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3B20B0" w:rsidRPr="00392B0B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0E28F8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План работы </w:t>
      </w:r>
    </w:p>
    <w:p w:rsidR="00F1184E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краевой инновационной площадки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 xml:space="preserve"> (КИП-2018) </w:t>
      </w:r>
    </w:p>
    <w:p w:rsidR="00EF2E2C" w:rsidRPr="009A0EA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A0EAC">
        <w:rPr>
          <w:rFonts w:ascii="Times New Roman" w:hAnsi="Times New Roman"/>
          <w:b/>
          <w:sz w:val="32"/>
          <w:szCs w:val="32"/>
          <w:lang w:eastAsia="ru-RU"/>
        </w:rPr>
        <w:t>на 2019 год</w:t>
      </w: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3B20B0" w:rsidRPr="00847875" w:rsidRDefault="003B20B0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B82F28" w:rsidRPr="009A0EAC" w:rsidRDefault="009A0EAC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9A0EAC">
        <w:rPr>
          <w:rFonts w:ascii="Times New Roman" w:hAnsi="Times New Roman"/>
          <w:sz w:val="28"/>
          <w:szCs w:val="28"/>
          <w:u w:val="single"/>
        </w:rPr>
        <w:t>униципального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>автономно</w:t>
      </w:r>
      <w:r w:rsidRPr="009A0EAC">
        <w:rPr>
          <w:rFonts w:ascii="Times New Roman" w:hAnsi="Times New Roman"/>
          <w:sz w:val="28"/>
          <w:szCs w:val="28"/>
          <w:u w:val="single"/>
        </w:rPr>
        <w:t>го</w:t>
      </w:r>
      <w:r w:rsidR="00EF2E2C" w:rsidRPr="009A0EAC">
        <w:rPr>
          <w:rFonts w:ascii="Times New Roman" w:hAnsi="Times New Roman"/>
          <w:sz w:val="28"/>
          <w:szCs w:val="28"/>
          <w:u w:val="single"/>
        </w:rPr>
        <w:t xml:space="preserve"> общеобразовательно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го учреждения </w:t>
      </w:r>
    </w:p>
    <w:p w:rsidR="00EF2E2C" w:rsidRPr="00CA3D0B" w:rsidRDefault="009A0EA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>лицея</w:t>
      </w:r>
      <w:r w:rsidR="003B20B0">
        <w:rPr>
          <w:rFonts w:ascii="Times New Roman" w:hAnsi="Times New Roman"/>
          <w:sz w:val="28"/>
          <w:szCs w:val="28"/>
          <w:u w:val="single"/>
        </w:rPr>
        <w:t xml:space="preserve"> № 11</w:t>
      </w:r>
      <w:r w:rsidR="00B82F28" w:rsidRPr="009A0EAC">
        <w:rPr>
          <w:rFonts w:ascii="Times New Roman" w:hAnsi="Times New Roman"/>
          <w:sz w:val="28"/>
          <w:szCs w:val="28"/>
          <w:u w:val="single"/>
        </w:rPr>
        <w:t xml:space="preserve"> имени </w:t>
      </w:r>
      <w:r w:rsidR="003B20B0">
        <w:rPr>
          <w:rFonts w:ascii="Times New Roman" w:hAnsi="Times New Roman"/>
          <w:sz w:val="28"/>
          <w:szCs w:val="28"/>
          <w:u w:val="single"/>
        </w:rPr>
        <w:t xml:space="preserve">Вячеслава Владимировича </w:t>
      </w:r>
      <w:proofErr w:type="spellStart"/>
      <w:r w:rsidR="003B20B0">
        <w:rPr>
          <w:rFonts w:ascii="Times New Roman" w:hAnsi="Times New Roman"/>
          <w:sz w:val="28"/>
          <w:szCs w:val="28"/>
          <w:u w:val="single"/>
        </w:rPr>
        <w:t>Рассохина</w:t>
      </w:r>
      <w:proofErr w:type="spellEnd"/>
    </w:p>
    <w:p w:rsidR="00EF2E2C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A0EAC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город </w:t>
      </w:r>
      <w:r>
        <w:rPr>
          <w:rFonts w:ascii="Times New Roman" w:hAnsi="Times New Roman"/>
          <w:sz w:val="28"/>
          <w:szCs w:val="28"/>
          <w:u w:val="single"/>
        </w:rPr>
        <w:t>Армави</w:t>
      </w:r>
      <w:r w:rsidRPr="009A0EAC">
        <w:rPr>
          <w:rFonts w:ascii="Times New Roman" w:hAnsi="Times New Roman"/>
          <w:sz w:val="28"/>
          <w:szCs w:val="28"/>
          <w:u w:val="single"/>
        </w:rPr>
        <w:t xml:space="preserve">р  </w:t>
      </w: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Default="003B20B0" w:rsidP="001566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20B0" w:rsidRPr="00392B0B" w:rsidRDefault="003B20B0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B20B0" w:rsidRDefault="00EF2E2C" w:rsidP="000E28F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447B3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="00D447B3" w:rsidRPr="003B20B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«</w:t>
      </w:r>
      <w:r w:rsidR="003B20B0" w:rsidRPr="003B20B0">
        <w:rPr>
          <w:rFonts w:ascii="Times New Roman" w:hAnsi="Times New Roman"/>
          <w:b/>
          <w:color w:val="000000"/>
          <w:sz w:val="32"/>
          <w:szCs w:val="32"/>
        </w:rPr>
        <w:t>Система управления качеством образования в лицее с помощью ресурсов»</w:t>
      </w:r>
      <w:r w:rsidR="00D447B3" w:rsidRPr="003B20B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EF2E2C" w:rsidRPr="003B20B0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B20B0" w:rsidRDefault="003B20B0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82F28" w:rsidRDefault="00B82F28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9306E" w:rsidRDefault="00B82F28" w:rsidP="009A0EAC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г. </w:t>
      </w:r>
      <w:r w:rsidR="003B20B0">
        <w:rPr>
          <w:rFonts w:ascii="Times New Roman" w:hAnsi="Times New Roman"/>
          <w:sz w:val="28"/>
          <w:szCs w:val="32"/>
          <w:lang w:eastAsia="ru-RU"/>
        </w:rPr>
        <w:t>Армавир</w:t>
      </w:r>
      <w:r w:rsidR="009A0EAC">
        <w:rPr>
          <w:rFonts w:ascii="Times New Roman" w:hAnsi="Times New Roman"/>
          <w:sz w:val="28"/>
          <w:szCs w:val="32"/>
          <w:lang w:eastAsia="ru-RU"/>
        </w:rPr>
        <w:t>, 2019</w:t>
      </w:r>
      <w:r w:rsidR="00EF2E2C">
        <w:rPr>
          <w:rFonts w:ascii="Times New Roman" w:hAnsi="Times New Roman"/>
          <w:sz w:val="28"/>
          <w:szCs w:val="32"/>
          <w:lang w:eastAsia="ru-RU"/>
        </w:rPr>
        <w:br w:type="page"/>
      </w:r>
    </w:p>
    <w:p w:rsidR="00640C5C" w:rsidRDefault="00640C5C" w:rsidP="00640C5C">
      <w:pPr>
        <w:spacing w:after="0"/>
        <w:rPr>
          <w:rFonts w:ascii="Times New Roman" w:hAnsi="Times New Roman"/>
          <w:sz w:val="28"/>
          <w:szCs w:val="28"/>
        </w:rPr>
      </w:pPr>
    </w:p>
    <w:p w:rsidR="00640C5C" w:rsidRPr="005C06C1" w:rsidRDefault="00640C5C" w:rsidP="00640C5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6C1">
        <w:rPr>
          <w:rFonts w:ascii="Times New Roman" w:hAnsi="Times New Roman"/>
          <w:b/>
          <w:sz w:val="24"/>
          <w:szCs w:val="24"/>
        </w:rPr>
        <w:t>Паспорт инновационного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75"/>
        <w:gridCol w:w="6479"/>
      </w:tblGrid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 (тема)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Система управления качеством образования в лицее с помощью ресурсов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479" w:type="dxa"/>
          </w:tcPr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Абелян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Арменуи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директор МАОУ лицея № 11 им. В.В. </w:t>
            </w:r>
            <w:proofErr w:type="spellStart"/>
            <w:r w:rsidRPr="00161DB9">
              <w:rPr>
                <w:rFonts w:ascii="Times New Roman" w:hAnsi="Times New Roman"/>
                <w:sz w:val="24"/>
                <w:szCs w:val="24"/>
              </w:rPr>
              <w:t>Рассохина</w:t>
            </w:r>
            <w:proofErr w:type="spellEnd"/>
            <w:r w:rsidRPr="00161D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8-918-343-20-45</w:t>
            </w:r>
          </w:p>
          <w:p w:rsidR="00640C5C" w:rsidRPr="00161DB9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Мартынова  Ольга Викторовна </w:t>
            </w:r>
          </w:p>
          <w:p w:rsidR="00640C5C" w:rsidRPr="00161DB9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директор МКУ «Центр развития образования и оценки качества», 8-928-444-81-22 </w:t>
            </w:r>
          </w:p>
          <w:p w:rsidR="00640C5C" w:rsidRPr="00161DB9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Толстошей </w:t>
            </w:r>
            <w:r w:rsidR="000F34B0" w:rsidRPr="00161DB9">
              <w:rPr>
                <w:rFonts w:ascii="Times New Roman" w:hAnsi="Times New Roman"/>
                <w:sz w:val="24"/>
                <w:szCs w:val="24"/>
              </w:rPr>
              <w:t>Сергей Владимирович,</w:t>
            </w:r>
          </w:p>
          <w:p w:rsidR="00640C5C" w:rsidRPr="00161DB9" w:rsidRDefault="000F34B0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 xml:space="preserve">начальник отдела оценки качества </w:t>
            </w:r>
            <w:r w:rsidR="00640C5C" w:rsidRPr="00161DB9">
              <w:rPr>
                <w:rFonts w:ascii="Times New Roman" w:hAnsi="Times New Roman"/>
                <w:sz w:val="24"/>
                <w:szCs w:val="24"/>
              </w:rPr>
              <w:t>МКУ «Центр развития образования и оценки качества», 8-918-017-46-55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Научный руководитель. Научная степень, звание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6C1">
              <w:rPr>
                <w:rFonts w:ascii="Times New Roman" w:hAnsi="Times New Roman"/>
                <w:sz w:val="24"/>
                <w:szCs w:val="24"/>
              </w:rPr>
              <w:t>Кулишов</w:t>
            </w:r>
            <w:proofErr w:type="spellEnd"/>
            <w:r w:rsidRPr="005C06C1">
              <w:rPr>
                <w:rFonts w:ascii="Times New Roman" w:hAnsi="Times New Roman"/>
                <w:sz w:val="24"/>
                <w:szCs w:val="24"/>
              </w:rPr>
              <w:t xml:space="preserve"> Владимир Валентинович, доцент кафедры управления образовательными системами ГБОУ ИРО Краснодарского края, кандидат педагогических наук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Цели внедрения инновационного проекта </w:t>
            </w:r>
          </w:p>
        </w:tc>
        <w:tc>
          <w:tcPr>
            <w:tcW w:w="6479" w:type="dxa"/>
          </w:tcPr>
          <w:p w:rsidR="00640C5C" w:rsidRPr="00161DB9" w:rsidRDefault="00161DB9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1.</w:t>
            </w:r>
            <w:r w:rsidR="00640C5C" w:rsidRPr="00161DB9">
              <w:rPr>
                <w:rFonts w:ascii="Times New Roman" w:hAnsi="Times New Roman"/>
                <w:sz w:val="24"/>
                <w:szCs w:val="24"/>
              </w:rPr>
              <w:t xml:space="preserve"> Создать модель эффективного управления качеством  образования для роста эффективности деятельности  лицея в целом,  работы каждого учителя,  успешной реализации личностного потенциала участников образовательного процесса.</w:t>
            </w:r>
          </w:p>
          <w:p w:rsidR="00640C5C" w:rsidRPr="00161DB9" w:rsidRDefault="00161DB9" w:rsidP="0067799B">
            <w:pPr>
              <w:tabs>
                <w:tab w:val="left" w:pos="175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2.</w:t>
            </w:r>
            <w:r w:rsidR="00640C5C" w:rsidRPr="00161DB9">
              <w:rPr>
                <w:rFonts w:ascii="Times New Roman" w:hAnsi="Times New Roman"/>
                <w:sz w:val="24"/>
                <w:szCs w:val="24"/>
              </w:rPr>
              <w:t xml:space="preserve"> Разработать и внедрить в образовательном учреждении систему управления качеством образования, способствующую инновационному развитию его образовательной среды, обеспечивающей удовлетворение</w:t>
            </w:r>
          </w:p>
          <w:p w:rsidR="00640C5C" w:rsidRPr="00161DB9" w:rsidRDefault="00640C5C" w:rsidP="0067799B">
            <w:pPr>
              <w:tabs>
                <w:tab w:val="left" w:pos="175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DB9">
              <w:rPr>
                <w:rFonts w:ascii="Times New Roman" w:hAnsi="Times New Roman"/>
                <w:sz w:val="24"/>
                <w:szCs w:val="24"/>
              </w:rPr>
              <w:t>образовательных потребностей личности, общества и  государства.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Обеспечить и реализовать на практике систему управленческих технологий развития всех субъектов образовательного процесса лицея.</w:t>
            </w:r>
          </w:p>
          <w:p w:rsidR="0025289D" w:rsidRPr="0025289D" w:rsidRDefault="00640C5C" w:rsidP="0025289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Создать единую систему диагностики и контроля качества образования, качества преподавания, соответствия условий организации образовательного процесса нормативным требованиям и социальным ожиданиям.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компетенцию педагогических кадров как необходимого условия обеспечения современного качества образования.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Основные идеи предлагаемого инновационного проекта </w:t>
            </w:r>
          </w:p>
        </w:tc>
        <w:tc>
          <w:tcPr>
            <w:tcW w:w="6479" w:type="dxa"/>
          </w:tcPr>
          <w:p w:rsidR="0025289D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стратегии лицея: создание «опережающей» модели образовательного учреждения с высоким качеством условий, ресурсов, процессов на основе  работы лицея в инновационном режиме.</w:t>
            </w:r>
          </w:p>
          <w:p w:rsidR="00640C5C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Создание в лицее инновационной образовательной среды, обеспечивающей удовлетворение образовательных потребностей личности, общества и государства. </w:t>
            </w:r>
          </w:p>
          <w:p w:rsidR="00640C5C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Повышение степени открытости образовательного учреждения, в том числе за счет реализации принципов государственно-общественного управления образованием.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Создание и апробация модели сетевого взаимодействия организаций общего, среднего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высшего образования, учреждений культуры и дополнительного образования, профильных предприятий.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Нормативно – правовое обеспечение инновационного проекта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Федеральный закон "Об образовании в Российской Федерации" N 273-ФЗ от 29 декабря 2012 года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в том числе с</w:t>
            </w: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тать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15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16, 64</w:t>
            </w: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данного закона.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5C06C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Устав МАОУ лицея № 11</w:t>
            </w:r>
            <w:r w:rsidR="003B20B0"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им. В.В. 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Рассохина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, локальные нормативные акты.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Договоры о совместной деятельности с ФГБОУ ВО «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государственный педагогический университет», ГБПОУ «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медицинский колледж», филиалом ФГБОУ </w:t>
            </w:r>
            <w:proofErr w:type="gram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ВО</w:t>
            </w:r>
            <w:proofErr w:type="gram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«Кубанский государственный технологический университет» «</w:t>
            </w:r>
            <w:proofErr w:type="spellStart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Армавирский</w:t>
            </w:r>
            <w:proofErr w:type="spellEnd"/>
            <w:r w:rsidRPr="0025289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 механико-технологический институт»,  ГКУ Краснодарского края «Центр занятости населения города Армавира».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Обоснование его значимости для развития  системы образования Краснодарского края</w:t>
            </w:r>
          </w:p>
        </w:tc>
        <w:tc>
          <w:tcPr>
            <w:tcW w:w="6479" w:type="dxa"/>
          </w:tcPr>
          <w:p w:rsidR="00640C5C" w:rsidRPr="006D3E7D" w:rsidRDefault="00640C5C" w:rsidP="0025289D">
            <w:pPr>
              <w:pStyle w:val="ac"/>
              <w:spacing w:line="240" w:lineRule="auto"/>
              <w:ind w:firstLine="27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Значимость и актуальность проекта очевидна. Через сетевое взаимодействие на уровне города, края лицей должен улучшить свою работу, повысить качество образования.</w:t>
            </w:r>
          </w:p>
          <w:p w:rsidR="00640C5C" w:rsidRPr="006D3E7D" w:rsidRDefault="00640C5C" w:rsidP="0067799B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Только эффективная школа сможет обеспечить образовательную успешность, повысить жизненные шансы каждого обучающегося, независимо от индивидуальных стартовых возможностей и социального положения.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5C06C1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5C06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79" w:type="dxa"/>
          </w:tcPr>
          <w:p w:rsidR="00640C5C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6C1">
              <w:rPr>
                <w:rFonts w:ascii="Times New Roman" w:hAnsi="Times New Roman"/>
                <w:sz w:val="24"/>
                <w:szCs w:val="24"/>
              </w:rPr>
              <w:t>Новизна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 проекта заключается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многофункциональности (внутри системы управления стоят педагогические и кафедральные проекты</w:t>
            </w:r>
            <w:proofErr w:type="gramStart"/>
            <w:r w:rsidRPr="0025289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528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289D">
              <w:rPr>
                <w:rFonts w:ascii="Times New Roman" w:hAnsi="Times New Roman"/>
                <w:i/>
                <w:sz w:val="24"/>
                <w:szCs w:val="24"/>
              </w:rPr>
              <w:t>ресурсы</w:t>
            </w:r>
            <w:r w:rsidRPr="002528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C5C" w:rsidRPr="006D3E7D" w:rsidRDefault="0025289D" w:rsidP="0025289D">
            <w:pPr>
              <w:pStyle w:val="ac"/>
              <w:numPr>
                <w:ilvl w:val="0"/>
                <w:numId w:val="22"/>
              </w:numPr>
              <w:spacing w:line="240" w:lineRule="auto"/>
              <w:ind w:left="0" w:firstLine="2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создании</w:t>
            </w:r>
            <w:proofErr w:type="gramEnd"/>
            <w:r w:rsidR="00640C5C" w:rsidRPr="006D3E7D">
              <w:rPr>
                <w:sz w:val="24"/>
                <w:szCs w:val="24"/>
              </w:rPr>
              <w:t xml:space="preserve"> </w:t>
            </w:r>
            <w:r w:rsidR="00161DB9" w:rsidRPr="00161DB9">
              <w:rPr>
                <w:sz w:val="24"/>
                <w:szCs w:val="24"/>
              </w:rPr>
              <w:t>рейтинговых материалов</w:t>
            </w:r>
            <w:r w:rsidR="00640C5C" w:rsidRPr="006D3E7D">
              <w:rPr>
                <w:sz w:val="24"/>
                <w:szCs w:val="24"/>
              </w:rPr>
              <w:t xml:space="preserve"> для оценивания результатов качества работы и деятельности учителей  (методические пособия  для проведения рейтинга работы учителей внутри каждой  кафедры) </w:t>
            </w:r>
            <w:r w:rsidR="00640C5C" w:rsidRPr="006D3E7D">
              <w:rPr>
                <w:i/>
                <w:sz w:val="24"/>
                <w:szCs w:val="24"/>
              </w:rPr>
              <w:t>– продукт</w:t>
            </w:r>
            <w:r w:rsidR="00640C5C" w:rsidRPr="006D3E7D">
              <w:rPr>
                <w:sz w:val="24"/>
                <w:szCs w:val="24"/>
              </w:rPr>
              <w:t>;</w:t>
            </w:r>
          </w:p>
          <w:p w:rsidR="00640C5C" w:rsidRPr="006D3E7D" w:rsidRDefault="00640C5C" w:rsidP="0025289D">
            <w:pPr>
              <w:pStyle w:val="ac"/>
              <w:numPr>
                <w:ilvl w:val="0"/>
                <w:numId w:val="22"/>
              </w:numPr>
              <w:spacing w:line="240" w:lineRule="auto"/>
              <w:ind w:left="0" w:firstLine="27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компетентности педагогического коллектива в применении современных образовательных технологий</w:t>
            </w:r>
            <w:r w:rsidR="006D6818">
              <w:rPr>
                <w:sz w:val="24"/>
                <w:szCs w:val="24"/>
              </w:rPr>
              <w:t xml:space="preserve"> </w:t>
            </w:r>
            <w:r w:rsidRPr="006D3E7D">
              <w:rPr>
                <w:sz w:val="24"/>
                <w:szCs w:val="24"/>
              </w:rPr>
              <w:t xml:space="preserve">- </w:t>
            </w:r>
            <w:r w:rsidRPr="006D3E7D">
              <w:rPr>
                <w:i/>
                <w:sz w:val="24"/>
                <w:szCs w:val="24"/>
              </w:rPr>
              <w:t>процесс.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479" w:type="dxa"/>
          </w:tcPr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Повышение качества образования за счет сетевого взаимодействия на уровне города,  края.</w:t>
            </w:r>
          </w:p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Внедрение новых современных образовательных технологий обучения.</w:t>
            </w:r>
          </w:p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Создание</w:t>
            </w:r>
            <w:r w:rsidR="006D6818">
              <w:rPr>
                <w:sz w:val="24"/>
                <w:szCs w:val="24"/>
              </w:rPr>
              <w:t xml:space="preserve"> конкурент</w:t>
            </w:r>
            <w:r w:rsidRPr="006D3E7D">
              <w:rPr>
                <w:sz w:val="24"/>
                <w:szCs w:val="24"/>
              </w:rPr>
              <w:t>оспособного образовательного учреждения высокой педагогической культуры с высоким качеством знаний.</w:t>
            </w:r>
          </w:p>
          <w:p w:rsidR="00640C5C" w:rsidRPr="006D3E7D" w:rsidRDefault="00640C5C" w:rsidP="0025289D">
            <w:pPr>
              <w:pStyle w:val="ac"/>
              <w:spacing w:line="240" w:lineRule="auto"/>
              <w:ind w:firstLine="310"/>
              <w:jc w:val="both"/>
              <w:rPr>
                <w:sz w:val="24"/>
                <w:szCs w:val="24"/>
              </w:rPr>
            </w:pPr>
            <w:r w:rsidRPr="006D3E7D">
              <w:rPr>
                <w:sz w:val="24"/>
                <w:szCs w:val="24"/>
              </w:rPr>
              <w:t>Создание программных и методических материалов, позволяющих внедрить апробированную модель в практику других образовательных учреждений.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479" w:type="dxa"/>
          </w:tcPr>
          <w:p w:rsidR="00640C5C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рамках работы в инновационном режиме ключевыми механизмами проекта должны стать как проектные, так и программные методы работы. </w:t>
            </w:r>
          </w:p>
          <w:p w:rsidR="00640C5C" w:rsidRPr="005C06C1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Достижение целей инновационного проекта будет осуществляться в форме реализации основных проектов и ресурсов нашего лицея.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 этап: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Организационно-подготовительный. 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Сентябрь 2017 г.- август 2018г.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 xml:space="preserve">Разработка проекта и создание творческой группы по его реализации. 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Внесение соответствующих изменений в локальные акты лицея.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Определение направлений сотрудничества с составлением программы взаимодействия, а также функциональных обязанностей и ответственности участников проекта.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 xml:space="preserve">Коллектив лицея, родители и </w:t>
            </w:r>
            <w:proofErr w:type="gramStart"/>
            <w:r w:rsidRPr="0025289D">
              <w:rPr>
                <w:rFonts w:ascii="Times New Roman" w:hAnsi="Times New Roman"/>
                <w:sz w:val="24"/>
                <w:szCs w:val="24"/>
              </w:rPr>
              <w:t>учащиеся</w:t>
            </w:r>
            <w:proofErr w:type="gramEnd"/>
            <w:r w:rsidRPr="0025289D">
              <w:rPr>
                <w:rFonts w:ascii="Times New Roman" w:hAnsi="Times New Roman"/>
                <w:sz w:val="24"/>
                <w:szCs w:val="24"/>
              </w:rPr>
              <w:t xml:space="preserve"> готовые  к внедрению проекта.</w:t>
            </w:r>
          </w:p>
          <w:p w:rsidR="00640C5C" w:rsidRPr="005C06C1" w:rsidRDefault="00640C5C" w:rsidP="0025289D">
            <w:pPr>
              <w:pStyle w:val="ae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Адаптация нормативно-правовой и организационно-методической базы лицея</w:t>
            </w:r>
            <w:r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.</w:t>
            </w: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640C5C" w:rsidRPr="00041CDB" w:rsidRDefault="00640C5C" w:rsidP="0025289D">
            <w:pPr>
              <w:pStyle w:val="ae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</w:pPr>
            <w:r w:rsidRPr="005C06C1">
              <w:rPr>
                <w:rFonts w:ascii="Times New Roman" w:eastAsia="Times New Roman" w:hAnsi="Times New Roman"/>
                <w:bCs w:val="0"/>
                <w:sz w:val="24"/>
                <w:szCs w:val="24"/>
                <w:lang w:eastAsia="ru-RU"/>
              </w:rPr>
              <w:t>Наличие результатов  мониторинговых исследований.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2 этап: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Основной.</w:t>
            </w:r>
            <w:r w:rsidRPr="005C06C1">
              <w:rPr>
                <w:sz w:val="24"/>
                <w:szCs w:val="24"/>
              </w:rPr>
              <w:t xml:space="preserve"> 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Сентябрь 2018г. - август 2019г.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640C5C" w:rsidRPr="0025289D" w:rsidRDefault="00640C5C" w:rsidP="0025289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Разработка и совершенствование программного и учебно-методического обеспечения образовательного процесса.</w:t>
            </w:r>
          </w:p>
          <w:p w:rsidR="0025289D" w:rsidRPr="0025289D" w:rsidRDefault="00640C5C" w:rsidP="0025289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Организация и апробация учебного процесса лицея в условиях сетевого взаимодействия.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Выполнение плана реализации изменений в работе лицея.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e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Выявление пробелов знаний, умений, навыков обучающихся на каждом уровне образования.</w:t>
            </w:r>
          </w:p>
          <w:p w:rsidR="00640C5C" w:rsidRPr="005C06C1" w:rsidRDefault="00640C5C" w:rsidP="0025289D">
            <w:pPr>
              <w:pStyle w:val="ae"/>
              <w:numPr>
                <w:ilvl w:val="0"/>
                <w:numId w:val="26"/>
              </w:numPr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Выявление фактического состояния овладения учителем теорией и практикой формирования системы качества знаний.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Повышение качества образования (по результатам текущего внутреннего и внешнего мониторинга, итоговой аттестации и олимпиад).</w:t>
            </w:r>
          </w:p>
          <w:p w:rsidR="00640C5C" w:rsidRPr="0025289D" w:rsidRDefault="00640C5C" w:rsidP="0025289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89D">
              <w:rPr>
                <w:rFonts w:ascii="Times New Roman" w:hAnsi="Times New Roman"/>
                <w:sz w:val="24"/>
                <w:szCs w:val="24"/>
              </w:rPr>
              <w:t>Совершенствование методики обучения, организации образовательного процесса и механизмов оценки качества образования.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3 этап: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 xml:space="preserve">Оценочный. 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479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Сентябрь 2019 г.- август 2020г.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-115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Анализ достигнутых результатов, определение перспектив и путей дальнейшего развития лицея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-115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Электронный пакет необходимых документов с графиками отчётов, формами отчётов, методическими рекомендациями, планами работы по различным направлениям.</w:t>
            </w:r>
          </w:p>
          <w:p w:rsidR="00640C5C" w:rsidRPr="00041CDB" w:rsidRDefault="00640C5C" w:rsidP="0025289D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-115" w:firstLine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Мониторинг результатов качества обучения в условиях сетевого взаимодействия.</w:t>
            </w:r>
          </w:p>
        </w:tc>
      </w:tr>
      <w:tr w:rsidR="00640C5C" w:rsidRPr="005C06C1" w:rsidTr="0067799B">
        <w:tc>
          <w:tcPr>
            <w:tcW w:w="817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275" w:type="dxa"/>
          </w:tcPr>
          <w:p w:rsidR="00640C5C" w:rsidRPr="005C06C1" w:rsidRDefault="00640C5C" w:rsidP="00677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479" w:type="dxa"/>
          </w:tcPr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Выпускникам будет обеспечен высокий уровень образования, соответствующий новым образовательным стандартам.</w:t>
            </w:r>
          </w:p>
          <w:p w:rsidR="0025289D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Обобщение и систематизация опыта.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Создание комплекта материалов,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реализации проекта.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отчетных и обучающих мероприятий, посвященных проекту.</w:t>
            </w:r>
          </w:p>
          <w:p w:rsidR="0025289D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Трансляция опыта в образовательных организациях края.</w:t>
            </w:r>
          </w:p>
          <w:p w:rsidR="00640C5C" w:rsidRPr="005C06C1" w:rsidRDefault="00640C5C" w:rsidP="0025289D">
            <w:pPr>
              <w:pStyle w:val="a3"/>
              <w:numPr>
                <w:ilvl w:val="0"/>
                <w:numId w:val="28"/>
              </w:numPr>
              <w:autoSpaceDN w:val="0"/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C1">
              <w:rPr>
                <w:rFonts w:ascii="Times New Roman" w:hAnsi="Times New Roman"/>
                <w:sz w:val="24"/>
                <w:szCs w:val="24"/>
              </w:rPr>
              <w:t>Увеличение степени привлекательности лицея для обучающихся и родителей, социальных партнеров.</w:t>
            </w:r>
          </w:p>
        </w:tc>
      </w:tr>
    </w:tbl>
    <w:p w:rsidR="00640C5C" w:rsidRDefault="00640C5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 w:type="page"/>
      </w:r>
    </w:p>
    <w:p w:rsidR="00B23E6A" w:rsidRDefault="00B23E6A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2019</w:t>
      </w:r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3E6A" w:rsidRPr="00392B0B" w:rsidRDefault="00B23E6A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619"/>
        <w:gridCol w:w="2426"/>
        <w:gridCol w:w="3026"/>
        <w:gridCol w:w="10"/>
      </w:tblGrid>
      <w:tr w:rsidR="00EF2E2C" w:rsidRPr="008E645C" w:rsidTr="00E80C38">
        <w:trPr>
          <w:gridAfter w:val="1"/>
          <w:wAfter w:w="10" w:type="dxa"/>
          <w:tblHeader/>
        </w:trPr>
        <w:tc>
          <w:tcPr>
            <w:tcW w:w="458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619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4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6" w:type="dxa"/>
          </w:tcPr>
          <w:p w:rsidR="00EF2E2C" w:rsidRPr="008E645C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A901C3" w:rsidTr="00463839">
        <w:tc>
          <w:tcPr>
            <w:tcW w:w="9539" w:type="dxa"/>
            <w:gridSpan w:val="5"/>
          </w:tcPr>
          <w:p w:rsidR="00EF2E2C" w:rsidRPr="00A901C3" w:rsidRDefault="00EF2E2C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4731C0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731C0" w:rsidRPr="00A901C3" w:rsidRDefault="004731C0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731C0" w:rsidRPr="004731C0" w:rsidRDefault="008965A5" w:rsidP="00640C5C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4731C0" w:rsidRPr="004731C0">
              <w:rPr>
                <w:rFonts w:ascii="Times New Roman" w:hAnsi="Times New Roman"/>
                <w:sz w:val="24"/>
                <w:szCs w:val="24"/>
              </w:rPr>
              <w:t xml:space="preserve"> образовательных запросов учащихся и родителей </w:t>
            </w:r>
            <w:r w:rsidR="004731C0">
              <w:rPr>
                <w:rFonts w:ascii="Times New Roman" w:hAnsi="Times New Roman"/>
                <w:sz w:val="24"/>
                <w:szCs w:val="24"/>
              </w:rPr>
              <w:t xml:space="preserve">(анкетирование детей и родителей, формирование состава </w:t>
            </w:r>
            <w:r w:rsidR="00640C5C">
              <w:rPr>
                <w:rFonts w:ascii="Times New Roman" w:hAnsi="Times New Roman"/>
                <w:sz w:val="24"/>
                <w:szCs w:val="24"/>
              </w:rPr>
              <w:t xml:space="preserve">профильных </w:t>
            </w:r>
            <w:r w:rsidR="004731C0">
              <w:rPr>
                <w:rFonts w:ascii="Times New Roman" w:hAnsi="Times New Roman"/>
                <w:sz w:val="24"/>
                <w:szCs w:val="24"/>
              </w:rPr>
              <w:t xml:space="preserve">классов) </w:t>
            </w:r>
          </w:p>
        </w:tc>
        <w:tc>
          <w:tcPr>
            <w:tcW w:w="2426" w:type="dxa"/>
          </w:tcPr>
          <w:p w:rsidR="004731C0" w:rsidRPr="004731C0" w:rsidRDefault="004731C0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июнь 2019</w:t>
            </w:r>
          </w:p>
        </w:tc>
        <w:tc>
          <w:tcPr>
            <w:tcW w:w="3026" w:type="dxa"/>
          </w:tcPr>
          <w:p w:rsidR="004731C0" w:rsidRPr="008965A5" w:rsidRDefault="008965A5" w:rsidP="008965A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65A5">
              <w:rPr>
                <w:rFonts w:ascii="Times New Roman" w:hAnsi="Times New Roman"/>
                <w:sz w:val="24"/>
                <w:szCs w:val="24"/>
              </w:rPr>
              <w:t>Создание образовательных маршрутов обучающихся по 2 направлениям.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8965A5" w:rsidRDefault="00463839" w:rsidP="0067799B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входного мониторинг</w:t>
            </w:r>
            <w:r w:rsidR="000F34B0"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02350B"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8965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профильных классах</w:t>
            </w:r>
          </w:p>
        </w:tc>
        <w:tc>
          <w:tcPr>
            <w:tcW w:w="2426" w:type="dxa"/>
          </w:tcPr>
          <w:p w:rsidR="00463839" w:rsidRPr="00A901C3" w:rsidRDefault="00463839" w:rsidP="006779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6" w:type="dxa"/>
          </w:tcPr>
          <w:p w:rsidR="00463839" w:rsidRPr="00A901C3" w:rsidRDefault="00463839" w:rsidP="0067799B">
            <w:pPr>
              <w:tabs>
                <w:tab w:val="left" w:pos="375"/>
                <w:tab w:val="left" w:pos="54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результатов, прогнозирование дальнейших действий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Диагностика уровня педагогического мастерства  в </w:t>
            </w:r>
            <w:r>
              <w:t>сравнении с предыдущим периодом</w:t>
            </w:r>
          </w:p>
        </w:tc>
        <w:tc>
          <w:tcPr>
            <w:tcW w:w="2426" w:type="dxa"/>
          </w:tcPr>
          <w:p w:rsidR="00463839" w:rsidRPr="00F0798A" w:rsidRDefault="00E80C38" w:rsidP="00677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Увеличение числа педагогов высшей и первой квалификационной категории.</w:t>
            </w:r>
          </w:p>
          <w:p w:rsidR="00463839" w:rsidRPr="00F0798A" w:rsidRDefault="00463839" w:rsidP="00677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Увеличение числа педагогов, участвующих в профессиональных конкурсах, научно-практических конференциях.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Диагностика достижений </w:t>
            </w:r>
            <w:proofErr w:type="gramStart"/>
            <w:r w:rsidRPr="00F0798A">
              <w:t>обучающимися</w:t>
            </w:r>
            <w:proofErr w:type="gramEnd"/>
            <w:r w:rsidRPr="00F0798A">
              <w:t xml:space="preserve"> положительных показателей в </w:t>
            </w:r>
            <w:r>
              <w:t>сравнении с предыдущим периодом</w:t>
            </w:r>
          </w:p>
        </w:tc>
        <w:tc>
          <w:tcPr>
            <w:tcW w:w="2426" w:type="dxa"/>
          </w:tcPr>
          <w:p w:rsidR="00463839" w:rsidRPr="00F0798A" w:rsidRDefault="00E80C38" w:rsidP="006779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 xml:space="preserve">100%-ная успеваемость </w:t>
            </w:r>
            <w:proofErr w:type="gramStart"/>
            <w:r w:rsidRPr="00F079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79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100%-ная сдача государственной итоговой аттестации.</w:t>
            </w:r>
          </w:p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Наличие качества знаний не ниже 50%.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>Диагностика материально-технической базы</w:t>
            </w:r>
          </w:p>
        </w:tc>
        <w:tc>
          <w:tcPr>
            <w:tcW w:w="2426" w:type="dxa"/>
          </w:tcPr>
          <w:p w:rsidR="00463839" w:rsidRPr="00F0798A" w:rsidRDefault="00E80C38" w:rsidP="006D68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нварь- июнь</w:t>
            </w:r>
            <w:r w:rsidR="006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201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Материально-техническая база, соответствующая современным требованиям.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 xml:space="preserve">Анкетирование обучающихся, родителей, педагогов по вопросу удовлетворенности образовательным процессом в </w:t>
            </w:r>
            <w:r>
              <w:t>лицее</w:t>
            </w:r>
          </w:p>
        </w:tc>
        <w:tc>
          <w:tcPr>
            <w:tcW w:w="2426" w:type="dxa"/>
          </w:tcPr>
          <w:p w:rsidR="00463839" w:rsidRPr="00F0798A" w:rsidRDefault="00E80C38" w:rsidP="006D68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3839" w:rsidRPr="00F0798A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6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Удовлетворенность  всех субъектов образовательного процесса школой</w:t>
            </w:r>
          </w:p>
        </w:tc>
      </w:tr>
      <w:tr w:rsidR="00463839" w:rsidRPr="00A901C3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A901C3" w:rsidRDefault="00463839" w:rsidP="004731C0">
            <w:pPr>
              <w:pStyle w:val="a3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619" w:type="dxa"/>
          </w:tcPr>
          <w:p w:rsidR="00463839" w:rsidRPr="00F0798A" w:rsidRDefault="00463839" w:rsidP="0067799B">
            <w:pPr>
              <w:pStyle w:val="a8"/>
              <w:spacing w:after="0"/>
              <w:jc w:val="both"/>
            </w:pPr>
            <w:r w:rsidRPr="00F0798A">
              <w:t>Мониторинговые исследования</w:t>
            </w:r>
          </w:p>
        </w:tc>
        <w:tc>
          <w:tcPr>
            <w:tcW w:w="2426" w:type="dxa"/>
          </w:tcPr>
          <w:p w:rsidR="00463839" w:rsidRPr="00F0798A" w:rsidRDefault="00463839" w:rsidP="006D68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F0798A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октябрь, декабрь </w:t>
            </w:r>
            <w:r w:rsidRPr="00F079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026" w:type="dxa"/>
          </w:tcPr>
          <w:p w:rsidR="00463839" w:rsidRPr="00F0798A" w:rsidRDefault="00463839" w:rsidP="006779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8A">
              <w:rPr>
                <w:rFonts w:ascii="Times New Roman" w:hAnsi="Times New Roman"/>
                <w:sz w:val="24"/>
                <w:szCs w:val="24"/>
              </w:rPr>
              <w:t>Качество преподавания предметов, динамика качества знаний, результативность, система подготовки к государственной итоговой аттестации</w:t>
            </w:r>
          </w:p>
        </w:tc>
      </w:tr>
      <w:tr w:rsidR="00463839" w:rsidRPr="00A901C3" w:rsidTr="00463839">
        <w:tc>
          <w:tcPr>
            <w:tcW w:w="9539" w:type="dxa"/>
            <w:gridSpan w:val="5"/>
          </w:tcPr>
          <w:p w:rsidR="00463839" w:rsidRPr="005B6F1F" w:rsidRDefault="00463839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Теоретическая деятельность</w:t>
            </w:r>
          </w:p>
        </w:tc>
      </w:tr>
      <w:tr w:rsidR="00463839" w:rsidRPr="00463839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6383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r w:rsidRPr="0046383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63839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463839">
              <w:rPr>
                <w:rFonts w:ascii="Times New Roman" w:hAnsi="Times New Roman"/>
                <w:sz w:val="24"/>
                <w:szCs w:val="24"/>
              </w:rPr>
              <w:t xml:space="preserve"> «Система управления качеством образования в лицее с помощью ресурсов»</w:t>
            </w:r>
          </w:p>
        </w:tc>
        <w:tc>
          <w:tcPr>
            <w:tcW w:w="2426" w:type="dxa"/>
          </w:tcPr>
          <w:p w:rsidR="00463839" w:rsidRPr="008E645C" w:rsidRDefault="00463839" w:rsidP="006D68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463839" w:rsidRPr="008E645C" w:rsidRDefault="00463839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839">
              <w:rPr>
                <w:rFonts w:ascii="Times New Roman" w:hAnsi="Times New Roman"/>
                <w:sz w:val="24"/>
                <w:szCs w:val="24"/>
              </w:rPr>
              <w:t>овышение качества образования на основе эффективного управления ресурсами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137D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рейтинговой системы оценки качества образования</w:t>
            </w:r>
          </w:p>
        </w:tc>
        <w:tc>
          <w:tcPr>
            <w:tcW w:w="2426" w:type="dxa"/>
          </w:tcPr>
          <w:p w:rsidR="00463839" w:rsidRPr="008E645C" w:rsidRDefault="00E80C38" w:rsidP="00137D9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нварь-март 2019 </w:t>
            </w:r>
          </w:p>
        </w:tc>
        <w:tc>
          <w:tcPr>
            <w:tcW w:w="3026" w:type="dxa"/>
          </w:tcPr>
          <w:p w:rsidR="00463839" w:rsidRPr="009473BF" w:rsidRDefault="009473BF" w:rsidP="00137D96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73BF">
              <w:rPr>
                <w:rFonts w:ascii="Times New Roman" w:hAnsi="Times New Roman"/>
                <w:sz w:val="24"/>
                <w:szCs w:val="24"/>
              </w:rPr>
              <w:t>овершенствования педагогического мастерства в сфере формирования универсальных учебных действий в рамках ФГОС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AF2B10" w:rsidP="009473BF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473BF">
              <w:rPr>
                <w:rFonts w:ascii="Times New Roman" w:hAnsi="Times New Roman"/>
                <w:sz w:val="24"/>
                <w:szCs w:val="24"/>
              </w:rPr>
              <w:t>етевых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9473BF">
              <w:rPr>
                <w:rFonts w:ascii="Times New Roman" w:hAnsi="Times New Roman"/>
                <w:sz w:val="24"/>
                <w:szCs w:val="24"/>
              </w:rPr>
              <w:t>х</w:t>
            </w:r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программ по направлениям: «</w:t>
            </w:r>
            <w:proofErr w:type="spellStart"/>
            <w:proofErr w:type="gramStart"/>
            <w:r w:rsidR="009473BF" w:rsidRPr="009473BF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="009473BF" w:rsidRPr="009473BF">
              <w:rPr>
                <w:rFonts w:ascii="Times New Roman" w:hAnsi="Times New Roman"/>
                <w:sz w:val="24"/>
                <w:szCs w:val="24"/>
              </w:rPr>
              <w:t xml:space="preserve"> профиль медико-биологической направленности» и «технологический профиль»</w:t>
            </w:r>
          </w:p>
        </w:tc>
        <w:tc>
          <w:tcPr>
            <w:tcW w:w="2426" w:type="dxa"/>
          </w:tcPr>
          <w:p w:rsidR="00463839" w:rsidRPr="008E645C" w:rsidRDefault="00463839" w:rsidP="009473B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Июнь-</w:t>
            </w:r>
            <w:r w:rsidR="009473BF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463839" w:rsidRPr="008E645C" w:rsidRDefault="009473BF" w:rsidP="004933B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9473BF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результатов учащихся и качества сетевых отношений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4731C0" w:rsidRDefault="00463839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C0">
              <w:rPr>
                <w:rFonts w:ascii="Times New Roman" w:hAnsi="Times New Roman"/>
                <w:sz w:val="24"/>
                <w:szCs w:val="24"/>
              </w:rPr>
              <w:t>Внесение изменений в ООП</w:t>
            </w:r>
          </w:p>
        </w:tc>
        <w:tc>
          <w:tcPr>
            <w:tcW w:w="2426" w:type="dxa"/>
          </w:tcPr>
          <w:p w:rsidR="00463839" w:rsidRPr="004731C0" w:rsidRDefault="008965A5" w:rsidP="008965A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</w:t>
            </w:r>
            <w:r w:rsidR="00463839" w:rsidRPr="004731C0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463839" w:rsidRPr="008965A5" w:rsidRDefault="00AF2B1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65A5">
              <w:rPr>
                <w:rFonts w:ascii="Times New Roman" w:hAnsi="Times New Roman"/>
                <w:sz w:val="24"/>
                <w:szCs w:val="24"/>
              </w:rPr>
              <w:t xml:space="preserve">Разработка элективных курсов, </w:t>
            </w:r>
            <w:r w:rsidR="00463839" w:rsidRPr="008965A5">
              <w:rPr>
                <w:rFonts w:ascii="Times New Roman" w:hAnsi="Times New Roman"/>
                <w:sz w:val="24"/>
                <w:szCs w:val="24"/>
              </w:rPr>
              <w:t xml:space="preserve"> дополнит</w:t>
            </w:r>
            <w:r w:rsidR="009473BF" w:rsidRPr="008965A5">
              <w:rPr>
                <w:rFonts w:ascii="Times New Roman" w:hAnsi="Times New Roman"/>
                <w:sz w:val="24"/>
                <w:szCs w:val="24"/>
              </w:rPr>
              <w:t>ельных образовательных программ</w:t>
            </w:r>
            <w:r w:rsidRPr="008965A5">
              <w:rPr>
                <w:rFonts w:ascii="Times New Roman" w:hAnsi="Times New Roman"/>
                <w:sz w:val="24"/>
                <w:szCs w:val="24"/>
              </w:rPr>
              <w:t xml:space="preserve"> и программ по внеурочной деятельности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4731C0" w:rsidRDefault="009473BF" w:rsidP="004731C0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апробация программ по оказанию платных услуг</w:t>
            </w:r>
          </w:p>
        </w:tc>
        <w:tc>
          <w:tcPr>
            <w:tcW w:w="2426" w:type="dxa"/>
          </w:tcPr>
          <w:p w:rsidR="00463839" w:rsidRPr="004731C0" w:rsidRDefault="00E80C38" w:rsidP="006D68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473BF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46383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463839" w:rsidRPr="00E43803" w:rsidRDefault="00E43803" w:rsidP="00E43803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E43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инансовая доступность дополнительных образовательных услуг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тематического плана методических семинаров – практикумов,</w:t>
            </w:r>
            <w:r w:rsidR="0094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круглых столов, мастер классов</w:t>
            </w:r>
          </w:p>
        </w:tc>
        <w:tc>
          <w:tcPr>
            <w:tcW w:w="2426" w:type="dxa"/>
          </w:tcPr>
          <w:p w:rsidR="00463839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6D68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нварь</w:t>
            </w:r>
            <w:r w:rsidR="00463839"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026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4731C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Рецензирование программ </w:t>
            </w:r>
            <w:r w:rsidR="00E438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элективных курсов и по </w:t>
            </w: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426" w:type="dxa"/>
          </w:tcPr>
          <w:p w:rsidR="00463839" w:rsidRPr="008E645C" w:rsidRDefault="00E80C38" w:rsidP="006D6818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AF2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  <w:r w:rsidR="00463839"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F2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6" w:type="dxa"/>
          </w:tcPr>
          <w:p w:rsidR="00463839" w:rsidRPr="008E645C" w:rsidRDefault="00463839" w:rsidP="00E43803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Рецензии на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E4380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элективных курсов и по </w:t>
            </w:r>
            <w:r w:rsidRPr="008E645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463839" w:rsidRPr="008E645C" w:rsidTr="00463839">
        <w:tc>
          <w:tcPr>
            <w:tcW w:w="9539" w:type="dxa"/>
            <w:gridSpan w:val="5"/>
          </w:tcPr>
          <w:p w:rsidR="00463839" w:rsidRPr="008E645C" w:rsidRDefault="00463839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8E645C" w:rsidRDefault="00463839" w:rsidP="00021EA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Установление контактов</w:t>
            </w:r>
            <w:r w:rsidR="00021EA5" w:rsidRPr="008E645C">
              <w:rPr>
                <w:rFonts w:ascii="Times New Roman" w:hAnsi="Times New Roman"/>
                <w:sz w:val="24"/>
                <w:szCs w:val="24"/>
              </w:rPr>
              <w:t xml:space="preserve"> с сетевыми партнерами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1EA5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>с</w:t>
            </w:r>
            <w:r w:rsidR="00021EA5">
              <w:rPr>
                <w:rFonts w:ascii="Times New Roman" w:hAnsi="Times New Roman"/>
                <w:sz w:val="24"/>
                <w:szCs w:val="24"/>
              </w:rPr>
              <w:t>етевых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021EA5">
              <w:rPr>
                <w:rFonts w:ascii="Times New Roman" w:hAnsi="Times New Roman"/>
                <w:sz w:val="24"/>
                <w:szCs w:val="24"/>
              </w:rPr>
              <w:t>х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программ по направлениям: «</w:t>
            </w:r>
            <w:proofErr w:type="spellStart"/>
            <w:proofErr w:type="gramStart"/>
            <w:r w:rsidR="00021EA5" w:rsidRPr="009473BF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профиль медико-биологической направленности» 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lastRenderedPageBreak/>
              <w:t>и «технологический профиль»</w:t>
            </w:r>
          </w:p>
        </w:tc>
        <w:tc>
          <w:tcPr>
            <w:tcW w:w="2426" w:type="dxa"/>
          </w:tcPr>
          <w:p w:rsidR="00463839" w:rsidRPr="008E645C" w:rsidRDefault="00463839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lastRenderedPageBreak/>
              <w:t>Июнь-октябрь 2019</w:t>
            </w:r>
          </w:p>
        </w:tc>
        <w:tc>
          <w:tcPr>
            <w:tcW w:w="3026" w:type="dxa"/>
          </w:tcPr>
          <w:p w:rsidR="00463839" w:rsidRPr="008E645C" w:rsidRDefault="00463839" w:rsidP="00AF2B1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Составление программ </w:t>
            </w:r>
            <w:r w:rsidR="00AF2B10">
              <w:rPr>
                <w:rFonts w:ascii="Times New Roman" w:hAnsi="Times New Roman"/>
                <w:sz w:val="24"/>
                <w:szCs w:val="24"/>
              </w:rPr>
              <w:t>сетевой формы обучения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 и договоров о сотрудничестве.</w:t>
            </w:r>
          </w:p>
        </w:tc>
      </w:tr>
      <w:tr w:rsidR="00463839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463839" w:rsidRPr="008E645C" w:rsidRDefault="00463839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463839" w:rsidRPr="00F83B29" w:rsidRDefault="00F83B29" w:rsidP="00F83B2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29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463839" w:rsidRPr="00F83B29">
              <w:rPr>
                <w:rFonts w:ascii="Times New Roman" w:hAnsi="Times New Roman"/>
                <w:sz w:val="24"/>
                <w:szCs w:val="24"/>
              </w:rPr>
              <w:t>модели сетевого взаимодействия</w:t>
            </w:r>
            <w:r w:rsidRPr="00F83B29">
              <w:rPr>
                <w:rFonts w:ascii="Times New Roman" w:hAnsi="Times New Roman"/>
                <w:sz w:val="24"/>
                <w:szCs w:val="24"/>
              </w:rPr>
              <w:t xml:space="preserve"> «Школа + УДО и социальные учреждения – учреждения СПО/ВПО»</w:t>
            </w:r>
          </w:p>
        </w:tc>
        <w:tc>
          <w:tcPr>
            <w:tcW w:w="2426" w:type="dxa"/>
          </w:tcPr>
          <w:p w:rsidR="00463839" w:rsidRPr="00F83B29" w:rsidRDefault="00463839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B29">
              <w:rPr>
                <w:rFonts w:ascii="Times New Roman" w:hAnsi="Times New Roman"/>
                <w:sz w:val="24"/>
                <w:szCs w:val="24"/>
              </w:rPr>
              <w:t>Июнь-октябрь 2019</w:t>
            </w:r>
          </w:p>
        </w:tc>
        <w:tc>
          <w:tcPr>
            <w:tcW w:w="3026" w:type="dxa"/>
          </w:tcPr>
          <w:p w:rsidR="00463839" w:rsidRPr="008E645C" w:rsidRDefault="00F83B29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Адресность</w:t>
            </w:r>
            <w:proofErr w:type="spellEnd"/>
            <w:r w:rsidRPr="00F83B29">
              <w:rPr>
                <w:rFonts w:ascii="Times New Roman" w:hAnsi="Times New Roman"/>
                <w:sz w:val="24"/>
                <w:szCs w:val="24"/>
              </w:rPr>
              <w:t xml:space="preserve"> информационных потоков в </w:t>
            </w: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</w:tr>
      <w:tr w:rsidR="00AF2B1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AF2B1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10">
              <w:rPr>
                <w:rFonts w:ascii="Times New Roman" w:hAnsi="Times New Roman"/>
                <w:sz w:val="24"/>
                <w:szCs w:val="24"/>
              </w:rPr>
              <w:t>«Азбука общения» (психологической направленности)</w:t>
            </w:r>
          </w:p>
        </w:tc>
        <w:tc>
          <w:tcPr>
            <w:tcW w:w="2426" w:type="dxa"/>
          </w:tcPr>
          <w:p w:rsidR="00AF2B10" w:rsidRPr="008E645C" w:rsidRDefault="00AF2B10" w:rsidP="006779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AF2B1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10">
              <w:rPr>
                <w:rFonts w:ascii="Times New Roman" w:hAnsi="Times New Roman"/>
                <w:sz w:val="24"/>
                <w:szCs w:val="24"/>
              </w:rPr>
              <w:t>«Занимательная математика» (образовательной направленности)</w:t>
            </w:r>
          </w:p>
        </w:tc>
        <w:tc>
          <w:tcPr>
            <w:tcW w:w="2426" w:type="dxa"/>
          </w:tcPr>
          <w:p w:rsidR="00AF2B10" w:rsidRPr="008E645C" w:rsidRDefault="00AF2B10" w:rsidP="006D68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AF2B10" w:rsidRPr="008E645C" w:rsidRDefault="00AF2B10" w:rsidP="006779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AF2B1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10">
              <w:rPr>
                <w:rFonts w:ascii="Times New Roman" w:hAnsi="Times New Roman"/>
                <w:sz w:val="24"/>
                <w:szCs w:val="24"/>
              </w:rPr>
              <w:t>«Развитие мелкой моторики» (развивающей направленности)</w:t>
            </w:r>
          </w:p>
        </w:tc>
        <w:tc>
          <w:tcPr>
            <w:tcW w:w="2426" w:type="dxa"/>
          </w:tcPr>
          <w:p w:rsidR="00AF2B10" w:rsidRPr="008E645C" w:rsidRDefault="00AF2B10" w:rsidP="006D681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AF2B10" w:rsidRPr="008E645C" w:rsidRDefault="00AF2B10" w:rsidP="006779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AF2B10" w:rsidRPr="008E645C" w:rsidTr="00E80C38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10">
              <w:rPr>
                <w:rFonts w:ascii="Times New Roman" w:hAnsi="Times New Roman"/>
                <w:sz w:val="24"/>
                <w:szCs w:val="24"/>
              </w:rPr>
              <w:t>«Углубленное изучение отдельных тем по учебным предметам» (образовательной направленности)</w:t>
            </w:r>
          </w:p>
        </w:tc>
        <w:tc>
          <w:tcPr>
            <w:tcW w:w="2426" w:type="dxa"/>
          </w:tcPr>
          <w:p w:rsidR="00AF2B10" w:rsidRPr="008E645C" w:rsidRDefault="00AF2B10" w:rsidP="0067799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26" w:type="dxa"/>
          </w:tcPr>
          <w:p w:rsidR="00AF2B10" w:rsidRPr="008E645C" w:rsidRDefault="00AF2B10" w:rsidP="006779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 оказанию платных услуг</w:t>
            </w:r>
          </w:p>
        </w:tc>
      </w:tr>
      <w:tr w:rsidR="00AF2B10" w:rsidRPr="000C342F" w:rsidTr="00E80C38">
        <w:trPr>
          <w:gridAfter w:val="1"/>
          <w:wAfter w:w="10" w:type="dxa"/>
          <w:trHeight w:val="994"/>
        </w:trPr>
        <w:tc>
          <w:tcPr>
            <w:tcW w:w="458" w:type="dxa"/>
          </w:tcPr>
          <w:p w:rsidR="00AF2B10" w:rsidRPr="000C342F" w:rsidRDefault="00AF2B10" w:rsidP="000C342F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0C342F" w:rsidRDefault="00AF2B10" w:rsidP="00AF2B10">
            <w:pPr>
              <w:pStyle w:val="Default"/>
              <w:spacing w:line="276" w:lineRule="auto"/>
              <w:jc w:val="both"/>
            </w:pPr>
            <w:r w:rsidRPr="00AF2B10">
              <w:t>«Основы финансовой грамотности»</w:t>
            </w:r>
          </w:p>
        </w:tc>
        <w:tc>
          <w:tcPr>
            <w:tcW w:w="2426" w:type="dxa"/>
          </w:tcPr>
          <w:p w:rsidR="00AF2B10" w:rsidRPr="000C342F" w:rsidRDefault="00AF2B10" w:rsidP="00AF2B1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2F">
              <w:rPr>
                <w:rFonts w:ascii="Times New Roman" w:hAnsi="Times New Roman"/>
                <w:sz w:val="24"/>
                <w:szCs w:val="24"/>
                <w:lang w:eastAsia="ru-RU"/>
              </w:rPr>
              <w:t>ентябрь 2019</w:t>
            </w:r>
          </w:p>
        </w:tc>
        <w:tc>
          <w:tcPr>
            <w:tcW w:w="3026" w:type="dxa"/>
          </w:tcPr>
          <w:p w:rsidR="00AF2B10" w:rsidRPr="000C342F" w:rsidRDefault="00AF2B10" w:rsidP="00AF2B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0C342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элективного курса</w:t>
            </w:r>
            <w:r w:rsidRPr="000C342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и по </w:t>
            </w:r>
            <w:r w:rsidRPr="000C342F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AF2B10" w:rsidRPr="008E645C" w:rsidTr="00E80C38">
        <w:trPr>
          <w:gridAfter w:val="1"/>
          <w:wAfter w:w="10" w:type="dxa"/>
          <w:trHeight w:val="675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Default"/>
              <w:spacing w:line="276" w:lineRule="auto"/>
              <w:jc w:val="both"/>
            </w:pPr>
            <w:r w:rsidRPr="008E645C">
              <w:t>Психологические тренинги</w:t>
            </w:r>
          </w:p>
        </w:tc>
        <w:tc>
          <w:tcPr>
            <w:tcW w:w="2426" w:type="dxa"/>
          </w:tcPr>
          <w:p w:rsidR="00AF2B10" w:rsidRPr="008E645C" w:rsidRDefault="00E80C38" w:rsidP="000C34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AF2B10" w:rsidRPr="0082292E" w:rsidRDefault="0082292E" w:rsidP="004731C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82292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Мониторинги</w:t>
            </w:r>
            <w:r w:rsidR="00AF2B10" w:rsidRPr="0082292E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, индивидуальные маршруты социализации</w:t>
            </w:r>
          </w:p>
        </w:tc>
      </w:tr>
      <w:tr w:rsidR="00AF2B10" w:rsidRPr="008E645C" w:rsidTr="00463839">
        <w:tc>
          <w:tcPr>
            <w:tcW w:w="9539" w:type="dxa"/>
            <w:gridSpan w:val="5"/>
          </w:tcPr>
          <w:p w:rsidR="00AF2B10" w:rsidRPr="008E645C" w:rsidRDefault="00AF2B1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F2B10" w:rsidRPr="008E645C" w:rsidTr="0082292E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vAlign w:val="bottom"/>
          </w:tcPr>
          <w:p w:rsidR="00AF2B10" w:rsidRPr="009661DA" w:rsidRDefault="0082292E" w:rsidP="009661DA">
            <w:pPr>
              <w:pStyle w:val="a8"/>
              <w:spacing w:before="0" w:beforeAutospacing="0" w:after="0" w:afterAutospacing="0" w:line="276" w:lineRule="auto"/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</w:t>
            </w:r>
            <w:r w:rsidR="00AF2B10" w:rsidRPr="009661DA">
              <w:rPr>
                <w:color w:val="000000"/>
              </w:rPr>
              <w:t>планов работы учителей по инновационной деятельности,  утверждение тем проектно - исследова</w:t>
            </w:r>
            <w:r w:rsidR="00AF2B10">
              <w:rPr>
                <w:color w:val="000000"/>
              </w:rPr>
              <w:t>тельских работ учащихся на  2019-2020</w:t>
            </w:r>
            <w:r w:rsidR="00AF2B10" w:rsidRPr="009661DA">
              <w:rPr>
                <w:color w:val="000000"/>
              </w:rPr>
              <w:t xml:space="preserve"> </w:t>
            </w:r>
            <w:r w:rsidR="00AF2B10">
              <w:rPr>
                <w:color w:val="000000"/>
              </w:rPr>
              <w:t xml:space="preserve">учебный </w:t>
            </w:r>
            <w:r w:rsidR="00AF2B10" w:rsidRPr="009661DA">
              <w:rPr>
                <w:color w:val="000000"/>
              </w:rPr>
              <w:t>год</w:t>
            </w:r>
          </w:p>
        </w:tc>
        <w:tc>
          <w:tcPr>
            <w:tcW w:w="2426" w:type="dxa"/>
          </w:tcPr>
          <w:p w:rsidR="00AF2B10" w:rsidRPr="00E80C38" w:rsidRDefault="00AF2B10" w:rsidP="006D681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C3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 октябрь 2019</w:t>
            </w:r>
          </w:p>
        </w:tc>
        <w:tc>
          <w:tcPr>
            <w:tcW w:w="3026" w:type="dxa"/>
          </w:tcPr>
          <w:p w:rsidR="00AF2B10" w:rsidRPr="009661DA" w:rsidRDefault="00AF2B10" w:rsidP="0082292E">
            <w:pPr>
              <w:pStyle w:val="a8"/>
              <w:spacing w:before="0" w:beforeAutospacing="0" w:after="0" w:afterAutospacing="0" w:line="276" w:lineRule="auto"/>
              <w:ind w:left="28"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Составление индивидуальных планов в соответствии с целями и задачами инновационной деятельности лицея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EC7D8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нных совещаний, круглых столов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рамках инновационной деятельности для педагогов школы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в рамках инновационной деятельности для педагогов муниципального образования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F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ктябрь 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педагогических кадров 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(дистанционные курсы,  участие во всероссийских семинарах, конференциях)</w:t>
            </w:r>
          </w:p>
        </w:tc>
        <w:tc>
          <w:tcPr>
            <w:tcW w:w="2426" w:type="dxa"/>
          </w:tcPr>
          <w:p w:rsidR="00AF2B10" w:rsidRPr="008E645C" w:rsidRDefault="00E80C38" w:rsidP="006D68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6D6818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Удостоверения о повышении квалификации, </w:t>
            </w: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сертификаты об участии</w:t>
            </w:r>
          </w:p>
        </w:tc>
      </w:tr>
      <w:tr w:rsidR="0082292E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82292E" w:rsidRPr="008E645C" w:rsidRDefault="0082292E" w:rsidP="004731C0">
            <w:pPr>
              <w:pStyle w:val="a3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82292E" w:rsidRPr="008E645C" w:rsidRDefault="0082292E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материалов по реализации сетевых программ</w:t>
            </w:r>
          </w:p>
        </w:tc>
        <w:tc>
          <w:tcPr>
            <w:tcW w:w="2426" w:type="dxa"/>
          </w:tcPr>
          <w:p w:rsidR="0082292E" w:rsidRDefault="0082292E" w:rsidP="006D681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82292E" w:rsidRPr="008E645C" w:rsidRDefault="0082292E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образовательной деятельности</w:t>
            </w:r>
          </w:p>
        </w:tc>
      </w:tr>
      <w:tr w:rsidR="00AF2B10" w:rsidRPr="008E645C" w:rsidTr="00463839">
        <w:tc>
          <w:tcPr>
            <w:tcW w:w="9539" w:type="dxa"/>
            <w:gridSpan w:val="5"/>
          </w:tcPr>
          <w:p w:rsidR="00AF2B10" w:rsidRPr="008E645C" w:rsidRDefault="00AF2B10" w:rsidP="004731C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общественности: публикации на сайте школы, в муниципальных СМИ, сетевых сообществах педагогов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AF2B10" w:rsidRPr="008E645C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EC7D8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="00E80C38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="00E80C38">
              <w:rPr>
                <w:rFonts w:ascii="Times New Roman" w:hAnsi="Times New Roman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семинаров для педагогов образовательных организаций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EC7D8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 xml:space="preserve">Самоопределение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8E645C">
              <w:rPr>
                <w:rFonts w:ascii="Times New Roman" w:hAnsi="Times New Roman"/>
                <w:sz w:val="24"/>
                <w:szCs w:val="24"/>
              </w:rPr>
              <w:t xml:space="preserve"> в профессиональной направленности</w:t>
            </w:r>
          </w:p>
        </w:tc>
      </w:tr>
      <w:tr w:rsidR="00AF2B10" w:rsidRPr="008E645C" w:rsidTr="00463839">
        <w:trPr>
          <w:gridAfter w:val="1"/>
          <w:wAfter w:w="10" w:type="dxa"/>
          <w:trHeight w:val="2618"/>
        </w:trPr>
        <w:tc>
          <w:tcPr>
            <w:tcW w:w="458" w:type="dxa"/>
          </w:tcPr>
          <w:p w:rsidR="00AF2B10" w:rsidRPr="008E645C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8E645C" w:rsidRDefault="00AF2B10" w:rsidP="004731C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Организация промышленного туризма (экскурсии на предприятия, встречи с представителями инженерно-технологических специальностей, с представителями ВУЗов, дни открытых дверей)</w:t>
            </w:r>
          </w:p>
        </w:tc>
        <w:tc>
          <w:tcPr>
            <w:tcW w:w="2426" w:type="dxa"/>
          </w:tcPr>
          <w:p w:rsidR="00AF2B10" w:rsidRPr="008E645C" w:rsidRDefault="00E80C38" w:rsidP="004731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8E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8E645C" w:rsidRDefault="00AF2B10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E645C">
              <w:rPr>
                <w:rFonts w:ascii="Times New Roman" w:hAnsi="Times New Roman"/>
                <w:sz w:val="24"/>
                <w:szCs w:val="24"/>
              </w:rPr>
              <w:t>Самоопределение учащихся в профессиональной направленности.</w:t>
            </w:r>
          </w:p>
          <w:p w:rsidR="00AF2B10" w:rsidRPr="008E645C" w:rsidRDefault="00AF2B10" w:rsidP="00EC7D89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B10" w:rsidRPr="003A27BD" w:rsidTr="00463839">
        <w:trPr>
          <w:gridAfter w:val="1"/>
          <w:wAfter w:w="10" w:type="dxa"/>
          <w:trHeight w:val="1719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AF2B10" w:rsidP="00021EA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ривлечение обучающихся к научно-исследовательской работе (подготовка к защите проектов </w:t>
            </w:r>
            <w:proofErr w:type="spellStart"/>
            <w:proofErr w:type="gramStart"/>
            <w:r w:rsidR="00021EA5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="00021EA5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медико-биологической направленности</w:t>
            </w:r>
            <w:r w:rsidR="00021EA5">
              <w:rPr>
                <w:rFonts w:ascii="Times New Roman" w:hAnsi="Times New Roman"/>
                <w:sz w:val="24"/>
                <w:szCs w:val="24"/>
              </w:rPr>
              <w:t xml:space="preserve"> и технологического</w:t>
            </w:r>
            <w:r w:rsidR="00021EA5" w:rsidRPr="009473BF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 w:rsidR="00021EA5"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3A27B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26" w:type="dxa"/>
          </w:tcPr>
          <w:p w:rsidR="00AF2B10" w:rsidRPr="003A27BD" w:rsidRDefault="00AF2B10" w:rsidP="00EC7D89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</w:p>
        </w:tc>
        <w:tc>
          <w:tcPr>
            <w:tcW w:w="3026" w:type="dxa"/>
          </w:tcPr>
          <w:p w:rsidR="00AF2B10" w:rsidRPr="003A27BD" w:rsidRDefault="00021EA5" w:rsidP="004731C0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E80C38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E80C38" w:rsidRPr="003A27BD" w:rsidRDefault="00E80C38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E80C38" w:rsidRPr="003A27BD" w:rsidRDefault="00E80C38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журналах, сборниках, включенных в РИНЦ</w:t>
            </w:r>
          </w:p>
        </w:tc>
        <w:tc>
          <w:tcPr>
            <w:tcW w:w="2426" w:type="dxa"/>
          </w:tcPr>
          <w:p w:rsidR="00E80C38" w:rsidRPr="003A27BD" w:rsidRDefault="00E80C38" w:rsidP="0067799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E80C38" w:rsidRPr="003A27BD" w:rsidRDefault="00E80C38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Статьи</w:t>
            </w:r>
          </w:p>
        </w:tc>
      </w:tr>
      <w:tr w:rsidR="00AF2B10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AF2B10" w:rsidP="00021E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021EA5"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льных, муниципальных семинарах</w:t>
            </w:r>
          </w:p>
        </w:tc>
        <w:tc>
          <w:tcPr>
            <w:tcW w:w="2426" w:type="dxa"/>
          </w:tcPr>
          <w:p w:rsidR="00AF2B10" w:rsidRPr="003A27BD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3A27BD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AF2B10" w:rsidRPr="003A27BD" w:rsidTr="00463839">
        <w:trPr>
          <w:gridAfter w:val="1"/>
          <w:wAfter w:w="10" w:type="dxa"/>
        </w:trPr>
        <w:tc>
          <w:tcPr>
            <w:tcW w:w="458" w:type="dxa"/>
          </w:tcPr>
          <w:p w:rsidR="00AF2B10" w:rsidRPr="003A27BD" w:rsidRDefault="00AF2B10" w:rsidP="004731C0">
            <w:pPr>
              <w:pStyle w:val="a3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</w:tcPr>
          <w:p w:rsidR="00AF2B10" w:rsidRPr="003A27BD" w:rsidRDefault="00FE7A8F" w:rsidP="002440F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440F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региональных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конференциях</w:t>
            </w:r>
          </w:p>
        </w:tc>
        <w:tc>
          <w:tcPr>
            <w:tcW w:w="2426" w:type="dxa"/>
          </w:tcPr>
          <w:p w:rsidR="00AF2B10" w:rsidRPr="003A27BD" w:rsidRDefault="00E80C38" w:rsidP="004731C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F2B10"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026" w:type="dxa"/>
          </w:tcPr>
          <w:p w:rsidR="00AF2B10" w:rsidRPr="003A27BD" w:rsidRDefault="00AF2B10" w:rsidP="004731C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7BD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Pr="003A27BD" w:rsidRDefault="00EF2E2C" w:rsidP="00134D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F2E2C" w:rsidRPr="003A27BD" w:rsidSect="005B6F1F">
      <w:footerReference w:type="default" r:id="rId7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FD" w:rsidRDefault="001A66FD">
      <w:pPr>
        <w:spacing w:after="0" w:line="240" w:lineRule="auto"/>
      </w:pPr>
      <w:r>
        <w:separator/>
      </w:r>
    </w:p>
  </w:endnote>
  <w:endnote w:type="continuationSeparator" w:id="0">
    <w:p w:rsidR="001A66FD" w:rsidRDefault="001A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2C" w:rsidRDefault="00201B38">
    <w:pPr>
      <w:pStyle w:val="a4"/>
      <w:jc w:val="right"/>
    </w:pPr>
    <w:r>
      <w:fldChar w:fldCharType="begin"/>
    </w:r>
    <w:r w:rsidR="00D738A4">
      <w:instrText>PAGE   \* MERGEFORMAT</w:instrText>
    </w:r>
    <w:r>
      <w:fldChar w:fldCharType="separate"/>
    </w:r>
    <w:r w:rsidR="00B23E6A">
      <w:rPr>
        <w:noProof/>
      </w:rPr>
      <w:t>9</w:t>
    </w:r>
    <w:r>
      <w:rPr>
        <w:noProof/>
      </w:rPr>
      <w:fldChar w:fldCharType="end"/>
    </w:r>
  </w:p>
  <w:p w:rsidR="00EF2E2C" w:rsidRDefault="00EF2E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FD" w:rsidRDefault="001A66FD">
      <w:pPr>
        <w:spacing w:after="0" w:line="240" w:lineRule="auto"/>
      </w:pPr>
      <w:r>
        <w:separator/>
      </w:r>
    </w:p>
  </w:footnote>
  <w:footnote w:type="continuationSeparator" w:id="0">
    <w:p w:rsidR="001A66FD" w:rsidRDefault="001A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BF141A"/>
    <w:multiLevelType w:val="hybridMultilevel"/>
    <w:tmpl w:val="BF08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11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212C08"/>
    <w:multiLevelType w:val="hybridMultilevel"/>
    <w:tmpl w:val="B1E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15644"/>
    <w:multiLevelType w:val="hybridMultilevel"/>
    <w:tmpl w:val="42FE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B3E51"/>
    <w:multiLevelType w:val="hybridMultilevel"/>
    <w:tmpl w:val="BF08277E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4F3CF3"/>
    <w:multiLevelType w:val="hybridMultilevel"/>
    <w:tmpl w:val="22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10680"/>
    <w:multiLevelType w:val="hybridMultilevel"/>
    <w:tmpl w:val="7BCE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E5E61"/>
    <w:multiLevelType w:val="hybridMultilevel"/>
    <w:tmpl w:val="0A72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abstractNum w:abstractNumId="22">
    <w:nsid w:val="698E2C3B"/>
    <w:multiLevelType w:val="hybridMultilevel"/>
    <w:tmpl w:val="B1E4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6A51"/>
    <w:multiLevelType w:val="hybridMultilevel"/>
    <w:tmpl w:val="7BCE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F7627"/>
    <w:multiLevelType w:val="hybridMultilevel"/>
    <w:tmpl w:val="2A04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53D1D"/>
    <w:multiLevelType w:val="hybridMultilevel"/>
    <w:tmpl w:val="225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19"/>
  </w:num>
  <w:num w:numId="19">
    <w:abstractNumId w:val="20"/>
  </w:num>
  <w:num w:numId="20">
    <w:abstractNumId w:val="9"/>
  </w:num>
  <w:num w:numId="21">
    <w:abstractNumId w:val="15"/>
  </w:num>
  <w:num w:numId="22">
    <w:abstractNumId w:val="24"/>
  </w:num>
  <w:num w:numId="23">
    <w:abstractNumId w:val="18"/>
  </w:num>
  <w:num w:numId="24">
    <w:abstractNumId w:val="23"/>
  </w:num>
  <w:num w:numId="25">
    <w:abstractNumId w:val="25"/>
  </w:num>
  <w:num w:numId="26">
    <w:abstractNumId w:val="17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35D"/>
    <w:rsid w:val="00014C76"/>
    <w:rsid w:val="0002064E"/>
    <w:rsid w:val="00021EA5"/>
    <w:rsid w:val="0002350B"/>
    <w:rsid w:val="00081257"/>
    <w:rsid w:val="00094AEB"/>
    <w:rsid w:val="00095B38"/>
    <w:rsid w:val="00095CE5"/>
    <w:rsid w:val="000C342F"/>
    <w:rsid w:val="000E28F8"/>
    <w:rsid w:val="000F34B0"/>
    <w:rsid w:val="00134D84"/>
    <w:rsid w:val="001566F7"/>
    <w:rsid w:val="00161DB9"/>
    <w:rsid w:val="00177448"/>
    <w:rsid w:val="0019306E"/>
    <w:rsid w:val="001A66FD"/>
    <w:rsid w:val="00201B38"/>
    <w:rsid w:val="002440F4"/>
    <w:rsid w:val="0025289D"/>
    <w:rsid w:val="002A1CDB"/>
    <w:rsid w:val="002E4CE6"/>
    <w:rsid w:val="002E65B6"/>
    <w:rsid w:val="0037397C"/>
    <w:rsid w:val="00392B0B"/>
    <w:rsid w:val="003A09E9"/>
    <w:rsid w:val="003A272B"/>
    <w:rsid w:val="003A27BD"/>
    <w:rsid w:val="003A6366"/>
    <w:rsid w:val="003B20B0"/>
    <w:rsid w:val="003B4FE7"/>
    <w:rsid w:val="003B6360"/>
    <w:rsid w:val="0042036C"/>
    <w:rsid w:val="004412F0"/>
    <w:rsid w:val="00463839"/>
    <w:rsid w:val="004731C0"/>
    <w:rsid w:val="004F3EF8"/>
    <w:rsid w:val="00523308"/>
    <w:rsid w:val="00561863"/>
    <w:rsid w:val="005671A2"/>
    <w:rsid w:val="005B6F1F"/>
    <w:rsid w:val="005E1EE6"/>
    <w:rsid w:val="005E58B6"/>
    <w:rsid w:val="005E6E90"/>
    <w:rsid w:val="00640C5C"/>
    <w:rsid w:val="0064635D"/>
    <w:rsid w:val="00672209"/>
    <w:rsid w:val="00682616"/>
    <w:rsid w:val="006934BB"/>
    <w:rsid w:val="006B4127"/>
    <w:rsid w:val="006D6818"/>
    <w:rsid w:val="006E2894"/>
    <w:rsid w:val="00700719"/>
    <w:rsid w:val="00705A2F"/>
    <w:rsid w:val="007658CE"/>
    <w:rsid w:val="0078488B"/>
    <w:rsid w:val="007E5801"/>
    <w:rsid w:val="00812B25"/>
    <w:rsid w:val="00814B09"/>
    <w:rsid w:val="00821E4E"/>
    <w:rsid w:val="0082292E"/>
    <w:rsid w:val="008427E3"/>
    <w:rsid w:val="00847875"/>
    <w:rsid w:val="008965A5"/>
    <w:rsid w:val="008B6ACE"/>
    <w:rsid w:val="008E479E"/>
    <w:rsid w:val="008E645C"/>
    <w:rsid w:val="008F4D58"/>
    <w:rsid w:val="009234C8"/>
    <w:rsid w:val="009473BF"/>
    <w:rsid w:val="009661DA"/>
    <w:rsid w:val="0099385D"/>
    <w:rsid w:val="009A0EAC"/>
    <w:rsid w:val="00A078B3"/>
    <w:rsid w:val="00A3693C"/>
    <w:rsid w:val="00A901C3"/>
    <w:rsid w:val="00AD3429"/>
    <w:rsid w:val="00AF2B10"/>
    <w:rsid w:val="00B23E6A"/>
    <w:rsid w:val="00B43E73"/>
    <w:rsid w:val="00B76DD7"/>
    <w:rsid w:val="00B82F28"/>
    <w:rsid w:val="00BA5593"/>
    <w:rsid w:val="00BC2F94"/>
    <w:rsid w:val="00BD778C"/>
    <w:rsid w:val="00C27F4E"/>
    <w:rsid w:val="00CA3D0B"/>
    <w:rsid w:val="00CE35A0"/>
    <w:rsid w:val="00D05422"/>
    <w:rsid w:val="00D447B3"/>
    <w:rsid w:val="00D623DB"/>
    <w:rsid w:val="00D738A4"/>
    <w:rsid w:val="00DB2BD6"/>
    <w:rsid w:val="00DB5562"/>
    <w:rsid w:val="00E43803"/>
    <w:rsid w:val="00E6090D"/>
    <w:rsid w:val="00E80C38"/>
    <w:rsid w:val="00EC7D89"/>
    <w:rsid w:val="00EF2E2C"/>
    <w:rsid w:val="00F1184E"/>
    <w:rsid w:val="00F31C23"/>
    <w:rsid w:val="00F57A82"/>
    <w:rsid w:val="00F82A8D"/>
    <w:rsid w:val="00F83B29"/>
    <w:rsid w:val="00FB324A"/>
    <w:rsid w:val="00FD7F62"/>
    <w:rsid w:val="00FE5734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F7"/>
    <w:pPr>
      <w:ind w:left="720"/>
      <w:contextualSpacing/>
    </w:pPr>
  </w:style>
  <w:style w:type="paragraph" w:styleId="a4">
    <w:name w:val="footer"/>
    <w:basedOn w:val="a"/>
    <w:link w:val="a5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99"/>
    <w:rsid w:val="001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1C2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rsid w:val="001930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locked/>
    <w:rsid w:val="00640C5C"/>
    <w:rPr>
      <w:b/>
      <w:bCs/>
    </w:rPr>
  </w:style>
  <w:style w:type="paragraph" w:styleId="ac">
    <w:name w:val="Title"/>
    <w:basedOn w:val="a"/>
    <w:link w:val="ad"/>
    <w:qFormat/>
    <w:locked/>
    <w:rsid w:val="00640C5C"/>
    <w:pPr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d">
    <w:name w:val="Название Знак"/>
    <w:basedOn w:val="a0"/>
    <w:link w:val="ac"/>
    <w:rsid w:val="00640C5C"/>
    <w:rPr>
      <w:rFonts w:ascii="Times New Roman" w:eastAsia="Times New Roman" w:hAnsi="Times New Roman"/>
      <w:sz w:val="28"/>
      <w:szCs w:val="28"/>
      <w:lang w:eastAsia="zh-CN"/>
    </w:rPr>
  </w:style>
  <w:style w:type="paragraph" w:styleId="ae">
    <w:name w:val="No Spacing"/>
    <w:uiPriority w:val="1"/>
    <w:qFormat/>
    <w:rsid w:val="00640C5C"/>
    <w:rPr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User</cp:lastModifiedBy>
  <cp:revision>2</cp:revision>
  <cp:lastPrinted>2019-01-30T12:08:00Z</cp:lastPrinted>
  <dcterms:created xsi:type="dcterms:W3CDTF">2020-01-19T16:52:00Z</dcterms:created>
  <dcterms:modified xsi:type="dcterms:W3CDTF">2020-01-19T16:52:00Z</dcterms:modified>
</cp:coreProperties>
</file>