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0E" w:rsidRDefault="00D345A1" w:rsidP="0038660E">
      <w:pPr>
        <w:jc w:val="center"/>
      </w:pPr>
      <w:r>
        <w:t xml:space="preserve">                                              </w:t>
      </w:r>
      <w:r w:rsidR="007A078E">
        <w:t>Т.В.Пинаева</w:t>
      </w:r>
    </w:p>
    <w:p w:rsidR="00D345A1" w:rsidRDefault="00D345A1" w:rsidP="0038660E">
      <w:pPr>
        <w:jc w:val="center"/>
      </w:pPr>
      <w:r>
        <w:t xml:space="preserve">                                                       директор школы, </w:t>
      </w:r>
    </w:p>
    <w:p w:rsidR="00D345A1" w:rsidRDefault="00D345A1" w:rsidP="0038660E">
      <w:pPr>
        <w:jc w:val="center"/>
      </w:pPr>
      <w:r>
        <w:t xml:space="preserve">                                                                                         учитель русского языка и литературы</w:t>
      </w:r>
    </w:p>
    <w:p w:rsidR="00D345A1" w:rsidRDefault="00D345A1" w:rsidP="0038660E">
      <w:pPr>
        <w:jc w:val="center"/>
      </w:pPr>
      <w:r>
        <w:t xml:space="preserve">                                                          высшей категории</w:t>
      </w:r>
    </w:p>
    <w:p w:rsidR="0038660E" w:rsidRDefault="007A078E" w:rsidP="0038660E">
      <w:pPr>
        <w:jc w:val="center"/>
      </w:pPr>
      <w:r>
        <w:t>Организация воспитательной деятельности</w:t>
      </w:r>
    </w:p>
    <w:p w:rsidR="0038660E" w:rsidRDefault="007A078E" w:rsidP="0038660E">
      <w:pPr>
        <w:jc w:val="center"/>
      </w:pPr>
      <w:r>
        <w:t>в образовательном пространстве</w:t>
      </w:r>
      <w:r w:rsidR="0038660E">
        <w:t xml:space="preserve"> малокомплектной сельской школы</w:t>
      </w:r>
    </w:p>
    <w:p w:rsidR="0038660E" w:rsidRDefault="0038660E" w:rsidP="0038660E">
      <w:pPr>
        <w:jc w:val="both"/>
      </w:pPr>
    </w:p>
    <w:p w:rsidR="007C0D72" w:rsidRDefault="0038660E" w:rsidP="0038660E">
      <w:pPr>
        <w:jc w:val="both"/>
      </w:pPr>
      <w:r>
        <w:t xml:space="preserve">         </w:t>
      </w:r>
      <w:r w:rsidR="007A078E" w:rsidRPr="0038660E">
        <w:t xml:space="preserve">Кубанская земля – край щедрой природы, незыблемых традиций и богатой событиями истории. Но каждое последующее поколение </w:t>
      </w:r>
      <w:r>
        <w:t xml:space="preserve">утрачивает </w:t>
      </w:r>
      <w:r w:rsidR="007A078E" w:rsidRPr="0038660E">
        <w:t>память о событиях, людях, традициях, некогда крепко держащих людей в едином патриотическом и духовном порыве. Ослабевает нить, связывающая новые поколения с родной землей, традициями отцов и дедов, ослабевает любовь к</w:t>
      </w:r>
      <w:r>
        <w:t xml:space="preserve"> </w:t>
      </w:r>
      <w:r w:rsidR="007A078E" w:rsidRPr="0038660E">
        <w:t>малой родине.     </w:t>
      </w:r>
    </w:p>
    <w:p w:rsidR="0091761B" w:rsidRDefault="0091761B" w:rsidP="0038660E">
      <w:pPr>
        <w:jc w:val="both"/>
      </w:pPr>
      <w:r>
        <w:t xml:space="preserve">         </w:t>
      </w:r>
      <w:r w:rsidR="007A078E" w:rsidRPr="0038660E">
        <w:t xml:space="preserve">Школа №44 является </w:t>
      </w:r>
      <w:proofErr w:type="spellStart"/>
      <w:r w:rsidR="007A078E" w:rsidRPr="0038660E">
        <w:t>социокультурным</w:t>
      </w:r>
      <w:proofErr w:type="spellEnd"/>
      <w:r w:rsidR="007A078E" w:rsidRPr="0038660E">
        <w:t xml:space="preserve"> центром хутор</w:t>
      </w:r>
      <w:r w:rsidR="0038660E">
        <w:t>а</w:t>
      </w:r>
      <w:r w:rsidR="007A078E" w:rsidRPr="0038660E">
        <w:t xml:space="preserve"> </w:t>
      </w:r>
      <w:r w:rsidR="007A078E" w:rsidRPr="0038660E">
        <w:br/>
      </w:r>
      <w:proofErr w:type="spellStart"/>
      <w:r w:rsidR="007A078E" w:rsidRPr="0038660E">
        <w:t>Семисводно</w:t>
      </w:r>
      <w:r w:rsidR="0038660E">
        <w:t>го</w:t>
      </w:r>
      <w:proofErr w:type="spellEnd"/>
      <w:r w:rsidR="0038660E">
        <w:t xml:space="preserve">, население которого - </w:t>
      </w:r>
      <w:r w:rsidR="007A078E" w:rsidRPr="0038660E">
        <w:t>более 1000 человек</w:t>
      </w:r>
      <w:r w:rsidR="0038660E">
        <w:t>, занимающихся преимущественно сельским хозяйством</w:t>
      </w:r>
      <w:r w:rsidR="007C0D72">
        <w:t>. Ш</w:t>
      </w:r>
      <w:r w:rsidR="007A078E" w:rsidRPr="0038660E">
        <w:t xml:space="preserve">кола имеет статус </w:t>
      </w:r>
      <w:proofErr w:type="gramStart"/>
      <w:r w:rsidR="007A078E" w:rsidRPr="0038660E">
        <w:t>малокомплектной</w:t>
      </w:r>
      <w:proofErr w:type="gramEnd"/>
      <w:r w:rsidR="007A078E" w:rsidRPr="0038660E">
        <w:t xml:space="preserve"> </w:t>
      </w:r>
      <w:r w:rsidR="007A078E" w:rsidRPr="0038660E">
        <w:br/>
        <w:t>(70 человек), что духовно сближает</w:t>
      </w:r>
      <w:r w:rsidR="007C0D72">
        <w:t xml:space="preserve"> всех участников образовательного процесса</w:t>
      </w:r>
      <w:r w:rsidR="007A078E" w:rsidRPr="0038660E">
        <w:t xml:space="preserve">. Человек, </w:t>
      </w:r>
      <w:r w:rsidR="007A078E" w:rsidRPr="0038660E">
        <w:br/>
        <w:t xml:space="preserve">выросший в хуторе, должен знать историю своей земли, чтобы любить, </w:t>
      </w:r>
      <w:r w:rsidR="007A078E" w:rsidRPr="0038660E">
        <w:br/>
        <w:t>гордиться ею и посвятить ей свою жизнь.</w:t>
      </w:r>
      <w:r w:rsidR="007A078E" w:rsidRPr="0038660E">
        <w:br/>
        <w:t xml:space="preserve">А начинать надо с малого: с любви и познания ребенком того, что </w:t>
      </w:r>
      <w:r w:rsidR="007A078E" w:rsidRPr="0038660E">
        <w:br/>
        <w:t>окружает его каждый день</w:t>
      </w:r>
      <w:r w:rsidR="00DF71E4">
        <w:t>;</w:t>
      </w:r>
      <w:r w:rsidR="007A078E" w:rsidRPr="0038660E">
        <w:t xml:space="preserve"> формирование духовных и нравственных качеств личности</w:t>
      </w:r>
      <w:r w:rsidR="00DF71E4">
        <w:t xml:space="preserve"> начинается в семье, </w:t>
      </w:r>
      <w:r>
        <w:t xml:space="preserve">дальнейшее развитие и </w:t>
      </w:r>
      <w:r w:rsidR="00DF71E4">
        <w:t>совершенствование</w:t>
      </w:r>
      <w:r>
        <w:t xml:space="preserve"> ребёнок получает </w:t>
      </w:r>
      <w:r w:rsidR="00DF71E4">
        <w:t>в школе</w:t>
      </w:r>
      <w:r>
        <w:t>. Другими словами, маленького человека для большого будущего готовит совместная деятельность семьи и школы.</w:t>
      </w:r>
    </w:p>
    <w:p w:rsidR="007A078E" w:rsidRPr="0038660E" w:rsidRDefault="0091761B" w:rsidP="0038660E">
      <w:pPr>
        <w:jc w:val="both"/>
      </w:pPr>
      <w:r>
        <w:t xml:space="preserve">  </w:t>
      </w:r>
      <w:r w:rsidR="007A078E" w:rsidRPr="0038660E">
        <w:t xml:space="preserve">     Анализ существующих образовательных программ показал, что они </w:t>
      </w:r>
      <w:r w:rsidR="007A078E" w:rsidRPr="0038660E">
        <w:br/>
        <w:t xml:space="preserve">нацелены на овладение школьником суммы знаний и умений в рамках </w:t>
      </w:r>
      <w:r w:rsidR="007A078E" w:rsidRPr="0038660E">
        <w:br/>
        <w:t xml:space="preserve">предметного содержания; при этом содержание предмета представлено как </w:t>
      </w:r>
      <w:r w:rsidR="007A078E" w:rsidRPr="0038660E">
        <w:br/>
      </w:r>
      <w:proofErr w:type="spellStart"/>
      <w:r w:rsidR="007A078E" w:rsidRPr="0038660E">
        <w:t>самодостаточное</w:t>
      </w:r>
      <w:proofErr w:type="spellEnd"/>
      <w:r w:rsidR="007A078E" w:rsidRPr="0038660E">
        <w:t xml:space="preserve"> и мало соотносится с содержанием других предметов. Такой </w:t>
      </w:r>
      <w:r w:rsidR="007A078E" w:rsidRPr="0038660E">
        <w:br/>
        <w:t xml:space="preserve">подход к обучению формирует в сознании школьника фрагментарную картину </w:t>
      </w:r>
      <w:r w:rsidR="007A078E" w:rsidRPr="0038660E">
        <w:br/>
        <w:t xml:space="preserve">мира, напоминающую мозаичное полотно с пропущенными фрагментами. Обратим </w:t>
      </w:r>
      <w:r w:rsidR="007A078E" w:rsidRPr="0038660E">
        <w:br/>
        <w:t xml:space="preserve">внимание и на то, что ценностный компонент предмета, как правило, </w:t>
      </w:r>
      <w:r w:rsidR="007A078E" w:rsidRPr="0038660E">
        <w:br/>
        <w:t xml:space="preserve">остаётся за пределами урока современной школы, ориентированной на </w:t>
      </w:r>
      <w:r w:rsidR="007A078E" w:rsidRPr="0038660E">
        <w:br/>
        <w:t>развитие логического и прагматического мышления.</w:t>
      </w:r>
      <w:r w:rsidR="007A078E" w:rsidRPr="0038660E">
        <w:br/>
        <w:t xml:space="preserve">     Программа воспитательной работы в школе тоже не восполняет этот </w:t>
      </w:r>
      <w:r w:rsidR="007A078E" w:rsidRPr="0038660E">
        <w:br/>
        <w:t xml:space="preserve">пробел, так как представлена чаще всего серией мероприятий, нацеленных </w:t>
      </w:r>
      <w:r w:rsidR="007A078E" w:rsidRPr="0038660E">
        <w:br/>
        <w:t xml:space="preserve">на решение конкретных общешкольных или </w:t>
      </w:r>
      <w:proofErr w:type="spellStart"/>
      <w:r w:rsidR="007A078E" w:rsidRPr="0038660E">
        <w:t>внутриклассных</w:t>
      </w:r>
      <w:proofErr w:type="spellEnd"/>
      <w:r w:rsidR="007A078E" w:rsidRPr="0038660E">
        <w:t xml:space="preserve"> задач. Ученик при </w:t>
      </w:r>
      <w:r w:rsidR="007A078E" w:rsidRPr="0038660E">
        <w:br/>
        <w:t xml:space="preserve">таком положении дел оказывается включённым на основе случайных критериев </w:t>
      </w:r>
      <w:r w:rsidR="007A078E" w:rsidRPr="0038660E">
        <w:br/>
        <w:t>в отдельные виды и формы деятельности, носящие эпизодический характер.</w:t>
      </w:r>
      <w:r w:rsidR="007A078E" w:rsidRPr="0038660E">
        <w:br/>
        <w:t xml:space="preserve">     В результате такого обучения школьник пребывает в мире </w:t>
      </w:r>
      <w:r w:rsidR="007A078E" w:rsidRPr="0038660E">
        <w:br/>
        <w:t xml:space="preserve">раздробленном, пёстром, что делает невозможным формирование личности </w:t>
      </w:r>
      <w:r w:rsidR="007A078E" w:rsidRPr="0038660E">
        <w:br/>
        <w:t xml:space="preserve">целостной, а на психологическом уровне моделирует в сознании мир </w:t>
      </w:r>
      <w:r w:rsidR="007A078E" w:rsidRPr="0038660E">
        <w:br/>
        <w:t>дискретностей, удаляющихся друг от друга.</w:t>
      </w:r>
      <w:r w:rsidR="007A078E" w:rsidRPr="0038660E">
        <w:br/>
        <w:t xml:space="preserve">     На наш взгляд, результатом образовательных усилий должно стать </w:t>
      </w:r>
      <w:r w:rsidR="007A078E" w:rsidRPr="0038660E">
        <w:br/>
        <w:t xml:space="preserve">формирование целостной личности школьника на базе </w:t>
      </w:r>
      <w:proofErr w:type="spellStart"/>
      <w:r w:rsidR="007A078E" w:rsidRPr="0038660E">
        <w:t>аксиологических</w:t>
      </w:r>
      <w:proofErr w:type="spellEnd"/>
      <w:r w:rsidR="007A078E" w:rsidRPr="0038660E">
        <w:t xml:space="preserve"> </w:t>
      </w:r>
      <w:r w:rsidR="007A078E" w:rsidRPr="0038660E">
        <w:br/>
        <w:t xml:space="preserve">установок, определение его индивидуального маршрута образования и </w:t>
      </w:r>
      <w:r w:rsidR="007A078E" w:rsidRPr="0038660E">
        <w:br/>
        <w:t xml:space="preserve">свободное ориентирование в современном поликультурном мире. Необходимо </w:t>
      </w:r>
      <w:r w:rsidR="007A078E" w:rsidRPr="0038660E">
        <w:br/>
        <w:t xml:space="preserve">комплексное решение проблемы: создание единого образовательного </w:t>
      </w:r>
      <w:r w:rsidR="007A078E" w:rsidRPr="0038660E">
        <w:br/>
        <w:t>пространства. В чём мы видим условия решения данной проблемы?</w:t>
      </w:r>
      <w:r w:rsidR="007A078E" w:rsidRPr="0038660E">
        <w:br/>
        <w:t>     Прежде всего</w:t>
      </w:r>
      <w:r>
        <w:t xml:space="preserve">, </w:t>
      </w:r>
      <w:r w:rsidR="007A078E" w:rsidRPr="0038660E">
        <w:t xml:space="preserve">в создании определённой педагогической среды, </w:t>
      </w:r>
      <w:r w:rsidR="007A078E" w:rsidRPr="0038660E">
        <w:br/>
        <w:t xml:space="preserve">организуемой коллективом единомышленников и распространённой на все виды </w:t>
      </w:r>
      <w:r w:rsidR="007A078E" w:rsidRPr="0038660E">
        <w:br/>
        <w:t xml:space="preserve">и формы деятельности в школе, а также в изучении родной локальной и </w:t>
      </w:r>
      <w:r w:rsidR="007A078E" w:rsidRPr="0038660E">
        <w:br/>
        <w:t xml:space="preserve">национальной культуры на фоне родственных, смежных и других культур. Мы </w:t>
      </w:r>
      <w:r w:rsidR="007A078E" w:rsidRPr="0038660E">
        <w:br/>
        <w:t xml:space="preserve">считаем, что создание единого образовательного пространства – это </w:t>
      </w:r>
      <w:r w:rsidR="007A078E" w:rsidRPr="0038660E">
        <w:br/>
      </w:r>
      <w:r w:rsidR="007A078E" w:rsidRPr="0038660E">
        <w:lastRenderedPageBreak/>
        <w:t xml:space="preserve">целенаправленная и систематическая деятельность не только школ, но и </w:t>
      </w:r>
      <w:r w:rsidR="007A078E" w:rsidRPr="0038660E">
        <w:br/>
        <w:t xml:space="preserve">средних специальных учебных заведений, центров развития творчества, </w:t>
      </w:r>
      <w:r w:rsidR="007A078E" w:rsidRPr="0038660E">
        <w:br/>
        <w:t>вузов, учреждений культуры.</w:t>
      </w:r>
      <w:r w:rsidR="007A078E" w:rsidRPr="0038660E">
        <w:br/>
        <w:t xml:space="preserve">     Каждый город, хутор, станица, каждое учреждение, связанное с </w:t>
      </w:r>
      <w:r w:rsidR="007A078E" w:rsidRPr="0038660E">
        <w:br/>
        <w:t xml:space="preserve">воспитанием подрастающего поколения, может найти мощный воспитательный </w:t>
      </w:r>
      <w:r w:rsidR="007A078E" w:rsidRPr="0038660E">
        <w:br/>
        <w:t>потенциал в своём населённом пункте.</w:t>
      </w:r>
      <w:r w:rsidR="007A078E" w:rsidRPr="0038660E">
        <w:br/>
        <w:t>     В нашем случае это связано с решением следующих проблем:</w:t>
      </w:r>
      <w:r w:rsidR="007A078E" w:rsidRPr="0038660E">
        <w:br/>
        <w:t>молодежь покидает родной хутор, считая не</w:t>
      </w:r>
      <w:r>
        <w:t xml:space="preserve"> </w:t>
      </w:r>
      <w:r w:rsidR="007A078E" w:rsidRPr="0038660E">
        <w:t>престижным здесь оставаться;</w:t>
      </w:r>
      <w:r w:rsidR="007A078E" w:rsidRPr="0038660E">
        <w:br/>
        <w:t xml:space="preserve">незнание трудового и героического прошлого своих односельчан влечет </w:t>
      </w:r>
      <w:r w:rsidR="007A078E" w:rsidRPr="0038660E">
        <w:br/>
        <w:t>неуважительное или равнодушное к ним отношение;</w:t>
      </w:r>
      <w:r w:rsidR="007A078E" w:rsidRPr="0038660E">
        <w:br/>
        <w:t xml:space="preserve">содержание памятных мест в хуторе в надлежащем порядке должно быть </w:t>
      </w:r>
      <w:r w:rsidR="007A078E" w:rsidRPr="0038660E">
        <w:br/>
        <w:t>осознанным как отношение к памятникам истории;</w:t>
      </w:r>
      <w:r w:rsidR="007A078E" w:rsidRPr="0038660E">
        <w:br/>
        <w:t xml:space="preserve">принятие и продолжение традиций и обычаев своих родителей, в которых </w:t>
      </w:r>
      <w:r w:rsidR="007A078E" w:rsidRPr="0038660E">
        <w:br/>
        <w:t xml:space="preserve">заключена историческая, лингвистическая ценность, осознание своего «я» </w:t>
      </w:r>
      <w:r w:rsidR="007A078E" w:rsidRPr="0038660E">
        <w:br/>
        <w:t xml:space="preserve">как части целого огромного культурного наследия, ответственность за его </w:t>
      </w:r>
      <w:r w:rsidR="007A078E" w:rsidRPr="0038660E">
        <w:br/>
        <w:t>передачу следующим поколениям;</w:t>
      </w:r>
      <w:r w:rsidR="007A078E" w:rsidRPr="0038660E">
        <w:br/>
        <w:t xml:space="preserve">дружелюбное отношение к живущим в хуторе людям других национальностей </w:t>
      </w:r>
      <w:r w:rsidR="007A078E" w:rsidRPr="0038660E">
        <w:br/>
        <w:t>(русские, украинцы, дагестанцы, корейцы, армяне, белорусы).</w:t>
      </w:r>
      <w:r w:rsidR="007A078E" w:rsidRPr="0038660E">
        <w:br/>
        <w:t xml:space="preserve">     Ученик на всех ступенях образования в нашей школе поставлен в </w:t>
      </w:r>
      <w:r w:rsidR="007A078E" w:rsidRPr="0038660E">
        <w:br/>
        <w:t xml:space="preserve">активную познавательную позицию «открытия» того, что его окружало с </w:t>
      </w:r>
      <w:r w:rsidR="007A078E" w:rsidRPr="0038660E">
        <w:br/>
        <w:t xml:space="preserve">детства, - предметное и духовное пространство, которое должно приобрести </w:t>
      </w:r>
      <w:r w:rsidR="007A078E" w:rsidRPr="0038660E">
        <w:br/>
        <w:t xml:space="preserve">ценность, передаваемую от поколения к поколению. И одним из конечных </w:t>
      </w:r>
      <w:r w:rsidR="007A078E" w:rsidRPr="0038660E">
        <w:br/>
        <w:t xml:space="preserve">результатов обучения в нашей школе мы видим формирование культуры </w:t>
      </w:r>
      <w:r w:rsidR="007A078E" w:rsidRPr="0038660E">
        <w:br/>
        <w:t xml:space="preserve">мышления учащихся и проявление ее в поступках не только в школе, но и </w:t>
      </w:r>
      <w:r w:rsidR="007A078E" w:rsidRPr="0038660E">
        <w:br/>
        <w:t xml:space="preserve">вне её стен. </w:t>
      </w:r>
      <w:proofErr w:type="gramStart"/>
      <w:r w:rsidR="007A078E" w:rsidRPr="0038660E">
        <w:t xml:space="preserve">Педагогический коллектив предполагает создать такую среду, </w:t>
      </w:r>
      <w:r w:rsidR="007A078E" w:rsidRPr="0038660E">
        <w:br/>
        <w:t xml:space="preserve">в которой ребенок проявлял бы себя определенным положительным образом, и </w:t>
      </w:r>
      <w:r w:rsidR="007A078E" w:rsidRPr="0038660E">
        <w:br/>
        <w:t xml:space="preserve">вне искусственно созданной среды он не мог бы поступить иначе, поскольку </w:t>
      </w:r>
      <w:r w:rsidR="007A078E" w:rsidRPr="0038660E">
        <w:br/>
        <w:t xml:space="preserve">в нем, независимо от его сознания, созревает и формируется «внутренняя </w:t>
      </w:r>
      <w:r w:rsidR="007A078E" w:rsidRPr="0038660E">
        <w:br/>
        <w:t>модель устройства мира» и осознание своего места в нем.</w:t>
      </w:r>
      <w:r w:rsidR="007A078E" w:rsidRPr="0038660E">
        <w:br/>
        <w:t xml:space="preserve">     Сформированная инициативная группа увлечённых педагогов, активных </w:t>
      </w:r>
      <w:r w:rsidR="007A078E" w:rsidRPr="0038660E">
        <w:br/>
        <w:t xml:space="preserve">местных жителей-старожилов обсудила особенности развития хутора, мощный </w:t>
      </w:r>
      <w:r w:rsidR="007A078E" w:rsidRPr="0038660E">
        <w:br/>
        <w:t>воспитательный</w:t>
      </w:r>
      <w:proofErr w:type="gramEnd"/>
      <w:r w:rsidR="007A078E" w:rsidRPr="0038660E">
        <w:t xml:space="preserve"> потенциал его истории, обычаев, традиций, что и </w:t>
      </w:r>
      <w:r w:rsidR="007A078E" w:rsidRPr="0038660E">
        <w:br/>
        <w:t xml:space="preserve">определило направление работы: «Формирование гражданственности, </w:t>
      </w:r>
      <w:r w:rsidR="007A078E" w:rsidRPr="0038660E">
        <w:br/>
        <w:t xml:space="preserve">патриотизма, духовности средствами исторического и лингвистического </w:t>
      </w:r>
      <w:r w:rsidR="007A078E" w:rsidRPr="0038660E">
        <w:br/>
        <w:t>краеведения».</w:t>
      </w:r>
      <w:r w:rsidR="007A078E" w:rsidRPr="0038660E">
        <w:br/>
        <w:t xml:space="preserve">     С чего мы начали? С изучения истории родной школы. Оказывается, </w:t>
      </w:r>
      <w:r w:rsidR="007A078E" w:rsidRPr="0038660E">
        <w:br/>
        <w:t xml:space="preserve">одно из зданий, находящихся на территории нынешней школы, - </w:t>
      </w:r>
      <w:proofErr w:type="spellStart"/>
      <w:r w:rsidR="007A078E" w:rsidRPr="0038660E">
        <w:t>турлучное</w:t>
      </w:r>
      <w:proofErr w:type="spellEnd"/>
      <w:r w:rsidR="007A078E" w:rsidRPr="0038660E">
        <w:t xml:space="preserve">, и </w:t>
      </w:r>
      <w:r w:rsidR="007A078E" w:rsidRPr="0038660E">
        <w:br/>
        <w:t xml:space="preserve">в нём сохранились дверцы от печей, топившихся углем. Что такое </w:t>
      </w:r>
      <w:proofErr w:type="spellStart"/>
      <w:r w:rsidR="007A078E" w:rsidRPr="0038660E">
        <w:t>турлук</w:t>
      </w:r>
      <w:proofErr w:type="spellEnd"/>
      <w:r w:rsidR="007A078E" w:rsidRPr="0038660E">
        <w:t xml:space="preserve">, </w:t>
      </w:r>
      <w:r w:rsidR="007A078E" w:rsidRPr="0038660E">
        <w:br/>
        <w:t xml:space="preserve">саман, как их изготавливали и как из них строили хаты? А кто из </w:t>
      </w:r>
      <w:r w:rsidR="007A078E" w:rsidRPr="0038660E">
        <w:br/>
        <w:t xml:space="preserve">родственников наших учеников учился в этой школе? Как звали первых </w:t>
      </w:r>
      <w:r w:rsidR="007A078E" w:rsidRPr="0038660E">
        <w:br/>
        <w:t xml:space="preserve">учителей, директора? Так возникли исследовательские проекты: «Как </w:t>
      </w:r>
      <w:r w:rsidR="007A078E" w:rsidRPr="0038660E">
        <w:br/>
        <w:t xml:space="preserve">строилась моя школа», «История моей школы», «Школьные годы моих </w:t>
      </w:r>
      <w:r w:rsidR="007A078E" w:rsidRPr="0038660E">
        <w:br/>
        <w:t xml:space="preserve">родителей, бабушек, дедушек». В работу на год были вовлечены педагоги, </w:t>
      </w:r>
      <w:r w:rsidR="007A078E" w:rsidRPr="0038660E">
        <w:br/>
        <w:t xml:space="preserve">родители, учащиеся. И как результат – </w:t>
      </w:r>
      <w:proofErr w:type="spellStart"/>
      <w:r w:rsidR="007A078E" w:rsidRPr="0038660E">
        <w:t>общехуторское</w:t>
      </w:r>
      <w:proofErr w:type="spellEnd"/>
      <w:r w:rsidR="007A078E" w:rsidRPr="0038660E">
        <w:t xml:space="preserve"> мероприятие «Памяти </w:t>
      </w:r>
      <w:r w:rsidR="007A078E" w:rsidRPr="0038660E">
        <w:br/>
        <w:t>будем достойны…»</w:t>
      </w:r>
      <w:r w:rsidR="007A078E" w:rsidRPr="0038660E">
        <w:br/>
        <w:t xml:space="preserve">      Возле школы расположен мемориальный комплекс </w:t>
      </w:r>
      <w:r w:rsidR="007A078E" w:rsidRPr="0038660E">
        <w:br/>
        <w:t xml:space="preserve">«Солдату-освободителю». На гранитной плите высечены имена 132 солдат и </w:t>
      </w:r>
      <w:r w:rsidR="007A078E" w:rsidRPr="0038660E">
        <w:br/>
        <w:t xml:space="preserve">офицеров, погибших в годы Великой Отечественной войны. Из архивных </w:t>
      </w:r>
      <w:r w:rsidR="007A078E" w:rsidRPr="0038660E">
        <w:br/>
        <w:t>источников удалось выяснить, из каких военкоматов призывались воины.</w:t>
      </w:r>
      <w:r w:rsidR="007A078E" w:rsidRPr="0038660E">
        <w:br/>
        <w:t xml:space="preserve">Целый класс ребят под руководством педагога рассылал письма во все </w:t>
      </w:r>
      <w:r w:rsidR="007A078E" w:rsidRPr="0038660E">
        <w:br/>
        <w:t xml:space="preserve">уголки нашей некогда необъятной Родины. К сожалению, многие ответы </w:t>
      </w:r>
      <w:r w:rsidR="007A078E" w:rsidRPr="0038660E">
        <w:br/>
        <w:t xml:space="preserve">содержали слова: «Возможных родственников не установлено». Отыскали </w:t>
      </w:r>
      <w:r w:rsidR="007A078E" w:rsidRPr="0038660E">
        <w:br/>
      </w:r>
      <w:r w:rsidR="007A078E" w:rsidRPr="0038660E">
        <w:lastRenderedPageBreak/>
        <w:t xml:space="preserve">сведения из архивных документов о том, что 43 отдельная стрелковая </w:t>
      </w:r>
      <w:r w:rsidR="007A078E" w:rsidRPr="0038660E">
        <w:br/>
        <w:t xml:space="preserve">бригада была сформирована в начале 1943 года. Кому-то только исполнилось </w:t>
      </w:r>
      <w:r w:rsidR="007A078E" w:rsidRPr="0038660E">
        <w:br/>
        <w:t xml:space="preserve">18 , многим было 19-25 лет. Они не успели создать семьи и погибли в боях </w:t>
      </w:r>
      <w:r w:rsidR="007A078E" w:rsidRPr="0038660E">
        <w:br/>
        <w:t xml:space="preserve">за хутора. Но какова была радость ребят, когда пришли письма с </w:t>
      </w:r>
      <w:r w:rsidR="007A078E" w:rsidRPr="0038660E">
        <w:br/>
        <w:t xml:space="preserve">телефонами родственников и их адресами! В результате переписки отыскали </w:t>
      </w:r>
      <w:r w:rsidR="007A078E" w:rsidRPr="0038660E">
        <w:br/>
        <w:t xml:space="preserve">родственников пяти погибших. Ежегодно на 9 мая они приезжают из Москвы, </w:t>
      </w:r>
      <w:r w:rsidR="007A078E" w:rsidRPr="0038660E">
        <w:br/>
        <w:t>Краснодара, Новороссийска почтить память родных, тем более</w:t>
      </w:r>
      <w:proofErr w:type="gramStart"/>
      <w:r w:rsidR="007A078E" w:rsidRPr="0038660E">
        <w:t>,</w:t>
      </w:r>
      <w:proofErr w:type="gramEnd"/>
      <w:r w:rsidR="007A078E" w:rsidRPr="0038660E">
        <w:t xml:space="preserve"> что усилиями </w:t>
      </w:r>
      <w:r w:rsidR="007A078E" w:rsidRPr="0038660E">
        <w:br/>
        <w:t xml:space="preserve">школы и родственников уточнён список погибших и на новой гранитной плите </w:t>
      </w:r>
      <w:r w:rsidR="007A078E" w:rsidRPr="0038660E">
        <w:br/>
        <w:t xml:space="preserve">высечены имена уже 172 воинов. Учащиеся школы готовятся к встрече </w:t>
      </w:r>
      <w:r w:rsidR="007A078E" w:rsidRPr="0038660E">
        <w:br/>
        <w:t xml:space="preserve">задолго: выпускают газеты, пишут сочинения, стихи, готовят </w:t>
      </w:r>
      <w:r w:rsidR="007A078E" w:rsidRPr="0038660E">
        <w:br/>
        <w:t>литературно-музыкальную композицию.</w:t>
      </w:r>
      <w:r w:rsidR="007A078E" w:rsidRPr="0038660E">
        <w:br/>
        <w:t xml:space="preserve">     Ученики выяснили, что на территории частного домовладения похоронен </w:t>
      </w:r>
      <w:r w:rsidR="007A078E" w:rsidRPr="0038660E">
        <w:br/>
        <w:t xml:space="preserve">четырнадцатилетний парень, застреленный на глазах родителей немцами. В </w:t>
      </w:r>
      <w:r w:rsidR="007A078E" w:rsidRPr="0038660E">
        <w:br/>
        <w:t xml:space="preserve">ходе поисковой работы установили, что вместе с ровесниками он перерубил </w:t>
      </w:r>
      <w:r w:rsidR="007A078E" w:rsidRPr="0038660E">
        <w:br/>
        <w:t xml:space="preserve">осколком снаряда кабель, ведущий в штаб немцев. Восстановили подвиг </w:t>
      </w:r>
      <w:r w:rsidR="007A078E" w:rsidRPr="0038660E">
        <w:br/>
        <w:t xml:space="preserve">пионера-героя Лёни </w:t>
      </w:r>
      <w:proofErr w:type="spellStart"/>
      <w:r w:rsidR="007A078E" w:rsidRPr="0038660E">
        <w:t>Объедко</w:t>
      </w:r>
      <w:proofErr w:type="spellEnd"/>
      <w:r w:rsidR="007A078E" w:rsidRPr="0038660E">
        <w:t xml:space="preserve"> по воспоминаниям старожилов и после </w:t>
      </w:r>
      <w:r w:rsidR="007A078E" w:rsidRPr="0038660E">
        <w:br/>
        <w:t xml:space="preserve">эксгумации торжественно перезахоронили останки на территории </w:t>
      </w:r>
      <w:r w:rsidR="007A078E" w:rsidRPr="0038660E">
        <w:br/>
        <w:t>мемориального комплекса.</w:t>
      </w:r>
      <w:r w:rsidR="007A078E" w:rsidRPr="0038660E">
        <w:br/>
        <w:t xml:space="preserve">     Очень интересны, на наш взгляд, старинные ремёсла, традиционные на </w:t>
      </w:r>
      <w:r w:rsidR="007A078E" w:rsidRPr="0038660E">
        <w:br/>
        <w:t xml:space="preserve">Кубани и сохранившиеся до сих пор: вышивка, гончарное дело, </w:t>
      </w:r>
      <w:proofErr w:type="spellStart"/>
      <w:r w:rsidR="007A078E" w:rsidRPr="0038660E">
        <w:t>шорничество</w:t>
      </w:r>
      <w:proofErr w:type="spellEnd"/>
      <w:r w:rsidR="007A078E" w:rsidRPr="0038660E">
        <w:t xml:space="preserve">. </w:t>
      </w:r>
      <w:r w:rsidR="007A078E" w:rsidRPr="0038660E">
        <w:br/>
        <w:t xml:space="preserve">Нашли мастеров, увлечённых этими ремёслами. Ребята с удовольствием </w:t>
      </w:r>
      <w:r w:rsidR="007A078E" w:rsidRPr="0038660E">
        <w:br/>
        <w:t xml:space="preserve">участвовали в мастер-классах, задавали вопросы, в результате появились </w:t>
      </w:r>
      <w:r w:rsidR="007A078E" w:rsidRPr="0038660E">
        <w:br/>
        <w:t xml:space="preserve">исследовательские проекты: «Чудо из глины», «Родной пейзаж крестиком или </w:t>
      </w:r>
      <w:r w:rsidR="007A078E" w:rsidRPr="0038660E">
        <w:br/>
        <w:t>гладью», «</w:t>
      </w:r>
      <w:proofErr w:type="spellStart"/>
      <w:r w:rsidR="007A078E" w:rsidRPr="0038660E">
        <w:t>Шорничество</w:t>
      </w:r>
      <w:proofErr w:type="spellEnd"/>
      <w:r w:rsidR="007A078E" w:rsidRPr="0038660E">
        <w:t xml:space="preserve">: путь от сырья до изделия», «Секреты терракотовой </w:t>
      </w:r>
      <w:r w:rsidR="007A078E" w:rsidRPr="0038660E">
        <w:br/>
        <w:t xml:space="preserve">игрушки» - и не только проекты, но и изделия, рождённые собственными </w:t>
      </w:r>
      <w:r w:rsidR="007A078E" w:rsidRPr="0038660E">
        <w:br/>
        <w:t>руками.</w:t>
      </w:r>
      <w:r w:rsidR="007A078E" w:rsidRPr="0038660E">
        <w:br/>
        <w:t xml:space="preserve">     Свято чтут хуторяне семейные традиции и обычаи. Есть чему поучиться </w:t>
      </w:r>
      <w:r w:rsidR="007A078E" w:rsidRPr="0038660E">
        <w:br/>
        <w:t xml:space="preserve">молодёжи. В хуторе есть потомки тех, кто первым ступил на болотистую </w:t>
      </w:r>
      <w:r w:rsidR="007A078E" w:rsidRPr="0038660E">
        <w:br/>
        <w:t xml:space="preserve">землю, расширил родовое гнездо, и эти первые семь семей «свели» воедино </w:t>
      </w:r>
      <w:r w:rsidR="007A078E" w:rsidRPr="0038660E">
        <w:br/>
        <w:t xml:space="preserve">свои усилия в борьбе со стихией и внешним врагом и образовали хутор </w:t>
      </w:r>
      <w:r w:rsidR="007A078E" w:rsidRPr="0038660E">
        <w:br/>
      </w:r>
      <w:proofErr w:type="spellStart"/>
      <w:r w:rsidR="007A078E" w:rsidRPr="0038660E">
        <w:t>Семисводный</w:t>
      </w:r>
      <w:proofErr w:type="spellEnd"/>
      <w:r w:rsidR="007A078E" w:rsidRPr="0038660E">
        <w:t xml:space="preserve">. Многие из наших учеников оказались потомками-птенцами тех </w:t>
      </w:r>
      <w:r w:rsidR="007A078E" w:rsidRPr="0038660E">
        <w:br/>
        <w:t xml:space="preserve">знаменитых родовых гнёзд. Чрезвычайно интересны исследовательские </w:t>
      </w:r>
      <w:r w:rsidR="007A078E" w:rsidRPr="0038660E">
        <w:br/>
        <w:t xml:space="preserve">проекты: «История моей фамилии», «Приплывшие на дубах…», «Трудовой путь </w:t>
      </w:r>
      <w:r w:rsidR="007A078E" w:rsidRPr="0038660E">
        <w:br/>
        <w:t xml:space="preserve">моей семьи», «Знаменитые люди нашего хутора», «Семь чудес моей малой </w:t>
      </w:r>
      <w:r w:rsidR="007A078E" w:rsidRPr="0038660E">
        <w:br/>
        <w:t>родины», «</w:t>
      </w:r>
      <w:proofErr w:type="spellStart"/>
      <w:r w:rsidR="007A078E" w:rsidRPr="0038660E">
        <w:t>Семисводный</w:t>
      </w:r>
      <w:proofErr w:type="spellEnd"/>
      <w:r w:rsidR="007A078E" w:rsidRPr="0038660E">
        <w:t xml:space="preserve"> в задачах и ответах», «</w:t>
      </w:r>
      <w:proofErr w:type="gramStart"/>
      <w:r w:rsidR="007A078E" w:rsidRPr="0038660E">
        <w:t>Гулянка</w:t>
      </w:r>
      <w:proofErr w:type="gramEnd"/>
      <w:r w:rsidR="007A078E" w:rsidRPr="0038660E">
        <w:t xml:space="preserve"> </w:t>
      </w:r>
      <w:proofErr w:type="spellStart"/>
      <w:r w:rsidR="007A078E" w:rsidRPr="0038660E">
        <w:t>по-кубански</w:t>
      </w:r>
      <w:proofErr w:type="spellEnd"/>
      <w:r w:rsidR="007A078E" w:rsidRPr="0038660E">
        <w:t xml:space="preserve">», </w:t>
      </w:r>
      <w:r w:rsidR="007A078E" w:rsidRPr="0038660E">
        <w:br/>
        <w:t>«Домостроевские нравы».</w:t>
      </w:r>
      <w:r w:rsidR="007A078E" w:rsidRPr="0038660E">
        <w:br/>
        <w:t xml:space="preserve">   - А вы знаете, что </w:t>
      </w:r>
      <w:proofErr w:type="spellStart"/>
      <w:r w:rsidR="007A078E" w:rsidRPr="0038660E">
        <w:t>кокыш</w:t>
      </w:r>
      <w:proofErr w:type="spellEnd"/>
      <w:r w:rsidR="007A078E" w:rsidRPr="0038660E">
        <w:t xml:space="preserve"> помог выжить детям хутора во время войны? – </w:t>
      </w:r>
      <w:r w:rsidR="007A078E" w:rsidRPr="0038660E">
        <w:br/>
        <w:t xml:space="preserve">задают мне дети вопрос и тут же наперебой рассказывают и демонстрируют </w:t>
      </w:r>
      <w:r w:rsidR="007A078E" w:rsidRPr="0038660E">
        <w:br/>
        <w:t xml:space="preserve">фотографии, на которых дед Жора показывает им, как в детстве собирал он </w:t>
      </w:r>
      <w:r w:rsidR="007A078E" w:rsidRPr="0038660E">
        <w:br/>
        <w:t xml:space="preserve">этот самый </w:t>
      </w:r>
      <w:proofErr w:type="spellStart"/>
      <w:r w:rsidR="007A078E" w:rsidRPr="0038660E">
        <w:t>кокыш</w:t>
      </w:r>
      <w:proofErr w:type="spellEnd"/>
      <w:r w:rsidR="007A078E" w:rsidRPr="0038660E">
        <w:t>, срезал ненужные части</w:t>
      </w:r>
      <w:proofErr w:type="gramStart"/>
      <w:r w:rsidR="007A078E" w:rsidRPr="0038660E">
        <w:t xml:space="preserve"> ,</w:t>
      </w:r>
      <w:proofErr w:type="gramEnd"/>
      <w:r w:rsidR="007A078E" w:rsidRPr="0038660E">
        <w:t xml:space="preserve">оставляя стебель, тёр, </w:t>
      </w:r>
      <w:r w:rsidR="007A078E" w:rsidRPr="0038660E">
        <w:br/>
        <w:t>размягчая, в руках, и высасывал живительное молочко.</w:t>
      </w:r>
      <w:r w:rsidR="007A078E" w:rsidRPr="0038660E">
        <w:br/>
        <w:t xml:space="preserve">   - А моя бабушка знает много народных песен, она в молодости их всегда </w:t>
      </w:r>
      <w:r w:rsidR="007A078E" w:rsidRPr="0038660E">
        <w:br/>
        <w:t xml:space="preserve">на </w:t>
      </w:r>
      <w:proofErr w:type="gramStart"/>
      <w:r w:rsidR="007A078E" w:rsidRPr="0038660E">
        <w:t>гулянках</w:t>
      </w:r>
      <w:proofErr w:type="gramEnd"/>
      <w:r w:rsidR="007A078E" w:rsidRPr="0038660E">
        <w:t xml:space="preserve"> пела.</w:t>
      </w:r>
      <w:r w:rsidR="007A078E" w:rsidRPr="0038660E">
        <w:br/>
        <w:t xml:space="preserve">   - А у нас дома есть старинная прялка, бабушка показала, как на ней </w:t>
      </w:r>
      <w:r w:rsidR="007A078E" w:rsidRPr="0038660E">
        <w:br/>
        <w:t>прясть. Можно, я бабушку в школу приглашу?</w:t>
      </w:r>
      <w:r w:rsidR="007A078E" w:rsidRPr="0038660E">
        <w:br/>
        <w:t xml:space="preserve">     Мы увидели, что зёрна духовности, нравственности, любви к малой </w:t>
      </w:r>
      <w:r w:rsidR="007A078E" w:rsidRPr="0038660E">
        <w:br/>
        <w:t xml:space="preserve">родине попали на благодатную почву. Теперь дети замечают сами, что </w:t>
      </w:r>
      <w:r w:rsidR="007A078E" w:rsidRPr="0038660E">
        <w:br/>
        <w:t xml:space="preserve">отличает их хутор от других населённых пунктов, и предлагают те </w:t>
      </w:r>
      <w:r w:rsidR="007A078E" w:rsidRPr="0038660E">
        <w:br/>
        <w:t>исследовательские проекты, которые интересны им.</w:t>
      </w:r>
      <w:r w:rsidR="007A078E" w:rsidRPr="0038660E">
        <w:br/>
        <w:t xml:space="preserve">      А мы, в свою очередь, в рамках проекта попытались управлять не </w:t>
      </w:r>
      <w:r w:rsidR="007A078E" w:rsidRPr="0038660E">
        <w:br/>
        <w:t xml:space="preserve">школой в её абстрактно-обобщённом смысле, а педагогическим процессом, </w:t>
      </w:r>
      <w:r w:rsidR="007A078E" w:rsidRPr="0038660E">
        <w:br/>
        <w:t xml:space="preserve">его обоснованным наполнением краеведческим содержанием и организацией </w:t>
      </w:r>
      <w:proofErr w:type="gramStart"/>
      <w:r w:rsidR="007A078E" w:rsidRPr="0038660E">
        <w:t>в</w:t>
      </w:r>
      <w:proofErr w:type="gramEnd"/>
      <w:r w:rsidR="007A078E" w:rsidRPr="0038660E">
        <w:t xml:space="preserve"> </w:t>
      </w:r>
      <w:r w:rsidR="007A078E" w:rsidRPr="0038660E">
        <w:br/>
      </w:r>
      <w:r w:rsidR="007A078E" w:rsidRPr="0038660E">
        <w:lastRenderedPageBreak/>
        <w:t xml:space="preserve">школе адаптивной краеведческой среды и атмосферы, в которую оказались </w:t>
      </w:r>
      <w:r w:rsidR="007A078E" w:rsidRPr="0038660E">
        <w:br/>
        <w:t xml:space="preserve">«втянуты» и педагоги, и учащиеся, и их родители, и многие жители </w:t>
      </w:r>
      <w:r w:rsidR="007A078E" w:rsidRPr="0038660E">
        <w:br/>
        <w:t>хутора, а также учреждения культуры, творчества.</w:t>
      </w:r>
      <w:r w:rsidR="007A078E" w:rsidRPr="0038660E">
        <w:br/>
        <w:t xml:space="preserve">     Таким образом, в условиях малокомплектной школы и маленького хутора </w:t>
      </w:r>
      <w:r w:rsidR="007A078E" w:rsidRPr="0038660E">
        <w:br/>
        <w:t xml:space="preserve">создано единое образовательное пространство; в нём школа является </w:t>
      </w:r>
      <w:r w:rsidR="007A078E" w:rsidRPr="0038660E">
        <w:br/>
        <w:t xml:space="preserve">ценностно-смысловым ядром, из которого продуцируются идеи всех видов </w:t>
      </w:r>
      <w:r w:rsidR="007A078E" w:rsidRPr="0038660E">
        <w:br/>
        <w:t>деятельности учителя и ученика.</w:t>
      </w:r>
      <w:r w:rsidR="007A078E" w:rsidRPr="0038660E">
        <w:br/>
      </w:r>
      <w:r w:rsidR="007A078E" w:rsidRPr="0038660E">
        <w:br/>
      </w:r>
    </w:p>
    <w:sectPr w:rsidR="007A078E" w:rsidRPr="003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8E"/>
    <w:rsid w:val="000F5084"/>
    <w:rsid w:val="0038660E"/>
    <w:rsid w:val="007A078E"/>
    <w:rsid w:val="007C0D72"/>
    <w:rsid w:val="008727E7"/>
    <w:rsid w:val="0091761B"/>
    <w:rsid w:val="00A22939"/>
    <w:rsid w:val="00D345A1"/>
    <w:rsid w:val="00D42174"/>
    <w:rsid w:val="00D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Пользователь</cp:lastModifiedBy>
  <cp:revision>2</cp:revision>
  <cp:lastPrinted>2013-06-06T10:50:00Z</cp:lastPrinted>
  <dcterms:created xsi:type="dcterms:W3CDTF">2014-07-17T09:06:00Z</dcterms:created>
  <dcterms:modified xsi:type="dcterms:W3CDTF">2014-07-17T09:06:00Z</dcterms:modified>
</cp:coreProperties>
</file>