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1D" w:rsidRPr="00C1603A" w:rsidRDefault="0013311D" w:rsidP="0013311D">
      <w:pPr>
        <w:spacing w:line="276" w:lineRule="auto"/>
        <w:jc w:val="center"/>
        <w:rPr>
          <w:b/>
          <w:sz w:val="28"/>
          <w:szCs w:val="28"/>
        </w:rPr>
      </w:pPr>
      <w:r w:rsidRPr="00C1603A">
        <w:rPr>
          <w:b/>
          <w:sz w:val="28"/>
          <w:szCs w:val="28"/>
        </w:rPr>
        <w:t>ОТЧЁТ</w:t>
      </w:r>
    </w:p>
    <w:p w:rsidR="0013311D" w:rsidRDefault="0013311D" w:rsidP="001331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КРАЕВАЯ ИННОВАЦИОННАЯ ПЛОЩАДКА, </w:t>
      </w:r>
    </w:p>
    <w:p w:rsidR="0013311D" w:rsidRDefault="0013311D" w:rsidP="001331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ПРИСВОЕНИЯ СТАТУСА – 201</w:t>
      </w:r>
      <w:r w:rsidR="00CD0836">
        <w:rPr>
          <w:sz w:val="28"/>
          <w:szCs w:val="28"/>
        </w:rPr>
        <w:t>6</w:t>
      </w:r>
    </w:p>
    <w:p w:rsidR="0013311D" w:rsidRPr="00B93329" w:rsidRDefault="0013311D" w:rsidP="0013311D">
      <w:pPr>
        <w:spacing w:line="276" w:lineRule="auto"/>
        <w:jc w:val="center"/>
        <w:rPr>
          <w:sz w:val="8"/>
          <w:szCs w:val="8"/>
        </w:rPr>
      </w:pPr>
    </w:p>
    <w:p w:rsidR="0013311D" w:rsidRDefault="0013311D" w:rsidP="00EC05F7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Юридическое название учреждения (организации)</w:t>
      </w:r>
      <w:r>
        <w:rPr>
          <w:b/>
          <w:sz w:val="28"/>
          <w:szCs w:val="28"/>
        </w:rPr>
        <w:t>:</w:t>
      </w:r>
      <w:r w:rsidRPr="00C1603A">
        <w:rPr>
          <w:b/>
          <w:sz w:val="28"/>
          <w:szCs w:val="28"/>
        </w:rPr>
        <w:t xml:space="preserve"> </w:t>
      </w:r>
      <w:r w:rsidRPr="00F65AF3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</w:t>
      </w:r>
      <w:r w:rsidRPr="00F65AF3">
        <w:rPr>
          <w:sz w:val="28"/>
          <w:szCs w:val="28"/>
        </w:rPr>
        <w:t>муниципального образования город Краснодар</w:t>
      </w:r>
      <w:r>
        <w:rPr>
          <w:sz w:val="28"/>
          <w:szCs w:val="28"/>
        </w:rPr>
        <w:t xml:space="preserve"> </w:t>
      </w:r>
      <w:r w:rsidRPr="00F65AF3">
        <w:rPr>
          <w:sz w:val="28"/>
          <w:szCs w:val="28"/>
        </w:rPr>
        <w:t>средняя общеобразовательная школа №32</w:t>
      </w:r>
      <w:r>
        <w:rPr>
          <w:sz w:val="28"/>
          <w:szCs w:val="28"/>
        </w:rPr>
        <w:t xml:space="preserve"> имени </w:t>
      </w:r>
      <w:r w:rsidR="00CD0836">
        <w:rPr>
          <w:sz w:val="28"/>
          <w:szCs w:val="28"/>
        </w:rPr>
        <w:t>Дзержинского Феликса Эдмундовича</w:t>
      </w:r>
    </w:p>
    <w:p w:rsidR="0013311D" w:rsidRPr="00C51F2E" w:rsidRDefault="0013311D" w:rsidP="0013311D">
      <w:pPr>
        <w:spacing w:line="276" w:lineRule="auto"/>
        <w:ind w:left="1842"/>
        <w:jc w:val="both"/>
        <w:rPr>
          <w:sz w:val="16"/>
          <w:szCs w:val="16"/>
        </w:rPr>
      </w:pPr>
    </w:p>
    <w:p w:rsidR="0013311D" w:rsidRPr="00F65AF3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2. Учредитель</w:t>
      </w:r>
      <w:r>
        <w:rPr>
          <w:b/>
          <w:sz w:val="28"/>
          <w:szCs w:val="28"/>
        </w:rPr>
        <w:t>:</w:t>
      </w:r>
      <w:r w:rsidRPr="00C1603A">
        <w:rPr>
          <w:b/>
          <w:sz w:val="28"/>
          <w:szCs w:val="28"/>
        </w:rPr>
        <w:t xml:space="preserve"> </w:t>
      </w:r>
      <w:r w:rsidRPr="00C1603A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 </w:t>
      </w:r>
      <w:r w:rsidRPr="00F65AF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</w:t>
      </w:r>
      <w:r w:rsidRPr="00F65AF3">
        <w:rPr>
          <w:sz w:val="28"/>
          <w:szCs w:val="28"/>
        </w:rPr>
        <w:t>министраци</w:t>
      </w:r>
      <w:r>
        <w:rPr>
          <w:sz w:val="28"/>
          <w:szCs w:val="28"/>
        </w:rPr>
        <w:t>и</w:t>
      </w:r>
      <w:r w:rsidRPr="00F65AF3">
        <w:rPr>
          <w:sz w:val="28"/>
          <w:szCs w:val="28"/>
        </w:rPr>
        <w:t xml:space="preserve"> муниципального образования город Краснодар</w:t>
      </w:r>
    </w:p>
    <w:p w:rsidR="0013311D" w:rsidRPr="00F65AF3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3. Юридический адрес</w:t>
      </w:r>
      <w:r>
        <w:rPr>
          <w:b/>
          <w:sz w:val="28"/>
          <w:szCs w:val="28"/>
        </w:rPr>
        <w:t>:</w:t>
      </w:r>
      <w:r w:rsidRPr="00C160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65AF3">
        <w:rPr>
          <w:sz w:val="28"/>
          <w:szCs w:val="28"/>
        </w:rPr>
        <w:t xml:space="preserve">350001, </w:t>
      </w:r>
      <w:r w:rsidR="00CD0836">
        <w:rPr>
          <w:sz w:val="28"/>
          <w:szCs w:val="28"/>
        </w:rPr>
        <w:t xml:space="preserve">город </w:t>
      </w:r>
      <w:r w:rsidRPr="00F65AF3">
        <w:rPr>
          <w:sz w:val="28"/>
          <w:szCs w:val="28"/>
        </w:rPr>
        <w:t>Краснодар, ул</w:t>
      </w:r>
      <w:r w:rsidR="00CD0836">
        <w:rPr>
          <w:sz w:val="28"/>
          <w:szCs w:val="28"/>
        </w:rPr>
        <w:t>ица</w:t>
      </w:r>
      <w:r>
        <w:rPr>
          <w:sz w:val="28"/>
          <w:szCs w:val="28"/>
        </w:rPr>
        <w:t xml:space="preserve"> </w:t>
      </w:r>
      <w:r w:rsidRPr="00F65AF3">
        <w:rPr>
          <w:sz w:val="28"/>
          <w:szCs w:val="28"/>
        </w:rPr>
        <w:t xml:space="preserve">КИМ, </w:t>
      </w:r>
      <w:r w:rsidR="00CD0836">
        <w:rPr>
          <w:sz w:val="28"/>
          <w:szCs w:val="28"/>
        </w:rPr>
        <w:t xml:space="preserve">д. </w:t>
      </w:r>
      <w:r w:rsidRPr="00F65AF3">
        <w:rPr>
          <w:sz w:val="28"/>
          <w:szCs w:val="28"/>
        </w:rPr>
        <w:t>17</w:t>
      </w:r>
    </w:p>
    <w:p w:rsidR="0013311D" w:rsidRPr="00F65AF3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4. ФИО руководителя</w:t>
      </w:r>
      <w:r>
        <w:rPr>
          <w:b/>
          <w:sz w:val="28"/>
          <w:szCs w:val="28"/>
        </w:rPr>
        <w:t>:</w:t>
      </w:r>
      <w:r w:rsidRPr="00C1603A">
        <w:rPr>
          <w:b/>
          <w:sz w:val="28"/>
          <w:szCs w:val="28"/>
        </w:rPr>
        <w:t xml:space="preserve"> </w:t>
      </w:r>
      <w:r w:rsidRPr="00F65AF3">
        <w:rPr>
          <w:sz w:val="28"/>
          <w:szCs w:val="28"/>
        </w:rPr>
        <w:t>Валиулина Лариса Фрунзевна</w:t>
      </w:r>
    </w:p>
    <w:p w:rsidR="0013311D" w:rsidRPr="00F65AF3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5. Телефон, факс</w:t>
      </w:r>
      <w:r>
        <w:rPr>
          <w:b/>
          <w:sz w:val="28"/>
          <w:szCs w:val="28"/>
        </w:rPr>
        <w:t xml:space="preserve">: </w:t>
      </w:r>
      <w:r w:rsidRPr="00F65AF3">
        <w:rPr>
          <w:sz w:val="28"/>
          <w:szCs w:val="28"/>
        </w:rPr>
        <w:t>8(861) 239-55-50; факс 8(861) 239-55-50</w:t>
      </w:r>
    </w:p>
    <w:p w:rsidR="0013311D" w:rsidRPr="00B93329" w:rsidRDefault="0013311D" w:rsidP="0013311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proofErr w:type="gramStart"/>
      <w:r w:rsidRPr="00C1603A">
        <w:rPr>
          <w:b/>
          <w:sz w:val="28"/>
          <w:szCs w:val="28"/>
          <w:lang w:val="en-US"/>
        </w:rPr>
        <w:t>e</w:t>
      </w:r>
      <w:r w:rsidRPr="00B93329">
        <w:rPr>
          <w:b/>
          <w:sz w:val="28"/>
          <w:szCs w:val="28"/>
          <w:lang w:val="en-US"/>
        </w:rPr>
        <w:t>-</w:t>
      </w:r>
      <w:r w:rsidRPr="00C1603A">
        <w:rPr>
          <w:b/>
          <w:sz w:val="28"/>
          <w:szCs w:val="28"/>
          <w:lang w:val="en-US"/>
        </w:rPr>
        <w:t>mail</w:t>
      </w:r>
      <w:proofErr w:type="gramEnd"/>
      <w:r w:rsidRPr="00B93329">
        <w:rPr>
          <w:sz w:val="28"/>
          <w:szCs w:val="28"/>
          <w:lang w:val="en-US"/>
        </w:rPr>
        <w:t xml:space="preserve">: </w:t>
      </w:r>
      <w:hyperlink r:id="rId7" w:history="1">
        <w:r w:rsidRPr="00F65AF3">
          <w:rPr>
            <w:rStyle w:val="a4"/>
            <w:sz w:val="28"/>
            <w:szCs w:val="28"/>
            <w:lang w:val="en-US"/>
          </w:rPr>
          <w:t>school</w:t>
        </w:r>
        <w:r w:rsidRPr="00B93329">
          <w:rPr>
            <w:rStyle w:val="a4"/>
            <w:sz w:val="28"/>
            <w:szCs w:val="28"/>
            <w:lang w:val="en-US"/>
          </w:rPr>
          <w:t>32@</w:t>
        </w:r>
        <w:r w:rsidRPr="00F65AF3">
          <w:rPr>
            <w:rStyle w:val="a4"/>
            <w:sz w:val="28"/>
            <w:szCs w:val="28"/>
            <w:lang w:val="en-US"/>
          </w:rPr>
          <w:t>kubannet</w:t>
        </w:r>
        <w:r w:rsidRPr="00B93329">
          <w:rPr>
            <w:rStyle w:val="a4"/>
            <w:sz w:val="28"/>
            <w:szCs w:val="28"/>
            <w:lang w:val="en-US"/>
          </w:rPr>
          <w:t>.</w:t>
        </w:r>
        <w:r w:rsidRPr="00F65AF3">
          <w:rPr>
            <w:rStyle w:val="a4"/>
            <w:sz w:val="28"/>
            <w:szCs w:val="28"/>
            <w:lang w:val="en-US"/>
          </w:rPr>
          <w:t>ru</w:t>
        </w:r>
      </w:hyperlink>
    </w:p>
    <w:p w:rsidR="0013311D" w:rsidRPr="00B93329" w:rsidRDefault="0013311D" w:rsidP="0013311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B93329">
        <w:rPr>
          <w:b/>
          <w:sz w:val="28"/>
          <w:szCs w:val="28"/>
          <w:lang w:val="en-US"/>
        </w:rPr>
        <w:t xml:space="preserve">6. </w:t>
      </w:r>
      <w:r w:rsidRPr="00C1603A">
        <w:rPr>
          <w:b/>
          <w:sz w:val="28"/>
          <w:szCs w:val="28"/>
        </w:rPr>
        <w:t>Сайт</w:t>
      </w:r>
      <w:r w:rsidRPr="00B93329">
        <w:rPr>
          <w:b/>
          <w:sz w:val="28"/>
          <w:szCs w:val="28"/>
          <w:lang w:val="en-US"/>
        </w:rPr>
        <w:t xml:space="preserve"> </w:t>
      </w:r>
      <w:r w:rsidRPr="00C1603A">
        <w:rPr>
          <w:b/>
          <w:sz w:val="28"/>
          <w:szCs w:val="28"/>
        </w:rPr>
        <w:t>учреждения</w:t>
      </w:r>
      <w:r w:rsidRPr="00B93329">
        <w:rPr>
          <w:sz w:val="28"/>
          <w:szCs w:val="28"/>
          <w:lang w:val="en-US"/>
        </w:rPr>
        <w:t xml:space="preserve">: </w:t>
      </w:r>
      <w:hyperlink r:id="rId8" w:history="1">
        <w:r w:rsidRPr="00F65AF3">
          <w:rPr>
            <w:rStyle w:val="a4"/>
            <w:sz w:val="28"/>
            <w:szCs w:val="28"/>
            <w:lang w:val="en-US"/>
          </w:rPr>
          <w:t>school</w:t>
        </w:r>
        <w:r w:rsidRPr="00B93329">
          <w:rPr>
            <w:rStyle w:val="a4"/>
            <w:sz w:val="28"/>
            <w:szCs w:val="28"/>
            <w:lang w:val="en-US"/>
          </w:rPr>
          <w:t>32.</w:t>
        </w:r>
        <w:r>
          <w:rPr>
            <w:rStyle w:val="a4"/>
            <w:sz w:val="28"/>
            <w:szCs w:val="28"/>
            <w:lang w:val="en-US"/>
          </w:rPr>
          <w:t>centerstart</w:t>
        </w:r>
        <w:r w:rsidRPr="00B93329">
          <w:rPr>
            <w:rStyle w:val="a4"/>
            <w:sz w:val="28"/>
            <w:szCs w:val="28"/>
            <w:lang w:val="en-US"/>
          </w:rPr>
          <w:t>.</w:t>
        </w:r>
        <w:r w:rsidRPr="00F65AF3">
          <w:rPr>
            <w:rStyle w:val="a4"/>
            <w:sz w:val="28"/>
            <w:szCs w:val="28"/>
            <w:lang w:val="en-US"/>
          </w:rPr>
          <w:t>ru</w:t>
        </w:r>
      </w:hyperlink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7. Ссылка на разд</w:t>
      </w:r>
      <w:r>
        <w:rPr>
          <w:b/>
          <w:sz w:val="28"/>
          <w:szCs w:val="28"/>
        </w:rPr>
        <w:t xml:space="preserve">ел на сайте, посвященный проекту: </w:t>
      </w:r>
      <w:hyperlink r:id="rId9" w:history="1">
        <w:r w:rsidRPr="00A63298">
          <w:rPr>
            <w:rStyle w:val="a4"/>
            <w:sz w:val="28"/>
            <w:szCs w:val="28"/>
          </w:rPr>
          <w:t>http://school32.centerstart.ru/node/2883</w:t>
        </w:r>
      </w:hyperlink>
    </w:p>
    <w:p w:rsidR="0013311D" w:rsidRPr="00C51F2E" w:rsidRDefault="0013311D" w:rsidP="0013311D">
      <w:pPr>
        <w:spacing w:line="276" w:lineRule="auto"/>
        <w:ind w:firstLine="567"/>
        <w:jc w:val="both"/>
        <w:rPr>
          <w:sz w:val="16"/>
          <w:szCs w:val="16"/>
        </w:rPr>
      </w:pPr>
    </w:p>
    <w:p w:rsidR="0013311D" w:rsidRDefault="0013311D" w:rsidP="0013311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1603A">
        <w:rPr>
          <w:b/>
          <w:sz w:val="28"/>
          <w:szCs w:val="28"/>
        </w:rPr>
        <w:t xml:space="preserve">8. </w:t>
      </w:r>
      <w:proofErr w:type="gramStart"/>
      <w:r w:rsidRPr="00C1603A">
        <w:rPr>
          <w:b/>
          <w:sz w:val="28"/>
          <w:szCs w:val="28"/>
        </w:rPr>
        <w:t>Официальные</w:t>
      </w:r>
      <w:r>
        <w:rPr>
          <w:b/>
          <w:sz w:val="28"/>
          <w:szCs w:val="28"/>
        </w:rPr>
        <w:t xml:space="preserve"> </w:t>
      </w:r>
      <w:r w:rsidRPr="00C1603A">
        <w:rPr>
          <w:b/>
          <w:sz w:val="28"/>
          <w:szCs w:val="28"/>
        </w:rPr>
        <w:t>статусы организации в</w:t>
      </w:r>
      <w:r>
        <w:rPr>
          <w:b/>
          <w:sz w:val="28"/>
          <w:szCs w:val="28"/>
        </w:rPr>
        <w:t xml:space="preserve"> </w:t>
      </w:r>
      <w:r w:rsidRPr="00C1603A">
        <w:rPr>
          <w:b/>
          <w:sz w:val="28"/>
          <w:szCs w:val="28"/>
        </w:rPr>
        <w:t>сфере образования (за последние 5 лет)</w:t>
      </w:r>
      <w:r>
        <w:rPr>
          <w:b/>
          <w:sz w:val="28"/>
          <w:szCs w:val="28"/>
        </w:rPr>
        <w:t>:</w:t>
      </w:r>
      <w:r w:rsidRPr="00C1603A">
        <w:rPr>
          <w:b/>
          <w:sz w:val="28"/>
          <w:szCs w:val="28"/>
        </w:rPr>
        <w:t xml:space="preserve"> </w:t>
      </w:r>
      <w:proofErr w:type="gramEnd"/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инновационная площадка (в рамках реализации Всероссийского проекта «Читающая мама -  читающая страна»), 2017 год;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Краевая инновационная площадка, 2016 год;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Краевая стажировочная площадка (в рамках реализации ФЦПРЯ), 2017 год;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Краевая опорная (базовая) школа по дистанционному и инклюзивному образованию, 2011 год;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Краевая пилотная </w:t>
      </w:r>
      <w:r w:rsidRPr="00D014A8">
        <w:rPr>
          <w:sz w:val="28"/>
          <w:szCs w:val="28"/>
        </w:rPr>
        <w:t xml:space="preserve">площадка по </w:t>
      </w:r>
      <w:r>
        <w:rPr>
          <w:sz w:val="28"/>
          <w:szCs w:val="28"/>
        </w:rPr>
        <w:t xml:space="preserve">введению </w:t>
      </w:r>
      <w:r w:rsidRPr="00D014A8">
        <w:rPr>
          <w:sz w:val="28"/>
          <w:szCs w:val="28"/>
        </w:rPr>
        <w:t xml:space="preserve">ФГОС для </w:t>
      </w:r>
      <w:proofErr w:type="gramStart"/>
      <w:r w:rsidRPr="00D014A8">
        <w:rPr>
          <w:sz w:val="28"/>
          <w:szCs w:val="28"/>
        </w:rPr>
        <w:t>обучающихся</w:t>
      </w:r>
      <w:proofErr w:type="gramEnd"/>
      <w:r w:rsidRPr="00D014A8">
        <w:rPr>
          <w:sz w:val="28"/>
          <w:szCs w:val="28"/>
        </w:rPr>
        <w:t xml:space="preserve"> с ОВЗ</w:t>
      </w:r>
      <w:r>
        <w:rPr>
          <w:sz w:val="28"/>
          <w:szCs w:val="28"/>
        </w:rPr>
        <w:t>, 2015 год;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инновационная площадка, 2012 год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опорная школа по подготовке к ГИА по истории и обществознанию, 2011 год</w:t>
      </w:r>
    </w:p>
    <w:p w:rsidR="0013311D" w:rsidRPr="00C51F2E" w:rsidRDefault="0013311D" w:rsidP="0013311D">
      <w:pPr>
        <w:spacing w:line="276" w:lineRule="auto"/>
        <w:ind w:firstLine="567"/>
        <w:jc w:val="both"/>
        <w:rPr>
          <w:sz w:val="16"/>
          <w:szCs w:val="16"/>
        </w:rPr>
      </w:pPr>
    </w:p>
    <w:p w:rsidR="0013311D" w:rsidRPr="00C1603A" w:rsidRDefault="0013311D" w:rsidP="0013311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1603A">
        <w:rPr>
          <w:b/>
          <w:sz w:val="28"/>
          <w:szCs w:val="28"/>
        </w:rPr>
        <w:t>9. Научный руководитель, научный консультант</w:t>
      </w:r>
      <w:r>
        <w:rPr>
          <w:b/>
          <w:sz w:val="28"/>
          <w:szCs w:val="28"/>
        </w:rPr>
        <w:t>:</w:t>
      </w:r>
    </w:p>
    <w:p w:rsidR="0013311D" w:rsidRDefault="00CD0836" w:rsidP="0013311D">
      <w:pPr>
        <w:spacing w:line="276" w:lineRule="auto"/>
        <w:ind w:firstLine="567"/>
        <w:jc w:val="both"/>
        <w:rPr>
          <w:sz w:val="28"/>
          <w:szCs w:val="28"/>
        </w:rPr>
      </w:pPr>
      <w:r w:rsidRPr="00F65AF3">
        <w:rPr>
          <w:sz w:val="28"/>
          <w:szCs w:val="28"/>
        </w:rPr>
        <w:t>Жу</w:t>
      </w:r>
      <w:r>
        <w:rPr>
          <w:sz w:val="28"/>
          <w:szCs w:val="28"/>
        </w:rPr>
        <w:t>кова Татьяна Дмитриевна</w:t>
      </w:r>
      <w:r w:rsidR="0013311D">
        <w:rPr>
          <w:sz w:val="28"/>
          <w:szCs w:val="28"/>
        </w:rPr>
        <w:t>, к.п.</w:t>
      </w:r>
      <w:proofErr w:type="gramStart"/>
      <w:r w:rsidR="0013311D">
        <w:rPr>
          <w:sz w:val="28"/>
          <w:szCs w:val="28"/>
        </w:rPr>
        <w:t>н</w:t>
      </w:r>
      <w:proofErr w:type="gramEnd"/>
      <w:r w:rsidR="0013311D">
        <w:rPr>
          <w:sz w:val="28"/>
          <w:szCs w:val="28"/>
        </w:rPr>
        <w:t>.</w:t>
      </w:r>
    </w:p>
    <w:p w:rsidR="0029194F" w:rsidRDefault="0013311D" w:rsidP="002919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Борисова Наталья Владимировна, к.п.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C1603A" w:rsidRPr="004261C9" w:rsidRDefault="007C6225" w:rsidP="0029194F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7C6225">
        <w:rPr>
          <w:b/>
          <w:sz w:val="28"/>
          <w:szCs w:val="28"/>
        </w:rPr>
        <w:t>.</w:t>
      </w:r>
      <w:r w:rsidR="001058BA" w:rsidRPr="004261C9">
        <w:rPr>
          <w:b/>
          <w:sz w:val="28"/>
          <w:szCs w:val="28"/>
        </w:rPr>
        <w:t xml:space="preserve"> Соответствие задачам федеральной и региональной образовательной политики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Данный проект позволяет реализовать приоритетные направления развития системы образования Краснодарского края и Российской Федерации, направленные на обеспечение качества, доступности и эффективности образования:</w:t>
      </w:r>
    </w:p>
    <w:p w:rsidR="0013311D" w:rsidRPr="004261C9" w:rsidRDefault="0013311D" w:rsidP="00EC05F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формирование системы непрерывного </w:t>
      </w:r>
      <w:proofErr w:type="gramStart"/>
      <w:r w:rsidRPr="004261C9">
        <w:rPr>
          <w:sz w:val="28"/>
          <w:szCs w:val="28"/>
        </w:rPr>
        <w:t>образования</w:t>
      </w:r>
      <w:proofErr w:type="gramEnd"/>
      <w:r w:rsidRPr="004261C9">
        <w:rPr>
          <w:sz w:val="28"/>
          <w:szCs w:val="28"/>
        </w:rPr>
        <w:t xml:space="preserve"> обеспечивающие образовательные запросы общества и потребности социально – экономического развития Краснодарского края и России;</w:t>
      </w:r>
    </w:p>
    <w:p w:rsidR="0013311D" w:rsidRPr="004261C9" w:rsidRDefault="0013311D" w:rsidP="00EC05F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развитие инфраструктуры и учебно – материальной базы образовательных организаций, обеспечивающих доступность качественных образовательных услуг;</w:t>
      </w:r>
    </w:p>
    <w:p w:rsidR="0013311D" w:rsidRPr="004261C9" w:rsidRDefault="0013311D" w:rsidP="00EC05F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создание условий для </w:t>
      </w:r>
      <w:r w:rsidR="0029194F">
        <w:rPr>
          <w:sz w:val="28"/>
          <w:szCs w:val="28"/>
        </w:rPr>
        <w:t xml:space="preserve">реализации </w:t>
      </w:r>
      <w:r w:rsidRPr="004261C9">
        <w:rPr>
          <w:sz w:val="28"/>
          <w:szCs w:val="28"/>
        </w:rPr>
        <w:t>новых федеральных государственных образовательных стандартов;</w:t>
      </w:r>
    </w:p>
    <w:p w:rsidR="0013311D" w:rsidRPr="004261C9" w:rsidRDefault="0013311D" w:rsidP="00EC05F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модернизация образовательных программ, направленная на достижение современного качества учебных результатов и результатов социализации обучающихся;</w:t>
      </w:r>
    </w:p>
    <w:p w:rsidR="0013311D" w:rsidRPr="004261C9" w:rsidRDefault="0013311D" w:rsidP="00EC05F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повышение профессионального уровня педагогических работников.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Главной целью образования сегодня становится формирование готовности учащегося к жизни в быстро меняющемся глобальном мире, поликультурном обществе и развивающемся обществе знаний.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Глобальная информатизация, формирование информационно – коммуникационной среды требует создание конкурентоспособной образовательной системы, что позволит избежать отрыва качества образования от современных требований жизни в информационном обществе. 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От педагогов требуются разработка средств и методов </w:t>
      </w:r>
      <w:proofErr w:type="gramStart"/>
      <w:r w:rsidRPr="004261C9">
        <w:rPr>
          <w:sz w:val="28"/>
          <w:szCs w:val="28"/>
        </w:rPr>
        <w:t>обучения</w:t>
      </w:r>
      <w:proofErr w:type="gramEnd"/>
      <w:r w:rsidRPr="004261C9">
        <w:rPr>
          <w:sz w:val="28"/>
          <w:szCs w:val="28"/>
        </w:rPr>
        <w:t xml:space="preserve"> способствующих активизации учебно – познавательной деятельности </w:t>
      </w:r>
      <w:r w:rsidRPr="004261C9">
        <w:rPr>
          <w:sz w:val="28"/>
          <w:szCs w:val="28"/>
        </w:rPr>
        <w:lastRenderedPageBreak/>
        <w:t xml:space="preserve">школьников, продуктивной исследовательской и проектной деятельности на уроке и во внеурочное время. 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В этих условиях должен меняться характер образовательного процесса, в который внедряются активные методы обучения – широкая сеть факультативов, кружков, секций, клубов по интересам, индивидуально – групповые занятия, консультации, метод проектов, заседание школьного научного общества и т.д., что предполагает выполнение различных самостоятельных творческих работ, работу с различными источниками информации.  При этом школьник должен рассчитывать на помощь педагога. Помощь будет эффективна в том случае, если педагог опирается в своей деятельности на принцип индивидуализации обучения.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Именно на такой процесс обучения направлены федеральные государственные образовательные стандарты (ФГОС).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В соответствии с требованиями ФГОС в школах необходимо создать все необходимые для его реализации условия, в том числе планируемым новым образовательным результатам (предметным, метапредметным и личностным) т.е. создать </w:t>
      </w:r>
      <w:r w:rsidRPr="004261C9">
        <w:rPr>
          <w:i/>
          <w:sz w:val="28"/>
          <w:szCs w:val="28"/>
        </w:rPr>
        <w:t>современную информационно – образовательную среду</w:t>
      </w:r>
      <w:r w:rsidRPr="004261C9">
        <w:rPr>
          <w:sz w:val="28"/>
          <w:szCs w:val="28"/>
        </w:rPr>
        <w:t xml:space="preserve">.     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261C9">
        <w:rPr>
          <w:bCs/>
          <w:sz w:val="28"/>
          <w:szCs w:val="28"/>
        </w:rPr>
        <w:t xml:space="preserve">В мероприятиях по реализации данного проекта учтены приоритеты государственной политики в сфере образования, определенные стратегическими и программными нормативно-правовыми документами Российской </w:t>
      </w:r>
      <w:r w:rsidR="0029194F">
        <w:rPr>
          <w:bCs/>
          <w:sz w:val="28"/>
          <w:szCs w:val="28"/>
        </w:rPr>
        <w:t>Федерации и Краснодарского края.</w:t>
      </w:r>
    </w:p>
    <w:p w:rsidR="00E34658" w:rsidRPr="004261C9" w:rsidRDefault="001A591C" w:rsidP="007C6225">
      <w:pPr>
        <w:spacing w:line="360" w:lineRule="auto"/>
        <w:jc w:val="center"/>
        <w:rPr>
          <w:b/>
          <w:sz w:val="28"/>
          <w:szCs w:val="28"/>
        </w:rPr>
      </w:pPr>
      <w:r w:rsidRPr="004261C9">
        <w:rPr>
          <w:b/>
          <w:sz w:val="28"/>
          <w:szCs w:val="28"/>
        </w:rPr>
        <w:br w:type="page"/>
      </w:r>
      <w:r w:rsidRPr="004261C9">
        <w:rPr>
          <w:b/>
          <w:sz w:val="28"/>
          <w:szCs w:val="28"/>
          <w:lang w:val="en-US"/>
        </w:rPr>
        <w:lastRenderedPageBreak/>
        <w:t>II</w:t>
      </w:r>
      <w:r w:rsidR="00730AE3">
        <w:rPr>
          <w:b/>
          <w:sz w:val="28"/>
          <w:szCs w:val="28"/>
        </w:rPr>
        <w:t>. Задачи отчётного периода</w:t>
      </w:r>
    </w:p>
    <w:p w:rsidR="001A591C" w:rsidRPr="004261C9" w:rsidRDefault="004261C9" w:rsidP="007C6225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Выполнить запланированные мероприятия </w:t>
      </w:r>
      <w:r w:rsidR="0029194F">
        <w:rPr>
          <w:sz w:val="28"/>
          <w:szCs w:val="28"/>
        </w:rPr>
        <w:t>основ</w:t>
      </w:r>
      <w:r w:rsidRPr="004261C9">
        <w:rPr>
          <w:sz w:val="28"/>
          <w:szCs w:val="28"/>
        </w:rPr>
        <w:t xml:space="preserve">ного этапа </w:t>
      </w:r>
      <w:r w:rsidR="00730AE3">
        <w:rPr>
          <w:sz w:val="28"/>
          <w:szCs w:val="28"/>
        </w:rPr>
        <w:t>(</w:t>
      </w:r>
      <w:r w:rsidR="00730AE3" w:rsidRPr="004261C9">
        <w:rPr>
          <w:sz w:val="28"/>
          <w:szCs w:val="28"/>
        </w:rPr>
        <w:t>201</w:t>
      </w:r>
      <w:r w:rsidR="0029194F">
        <w:rPr>
          <w:sz w:val="28"/>
          <w:szCs w:val="28"/>
        </w:rPr>
        <w:t>8</w:t>
      </w:r>
      <w:r w:rsidR="00730AE3">
        <w:rPr>
          <w:sz w:val="28"/>
          <w:szCs w:val="28"/>
        </w:rPr>
        <w:t xml:space="preserve"> год) </w:t>
      </w:r>
      <w:r w:rsidR="00A92046">
        <w:rPr>
          <w:sz w:val="28"/>
          <w:szCs w:val="28"/>
        </w:rPr>
        <w:t>реализации инновационного проекта:</w:t>
      </w:r>
    </w:p>
    <w:p w:rsidR="0029194F" w:rsidRPr="0029194F" w:rsidRDefault="0029194F" w:rsidP="00EC05F7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="004261C9" w:rsidRPr="004261C9">
        <w:rPr>
          <w:sz w:val="28"/>
          <w:szCs w:val="28"/>
        </w:rPr>
        <w:t>азработк</w:t>
      </w:r>
      <w:r>
        <w:rPr>
          <w:sz w:val="28"/>
          <w:szCs w:val="28"/>
        </w:rPr>
        <w:t xml:space="preserve">а и апробация эффективной </w:t>
      </w:r>
      <w:r w:rsidR="004261C9" w:rsidRPr="004261C9">
        <w:rPr>
          <w:sz w:val="28"/>
          <w:szCs w:val="28"/>
        </w:rPr>
        <w:t xml:space="preserve">модели </w:t>
      </w:r>
      <w:r w:rsidR="004261C9" w:rsidRPr="004261C9">
        <w:rPr>
          <w:bCs/>
          <w:sz w:val="28"/>
          <w:szCs w:val="28"/>
        </w:rPr>
        <w:t>индивидуализации общего образования</w:t>
      </w:r>
      <w:r>
        <w:rPr>
          <w:bCs/>
          <w:sz w:val="28"/>
          <w:szCs w:val="28"/>
        </w:rPr>
        <w:t xml:space="preserve"> ресурсами информационно-образовательного центра школы.</w:t>
      </w:r>
    </w:p>
    <w:p w:rsidR="00A92046" w:rsidRDefault="0029194F" w:rsidP="00EC05F7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Р</w:t>
      </w:r>
      <w:r w:rsidR="004261C9" w:rsidRPr="004261C9">
        <w:rPr>
          <w:bCs/>
          <w:sz w:val="28"/>
          <w:szCs w:val="28"/>
        </w:rPr>
        <w:t>азвити</w:t>
      </w:r>
      <w:r>
        <w:rPr>
          <w:bCs/>
          <w:sz w:val="28"/>
          <w:szCs w:val="28"/>
        </w:rPr>
        <w:t>е</w:t>
      </w:r>
      <w:r w:rsidR="004261C9" w:rsidRPr="004261C9">
        <w:rPr>
          <w:bCs/>
          <w:sz w:val="28"/>
          <w:szCs w:val="28"/>
        </w:rPr>
        <w:t xml:space="preserve"> форм продуктивной, исследовательской и проектной деятельности учащихся</w:t>
      </w:r>
      <w:r>
        <w:rPr>
          <w:bCs/>
          <w:sz w:val="28"/>
          <w:szCs w:val="28"/>
        </w:rPr>
        <w:t xml:space="preserve"> на базе современного информационно-образовательного центра школы</w:t>
      </w:r>
      <w:r w:rsidR="004261C9" w:rsidRPr="004261C9">
        <w:rPr>
          <w:rFonts w:eastAsia="Calibri"/>
          <w:sz w:val="28"/>
          <w:szCs w:val="28"/>
        </w:rPr>
        <w:t>.</w:t>
      </w:r>
    </w:p>
    <w:p w:rsidR="004261C9" w:rsidRPr="00C4404D" w:rsidRDefault="00A92046" w:rsidP="00EC05F7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C4404D">
        <w:rPr>
          <w:rFonts w:eastAsia="Calibri"/>
          <w:b/>
          <w:sz w:val="28"/>
          <w:szCs w:val="28"/>
        </w:rPr>
        <w:br w:type="page"/>
      </w:r>
      <w:r w:rsidRPr="00C4404D">
        <w:rPr>
          <w:rFonts w:eastAsia="Calibri"/>
          <w:b/>
          <w:sz w:val="28"/>
          <w:szCs w:val="28"/>
        </w:rPr>
        <w:lastRenderedPageBreak/>
        <w:t>Содержание инновационной деятельности за отчётный период</w:t>
      </w:r>
    </w:p>
    <w:p w:rsidR="00A92046" w:rsidRPr="00C4404D" w:rsidRDefault="00A92046" w:rsidP="00C4404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4404D">
        <w:rPr>
          <w:rFonts w:eastAsia="Calibri"/>
          <w:sz w:val="28"/>
          <w:szCs w:val="28"/>
        </w:rPr>
        <w:t>Содержание деятельности было направлено на реал</w:t>
      </w:r>
      <w:r w:rsidR="0029194F">
        <w:rPr>
          <w:rFonts w:eastAsia="Calibri"/>
          <w:sz w:val="28"/>
          <w:szCs w:val="28"/>
        </w:rPr>
        <w:t>изацию мероприятий основ</w:t>
      </w:r>
      <w:r w:rsidRPr="00C4404D">
        <w:rPr>
          <w:rFonts w:eastAsia="Calibri"/>
          <w:sz w:val="28"/>
          <w:szCs w:val="28"/>
        </w:rPr>
        <w:t>ного этапа инновационного проекта:</w:t>
      </w:r>
    </w:p>
    <w:p w:rsidR="00A92046" w:rsidRPr="00C4404D" w:rsidRDefault="00A92046" w:rsidP="00C4404D">
      <w:pPr>
        <w:spacing w:line="360" w:lineRule="auto"/>
        <w:ind w:firstLine="567"/>
        <w:jc w:val="both"/>
        <w:rPr>
          <w:sz w:val="28"/>
          <w:szCs w:val="28"/>
        </w:rPr>
      </w:pPr>
      <w:r w:rsidRPr="00C4404D">
        <w:rPr>
          <w:rFonts w:eastAsia="Calibri"/>
          <w:sz w:val="28"/>
          <w:szCs w:val="28"/>
        </w:rPr>
        <w:tab/>
      </w:r>
      <w:r w:rsidR="00C4404D" w:rsidRPr="00C4404D">
        <w:rPr>
          <w:rFonts w:eastAsia="Calibri"/>
          <w:sz w:val="28"/>
          <w:szCs w:val="28"/>
        </w:rPr>
        <w:t>1.</w:t>
      </w:r>
      <w:r w:rsidRPr="00C4404D">
        <w:rPr>
          <w:rFonts w:eastAsia="Calibri"/>
          <w:sz w:val="28"/>
          <w:szCs w:val="28"/>
        </w:rPr>
        <w:t xml:space="preserve"> </w:t>
      </w:r>
      <w:r w:rsidR="00C4404D" w:rsidRPr="00C4404D">
        <w:rPr>
          <w:rFonts w:eastAsia="Calibri"/>
          <w:sz w:val="28"/>
          <w:szCs w:val="28"/>
        </w:rPr>
        <w:t>О</w:t>
      </w:r>
      <w:r w:rsidRPr="00C4404D">
        <w:rPr>
          <w:rFonts w:eastAsia="Calibri"/>
          <w:sz w:val="28"/>
          <w:szCs w:val="28"/>
        </w:rPr>
        <w:t>существ</w:t>
      </w:r>
      <w:r w:rsidR="00EC4F6D" w:rsidRPr="00C4404D">
        <w:rPr>
          <w:rFonts w:eastAsia="Calibri"/>
          <w:sz w:val="28"/>
          <w:szCs w:val="28"/>
        </w:rPr>
        <w:t>лен</w:t>
      </w:r>
      <w:r w:rsidRPr="00C4404D">
        <w:rPr>
          <w:rFonts w:eastAsia="Calibri"/>
          <w:sz w:val="28"/>
          <w:szCs w:val="28"/>
        </w:rPr>
        <w:t xml:space="preserve"> мониторинг работы педагогов</w:t>
      </w:r>
      <w:r w:rsidRPr="00C4404D">
        <w:rPr>
          <w:sz w:val="28"/>
          <w:szCs w:val="28"/>
        </w:rPr>
        <w:t xml:space="preserve"> с учащимися по индивидуально-дифференцированному подходу в обучении и воспитании </w:t>
      </w:r>
      <w:proofErr w:type="gramStart"/>
      <w:r w:rsidRPr="00C4404D">
        <w:rPr>
          <w:sz w:val="28"/>
          <w:szCs w:val="28"/>
        </w:rPr>
        <w:t>за</w:t>
      </w:r>
      <w:proofErr w:type="gramEnd"/>
      <w:r w:rsidRPr="00C4404D">
        <w:rPr>
          <w:sz w:val="28"/>
          <w:szCs w:val="28"/>
        </w:rPr>
        <w:t xml:space="preserve"> последние 3 года</w:t>
      </w:r>
      <w:r w:rsidR="00EC4F6D" w:rsidRPr="00C4404D">
        <w:rPr>
          <w:sz w:val="28"/>
          <w:szCs w:val="28"/>
        </w:rPr>
        <w:t>;</w:t>
      </w:r>
    </w:p>
    <w:p w:rsidR="00EC4F6D" w:rsidRPr="00C4404D" w:rsidRDefault="00EC4F6D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4404D">
        <w:rPr>
          <w:sz w:val="28"/>
          <w:szCs w:val="28"/>
        </w:rPr>
        <w:tab/>
      </w:r>
      <w:r w:rsidR="00C4404D" w:rsidRPr="00C4404D">
        <w:rPr>
          <w:sz w:val="28"/>
          <w:szCs w:val="28"/>
        </w:rPr>
        <w:t>2.</w:t>
      </w:r>
      <w:r w:rsidRPr="00C4404D">
        <w:rPr>
          <w:sz w:val="28"/>
          <w:szCs w:val="28"/>
        </w:rPr>
        <w:t xml:space="preserve">  </w:t>
      </w:r>
      <w:r w:rsidR="00C4404D" w:rsidRPr="00C4404D">
        <w:rPr>
          <w:sz w:val="28"/>
          <w:szCs w:val="28"/>
        </w:rPr>
        <w:t>И</w:t>
      </w:r>
      <w:r w:rsidRPr="00C4404D">
        <w:rPr>
          <w:sz w:val="28"/>
          <w:szCs w:val="28"/>
        </w:rPr>
        <w:t xml:space="preserve">зучен </w:t>
      </w:r>
      <w:r w:rsidRPr="00C4404D">
        <w:rPr>
          <w:rFonts w:eastAsia="Calibri"/>
          <w:sz w:val="28"/>
          <w:szCs w:val="28"/>
        </w:rPr>
        <w:t xml:space="preserve">передовой педагогический опыт по </w:t>
      </w:r>
      <w:r w:rsidRPr="00C4404D">
        <w:rPr>
          <w:bCs/>
          <w:sz w:val="28"/>
          <w:szCs w:val="28"/>
        </w:rPr>
        <w:t>индивидуализации общего образования;</w:t>
      </w:r>
    </w:p>
    <w:p w:rsidR="0029194F" w:rsidRDefault="00EC4F6D" w:rsidP="0029194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4404D">
        <w:rPr>
          <w:bCs/>
          <w:sz w:val="28"/>
          <w:szCs w:val="28"/>
        </w:rPr>
        <w:tab/>
      </w:r>
      <w:r w:rsidR="00C4404D" w:rsidRPr="00C4404D">
        <w:rPr>
          <w:bCs/>
          <w:sz w:val="28"/>
          <w:szCs w:val="28"/>
        </w:rPr>
        <w:t xml:space="preserve">3. </w:t>
      </w:r>
      <w:r w:rsidR="0029194F">
        <w:rPr>
          <w:bCs/>
          <w:sz w:val="28"/>
          <w:szCs w:val="28"/>
        </w:rPr>
        <w:t>Разработана модель индивидуализации общего образования с использованием ресурсов информационно-образовательного центра (ИОЦ) школы;</w:t>
      </w:r>
    </w:p>
    <w:p w:rsidR="00EC4F6D" w:rsidRDefault="00DE64EC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Внедрение различных форм продуктивной исследовательской и проектной деятельности учащихся на базе </w:t>
      </w:r>
      <w:r>
        <w:rPr>
          <w:bCs/>
          <w:sz w:val="28"/>
          <w:szCs w:val="28"/>
        </w:rPr>
        <w:t>информационно-образовательного центра (ИОЦ) школы;</w:t>
      </w:r>
    </w:p>
    <w:p w:rsidR="00EC4F6D" w:rsidRDefault="00DE64EC" w:rsidP="00C4404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5.</w:t>
      </w:r>
      <w:r w:rsidR="00EC4F6D" w:rsidRPr="00C4404D">
        <w:rPr>
          <w:rFonts w:eastAsia="Calibri"/>
          <w:sz w:val="28"/>
          <w:szCs w:val="28"/>
        </w:rPr>
        <w:t xml:space="preserve"> </w:t>
      </w:r>
      <w:r w:rsidR="00C4404D" w:rsidRPr="00C4404D">
        <w:rPr>
          <w:rFonts w:eastAsia="Calibri"/>
          <w:sz w:val="28"/>
          <w:szCs w:val="28"/>
        </w:rPr>
        <w:t>П</w:t>
      </w:r>
      <w:r w:rsidR="00EC4F6D" w:rsidRPr="00C4404D">
        <w:rPr>
          <w:rFonts w:eastAsia="Calibri"/>
          <w:sz w:val="28"/>
          <w:szCs w:val="28"/>
        </w:rPr>
        <w:t>риняли участие в работе педагогического сообщества на Всероссийском и региональном уровнях;</w:t>
      </w:r>
    </w:p>
    <w:p w:rsidR="00EC4F6D" w:rsidRDefault="00DE64EC" w:rsidP="00C4404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EC4F6D" w:rsidRPr="00C4404D">
        <w:rPr>
          <w:rFonts w:eastAsia="Calibri"/>
          <w:sz w:val="28"/>
          <w:szCs w:val="28"/>
        </w:rPr>
        <w:t xml:space="preserve"> </w:t>
      </w:r>
      <w:r w:rsidR="00C4404D" w:rsidRPr="00C4404D">
        <w:rPr>
          <w:rFonts w:eastAsia="Calibri"/>
          <w:sz w:val="28"/>
          <w:szCs w:val="28"/>
        </w:rPr>
        <w:t>О</w:t>
      </w:r>
      <w:r w:rsidR="00EC4F6D" w:rsidRPr="00C4404D">
        <w:rPr>
          <w:rFonts w:eastAsia="Calibri"/>
          <w:sz w:val="28"/>
          <w:szCs w:val="28"/>
        </w:rPr>
        <w:t>рганизованы и проведены мероприятия (семинары, конференции, мастер-классы, совещания) по направлению реализации проекта на региональном и муниципальном уровнях;</w:t>
      </w:r>
    </w:p>
    <w:p w:rsidR="00EC4F6D" w:rsidRPr="00C4404D" w:rsidRDefault="00DE64EC" w:rsidP="00C4404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C4404D" w:rsidRPr="00C4404D">
        <w:rPr>
          <w:rFonts w:eastAsia="Calibri"/>
          <w:sz w:val="28"/>
          <w:szCs w:val="28"/>
        </w:rPr>
        <w:t xml:space="preserve"> О</w:t>
      </w:r>
      <w:r w:rsidR="00EC4F6D" w:rsidRPr="00C4404D">
        <w:rPr>
          <w:rFonts w:eastAsia="Calibri"/>
          <w:sz w:val="28"/>
          <w:szCs w:val="28"/>
        </w:rPr>
        <w:t>пыт распространялся в СМИ.</w:t>
      </w:r>
    </w:p>
    <w:p w:rsidR="00A92046" w:rsidRPr="00C4404D" w:rsidRDefault="00A92046" w:rsidP="00A92046">
      <w:pPr>
        <w:spacing w:line="360" w:lineRule="auto"/>
        <w:jc w:val="both"/>
        <w:rPr>
          <w:sz w:val="2"/>
          <w:szCs w:val="2"/>
        </w:rPr>
      </w:pPr>
      <w:r>
        <w:rPr>
          <w:rFonts w:eastAsia="Calibri"/>
          <w:sz w:val="28"/>
          <w:szCs w:val="28"/>
        </w:rPr>
        <w:br w:type="page"/>
      </w:r>
    </w:p>
    <w:p w:rsidR="00A92046" w:rsidRPr="00C4404D" w:rsidRDefault="00C4404D" w:rsidP="00EC05F7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C4404D">
        <w:rPr>
          <w:b/>
          <w:sz w:val="28"/>
          <w:szCs w:val="28"/>
        </w:rPr>
        <w:t>Инновационность</w:t>
      </w:r>
    </w:p>
    <w:p w:rsidR="00C4404D" w:rsidRPr="00132DD8" w:rsidRDefault="00C4404D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32DD8">
        <w:rPr>
          <w:bCs/>
          <w:sz w:val="28"/>
          <w:szCs w:val="28"/>
        </w:rPr>
        <w:t xml:space="preserve">Выявлен сегмент в образовательном пространстве образовательной организации, ресурс для инновационного развития информационно - образовательной среды, который в настоящее время не реализован </w:t>
      </w:r>
      <w:r w:rsidR="00DE64EC">
        <w:rPr>
          <w:bCs/>
          <w:sz w:val="28"/>
          <w:szCs w:val="28"/>
        </w:rPr>
        <w:t xml:space="preserve">в каждой </w:t>
      </w:r>
      <w:r w:rsidR="00DE64EC" w:rsidRPr="00132DD8">
        <w:rPr>
          <w:bCs/>
          <w:sz w:val="28"/>
          <w:szCs w:val="28"/>
        </w:rPr>
        <w:t xml:space="preserve">образовательной организации </w:t>
      </w:r>
      <w:r w:rsidRPr="00132DD8">
        <w:rPr>
          <w:bCs/>
          <w:sz w:val="28"/>
          <w:szCs w:val="28"/>
        </w:rPr>
        <w:t xml:space="preserve">на должном уровне в соответствии с требованиями современного образования. </w:t>
      </w:r>
    </w:p>
    <w:p w:rsidR="00C4404D" w:rsidRPr="00132DD8" w:rsidRDefault="00C4404D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32DD8">
        <w:rPr>
          <w:bCs/>
          <w:sz w:val="28"/>
          <w:szCs w:val="28"/>
        </w:rPr>
        <w:t>Определены основные практикоориентированные направления, механизмы, условия модернизации библиотеки в информационно – образовательный центр современной школы, «библиотека в школе стан</w:t>
      </w:r>
      <w:r w:rsidR="00DE64EC">
        <w:rPr>
          <w:bCs/>
          <w:sz w:val="28"/>
          <w:szCs w:val="28"/>
        </w:rPr>
        <w:t>овится</w:t>
      </w:r>
      <w:r w:rsidRPr="00132DD8">
        <w:rPr>
          <w:bCs/>
          <w:sz w:val="28"/>
          <w:szCs w:val="28"/>
        </w:rPr>
        <w:t xml:space="preserve"> больше, чем просто библиотека».</w:t>
      </w:r>
    </w:p>
    <w:p w:rsidR="00C4404D" w:rsidRPr="00132DD8" w:rsidRDefault="00C4404D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32DD8">
        <w:rPr>
          <w:bCs/>
          <w:sz w:val="28"/>
          <w:szCs w:val="28"/>
        </w:rPr>
        <w:t>Школьный информационно - образовательный центр рассматривается как инновационное структурное подразделение информационно - образовательной среды  образовательной организации. Переориентация в деятельности библиотеки с режима функционирования на режим инновационного развития.</w:t>
      </w:r>
    </w:p>
    <w:p w:rsidR="00C4404D" w:rsidRPr="00132DD8" w:rsidRDefault="00C4404D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32DD8">
        <w:rPr>
          <w:bCs/>
          <w:sz w:val="28"/>
          <w:szCs w:val="28"/>
        </w:rPr>
        <w:t>Информационно - образовательный центр школы становится ресурсом для разработки и внедрения эффективной модели индивидуализации общего образования, развития форм продуктивной, исследовательской и проектной деятельности учащихся.</w:t>
      </w:r>
    </w:p>
    <w:p w:rsidR="00C4404D" w:rsidRPr="00132DD8" w:rsidRDefault="00DE64EC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Продолжают р</w:t>
      </w:r>
      <w:r w:rsidR="00C4404D" w:rsidRPr="00132DD8">
        <w:rPr>
          <w:bCs/>
          <w:sz w:val="28"/>
          <w:szCs w:val="28"/>
        </w:rPr>
        <w:t>азраба</w:t>
      </w:r>
      <w:r>
        <w:rPr>
          <w:bCs/>
          <w:sz w:val="28"/>
          <w:szCs w:val="28"/>
        </w:rPr>
        <w:t>т</w:t>
      </w:r>
      <w:r w:rsidR="00730AE3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ваться</w:t>
      </w:r>
      <w:r w:rsidR="00C4404D" w:rsidRPr="00132DD8">
        <w:rPr>
          <w:bCs/>
          <w:sz w:val="28"/>
          <w:szCs w:val="28"/>
        </w:rPr>
        <w:t xml:space="preserve"> новые нормативные документы, регламентирующие и регулирующие деятельность информационно – образовательного центра современной школы, рекомендации по модернизации школьной библиотеки в современный информационно – образовательный центр.</w:t>
      </w:r>
    </w:p>
    <w:p w:rsidR="00C4404D" w:rsidRDefault="00730AE3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</w:t>
      </w:r>
      <w:r w:rsidR="00DE64EC">
        <w:rPr>
          <w:bCs/>
          <w:sz w:val="28"/>
          <w:szCs w:val="28"/>
        </w:rPr>
        <w:t>ётся</w:t>
      </w:r>
      <w:r w:rsidR="00C4404D" w:rsidRPr="00132DD8">
        <w:rPr>
          <w:bCs/>
          <w:sz w:val="28"/>
          <w:szCs w:val="28"/>
        </w:rPr>
        <w:t xml:space="preserve"> новая модель важного структурного подразделения образовательной организации – информационно – образовательный центр.</w:t>
      </w:r>
    </w:p>
    <w:p w:rsidR="00C4404D" w:rsidRPr="00C4404D" w:rsidRDefault="00C4404D" w:rsidP="00C4404D">
      <w:pPr>
        <w:spacing w:line="360" w:lineRule="auto"/>
        <w:ind w:left="1287"/>
        <w:jc w:val="both"/>
        <w:rPr>
          <w:sz w:val="2"/>
          <w:szCs w:val="2"/>
        </w:rPr>
      </w:pPr>
      <w:r>
        <w:rPr>
          <w:bCs/>
          <w:sz w:val="28"/>
          <w:szCs w:val="28"/>
        </w:rPr>
        <w:br w:type="page"/>
      </w:r>
    </w:p>
    <w:p w:rsidR="00A92046" w:rsidRDefault="007C6225" w:rsidP="00EC05F7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7C6225">
        <w:rPr>
          <w:b/>
          <w:sz w:val="28"/>
          <w:szCs w:val="28"/>
        </w:rPr>
        <w:t>Измерение и оценка качества инновации</w:t>
      </w:r>
    </w:p>
    <w:p w:rsidR="007C6225" w:rsidRPr="007C6225" w:rsidRDefault="00DE64EC" w:rsidP="007C622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</w:t>
      </w:r>
      <w:r w:rsidR="007C6225" w:rsidRPr="007C6225">
        <w:rPr>
          <w:bCs/>
          <w:sz w:val="28"/>
          <w:szCs w:val="28"/>
        </w:rPr>
        <w:t xml:space="preserve"> количественны</w:t>
      </w:r>
      <w:r>
        <w:rPr>
          <w:bCs/>
          <w:sz w:val="28"/>
          <w:szCs w:val="28"/>
        </w:rPr>
        <w:t>х</w:t>
      </w:r>
      <w:r w:rsidR="007C6225" w:rsidRPr="007C6225">
        <w:rPr>
          <w:bCs/>
          <w:sz w:val="28"/>
          <w:szCs w:val="28"/>
        </w:rPr>
        <w:t xml:space="preserve"> и качественны</w:t>
      </w:r>
      <w:r>
        <w:rPr>
          <w:bCs/>
          <w:sz w:val="28"/>
          <w:szCs w:val="28"/>
        </w:rPr>
        <w:t>х</w:t>
      </w:r>
      <w:r w:rsidR="007C6225" w:rsidRPr="007C6225">
        <w:rPr>
          <w:bCs/>
          <w:sz w:val="28"/>
          <w:szCs w:val="28"/>
        </w:rPr>
        <w:t xml:space="preserve"> показател</w:t>
      </w:r>
      <w:r>
        <w:rPr>
          <w:bCs/>
          <w:sz w:val="28"/>
          <w:szCs w:val="28"/>
        </w:rPr>
        <w:t>ей</w:t>
      </w:r>
      <w:r w:rsidR="007C6225" w:rsidRPr="007C6225">
        <w:rPr>
          <w:bCs/>
          <w:sz w:val="28"/>
          <w:szCs w:val="28"/>
        </w:rPr>
        <w:t xml:space="preserve"> (индикаторы): 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библиотечного, библиографического и информационного обслуживания пользователей информационно – </w:t>
      </w:r>
      <w:r w:rsidR="00DE64EC">
        <w:rPr>
          <w:bCs/>
          <w:sz w:val="28"/>
          <w:szCs w:val="28"/>
        </w:rPr>
        <w:t>образователь</w:t>
      </w:r>
      <w:r w:rsidRPr="007C6225">
        <w:rPr>
          <w:bCs/>
          <w:sz w:val="28"/>
          <w:szCs w:val="28"/>
        </w:rPr>
        <w:t>ного центра;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sz w:val="28"/>
          <w:szCs w:val="28"/>
        </w:rPr>
        <w:t xml:space="preserve">в работе формирования и учета фондов </w:t>
      </w:r>
      <w:r w:rsidRPr="007C6225">
        <w:rPr>
          <w:bCs/>
          <w:sz w:val="28"/>
          <w:szCs w:val="28"/>
        </w:rPr>
        <w:t xml:space="preserve">информационно – </w:t>
      </w:r>
      <w:r w:rsidR="00DE64EC">
        <w:rPr>
          <w:bCs/>
          <w:sz w:val="28"/>
          <w:szCs w:val="28"/>
        </w:rPr>
        <w:t>образователь</w:t>
      </w:r>
      <w:r w:rsidR="00DE64EC" w:rsidRPr="007C6225">
        <w:rPr>
          <w:bCs/>
          <w:sz w:val="28"/>
          <w:szCs w:val="28"/>
        </w:rPr>
        <w:t xml:space="preserve">ного </w:t>
      </w:r>
      <w:r w:rsidRPr="007C6225">
        <w:rPr>
          <w:bCs/>
          <w:sz w:val="28"/>
          <w:szCs w:val="28"/>
        </w:rPr>
        <w:t>центра;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sz w:val="28"/>
          <w:szCs w:val="28"/>
        </w:rPr>
        <w:t>в работе библиографической обработки документов и организаций каталогов;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sz w:val="28"/>
          <w:szCs w:val="28"/>
        </w:rPr>
        <w:t>в обеспечении физического сохранения и безопасности фонда библиотеки;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>в культурно-просветительской и досуговой работе, проведении общественно значимых мероприятий в рамках образовательной, социально-культурной и творческой деятельности;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 обеспеченности всех участников образовательного процесса к доступу к сети – Интернет и Интернет – ресурсам; 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уровня ИКТ - компетентности сотрудников информационно – </w:t>
      </w:r>
      <w:r w:rsidR="00DE64EC">
        <w:rPr>
          <w:bCs/>
          <w:sz w:val="28"/>
          <w:szCs w:val="28"/>
        </w:rPr>
        <w:t>образователь</w:t>
      </w:r>
      <w:r w:rsidR="00DE64EC" w:rsidRPr="007C6225">
        <w:rPr>
          <w:bCs/>
          <w:sz w:val="28"/>
          <w:szCs w:val="28"/>
        </w:rPr>
        <w:t xml:space="preserve">ного </w:t>
      </w:r>
      <w:r w:rsidRPr="007C6225">
        <w:rPr>
          <w:bCs/>
          <w:sz w:val="28"/>
          <w:szCs w:val="28"/>
        </w:rPr>
        <w:t>центра, овладение новыми информационными технологиями;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>численности учителей, при</w:t>
      </w:r>
      <w:r w:rsidR="00730AE3">
        <w:rPr>
          <w:bCs/>
          <w:sz w:val="28"/>
          <w:szCs w:val="28"/>
        </w:rPr>
        <w:t>меняю</w:t>
      </w:r>
      <w:r w:rsidRPr="007C6225">
        <w:rPr>
          <w:bCs/>
          <w:sz w:val="28"/>
          <w:szCs w:val="28"/>
        </w:rPr>
        <w:t>щих информационно - коммуникационные технологии в образовательном процессе;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 использование электронных образовательных ресурсов в образовательном процессе;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 применения дистанционных технологий и интерактивного оборудования;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>использование учителями методик преподавания по межпредметным технологиям;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lastRenderedPageBreak/>
        <w:t xml:space="preserve"> подготовленных педагогами методических материалов, проектов, программ, электронных продуктов собственного производства;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 участие учителей в вебинарах, дистанционных конференциях, курсах и профессиональных конкурсах;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созданных </w:t>
      </w:r>
      <w:proofErr w:type="gramStart"/>
      <w:r w:rsidRPr="007C6225">
        <w:rPr>
          <w:bCs/>
          <w:sz w:val="28"/>
          <w:szCs w:val="28"/>
        </w:rPr>
        <w:t>индивидуальных проектов</w:t>
      </w:r>
      <w:proofErr w:type="gramEnd"/>
      <w:r w:rsidRPr="007C6225">
        <w:rPr>
          <w:bCs/>
          <w:sz w:val="28"/>
          <w:szCs w:val="28"/>
        </w:rPr>
        <w:t xml:space="preserve"> учащихся;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7C6225">
        <w:rPr>
          <w:bCs/>
          <w:sz w:val="28"/>
          <w:szCs w:val="28"/>
        </w:rPr>
        <w:t xml:space="preserve">проведение индивидуальных, групповых форм обучения и воспитания на базе информационно – </w:t>
      </w:r>
      <w:r w:rsidR="00DE64EC">
        <w:rPr>
          <w:bCs/>
          <w:sz w:val="28"/>
          <w:szCs w:val="28"/>
        </w:rPr>
        <w:t>образователь</w:t>
      </w:r>
      <w:r w:rsidR="00DE64EC" w:rsidRPr="007C6225">
        <w:rPr>
          <w:bCs/>
          <w:sz w:val="28"/>
          <w:szCs w:val="28"/>
        </w:rPr>
        <w:t xml:space="preserve">ного </w:t>
      </w:r>
      <w:r w:rsidRPr="007C6225">
        <w:rPr>
          <w:bCs/>
          <w:sz w:val="28"/>
          <w:szCs w:val="28"/>
        </w:rPr>
        <w:t xml:space="preserve">центра.  </w:t>
      </w:r>
    </w:p>
    <w:p w:rsidR="007C6225" w:rsidRPr="007C6225" w:rsidRDefault="007C6225" w:rsidP="007C6225">
      <w:pPr>
        <w:spacing w:line="360" w:lineRule="auto"/>
        <w:ind w:firstLine="567"/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7C6225" w:rsidRDefault="007C6225" w:rsidP="00EC05F7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</w:t>
      </w:r>
    </w:p>
    <w:p w:rsidR="007C6225" w:rsidRDefault="007C6225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Школьная библиотека преобразовалась в современный информационно-образовательный центр школы.</w:t>
      </w:r>
    </w:p>
    <w:p w:rsidR="007C6225" w:rsidRDefault="007C6225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Созданы условия для </w:t>
      </w:r>
      <w:r w:rsidR="00DE64EC">
        <w:rPr>
          <w:sz w:val="28"/>
          <w:szCs w:val="28"/>
        </w:rPr>
        <w:t>апробации</w:t>
      </w:r>
      <w:r>
        <w:rPr>
          <w:sz w:val="28"/>
          <w:szCs w:val="28"/>
        </w:rPr>
        <w:t xml:space="preserve"> эффективной модели индивидуализации общего образования и форм продуктивной, исследовательской, проектной деятельности учащихся на современном уровне в соответствии с требованиями ФГОС.</w:t>
      </w:r>
    </w:p>
    <w:p w:rsidR="00514293" w:rsidRDefault="00514293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и выпущено методическое пособие  «Информационно-библиотечный центр: новая реальность (из опыта работы)».</w:t>
      </w:r>
    </w:p>
    <w:p w:rsidR="00514293" w:rsidRDefault="00514293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и опубликована в федеральном периодическом  издании Инструкция  «Как модернизировать школьную библиотеку и выполнить ФГОС».</w:t>
      </w:r>
    </w:p>
    <w:p w:rsidR="008223BA" w:rsidRDefault="00DE64EC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стадии </w:t>
      </w:r>
      <w:proofErr w:type="gramStart"/>
      <w:r>
        <w:rPr>
          <w:sz w:val="28"/>
          <w:szCs w:val="28"/>
        </w:rPr>
        <w:t>р</w:t>
      </w:r>
      <w:r w:rsidR="008223BA">
        <w:rPr>
          <w:sz w:val="28"/>
          <w:szCs w:val="28"/>
        </w:rPr>
        <w:t>азработ</w:t>
      </w:r>
      <w:r>
        <w:rPr>
          <w:sz w:val="28"/>
          <w:szCs w:val="28"/>
        </w:rPr>
        <w:t>ки</w:t>
      </w:r>
      <w:proofErr w:type="gramEnd"/>
      <w:r w:rsidR="008223BA">
        <w:rPr>
          <w:sz w:val="28"/>
          <w:szCs w:val="28"/>
        </w:rPr>
        <w:t xml:space="preserve"> следующие инновационные продукты:</w:t>
      </w:r>
    </w:p>
    <w:p w:rsidR="008223BA" w:rsidRDefault="008223BA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документы функционирования школьного информационно-образовательного центра;</w:t>
      </w:r>
    </w:p>
    <w:p w:rsidR="008223BA" w:rsidRDefault="008223BA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(инструкция) по модернизации школьной библиотеки в современный информационно-образовательный центр</w:t>
      </w:r>
      <w:r w:rsidR="00DE64EC">
        <w:rPr>
          <w:sz w:val="28"/>
          <w:szCs w:val="28"/>
        </w:rPr>
        <w:t xml:space="preserve"> (часть </w:t>
      </w:r>
      <w:r w:rsidR="00DE64EC">
        <w:rPr>
          <w:sz w:val="28"/>
          <w:szCs w:val="28"/>
          <w:lang w:val="en-US"/>
        </w:rPr>
        <w:t>II</w:t>
      </w:r>
      <w:r w:rsidR="00DE64EC" w:rsidRPr="00DE64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23BA" w:rsidRPr="008223BA" w:rsidRDefault="008223BA" w:rsidP="007C6225">
      <w:pPr>
        <w:spacing w:line="360" w:lineRule="auto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7C6225" w:rsidRDefault="008223BA" w:rsidP="00EC05F7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сетевого взаимодействия</w:t>
      </w:r>
    </w:p>
    <w:p w:rsidR="0081231C" w:rsidRDefault="0081231C" w:rsidP="008223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МБОУ СОШ № 32 города Краснодара (Л.Ф.Валиулина) входит в Координационный  совет по развитию школьных информационно-библиотечных центров образовательных организаций Российской Федерации при Министерстве просвещения </w:t>
      </w:r>
      <w:r w:rsidR="00B82801">
        <w:rPr>
          <w:sz w:val="28"/>
          <w:szCs w:val="28"/>
        </w:rPr>
        <w:t>РФ (с августа 2018 года).</w:t>
      </w:r>
    </w:p>
    <w:p w:rsidR="001473BF" w:rsidRPr="00730AE3" w:rsidRDefault="008223BA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30AE3">
        <w:rPr>
          <w:sz w:val="28"/>
          <w:szCs w:val="28"/>
        </w:rPr>
        <w:t xml:space="preserve">Участвуем в работе Всероссийской методической сети организаций, реализующих инновационные проекты и программы </w:t>
      </w:r>
      <w:r w:rsidRPr="00730AE3">
        <w:rPr>
          <w:color w:val="000000"/>
          <w:sz w:val="28"/>
          <w:szCs w:val="28"/>
        </w:rPr>
        <w:t xml:space="preserve">для обновления существующих и создания новых технологий и содержания обучения и воспитания в рамках реализации Федеральной целевой программы развития образования на 2016-2020 годы по направлению </w:t>
      </w:r>
      <w:r w:rsidR="001473BF" w:rsidRPr="00730AE3">
        <w:rPr>
          <w:color w:val="000000"/>
          <w:sz w:val="28"/>
          <w:szCs w:val="28"/>
        </w:rPr>
        <w:t>«Развитие школьных библиотек».</w:t>
      </w:r>
    </w:p>
    <w:p w:rsidR="00730AE3" w:rsidRPr="00730AE3" w:rsidRDefault="00730AE3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30AE3">
        <w:rPr>
          <w:color w:val="000000"/>
          <w:sz w:val="28"/>
          <w:szCs w:val="28"/>
        </w:rPr>
        <w:t xml:space="preserve">Функционирование методической сети </w:t>
      </w:r>
      <w:r>
        <w:rPr>
          <w:color w:val="000000"/>
          <w:sz w:val="28"/>
          <w:szCs w:val="28"/>
        </w:rPr>
        <w:t xml:space="preserve">обеспечивается на сайте </w:t>
      </w:r>
      <w:hyperlink r:id="rId10" w:history="1">
        <w:r w:rsidRPr="00206998">
          <w:rPr>
            <w:rStyle w:val="a4"/>
            <w:sz w:val="28"/>
            <w:szCs w:val="28"/>
            <w:lang w:val="en-US"/>
          </w:rPr>
          <w:t>www</w:t>
        </w:r>
        <w:r w:rsidRPr="00206998">
          <w:rPr>
            <w:rStyle w:val="a4"/>
            <w:sz w:val="28"/>
            <w:szCs w:val="28"/>
          </w:rPr>
          <w:t>.конкурсшкол.рф</w:t>
        </w:r>
      </w:hyperlink>
      <w:r>
        <w:rPr>
          <w:color w:val="000000"/>
          <w:sz w:val="28"/>
          <w:szCs w:val="28"/>
        </w:rPr>
        <w:t>.</w:t>
      </w:r>
    </w:p>
    <w:p w:rsidR="00730AE3" w:rsidRDefault="00730AE3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</w:t>
      </w:r>
      <w:r w:rsidR="008C2651">
        <w:rPr>
          <w:color w:val="000000"/>
          <w:sz w:val="28"/>
          <w:szCs w:val="28"/>
        </w:rPr>
        <w:t xml:space="preserve">и 2018 </w:t>
      </w:r>
      <w:r>
        <w:rPr>
          <w:color w:val="000000"/>
          <w:sz w:val="28"/>
          <w:szCs w:val="28"/>
        </w:rPr>
        <w:t>год</w:t>
      </w:r>
      <w:r w:rsidR="008C2651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Министерством образования и науки </w:t>
      </w:r>
      <w:r w:rsidR="007C3AF4">
        <w:rPr>
          <w:color w:val="000000"/>
          <w:sz w:val="28"/>
          <w:szCs w:val="28"/>
        </w:rPr>
        <w:t>Российской Федерации опыт работы школы признан лучшей практикой инновационной деятельности в рамках национальной методической сети  «Развитие школьной библиотеки» (Материалы</w:t>
      </w:r>
      <w:proofErr w:type="gramStart"/>
      <w:r w:rsidR="007C3AF4">
        <w:rPr>
          <w:color w:val="000000"/>
          <w:sz w:val="28"/>
          <w:szCs w:val="28"/>
        </w:rPr>
        <w:t xml:space="preserve"> В</w:t>
      </w:r>
      <w:proofErr w:type="gramEnd"/>
      <w:r w:rsidR="007C3AF4">
        <w:rPr>
          <w:color w:val="000000"/>
          <w:sz w:val="28"/>
          <w:szCs w:val="28"/>
        </w:rPr>
        <w:t xml:space="preserve">торого </w:t>
      </w:r>
      <w:r w:rsidR="008C2651">
        <w:rPr>
          <w:color w:val="000000"/>
          <w:sz w:val="28"/>
          <w:szCs w:val="28"/>
        </w:rPr>
        <w:t xml:space="preserve">и Третьего </w:t>
      </w:r>
      <w:r w:rsidR="007C3AF4">
        <w:rPr>
          <w:color w:val="000000"/>
          <w:sz w:val="28"/>
          <w:szCs w:val="28"/>
        </w:rPr>
        <w:t>Всероссийск</w:t>
      </w:r>
      <w:r w:rsidR="008C2651">
        <w:rPr>
          <w:color w:val="000000"/>
          <w:sz w:val="28"/>
          <w:szCs w:val="28"/>
        </w:rPr>
        <w:t>их</w:t>
      </w:r>
      <w:r w:rsidR="007C3AF4">
        <w:rPr>
          <w:color w:val="000000"/>
          <w:sz w:val="28"/>
          <w:szCs w:val="28"/>
        </w:rPr>
        <w:t xml:space="preserve"> съезд</w:t>
      </w:r>
      <w:r w:rsidR="008C2651">
        <w:rPr>
          <w:color w:val="000000"/>
          <w:sz w:val="28"/>
          <w:szCs w:val="28"/>
        </w:rPr>
        <w:t>ов</w:t>
      </w:r>
      <w:r w:rsidR="007C3AF4">
        <w:rPr>
          <w:color w:val="000000"/>
          <w:sz w:val="28"/>
          <w:szCs w:val="28"/>
        </w:rPr>
        <w:t xml:space="preserve"> участников методических сетей организаций, реализующих инновационные проекты и программы, сентябрь 2017 года</w:t>
      </w:r>
      <w:r w:rsidR="008C2651">
        <w:rPr>
          <w:color w:val="000000"/>
          <w:sz w:val="28"/>
          <w:szCs w:val="28"/>
        </w:rPr>
        <w:t>, ноябрь  2018 года</w:t>
      </w:r>
      <w:r w:rsidR="007C3AF4">
        <w:rPr>
          <w:color w:val="000000"/>
          <w:sz w:val="28"/>
          <w:szCs w:val="28"/>
        </w:rPr>
        <w:t>).</w:t>
      </w:r>
    </w:p>
    <w:p w:rsidR="008C2651" w:rsidRDefault="008C2651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Всероссийском уровне осуществляется сетевое взаимодействие с образовательными организациями из 15 регионов.</w:t>
      </w:r>
    </w:p>
    <w:p w:rsidR="008C2651" w:rsidRDefault="008C2651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региональном уровне со школьными библиотеками из 5 муниципалитетов Краснодарского края.</w:t>
      </w:r>
    </w:p>
    <w:p w:rsidR="008C2651" w:rsidRPr="007C3AF4" w:rsidRDefault="008C2651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муниципальном уровне – со всеми школьными библиотеками города Краснодара.</w:t>
      </w:r>
    </w:p>
    <w:p w:rsidR="00935121" w:rsidRDefault="00935121" w:rsidP="008223BA">
      <w:pPr>
        <w:spacing w:line="360" w:lineRule="auto"/>
        <w:ind w:firstLine="567"/>
        <w:jc w:val="both"/>
        <w:rPr>
          <w:color w:val="000000"/>
          <w:sz w:val="26"/>
          <w:szCs w:val="26"/>
        </w:rPr>
        <w:sectPr w:rsidR="00935121" w:rsidSect="00B60E09"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490"/>
        </w:sectPr>
      </w:pPr>
    </w:p>
    <w:p w:rsidR="00904BBA" w:rsidRDefault="00904BBA" w:rsidP="00857775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935121" w:rsidRPr="00581455" w:rsidRDefault="00904BBA" w:rsidP="00857775">
      <w:pPr>
        <w:adjustRightInd w:val="0"/>
        <w:ind w:left="1134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4559E3">
        <w:rPr>
          <w:rFonts w:eastAsia="Calibri"/>
          <w:sz w:val="28"/>
          <w:szCs w:val="28"/>
          <w:lang w:eastAsia="en-US"/>
        </w:rPr>
        <w:t>ероприяти</w:t>
      </w:r>
      <w:r>
        <w:rPr>
          <w:rFonts w:eastAsia="Calibri"/>
          <w:sz w:val="28"/>
          <w:szCs w:val="28"/>
          <w:lang w:eastAsia="en-US"/>
        </w:rPr>
        <w:t>я</w:t>
      </w:r>
      <w:r w:rsidRPr="004559E3">
        <w:rPr>
          <w:rFonts w:eastAsia="Calibri"/>
          <w:sz w:val="28"/>
          <w:szCs w:val="28"/>
          <w:lang w:eastAsia="en-US"/>
        </w:rPr>
        <w:t>, проведенны</w:t>
      </w:r>
      <w:r>
        <w:rPr>
          <w:rFonts w:eastAsia="Calibri"/>
          <w:sz w:val="28"/>
          <w:szCs w:val="28"/>
          <w:lang w:eastAsia="en-US"/>
        </w:rPr>
        <w:t>е в рамках реализации КИП:</w:t>
      </w:r>
    </w:p>
    <w:tbl>
      <w:tblPr>
        <w:tblW w:w="9356" w:type="dxa"/>
        <w:jc w:val="center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01"/>
        <w:gridCol w:w="2579"/>
        <w:gridCol w:w="1436"/>
      </w:tblGrid>
      <w:tr w:rsidR="00857775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904BBA" w:rsidRPr="00581455" w:rsidRDefault="00904BBA" w:rsidP="00904BBA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58145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8145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801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Мероприятие (форма проведения, тема)</w:t>
            </w:r>
          </w:p>
        </w:tc>
        <w:tc>
          <w:tcPr>
            <w:tcW w:w="2579" w:type="dxa"/>
            <w:shd w:val="clear" w:color="auto" w:fill="auto"/>
          </w:tcPr>
          <w:p w:rsidR="00904BBA" w:rsidRPr="00581455" w:rsidRDefault="00904BBA" w:rsidP="00700D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Сроки,</w:t>
            </w:r>
            <w:r w:rsidRPr="00581455">
              <w:rPr>
                <w:rFonts w:eastAsia="Calibri"/>
                <w:sz w:val="24"/>
                <w:szCs w:val="24"/>
              </w:rPr>
              <w:t xml:space="preserve"> длительност</w:t>
            </w:r>
            <w:r>
              <w:rPr>
                <w:rFonts w:eastAsia="Calibri"/>
                <w:sz w:val="24"/>
                <w:szCs w:val="24"/>
              </w:rPr>
              <w:t>ь</w:t>
            </w:r>
            <w:r w:rsidRPr="0058145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 место </w:t>
            </w:r>
            <w:r w:rsidRPr="00581455">
              <w:rPr>
                <w:rFonts w:eastAsia="Calibri"/>
                <w:sz w:val="24"/>
                <w:szCs w:val="24"/>
              </w:rPr>
              <w:t>проведения</w:t>
            </w:r>
          </w:p>
        </w:tc>
        <w:tc>
          <w:tcPr>
            <w:tcW w:w="1436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Количество участников</w:t>
            </w:r>
          </w:p>
        </w:tc>
      </w:tr>
      <w:tr w:rsidR="00857775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904BBA" w:rsidRPr="00E35C14" w:rsidRDefault="00904BBA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Выездные курсы повышения квалификации для школьных библиотекарей Чеченской Республики (Мастер-класс).</w:t>
            </w:r>
          </w:p>
        </w:tc>
        <w:tc>
          <w:tcPr>
            <w:tcW w:w="2579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Январь, 2018 (7 дней)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 xml:space="preserve">г. Краснодар, 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МБОУ СОШ № 32</w:t>
            </w:r>
          </w:p>
        </w:tc>
        <w:tc>
          <w:tcPr>
            <w:tcW w:w="1436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25 чел.</w:t>
            </w:r>
          </w:p>
        </w:tc>
      </w:tr>
      <w:tr w:rsidR="00857775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904BBA" w:rsidRPr="00E35C14" w:rsidRDefault="00904BBA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Региональные курсы квалификации для школьных библиотекарей (Мастер-класс).</w:t>
            </w:r>
          </w:p>
        </w:tc>
        <w:tc>
          <w:tcPr>
            <w:tcW w:w="2579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Февраль, 2018 (1 день)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 xml:space="preserve">г. Краснодар, 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МБОУ СОШ № 32</w:t>
            </w:r>
          </w:p>
        </w:tc>
        <w:tc>
          <w:tcPr>
            <w:tcW w:w="1436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300 чел.</w:t>
            </w:r>
          </w:p>
        </w:tc>
      </w:tr>
      <w:tr w:rsidR="00857775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904BBA" w:rsidRPr="00E35C14" w:rsidRDefault="00904BBA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Региональный фестиваль педагогических инициатив «Новые идеи – новой школе!» (Выступление).</w:t>
            </w:r>
          </w:p>
        </w:tc>
        <w:tc>
          <w:tcPr>
            <w:tcW w:w="2579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Февраль, 2018 (2 дня)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 xml:space="preserve">г. Краснодар, 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МБОУ СОШ № 32</w:t>
            </w:r>
          </w:p>
        </w:tc>
        <w:tc>
          <w:tcPr>
            <w:tcW w:w="1436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300 чел.</w:t>
            </w:r>
          </w:p>
        </w:tc>
      </w:tr>
      <w:tr w:rsidR="00857775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904BBA" w:rsidRPr="00E35C14" w:rsidRDefault="00904BBA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Муниципальный семинар: Прием учащихся во Всероссийское движение «Читаек». Открытое заседание клуба «Читающих мам»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Апрель, 2018 (1 день)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581455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581455">
              <w:rPr>
                <w:rFonts w:eastAsia="Calibri"/>
                <w:sz w:val="24"/>
                <w:szCs w:val="24"/>
              </w:rPr>
              <w:t xml:space="preserve">раснодар, 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МБОУ СОШ № 32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РШБА</w:t>
            </w:r>
          </w:p>
        </w:tc>
        <w:tc>
          <w:tcPr>
            <w:tcW w:w="1436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150 чел.</w:t>
            </w:r>
          </w:p>
        </w:tc>
      </w:tr>
      <w:tr w:rsidR="00857775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904BBA" w:rsidRPr="00E35C14" w:rsidRDefault="00904BBA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47 – я Международная конференция ассоциации школьного библиотечного дела.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22- й Международный форум по исследованию школьного библиотечного дела ИАСЛ 2018 (</w:t>
            </w:r>
            <w:r w:rsidRPr="00581455">
              <w:rPr>
                <w:rFonts w:eastAsia="Calibri"/>
                <w:sz w:val="24"/>
                <w:szCs w:val="24"/>
                <w:lang w:val="en-US"/>
              </w:rPr>
              <w:t>IASL</w:t>
            </w:r>
            <w:r w:rsidRPr="00581455">
              <w:rPr>
                <w:rFonts w:eastAsia="Calibri"/>
                <w:sz w:val="24"/>
                <w:szCs w:val="24"/>
              </w:rPr>
              <w:t xml:space="preserve"> – 2018).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Тема: «Информация, инновации и влияние школьных библиотек».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 xml:space="preserve"> (Проведение панельной секции).</w:t>
            </w:r>
          </w:p>
        </w:tc>
        <w:tc>
          <w:tcPr>
            <w:tcW w:w="2579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Май, 2018 (5 дней)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г. Стамбул,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Турецкая республика</w:t>
            </w:r>
          </w:p>
        </w:tc>
        <w:tc>
          <w:tcPr>
            <w:tcW w:w="1436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500 чел. из 32 стран</w:t>
            </w:r>
          </w:p>
        </w:tc>
      </w:tr>
      <w:tr w:rsidR="00857775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904BBA" w:rsidRPr="00E35C14" w:rsidRDefault="00904BBA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581455">
              <w:rPr>
                <w:rFonts w:eastAsia="Calibri"/>
                <w:sz w:val="24"/>
                <w:szCs w:val="24"/>
              </w:rPr>
              <w:t>Межрегиональная конференция «Читающая мама – Читающая школа – Читающая страна» (Организаторы.</w:t>
            </w:r>
            <w:proofErr w:type="gramEnd"/>
            <w:r w:rsidRPr="0058145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81455">
              <w:rPr>
                <w:rFonts w:eastAsia="Calibri"/>
                <w:sz w:val="24"/>
                <w:szCs w:val="24"/>
              </w:rPr>
              <w:t xml:space="preserve">Выступление.) </w:t>
            </w:r>
            <w:proofErr w:type="gramEnd"/>
          </w:p>
        </w:tc>
        <w:tc>
          <w:tcPr>
            <w:tcW w:w="2579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</w:t>
            </w:r>
            <w:r w:rsidRPr="00581455">
              <w:rPr>
                <w:rFonts w:eastAsia="Calibri"/>
                <w:sz w:val="24"/>
                <w:szCs w:val="24"/>
              </w:rPr>
              <w:t>ь, 2018 (1 день)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 xml:space="preserve">г. Краснодар, 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МБОУ СОШ № 32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РШБА</w:t>
            </w:r>
          </w:p>
        </w:tc>
        <w:tc>
          <w:tcPr>
            <w:tcW w:w="1436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300 чел.</w:t>
            </w:r>
          </w:p>
        </w:tc>
      </w:tr>
      <w:tr w:rsidR="00857775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904BBA" w:rsidRPr="00E35C14" w:rsidRDefault="00904BBA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Вебинар по теме: «Реализованный проект в 2016 году по школьной библиотеке в рамках мероприятия 2.3. ФЦПРО, его дальнейшее развитие в 2017, 2018 годах».</w:t>
            </w:r>
          </w:p>
        </w:tc>
        <w:tc>
          <w:tcPr>
            <w:tcW w:w="2579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Июль, 2018 (1 день)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 xml:space="preserve">г. Краснодар, 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МБОУ СОШ № 32</w:t>
            </w:r>
          </w:p>
        </w:tc>
        <w:tc>
          <w:tcPr>
            <w:tcW w:w="1436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100 чел.</w:t>
            </w:r>
          </w:p>
        </w:tc>
      </w:tr>
      <w:tr w:rsidR="00904BBA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904BBA" w:rsidRPr="00E35C14" w:rsidRDefault="00904BBA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904BBA" w:rsidRPr="00904BBA" w:rsidRDefault="00904BBA" w:rsidP="00904B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Выездные куры </w:t>
            </w:r>
            <w:r w:rsidRPr="00904BBA">
              <w:rPr>
                <w:rFonts w:eastAsia="Calibri"/>
                <w:sz w:val="24"/>
                <w:szCs w:val="24"/>
                <w:lang w:eastAsia="en-US"/>
              </w:rPr>
              <w:t xml:space="preserve"> повышения квалификации для школьных библиотекарей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Чеченской республики (Мастер-класс)</w:t>
            </w:r>
          </w:p>
        </w:tc>
        <w:tc>
          <w:tcPr>
            <w:tcW w:w="2579" w:type="dxa"/>
            <w:shd w:val="clear" w:color="auto" w:fill="auto"/>
          </w:tcPr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</w:t>
            </w:r>
            <w:r w:rsidRPr="00581455">
              <w:rPr>
                <w:rFonts w:eastAsia="Calibri"/>
                <w:sz w:val="24"/>
                <w:szCs w:val="24"/>
              </w:rPr>
              <w:t>, 2018 (7 дней)</w:t>
            </w:r>
          </w:p>
          <w:p w:rsidR="00904BBA" w:rsidRPr="00581455" w:rsidRDefault="00904BBA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 xml:space="preserve">г. </w:t>
            </w:r>
            <w:r w:rsidR="00822E7F">
              <w:rPr>
                <w:rFonts w:eastAsia="Calibri"/>
                <w:sz w:val="24"/>
                <w:szCs w:val="24"/>
              </w:rPr>
              <w:t>Грозный</w:t>
            </w:r>
            <w:r w:rsidRPr="00581455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04BBA" w:rsidRPr="00581455" w:rsidRDefault="00822E7F" w:rsidP="00822E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ИРО </w:t>
            </w:r>
            <w:r w:rsidR="00904BBA" w:rsidRPr="0058145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Чеченской республики</w:t>
            </w:r>
            <w:r w:rsidRPr="0058145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</w:tcPr>
          <w:p w:rsidR="00904BBA" w:rsidRPr="00581455" w:rsidRDefault="00822E7F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 чел.</w:t>
            </w:r>
          </w:p>
        </w:tc>
      </w:tr>
      <w:tr w:rsidR="00822E7F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822E7F" w:rsidRPr="00E35C14" w:rsidRDefault="00822E7F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822E7F" w:rsidRDefault="00822E7F" w:rsidP="00822E7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Межрегиональный  семинар сетевого взаимодействия «Из опыта работы управленческих команд  ОО города Краснодара и города Москвы» </w:t>
            </w:r>
            <w:r>
              <w:rPr>
                <w:rFonts w:eastAsia="Calibri"/>
                <w:sz w:val="24"/>
                <w:szCs w:val="24"/>
              </w:rPr>
              <w:t>(Организаторы.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Выступление.)</w:t>
            </w:r>
            <w:proofErr w:type="gramEnd"/>
          </w:p>
        </w:tc>
        <w:tc>
          <w:tcPr>
            <w:tcW w:w="2579" w:type="dxa"/>
            <w:shd w:val="clear" w:color="auto" w:fill="auto"/>
          </w:tcPr>
          <w:p w:rsidR="00822E7F" w:rsidRDefault="00822E7F" w:rsidP="00822E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Сентябрь, 2018 (3 дня)</w:t>
            </w:r>
          </w:p>
          <w:p w:rsidR="00822E7F" w:rsidRDefault="00822E7F" w:rsidP="00822E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Краснодар,</w:t>
            </w:r>
          </w:p>
          <w:p w:rsidR="00822E7F" w:rsidRDefault="00822E7F" w:rsidP="00822E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Тимашевский район,</w:t>
            </w:r>
          </w:p>
          <w:p w:rsidR="00822E7F" w:rsidRDefault="00822E7F" w:rsidP="00822E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436" w:type="dxa"/>
            <w:shd w:val="clear" w:color="auto" w:fill="auto"/>
          </w:tcPr>
          <w:p w:rsidR="00822E7F" w:rsidRDefault="00822E7F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 чел.</w:t>
            </w:r>
          </w:p>
        </w:tc>
      </w:tr>
      <w:tr w:rsidR="00822E7F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822E7F" w:rsidRPr="00E35C14" w:rsidRDefault="00822E7F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822E7F" w:rsidRPr="00822E7F" w:rsidRDefault="00822E7F" w:rsidP="00822E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822E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Всероссийский форум «Школьные библиотеки нового поколения» (выступление на пленарном заседании)</w:t>
            </w:r>
          </w:p>
        </w:tc>
        <w:tc>
          <w:tcPr>
            <w:tcW w:w="2579" w:type="dxa"/>
            <w:shd w:val="clear" w:color="auto" w:fill="auto"/>
          </w:tcPr>
          <w:p w:rsidR="00822E7F" w:rsidRDefault="00822E7F" w:rsidP="00822E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Ноябрь, 2018 (3дня)</w:t>
            </w:r>
          </w:p>
          <w:p w:rsidR="00822E7F" w:rsidRDefault="00822E7F" w:rsidP="00822E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Москва</w:t>
            </w:r>
          </w:p>
          <w:p w:rsidR="00822E7F" w:rsidRDefault="00822E7F" w:rsidP="00822E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РАО</w:t>
            </w:r>
          </w:p>
        </w:tc>
        <w:tc>
          <w:tcPr>
            <w:tcW w:w="1436" w:type="dxa"/>
            <w:shd w:val="clear" w:color="auto" w:fill="auto"/>
          </w:tcPr>
          <w:p w:rsidR="00822E7F" w:rsidRDefault="00822E7F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 чел.</w:t>
            </w:r>
          </w:p>
        </w:tc>
      </w:tr>
      <w:tr w:rsidR="00822E7F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822E7F" w:rsidRPr="00E35C14" w:rsidRDefault="00822E7F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822E7F" w:rsidRPr="00822E7F" w:rsidRDefault="00822E7F" w:rsidP="00822E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 семинар «Автоматизация школьной библиотеки на платформе «ИРБИС» (Мастер-класс)</w:t>
            </w:r>
          </w:p>
        </w:tc>
        <w:tc>
          <w:tcPr>
            <w:tcW w:w="2579" w:type="dxa"/>
            <w:shd w:val="clear" w:color="auto" w:fill="auto"/>
          </w:tcPr>
          <w:p w:rsidR="00822E7F" w:rsidRPr="00581455" w:rsidRDefault="00822E7F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581455">
              <w:rPr>
                <w:rFonts w:eastAsia="Calibri"/>
                <w:sz w:val="24"/>
                <w:szCs w:val="24"/>
              </w:rPr>
              <w:t>, 2018 (1 день)</w:t>
            </w:r>
          </w:p>
          <w:p w:rsidR="00822E7F" w:rsidRPr="00581455" w:rsidRDefault="00822E7F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 xml:space="preserve">г. Краснодар, </w:t>
            </w:r>
          </w:p>
          <w:p w:rsidR="00822E7F" w:rsidRPr="00581455" w:rsidRDefault="00822E7F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МБОУ СОШ № 32</w:t>
            </w:r>
          </w:p>
        </w:tc>
        <w:tc>
          <w:tcPr>
            <w:tcW w:w="1436" w:type="dxa"/>
            <w:shd w:val="clear" w:color="auto" w:fill="auto"/>
          </w:tcPr>
          <w:p w:rsidR="00822E7F" w:rsidRDefault="00822E7F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 чел.</w:t>
            </w:r>
          </w:p>
        </w:tc>
      </w:tr>
      <w:tr w:rsidR="00857775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857775" w:rsidRPr="00E35C14" w:rsidRDefault="00857775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857775" w:rsidRPr="00904BBA" w:rsidRDefault="00857775" w:rsidP="00857775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Выездные куры </w:t>
            </w:r>
            <w:r w:rsidRPr="00904BBA">
              <w:rPr>
                <w:rFonts w:eastAsia="Calibri"/>
                <w:sz w:val="24"/>
                <w:szCs w:val="24"/>
                <w:lang w:eastAsia="en-US"/>
              </w:rPr>
              <w:t xml:space="preserve"> повышения квалификации </w:t>
            </w:r>
            <w:r w:rsidRPr="00904BBA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школьных библиотекарей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республики Адыгея  «Эффективные условия и механизмы создания школьного информационно-библиотечного центра (ШИБЦ)», «Организационные и методические аспекты модернизации школьных библиотекв условиях реализации ФГОС»  (Выступление.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Лекция.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Практическое занятие)</w:t>
            </w:r>
            <w:proofErr w:type="gramEnd"/>
          </w:p>
        </w:tc>
        <w:tc>
          <w:tcPr>
            <w:tcW w:w="2579" w:type="dxa"/>
            <w:shd w:val="clear" w:color="auto" w:fill="auto"/>
          </w:tcPr>
          <w:p w:rsidR="00857775" w:rsidRPr="00581455" w:rsidRDefault="00857775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Ноябрь</w:t>
            </w:r>
            <w:r w:rsidRPr="00581455">
              <w:rPr>
                <w:rFonts w:eastAsia="Calibri"/>
                <w:sz w:val="24"/>
                <w:szCs w:val="24"/>
              </w:rPr>
              <w:t>, 2018 (1 день)</w:t>
            </w:r>
          </w:p>
          <w:p w:rsidR="00857775" w:rsidRPr="00581455" w:rsidRDefault="00857775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lastRenderedPageBreak/>
              <w:t xml:space="preserve">г. Краснодар, </w:t>
            </w:r>
          </w:p>
          <w:p w:rsidR="00857775" w:rsidRPr="00581455" w:rsidRDefault="00857775" w:rsidP="00826FD3">
            <w:pPr>
              <w:rPr>
                <w:rFonts w:eastAsia="Calibri"/>
                <w:sz w:val="24"/>
                <w:szCs w:val="24"/>
              </w:rPr>
            </w:pPr>
            <w:r w:rsidRPr="00581455">
              <w:rPr>
                <w:rFonts w:eastAsia="Calibri"/>
                <w:sz w:val="24"/>
                <w:szCs w:val="24"/>
              </w:rPr>
              <w:t>МБОУ СОШ № 32</w:t>
            </w:r>
          </w:p>
        </w:tc>
        <w:tc>
          <w:tcPr>
            <w:tcW w:w="1436" w:type="dxa"/>
            <w:shd w:val="clear" w:color="auto" w:fill="auto"/>
          </w:tcPr>
          <w:p w:rsidR="00857775" w:rsidRDefault="00857775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 чел.</w:t>
            </w:r>
          </w:p>
        </w:tc>
      </w:tr>
      <w:tr w:rsidR="00857775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857775" w:rsidRPr="00E35C14" w:rsidRDefault="00857775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857775" w:rsidRDefault="00857775" w:rsidP="008577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Межрегиональная «Школа по управлению проектами и школьными бизнес-планами».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(Выступление.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Презентация проекта)</w:t>
            </w:r>
            <w:proofErr w:type="gramEnd"/>
          </w:p>
        </w:tc>
        <w:tc>
          <w:tcPr>
            <w:tcW w:w="2579" w:type="dxa"/>
            <w:shd w:val="clear" w:color="auto" w:fill="auto"/>
          </w:tcPr>
          <w:p w:rsidR="00857775" w:rsidRDefault="00857775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Декабрь, 2018 (5 дней)</w:t>
            </w:r>
          </w:p>
          <w:p w:rsidR="00857775" w:rsidRDefault="00857775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Москва</w:t>
            </w:r>
          </w:p>
        </w:tc>
        <w:tc>
          <w:tcPr>
            <w:tcW w:w="1436" w:type="dxa"/>
            <w:shd w:val="clear" w:color="auto" w:fill="auto"/>
          </w:tcPr>
          <w:p w:rsidR="00857775" w:rsidRDefault="00857775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80 чел.</w:t>
            </w:r>
          </w:p>
        </w:tc>
      </w:tr>
      <w:tr w:rsidR="004437DE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4437DE" w:rsidRPr="00E35C14" w:rsidRDefault="004437DE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4437DE" w:rsidRDefault="004437DE" w:rsidP="0085777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Межрегиональный вебинар по ВКС  «Развитие школьных библиотек» для школьных библиотекарей республики Саха (Якутия) (Выступление.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Презентация опыта)</w:t>
            </w:r>
            <w:proofErr w:type="gramEnd"/>
          </w:p>
        </w:tc>
        <w:tc>
          <w:tcPr>
            <w:tcW w:w="2579" w:type="dxa"/>
            <w:shd w:val="clear" w:color="auto" w:fill="auto"/>
          </w:tcPr>
          <w:p w:rsidR="004437DE" w:rsidRDefault="004437DE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Декабрь, 2018 (1 день)</w:t>
            </w:r>
          </w:p>
          <w:p w:rsidR="004437DE" w:rsidRDefault="004437DE" w:rsidP="004437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Краснодар МБОУ СОШ № 32 – г</w:t>
            </w:r>
            <w:proofErr w:type="gramStart"/>
            <w:r>
              <w:rPr>
                <w:rFonts w:eastAsia="Calibri"/>
                <w:sz w:val="24"/>
                <w:szCs w:val="24"/>
              </w:rPr>
              <w:t>.Я</w:t>
            </w:r>
            <w:proofErr w:type="gramEnd"/>
            <w:r>
              <w:rPr>
                <w:rFonts w:eastAsia="Calibri"/>
                <w:sz w:val="24"/>
                <w:szCs w:val="24"/>
              </w:rPr>
              <w:t>кутск</w:t>
            </w:r>
          </w:p>
          <w:p w:rsidR="004437DE" w:rsidRPr="004437DE" w:rsidRDefault="004437DE" w:rsidP="004437DE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ИРОиПК им. С.Н.Донского-</w:t>
            </w:r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436" w:type="dxa"/>
            <w:shd w:val="clear" w:color="auto" w:fill="auto"/>
          </w:tcPr>
          <w:p w:rsidR="004437DE" w:rsidRPr="004437DE" w:rsidRDefault="004437DE" w:rsidP="004437DE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100 </w:t>
            </w:r>
            <w:r>
              <w:rPr>
                <w:rFonts w:eastAsia="Calibri"/>
                <w:sz w:val="24"/>
                <w:szCs w:val="24"/>
              </w:rPr>
              <w:t>чел.</w:t>
            </w:r>
          </w:p>
        </w:tc>
      </w:tr>
      <w:tr w:rsidR="004437DE" w:rsidRPr="00581455" w:rsidTr="00857775">
        <w:trPr>
          <w:jc w:val="center"/>
        </w:trPr>
        <w:tc>
          <w:tcPr>
            <w:tcW w:w="540" w:type="dxa"/>
            <w:shd w:val="clear" w:color="auto" w:fill="auto"/>
          </w:tcPr>
          <w:p w:rsidR="004437DE" w:rsidRPr="00E35C14" w:rsidRDefault="004437DE" w:rsidP="00904BBA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4437DE" w:rsidRDefault="004437DE" w:rsidP="008577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Региональный методический семинар «Актуальные вопросы методики чтения и детской литературы в работе учителя начальных классов» (Выступлени.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Презентацияопыта работы школьной библиотеки)</w:t>
            </w:r>
            <w:proofErr w:type="gramEnd"/>
          </w:p>
        </w:tc>
        <w:tc>
          <w:tcPr>
            <w:tcW w:w="2579" w:type="dxa"/>
            <w:shd w:val="clear" w:color="auto" w:fill="auto"/>
          </w:tcPr>
          <w:p w:rsidR="004437DE" w:rsidRDefault="004437DE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Декабрь, 2018 (1 день)</w:t>
            </w:r>
          </w:p>
          <w:p w:rsidR="004437DE" w:rsidRDefault="004437DE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Г.Краснодар</w:t>
            </w:r>
          </w:p>
          <w:p w:rsidR="004437DE" w:rsidRDefault="004437DE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ИРО Краснодарского края</w:t>
            </w:r>
          </w:p>
        </w:tc>
        <w:tc>
          <w:tcPr>
            <w:tcW w:w="1436" w:type="dxa"/>
            <w:shd w:val="clear" w:color="auto" w:fill="auto"/>
          </w:tcPr>
          <w:p w:rsidR="004437DE" w:rsidRPr="004437DE" w:rsidRDefault="004437DE" w:rsidP="00826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 чел.</w:t>
            </w:r>
          </w:p>
        </w:tc>
      </w:tr>
    </w:tbl>
    <w:p w:rsidR="00935121" w:rsidRDefault="00935121" w:rsidP="00904BBA">
      <w:pPr>
        <w:spacing w:line="360" w:lineRule="auto"/>
        <w:rPr>
          <w:b/>
          <w:sz w:val="28"/>
          <w:szCs w:val="28"/>
        </w:rPr>
        <w:sectPr w:rsidR="00935121" w:rsidSect="00904BBA"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490"/>
        </w:sectPr>
      </w:pPr>
    </w:p>
    <w:p w:rsidR="004559E3" w:rsidRDefault="00787941" w:rsidP="00921E90">
      <w:pPr>
        <w:numPr>
          <w:ilvl w:val="0"/>
          <w:numId w:val="12"/>
        </w:numPr>
        <w:adjustRightInd w:val="0"/>
        <w:spacing w:line="360" w:lineRule="auto"/>
        <w:ind w:left="0" w:firstLine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Публикации в печатных изданиях:</w:t>
      </w:r>
    </w:p>
    <w:p w:rsidR="00921E90" w:rsidRDefault="00921E90" w:rsidP="00787941">
      <w:pPr>
        <w:adjustRightInd w:val="0"/>
        <w:spacing w:line="360" w:lineRule="auto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Ж</w:t>
      </w:r>
      <w:r w:rsidR="00787941">
        <w:rPr>
          <w:rFonts w:eastAsia="Calibri"/>
          <w:sz w:val="28"/>
          <w:szCs w:val="28"/>
          <w:lang w:eastAsia="en-US"/>
        </w:rPr>
        <w:t xml:space="preserve">урнал </w:t>
      </w:r>
      <w:r>
        <w:rPr>
          <w:rFonts w:eastAsia="Calibri"/>
          <w:sz w:val="28"/>
          <w:szCs w:val="28"/>
          <w:lang w:eastAsia="en-US"/>
        </w:rPr>
        <w:t xml:space="preserve">МЦФЭР </w:t>
      </w:r>
      <w:r w:rsidR="00787941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Справочник руководителя образовательного учреждения»   - 1 публикация;</w:t>
      </w:r>
    </w:p>
    <w:p w:rsidR="00787941" w:rsidRDefault="00921E90" w:rsidP="00787941">
      <w:pPr>
        <w:adjustRightInd w:val="0"/>
        <w:spacing w:line="360" w:lineRule="auto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Информационно-методический журнал </w:t>
      </w:r>
      <w:r w:rsidR="00787941">
        <w:rPr>
          <w:rFonts w:eastAsia="Calibri"/>
          <w:sz w:val="28"/>
          <w:szCs w:val="28"/>
          <w:lang w:eastAsia="en-US"/>
        </w:rPr>
        <w:t xml:space="preserve">Школьная библиотека»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8794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    3</w:t>
      </w:r>
      <w:r w:rsidR="00787941">
        <w:rPr>
          <w:rFonts w:eastAsia="Calibri"/>
          <w:sz w:val="28"/>
          <w:szCs w:val="28"/>
          <w:lang w:eastAsia="en-US"/>
        </w:rPr>
        <w:t xml:space="preserve"> публикации;</w:t>
      </w:r>
    </w:p>
    <w:p w:rsidR="00921E90" w:rsidRDefault="00921E90" w:rsidP="00787941">
      <w:pPr>
        <w:adjustRightInd w:val="0"/>
        <w:spacing w:line="360" w:lineRule="auto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Журнал для детей младшего школьного возраста «Читайка»   -           1 публикация;</w:t>
      </w:r>
    </w:p>
    <w:p w:rsidR="00787941" w:rsidRDefault="00787941" w:rsidP="00787941">
      <w:pPr>
        <w:adjustRightInd w:val="0"/>
        <w:spacing w:line="360" w:lineRule="auto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Газета «Краснодарские известия» </w:t>
      </w:r>
      <w:r w:rsidR="00921E9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- 1 публикация.</w:t>
      </w:r>
    </w:p>
    <w:p w:rsidR="00787941" w:rsidRDefault="00787941" w:rsidP="00787941">
      <w:pPr>
        <w:adjustRightInd w:val="0"/>
        <w:spacing w:line="360" w:lineRule="auto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Информа</w:t>
      </w:r>
      <w:r w:rsidR="004439FF">
        <w:rPr>
          <w:rFonts w:eastAsia="Calibri"/>
          <w:sz w:val="28"/>
          <w:szCs w:val="28"/>
          <w:lang w:eastAsia="en-US"/>
        </w:rPr>
        <w:t>ция</w:t>
      </w:r>
      <w:r>
        <w:rPr>
          <w:rFonts w:eastAsia="Calibri"/>
          <w:sz w:val="28"/>
          <w:szCs w:val="28"/>
          <w:lang w:eastAsia="en-US"/>
        </w:rPr>
        <w:t xml:space="preserve"> в электронных </w:t>
      </w:r>
      <w:r w:rsidR="004439FF">
        <w:rPr>
          <w:rFonts w:eastAsia="Calibri"/>
          <w:sz w:val="28"/>
          <w:szCs w:val="28"/>
          <w:lang w:eastAsia="en-US"/>
        </w:rPr>
        <w:t>средствах массовой информации</w:t>
      </w:r>
      <w:r>
        <w:rPr>
          <w:rFonts w:eastAsia="Calibri"/>
          <w:sz w:val="28"/>
          <w:szCs w:val="28"/>
          <w:lang w:eastAsia="en-US"/>
        </w:rPr>
        <w:t>:</w:t>
      </w:r>
    </w:p>
    <w:p w:rsidR="004439FF" w:rsidRDefault="00787941" w:rsidP="004439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на сайте школы (</w:t>
      </w:r>
      <w:hyperlink r:id="rId12" w:history="1">
        <w:r w:rsidRPr="00A63298">
          <w:rPr>
            <w:rStyle w:val="a4"/>
            <w:sz w:val="28"/>
            <w:szCs w:val="28"/>
          </w:rPr>
          <w:t>http://school32.centerstart.ru/node/2883</w:t>
        </w:r>
      </w:hyperlink>
      <w:r w:rsidR="004619ED">
        <w:rPr>
          <w:sz w:val="28"/>
          <w:szCs w:val="28"/>
        </w:rPr>
        <w:t>);</w:t>
      </w:r>
    </w:p>
    <w:p w:rsidR="004619ED" w:rsidRDefault="004619ED" w:rsidP="00787941">
      <w:pPr>
        <w:spacing w:line="276" w:lineRule="auto"/>
        <w:ind w:firstLine="567"/>
        <w:jc w:val="both"/>
        <w:rPr>
          <w:sz w:val="28"/>
          <w:szCs w:val="28"/>
        </w:rPr>
      </w:pPr>
      <w:r w:rsidRPr="004619ED">
        <w:rPr>
          <w:sz w:val="28"/>
          <w:szCs w:val="28"/>
        </w:rPr>
        <w:t xml:space="preserve">- </w:t>
      </w:r>
      <w:r w:rsidRPr="004439FF">
        <w:rPr>
          <w:sz w:val="28"/>
          <w:szCs w:val="28"/>
        </w:rPr>
        <w:t xml:space="preserve">на сайте </w:t>
      </w:r>
      <w:r w:rsidRPr="004439FF">
        <w:rPr>
          <w:bCs/>
          <w:color w:val="231F20"/>
          <w:sz w:val="28"/>
          <w:szCs w:val="28"/>
        </w:rPr>
        <w:t>образования, науки и молодежной политики Краснодарского края</w:t>
      </w:r>
      <w:r>
        <w:rPr>
          <w:sz w:val="28"/>
          <w:szCs w:val="28"/>
        </w:rPr>
        <w:t xml:space="preserve"> (</w:t>
      </w:r>
      <w:hyperlink r:id="rId13" w:history="1">
        <w:r w:rsidRPr="00206998">
          <w:rPr>
            <w:rStyle w:val="a4"/>
            <w:sz w:val="28"/>
            <w:szCs w:val="28"/>
          </w:rPr>
          <w:t>http://www.minobrkuban.ru/presscenter/news/v-krasnodare-poyavilas-komnata-chitayushchey-mamy</w:t>
        </w:r>
      </w:hyperlink>
      <w:r>
        <w:rPr>
          <w:sz w:val="28"/>
          <w:szCs w:val="28"/>
        </w:rPr>
        <w:t>);</w:t>
      </w:r>
    </w:p>
    <w:p w:rsidR="004439FF" w:rsidRDefault="004619ED" w:rsidP="0078794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сайте</w:t>
      </w:r>
      <w:r w:rsidR="004439FF">
        <w:rPr>
          <w:sz w:val="28"/>
          <w:szCs w:val="28"/>
        </w:rPr>
        <w:t xml:space="preserve"> Ассоциации школьных библиотекарей Русского мира РШБА</w:t>
      </w:r>
      <w:r>
        <w:rPr>
          <w:sz w:val="28"/>
          <w:szCs w:val="28"/>
        </w:rPr>
        <w:t>(</w:t>
      </w:r>
      <w:hyperlink r:id="rId14" w:history="1">
        <w:r w:rsidR="004439FF" w:rsidRPr="00206998">
          <w:rPr>
            <w:rStyle w:val="a4"/>
            <w:sz w:val="28"/>
            <w:szCs w:val="28"/>
          </w:rPr>
          <w:t>http://rusla.ru/rsba/search/?q=%F8%EA%EE%EB%E0+32&amp;x=0&amp;y=0</w:t>
        </w:r>
      </w:hyperlink>
      <w:r w:rsidR="004439FF">
        <w:rPr>
          <w:sz w:val="28"/>
          <w:szCs w:val="28"/>
        </w:rPr>
        <w:t>).</w:t>
      </w:r>
    </w:p>
    <w:p w:rsidR="004619ED" w:rsidRDefault="004619ED" w:rsidP="006543E4">
      <w:pPr>
        <w:adjustRightInd w:val="0"/>
        <w:spacing w:line="360" w:lineRule="auto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6543E4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роведени</w:t>
      </w:r>
      <w:r w:rsidR="006543E4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вебинар</w:t>
      </w:r>
      <w:r w:rsidR="006543E4">
        <w:rPr>
          <w:rFonts w:eastAsia="Calibri"/>
          <w:sz w:val="28"/>
          <w:szCs w:val="28"/>
          <w:lang w:eastAsia="en-US"/>
        </w:rPr>
        <w:t>а «О развитии инновационного проекта»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543E4">
        <w:rPr>
          <w:rFonts w:eastAsia="Calibri"/>
          <w:sz w:val="28"/>
          <w:szCs w:val="28"/>
          <w:lang w:eastAsia="en-US"/>
        </w:rPr>
        <w:t>- июнь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6543E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="006543E4">
        <w:rPr>
          <w:rFonts w:eastAsia="Calibri"/>
          <w:sz w:val="28"/>
          <w:szCs w:val="28"/>
          <w:lang w:eastAsia="en-US"/>
        </w:rPr>
        <w:t xml:space="preserve"> (</w:t>
      </w:r>
      <w:hyperlink r:id="rId15" w:history="1">
        <w:r w:rsidR="006543E4" w:rsidRPr="00736167">
          <w:rPr>
            <w:rStyle w:val="a4"/>
            <w:rFonts w:eastAsia="Calibri"/>
            <w:sz w:val="28"/>
            <w:szCs w:val="28"/>
            <w:lang w:eastAsia="en-US"/>
          </w:rPr>
          <w:t>http://school32.centerstart.ru/node/2980</w:t>
        </w:r>
      </w:hyperlink>
      <w:r w:rsidR="006543E4">
        <w:rPr>
          <w:rFonts w:eastAsia="Calibri"/>
          <w:sz w:val="28"/>
          <w:szCs w:val="28"/>
          <w:lang w:eastAsia="en-US"/>
        </w:rPr>
        <w:t>).</w:t>
      </w:r>
    </w:p>
    <w:sectPr w:rsidR="004619ED" w:rsidSect="00935121">
      <w:pgSz w:w="11906" w:h="16838"/>
      <w:pgMar w:top="1418" w:right="1418" w:bottom="1418" w:left="1418" w:header="709" w:footer="709" w:gutter="0"/>
      <w:pgNumType w:start="1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6F" w:rsidRDefault="00C9476F" w:rsidP="00587912">
      <w:r>
        <w:separator/>
      </w:r>
    </w:p>
  </w:endnote>
  <w:endnote w:type="continuationSeparator" w:id="0">
    <w:p w:rsidR="00C9476F" w:rsidRDefault="00C9476F" w:rsidP="0058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22" w:rsidRDefault="00976E22" w:rsidP="00F61BE4">
    <w:pPr>
      <w:pStyle w:val="ab"/>
      <w:jc w:val="center"/>
    </w:pPr>
    <w:r w:rsidRPr="00976E22">
      <w:rPr>
        <w:sz w:val="24"/>
        <w:szCs w:val="24"/>
      </w:rPr>
      <w:fldChar w:fldCharType="begin"/>
    </w:r>
    <w:r w:rsidRPr="00976E22">
      <w:rPr>
        <w:sz w:val="24"/>
        <w:szCs w:val="24"/>
      </w:rPr>
      <w:instrText xml:space="preserve"> PAGE   \* MERGEFORMAT </w:instrText>
    </w:r>
    <w:r w:rsidRPr="00976E22">
      <w:rPr>
        <w:sz w:val="24"/>
        <w:szCs w:val="24"/>
      </w:rPr>
      <w:fldChar w:fldCharType="separate"/>
    </w:r>
    <w:r w:rsidR="00514B2B">
      <w:rPr>
        <w:noProof/>
        <w:sz w:val="24"/>
        <w:szCs w:val="24"/>
      </w:rPr>
      <w:t>2</w:t>
    </w:r>
    <w:r w:rsidRPr="00976E22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6F" w:rsidRDefault="00C9476F" w:rsidP="00587912">
      <w:r>
        <w:separator/>
      </w:r>
    </w:p>
  </w:footnote>
  <w:footnote w:type="continuationSeparator" w:id="0">
    <w:p w:rsidR="00C9476F" w:rsidRDefault="00C9476F" w:rsidP="0058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3D3"/>
    <w:multiLevelType w:val="hybridMultilevel"/>
    <w:tmpl w:val="863C3A4E"/>
    <w:lvl w:ilvl="0" w:tplc="87647A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A9"/>
    <w:multiLevelType w:val="hybridMultilevel"/>
    <w:tmpl w:val="8A02F56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5CF58D0"/>
    <w:multiLevelType w:val="hybridMultilevel"/>
    <w:tmpl w:val="4A865BE0"/>
    <w:lvl w:ilvl="0" w:tplc="A0428F26">
      <w:start w:val="1"/>
      <w:numFmt w:val="decimal"/>
      <w:lvlText w:val="%1."/>
      <w:lvlJc w:val="left"/>
      <w:pPr>
        <w:ind w:left="1842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6681D"/>
    <w:multiLevelType w:val="hybridMultilevel"/>
    <w:tmpl w:val="79F8BB4C"/>
    <w:lvl w:ilvl="0" w:tplc="D624C468">
      <w:start w:val="3"/>
      <w:numFmt w:val="upperRoman"/>
      <w:lvlText w:val="%1."/>
      <w:lvlJc w:val="left"/>
      <w:pPr>
        <w:ind w:left="1287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C75B60"/>
    <w:multiLevelType w:val="hybridMultilevel"/>
    <w:tmpl w:val="68EA733E"/>
    <w:lvl w:ilvl="0" w:tplc="ACEA3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76BB4"/>
    <w:multiLevelType w:val="hybridMultilevel"/>
    <w:tmpl w:val="504E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1448"/>
    <w:multiLevelType w:val="hybridMultilevel"/>
    <w:tmpl w:val="662871BC"/>
    <w:lvl w:ilvl="0" w:tplc="289C75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B02AF"/>
    <w:multiLevelType w:val="hybridMultilevel"/>
    <w:tmpl w:val="56AC8534"/>
    <w:lvl w:ilvl="0" w:tplc="D37251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12E19"/>
    <w:multiLevelType w:val="hybridMultilevel"/>
    <w:tmpl w:val="72AE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5C37"/>
    <w:multiLevelType w:val="hybridMultilevel"/>
    <w:tmpl w:val="611E1A0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8A2AFD"/>
    <w:multiLevelType w:val="hybridMultilevel"/>
    <w:tmpl w:val="01A68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C916BE"/>
    <w:multiLevelType w:val="hybridMultilevel"/>
    <w:tmpl w:val="6DDE7C12"/>
    <w:lvl w:ilvl="0" w:tplc="ACEA3A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26"/>
    <w:rsid w:val="000073C4"/>
    <w:rsid w:val="00013439"/>
    <w:rsid w:val="000260F7"/>
    <w:rsid w:val="00033C71"/>
    <w:rsid w:val="000577B9"/>
    <w:rsid w:val="0006273B"/>
    <w:rsid w:val="00065583"/>
    <w:rsid w:val="0006663A"/>
    <w:rsid w:val="00073915"/>
    <w:rsid w:val="00095B61"/>
    <w:rsid w:val="000A52A4"/>
    <w:rsid w:val="000A5BBC"/>
    <w:rsid w:val="000B553C"/>
    <w:rsid w:val="000C7010"/>
    <w:rsid w:val="000D4AF9"/>
    <w:rsid w:val="00102399"/>
    <w:rsid w:val="001058BA"/>
    <w:rsid w:val="0011402F"/>
    <w:rsid w:val="001142A5"/>
    <w:rsid w:val="00123C0D"/>
    <w:rsid w:val="00124CA2"/>
    <w:rsid w:val="00125DF3"/>
    <w:rsid w:val="0013311D"/>
    <w:rsid w:val="00134B82"/>
    <w:rsid w:val="00136FFB"/>
    <w:rsid w:val="0013712E"/>
    <w:rsid w:val="001473BF"/>
    <w:rsid w:val="0015717F"/>
    <w:rsid w:val="00157850"/>
    <w:rsid w:val="00167642"/>
    <w:rsid w:val="00194F63"/>
    <w:rsid w:val="00197D7E"/>
    <w:rsid w:val="001A389B"/>
    <w:rsid w:val="001A591C"/>
    <w:rsid w:val="001B3B80"/>
    <w:rsid w:val="001E0560"/>
    <w:rsid w:val="001E5552"/>
    <w:rsid w:val="001E647C"/>
    <w:rsid w:val="001E74BB"/>
    <w:rsid w:val="001F7B8D"/>
    <w:rsid w:val="002007D3"/>
    <w:rsid w:val="00205869"/>
    <w:rsid w:val="002221EA"/>
    <w:rsid w:val="0022653B"/>
    <w:rsid w:val="0023312C"/>
    <w:rsid w:val="00236FE9"/>
    <w:rsid w:val="002467D6"/>
    <w:rsid w:val="0026352E"/>
    <w:rsid w:val="0026674C"/>
    <w:rsid w:val="00276384"/>
    <w:rsid w:val="00282083"/>
    <w:rsid w:val="00282752"/>
    <w:rsid w:val="00285AE6"/>
    <w:rsid w:val="0029194F"/>
    <w:rsid w:val="00297F03"/>
    <w:rsid w:val="002A179E"/>
    <w:rsid w:val="002B3FF0"/>
    <w:rsid w:val="002B4D2B"/>
    <w:rsid w:val="002B5F4D"/>
    <w:rsid w:val="002C119A"/>
    <w:rsid w:val="002D6267"/>
    <w:rsid w:val="002E611E"/>
    <w:rsid w:val="002F0A7F"/>
    <w:rsid w:val="00304F94"/>
    <w:rsid w:val="00317C47"/>
    <w:rsid w:val="00326AFA"/>
    <w:rsid w:val="00327465"/>
    <w:rsid w:val="0033062F"/>
    <w:rsid w:val="00333835"/>
    <w:rsid w:val="00336AE9"/>
    <w:rsid w:val="00343A46"/>
    <w:rsid w:val="00352269"/>
    <w:rsid w:val="00354269"/>
    <w:rsid w:val="00361814"/>
    <w:rsid w:val="003672C1"/>
    <w:rsid w:val="00386FBD"/>
    <w:rsid w:val="003B210B"/>
    <w:rsid w:val="003C4E9A"/>
    <w:rsid w:val="003D46B3"/>
    <w:rsid w:val="003E3ABE"/>
    <w:rsid w:val="00400390"/>
    <w:rsid w:val="00404355"/>
    <w:rsid w:val="00404D64"/>
    <w:rsid w:val="00411C1C"/>
    <w:rsid w:val="00421D59"/>
    <w:rsid w:val="004257E7"/>
    <w:rsid w:val="004261C9"/>
    <w:rsid w:val="004328B4"/>
    <w:rsid w:val="00440342"/>
    <w:rsid w:val="004437DE"/>
    <w:rsid w:val="004439FF"/>
    <w:rsid w:val="00453EA2"/>
    <w:rsid w:val="004559E3"/>
    <w:rsid w:val="004619ED"/>
    <w:rsid w:val="00461F8E"/>
    <w:rsid w:val="004869BE"/>
    <w:rsid w:val="00486E37"/>
    <w:rsid w:val="00493BCC"/>
    <w:rsid w:val="004C443F"/>
    <w:rsid w:val="004C58C3"/>
    <w:rsid w:val="004D35D7"/>
    <w:rsid w:val="004E101D"/>
    <w:rsid w:val="004E54E2"/>
    <w:rsid w:val="00503948"/>
    <w:rsid w:val="00514293"/>
    <w:rsid w:val="00514B2B"/>
    <w:rsid w:val="0051574C"/>
    <w:rsid w:val="0051665F"/>
    <w:rsid w:val="00532B92"/>
    <w:rsid w:val="0054498C"/>
    <w:rsid w:val="005503BE"/>
    <w:rsid w:val="00562869"/>
    <w:rsid w:val="005667BF"/>
    <w:rsid w:val="00574D8E"/>
    <w:rsid w:val="00583B58"/>
    <w:rsid w:val="00586CFB"/>
    <w:rsid w:val="00587894"/>
    <w:rsid w:val="00587912"/>
    <w:rsid w:val="005A1A47"/>
    <w:rsid w:val="005A557D"/>
    <w:rsid w:val="005E2E60"/>
    <w:rsid w:val="00600F39"/>
    <w:rsid w:val="006162CE"/>
    <w:rsid w:val="00617BC4"/>
    <w:rsid w:val="00625CC0"/>
    <w:rsid w:val="00634553"/>
    <w:rsid w:val="00645246"/>
    <w:rsid w:val="0064780D"/>
    <w:rsid w:val="006543E4"/>
    <w:rsid w:val="00661311"/>
    <w:rsid w:val="00663AB7"/>
    <w:rsid w:val="006965BA"/>
    <w:rsid w:val="006A0C97"/>
    <w:rsid w:val="006A5F6B"/>
    <w:rsid w:val="006A6EC7"/>
    <w:rsid w:val="006C3079"/>
    <w:rsid w:val="006D23BA"/>
    <w:rsid w:val="006E3ED7"/>
    <w:rsid w:val="006E74B0"/>
    <w:rsid w:val="006F2E51"/>
    <w:rsid w:val="00700DE3"/>
    <w:rsid w:val="00730AE3"/>
    <w:rsid w:val="00733837"/>
    <w:rsid w:val="00742C60"/>
    <w:rsid w:val="0074532D"/>
    <w:rsid w:val="00777E9F"/>
    <w:rsid w:val="0078224B"/>
    <w:rsid w:val="00783E93"/>
    <w:rsid w:val="00787941"/>
    <w:rsid w:val="007907B0"/>
    <w:rsid w:val="00797208"/>
    <w:rsid w:val="007A3B2E"/>
    <w:rsid w:val="007B45F8"/>
    <w:rsid w:val="007C3AF4"/>
    <w:rsid w:val="007C6225"/>
    <w:rsid w:val="007D636A"/>
    <w:rsid w:val="007E2D3F"/>
    <w:rsid w:val="007F0E4E"/>
    <w:rsid w:val="007F7444"/>
    <w:rsid w:val="0081231C"/>
    <w:rsid w:val="00816C55"/>
    <w:rsid w:val="008223BA"/>
    <w:rsid w:val="00822E7F"/>
    <w:rsid w:val="00826FD3"/>
    <w:rsid w:val="00844D8A"/>
    <w:rsid w:val="008450F2"/>
    <w:rsid w:val="008576D4"/>
    <w:rsid w:val="00857775"/>
    <w:rsid w:val="008629FD"/>
    <w:rsid w:val="008A1C4E"/>
    <w:rsid w:val="008A77A8"/>
    <w:rsid w:val="008C2651"/>
    <w:rsid w:val="00904BBA"/>
    <w:rsid w:val="0092169F"/>
    <w:rsid w:val="00921E90"/>
    <w:rsid w:val="009334B2"/>
    <w:rsid w:val="00935121"/>
    <w:rsid w:val="00935572"/>
    <w:rsid w:val="00961DD2"/>
    <w:rsid w:val="009639D7"/>
    <w:rsid w:val="00963D4F"/>
    <w:rsid w:val="00976E22"/>
    <w:rsid w:val="00986C9E"/>
    <w:rsid w:val="009922C3"/>
    <w:rsid w:val="009A24AD"/>
    <w:rsid w:val="009C47A7"/>
    <w:rsid w:val="009D535A"/>
    <w:rsid w:val="009E4A26"/>
    <w:rsid w:val="009E6FD6"/>
    <w:rsid w:val="00A137B7"/>
    <w:rsid w:val="00A20477"/>
    <w:rsid w:val="00A257C7"/>
    <w:rsid w:val="00A3498C"/>
    <w:rsid w:val="00A410F6"/>
    <w:rsid w:val="00A43A6B"/>
    <w:rsid w:val="00A43CC1"/>
    <w:rsid w:val="00A6349F"/>
    <w:rsid w:val="00A6386C"/>
    <w:rsid w:val="00A64E4E"/>
    <w:rsid w:val="00A76510"/>
    <w:rsid w:val="00A84097"/>
    <w:rsid w:val="00A84526"/>
    <w:rsid w:val="00A8459E"/>
    <w:rsid w:val="00A9053F"/>
    <w:rsid w:val="00A92046"/>
    <w:rsid w:val="00AB25A5"/>
    <w:rsid w:val="00AB6D51"/>
    <w:rsid w:val="00AB7775"/>
    <w:rsid w:val="00AC0137"/>
    <w:rsid w:val="00AC05F9"/>
    <w:rsid w:val="00AC36E8"/>
    <w:rsid w:val="00AF0586"/>
    <w:rsid w:val="00AF384D"/>
    <w:rsid w:val="00B03570"/>
    <w:rsid w:val="00B1273A"/>
    <w:rsid w:val="00B200FF"/>
    <w:rsid w:val="00B26BDF"/>
    <w:rsid w:val="00B27F19"/>
    <w:rsid w:val="00B30900"/>
    <w:rsid w:val="00B32EAE"/>
    <w:rsid w:val="00B34ABE"/>
    <w:rsid w:val="00B60E09"/>
    <w:rsid w:val="00B6361D"/>
    <w:rsid w:val="00B63EE3"/>
    <w:rsid w:val="00B71181"/>
    <w:rsid w:val="00B82801"/>
    <w:rsid w:val="00B85DA3"/>
    <w:rsid w:val="00B908FA"/>
    <w:rsid w:val="00B90DDF"/>
    <w:rsid w:val="00B9299E"/>
    <w:rsid w:val="00BA5736"/>
    <w:rsid w:val="00BB4889"/>
    <w:rsid w:val="00BE0B0F"/>
    <w:rsid w:val="00BE1C78"/>
    <w:rsid w:val="00BF4D6E"/>
    <w:rsid w:val="00BF5518"/>
    <w:rsid w:val="00C043C9"/>
    <w:rsid w:val="00C1603A"/>
    <w:rsid w:val="00C17D79"/>
    <w:rsid w:val="00C228D9"/>
    <w:rsid w:val="00C24920"/>
    <w:rsid w:val="00C313C1"/>
    <w:rsid w:val="00C34D54"/>
    <w:rsid w:val="00C4404D"/>
    <w:rsid w:val="00C51888"/>
    <w:rsid w:val="00C51F2E"/>
    <w:rsid w:val="00C54BFF"/>
    <w:rsid w:val="00C80A77"/>
    <w:rsid w:val="00C9476F"/>
    <w:rsid w:val="00CA62EA"/>
    <w:rsid w:val="00CB0BDB"/>
    <w:rsid w:val="00CC7C40"/>
    <w:rsid w:val="00CD0836"/>
    <w:rsid w:val="00CD4FF5"/>
    <w:rsid w:val="00CE37A2"/>
    <w:rsid w:val="00CE3BE1"/>
    <w:rsid w:val="00CE5300"/>
    <w:rsid w:val="00CE7E5C"/>
    <w:rsid w:val="00D00AF7"/>
    <w:rsid w:val="00D014A8"/>
    <w:rsid w:val="00D17C26"/>
    <w:rsid w:val="00D209D7"/>
    <w:rsid w:val="00D314A7"/>
    <w:rsid w:val="00D52CCD"/>
    <w:rsid w:val="00D53FAC"/>
    <w:rsid w:val="00D62E71"/>
    <w:rsid w:val="00D65C10"/>
    <w:rsid w:val="00D80976"/>
    <w:rsid w:val="00D912F8"/>
    <w:rsid w:val="00DA67F7"/>
    <w:rsid w:val="00DB12F8"/>
    <w:rsid w:val="00DB2657"/>
    <w:rsid w:val="00DC205F"/>
    <w:rsid w:val="00DE045B"/>
    <w:rsid w:val="00DE64EC"/>
    <w:rsid w:val="00DF04AC"/>
    <w:rsid w:val="00DF3644"/>
    <w:rsid w:val="00E02DB2"/>
    <w:rsid w:val="00E12636"/>
    <w:rsid w:val="00E13963"/>
    <w:rsid w:val="00E16662"/>
    <w:rsid w:val="00E25DE4"/>
    <w:rsid w:val="00E34658"/>
    <w:rsid w:val="00E3667B"/>
    <w:rsid w:val="00E51332"/>
    <w:rsid w:val="00E57F70"/>
    <w:rsid w:val="00E6235E"/>
    <w:rsid w:val="00E6764C"/>
    <w:rsid w:val="00E73EC5"/>
    <w:rsid w:val="00E82C31"/>
    <w:rsid w:val="00E95A35"/>
    <w:rsid w:val="00EA336D"/>
    <w:rsid w:val="00EB5A8E"/>
    <w:rsid w:val="00EC05F7"/>
    <w:rsid w:val="00EC4F6D"/>
    <w:rsid w:val="00EE5AA6"/>
    <w:rsid w:val="00EE6C9B"/>
    <w:rsid w:val="00EF3BE3"/>
    <w:rsid w:val="00F06C54"/>
    <w:rsid w:val="00F419E0"/>
    <w:rsid w:val="00F61585"/>
    <w:rsid w:val="00F61BE4"/>
    <w:rsid w:val="00F632C2"/>
    <w:rsid w:val="00F6459E"/>
    <w:rsid w:val="00F65AF3"/>
    <w:rsid w:val="00F72419"/>
    <w:rsid w:val="00F90C56"/>
    <w:rsid w:val="00F9584E"/>
    <w:rsid w:val="00F9592C"/>
    <w:rsid w:val="00FA5C29"/>
    <w:rsid w:val="00FB403C"/>
    <w:rsid w:val="00FB6803"/>
    <w:rsid w:val="00FC0373"/>
    <w:rsid w:val="00FC1934"/>
    <w:rsid w:val="00FE0355"/>
    <w:rsid w:val="00FE3015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2EA"/>
    <w:rPr>
      <w:sz w:val="36"/>
      <w:szCs w:val="36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6E74B0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sz w:val="20"/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82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6FBD"/>
    <w:rPr>
      <w:rFonts w:ascii="Tahoma" w:hAnsi="Tahoma" w:cs="Tahoma"/>
      <w:sz w:val="16"/>
      <w:szCs w:val="16"/>
    </w:rPr>
  </w:style>
  <w:style w:type="character" w:styleId="a4">
    <w:name w:val="Hyperlink"/>
    <w:rsid w:val="009639D7"/>
    <w:rPr>
      <w:color w:val="0000FF"/>
      <w:u w:val="single"/>
    </w:rPr>
  </w:style>
  <w:style w:type="character" w:customStyle="1" w:styleId="20">
    <w:name w:val="Заголовок 2 Знак"/>
    <w:aliases w:val="Знак Знак3 Знак"/>
    <w:link w:val="2"/>
    <w:uiPriority w:val="99"/>
    <w:rsid w:val="006E74B0"/>
    <w:rPr>
      <w:b/>
      <w:bCs/>
    </w:rPr>
  </w:style>
  <w:style w:type="paragraph" w:styleId="a5">
    <w:name w:val="Body Text"/>
    <w:basedOn w:val="a"/>
    <w:link w:val="a6"/>
    <w:uiPriority w:val="99"/>
    <w:rsid w:val="006E74B0"/>
    <w:pPr>
      <w:jc w:val="center"/>
    </w:pPr>
    <w:rPr>
      <w:b/>
      <w:bCs/>
      <w:sz w:val="32"/>
      <w:szCs w:val="24"/>
      <w:lang/>
    </w:rPr>
  </w:style>
  <w:style w:type="character" w:customStyle="1" w:styleId="a6">
    <w:name w:val="Основной текст Знак"/>
    <w:link w:val="a5"/>
    <w:uiPriority w:val="99"/>
    <w:rsid w:val="006E74B0"/>
    <w:rPr>
      <w:b/>
      <w:bCs/>
      <w:sz w:val="32"/>
      <w:szCs w:val="24"/>
    </w:rPr>
  </w:style>
  <w:style w:type="paragraph" w:styleId="a7">
    <w:name w:val="Body Text Indent"/>
    <w:basedOn w:val="a"/>
    <w:link w:val="a8"/>
    <w:uiPriority w:val="99"/>
    <w:rsid w:val="006E74B0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Основной текст с отступом Знак"/>
    <w:link w:val="a7"/>
    <w:uiPriority w:val="99"/>
    <w:rsid w:val="006E74B0"/>
    <w:rPr>
      <w:rFonts w:ascii="Calibri" w:eastAsia="Calibri" w:hAnsi="Calibri"/>
      <w:lang w:eastAsia="en-US"/>
    </w:rPr>
  </w:style>
  <w:style w:type="paragraph" w:customStyle="1" w:styleId="3---">
    <w:name w:val="3---"/>
    <w:basedOn w:val="a"/>
    <w:uiPriority w:val="99"/>
    <w:rsid w:val="006E74B0"/>
    <w:pPr>
      <w:spacing w:before="120" w:after="120"/>
      <w:jc w:val="both"/>
    </w:pPr>
    <w:rPr>
      <w:sz w:val="24"/>
      <w:szCs w:val="24"/>
    </w:rPr>
  </w:style>
  <w:style w:type="paragraph" w:styleId="a9">
    <w:name w:val="header"/>
    <w:basedOn w:val="a"/>
    <w:link w:val="aa"/>
    <w:rsid w:val="0058791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587912"/>
    <w:rPr>
      <w:sz w:val="36"/>
      <w:szCs w:val="36"/>
    </w:rPr>
  </w:style>
  <w:style w:type="paragraph" w:styleId="ab">
    <w:name w:val="footer"/>
    <w:basedOn w:val="a"/>
    <w:link w:val="ac"/>
    <w:uiPriority w:val="99"/>
    <w:rsid w:val="0058791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587912"/>
    <w:rPr>
      <w:sz w:val="36"/>
      <w:szCs w:val="36"/>
    </w:rPr>
  </w:style>
  <w:style w:type="table" w:styleId="ad">
    <w:name w:val="Table Grid"/>
    <w:basedOn w:val="a1"/>
    <w:rsid w:val="00304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Н основной"/>
    <w:basedOn w:val="a"/>
    <w:link w:val="af"/>
    <w:rsid w:val="00D014A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/>
    </w:rPr>
  </w:style>
  <w:style w:type="character" w:customStyle="1" w:styleId="af">
    <w:name w:val="МОН основной Знак"/>
    <w:link w:val="ae"/>
    <w:rsid w:val="00D014A8"/>
    <w:rPr>
      <w:sz w:val="28"/>
    </w:rPr>
  </w:style>
  <w:style w:type="paragraph" w:styleId="af0">
    <w:name w:val="List Paragraph"/>
    <w:basedOn w:val="a"/>
    <w:uiPriority w:val="34"/>
    <w:qFormat/>
    <w:rsid w:val="004261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8275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304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67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926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279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9184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727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1891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928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673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935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55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000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150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268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268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416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188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554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709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622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415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676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828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878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901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969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8405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2@kubannet.ru" TargetMode="External"/><Relationship Id="rId13" Type="http://schemas.openxmlformats.org/officeDocument/2006/relationships/hyperlink" Target="http://www.minobrkuban.ru/presscenter/news/v-krasnodare-poyavilas-komnata-chitayushchey-mam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32@kubannet.ru" TargetMode="External"/><Relationship Id="rId12" Type="http://schemas.openxmlformats.org/officeDocument/2006/relationships/hyperlink" Target="http://school32.centerstart.ru/node/288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chool32.centerstart.ru/node/2980" TargetMode="External"/><Relationship Id="rId10" Type="http://schemas.openxmlformats.org/officeDocument/2006/relationships/hyperlink" Target="http://www.&#1082;&#1086;&#1085;&#1082;&#1091;&#1088;&#1089;&#1096;&#1082;&#1086;&#108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2.centerstart.ru/node/2883" TargetMode="External"/><Relationship Id="rId14" Type="http://schemas.openxmlformats.org/officeDocument/2006/relationships/hyperlink" Target="http://rusla.ru/rsba/search/?q=%F8%EA%EE%EB%E0+32&amp;x=0&amp;y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15501</CharactersWithSpaces>
  <SharedDoc>false</SharedDoc>
  <HLinks>
    <vt:vector size="48" baseType="variant">
      <vt:variant>
        <vt:i4>5242888</vt:i4>
      </vt:variant>
      <vt:variant>
        <vt:i4>21</vt:i4>
      </vt:variant>
      <vt:variant>
        <vt:i4>0</vt:i4>
      </vt:variant>
      <vt:variant>
        <vt:i4>5</vt:i4>
      </vt:variant>
      <vt:variant>
        <vt:lpwstr>http://school32.centerstart.ru/node/2980</vt:lpwstr>
      </vt:variant>
      <vt:variant>
        <vt:lpwstr/>
      </vt:variant>
      <vt:variant>
        <vt:i4>5242948</vt:i4>
      </vt:variant>
      <vt:variant>
        <vt:i4>18</vt:i4>
      </vt:variant>
      <vt:variant>
        <vt:i4>0</vt:i4>
      </vt:variant>
      <vt:variant>
        <vt:i4>5</vt:i4>
      </vt:variant>
      <vt:variant>
        <vt:lpwstr>http://rusla.ru/rsba/search/?q=%F8%EA%EE%EB%E0+32&amp;x=0&amp;y=0</vt:lpwstr>
      </vt:variant>
      <vt:variant>
        <vt:lpwstr/>
      </vt:variant>
      <vt:variant>
        <vt:i4>6225950</vt:i4>
      </vt:variant>
      <vt:variant>
        <vt:i4>15</vt:i4>
      </vt:variant>
      <vt:variant>
        <vt:i4>0</vt:i4>
      </vt:variant>
      <vt:variant>
        <vt:i4>5</vt:i4>
      </vt:variant>
      <vt:variant>
        <vt:lpwstr>http://www.minobrkuban.ru/presscenter/news/v-krasnodare-poyavilas-komnata-chitayushchey-mamy/</vt:lpwstr>
      </vt:variant>
      <vt:variant>
        <vt:lpwstr/>
      </vt:variant>
      <vt:variant>
        <vt:i4>5373960</vt:i4>
      </vt:variant>
      <vt:variant>
        <vt:i4>12</vt:i4>
      </vt:variant>
      <vt:variant>
        <vt:i4>0</vt:i4>
      </vt:variant>
      <vt:variant>
        <vt:i4>5</vt:i4>
      </vt:variant>
      <vt:variant>
        <vt:lpwstr>http://school32.centerstart.ru/node/2883</vt:lpwstr>
      </vt:variant>
      <vt:variant>
        <vt:lpwstr/>
      </vt:variant>
      <vt:variant>
        <vt:i4>71303176</vt:i4>
      </vt:variant>
      <vt:variant>
        <vt:i4>9</vt:i4>
      </vt:variant>
      <vt:variant>
        <vt:i4>0</vt:i4>
      </vt:variant>
      <vt:variant>
        <vt:i4>5</vt:i4>
      </vt:variant>
      <vt:variant>
        <vt:lpwstr>http://www.конкурсшкол.рф/</vt:lpwstr>
      </vt:variant>
      <vt:variant>
        <vt:lpwstr/>
      </vt:variant>
      <vt:variant>
        <vt:i4>5373960</vt:i4>
      </vt:variant>
      <vt:variant>
        <vt:i4>6</vt:i4>
      </vt:variant>
      <vt:variant>
        <vt:i4>0</vt:i4>
      </vt:variant>
      <vt:variant>
        <vt:i4>5</vt:i4>
      </vt:variant>
      <vt:variant>
        <vt:lpwstr>http://school32.centerstart.ru/node/2883</vt:lpwstr>
      </vt:variant>
      <vt:variant>
        <vt:lpwstr/>
      </vt:variant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mailto:school32@kubannet.ru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mailto:school32@kubannet.ru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2</cp:revision>
  <cp:lastPrinted>2018-01-19T17:31:00Z</cp:lastPrinted>
  <dcterms:created xsi:type="dcterms:W3CDTF">2019-01-15T04:57:00Z</dcterms:created>
  <dcterms:modified xsi:type="dcterms:W3CDTF">2019-01-15T04:57:00Z</dcterms:modified>
</cp:coreProperties>
</file>