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jc w:val="right"/>
        <w:rPr>
          <w:color w:val="000000"/>
          <w:sz w:val="19"/>
          <w:szCs w:val="19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</w:rPr>
        <w:t>«Основной целью воспитания человека может быть только сам человек, а в человеке цель воспитания составляет душа. Христианство даёт жизнь и указывает высшую цель всякому воспитанию».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jc w:val="right"/>
        <w:rPr>
          <w:color w:val="000000"/>
          <w:sz w:val="19"/>
          <w:szCs w:val="19"/>
        </w:rPr>
      </w:pPr>
      <w:r>
        <w:rPr>
          <w:i/>
          <w:iCs/>
          <w:color w:val="000000"/>
          <w:sz w:val="28"/>
          <w:szCs w:val="28"/>
        </w:rPr>
        <w:t>Константин Дмитриевич Ушинский</w:t>
      </w:r>
    </w:p>
    <w:p w:rsidR="00263A21" w:rsidRDefault="00454E61" w:rsidP="00263A21">
      <w:pPr>
        <w:pStyle w:val="a3"/>
        <w:shd w:val="clear" w:color="auto" w:fill="FFFFFF"/>
        <w:spacing w:before="274" w:after="27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 воспитывалась в семье, где отец был военным, а мать - педагог. </w:t>
      </w:r>
      <w:r w:rsidR="00FF0803">
        <w:rPr>
          <w:color w:val="000000"/>
          <w:sz w:val="28"/>
          <w:szCs w:val="28"/>
        </w:rPr>
        <w:t>Мама была хорошим примером. И к</w:t>
      </w:r>
      <w:r>
        <w:rPr>
          <w:color w:val="000000"/>
          <w:sz w:val="28"/>
          <w:szCs w:val="28"/>
        </w:rPr>
        <w:t xml:space="preserve">огда пришло время делать выбор профессии, </w:t>
      </w:r>
      <w:r w:rsidR="00FF0803">
        <w:rPr>
          <w:color w:val="000000"/>
          <w:sz w:val="28"/>
          <w:szCs w:val="28"/>
        </w:rPr>
        <w:t>вопрос не стоял. Из трех дочерей в нашей семье – двое достойные педагоги.</w:t>
      </w:r>
      <w:r w:rsidR="00263A21" w:rsidRPr="00263A21">
        <w:rPr>
          <w:sz w:val="28"/>
          <w:szCs w:val="28"/>
        </w:rPr>
        <w:t xml:space="preserve"> </w:t>
      </w:r>
    </w:p>
    <w:p w:rsidR="00EB31CB" w:rsidRDefault="00FF0803" w:rsidP="00454E61">
      <w:pPr>
        <w:pStyle w:val="a3"/>
        <w:shd w:val="clear" w:color="auto" w:fill="FFFFFF"/>
        <w:spacing w:before="274" w:after="274"/>
        <w:rPr>
          <w:sz w:val="28"/>
          <w:szCs w:val="28"/>
        </w:rPr>
      </w:pPr>
      <w:r>
        <w:rPr>
          <w:sz w:val="28"/>
          <w:szCs w:val="28"/>
        </w:rPr>
        <w:t>Поначалу, сначала я, потом и младшая сестра бегали к маме по самым пустяковым, как сейчас понимаю, вопросам. Когда за советом, а когда и со слезами. Но время шло, характер становился гибче, опыта за плечами больше, и сейчас</w:t>
      </w:r>
      <w:r w:rsidR="00EB31CB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</w:t>
      </w:r>
      <w:r>
        <w:rPr>
          <w:color w:val="000000"/>
          <w:sz w:val="28"/>
          <w:szCs w:val="28"/>
        </w:rPr>
        <w:t>у</w:t>
      </w:r>
      <w:r w:rsidR="00263A21">
        <w:rPr>
          <w:color w:val="000000"/>
          <w:sz w:val="28"/>
          <w:szCs w:val="28"/>
        </w:rPr>
        <w:t>тром, п</w:t>
      </w:r>
      <w:r w:rsidR="00263A21" w:rsidRPr="00263A21">
        <w:rPr>
          <w:color w:val="000000"/>
          <w:sz w:val="28"/>
          <w:szCs w:val="28"/>
        </w:rPr>
        <w:t>еред моей работой, я общаюсь со своими, как я их ласково называю «домашними» детьми, а их у меня шес</w:t>
      </w:r>
      <w:r>
        <w:rPr>
          <w:color w:val="000000"/>
          <w:sz w:val="28"/>
          <w:szCs w:val="28"/>
        </w:rPr>
        <w:t>ть: четыре сына и две доченьки, я в</w:t>
      </w:r>
      <w:r w:rsidR="00263A21" w:rsidRPr="00263A21">
        <w:rPr>
          <w:color w:val="000000"/>
          <w:sz w:val="28"/>
          <w:szCs w:val="28"/>
        </w:rPr>
        <w:t xml:space="preserve">нимательно вглядываюсь в их глаза, </w:t>
      </w:r>
      <w:r>
        <w:rPr>
          <w:color w:val="000000"/>
          <w:sz w:val="28"/>
          <w:szCs w:val="28"/>
        </w:rPr>
        <w:t xml:space="preserve">как в </w:t>
      </w:r>
      <w:r w:rsidR="00263A21" w:rsidRPr="00263A21">
        <w:rPr>
          <w:color w:val="000000"/>
          <w:sz w:val="28"/>
          <w:szCs w:val="28"/>
        </w:rPr>
        <w:t>зеркало души. Желаю им хорошего дня</w:t>
      </w:r>
      <w:r w:rsidR="00263A21">
        <w:rPr>
          <w:color w:val="000000"/>
          <w:sz w:val="28"/>
          <w:szCs w:val="28"/>
        </w:rPr>
        <w:t>, а</w:t>
      </w:r>
      <w:r w:rsidR="00263A21" w:rsidRPr="00263A21">
        <w:rPr>
          <w:color w:val="000000"/>
          <w:sz w:val="28"/>
          <w:szCs w:val="28"/>
        </w:rPr>
        <w:t xml:space="preserve"> через каких – то двадцать минут меня снова окружают мои дети – </w:t>
      </w:r>
      <w:r>
        <w:rPr>
          <w:color w:val="000000"/>
          <w:sz w:val="28"/>
          <w:szCs w:val="28"/>
        </w:rPr>
        <w:t xml:space="preserve">и теперь </w:t>
      </w:r>
      <w:r w:rsidR="00263A21" w:rsidRPr="00263A21">
        <w:rPr>
          <w:color w:val="000000"/>
          <w:sz w:val="28"/>
          <w:szCs w:val="28"/>
        </w:rPr>
        <w:t>их у меня двадцать пять!</w:t>
      </w:r>
      <w:r w:rsidR="00263A21" w:rsidRPr="00263A21">
        <w:rPr>
          <w:iCs/>
          <w:sz w:val="28"/>
          <w:szCs w:val="28"/>
        </w:rPr>
        <w:t xml:space="preserve"> Поначалу было трудно все: составлять программы, писать планы уроков, совмещать классное руководство и работу заместителя директора по научно методической части. Коллеги присматривались ко мне, кто-то снисходительно поучал, кто-то взял под свое крыло. А дети? Подхватила третий класс и как -то сразу пришла идея сделать этот класс – классом казачьей направленности. Спросите почему? Ответ простой: мой муж потомственный казак и наша семья почитает и соблюдает казачьи традиции, а рядом со школой находится районное казачье общество. Поэтому я долго не думала, собрала родителей и предложила сделать класс казачьей направленности. Родители мен поддержали и все завертелось…</w:t>
      </w:r>
    </w:p>
    <w:p w:rsidR="00454E61" w:rsidRPr="00EB31CB" w:rsidRDefault="00454E61" w:rsidP="00454E61">
      <w:pPr>
        <w:pStyle w:val="a3"/>
        <w:shd w:val="clear" w:color="auto" w:fill="FFFFFF"/>
        <w:spacing w:before="274" w:after="27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 думаю, что учителем может называть себя только тот человек, который по-настоящему любит своих учеников, уважает каждого как личность, принимает его таким, каким его создала природа и воспитали родители. </w:t>
      </w:r>
      <w:r w:rsidR="00FF0803">
        <w:rPr>
          <w:color w:val="000000"/>
          <w:sz w:val="28"/>
          <w:szCs w:val="28"/>
        </w:rPr>
        <w:t>И л</w:t>
      </w:r>
      <w:r>
        <w:rPr>
          <w:color w:val="000000"/>
          <w:sz w:val="28"/>
          <w:szCs w:val="28"/>
        </w:rPr>
        <w:t>юбовь</w:t>
      </w:r>
      <w:r w:rsidR="00FF0803">
        <w:rPr>
          <w:color w:val="000000"/>
          <w:sz w:val="28"/>
          <w:szCs w:val="28"/>
        </w:rPr>
        <w:t xml:space="preserve"> </w:t>
      </w:r>
      <w:proofErr w:type="gramStart"/>
      <w:r w:rsidR="00FF0803">
        <w:rPr>
          <w:color w:val="000000"/>
          <w:sz w:val="28"/>
          <w:szCs w:val="28"/>
        </w:rPr>
        <w:t xml:space="preserve">эта </w:t>
      </w:r>
      <w:r>
        <w:rPr>
          <w:color w:val="000000"/>
          <w:sz w:val="28"/>
          <w:szCs w:val="28"/>
        </w:rPr>
        <w:t xml:space="preserve"> должна</w:t>
      </w:r>
      <w:proofErr w:type="gramEnd"/>
      <w:r>
        <w:rPr>
          <w:color w:val="000000"/>
          <w:sz w:val="28"/>
          <w:szCs w:val="28"/>
        </w:rPr>
        <w:t xml:space="preserve"> быть разумной, чистой, красивой. Учить ребёнка понимать людей и самого себя – это самое сложное в трудном деле воспитания человека. Любовь должна быть такой, чтобы у ребёнка пробуждалась чуткость сердца к окружающему миру, ко всему, что создал Бог.</w:t>
      </w:r>
    </w:p>
    <w:p w:rsidR="00FF0803" w:rsidRDefault="00FF0803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раз  уж</w:t>
      </w:r>
      <w:proofErr w:type="gramEnd"/>
      <w:r>
        <w:rPr>
          <w:color w:val="000000"/>
          <w:sz w:val="28"/>
          <w:szCs w:val="28"/>
        </w:rPr>
        <w:t xml:space="preserve"> я взяла на себя ношу преподавать этот предмет – то самая главная задача, окутать любовью этих детей, да так, чтобы она у них в сердце заселилась навсегда. 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 жизни каждого человека наступает момент принятия важных решений, которые определяют его дальнейший путь. В конце прошлого года</w:t>
      </w:r>
      <w:r w:rsidR="00EB31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крае по рекомендациям министерства образования</w:t>
      </w:r>
      <w:r w:rsidR="00EB31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было предложено ввести курс </w:t>
      </w:r>
      <w:r>
        <w:rPr>
          <w:color w:val="000000"/>
          <w:sz w:val="28"/>
          <w:szCs w:val="28"/>
        </w:rPr>
        <w:lastRenderedPageBreak/>
        <w:t>основы православной культуры с 1 по 11 класс. Было очень много разговоров о том, кто должен вести его и какими качествами и навыками должен обладать этот человек. Я и представить себе не могла, что буду тем учителем, который начнет преподавать детям модуль «основы православной культуры» в рамках внеурочной деятельности. Так было принято важное решение, и мне не было страшно, наоборот! Я к этому времени уже работала шестой год в классе казачьей направленности, где мы с казачатами изучали не только историю казачества, но и основы православной культуры.</w:t>
      </w:r>
    </w:p>
    <w:p w:rsidR="00454E61" w:rsidRDefault="00FF0803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Я у</w:t>
      </w:r>
      <w:r w:rsidR="00EB31CB">
        <w:rPr>
          <w:color w:val="000000"/>
          <w:sz w:val="28"/>
          <w:szCs w:val="28"/>
        </w:rPr>
        <w:t xml:space="preserve">верена, не только в православии – в </w:t>
      </w:r>
      <w:r>
        <w:rPr>
          <w:color w:val="000000"/>
          <w:sz w:val="28"/>
          <w:szCs w:val="28"/>
        </w:rPr>
        <w:t>любой конфессии</w:t>
      </w:r>
      <w:r w:rsidR="00EB31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 того кто и как закладывает основы религиозной культуры (а ни в одном из признанных миром вероисповеданий плохим поступкам не учат), в головы нашим с </w:t>
      </w:r>
      <w:proofErr w:type="gramStart"/>
      <w:r>
        <w:rPr>
          <w:color w:val="000000"/>
          <w:sz w:val="28"/>
          <w:szCs w:val="28"/>
        </w:rPr>
        <w:t>вами  детям</w:t>
      </w:r>
      <w:proofErr w:type="gramEnd"/>
      <w:r>
        <w:rPr>
          <w:color w:val="000000"/>
          <w:sz w:val="28"/>
          <w:szCs w:val="28"/>
        </w:rPr>
        <w:t>, зависят судьбы целых поколений. Это откладывает отпечаток на их отношения к близким</w:t>
      </w:r>
      <w:r w:rsidR="00BF5549">
        <w:rPr>
          <w:color w:val="000000"/>
          <w:sz w:val="28"/>
          <w:szCs w:val="28"/>
        </w:rPr>
        <w:t xml:space="preserve">. </w:t>
      </w:r>
      <w:proofErr w:type="gramStart"/>
      <w:r w:rsidR="00BF5549">
        <w:rPr>
          <w:color w:val="000000"/>
          <w:sz w:val="28"/>
          <w:szCs w:val="28"/>
        </w:rPr>
        <w:t xml:space="preserve">Отношения </w:t>
      </w:r>
      <w:r>
        <w:rPr>
          <w:color w:val="000000"/>
          <w:sz w:val="28"/>
          <w:szCs w:val="28"/>
        </w:rPr>
        <w:t xml:space="preserve"> вообще</w:t>
      </w:r>
      <w:proofErr w:type="gramEnd"/>
      <w:r>
        <w:rPr>
          <w:color w:val="000000"/>
          <w:sz w:val="28"/>
          <w:szCs w:val="28"/>
        </w:rPr>
        <w:t xml:space="preserve"> к людям,</w:t>
      </w:r>
      <w:r w:rsidR="0033168F">
        <w:rPr>
          <w:color w:val="000000"/>
          <w:sz w:val="28"/>
          <w:szCs w:val="28"/>
        </w:rPr>
        <w:t xml:space="preserve"> к обществу. Это формирует их барьеры и определяет их будущие поступки.</w:t>
      </w:r>
      <w:r>
        <w:rPr>
          <w:color w:val="000000"/>
          <w:sz w:val="28"/>
          <w:szCs w:val="28"/>
        </w:rPr>
        <w:t xml:space="preserve"> </w:t>
      </w:r>
      <w:r w:rsidR="00454E61">
        <w:rPr>
          <w:color w:val="000000"/>
          <w:sz w:val="28"/>
          <w:szCs w:val="28"/>
        </w:rPr>
        <w:t xml:space="preserve">Невозможно передать любовь к своей культуре, если сам не ощущаешь себя ее частью, если не живешь её ценностями, не чувствуешь ее красоты. Это как в музыке, не имея слуха </w:t>
      </w:r>
      <w:proofErr w:type="gramStart"/>
      <w:r w:rsidR="00454E61">
        <w:rPr>
          <w:color w:val="000000"/>
          <w:sz w:val="28"/>
          <w:szCs w:val="28"/>
        </w:rPr>
        <w:t>и  голоса</w:t>
      </w:r>
      <w:proofErr w:type="gramEnd"/>
      <w:r w:rsidR="00454E61">
        <w:rPr>
          <w:color w:val="000000"/>
          <w:sz w:val="28"/>
          <w:szCs w:val="28"/>
        </w:rPr>
        <w:t xml:space="preserve">,  пытаться  научить других ее правильному восприятию. Но в отличие от той же музыки к пониманию своей культуры можно прийти. Было бы желание. </w:t>
      </w:r>
      <w:r w:rsidR="0033168F">
        <w:rPr>
          <w:color w:val="000000"/>
          <w:sz w:val="28"/>
          <w:szCs w:val="28"/>
        </w:rPr>
        <w:t xml:space="preserve">За последние полторы тысячи лет ничего не поменялось: «Просите, и дано будет Вам; </w:t>
      </w:r>
      <w:proofErr w:type="gramStart"/>
      <w:r w:rsidR="0033168F">
        <w:rPr>
          <w:color w:val="000000"/>
          <w:sz w:val="28"/>
          <w:szCs w:val="28"/>
        </w:rPr>
        <w:t>ищите ,</w:t>
      </w:r>
      <w:proofErr w:type="gramEnd"/>
      <w:r w:rsidR="0033168F">
        <w:rPr>
          <w:color w:val="000000"/>
          <w:sz w:val="28"/>
          <w:szCs w:val="28"/>
        </w:rPr>
        <w:t xml:space="preserve"> и найдете; стучите, и отворят вам» (Мф.7:7)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 моем детстве бабушка много мне рассказывала о православии, о Боге, о том, как вера в Бога её спасала в самых трудных жизненных ситуациях. Она всегда нас</w:t>
      </w:r>
      <w:r w:rsidR="00BF5549">
        <w:rPr>
          <w:color w:val="000000"/>
          <w:sz w:val="28"/>
          <w:szCs w:val="28"/>
        </w:rPr>
        <w:t>тавляла меня</w:t>
      </w:r>
      <w:r>
        <w:rPr>
          <w:color w:val="000000"/>
          <w:sz w:val="28"/>
          <w:szCs w:val="28"/>
        </w:rPr>
        <w:t>: не прожить без веры, без любви к Богу. С бабушкой я ходила в церковь, учила молитвы, верила в Бога.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Думаю, что сегодня моя бабушка была бы </w:t>
      </w:r>
      <w:r w:rsidR="00BF5549">
        <w:rPr>
          <w:color w:val="000000"/>
          <w:sz w:val="28"/>
          <w:szCs w:val="28"/>
        </w:rPr>
        <w:t>спокойна, узнав</w:t>
      </w:r>
      <w:r>
        <w:rPr>
          <w:color w:val="000000"/>
          <w:sz w:val="28"/>
          <w:szCs w:val="28"/>
        </w:rPr>
        <w:t>, что я - учитель основ православной культуры. Мне нравится вести учебный курс ОРКСЭ. Считаю, что он способствует созданию ситуаций, когда ребенок может напитаться духовной пищей, принять ценности, традиции культуры с</w:t>
      </w:r>
      <w:r w:rsidR="0033168F">
        <w:rPr>
          <w:color w:val="000000"/>
          <w:sz w:val="28"/>
          <w:szCs w:val="28"/>
        </w:rPr>
        <w:t xml:space="preserve">воего народа. Всё то, чему учили наших бабушек их </w:t>
      </w:r>
      <w:r w:rsidR="00BF5549">
        <w:rPr>
          <w:color w:val="000000"/>
          <w:sz w:val="28"/>
          <w:szCs w:val="28"/>
        </w:rPr>
        <w:t>пращуры</w:t>
      </w:r>
      <w:r w:rsidR="0033168F">
        <w:rPr>
          <w:color w:val="000000"/>
          <w:sz w:val="28"/>
          <w:szCs w:val="28"/>
        </w:rPr>
        <w:t>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Религий много, всегда говорила она, но вера одна. Это вера в прекрасное будущее. Каким вырастет маленький человечек, зависит от того, кого он встретит на своем жизненном пути. Часто этим человеком становится учитель.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Современным детям приходится очень тяжело, на их еще неокрепшие плечи обрушивается шквал информации: телевидение, интернет, онлайн-игры, советы сверстников… На что опереться, где искать этот стержень, в котором есть «разумное, доброе, вечное»?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ind w:left="130" w:right="13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Какими </w:t>
      </w:r>
      <w:proofErr w:type="gramStart"/>
      <w:r>
        <w:rPr>
          <w:color w:val="000000"/>
          <w:sz w:val="28"/>
          <w:szCs w:val="28"/>
        </w:rPr>
        <w:t>были  глаза</w:t>
      </w:r>
      <w:proofErr w:type="gramEnd"/>
      <w:r>
        <w:rPr>
          <w:color w:val="000000"/>
          <w:sz w:val="28"/>
          <w:szCs w:val="28"/>
        </w:rPr>
        <w:t xml:space="preserve"> детей, когда они впервые вошли в храм! Словами это не передать, это надо видеть! Ребята слушали рассказы нашего </w:t>
      </w:r>
      <w:r>
        <w:rPr>
          <w:color w:val="000000"/>
          <w:sz w:val="28"/>
          <w:szCs w:val="28"/>
        </w:rPr>
        <w:lastRenderedPageBreak/>
        <w:t>священнослужителя и сопереживали святым, молились за своих родных. Такого восторга я давно не видела. Ради этих увлеченных и радостных глаз стоит быть учителем.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ind w:left="130" w:right="13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Сегодня миссия любого педагога особая и ответственность колоссальная, так как любой учитель в большей или меньшей степени — это воспитатель, являющийся примером для ребят. Для учителя основ Православной культуры ответственность </w:t>
      </w:r>
      <w:r w:rsidR="0033168F">
        <w:rPr>
          <w:color w:val="000000"/>
          <w:sz w:val="28"/>
          <w:szCs w:val="28"/>
        </w:rPr>
        <w:t>кратно</w:t>
      </w:r>
      <w:r>
        <w:rPr>
          <w:color w:val="000000"/>
          <w:sz w:val="28"/>
          <w:szCs w:val="28"/>
        </w:rPr>
        <w:t xml:space="preserve"> выше. </w:t>
      </w:r>
      <w:r w:rsidR="0033168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удите сами, чему легче научить детей: счету, письму или добру? Всякий разумный человек ответит, что добру научить, конечно, сложнее.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Мое отношение к преподаванию данного предмета только позитивное. Ведь в школе ребенок не только учится. Он готовится к выходу во взрослую жизнь. Мои казачата должны быть готовы смело и гордо смотреть в будущее.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Бесспорно, главная задача образования заключается в гармоничном развитии всех сторон человека.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 могу это смело утверждать, так как мои дети прошли этот курс. Сейчас им 10. Кроме положительных эмоций и восторгов я не слышала от них об этом предмете ничего другого. Все потому, что вкладываю душу в предмет и вселяю веру в своих ребят.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ind w:left="130" w:right="13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Я не просто учитель. Я – первый учитель. Появляюсь в жизни ребёнка и его семьи независимо от чьих- либо желаний. И от меня, первого учителя, зависит, как сложится жизнь ребёнка в стенах школы. Много лет я буду незримо присутствовать в семье каждого ученика. И, возможно, стану хорошим другом  на всю жизнь. Как же не растерять то доверие, которое так щедро дарят мне мои ученики, и их родители, и школа в целом?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ind w:left="130" w:right="13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Школа, по моему мнению, самая удивительная страна,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где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каждый день и миг не похож на предыдущий, где каждая минута – это поиск чего-то нового, интересного.</w:t>
      </w:r>
      <w:r w:rsidR="0033168F">
        <w:rPr>
          <w:color w:val="000000"/>
          <w:sz w:val="28"/>
          <w:szCs w:val="28"/>
        </w:rPr>
        <w:t xml:space="preserve"> И это не пафос</w:t>
      </w:r>
      <w:r w:rsidR="00BF5549">
        <w:rPr>
          <w:color w:val="000000"/>
          <w:sz w:val="28"/>
          <w:szCs w:val="28"/>
        </w:rPr>
        <w:t xml:space="preserve"> </w:t>
      </w:r>
      <w:r w:rsidR="0033168F">
        <w:rPr>
          <w:color w:val="000000"/>
          <w:sz w:val="28"/>
          <w:szCs w:val="28"/>
        </w:rPr>
        <w:t>- это действительно так, если не брать педсоветы и совещания, хотя и там зачастую много удивительного.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ind w:left="130" w:right="13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Моя формула успеха: «Образование через всю жизнь».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ind w:left="130" w:right="13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Приходя на урок, да и просто общаясь с детьми, я раскрываю им свое мироощущение, свою систему ценностей, отношение ко всему, что происходит вокруг, несу им то, что интересно мне. И это должно быть искренне. Любая фальшь будет замечена и способна разочаровать, поранить юные души.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Быть честным, искренним, справедливым – первая ступень в достижении моей формулы успеха.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ступень – это</w:t>
      </w:r>
      <w:r w:rsidR="00BF5549">
        <w:rPr>
          <w:color w:val="000000"/>
          <w:sz w:val="28"/>
          <w:szCs w:val="28"/>
        </w:rPr>
        <w:t xml:space="preserve"> ступень организации ценностей, </w:t>
      </w:r>
      <w:r>
        <w:rPr>
          <w:color w:val="000000"/>
          <w:sz w:val="28"/>
          <w:szCs w:val="28"/>
        </w:rPr>
        <w:t>идеалов: истины, творчества, добра, свободы, любви, сочувствия, сострадания, через восприятие которых</w:t>
      </w:r>
      <w:r w:rsidR="00BF55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формируется духовная культура человека.</w:t>
      </w:r>
      <w:r w:rsidR="0033168F">
        <w:rPr>
          <w:color w:val="000000"/>
          <w:sz w:val="28"/>
          <w:szCs w:val="28"/>
        </w:rPr>
        <w:t xml:space="preserve"> Для этого я постоян</w:t>
      </w:r>
      <w:r w:rsidR="00BF5549">
        <w:rPr>
          <w:color w:val="000000"/>
          <w:sz w:val="28"/>
          <w:szCs w:val="28"/>
        </w:rPr>
        <w:t xml:space="preserve">но в тесном контакте с местной </w:t>
      </w:r>
      <w:r w:rsidR="0033168F">
        <w:rPr>
          <w:color w:val="000000"/>
          <w:sz w:val="28"/>
          <w:szCs w:val="28"/>
        </w:rPr>
        <w:t xml:space="preserve">епархией: мои дети поют в </w:t>
      </w:r>
      <w:r w:rsidR="0033168F">
        <w:rPr>
          <w:color w:val="000000"/>
          <w:sz w:val="28"/>
          <w:szCs w:val="28"/>
        </w:rPr>
        <w:lastRenderedPageBreak/>
        <w:t>церковном хоре (под руководством Матушки Александры). Они посещают службы в церкви и что</w:t>
      </w:r>
      <w:r w:rsidR="00BF5549">
        <w:rPr>
          <w:color w:val="000000"/>
          <w:sz w:val="28"/>
          <w:szCs w:val="28"/>
        </w:rPr>
        <w:t xml:space="preserve"> не</w:t>
      </w:r>
      <w:r w:rsidR="0033168F">
        <w:rPr>
          <w:color w:val="000000"/>
          <w:sz w:val="28"/>
          <w:szCs w:val="28"/>
        </w:rPr>
        <w:t>мало важно они регулярно</w:t>
      </w:r>
      <w:r w:rsidR="00BF5549">
        <w:rPr>
          <w:color w:val="000000"/>
          <w:sz w:val="28"/>
          <w:szCs w:val="28"/>
        </w:rPr>
        <w:t xml:space="preserve"> </w:t>
      </w:r>
      <w:r w:rsidR="0033168F">
        <w:rPr>
          <w:color w:val="000000"/>
          <w:sz w:val="28"/>
          <w:szCs w:val="28"/>
        </w:rPr>
        <w:t xml:space="preserve">посещают Батюшкины чаепития. Представьте себе, неформальная обстановка в трапезной, этакая </w:t>
      </w:r>
      <w:proofErr w:type="spellStart"/>
      <w:r w:rsidR="0033168F">
        <w:rPr>
          <w:color w:val="000000"/>
          <w:sz w:val="28"/>
          <w:szCs w:val="28"/>
        </w:rPr>
        <w:t>пресконференция</w:t>
      </w:r>
      <w:proofErr w:type="spellEnd"/>
      <w:r w:rsidR="0033168F">
        <w:rPr>
          <w:color w:val="000000"/>
          <w:sz w:val="28"/>
          <w:szCs w:val="28"/>
        </w:rPr>
        <w:t>, где каждый ребенок служителю Господа может задать любой вопрос и получить обстоятельный ответ. Без казусов не обходится – но это же дети!</w:t>
      </w:r>
      <w:r>
        <w:rPr>
          <w:color w:val="000000"/>
          <w:sz w:val="28"/>
          <w:szCs w:val="28"/>
        </w:rPr>
        <w:br/>
        <w:t xml:space="preserve">Создание необходимых условий для </w:t>
      </w:r>
      <w:r w:rsidR="00EB31CB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 xml:space="preserve">индивидуальных способностей каждого ребенка – третья ступень моей педагогической деятельности. </w:t>
      </w:r>
      <w:r w:rsidR="00EB31CB">
        <w:rPr>
          <w:color w:val="000000"/>
          <w:sz w:val="28"/>
          <w:szCs w:val="28"/>
        </w:rPr>
        <w:t>Я веду отдельный журнал, в котором собираю информацию, о том, чем увлекается каждый ребенок. На какие секции, кружки он ходит. Туда же, ложится информация, составленная из личных впечатлений, наблюдений на уроках и внеурочных занятиях. И когда на довольно частых родительских собраниях я делюсь с родителями накопленной информацией – нам легче корректировать нашу общую</w:t>
      </w:r>
      <w:r w:rsidR="00BF5549">
        <w:rPr>
          <w:color w:val="000000"/>
          <w:sz w:val="28"/>
          <w:szCs w:val="28"/>
        </w:rPr>
        <w:t>,</w:t>
      </w:r>
      <w:r w:rsidR="00EB31CB">
        <w:rPr>
          <w:color w:val="000000"/>
          <w:sz w:val="28"/>
          <w:szCs w:val="28"/>
        </w:rPr>
        <w:t xml:space="preserve"> трудную, но очень и очень нужную работу. </w:t>
      </w:r>
      <w:r>
        <w:rPr>
          <w:color w:val="000000"/>
          <w:sz w:val="28"/>
          <w:szCs w:val="28"/>
        </w:rPr>
        <w:t>Именно в создании комфортности обучения и воспитания каждого ученика я вижу свою роль.</w:t>
      </w:r>
      <w:r>
        <w:rPr>
          <w:color w:val="000000"/>
          <w:sz w:val="28"/>
          <w:szCs w:val="28"/>
        </w:rPr>
        <w:br/>
        <w:t>Роль педагога заключается в том, чтобы помочь ребёнку  раскрыть его способности, о которых он даже может и не подозревает. Каждый учитель огорчается, видя на уроках безразличие в лицах. Когда же ученики работают увлеченно, азартно, то и учитель испытывает удовлетворение. Умение увлечь учеников, как мне кажется, и есть педагогическое мастерство, к которому мы все стремимся.</w:t>
      </w:r>
    </w:p>
    <w:p w:rsidR="00454E61" w:rsidRDefault="00EB31CB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Мой любимый преподаватель педагогики, я считаю</w:t>
      </w:r>
      <w:r w:rsidR="00BF5549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Учитель от Бога, Вера Петровна </w:t>
      </w:r>
      <w:proofErr w:type="spellStart"/>
      <w:r>
        <w:rPr>
          <w:color w:val="000000"/>
          <w:sz w:val="28"/>
          <w:szCs w:val="28"/>
        </w:rPr>
        <w:t>Бедерхановна</w:t>
      </w:r>
      <w:proofErr w:type="spellEnd"/>
      <w:r>
        <w:rPr>
          <w:color w:val="000000"/>
          <w:sz w:val="28"/>
          <w:szCs w:val="28"/>
        </w:rPr>
        <w:t>, смогла научить меня увлекать вни</w:t>
      </w:r>
      <w:r w:rsidR="00BF5549">
        <w:rPr>
          <w:color w:val="000000"/>
          <w:sz w:val="28"/>
          <w:szCs w:val="28"/>
        </w:rPr>
        <w:t xml:space="preserve">мание как индивидуально </w:t>
      </w:r>
      <w:r>
        <w:rPr>
          <w:color w:val="000000"/>
          <w:sz w:val="28"/>
          <w:szCs w:val="28"/>
        </w:rPr>
        <w:t xml:space="preserve"> каждого ребенка, так и класса целиком. Это мне здорово помогает в работе и э</w:t>
      </w:r>
      <w:r w:rsidR="00454E61">
        <w:rPr>
          <w:color w:val="000000"/>
          <w:sz w:val="28"/>
          <w:szCs w:val="28"/>
        </w:rPr>
        <w:t>то четвёртая ступень моей педагогической философии.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Пятая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ступень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сотрудничество. Учитель не навязывает ученику единственно верное решение какой-либо ситуации, а дает возможность ребенку самому пробовать, думать, выбирать, находясь не «над ним», а «рядом с ним».</w:t>
      </w:r>
    </w:p>
    <w:p w:rsidR="00454E61" w:rsidRDefault="00454E61" w:rsidP="00454E61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Такова моя лестница в достижении формулы успеха, по которой я шагаю в своей работе. Среди ступеней нет более или менее важных, главных и второстепенных. Они взаимодействуют</w:t>
      </w:r>
      <w:r w:rsidR="00C307A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 каждая из этих ступеней является отдельным звеном единой системы воспитания и обучения.</w:t>
      </w:r>
      <w:r>
        <w:rPr>
          <w:color w:val="000000"/>
          <w:sz w:val="28"/>
          <w:szCs w:val="28"/>
        </w:rPr>
        <w:br/>
        <w:t xml:space="preserve">И вновь звенит звонок! Урок окончен…Но завтра снова урок, опять прозвенит звонок. Будут они разные… Но запомнятся те , на которых ученики спорят, доказывают, высказывают свои мнения. Самые приятные минуты, когда дети </w:t>
      </w:r>
      <w:r w:rsidR="00EB31CB">
        <w:rPr>
          <w:color w:val="000000"/>
          <w:sz w:val="28"/>
          <w:szCs w:val="28"/>
        </w:rPr>
        <w:t>не улетают со звонком на перемену, громко хлопнув дверью</w:t>
      </w:r>
      <w:r>
        <w:rPr>
          <w:color w:val="000000"/>
          <w:sz w:val="28"/>
          <w:szCs w:val="28"/>
        </w:rPr>
        <w:t xml:space="preserve">, </w:t>
      </w:r>
      <w:r w:rsidR="00EB31CB">
        <w:rPr>
          <w:color w:val="000000"/>
          <w:sz w:val="28"/>
          <w:szCs w:val="28"/>
        </w:rPr>
        <w:t xml:space="preserve">а не спешат: кто-то думает, кто-то говорит, </w:t>
      </w:r>
      <w:r>
        <w:rPr>
          <w:color w:val="000000"/>
          <w:sz w:val="28"/>
          <w:szCs w:val="28"/>
        </w:rPr>
        <w:t>что им урок понравился, что им было интересно. А для того, чтобы заново услышать эти слова, учителю надо быть виртуозом в создании новых, неповторимых моментов на своих уроках. И задача учителя – найти эти новые, неповторимые моменты.</w:t>
      </w:r>
      <w:r>
        <w:rPr>
          <w:color w:val="000000"/>
          <w:sz w:val="28"/>
          <w:szCs w:val="28"/>
        </w:rPr>
        <w:br/>
        <w:t>Сколько будет еще звонков и уроков в моей судьбе?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Известно только одному Богу. Но я точно знаю, твердо усвоила за эти годы – </w:t>
      </w:r>
      <w:r w:rsidR="00C30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мастерство учителя не случайная удача, не счастливая находка, а ежедневный, кропотливый труд, часто невидимый, будничный, но в то же время наполненный радостными открытиями и удачами моих детей.</w:t>
      </w:r>
    </w:p>
    <w:p w:rsidR="00520B90" w:rsidRDefault="00520B90"/>
    <w:sectPr w:rsidR="00520B90" w:rsidSect="0052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61"/>
    <w:rsid w:val="00263A21"/>
    <w:rsid w:val="0033168F"/>
    <w:rsid w:val="00454E61"/>
    <w:rsid w:val="00520B90"/>
    <w:rsid w:val="00823349"/>
    <w:rsid w:val="008E6D74"/>
    <w:rsid w:val="00BF5549"/>
    <w:rsid w:val="00C307AB"/>
    <w:rsid w:val="00EB31CB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A70C-7D92-4C13-ABA3-C23D7A3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Jon</cp:lastModifiedBy>
  <cp:revision>2</cp:revision>
  <cp:lastPrinted>2017-04-06T19:13:00Z</cp:lastPrinted>
  <dcterms:created xsi:type="dcterms:W3CDTF">2017-04-06T20:15:00Z</dcterms:created>
  <dcterms:modified xsi:type="dcterms:W3CDTF">2017-04-06T20:15:00Z</dcterms:modified>
</cp:coreProperties>
</file>