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A1" w:rsidRDefault="00C426A1" w:rsidP="00C426A1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Pr="00A46DCD" w:rsidRDefault="00C426A1" w:rsidP="00793362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C426A1" w:rsidRPr="00A46DCD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C426A1" w:rsidRDefault="00C426A1" w:rsidP="00C426A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83051D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Pr="00C01E96" w:rsidRDefault="00C426A1" w:rsidP="00C426A1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(номинация – «Учитель года Кубани по кубановедению»)</w:t>
      </w:r>
    </w:p>
    <w:p w:rsidR="00C426A1" w:rsidRPr="005C2FD2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Default="00C426A1" w:rsidP="00C426A1">
      <w:pPr>
        <w:ind w:left="4536"/>
      </w:pPr>
      <w:r>
        <w:t>_________</w:t>
      </w:r>
      <w:r w:rsidR="00032E8D">
        <w:t>_____________</w:t>
      </w:r>
      <w:r>
        <w:t>__</w:t>
      </w:r>
      <w:r w:rsidR="00032E8D" w:rsidRPr="0002057C">
        <w:rPr>
          <w:sz w:val="28"/>
          <w:szCs w:val="28"/>
          <w:u w:val="single"/>
        </w:rPr>
        <w:t>ГРУЗИНОВА</w:t>
      </w:r>
      <w:r>
        <w:t>________________</w:t>
      </w:r>
      <w:r w:rsidR="0002057C">
        <w:t>_______</w:t>
      </w:r>
    </w:p>
    <w:p w:rsidR="00C426A1" w:rsidRDefault="00032E8D" w:rsidP="00032E8D">
      <w:pPr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C426A1" w:rsidRPr="00A0435F">
        <w:rPr>
          <w:sz w:val="18"/>
          <w:szCs w:val="18"/>
        </w:rPr>
        <w:t>(фамилия)</w:t>
      </w:r>
    </w:p>
    <w:p w:rsidR="00C426A1" w:rsidRDefault="00C426A1" w:rsidP="00C426A1">
      <w:pPr>
        <w:ind w:left="4536"/>
        <w:jc w:val="center"/>
        <w:rPr>
          <w:sz w:val="28"/>
          <w:szCs w:val="28"/>
        </w:rPr>
      </w:pPr>
    </w:p>
    <w:p w:rsidR="00C426A1" w:rsidRDefault="00C426A1" w:rsidP="00C426A1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032E8D">
        <w:rPr>
          <w:sz w:val="28"/>
          <w:szCs w:val="28"/>
        </w:rPr>
        <w:t>_____</w:t>
      </w:r>
      <w:r w:rsidR="00032E8D" w:rsidRPr="00032E8D">
        <w:rPr>
          <w:sz w:val="28"/>
          <w:szCs w:val="28"/>
          <w:u w:val="single"/>
        </w:rPr>
        <w:t>ОЛЬГА</w:t>
      </w:r>
      <w:r w:rsidR="00032E8D">
        <w:rPr>
          <w:sz w:val="28"/>
          <w:szCs w:val="28"/>
          <w:u w:val="single"/>
        </w:rPr>
        <w:t xml:space="preserve">      </w:t>
      </w:r>
      <w:r w:rsidR="00032E8D" w:rsidRPr="00032E8D">
        <w:rPr>
          <w:sz w:val="28"/>
          <w:szCs w:val="28"/>
          <w:u w:val="single"/>
        </w:rPr>
        <w:t xml:space="preserve"> ПЕТРОВНА</w:t>
      </w:r>
      <w:r w:rsidR="00032E8D">
        <w:rPr>
          <w:sz w:val="28"/>
          <w:szCs w:val="28"/>
        </w:rPr>
        <w:t>________________</w:t>
      </w:r>
    </w:p>
    <w:p w:rsidR="00C426A1" w:rsidRPr="00A0435F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C426A1" w:rsidRDefault="00C426A1" w:rsidP="00C426A1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643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831"/>
        <w:gridCol w:w="5812"/>
      </w:tblGrid>
      <w:tr w:rsidR="00C426A1" w:rsidTr="00751AB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6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B93D2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Калининский район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B93D2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Калининская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B93D2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27.11.1967 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7BB" w:rsidRDefault="00B93D20" w:rsidP="00793362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Омская</w:t>
            </w:r>
            <w:proofErr w:type="gramEnd"/>
            <w:r>
              <w:rPr>
                <w:sz w:val="28"/>
                <w:szCs w:val="28"/>
              </w:rPr>
              <w:t xml:space="preserve"> обл., Большереченский р-н, </w:t>
            </w:r>
          </w:p>
          <w:p w:rsidR="00C426A1" w:rsidRDefault="00B93D20" w:rsidP="004D47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Колбышев</w:t>
            </w:r>
            <w:r w:rsidR="004D47BB">
              <w:rPr>
                <w:sz w:val="28"/>
                <w:szCs w:val="28"/>
              </w:rPr>
              <w:t>о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48409E" w:rsidP="00793362">
            <w:pPr>
              <w:pStyle w:val="Default"/>
              <w:rPr>
                <w:sz w:val="28"/>
                <w:szCs w:val="28"/>
              </w:rPr>
            </w:pPr>
            <w:hyperlink r:id="rId8" w:history="1">
              <w:r w:rsidRPr="00FA29F6">
                <w:rPr>
                  <w:rStyle w:val="af0"/>
                  <w:sz w:val="28"/>
                  <w:szCs w:val="28"/>
                </w:rPr>
                <w:t>http://nsp</w:t>
              </w:r>
              <w:r w:rsidRPr="00FA29F6">
                <w:rPr>
                  <w:rStyle w:val="af0"/>
                  <w:sz w:val="28"/>
                  <w:szCs w:val="28"/>
                </w:rPr>
                <w:t>o</w:t>
              </w:r>
              <w:r w:rsidRPr="00FA29F6">
                <w:rPr>
                  <w:rStyle w:val="af0"/>
                  <w:sz w:val="28"/>
                  <w:szCs w:val="28"/>
                </w:rPr>
                <w:t>rtal.r</w:t>
              </w:r>
              <w:r w:rsidRPr="00FA29F6">
                <w:rPr>
                  <w:rStyle w:val="af0"/>
                  <w:sz w:val="28"/>
                  <w:szCs w:val="28"/>
                </w:rPr>
                <w:t>u</w:t>
              </w:r>
              <w:r w:rsidRPr="00FA29F6">
                <w:rPr>
                  <w:rStyle w:val="af0"/>
                  <w:sz w:val="28"/>
                  <w:szCs w:val="28"/>
                </w:rPr>
                <w:t>/gruzinova-olga-petrovna</w:t>
              </w:r>
            </w:hyperlink>
            <w:r w:rsidR="00A814E0">
              <w:rPr>
                <w:sz w:val="28"/>
                <w:szCs w:val="28"/>
              </w:rPr>
              <w:t xml:space="preserve"> Социальная сеть работников образования. Мин</w:t>
            </w:r>
            <w:proofErr w:type="gramStart"/>
            <w:r w:rsidR="00A814E0">
              <w:rPr>
                <w:sz w:val="28"/>
                <w:szCs w:val="28"/>
              </w:rPr>
              <w:t>и-</w:t>
            </w:r>
            <w:proofErr w:type="gramEnd"/>
            <w:r w:rsidR="00A814E0">
              <w:rPr>
                <w:sz w:val="28"/>
                <w:szCs w:val="28"/>
              </w:rPr>
              <w:t xml:space="preserve"> сайт.</w:t>
            </w:r>
          </w:p>
          <w:p w:rsidR="0048409E" w:rsidRDefault="0048409E" w:rsidP="004D47BB">
            <w:pPr>
              <w:pStyle w:val="Default"/>
              <w:rPr>
                <w:sz w:val="28"/>
                <w:szCs w:val="28"/>
              </w:rPr>
            </w:pPr>
            <w:hyperlink r:id="rId9" w:history="1">
              <w:r w:rsidRPr="00FA29F6">
                <w:rPr>
                  <w:rStyle w:val="af0"/>
                  <w:sz w:val="28"/>
                  <w:szCs w:val="28"/>
                </w:rPr>
                <w:t>http</w:t>
              </w:r>
              <w:r w:rsidRPr="00FA29F6">
                <w:rPr>
                  <w:rStyle w:val="af0"/>
                  <w:sz w:val="28"/>
                  <w:szCs w:val="28"/>
                </w:rPr>
                <w:t>:</w:t>
              </w:r>
              <w:r w:rsidRPr="00FA29F6">
                <w:rPr>
                  <w:rStyle w:val="af0"/>
                  <w:sz w:val="28"/>
                  <w:szCs w:val="28"/>
                </w:rPr>
                <w:t>//w</w:t>
              </w:r>
              <w:r w:rsidRPr="00FA29F6">
                <w:rPr>
                  <w:rStyle w:val="af0"/>
                  <w:sz w:val="28"/>
                  <w:szCs w:val="28"/>
                </w:rPr>
                <w:t>w</w:t>
              </w:r>
              <w:r w:rsidRPr="00FA29F6">
                <w:rPr>
                  <w:rStyle w:val="af0"/>
                  <w:sz w:val="28"/>
                  <w:szCs w:val="28"/>
                </w:rPr>
                <w:t>w.prodlenka.org/metodichka/viewlink/11976.html</w:t>
              </w:r>
            </w:hyperlink>
            <w:r w:rsidR="00A814E0">
              <w:rPr>
                <w:sz w:val="28"/>
                <w:szCs w:val="28"/>
              </w:rPr>
              <w:t xml:space="preserve"> Продленка. Образовательный портал. Личная страница.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814E0" w:rsidRDefault="00A814E0" w:rsidP="00793362">
            <w:pPr>
              <w:pStyle w:val="Default"/>
              <w:rPr>
                <w:sz w:val="28"/>
                <w:szCs w:val="28"/>
              </w:rPr>
            </w:pPr>
            <w:hyperlink r:id="rId10" w:history="1">
              <w:r w:rsidRPr="00FA29F6">
                <w:rPr>
                  <w:rStyle w:val="af0"/>
                  <w:sz w:val="28"/>
                  <w:szCs w:val="28"/>
                </w:rPr>
                <w:t>http://www.school2.kalin.kubannet.ru/</w:t>
              </w:r>
            </w:hyperlink>
          </w:p>
          <w:p w:rsidR="00B93D20" w:rsidRDefault="00B93D20" w:rsidP="00A814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«Методические разработки учителей» </w:t>
            </w:r>
          </w:p>
          <w:p w:rsidR="00A814E0" w:rsidRDefault="00A814E0" w:rsidP="00A814E0">
            <w:pPr>
              <w:pStyle w:val="Default"/>
              <w:rPr>
                <w:sz w:val="28"/>
                <w:szCs w:val="28"/>
              </w:rPr>
            </w:pPr>
            <w:hyperlink r:id="rId11" w:history="1">
              <w:r w:rsidRPr="00FA29F6">
                <w:rPr>
                  <w:rStyle w:val="af0"/>
                  <w:sz w:val="28"/>
                  <w:szCs w:val="28"/>
                </w:rPr>
                <w:t>http://school2.kalin.kubannet.ru/html13/mr.htm</w:t>
              </w:r>
            </w:hyperlink>
            <w:r>
              <w:rPr>
                <w:sz w:val="28"/>
                <w:szCs w:val="28"/>
              </w:rPr>
              <w:t xml:space="preserve">   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6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07DCB" w:rsidP="00751A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№2 им. А.И. Покрышкина станицы Калининской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07DC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C07DCB" w:rsidRDefault="00C07DCB" w:rsidP="00C246AD">
            <w:pPr>
              <w:ind w:left="34"/>
              <w:rPr>
                <w:sz w:val="28"/>
                <w:szCs w:val="28"/>
              </w:rPr>
            </w:pPr>
            <w:r w:rsidRPr="00C07DCB">
              <w:rPr>
                <w:sz w:val="28"/>
                <w:szCs w:val="28"/>
              </w:rPr>
              <w:t xml:space="preserve">кубановедение, русский язык, литературное чтение, математика, окружающий мир, музыка, изобразительное искусство, технология 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831" w:type="dxa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246AD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 Б</w:t>
            </w:r>
            <w:proofErr w:type="gramEnd"/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246AD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Квалификационная категория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246AD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D" w:rsidRDefault="00C246AD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«Заслуженный учитель Кубани»</w:t>
            </w:r>
            <w:r w:rsidR="00751A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2013 год;</w:t>
            </w:r>
          </w:p>
          <w:p w:rsidR="00C426A1" w:rsidRDefault="00C246AD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«Почетный работник общего образования РФ»</w:t>
            </w:r>
            <w:r w:rsidR="00751A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2007 год 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246AD" w:rsidP="00C246AD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ведется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6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246AD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Армавирский государственный</w:t>
            </w:r>
            <w:r w:rsidR="008D31A1">
              <w:rPr>
                <w:sz w:val="28"/>
                <w:szCs w:val="28"/>
              </w:rPr>
              <w:t xml:space="preserve"> педагогический институт, 1997 год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8D31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«Филология»</w:t>
            </w:r>
          </w:p>
          <w:p w:rsidR="008D31A1" w:rsidRDefault="008D31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066BD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Курсы повышения квалификации 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066BD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066BD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066BD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D" w:rsidRDefault="002066BD" w:rsidP="002066BD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2066BD">
              <w:rPr>
                <w:i/>
                <w:sz w:val="28"/>
                <w:szCs w:val="28"/>
              </w:rPr>
              <w:t>«Информационный вестник»  научно-методический журнал. Выпуск №1 (27) Армавир 2012 год.   Армавирский филиал ГБОУ ККИДППО.</w:t>
            </w:r>
          </w:p>
          <w:p w:rsidR="00C426A1" w:rsidRDefault="002066BD" w:rsidP="002066BD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2066BD">
              <w:rPr>
                <w:i/>
                <w:sz w:val="28"/>
                <w:szCs w:val="28"/>
              </w:rPr>
              <w:t xml:space="preserve"> </w:t>
            </w:r>
            <w:r w:rsidR="00751ABC">
              <w:rPr>
                <w:i/>
                <w:sz w:val="28"/>
                <w:szCs w:val="28"/>
              </w:rPr>
              <w:t xml:space="preserve">Статья </w:t>
            </w:r>
            <w:r w:rsidRPr="002066BD">
              <w:rPr>
                <w:i/>
                <w:sz w:val="28"/>
                <w:szCs w:val="28"/>
              </w:rPr>
              <w:t xml:space="preserve">«Исследовательская деятельность в начальной школе» (из опыта работы). 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6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066BD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066BD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6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066BD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2066BD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Андрей Владимирови</w:t>
            </w:r>
            <w:proofErr w:type="gramStart"/>
            <w:r>
              <w:rPr>
                <w:i/>
                <w:sz w:val="28"/>
                <w:szCs w:val="28"/>
              </w:rPr>
              <w:t>ч-</w:t>
            </w:r>
            <w:proofErr w:type="gramEnd"/>
            <w:r>
              <w:rPr>
                <w:i/>
                <w:sz w:val="28"/>
                <w:szCs w:val="28"/>
              </w:rPr>
              <w:t xml:space="preserve"> сын, 26 лет, учитель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6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B138D3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путешествия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Спортивные увлечения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B138D3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велоспорт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B138D3" w:rsidP="00B138D3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Отличный организатор и ведущий мероприятий, праздников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6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B138D3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8(918)1991585</w:t>
            </w:r>
          </w:p>
        </w:tc>
      </w:tr>
      <w:tr w:rsidR="00C426A1" w:rsidRPr="00B138D3" w:rsidTr="00751AB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D3" w:rsidRPr="00B138D3" w:rsidRDefault="00B138D3" w:rsidP="00B138D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138D3">
              <w:rPr>
                <w:sz w:val="28"/>
                <w:szCs w:val="28"/>
                <w:lang w:val="en-US"/>
              </w:rPr>
              <w:t>E-mail: school2@kalin.kubannet.ru</w:t>
            </w:r>
          </w:p>
          <w:p w:rsidR="00C426A1" w:rsidRPr="00B138D3" w:rsidRDefault="00C426A1" w:rsidP="00793362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B138D3" w:rsidRDefault="00B138D3" w:rsidP="00B138D3">
            <w:pPr>
              <w:pStyle w:val="Default"/>
              <w:rPr>
                <w:sz w:val="28"/>
                <w:szCs w:val="28"/>
              </w:rPr>
            </w:pPr>
            <w:r w:rsidRPr="00B138D3">
              <w:rPr>
                <w:sz w:val="28"/>
                <w:szCs w:val="28"/>
                <w:lang w:val="en-US"/>
              </w:rPr>
              <w:t>E</w:t>
            </w:r>
            <w:r w:rsidRPr="00B138D3">
              <w:rPr>
                <w:sz w:val="28"/>
                <w:szCs w:val="28"/>
              </w:rPr>
              <w:t>-</w:t>
            </w:r>
            <w:r w:rsidRPr="00B138D3">
              <w:rPr>
                <w:sz w:val="28"/>
                <w:szCs w:val="28"/>
                <w:lang w:val="en-US"/>
              </w:rPr>
              <w:t>mail</w:t>
            </w:r>
            <w:r w:rsidRPr="00B138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Landich</w:t>
            </w:r>
            <w:r w:rsidRPr="00B138D3">
              <w:rPr>
                <w:sz w:val="28"/>
                <w:szCs w:val="28"/>
              </w:rPr>
              <w:t>-08@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B138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6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B7FDD" w:rsidRDefault="00326B47" w:rsidP="00326B47">
            <w:pPr>
              <w:pStyle w:val="af1"/>
              <w:jc w:val="both"/>
              <w:rPr>
                <w:sz w:val="28"/>
                <w:szCs w:val="28"/>
              </w:rPr>
            </w:pPr>
            <w:r w:rsidRPr="003B7FDD">
              <w:rPr>
                <w:sz w:val="28"/>
                <w:szCs w:val="28"/>
              </w:rPr>
              <w:t>Кредо – символ веры. Во что я верю?  Я верю -  каждый ребёнок талантлив! Необходимо именно понять ребенка, полюбить его и помочь ему раскрыть себя, достичь тех высот, на которые он способен</w:t>
            </w:r>
            <w:r w:rsidRPr="003B7FDD">
              <w:rPr>
                <w:sz w:val="27"/>
                <w:szCs w:val="27"/>
              </w:rPr>
              <w:t>.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B7FDD" w:rsidRDefault="00326B47" w:rsidP="00793362">
            <w:pPr>
              <w:pStyle w:val="Default"/>
              <w:jc w:val="both"/>
              <w:rPr>
                <w:sz w:val="28"/>
                <w:szCs w:val="28"/>
              </w:rPr>
            </w:pPr>
            <w:r w:rsidRPr="003B7FDD">
              <w:rPr>
                <w:sz w:val="28"/>
                <w:szCs w:val="28"/>
              </w:rPr>
              <w:t>Школа – моя стихия. В ней я чувствую себя, как рыба в воде, – легко и свободно</w:t>
            </w:r>
            <w:r w:rsidR="00EF5E8C" w:rsidRPr="003B7FDD">
              <w:rPr>
                <w:sz w:val="28"/>
                <w:szCs w:val="28"/>
              </w:rPr>
              <w:t xml:space="preserve">. 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D" w:rsidRPr="003B7FDD" w:rsidRDefault="003B7FDD" w:rsidP="003B7FDD">
            <w:pPr>
              <w:pStyle w:val="af1"/>
              <w:spacing w:before="0" w:after="0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B7FDD">
              <w:rPr>
                <w:sz w:val="28"/>
                <w:szCs w:val="28"/>
              </w:rPr>
              <w:t>отребность заниматься преподавательской деятельностью</w:t>
            </w:r>
            <w:r>
              <w:rPr>
                <w:sz w:val="28"/>
                <w:szCs w:val="28"/>
              </w:rPr>
              <w:t xml:space="preserve">, </w:t>
            </w:r>
          </w:p>
          <w:p w:rsidR="003B7FDD" w:rsidRPr="003B7FDD" w:rsidRDefault="003B7FDD" w:rsidP="003B7FDD">
            <w:pPr>
              <w:pStyle w:val="af1"/>
              <w:spacing w:before="0" w:after="0"/>
              <w:ind w:left="-6"/>
              <w:rPr>
                <w:sz w:val="28"/>
                <w:szCs w:val="28"/>
              </w:rPr>
            </w:pPr>
            <w:r w:rsidRPr="003B7FDD">
              <w:rPr>
                <w:sz w:val="28"/>
                <w:szCs w:val="28"/>
              </w:rPr>
              <w:t xml:space="preserve"> желание учиться</w:t>
            </w:r>
            <w:r>
              <w:rPr>
                <w:sz w:val="28"/>
                <w:szCs w:val="28"/>
              </w:rPr>
              <w:t xml:space="preserve">, </w:t>
            </w:r>
            <w:r w:rsidRPr="003B7FDD">
              <w:rPr>
                <w:sz w:val="28"/>
                <w:szCs w:val="28"/>
              </w:rPr>
              <w:t>духовность</w:t>
            </w:r>
            <w:r>
              <w:rPr>
                <w:sz w:val="28"/>
                <w:szCs w:val="28"/>
              </w:rPr>
              <w:t xml:space="preserve">, </w:t>
            </w:r>
          </w:p>
          <w:p w:rsidR="003B7FDD" w:rsidRPr="003B7FDD" w:rsidRDefault="003B7FDD" w:rsidP="003B7FDD">
            <w:pPr>
              <w:pStyle w:val="af1"/>
              <w:spacing w:before="0" w:after="0"/>
              <w:ind w:left="-6"/>
              <w:rPr>
                <w:sz w:val="28"/>
                <w:szCs w:val="28"/>
              </w:rPr>
            </w:pPr>
            <w:r w:rsidRPr="003B7FDD">
              <w:rPr>
                <w:sz w:val="28"/>
                <w:szCs w:val="28"/>
              </w:rPr>
              <w:t>исследовательская активность</w:t>
            </w:r>
            <w:r>
              <w:rPr>
                <w:sz w:val="28"/>
                <w:szCs w:val="28"/>
              </w:rPr>
              <w:t>, доброжелательность, сострадание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кубановедению – </w:t>
            </w:r>
            <w:r w:rsidR="005D4BB5">
              <w:rPr>
                <w:sz w:val="28"/>
                <w:szCs w:val="28"/>
              </w:rPr>
              <w:t>201</w:t>
            </w:r>
            <w:r w:rsidR="008305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B7FDD" w:rsidRDefault="0088413C" w:rsidP="003B7FDD">
            <w:pPr>
              <w:pStyle w:val="Default"/>
              <w:jc w:val="both"/>
              <w:rPr>
                <w:sz w:val="28"/>
                <w:szCs w:val="28"/>
              </w:rPr>
            </w:pPr>
            <w:r w:rsidRPr="003B7FDD">
              <w:rPr>
                <w:sz w:val="28"/>
                <w:szCs w:val="28"/>
              </w:rPr>
              <w:t>Победитель конкурса уже не принадлежит себе, а является лицом и голосом учительства России, носителем традиций педагогического мастерства, традиций новаторства</w:t>
            </w:r>
            <w:r w:rsidR="003B7FDD">
              <w:rPr>
                <w:sz w:val="28"/>
                <w:szCs w:val="28"/>
              </w:rPr>
              <w:t>.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6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830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для проведения </w:t>
            </w:r>
            <w:r w:rsidR="0083051D">
              <w:rPr>
                <w:sz w:val="28"/>
                <w:szCs w:val="28"/>
              </w:rPr>
              <w:t>учебного занятия</w:t>
            </w:r>
            <w:r>
              <w:rPr>
                <w:sz w:val="28"/>
                <w:szCs w:val="28"/>
              </w:rPr>
              <w:t xml:space="preserve"> </w:t>
            </w:r>
            <w:r w:rsidR="0083051D">
              <w:rPr>
                <w:sz w:val="28"/>
                <w:szCs w:val="28"/>
              </w:rPr>
              <w:t xml:space="preserve">по кубановедению </w:t>
            </w:r>
            <w:r>
              <w:rPr>
                <w:sz w:val="28"/>
                <w:szCs w:val="28"/>
              </w:rPr>
              <w:t>(класс, перечень необходимого оборудования)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3B7FDD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класс, мультимедиа</w:t>
            </w: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</w:t>
            </w:r>
            <w:r w:rsidR="00CA561B">
              <w:rPr>
                <w:sz w:val="28"/>
                <w:szCs w:val="28"/>
              </w:rPr>
              <w:t>Портретная – 1 шт.</w:t>
            </w:r>
            <w:r>
              <w:rPr>
                <w:sz w:val="28"/>
                <w:szCs w:val="28"/>
              </w:rPr>
              <w:t xml:space="preserve">; 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C426A1" w:rsidRDefault="00C426A1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  <w:p w:rsidR="00751ABC" w:rsidRDefault="00751ABC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51ABC" w:rsidRDefault="00751ABC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51ABC" w:rsidRDefault="00751ABC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51ABC" w:rsidRDefault="00751ABC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51ABC" w:rsidRDefault="00751ABC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51ABC" w:rsidRDefault="00751ABC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18" w:rsidRDefault="00B138D3" w:rsidP="00B138D3">
            <w:pPr>
              <w:jc w:val="both"/>
              <w:rPr>
                <w:i/>
                <w:sz w:val="28"/>
                <w:szCs w:val="28"/>
              </w:rPr>
            </w:pPr>
            <w:r w:rsidRPr="003B7FDD">
              <w:rPr>
                <w:i/>
                <w:sz w:val="28"/>
                <w:szCs w:val="28"/>
              </w:rPr>
              <w:t>Ольга Петровна</w:t>
            </w:r>
            <w:r w:rsidR="003B7FDD">
              <w:rPr>
                <w:i/>
                <w:sz w:val="28"/>
                <w:szCs w:val="28"/>
              </w:rPr>
              <w:t xml:space="preserve"> очень отзывчивый человек. Педагог, коллега, который никогда, НИКОГДА, не скажет – нет!</w:t>
            </w:r>
            <w:r w:rsidRPr="003B7FDD">
              <w:rPr>
                <w:i/>
                <w:sz w:val="28"/>
                <w:szCs w:val="28"/>
              </w:rPr>
              <w:t xml:space="preserve"> </w:t>
            </w:r>
            <w:r w:rsidR="00401818">
              <w:rPr>
                <w:i/>
                <w:sz w:val="28"/>
                <w:szCs w:val="28"/>
              </w:rPr>
              <w:t xml:space="preserve">Она </w:t>
            </w:r>
            <w:r w:rsidR="003B7FDD">
              <w:rPr>
                <w:i/>
                <w:sz w:val="28"/>
                <w:szCs w:val="28"/>
              </w:rPr>
              <w:t>и</w:t>
            </w:r>
            <w:r w:rsidR="00D865FE" w:rsidRPr="003B7FDD">
              <w:rPr>
                <w:i/>
                <w:sz w:val="28"/>
                <w:szCs w:val="28"/>
              </w:rPr>
              <w:t>щ</w:t>
            </w:r>
            <w:r w:rsidR="00401818">
              <w:rPr>
                <w:i/>
                <w:sz w:val="28"/>
                <w:szCs w:val="28"/>
              </w:rPr>
              <w:t>ет</w:t>
            </w:r>
            <w:r w:rsidR="00D865FE" w:rsidRPr="003B7FDD">
              <w:rPr>
                <w:i/>
                <w:sz w:val="28"/>
                <w:szCs w:val="28"/>
              </w:rPr>
              <w:t xml:space="preserve"> новые способы, методы и направления работы, позволяющие максимально развить каждого ре</w:t>
            </w:r>
            <w:r w:rsidR="00401818">
              <w:rPr>
                <w:i/>
                <w:sz w:val="28"/>
                <w:szCs w:val="28"/>
              </w:rPr>
              <w:t>бенка.</w:t>
            </w:r>
          </w:p>
          <w:p w:rsidR="00D865FE" w:rsidRPr="003B7FDD" w:rsidRDefault="00401818" w:rsidP="00B138D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течение 10 лет формирует навыки проектной деятельности, делает это с удовольствием. </w:t>
            </w:r>
            <w:r w:rsidR="00D865FE" w:rsidRPr="003B7FDD">
              <w:rPr>
                <w:i/>
                <w:sz w:val="28"/>
                <w:szCs w:val="28"/>
              </w:rPr>
              <w:t>Работа</w:t>
            </w:r>
            <w:r>
              <w:rPr>
                <w:i/>
                <w:sz w:val="28"/>
                <w:szCs w:val="28"/>
              </w:rPr>
              <w:t>ет</w:t>
            </w:r>
            <w:r w:rsidR="00D865FE" w:rsidRPr="003B7FDD">
              <w:rPr>
                <w:i/>
                <w:sz w:val="28"/>
                <w:szCs w:val="28"/>
              </w:rPr>
              <w:t xml:space="preserve"> с душой, со знанием дела,  мотивиру</w:t>
            </w:r>
            <w:r>
              <w:rPr>
                <w:i/>
                <w:sz w:val="28"/>
                <w:szCs w:val="28"/>
              </w:rPr>
              <w:t>ет</w:t>
            </w:r>
            <w:r w:rsidR="00D865FE" w:rsidRPr="003B7FDD">
              <w:rPr>
                <w:i/>
                <w:sz w:val="28"/>
                <w:szCs w:val="28"/>
              </w:rPr>
              <w:t xml:space="preserve"> учащихся на достижение высоких результатов.</w:t>
            </w:r>
          </w:p>
          <w:p w:rsidR="00C426A1" w:rsidRDefault="00C426A1" w:rsidP="00401818">
            <w:pPr>
              <w:jc w:val="both"/>
              <w:rPr>
                <w:sz w:val="28"/>
                <w:szCs w:val="28"/>
              </w:rPr>
            </w:pPr>
          </w:p>
        </w:tc>
      </w:tr>
      <w:tr w:rsidR="00C426A1" w:rsidTr="00751ABC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83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789E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</w:t>
      </w:r>
      <w:proofErr w:type="gramStart"/>
      <w:r>
        <w:rPr>
          <w:sz w:val="28"/>
          <w:szCs w:val="28"/>
        </w:rPr>
        <w:t>:  ______________ (_______________________________)</w:t>
      </w:r>
      <w:proofErr w:type="gramEnd"/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401818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01818" w:rsidRDefault="00401818" w:rsidP="00C426A1">
      <w:pPr>
        <w:jc w:val="both"/>
        <w:rPr>
          <w:sz w:val="28"/>
          <w:szCs w:val="28"/>
        </w:rPr>
      </w:pPr>
    </w:p>
    <w:p w:rsidR="00401818" w:rsidRDefault="00401818" w:rsidP="00C426A1">
      <w:pPr>
        <w:jc w:val="both"/>
        <w:rPr>
          <w:sz w:val="28"/>
          <w:szCs w:val="28"/>
        </w:rPr>
      </w:pPr>
    </w:p>
    <w:p w:rsidR="00C426A1" w:rsidRPr="0031401C" w:rsidRDefault="00C426A1" w:rsidP="00C426A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«____» __________20___г.</w:t>
      </w:r>
    </w:p>
    <w:p w:rsidR="00D14E9C" w:rsidRPr="00BC27A1" w:rsidRDefault="00D14E9C" w:rsidP="00D14E9C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 </w:t>
      </w:r>
    </w:p>
    <w:p w:rsidR="00D9689B" w:rsidRPr="004954C7" w:rsidRDefault="00D9689B" w:rsidP="00D14E9C">
      <w:pPr>
        <w:pStyle w:val="Default"/>
        <w:jc w:val="center"/>
      </w:pPr>
    </w:p>
    <w:sectPr w:rsidR="00D9689B" w:rsidRPr="004954C7" w:rsidSect="00F07AD4">
      <w:headerReference w:type="even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6D" w:rsidRDefault="0077246D">
      <w:r>
        <w:separator/>
      </w:r>
    </w:p>
  </w:endnote>
  <w:endnote w:type="continuationSeparator" w:id="0">
    <w:p w:rsidR="0077246D" w:rsidRDefault="00772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6D" w:rsidRDefault="0077246D">
      <w:r>
        <w:separator/>
      </w:r>
    </w:p>
  </w:footnote>
  <w:footnote w:type="continuationSeparator" w:id="0">
    <w:p w:rsidR="0077246D" w:rsidRDefault="00772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7B1496"/>
    <w:multiLevelType w:val="multilevel"/>
    <w:tmpl w:val="B2BA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F553AD"/>
    <w:multiLevelType w:val="multilevel"/>
    <w:tmpl w:val="DAD4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30"/>
  </w:num>
  <w:num w:numId="15">
    <w:abstractNumId w:val="11"/>
  </w:num>
  <w:num w:numId="16">
    <w:abstractNumId w:val="5"/>
  </w:num>
  <w:num w:numId="17">
    <w:abstractNumId w:val="24"/>
  </w:num>
  <w:num w:numId="18">
    <w:abstractNumId w:val="27"/>
  </w:num>
  <w:num w:numId="19">
    <w:abstractNumId w:val="13"/>
  </w:num>
  <w:num w:numId="20">
    <w:abstractNumId w:val="3"/>
  </w:num>
  <w:num w:numId="21">
    <w:abstractNumId w:val="29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2"/>
  </w:num>
  <w:num w:numId="30">
    <w:abstractNumId w:val="14"/>
  </w:num>
  <w:num w:numId="31">
    <w:abstractNumId w:val="31"/>
  </w:num>
  <w:num w:numId="32">
    <w:abstractNumId w:val="2"/>
  </w:num>
  <w:num w:numId="33">
    <w:abstractNumId w:val="2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6D0"/>
    <w:rsid w:val="00004C24"/>
    <w:rsid w:val="0002057C"/>
    <w:rsid w:val="00026C28"/>
    <w:rsid w:val="00032E8D"/>
    <w:rsid w:val="00052D33"/>
    <w:rsid w:val="00055678"/>
    <w:rsid w:val="0005728B"/>
    <w:rsid w:val="0006477C"/>
    <w:rsid w:val="000665BC"/>
    <w:rsid w:val="00080ADF"/>
    <w:rsid w:val="0009103B"/>
    <w:rsid w:val="000922F0"/>
    <w:rsid w:val="00094CF5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2BFE"/>
    <w:rsid w:val="0015601F"/>
    <w:rsid w:val="0016605F"/>
    <w:rsid w:val="00177060"/>
    <w:rsid w:val="00191F19"/>
    <w:rsid w:val="001A413C"/>
    <w:rsid w:val="001B39DD"/>
    <w:rsid w:val="001B3B85"/>
    <w:rsid w:val="001C1A33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66BD"/>
    <w:rsid w:val="00207063"/>
    <w:rsid w:val="002079DA"/>
    <w:rsid w:val="002135B8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C2F39"/>
    <w:rsid w:val="002C3370"/>
    <w:rsid w:val="002C3F63"/>
    <w:rsid w:val="002C624D"/>
    <w:rsid w:val="002E1A95"/>
    <w:rsid w:val="002E4CD4"/>
    <w:rsid w:val="002F024C"/>
    <w:rsid w:val="002F0D88"/>
    <w:rsid w:val="003004D7"/>
    <w:rsid w:val="0030608D"/>
    <w:rsid w:val="00326B47"/>
    <w:rsid w:val="0033436D"/>
    <w:rsid w:val="00336E6C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96343"/>
    <w:rsid w:val="003A1369"/>
    <w:rsid w:val="003A590B"/>
    <w:rsid w:val="003A5D7F"/>
    <w:rsid w:val="003B0431"/>
    <w:rsid w:val="003B14E6"/>
    <w:rsid w:val="003B63D3"/>
    <w:rsid w:val="003B7FDD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01818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8409E"/>
    <w:rsid w:val="00491CC5"/>
    <w:rsid w:val="004954C7"/>
    <w:rsid w:val="004A113D"/>
    <w:rsid w:val="004A2E78"/>
    <w:rsid w:val="004B1D77"/>
    <w:rsid w:val="004B2470"/>
    <w:rsid w:val="004B25AB"/>
    <w:rsid w:val="004D1D0B"/>
    <w:rsid w:val="004D37E1"/>
    <w:rsid w:val="004D4088"/>
    <w:rsid w:val="004D47BB"/>
    <w:rsid w:val="004E57D7"/>
    <w:rsid w:val="004E7440"/>
    <w:rsid w:val="005132F9"/>
    <w:rsid w:val="0051567C"/>
    <w:rsid w:val="00516F98"/>
    <w:rsid w:val="0052014D"/>
    <w:rsid w:val="005275A0"/>
    <w:rsid w:val="00535F18"/>
    <w:rsid w:val="0054497F"/>
    <w:rsid w:val="0055379C"/>
    <w:rsid w:val="0056450E"/>
    <w:rsid w:val="00566F38"/>
    <w:rsid w:val="00577D3A"/>
    <w:rsid w:val="00584681"/>
    <w:rsid w:val="005974B5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1ABC"/>
    <w:rsid w:val="00752AC8"/>
    <w:rsid w:val="00755933"/>
    <w:rsid w:val="007666B3"/>
    <w:rsid w:val="0077246D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7002B"/>
    <w:rsid w:val="0088413C"/>
    <w:rsid w:val="008856A4"/>
    <w:rsid w:val="0089535D"/>
    <w:rsid w:val="008962D1"/>
    <w:rsid w:val="008A4852"/>
    <w:rsid w:val="008B5663"/>
    <w:rsid w:val="008D31A1"/>
    <w:rsid w:val="008D782D"/>
    <w:rsid w:val="008E281A"/>
    <w:rsid w:val="008E4379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71CF5"/>
    <w:rsid w:val="00A80FBA"/>
    <w:rsid w:val="00A814E0"/>
    <w:rsid w:val="00A83A5F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AF74DD"/>
    <w:rsid w:val="00B0759B"/>
    <w:rsid w:val="00B138D3"/>
    <w:rsid w:val="00B15545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93D20"/>
    <w:rsid w:val="00BA2E8A"/>
    <w:rsid w:val="00BA32FC"/>
    <w:rsid w:val="00BA3BED"/>
    <w:rsid w:val="00BA47E9"/>
    <w:rsid w:val="00BB0B9C"/>
    <w:rsid w:val="00BC14EE"/>
    <w:rsid w:val="00BC2EC0"/>
    <w:rsid w:val="00BC748A"/>
    <w:rsid w:val="00BD04BB"/>
    <w:rsid w:val="00BD23CE"/>
    <w:rsid w:val="00BE2087"/>
    <w:rsid w:val="00BE75DE"/>
    <w:rsid w:val="00BF6139"/>
    <w:rsid w:val="00C01CBA"/>
    <w:rsid w:val="00C07DCB"/>
    <w:rsid w:val="00C148DB"/>
    <w:rsid w:val="00C16905"/>
    <w:rsid w:val="00C246AD"/>
    <w:rsid w:val="00C318ED"/>
    <w:rsid w:val="00C34816"/>
    <w:rsid w:val="00C36BC2"/>
    <w:rsid w:val="00C411C0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77B9"/>
    <w:rsid w:val="00CF6392"/>
    <w:rsid w:val="00D14E9C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65FE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3ED6"/>
    <w:rsid w:val="00E80365"/>
    <w:rsid w:val="00E8293A"/>
    <w:rsid w:val="00EA3FA0"/>
    <w:rsid w:val="00EA3FE5"/>
    <w:rsid w:val="00EB6165"/>
    <w:rsid w:val="00EC3834"/>
    <w:rsid w:val="00ED2965"/>
    <w:rsid w:val="00ED3DE7"/>
    <w:rsid w:val="00ED7692"/>
    <w:rsid w:val="00EF5E8C"/>
    <w:rsid w:val="00F007E6"/>
    <w:rsid w:val="00F00B5E"/>
    <w:rsid w:val="00F012F1"/>
    <w:rsid w:val="00F02CD4"/>
    <w:rsid w:val="00F07AD4"/>
    <w:rsid w:val="00F14165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47F8"/>
    <w:rsid w:val="00FA29F6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D14E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4E9C"/>
    <w:rPr>
      <w:rFonts w:eastAsia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B93D20"/>
    <w:rPr>
      <w:color w:val="0000FF"/>
      <w:u w:val="single"/>
    </w:rPr>
  </w:style>
  <w:style w:type="paragraph" w:styleId="af1">
    <w:name w:val="Normal (Web)"/>
    <w:basedOn w:val="a"/>
    <w:unhideWhenUsed/>
    <w:rsid w:val="00D865FE"/>
    <w:pPr>
      <w:spacing w:before="107" w:after="107"/>
    </w:pPr>
  </w:style>
  <w:style w:type="character" w:styleId="af2">
    <w:name w:val="FollowedHyperlink"/>
    <w:basedOn w:val="a0"/>
    <w:uiPriority w:val="99"/>
    <w:semiHidden/>
    <w:unhideWhenUsed/>
    <w:rsid w:val="00A814E0"/>
    <w:rPr>
      <w:color w:val="800080"/>
      <w:u w:val="single"/>
    </w:rPr>
  </w:style>
  <w:style w:type="paragraph" w:customStyle="1" w:styleId="1">
    <w:name w:val="Знак1"/>
    <w:basedOn w:val="a"/>
    <w:rsid w:val="00C07D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791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5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8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1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010262">
                                                          <w:marLeft w:val="178"/>
                                                          <w:marRight w:val="17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63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0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1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42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0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65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691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875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78"/>
                                                                                          <w:marBottom w:val="178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736377">
                                                                                              <w:marLeft w:val="4978"/>
                                                                                              <w:marRight w:val="3289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gruzinova-olga-petrov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2.kalin.kubannet.ru/html13/m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2.kalin.kuba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lenka.org/metodichka/viewlink/1197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CCDE-026F-401F-9CD0-062D59EC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 </Company>
  <LinksUpToDate>false</LinksUpToDate>
  <CharactersWithSpaces>6055</CharactersWithSpaces>
  <SharedDoc>false</SharedDoc>
  <HLinks>
    <vt:vector size="24" baseType="variant"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http://school2.kalin.kubannet.ru/html13/mr.htm</vt:lpwstr>
      </vt:variant>
      <vt:variant>
        <vt:lpwstr/>
      </vt:variant>
      <vt:variant>
        <vt:i4>6094916</vt:i4>
      </vt:variant>
      <vt:variant>
        <vt:i4>6</vt:i4>
      </vt:variant>
      <vt:variant>
        <vt:i4>0</vt:i4>
      </vt:variant>
      <vt:variant>
        <vt:i4>5</vt:i4>
      </vt:variant>
      <vt:variant>
        <vt:lpwstr>http://www.school2.kalin.kubannet.ru/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http://www.prodlenka.org/metodichka/viewlink/11976.html</vt:lpwstr>
      </vt:variant>
      <vt:variant>
        <vt:lpwstr/>
      </vt:variant>
      <vt:variant>
        <vt:i4>2949221</vt:i4>
      </vt:variant>
      <vt:variant>
        <vt:i4>0</vt:i4>
      </vt:variant>
      <vt:variant>
        <vt:i4>0</vt:i4>
      </vt:variant>
      <vt:variant>
        <vt:i4>5</vt:i4>
      </vt:variant>
      <vt:variant>
        <vt:lpwstr>http://nsportal.ru/gruzinova-olga-petrovna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www.PHILka.RU</dc:creator>
  <cp:keywords/>
  <dc:description/>
  <cp:lastModifiedBy>Грузинова</cp:lastModifiedBy>
  <cp:revision>2</cp:revision>
  <cp:lastPrinted>2014-05-06T14:13:00Z</cp:lastPrinted>
  <dcterms:created xsi:type="dcterms:W3CDTF">2014-05-07T19:32:00Z</dcterms:created>
  <dcterms:modified xsi:type="dcterms:W3CDTF">2014-05-07T19:32:00Z</dcterms:modified>
</cp:coreProperties>
</file>