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(КИП-2015)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2016 год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Pr="00CA5103" w:rsidRDefault="00CA5103" w:rsidP="00333A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A5103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дополнительного образования Центр творческого развития и гуманитарного образования города Сочи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Pr="00CA5103" w:rsidRDefault="00333A16" w:rsidP="00CA51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CA5103" w:rsidRPr="00CA5103">
        <w:rPr>
          <w:rFonts w:ascii="Times New Roman" w:hAnsi="Times New Roman" w:cs="Times New Roman"/>
          <w:sz w:val="32"/>
          <w:szCs w:val="32"/>
        </w:rPr>
        <w:t>«</w:t>
      </w:r>
      <w:r w:rsidR="00CA5103" w:rsidRPr="00CA5103">
        <w:rPr>
          <w:rFonts w:ascii="Times New Roman" w:hAnsi="Times New Roman" w:cs="Times New Roman"/>
          <w:bCs/>
          <w:sz w:val="32"/>
          <w:szCs w:val="32"/>
        </w:rPr>
        <w:t xml:space="preserve">Создание инновационной образовательной среды для личностного </w:t>
      </w:r>
      <w:r w:rsidR="00CA5103" w:rsidRPr="00CA5103">
        <w:rPr>
          <w:rFonts w:ascii="Times New Roman" w:hAnsi="Times New Roman" w:cs="Times New Roman"/>
          <w:sz w:val="32"/>
          <w:szCs w:val="32"/>
        </w:rPr>
        <w:t>развития и самореализации мотивированных и одаренных школьников в области математики, естественнонаучных дисциплин и технического творчества (на примере МОУ ДОД ЦТРиГО г. Сочи)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5103" w:rsidRDefault="00CA5103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CA5103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</w:t>
      </w:r>
    </w:p>
    <w:p w:rsidR="00333A16" w:rsidRDefault="00333A16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p w:rsidR="00CA5103" w:rsidRDefault="00CA5103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333A16" w:rsidRPr="00634BAC" w:rsidRDefault="00CA5103" w:rsidP="00CA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</w:t>
            </w: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творческого развития и гуманитарного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Сочи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3A16" w:rsidRPr="00634BAC" w:rsidRDefault="00CA5103" w:rsidP="00CA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ЦТРиГО г. Сочи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333A16" w:rsidRPr="00CA5103" w:rsidRDefault="00CA5103" w:rsidP="00CA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>г. Сочи ул. Красноармейская 30</w:t>
            </w:r>
          </w:p>
        </w:tc>
      </w:tr>
      <w:tr w:rsidR="00333A16" w:rsidRPr="00BC0599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CA5103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CA5103" w:rsidRPr="00804E22" w:rsidRDefault="00CA5103" w:rsidP="00CA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4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, факс</w:t>
            </w:r>
            <w:r w:rsidRPr="00804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8(8622)54-27-52,</w:t>
            </w:r>
          </w:p>
          <w:p w:rsidR="00333A16" w:rsidRPr="00162BC8" w:rsidRDefault="00CA5103" w:rsidP="00CA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E22">
              <w:rPr>
                <w:rStyle w:val="nav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804E2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ctrigo@edu.sochi.ru</w:t>
              </w:r>
            </w:hyperlink>
          </w:p>
        </w:tc>
      </w:tr>
      <w:tr w:rsidR="00333A16" w:rsidRPr="00634BAC" w:rsidTr="00ED5868">
        <w:tc>
          <w:tcPr>
            <w:tcW w:w="709" w:type="dxa"/>
          </w:tcPr>
          <w:p w:rsidR="00333A16" w:rsidRPr="00162BC8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333A16" w:rsidRPr="00804E22" w:rsidRDefault="00804E22" w:rsidP="00CA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Турсунбаев Салахидин Умарович</w:t>
            </w:r>
          </w:p>
        </w:tc>
      </w:tr>
      <w:tr w:rsidR="00333A16" w:rsidRPr="00634BAC" w:rsidTr="00ED5868">
        <w:trPr>
          <w:trHeight w:val="1138"/>
        </w:trPr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804E22" w:rsidRDefault="00804E22" w:rsidP="00804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Белоусова Татьяна Николаевна, кандидат педагогических наук, начальник отдела сопровождения инновационных проектов </w:t>
            </w:r>
          </w:p>
          <w:p w:rsidR="00333A16" w:rsidRPr="00804E22" w:rsidRDefault="00804E22" w:rsidP="00804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по образованию и науке администрации г. Сочи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04E22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Турсунбаев Салахидин Умарович, директор МБУ ДО ЦТРиГО;</w:t>
            </w:r>
          </w:p>
          <w:p w:rsidR="00804E22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Калина Евгения Анатольевна, зам. директора, МБУ ДО ЦТРиГО;</w:t>
            </w:r>
          </w:p>
          <w:p w:rsidR="00804E22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Лещенко Галина Дмитриевна, зав. отделом МБУ ДО ЦТРиГО;</w:t>
            </w:r>
          </w:p>
          <w:p w:rsidR="00804E22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Брикина Елена Владимировна, зав. отделом МБУ ДО ЦТРиГО;</w:t>
            </w:r>
          </w:p>
          <w:p w:rsidR="00333A16" w:rsidRPr="00634BAC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Котляров Максим Николаевич, педагог дополнительного образования МБУ ДО ЦТРиГО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804E22" w:rsidRDefault="00333A16" w:rsidP="00804E2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804E22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инновационной образовательной среды для личностного </w:t>
            </w: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развития и самореализации мотивированных и одаренных школьников в области математики, естественнонаучных дисциплин и технического творчества</w:t>
            </w:r>
          </w:p>
          <w:p w:rsidR="00333A16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(на примере МОУ ДОД ЦТРиГО г. Сочи)</w:t>
            </w:r>
            <w:r w:rsidR="00333A16"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333A16" w:rsidRPr="008426A2" w:rsidRDefault="008426A2" w:rsidP="0084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</w:t>
            </w:r>
            <w:r w:rsidRPr="00842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среды инновационным содержанием за счет эффективного социального партнерства, а также</w:t>
            </w:r>
            <w:r w:rsidRPr="008426A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обеспечении </w:t>
            </w:r>
            <w:r w:rsidRPr="0084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доступности качественного образования в области математики,  естественнонаучных дисциплин и технического творчества широкому кругу школьников города Сочи благодаря изменению структурно-функциональной модели Центра творческого развития и гуманитарного образования и качественному обновлению технологий и форм дополнительного образования </w:t>
            </w:r>
            <w:r w:rsidRPr="008426A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применения современных технических средств (в том числе дистанционных).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333A16" w:rsidRPr="008426A2" w:rsidRDefault="008426A2" w:rsidP="0084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инновационной образовательной среды, позволяющей эффективно реализовывать индивидуальные образовательные запросы и способствующей личностному развитию, самореализации, повышению конкурентоспособности мотивированных и одаренных сочинских школьников в области математики, естественнонаучных дисциплин и технического творчества.  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314F0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1. Определить организационно-педагогические и материально-технические условия создания модели инновационной образовательной среды, способствующей личностному развитию, самореализации и повышению конкурентоспособности мотивированных и одаренных школьников в области математики, естественнонаучных дисциплин и технического творчества.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2. Разработать и апробировать модель инновационной</w:t>
            </w:r>
            <w:r w:rsidRPr="00A31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среды для развития личностного потенциала и интеллектуальных возможностей школьников, их самореализации в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математики, естественнонаучных дисциплин и технического творчества.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3. Создать сеть эффективного социального партнерства ЦТРиГО с внешними социальными институтами в процессе реализации проекта.</w:t>
            </w:r>
          </w:p>
          <w:p w:rsidR="00333A16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314F0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Адаптировать существующие и создать новые образовательные программы для развития личностного потенциала мотивированных и одаренных школьников в области математики, естественнонаучных дисциплин и технического творчества.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1) приказ УОН г. Сочи от 11.06.2014 №642 «Об утверждении и реализации проекта «Развитие конструирования и образовательной робототехники в образовательном пространстве г. Сочи на период 2014-2016 гг.»;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 xml:space="preserve">2) приказ МОУ ДОД ЦТРиГО от 15.07.2014 №46/1 «О создании временной творческой группы для разработки инновационного проекта»;  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3) приказ МОУ ДОД ЦТРиГО от 25.08.2014 №48 «Об участии в конкурсе инновационных проектов образовательных организаций города Сочи»;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4) письмо МОУ ДОД ЦТРиГО от 22.09.2014 №143 «О реализации проекта «Создание модели информационной образовательной среды для развития личностного потенциала и интеллектуальных возможностей школьников в научно-технической сфере на базе многопрофильного многофункционального центра дистанционного обучения»;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5) приказ УОН г. Сочи от 22.12.2014 №1383 «Об итогах конкурса инновационных проектов образовательных организаций города Сочи в 2014-2015 учебном году»;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постановление администрации г. Сочи от 03.02.2015 №295 «О внесении изменений в постановление администрации города Сочи от 29 ноября 2013 года №2608 «Об утверждении муниципальной программы «Дети Сочи» на 2014-2017 годы»;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7) приказ УОН г. Сочи от 05.02.2015 №118 «О реализации муниципальной программы города Сочи «Дети Сочи» на 2014-2017 годы»;</w:t>
            </w:r>
          </w:p>
          <w:p w:rsidR="00333A16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8) приказ УОН г. Сочи от 18.02.2015 № 170 «Об организации деятельности муниципальных инно</w:t>
            </w:r>
            <w:r w:rsidR="00162BC8" w:rsidRPr="00162BC8">
              <w:rPr>
                <w:rFonts w:ascii="Times New Roman" w:hAnsi="Times New Roman" w:cs="Times New Roman"/>
                <w:sz w:val="28"/>
                <w:szCs w:val="28"/>
              </w:rPr>
              <w:t>вационных площадок в 2015 году»;</w:t>
            </w:r>
          </w:p>
          <w:p w:rsidR="00162BC8" w:rsidRPr="00634BAC" w:rsidRDefault="00162BC8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9) приказ МОН КК от 11.12.2015 №6663 «О присвоении статуса краевых инновационных площадок».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A314F0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способствовать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условий для решения следующих задач системы образования Краснодарского края:</w:t>
            </w:r>
          </w:p>
          <w:p w:rsidR="00A314F0" w:rsidRPr="00A314F0" w:rsidRDefault="00A314F0" w:rsidP="00A3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новых моделей организаций дополнительного образования, в </w:t>
            </w:r>
            <w:proofErr w:type="spellStart"/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. центров дистанционного образования;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14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высокого уровня математической подготовки для нужд математической науки, экономики, научно-технического прогресса;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ресурсных центров для обеспечения технологической поддержки учащихся; </w:t>
            </w:r>
          </w:p>
          <w:p w:rsidR="00333A16" w:rsidRPr="00634BAC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новых ФГОС и модернизация образовательных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общего образования детей, направленных на достижение современного качества учебных результатов.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A314F0" w:rsidRPr="00A314F0" w:rsidRDefault="00A314F0" w:rsidP="00A3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уровне учреждения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инновационность заключается в исследовании влияний новых методов на развитие личности одаренных школьников, определение релевантности использования той или иной инновации в технологиях преподавания, создании общей «копилки» методик для предметов естественнонаучной, математической и технической областей, освоении программ и технологий дистанционного образования. 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муниципальном уровне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инновационность проекта заключается в разработке механизма перехода к новой модели ЦТРиГО как центра интеллектуального и творческого развития учащихся через организацию паритетного взаимодействия инновационной управленческой (коммуникативно-организационной) и инновационной педагогической (содержательно-методической) деятельности в целостном процессе развития образовательного учреждения. </w:t>
            </w:r>
          </w:p>
          <w:p w:rsidR="00333A16" w:rsidRPr="00634BAC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краевом уровне: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технологии дистанционного образования позволит рентабельно распространить новое содержание и механизмы взаимодействия в деятельности учреждения на другие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итеты. С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 проекта может вызвать интерес любого образовательного учреждения края, занимающегося углубленным обучением школьников предметам естественнонаучного, математического и технического циклов, на уровне сетевого партнерства.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333A16" w:rsidRPr="00A314F0" w:rsidRDefault="00A314F0" w:rsidP="00A3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проекта заключается в возможности использования заинтересованными педагогами и учреждениями конкретных продуктов описательного характера. Инновационные материалы при распространении будут сопровождаться индивидуальными и коллективными консультациями и мастер-классами через систему вебинаров и видеоконференций. Темы будут конкретизированы при участии всех заинтересованных педагогов и учреждений.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0B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333A16" w:rsidRDefault="0023467A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70BB">
              <w:rPr>
                <w:rFonts w:ascii="Times New Roman" w:hAnsi="Times New Roman" w:cs="Times New Roman"/>
                <w:sz w:val="28"/>
                <w:szCs w:val="28"/>
              </w:rPr>
              <w:t>Организовать дальнейшее участие</w:t>
            </w:r>
            <w:r w:rsidRPr="0023467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ЦТРиГО в курсах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67A" w:rsidRDefault="007D70BB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Адаптировать существующие и создать новые образовательные программы для развития личностного потенциала мотивированных и одаренных школьников в области математики, естественнонаучных дисц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иплин и технического творчества;</w:t>
            </w:r>
          </w:p>
          <w:p w:rsidR="007D70BB" w:rsidRDefault="007D70BB" w:rsidP="007D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91C1A">
              <w:rPr>
                <w:rFonts w:ascii="Times New Roman" w:hAnsi="Times New Roman" w:cs="Times New Roman"/>
                <w:sz w:val="28"/>
                <w:szCs w:val="28"/>
              </w:rPr>
              <w:t>Установить, апробировать и внедрить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обучения;</w:t>
            </w:r>
          </w:p>
          <w:p w:rsidR="007D70BB" w:rsidRPr="0023467A" w:rsidRDefault="00240AD6" w:rsidP="007D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Организовать участие</w:t>
            </w:r>
            <w:r w:rsidR="007D70BB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 w:rsidR="007D70BB" w:rsidRPr="00D97DD2">
              <w:rPr>
                <w:rFonts w:ascii="Times New Roman" w:hAnsi="Times New Roman" w:cs="Times New Roman"/>
                <w:sz w:val="28"/>
                <w:szCs w:val="28"/>
              </w:rPr>
              <w:t>, включенных в</w:t>
            </w:r>
            <w:r w:rsidR="007D70B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проекта в городских, краевых, всероссийских и международных олимпиадах и научно-практических конференциях.</w:t>
            </w:r>
          </w:p>
        </w:tc>
      </w:tr>
    </w:tbl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BB" w:rsidRDefault="007D70BB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BB" w:rsidRDefault="007D70BB" w:rsidP="00240AD6">
      <w:pPr>
        <w:rPr>
          <w:rFonts w:ascii="Times New Roman" w:hAnsi="Times New Roman" w:cs="Times New Roman"/>
          <w:sz w:val="28"/>
          <w:szCs w:val="28"/>
        </w:rPr>
      </w:pPr>
    </w:p>
    <w:p w:rsidR="00240AD6" w:rsidRDefault="00240AD6" w:rsidP="00240AD6">
      <w:pPr>
        <w:rPr>
          <w:rFonts w:ascii="Times New Roman" w:hAnsi="Times New Roman" w:cs="Times New Roman"/>
          <w:sz w:val="28"/>
          <w:szCs w:val="28"/>
        </w:rPr>
      </w:pPr>
    </w:p>
    <w:p w:rsidR="00333A16" w:rsidRPr="00147B9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33A16" w:rsidRPr="00D97DD2" w:rsidTr="00ED5868">
        <w:tc>
          <w:tcPr>
            <w:tcW w:w="704" w:type="dxa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33A16" w:rsidRPr="00D97DD2" w:rsidTr="00ED5868">
        <w:tc>
          <w:tcPr>
            <w:tcW w:w="9345" w:type="dxa"/>
            <w:gridSpan w:val="4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333A16" w:rsidRPr="00D97DD2" w:rsidTr="00ED5868">
        <w:tc>
          <w:tcPr>
            <w:tcW w:w="704" w:type="dxa"/>
          </w:tcPr>
          <w:p w:rsidR="00333A16" w:rsidRPr="00D97DD2" w:rsidRDefault="0081707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33A16" w:rsidRPr="00D97DD2" w:rsidRDefault="00817076" w:rsidP="00BF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BF5F1C" w:rsidRPr="00D97DD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личностного, интеллектуального развития и самореализации школьников, включенных в реализацию проекта. </w:t>
            </w:r>
          </w:p>
        </w:tc>
        <w:tc>
          <w:tcPr>
            <w:tcW w:w="2268" w:type="dxa"/>
          </w:tcPr>
          <w:p w:rsidR="00333A16" w:rsidRPr="00D97DD2" w:rsidRDefault="00BF5F1C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333A16" w:rsidRPr="00D97DD2" w:rsidRDefault="00454BA0" w:rsidP="00BF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диагностических исследований, аналитические справки.</w:t>
            </w:r>
          </w:p>
        </w:tc>
      </w:tr>
      <w:tr w:rsidR="00D97DD2" w:rsidRPr="00D97DD2" w:rsidTr="00ED5868">
        <w:tc>
          <w:tcPr>
            <w:tcW w:w="704" w:type="dxa"/>
          </w:tcPr>
          <w:p w:rsidR="00D97DD2" w:rsidRPr="00D97DD2" w:rsidRDefault="00D97DD2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97DD2" w:rsidRPr="00D97DD2" w:rsidRDefault="00D97DD2" w:rsidP="00BF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ЕГЭ </w:t>
            </w: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школьников, включенных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проекта по математике, физике и информатике.</w:t>
            </w:r>
          </w:p>
        </w:tc>
        <w:tc>
          <w:tcPr>
            <w:tcW w:w="2268" w:type="dxa"/>
          </w:tcPr>
          <w:p w:rsidR="00D97DD2" w:rsidRPr="00D97DD2" w:rsidRDefault="00D97DD2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29" w:type="dxa"/>
          </w:tcPr>
          <w:p w:rsidR="00D97DD2" w:rsidRDefault="004B5A9C" w:rsidP="004B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D97DD2" w:rsidRPr="00D97DD2" w:rsidTr="00ED5868">
        <w:tc>
          <w:tcPr>
            <w:tcW w:w="704" w:type="dxa"/>
          </w:tcPr>
          <w:p w:rsidR="00D97DD2" w:rsidRDefault="00D97DD2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D97DD2" w:rsidRDefault="00D97DD2" w:rsidP="00BF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участия </w:t>
            </w: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школьников, включенных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проекта </w:t>
            </w:r>
            <w:r w:rsidR="00EC7C6F">
              <w:rPr>
                <w:rFonts w:ascii="Times New Roman" w:hAnsi="Times New Roman" w:cs="Times New Roman"/>
                <w:sz w:val="28"/>
                <w:szCs w:val="28"/>
              </w:rPr>
              <w:t>в городских, краевых, всероссийских и международных олимпиадах и научно-практических конференциях</w:t>
            </w:r>
          </w:p>
        </w:tc>
        <w:tc>
          <w:tcPr>
            <w:tcW w:w="2268" w:type="dxa"/>
          </w:tcPr>
          <w:p w:rsidR="00D97DD2" w:rsidRDefault="00EC7C6F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D97DD2" w:rsidRDefault="004B5A9C" w:rsidP="00BF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333A16" w:rsidRPr="00D97DD2" w:rsidTr="00ED5868">
        <w:tc>
          <w:tcPr>
            <w:tcW w:w="9345" w:type="dxa"/>
            <w:gridSpan w:val="4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333A16" w:rsidRPr="00D97DD2" w:rsidTr="00ED5868">
        <w:tc>
          <w:tcPr>
            <w:tcW w:w="704" w:type="dxa"/>
          </w:tcPr>
          <w:p w:rsidR="00333A16" w:rsidRPr="00D97DD2" w:rsidRDefault="004B5A9C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33A16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взаимодействия с социальными партнёрами в рамках реализации проекта.</w:t>
            </w:r>
          </w:p>
        </w:tc>
        <w:tc>
          <w:tcPr>
            <w:tcW w:w="2268" w:type="dxa"/>
          </w:tcPr>
          <w:p w:rsidR="00333A16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333A16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взаимодействия с социальными партнёрами.</w:t>
            </w:r>
          </w:p>
        </w:tc>
      </w:tr>
      <w:tr w:rsidR="00761D1F" w:rsidRPr="00D97DD2" w:rsidTr="00ED5868">
        <w:tc>
          <w:tcPr>
            <w:tcW w:w="704" w:type="dxa"/>
          </w:tcPr>
          <w:p w:rsidR="00761D1F" w:rsidRDefault="00761D1F" w:rsidP="0076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61D1F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разработанной модели инновационной образовательной среды для личностного развития и </w:t>
            </w:r>
            <w:r w:rsidRPr="00761D1F">
              <w:rPr>
                <w:rFonts w:ascii="Times New Roman" w:hAnsi="Times New Roman" w:cs="Times New Roman"/>
                <w:sz w:val="28"/>
                <w:szCs w:val="28"/>
              </w:rPr>
              <w:t>самореализации мотивированных и одаренных школьников в области математики, естественнонаучных дисциплин и технического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результатов её апробации.</w:t>
            </w:r>
          </w:p>
        </w:tc>
        <w:tc>
          <w:tcPr>
            <w:tcW w:w="2268" w:type="dxa"/>
          </w:tcPr>
          <w:p w:rsidR="00761D1F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</w:tcPr>
          <w:p w:rsidR="00761D1F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модель инновационной образовательной среды для личностного развития и </w:t>
            </w:r>
            <w:r w:rsidRPr="00761D1F">
              <w:rPr>
                <w:rFonts w:ascii="Times New Roman" w:hAnsi="Times New Roman" w:cs="Times New Roman"/>
                <w:sz w:val="28"/>
                <w:szCs w:val="28"/>
              </w:rPr>
              <w:t>самореализации мотивированных и одаренных школьников в области математики, естественнонаучных дисциплин и технического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A16" w:rsidRPr="00D97DD2" w:rsidTr="00ED5868">
        <w:tc>
          <w:tcPr>
            <w:tcW w:w="9345" w:type="dxa"/>
            <w:gridSpan w:val="4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333A16" w:rsidRPr="00D97DD2" w:rsidTr="00ED5868">
        <w:tc>
          <w:tcPr>
            <w:tcW w:w="704" w:type="dxa"/>
          </w:tcPr>
          <w:p w:rsidR="00333A16" w:rsidRPr="00D97DD2" w:rsidRDefault="0023467A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A16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</w:t>
            </w:r>
            <w:r w:rsidRPr="0023467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ЦТРиГО в курсах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3A16" w:rsidRPr="00D97DD2" w:rsidRDefault="00761D1F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333A16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повышении квалификации</w:t>
            </w:r>
            <w:r w:rsidR="007A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A63" w:rsidRPr="00D97DD2" w:rsidTr="00ED5868">
        <w:tc>
          <w:tcPr>
            <w:tcW w:w="704" w:type="dxa"/>
          </w:tcPr>
          <w:p w:rsidR="007A1A63" w:rsidRDefault="007A1A63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A1A63" w:rsidRDefault="007A1A63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Установка, апробация и внедрение системы дистанционного обучения на базе программы «Информационная система управления» (ООО «Синергия Диджитал»).</w:t>
            </w:r>
          </w:p>
        </w:tc>
        <w:tc>
          <w:tcPr>
            <w:tcW w:w="2268" w:type="dxa"/>
          </w:tcPr>
          <w:p w:rsidR="007A1A63" w:rsidRDefault="007A1A63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7A1A63" w:rsidRDefault="00D9713E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и эффективная работа системы дистанционного обучения.</w:t>
            </w:r>
          </w:p>
        </w:tc>
      </w:tr>
      <w:tr w:rsidR="00C23D83" w:rsidRPr="00D97DD2" w:rsidTr="00ED5868">
        <w:tc>
          <w:tcPr>
            <w:tcW w:w="704" w:type="dxa"/>
          </w:tcPr>
          <w:p w:rsidR="00C23D83" w:rsidRDefault="00C23D83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23D83" w:rsidRDefault="00AD554B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для школьников города по подготовке к всероссийской олимпиаде </w:t>
            </w:r>
            <w:r w:rsidR="00EC160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Максвелл</w:t>
            </w:r>
            <w:r w:rsidR="00EC16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региональному этапу всероссийской олимпиады школьников по физике</w:t>
            </w:r>
            <w:r w:rsidR="002E65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C23D83" w:rsidRDefault="00C23D83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</w:tcPr>
          <w:p w:rsidR="00C23D83" w:rsidRDefault="00EC160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региональном этапе данных олимпиад. </w:t>
            </w:r>
          </w:p>
        </w:tc>
      </w:tr>
      <w:tr w:rsidR="00EC160F" w:rsidRPr="00D97DD2" w:rsidTr="00ED5868">
        <w:tc>
          <w:tcPr>
            <w:tcW w:w="704" w:type="dxa"/>
          </w:tcPr>
          <w:p w:rsidR="00EC160F" w:rsidRDefault="00EC160F" w:rsidP="00E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C160F" w:rsidRDefault="00EC160F" w:rsidP="00EC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имени Максвелла.</w:t>
            </w:r>
          </w:p>
        </w:tc>
        <w:tc>
          <w:tcPr>
            <w:tcW w:w="2268" w:type="dxa"/>
          </w:tcPr>
          <w:p w:rsidR="00EC160F" w:rsidRDefault="00EC160F" w:rsidP="00E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EC160F" w:rsidRDefault="00EC160F" w:rsidP="00EC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F55C38" w:rsidRPr="00D97DD2" w:rsidTr="00ED5868">
        <w:tc>
          <w:tcPr>
            <w:tcW w:w="704" w:type="dxa"/>
          </w:tcPr>
          <w:p w:rsidR="00F55C38" w:rsidRDefault="00F55C38" w:rsidP="00E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55C38" w:rsidRDefault="00F55C38" w:rsidP="00EC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городской научно-практической конференции школьников «Первые шаги в науку»</w:t>
            </w:r>
          </w:p>
        </w:tc>
        <w:tc>
          <w:tcPr>
            <w:tcW w:w="2268" w:type="dxa"/>
          </w:tcPr>
          <w:p w:rsidR="00F55C38" w:rsidRDefault="00F55C38" w:rsidP="00E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F55C38" w:rsidRDefault="00F55C38" w:rsidP="00F5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одаренных школьников. Продвижение школьников </w:t>
            </w:r>
            <w:r w:rsidR="00DE0C6C">
              <w:rPr>
                <w:rFonts w:ascii="Times New Roman" w:hAnsi="Times New Roman" w:cs="Times New Roman"/>
                <w:sz w:val="28"/>
                <w:szCs w:val="28"/>
              </w:rPr>
              <w:t xml:space="preserve">города для участия в краевых,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 </w:t>
            </w:r>
            <w:r w:rsidR="00DE0C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DE0C6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научно-практических конференциях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конкурсах.</w:t>
            </w:r>
          </w:p>
        </w:tc>
      </w:tr>
      <w:tr w:rsidR="007A1A63" w:rsidRPr="00D97DD2" w:rsidTr="00ED5868">
        <w:tc>
          <w:tcPr>
            <w:tcW w:w="704" w:type="dxa"/>
          </w:tcPr>
          <w:p w:rsidR="007A1A63" w:rsidRDefault="00F55C38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A1A63" w:rsidRDefault="00AD554B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D9713E">
              <w:rPr>
                <w:rFonts w:ascii="Times New Roman" w:hAnsi="Times New Roman" w:cs="Times New Roman"/>
                <w:sz w:val="28"/>
                <w:szCs w:val="28"/>
              </w:rPr>
              <w:t>роведение регионального этапа всероссийской олим</w:t>
            </w:r>
            <w:r w:rsidR="00C23D83">
              <w:rPr>
                <w:rFonts w:ascii="Times New Roman" w:hAnsi="Times New Roman" w:cs="Times New Roman"/>
                <w:sz w:val="28"/>
                <w:szCs w:val="28"/>
              </w:rPr>
              <w:t>пиады школьников по математике (9-11 класс).</w:t>
            </w:r>
          </w:p>
        </w:tc>
        <w:tc>
          <w:tcPr>
            <w:tcW w:w="2268" w:type="dxa"/>
          </w:tcPr>
          <w:p w:rsidR="007A1A63" w:rsidRDefault="00D9713E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29" w:type="dxa"/>
          </w:tcPr>
          <w:p w:rsidR="007A1A63" w:rsidRDefault="00C23D83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C23D83" w:rsidRPr="00D97DD2" w:rsidTr="00ED5868">
        <w:tc>
          <w:tcPr>
            <w:tcW w:w="704" w:type="dxa"/>
          </w:tcPr>
          <w:p w:rsidR="00C23D83" w:rsidRDefault="00F55C38" w:rsidP="00C23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23D83" w:rsidRDefault="00C23D83" w:rsidP="00C23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олимпиады младших школьников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(7-8 класс).</w:t>
            </w:r>
          </w:p>
        </w:tc>
        <w:tc>
          <w:tcPr>
            <w:tcW w:w="2268" w:type="dxa"/>
          </w:tcPr>
          <w:p w:rsidR="00C23D83" w:rsidRDefault="00C23D83" w:rsidP="00C23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829" w:type="dxa"/>
          </w:tcPr>
          <w:p w:rsidR="00C23D83" w:rsidRDefault="00C23D83" w:rsidP="00C23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олимпиаде. </w:t>
            </w:r>
          </w:p>
        </w:tc>
      </w:tr>
      <w:tr w:rsidR="009A7385" w:rsidRPr="00D97DD2" w:rsidTr="00ED5868">
        <w:tc>
          <w:tcPr>
            <w:tcW w:w="704" w:type="dxa"/>
          </w:tcPr>
          <w:p w:rsidR="009A7385" w:rsidRDefault="00DE0C6C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A7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для школьников города по подготовке к всероссийской олимпиаде «Физтех» (МФТИ).</w:t>
            </w:r>
          </w:p>
        </w:tc>
        <w:tc>
          <w:tcPr>
            <w:tcW w:w="2268" w:type="dxa"/>
          </w:tcPr>
          <w:p w:rsidR="009A7385" w:rsidRDefault="009A7385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данной олимпиаде. </w:t>
            </w:r>
          </w:p>
        </w:tc>
      </w:tr>
      <w:tr w:rsidR="009A7385" w:rsidRPr="00D97DD2" w:rsidTr="00ED5868">
        <w:tc>
          <w:tcPr>
            <w:tcW w:w="704" w:type="dxa"/>
          </w:tcPr>
          <w:p w:rsidR="009A7385" w:rsidRDefault="00DE0C6C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7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«Физтех» (МФТИ).</w:t>
            </w:r>
          </w:p>
        </w:tc>
        <w:tc>
          <w:tcPr>
            <w:tcW w:w="2268" w:type="dxa"/>
          </w:tcPr>
          <w:p w:rsidR="009A7385" w:rsidRDefault="009A7385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9A7385" w:rsidRPr="00D97DD2" w:rsidTr="00ED5868">
        <w:tc>
          <w:tcPr>
            <w:tcW w:w="704" w:type="dxa"/>
          </w:tcPr>
          <w:p w:rsidR="009A7385" w:rsidRDefault="00DE0C6C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9A7385" w:rsidRDefault="00D609E8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6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конкурса юношеских исследовательских работ имени В.И. Вернадского </w:t>
            </w:r>
          </w:p>
        </w:tc>
        <w:tc>
          <w:tcPr>
            <w:tcW w:w="2268" w:type="dxa"/>
          </w:tcPr>
          <w:p w:rsidR="009A7385" w:rsidRDefault="00D609E8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9A7385" w:rsidRDefault="00D609E8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региональном конкурсе. Продвижение школьников края </w:t>
            </w:r>
            <w:r w:rsidR="00F55C38">
              <w:rPr>
                <w:rFonts w:ascii="Times New Roman" w:hAnsi="Times New Roman" w:cs="Times New Roman"/>
                <w:sz w:val="28"/>
                <w:szCs w:val="28"/>
              </w:rPr>
              <w:t>для участия во всероссийском конкурсе (Чтениях) им. В.И. Вернадского (г. Москва)</w:t>
            </w:r>
          </w:p>
        </w:tc>
      </w:tr>
      <w:tr w:rsidR="009A7385" w:rsidRPr="00D97DD2" w:rsidTr="00ED5868">
        <w:tc>
          <w:tcPr>
            <w:tcW w:w="704" w:type="dxa"/>
          </w:tcPr>
          <w:p w:rsidR="009A7385" w:rsidRDefault="00DE0C6C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7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«СПбГУ»</w:t>
            </w:r>
          </w:p>
        </w:tc>
        <w:tc>
          <w:tcPr>
            <w:tcW w:w="2268" w:type="dxa"/>
          </w:tcPr>
          <w:p w:rsidR="009A7385" w:rsidRDefault="009A7385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7A1A63" w:rsidRPr="00D97DD2" w:rsidTr="00ED5868">
        <w:tc>
          <w:tcPr>
            <w:tcW w:w="704" w:type="dxa"/>
          </w:tcPr>
          <w:p w:rsidR="007A1A63" w:rsidRDefault="00DE0C6C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A1A63" w:rsidRDefault="003B5F5C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по физике для школьников города.</w:t>
            </w:r>
          </w:p>
        </w:tc>
        <w:tc>
          <w:tcPr>
            <w:tcW w:w="2268" w:type="dxa"/>
          </w:tcPr>
          <w:p w:rsidR="007A1A63" w:rsidRDefault="003B5F5C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7A1A63" w:rsidRDefault="003B5F5C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одарённых школьников.</w:t>
            </w:r>
          </w:p>
        </w:tc>
      </w:tr>
      <w:tr w:rsidR="007A1A63" w:rsidRPr="00D97DD2" w:rsidTr="00ED5868">
        <w:tc>
          <w:tcPr>
            <w:tcW w:w="704" w:type="dxa"/>
          </w:tcPr>
          <w:p w:rsidR="007A1A63" w:rsidRDefault="00DE0C6C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544" w:type="dxa"/>
          </w:tcPr>
          <w:p w:rsidR="007A1A63" w:rsidRDefault="00DE0C6C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городской олимпиады младших школьников по информатике.</w:t>
            </w:r>
          </w:p>
        </w:tc>
        <w:tc>
          <w:tcPr>
            <w:tcW w:w="2268" w:type="dxa"/>
          </w:tcPr>
          <w:p w:rsidR="007A1A63" w:rsidRDefault="00DE0C6C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7A1A63" w:rsidRDefault="00DE0C6C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результатов участия школьников в олимпиаде.</w:t>
            </w:r>
          </w:p>
        </w:tc>
      </w:tr>
      <w:tr w:rsidR="007A1A63" w:rsidRPr="00D97DD2" w:rsidTr="00ED5868">
        <w:tc>
          <w:tcPr>
            <w:tcW w:w="704" w:type="dxa"/>
          </w:tcPr>
          <w:p w:rsidR="007A1A63" w:rsidRDefault="00DE0C6C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2C3BBE" w:rsidRDefault="002C3BBE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C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909">
              <w:rPr>
                <w:rFonts w:ascii="Times New Roman" w:hAnsi="Times New Roman" w:cs="Times New Roman"/>
                <w:sz w:val="28"/>
                <w:szCs w:val="28"/>
              </w:rPr>
              <w:t>регионального конкурса</w:t>
            </w:r>
            <w:r w:rsidR="00A23909" w:rsidRPr="00A2390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 и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и младших школьников </w:t>
            </w:r>
          </w:p>
          <w:p w:rsidR="007A1A63" w:rsidRPr="002C3BBE" w:rsidRDefault="002C3BBE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«Я-исследователь».</w:t>
            </w:r>
          </w:p>
        </w:tc>
        <w:tc>
          <w:tcPr>
            <w:tcW w:w="2268" w:type="dxa"/>
          </w:tcPr>
          <w:p w:rsidR="007A1A63" w:rsidRDefault="002C3BBE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29" w:type="dxa"/>
          </w:tcPr>
          <w:p w:rsidR="002C3BBE" w:rsidRDefault="002C3BBE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A2390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1E5718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региональном конкурсе. Продвижение школьников края для участия во всероссийском конкурсе </w:t>
            </w:r>
          </w:p>
          <w:p w:rsidR="007A1A63" w:rsidRDefault="002C3BBE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«Я-исследователь».</w:t>
            </w:r>
          </w:p>
        </w:tc>
      </w:tr>
      <w:tr w:rsidR="002C3BBE" w:rsidRPr="00D97DD2" w:rsidTr="00ED5868">
        <w:tc>
          <w:tcPr>
            <w:tcW w:w="704" w:type="dxa"/>
          </w:tcPr>
          <w:p w:rsidR="002C3BBE" w:rsidRDefault="001E5718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2C3BBE" w:rsidRDefault="002C3BBE" w:rsidP="002C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</w:t>
            </w:r>
            <w:r w:rsidR="00A239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3909">
              <w:rPr>
                <w:rFonts w:ascii="Times New Roman" w:hAnsi="Times New Roman" w:cs="Times New Roman"/>
                <w:sz w:val="28"/>
                <w:szCs w:val="28"/>
              </w:rPr>
              <w:t>сероссийского конкурса</w:t>
            </w:r>
            <w:r w:rsidR="00A23909" w:rsidRPr="00A2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909" w:rsidRPr="00A2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работ и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и младших школьников </w:t>
            </w:r>
          </w:p>
          <w:p w:rsidR="002C3BBE" w:rsidRDefault="002C3BBE" w:rsidP="002C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«Я-исследователь».</w:t>
            </w:r>
          </w:p>
        </w:tc>
        <w:tc>
          <w:tcPr>
            <w:tcW w:w="2268" w:type="dxa"/>
          </w:tcPr>
          <w:p w:rsidR="002C3BBE" w:rsidRDefault="002C3BBE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29" w:type="dxa"/>
          </w:tcPr>
          <w:p w:rsidR="002C3BBE" w:rsidRDefault="00A23909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1E5718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и </w:t>
            </w:r>
            <w:r w:rsidR="001E5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школьников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всероссийском конкурсе</w:t>
            </w:r>
            <w:r w:rsidR="001E5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718" w:rsidRPr="00D97DD2" w:rsidTr="00ED5868">
        <w:tc>
          <w:tcPr>
            <w:tcW w:w="704" w:type="dxa"/>
          </w:tcPr>
          <w:p w:rsidR="001E5718" w:rsidRDefault="00555F2F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44" w:type="dxa"/>
          </w:tcPr>
          <w:p w:rsidR="001E5718" w:rsidRPr="00555F2F" w:rsidRDefault="00555F2F" w:rsidP="00D2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55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 «Инновационные технологии и экология».</w:t>
            </w:r>
          </w:p>
        </w:tc>
        <w:tc>
          <w:tcPr>
            <w:tcW w:w="2268" w:type="dxa"/>
          </w:tcPr>
          <w:p w:rsidR="001E5718" w:rsidRDefault="001E5718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29" w:type="dxa"/>
          </w:tcPr>
          <w:p w:rsidR="001E5718" w:rsidRPr="00555F2F" w:rsidRDefault="00555F2F" w:rsidP="0055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конференции.</w:t>
            </w:r>
          </w:p>
        </w:tc>
      </w:tr>
      <w:tr w:rsidR="00333A16" w:rsidRPr="00D97DD2" w:rsidTr="00ED5868">
        <w:tc>
          <w:tcPr>
            <w:tcW w:w="9345" w:type="dxa"/>
            <w:gridSpan w:val="4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333A16" w:rsidRPr="00D97DD2" w:rsidTr="00ED5868">
        <w:tc>
          <w:tcPr>
            <w:tcW w:w="704" w:type="dxa"/>
          </w:tcPr>
          <w:p w:rsidR="00333A16" w:rsidRPr="00D97DD2" w:rsidRDefault="00BC0599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33A16" w:rsidRPr="00D97DD2" w:rsidRDefault="00BC0599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существующих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для развития личностного потенциала мотивированных и одаренных школьников в области математики, естественнонаучных дисц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иплин и 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творчества.</w:t>
            </w:r>
          </w:p>
        </w:tc>
        <w:tc>
          <w:tcPr>
            <w:tcW w:w="2268" w:type="dxa"/>
          </w:tcPr>
          <w:p w:rsidR="00333A16" w:rsidRPr="00D97DD2" w:rsidRDefault="00BC0599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333A16" w:rsidRPr="00D97DD2" w:rsidRDefault="00BC0599" w:rsidP="00B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7D74" w:rsidRPr="00D97DD2" w:rsidTr="00ED5868">
        <w:tc>
          <w:tcPr>
            <w:tcW w:w="704" w:type="dxa"/>
          </w:tcPr>
          <w:p w:rsidR="00C27D74" w:rsidRDefault="00D2705B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27D74" w:rsidRPr="00C27D74" w:rsidRDefault="00C27D74" w:rsidP="00D2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для педагогов ЦТРиГО по работе с</w:t>
            </w:r>
            <w:r w:rsidR="00D2705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системой управления</w:t>
            </w:r>
            <w:r w:rsidR="00D2705B">
              <w:rPr>
                <w:rFonts w:ascii="Times New Roman" w:hAnsi="Times New Roman" w:cs="Times New Roman"/>
                <w:sz w:val="28"/>
                <w:szCs w:val="28"/>
              </w:rPr>
              <w:t xml:space="preserve"> (ООО «Синергия Диджитал»).</w:t>
            </w:r>
          </w:p>
        </w:tc>
        <w:tc>
          <w:tcPr>
            <w:tcW w:w="2268" w:type="dxa"/>
          </w:tcPr>
          <w:p w:rsidR="00C27D74" w:rsidRDefault="00D2705B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</w:tcPr>
          <w:p w:rsidR="00D2705B" w:rsidRDefault="00D2705B" w:rsidP="00B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педагогов к работе </w:t>
            </w:r>
          </w:p>
          <w:p w:rsidR="00C27D74" w:rsidRDefault="00D2705B" w:rsidP="00B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системой дистанционного обучения.</w:t>
            </w:r>
          </w:p>
        </w:tc>
      </w:tr>
      <w:tr w:rsidR="003C19E1" w:rsidRPr="00D97DD2" w:rsidTr="00ED5868">
        <w:tc>
          <w:tcPr>
            <w:tcW w:w="704" w:type="dxa"/>
          </w:tcPr>
          <w:p w:rsidR="003C19E1" w:rsidRDefault="00D2705B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C19E1" w:rsidRDefault="003C19E1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курса видеолекций.</w:t>
            </w:r>
          </w:p>
        </w:tc>
        <w:tc>
          <w:tcPr>
            <w:tcW w:w="2268" w:type="dxa"/>
          </w:tcPr>
          <w:p w:rsidR="003C19E1" w:rsidRDefault="003C19E1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3C19E1" w:rsidRDefault="003C19E1" w:rsidP="00B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Видеолекции.</w:t>
            </w:r>
          </w:p>
        </w:tc>
      </w:tr>
      <w:tr w:rsidR="003C19E1" w:rsidRPr="00D97DD2" w:rsidTr="00ED5868">
        <w:tc>
          <w:tcPr>
            <w:tcW w:w="704" w:type="dxa"/>
          </w:tcPr>
          <w:p w:rsidR="003C19E1" w:rsidRDefault="00D2705B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9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3C19E1" w:rsidRDefault="003C19E1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по робототехнике.</w:t>
            </w:r>
          </w:p>
        </w:tc>
        <w:tc>
          <w:tcPr>
            <w:tcW w:w="2268" w:type="dxa"/>
          </w:tcPr>
          <w:p w:rsidR="003C19E1" w:rsidRDefault="0014430F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3C19E1" w:rsidRDefault="003C19E1" w:rsidP="00B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материалы.</w:t>
            </w:r>
          </w:p>
        </w:tc>
      </w:tr>
      <w:tr w:rsidR="00BC0599" w:rsidRPr="00D97DD2" w:rsidTr="00ED5868">
        <w:tc>
          <w:tcPr>
            <w:tcW w:w="704" w:type="dxa"/>
          </w:tcPr>
          <w:p w:rsidR="00BC0599" w:rsidRDefault="00D2705B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C19E1" w:rsidRDefault="003C19E1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для педагогов в рамках </w:t>
            </w:r>
          </w:p>
          <w:p w:rsidR="00BC0599" w:rsidRDefault="003C19E1" w:rsidP="00D2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55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 «Инновационные технологии и экология».</w:t>
            </w:r>
          </w:p>
        </w:tc>
        <w:tc>
          <w:tcPr>
            <w:tcW w:w="2268" w:type="dxa"/>
          </w:tcPr>
          <w:p w:rsidR="00BC0599" w:rsidRDefault="003C19E1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BC0599" w:rsidRPr="003C19E1" w:rsidRDefault="003C19E1" w:rsidP="00B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E1">
              <w:rPr>
                <w:rFonts w:ascii="Times New Roman" w:hAnsi="Times New Roman" w:cs="Times New Roman"/>
                <w:sz w:val="28"/>
                <w:szCs w:val="28"/>
              </w:rPr>
              <w:t>Программа семинара.</w:t>
            </w:r>
          </w:p>
          <w:p w:rsidR="00D2705B" w:rsidRDefault="003C19E1" w:rsidP="003C19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накопленного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19E1" w:rsidRDefault="003C19E1" w:rsidP="003C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A16" w:rsidRPr="00D97DD2" w:rsidTr="00ED5868">
        <w:tc>
          <w:tcPr>
            <w:tcW w:w="9345" w:type="dxa"/>
            <w:gridSpan w:val="4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14430F" w:rsidRPr="00D97DD2" w:rsidTr="00ED5868">
        <w:tc>
          <w:tcPr>
            <w:tcW w:w="704" w:type="dxa"/>
          </w:tcPr>
          <w:p w:rsidR="0014430F" w:rsidRPr="00D97DD2" w:rsidRDefault="00ED08B2" w:rsidP="0014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4430F" w:rsidRDefault="0014430F" w:rsidP="0014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  </w:t>
            </w:r>
          </w:p>
          <w:p w:rsidR="0014430F" w:rsidRDefault="0014430F" w:rsidP="0012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55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научно-практической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«Инновационные технологии и экология».</w:t>
            </w:r>
          </w:p>
        </w:tc>
        <w:tc>
          <w:tcPr>
            <w:tcW w:w="2268" w:type="dxa"/>
          </w:tcPr>
          <w:p w:rsidR="0014430F" w:rsidRDefault="0014430F" w:rsidP="0014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29" w:type="dxa"/>
          </w:tcPr>
          <w:p w:rsidR="0014430F" w:rsidRPr="003C19E1" w:rsidRDefault="0014430F" w:rsidP="0014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E1">
              <w:rPr>
                <w:rFonts w:ascii="Times New Roman" w:hAnsi="Times New Roman" w:cs="Times New Roman"/>
                <w:sz w:val="28"/>
                <w:szCs w:val="28"/>
              </w:rPr>
              <w:t>Программа семинара.</w:t>
            </w:r>
          </w:p>
          <w:p w:rsidR="00126E1F" w:rsidRDefault="0014430F" w:rsidP="00144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накопленного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430F" w:rsidRDefault="00126E1F" w:rsidP="0014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сборнике материалов конференции.</w:t>
            </w:r>
            <w:r w:rsidR="0014430F" w:rsidRPr="003C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430F" w:rsidRPr="00D97DD2" w:rsidTr="00ED5868">
        <w:tc>
          <w:tcPr>
            <w:tcW w:w="704" w:type="dxa"/>
          </w:tcPr>
          <w:p w:rsidR="0014430F" w:rsidRPr="00D97DD2" w:rsidRDefault="00ED08B2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14430F" w:rsidRPr="00D97DD2" w:rsidRDefault="00C27D74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накопленного опыта и возможностей образовательной среды руководителям образовательных организаций города в рамках педагогического фестиваля «Образование – 2016» г. Сочи</w:t>
            </w:r>
          </w:p>
        </w:tc>
        <w:tc>
          <w:tcPr>
            <w:tcW w:w="2268" w:type="dxa"/>
          </w:tcPr>
          <w:p w:rsidR="0014430F" w:rsidRPr="00D97DD2" w:rsidRDefault="00C27D74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29" w:type="dxa"/>
          </w:tcPr>
          <w:p w:rsidR="0014430F" w:rsidRPr="00D97DD2" w:rsidRDefault="00C27D74" w:rsidP="00C2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видеоотчет.</w:t>
            </w:r>
          </w:p>
        </w:tc>
      </w:tr>
      <w:tr w:rsidR="00ED08B2" w:rsidRPr="00D97DD2" w:rsidTr="00ED5868">
        <w:tc>
          <w:tcPr>
            <w:tcW w:w="704" w:type="dxa"/>
          </w:tcPr>
          <w:p w:rsidR="00ED08B2" w:rsidRPr="00D97DD2" w:rsidRDefault="00ED08B2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D08B2" w:rsidRDefault="00ED08B2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проекта в приложении к сборнику методических рекомендаций образовательного форума Краснодарского края «Инновационный поиск».</w:t>
            </w:r>
          </w:p>
        </w:tc>
        <w:tc>
          <w:tcPr>
            <w:tcW w:w="2268" w:type="dxa"/>
          </w:tcPr>
          <w:p w:rsidR="00ED08B2" w:rsidRDefault="00ED08B2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ED08B2" w:rsidRDefault="00ED08B2" w:rsidP="00C2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в сборнике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форума.</w:t>
            </w:r>
          </w:p>
        </w:tc>
      </w:tr>
      <w:tr w:rsidR="00C27D74" w:rsidRPr="00D97DD2" w:rsidTr="00ED5868">
        <w:tc>
          <w:tcPr>
            <w:tcW w:w="704" w:type="dxa"/>
          </w:tcPr>
          <w:p w:rsidR="00C27D74" w:rsidRPr="00D97DD2" w:rsidRDefault="00ED08B2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27D74" w:rsidRPr="00C27D74" w:rsidRDefault="00C27D74" w:rsidP="00C27D74">
            <w:pPr>
              <w:pStyle w:val="Style5"/>
              <w:widowControl/>
              <w:rPr>
                <w:bCs/>
                <w:color w:val="000000"/>
                <w:sz w:val="26"/>
                <w:szCs w:val="26"/>
              </w:rPr>
            </w:pPr>
            <w:r w:rsidRPr="00C27D74">
              <w:rPr>
                <w:rStyle w:val="FontStyle26"/>
                <w:b w:val="0"/>
              </w:rPr>
              <w:t xml:space="preserve">Выступление на </w:t>
            </w:r>
            <w:r>
              <w:rPr>
                <w:rStyle w:val="FontStyle26"/>
                <w:b w:val="0"/>
                <w:lang w:val="en-US"/>
              </w:rPr>
              <w:t>IX</w:t>
            </w:r>
            <w:r w:rsidRPr="00C27D74">
              <w:rPr>
                <w:rStyle w:val="FontStyle26"/>
                <w:b w:val="0"/>
              </w:rPr>
              <w:t xml:space="preserve"> краевой научно-практической конференции «</w:t>
            </w:r>
            <w:r w:rsidRPr="00C27D74">
              <w:rPr>
                <w:rStyle w:val="FontStyle26"/>
                <w:b w:val="0"/>
              </w:rPr>
              <w:t>Изучение и распространение опыта инновационной деятельности педагога как ресурс развития системы образования Краснодарского края»</w:t>
            </w:r>
          </w:p>
        </w:tc>
        <w:tc>
          <w:tcPr>
            <w:tcW w:w="2268" w:type="dxa"/>
          </w:tcPr>
          <w:p w:rsidR="00C27D74" w:rsidRDefault="00C27D74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</w:tcPr>
          <w:p w:rsidR="00C27D74" w:rsidRPr="00D97DD2" w:rsidRDefault="00C27D74" w:rsidP="00C2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 материалов конференции.</w:t>
            </w:r>
          </w:p>
        </w:tc>
      </w:tr>
    </w:tbl>
    <w:p w:rsidR="001C25AF" w:rsidRDefault="001C25AF" w:rsidP="001C25AF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1C25AF" w:rsidRDefault="001C25AF" w:rsidP="001C25AF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ЦТРиГО                                    С.У. Турсунбаев</w:t>
      </w:r>
    </w:p>
    <w:p w:rsidR="001C25AF" w:rsidRDefault="001C25AF" w:rsidP="001C25AF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1C25AF" w:rsidRDefault="001C25AF" w:rsidP="001C25AF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1C25AF" w:rsidRDefault="001C25AF" w:rsidP="001C25AF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1C25AF" w:rsidRDefault="001C25AF" w:rsidP="001C25AF">
      <w:pPr>
        <w:pBdr>
          <w:bottom w:val="single" w:sz="12" w:space="31" w:color="auto"/>
        </w:pBdr>
        <w:tabs>
          <w:tab w:val="left" w:pos="170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C25AF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58" w:rsidRDefault="00537F58">
      <w:pPr>
        <w:spacing w:after="0" w:line="240" w:lineRule="auto"/>
      </w:pPr>
      <w:r>
        <w:separator/>
      </w:r>
    </w:p>
  </w:endnote>
  <w:endnote w:type="continuationSeparator" w:id="0">
    <w:p w:rsidR="00537F58" w:rsidRDefault="0053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E352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8DF">
          <w:rPr>
            <w:noProof/>
          </w:rPr>
          <w:t>12</w:t>
        </w:r>
        <w:r>
          <w:fldChar w:fldCharType="end"/>
        </w:r>
      </w:p>
    </w:sdtContent>
  </w:sdt>
  <w:p w:rsidR="00701F69" w:rsidRDefault="00B478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58" w:rsidRDefault="00537F58">
      <w:pPr>
        <w:spacing w:after="0" w:line="240" w:lineRule="auto"/>
      </w:pPr>
      <w:r>
        <w:separator/>
      </w:r>
    </w:p>
  </w:footnote>
  <w:footnote w:type="continuationSeparator" w:id="0">
    <w:p w:rsidR="00537F58" w:rsidRDefault="0053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1253"/>
    <w:multiLevelType w:val="hybridMultilevel"/>
    <w:tmpl w:val="3E30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3729"/>
    <w:multiLevelType w:val="hybridMultilevel"/>
    <w:tmpl w:val="9B4A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16"/>
    <w:rsid w:val="000215BB"/>
    <w:rsid w:val="00116B36"/>
    <w:rsid w:val="00126E1F"/>
    <w:rsid w:val="0014430F"/>
    <w:rsid w:val="00162BC8"/>
    <w:rsid w:val="001C25AF"/>
    <w:rsid w:val="001E5718"/>
    <w:rsid w:val="0023467A"/>
    <w:rsid w:val="00240AD6"/>
    <w:rsid w:val="00295414"/>
    <w:rsid w:val="002C3BBE"/>
    <w:rsid w:val="002E652F"/>
    <w:rsid w:val="00333A16"/>
    <w:rsid w:val="003B5F5C"/>
    <w:rsid w:val="003C19E1"/>
    <w:rsid w:val="003D2B81"/>
    <w:rsid w:val="00454BA0"/>
    <w:rsid w:val="004B5A9C"/>
    <w:rsid w:val="00530D36"/>
    <w:rsid w:val="00537F58"/>
    <w:rsid w:val="0054366A"/>
    <w:rsid w:val="00555F2F"/>
    <w:rsid w:val="00761D1F"/>
    <w:rsid w:val="007A1A63"/>
    <w:rsid w:val="007C6A93"/>
    <w:rsid w:val="007D70BB"/>
    <w:rsid w:val="00804E22"/>
    <w:rsid w:val="00817076"/>
    <w:rsid w:val="008426A2"/>
    <w:rsid w:val="009A7385"/>
    <w:rsid w:val="00A23909"/>
    <w:rsid w:val="00A314F0"/>
    <w:rsid w:val="00A51539"/>
    <w:rsid w:val="00AD554B"/>
    <w:rsid w:val="00B23189"/>
    <w:rsid w:val="00B478DF"/>
    <w:rsid w:val="00BC0599"/>
    <w:rsid w:val="00BF5F1C"/>
    <w:rsid w:val="00C23D83"/>
    <w:rsid w:val="00C27D74"/>
    <w:rsid w:val="00CA5103"/>
    <w:rsid w:val="00D2705B"/>
    <w:rsid w:val="00D609E8"/>
    <w:rsid w:val="00D9713E"/>
    <w:rsid w:val="00D97DD2"/>
    <w:rsid w:val="00DE0C6C"/>
    <w:rsid w:val="00E14225"/>
    <w:rsid w:val="00E352BE"/>
    <w:rsid w:val="00E91C1A"/>
    <w:rsid w:val="00EC0D74"/>
    <w:rsid w:val="00EC160F"/>
    <w:rsid w:val="00EC7C6F"/>
    <w:rsid w:val="00ED08B2"/>
    <w:rsid w:val="00EE65DF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40AD-09DB-4996-A4ED-3358137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A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A16"/>
    <w:rPr>
      <w:rFonts w:asciiTheme="minorHAnsi" w:hAnsiTheme="minorHAnsi"/>
      <w:sz w:val="22"/>
    </w:rPr>
  </w:style>
  <w:style w:type="character" w:customStyle="1" w:styleId="nav">
    <w:name w:val="nav"/>
    <w:basedOn w:val="a0"/>
    <w:rsid w:val="00CA5103"/>
  </w:style>
  <w:style w:type="character" w:styleId="a7">
    <w:name w:val="Hyperlink"/>
    <w:basedOn w:val="a0"/>
    <w:uiPriority w:val="99"/>
    <w:unhideWhenUsed/>
    <w:rsid w:val="00CA5103"/>
    <w:rPr>
      <w:color w:val="0563C1" w:themeColor="hyperlink"/>
      <w:u w:val="single"/>
    </w:rPr>
  </w:style>
  <w:style w:type="character" w:customStyle="1" w:styleId="FontStyle26">
    <w:name w:val="Font Style26"/>
    <w:rsid w:val="00C27D7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C27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25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rigo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Никонова</dc:creator>
  <cp:lastModifiedBy>Татьяна</cp:lastModifiedBy>
  <cp:revision>35</cp:revision>
  <cp:lastPrinted>2016-03-01T09:30:00Z</cp:lastPrinted>
  <dcterms:created xsi:type="dcterms:W3CDTF">2016-02-28T16:30:00Z</dcterms:created>
  <dcterms:modified xsi:type="dcterms:W3CDTF">2016-03-01T09:33:00Z</dcterms:modified>
</cp:coreProperties>
</file>