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85" w:rsidRPr="009F65AB" w:rsidRDefault="00F00678" w:rsidP="009F65AB">
      <w:pPr>
        <w:spacing w:line="360" w:lineRule="auto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>Отчет</w:t>
      </w:r>
      <w:r w:rsidR="000F6534" w:rsidRPr="009F65AB">
        <w:rPr>
          <w:rFonts w:ascii="Times New Roman" w:hAnsi="Times New Roman" w:cs="Times New Roman"/>
          <w:sz w:val="28"/>
          <w:szCs w:val="28"/>
        </w:rPr>
        <w:t xml:space="preserve"> </w:t>
      </w:r>
      <w:r w:rsidRPr="009F65AB">
        <w:rPr>
          <w:rFonts w:ascii="Times New Roman" w:hAnsi="Times New Roman" w:cs="Times New Roman"/>
          <w:sz w:val="28"/>
          <w:szCs w:val="28"/>
        </w:rPr>
        <w:t xml:space="preserve">о реализации проекта </w:t>
      </w:r>
      <w:r w:rsidR="003C2885" w:rsidRPr="009F65AB">
        <w:rPr>
          <w:rFonts w:ascii="Times New Roman" w:hAnsi="Times New Roman" w:cs="Times New Roman"/>
          <w:sz w:val="28"/>
          <w:szCs w:val="28"/>
        </w:rPr>
        <w:t>краевой инновационной площадки</w:t>
      </w:r>
      <w:r w:rsidR="000F6534" w:rsidRPr="009F65AB">
        <w:rPr>
          <w:rFonts w:ascii="Times New Roman" w:hAnsi="Times New Roman" w:cs="Times New Roman"/>
          <w:sz w:val="28"/>
          <w:szCs w:val="28"/>
        </w:rPr>
        <w:t xml:space="preserve"> за 2018 год</w:t>
      </w:r>
    </w:p>
    <w:p w:rsidR="000F6534" w:rsidRPr="009F65AB" w:rsidRDefault="000F6534" w:rsidP="009F65AB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534" w:rsidRPr="009F65AB" w:rsidRDefault="000F6534" w:rsidP="009F65AB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5AB">
        <w:rPr>
          <w:rFonts w:ascii="Times New Roman" w:hAnsi="Times New Roman"/>
          <w:b/>
          <w:sz w:val="28"/>
          <w:szCs w:val="28"/>
        </w:rPr>
        <w:t xml:space="preserve">«Формирование экологической культуры учащихся в системе  дополнительного образования детей </w:t>
      </w:r>
      <w:proofErr w:type="gramStart"/>
      <w:r w:rsidRPr="009F65AB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9F65AB">
        <w:rPr>
          <w:rFonts w:ascii="Times New Roman" w:hAnsi="Times New Roman"/>
          <w:b/>
          <w:sz w:val="28"/>
          <w:szCs w:val="28"/>
        </w:rPr>
        <w:t>. Сочи на современном этапе обновления содержания естественнонаучной направленности»</w:t>
      </w:r>
    </w:p>
    <w:p w:rsidR="003C2885" w:rsidRPr="009F65AB" w:rsidRDefault="003C2885" w:rsidP="009F65AB">
      <w:pPr>
        <w:spacing w:line="360" w:lineRule="auto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C2885" w:rsidRPr="009F65AB" w:rsidRDefault="003C2885" w:rsidP="009F65AB">
      <w:p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Паспортная информация </w:t>
      </w:r>
    </w:p>
    <w:p w:rsidR="001972D6" w:rsidRPr="009F65AB" w:rsidRDefault="003C2885" w:rsidP="009F65AB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Юридическое название учреждения (организации)</w:t>
      </w:r>
      <w:r w:rsidR="000F6534"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72D6"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2D6" w:rsidRPr="009F65A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«Эколого-биологический центр имени С.Ю. Соколова» </w:t>
      </w:r>
      <w:proofErr w:type="gramStart"/>
      <w:r w:rsidR="001972D6" w:rsidRPr="009F65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72D6" w:rsidRPr="009F65AB">
        <w:rPr>
          <w:rFonts w:ascii="Times New Roman" w:hAnsi="Times New Roman" w:cs="Times New Roman"/>
          <w:sz w:val="28"/>
          <w:szCs w:val="28"/>
        </w:rPr>
        <w:t>. Сочи</w:t>
      </w:r>
    </w:p>
    <w:p w:rsidR="002F3045" w:rsidRPr="009F65AB" w:rsidRDefault="003C2885" w:rsidP="009F65AB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Учредитель</w:t>
      </w:r>
      <w:r w:rsidR="003728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3045" w:rsidRPr="009F65AB">
        <w:rPr>
          <w:rFonts w:ascii="Times New Roman" w:hAnsi="Times New Roman" w:cs="Times New Roman"/>
          <w:sz w:val="28"/>
          <w:szCs w:val="28"/>
        </w:rPr>
        <w:t xml:space="preserve"> Управление по образованию и науке администрации </w:t>
      </w:r>
      <w:proofErr w:type="gramStart"/>
      <w:r w:rsidR="002F3045" w:rsidRPr="009F65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3045" w:rsidRPr="009F65AB">
        <w:rPr>
          <w:rFonts w:ascii="Times New Roman" w:hAnsi="Times New Roman" w:cs="Times New Roman"/>
          <w:sz w:val="28"/>
          <w:szCs w:val="28"/>
        </w:rPr>
        <w:t>. Сочи</w:t>
      </w:r>
    </w:p>
    <w:p w:rsidR="001972D6" w:rsidRPr="009F65AB" w:rsidRDefault="003C2885" w:rsidP="009F65AB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Юридический адрес</w:t>
      </w:r>
      <w:r w:rsidR="003728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72D6"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2D6" w:rsidRPr="009F65AB">
        <w:rPr>
          <w:rFonts w:ascii="Times New Roman" w:hAnsi="Times New Roman" w:cs="Times New Roman"/>
          <w:sz w:val="28"/>
          <w:szCs w:val="28"/>
        </w:rPr>
        <w:t>354000</w:t>
      </w:r>
      <w:r w:rsidR="000F6534" w:rsidRPr="009F65AB">
        <w:rPr>
          <w:rFonts w:ascii="Times New Roman" w:hAnsi="Times New Roman" w:cs="Times New Roman"/>
          <w:sz w:val="28"/>
          <w:szCs w:val="28"/>
        </w:rPr>
        <w:t>,</w:t>
      </w:r>
      <w:r w:rsidR="001972D6" w:rsidRPr="009F65AB">
        <w:rPr>
          <w:rFonts w:ascii="Times New Roman" w:hAnsi="Times New Roman" w:cs="Times New Roman"/>
          <w:sz w:val="28"/>
          <w:szCs w:val="28"/>
        </w:rPr>
        <w:t xml:space="preserve"> г</w:t>
      </w:r>
      <w:r w:rsidR="000F6534" w:rsidRPr="009F65AB">
        <w:rPr>
          <w:rFonts w:ascii="Times New Roman" w:hAnsi="Times New Roman" w:cs="Times New Roman"/>
          <w:sz w:val="28"/>
          <w:szCs w:val="28"/>
        </w:rPr>
        <w:t>ород</w:t>
      </w:r>
      <w:r w:rsidR="001972D6" w:rsidRPr="009F65AB">
        <w:rPr>
          <w:rFonts w:ascii="Times New Roman" w:hAnsi="Times New Roman" w:cs="Times New Roman"/>
          <w:sz w:val="28"/>
          <w:szCs w:val="28"/>
        </w:rPr>
        <w:t xml:space="preserve"> Сочи, ул</w:t>
      </w:r>
      <w:r w:rsidR="000F6534" w:rsidRPr="009F65AB">
        <w:rPr>
          <w:rFonts w:ascii="Times New Roman" w:hAnsi="Times New Roman" w:cs="Times New Roman"/>
          <w:sz w:val="28"/>
          <w:szCs w:val="28"/>
        </w:rPr>
        <w:t xml:space="preserve">ица Альпийская, дом </w:t>
      </w:r>
      <w:r w:rsidR="001972D6" w:rsidRPr="009F65AB">
        <w:rPr>
          <w:rFonts w:ascii="Times New Roman" w:hAnsi="Times New Roman" w:cs="Times New Roman"/>
          <w:sz w:val="28"/>
          <w:szCs w:val="28"/>
        </w:rPr>
        <w:t>5</w:t>
      </w:r>
    </w:p>
    <w:p w:rsidR="003C2885" w:rsidRPr="009F65AB" w:rsidRDefault="003C2885" w:rsidP="009F65AB">
      <w:p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ФИО руководителя</w:t>
      </w:r>
      <w:r w:rsidR="003728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72D6"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72D6"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Мальц</w:t>
      </w:r>
      <w:proofErr w:type="spellEnd"/>
      <w:r w:rsidR="001972D6"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</w:p>
    <w:p w:rsidR="001972D6" w:rsidRPr="009F65AB" w:rsidRDefault="003C2885" w:rsidP="009F65AB">
      <w:p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Телефон, факс, </w:t>
      </w:r>
      <w:proofErr w:type="spellStart"/>
      <w:r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3728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72D6"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2D6" w:rsidRPr="009F65AB">
        <w:rPr>
          <w:rFonts w:ascii="Times New Roman" w:hAnsi="Times New Roman" w:cs="Times New Roman"/>
          <w:sz w:val="28"/>
          <w:szCs w:val="28"/>
        </w:rPr>
        <w:t xml:space="preserve">8(862)262-22-17, </w:t>
      </w:r>
      <w:hyperlink r:id="rId8" w:history="1"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ebc</w:t>
        </w:r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sochi</w:t>
        </w:r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972D6" w:rsidRPr="009F65A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ebc</w:t>
        </w:r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sochi</w:t>
        </w:r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972D6" w:rsidRPr="009F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2D6" w:rsidRPr="009F65AB" w:rsidRDefault="003C2885" w:rsidP="009F65AB">
      <w:pPr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Сайт учреждения</w:t>
      </w:r>
      <w:r w:rsidR="003728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72D6"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ebc</w:t>
        </w:r>
        <w:proofErr w:type="spellEnd"/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sochi</w:t>
        </w:r>
        <w:proofErr w:type="spellEnd"/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schools</w:t>
        </w:r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72D6" w:rsidRPr="009F65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C2885" w:rsidRPr="009F65AB" w:rsidRDefault="003C2885" w:rsidP="009F65AB">
      <w:p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F6534" w:rsidRPr="009F65AB">
        <w:rPr>
          <w:rFonts w:ascii="Times New Roman" w:hAnsi="Times New Roman" w:cs="Times New Roman"/>
          <w:sz w:val="28"/>
          <w:szCs w:val="28"/>
        </w:rPr>
        <w:t xml:space="preserve">Активная ссылка на  раздел на сайте, посвященный проекту: </w:t>
      </w:r>
      <w:hyperlink r:id="rId11" w:history="1">
        <w:r w:rsidR="001972D6" w:rsidRPr="009F65A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http://ebc.sochi-schools.ru/innovatsionnaya-deyatelnost/kraevaya-innovatsionnaya-ploshhadka/</w:t>
        </w:r>
      </w:hyperlink>
      <w:r w:rsidR="001972D6"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6534" w:rsidRPr="009F65AB" w:rsidRDefault="003C2885" w:rsidP="009F65AB">
      <w:p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статусы организации в сфере образования, имевшиеся ранее (за последние 5 лет) и действующие на данный момент</w:t>
      </w:r>
      <w:r w:rsidR="00F00678"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F6534" w:rsidRPr="009F65AB" w:rsidRDefault="000F6534" w:rsidP="009F65AB">
      <w:p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885"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1972D6"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пальная инновационная площадка,</w:t>
      </w:r>
      <w:r w:rsidR="003C2885"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972D6"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  <w:r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885" w:rsidRPr="009F65AB" w:rsidRDefault="000F6534" w:rsidP="009F65AB">
      <w:p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0678"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краевая инновационная площадка, 2017 год</w:t>
      </w:r>
      <w:r w:rsidR="003C2885" w:rsidRPr="009F6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678" w:rsidRPr="009F65AB" w:rsidRDefault="00F00678" w:rsidP="009F65AB">
      <w:p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78" w:rsidRPr="009F65AB" w:rsidRDefault="00F00678" w:rsidP="009F65AB">
      <w:p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78" w:rsidRPr="009F65AB" w:rsidRDefault="00F00678" w:rsidP="009F65AB">
      <w:p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78" w:rsidRDefault="00F00678" w:rsidP="009F65AB">
      <w:p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80A" w:rsidRPr="009F65AB" w:rsidRDefault="0037280A" w:rsidP="009F65AB">
      <w:p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78" w:rsidRPr="009F65AB" w:rsidRDefault="00F00678" w:rsidP="009F65AB">
      <w:p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78" w:rsidRPr="009F65AB" w:rsidRDefault="00F00678" w:rsidP="009F65AB">
      <w:p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78" w:rsidRPr="009F65AB" w:rsidRDefault="00F00678" w:rsidP="009F65AB">
      <w:p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78" w:rsidRPr="009F65AB" w:rsidRDefault="00F00678" w:rsidP="0037280A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5AB">
        <w:rPr>
          <w:rFonts w:ascii="Times New Roman" w:hAnsi="Times New Roman" w:cs="Times New Roman"/>
          <w:b/>
          <w:sz w:val="28"/>
          <w:szCs w:val="28"/>
        </w:rPr>
        <w:lastRenderedPageBreak/>
        <w:t>II. Реализация инновационного проекта</w:t>
      </w:r>
    </w:p>
    <w:p w:rsidR="003C2885" w:rsidRDefault="003C2885" w:rsidP="001F5A8E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задачам федеральной и региональной образовательной политики</w:t>
      </w:r>
      <w:r w:rsidR="00372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4604" w:rsidRDefault="00E14604" w:rsidP="00E14604">
      <w:pPr>
        <w:pStyle w:val="a5"/>
        <w:spacing w:line="36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pStyle w:val="a5"/>
        <w:spacing w:line="36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ЭБЦ продолжались </w:t>
      </w:r>
      <w:r w:rsidRPr="009F65AB">
        <w:rPr>
          <w:rFonts w:ascii="Times New Roman" w:eastAsia="Times New Roman" w:hAnsi="Times New Roman"/>
          <w:sz w:val="28"/>
          <w:szCs w:val="28"/>
        </w:rPr>
        <w:t>разработки методического и дидактического сопрово</w:t>
      </w:r>
      <w:r w:rsidRPr="009F65AB">
        <w:rPr>
          <w:rFonts w:ascii="Times New Roman" w:eastAsia="Times New Roman" w:hAnsi="Times New Roman"/>
          <w:sz w:val="28"/>
          <w:szCs w:val="28"/>
        </w:rPr>
        <w:t>ж</w:t>
      </w:r>
      <w:r w:rsidRPr="009F65AB">
        <w:rPr>
          <w:rFonts w:ascii="Times New Roman" w:eastAsia="Times New Roman" w:hAnsi="Times New Roman"/>
          <w:sz w:val="28"/>
          <w:szCs w:val="28"/>
        </w:rPr>
        <w:t>дения процесса формирования экологической культуры учащихся в системе д</w:t>
      </w:r>
      <w:r w:rsidRPr="009F65AB">
        <w:rPr>
          <w:rFonts w:ascii="Times New Roman" w:eastAsia="Times New Roman" w:hAnsi="Times New Roman"/>
          <w:sz w:val="28"/>
          <w:szCs w:val="28"/>
        </w:rPr>
        <w:t>о</w:t>
      </w:r>
      <w:r w:rsidRPr="009F65AB">
        <w:rPr>
          <w:rFonts w:ascii="Times New Roman" w:eastAsia="Times New Roman" w:hAnsi="Times New Roman"/>
          <w:sz w:val="28"/>
          <w:szCs w:val="28"/>
        </w:rPr>
        <w:t xml:space="preserve">полнительного образования детей </w:t>
      </w:r>
      <w:proofErr w:type="gramStart"/>
      <w:r w:rsidRPr="009F65AB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9F65AB">
        <w:rPr>
          <w:rFonts w:ascii="Times New Roman" w:eastAsia="Times New Roman" w:hAnsi="Times New Roman"/>
          <w:sz w:val="28"/>
          <w:szCs w:val="28"/>
        </w:rPr>
        <w:t xml:space="preserve">. Сочи, организации мониторинга уровня её </w:t>
      </w:r>
      <w:proofErr w:type="spellStart"/>
      <w:r w:rsidRPr="009F65AB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Pr="009F65AB">
        <w:rPr>
          <w:rFonts w:ascii="Times New Roman" w:eastAsia="Times New Roman" w:hAnsi="Times New Roman"/>
          <w:sz w:val="28"/>
          <w:szCs w:val="28"/>
        </w:rPr>
        <w:t>.</w:t>
      </w:r>
    </w:p>
    <w:p w:rsidR="00E14604" w:rsidRDefault="00E14604" w:rsidP="00E14604">
      <w:pPr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Центра в рамках проекта была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14604" w:rsidRPr="009F65AB" w:rsidRDefault="00E14604" w:rsidP="00E14604">
      <w:pPr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65AB">
        <w:rPr>
          <w:rFonts w:ascii="Times New Roman" w:hAnsi="Times New Roman" w:cs="Times New Roman"/>
          <w:sz w:val="28"/>
          <w:szCs w:val="28"/>
        </w:rPr>
        <w:t>совершенствование преподавания в сфере дополнительного образования детей естественных наук и их прикладных направлений, связанных с природопол</w:t>
      </w:r>
      <w:r w:rsidRPr="009F65AB">
        <w:rPr>
          <w:rFonts w:ascii="Times New Roman" w:hAnsi="Times New Roman" w:cs="Times New Roman"/>
          <w:sz w:val="28"/>
          <w:szCs w:val="28"/>
        </w:rPr>
        <w:t>ь</w:t>
      </w:r>
      <w:r w:rsidRPr="009F65AB">
        <w:rPr>
          <w:rFonts w:ascii="Times New Roman" w:hAnsi="Times New Roman" w:cs="Times New Roman"/>
          <w:sz w:val="28"/>
          <w:szCs w:val="28"/>
        </w:rPr>
        <w:t>зованием, охраной природы и охр</w:t>
      </w:r>
      <w:r>
        <w:rPr>
          <w:rFonts w:ascii="Times New Roman" w:hAnsi="Times New Roman" w:cs="Times New Roman"/>
          <w:sz w:val="28"/>
          <w:szCs w:val="28"/>
        </w:rPr>
        <w:t>аной здоровья человека (создание новых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вершенствование существующих базовых общеобразовательных программ, ус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ление  их экологической составляющей);</w:t>
      </w:r>
    </w:p>
    <w:p w:rsidR="00E14604" w:rsidRPr="009F65AB" w:rsidRDefault="00E14604" w:rsidP="00E14604">
      <w:pPr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>- развитие воспитательного компонента образовательной деятельности, вкл</w:t>
      </w:r>
      <w:r w:rsidRPr="009F65AB">
        <w:rPr>
          <w:rFonts w:ascii="Times New Roman" w:hAnsi="Times New Roman" w:cs="Times New Roman"/>
          <w:sz w:val="28"/>
          <w:szCs w:val="28"/>
        </w:rPr>
        <w:t>ю</w:t>
      </w:r>
      <w:r w:rsidRPr="009F65AB">
        <w:rPr>
          <w:rFonts w:ascii="Times New Roman" w:hAnsi="Times New Roman" w:cs="Times New Roman"/>
          <w:sz w:val="28"/>
          <w:szCs w:val="28"/>
        </w:rPr>
        <w:t>чая экологическое воспитание и трудовое воспитание;</w:t>
      </w:r>
    </w:p>
    <w:p w:rsidR="00E14604" w:rsidRPr="009F65AB" w:rsidRDefault="00E14604" w:rsidP="00E14604">
      <w:pPr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>- развитие естественнонаучного мировоззрения, целостной научной картины мира в области окружающей среды, положения человека в современной картине мира формирование экологической культуры учащихся</w:t>
      </w:r>
      <w:r>
        <w:rPr>
          <w:rFonts w:ascii="Times New Roman" w:hAnsi="Times New Roman" w:cs="Times New Roman"/>
          <w:sz w:val="28"/>
          <w:szCs w:val="28"/>
        </w:rPr>
        <w:t xml:space="preserve"> (через усиление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ческой составляющей: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74CA0">
        <w:rPr>
          <w:rFonts w:eastAsia="Calibri"/>
          <w:color w:val="000000"/>
          <w:kern w:val="24"/>
          <w:sz w:val="36"/>
          <w:szCs w:val="36"/>
        </w:rPr>
        <w:t xml:space="preserve"> </w:t>
      </w:r>
      <w:r w:rsidRPr="00874CA0">
        <w:rPr>
          <w:rFonts w:ascii="Times New Roman" w:hAnsi="Times New Roman" w:cs="Times New Roman"/>
          <w:sz w:val="28"/>
          <w:szCs w:val="28"/>
        </w:rPr>
        <w:t>слет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4CA0">
        <w:rPr>
          <w:rFonts w:ascii="Times New Roman" w:hAnsi="Times New Roman" w:cs="Times New Roman"/>
          <w:sz w:val="28"/>
          <w:szCs w:val="28"/>
        </w:rPr>
        <w:t xml:space="preserve"> юных экологов</w:t>
      </w:r>
      <w:r>
        <w:rPr>
          <w:rFonts w:ascii="Times New Roman" w:hAnsi="Times New Roman" w:cs="Times New Roman"/>
          <w:sz w:val="28"/>
          <w:szCs w:val="28"/>
        </w:rPr>
        <w:t xml:space="preserve">, экологических и природоохранных акциях и месячниках, развитие </w:t>
      </w:r>
      <w:r w:rsidRPr="00874CA0">
        <w:rPr>
          <w:rFonts w:ascii="Times New Roman" w:hAnsi="Times New Roman" w:cs="Times New Roman"/>
          <w:sz w:val="28"/>
          <w:szCs w:val="28"/>
        </w:rPr>
        <w:t>детской экологической воло</w:t>
      </w:r>
      <w:r w:rsidRPr="00874CA0">
        <w:rPr>
          <w:rFonts w:ascii="Times New Roman" w:hAnsi="Times New Roman" w:cs="Times New Roman"/>
          <w:sz w:val="28"/>
          <w:szCs w:val="28"/>
        </w:rPr>
        <w:t>н</w:t>
      </w:r>
      <w:r w:rsidRPr="00874CA0">
        <w:rPr>
          <w:rFonts w:ascii="Times New Roman" w:hAnsi="Times New Roman" w:cs="Times New Roman"/>
          <w:sz w:val="28"/>
          <w:szCs w:val="28"/>
        </w:rPr>
        <w:t>терской организации города Сочи «ЭКО СОЧИ»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65AB">
        <w:rPr>
          <w:rFonts w:ascii="Times New Roman" w:hAnsi="Times New Roman" w:cs="Times New Roman"/>
          <w:sz w:val="28"/>
          <w:szCs w:val="28"/>
        </w:rPr>
        <w:t>;</w:t>
      </w:r>
    </w:p>
    <w:p w:rsidR="00E14604" w:rsidRDefault="00E14604" w:rsidP="00E14604">
      <w:pPr>
        <w:autoSpaceDE w:val="0"/>
        <w:autoSpaceDN w:val="0"/>
        <w:adjustRightInd w:val="0"/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>- расширение сферы дополнительного естественнонаучного образования детей за счет взаимодействия со сферами науки, культуры, сельского и лесного хозяйс</w:t>
      </w:r>
      <w:r w:rsidRPr="009F65AB">
        <w:rPr>
          <w:rFonts w:ascii="Times New Roman" w:hAnsi="Times New Roman" w:cs="Times New Roman"/>
          <w:sz w:val="28"/>
          <w:szCs w:val="28"/>
        </w:rPr>
        <w:t>т</w:t>
      </w:r>
      <w:r w:rsidRPr="009F65AB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усиления взаимодействия с социальными партнёрами –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нальным парком, ВНИИ цветоводства и субтропических культур</w:t>
      </w:r>
      <w:r w:rsidRPr="009F65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Сочинским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делением Географического общества, филиалом РУДН).</w:t>
      </w:r>
      <w:r w:rsidRPr="009F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604" w:rsidRPr="00A3119A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19A">
        <w:rPr>
          <w:rFonts w:ascii="Times New Roman" w:hAnsi="Times New Roman" w:cs="Times New Roman"/>
          <w:sz w:val="28"/>
          <w:szCs w:val="28"/>
        </w:rPr>
        <w:t xml:space="preserve">Для выявления уровня </w:t>
      </w:r>
      <w:proofErr w:type="spellStart"/>
      <w:r w:rsidRPr="00A3119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3119A">
        <w:rPr>
          <w:rFonts w:ascii="Times New Roman" w:hAnsi="Times New Roman" w:cs="Times New Roman"/>
          <w:sz w:val="28"/>
          <w:szCs w:val="28"/>
        </w:rPr>
        <w:t xml:space="preserve"> экологической культуры учащихся в системе дополнительного образования детей использ</w:t>
      </w:r>
      <w:r>
        <w:rPr>
          <w:rFonts w:ascii="Times New Roman" w:hAnsi="Times New Roman" w:cs="Times New Roman"/>
          <w:sz w:val="28"/>
          <w:szCs w:val="28"/>
        </w:rPr>
        <w:t>овался</w:t>
      </w:r>
      <w:r w:rsidRPr="00A31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19A">
        <w:rPr>
          <w:rFonts w:ascii="Times New Roman" w:hAnsi="Times New Roman" w:cs="Times New Roman"/>
          <w:sz w:val="28"/>
          <w:szCs w:val="28"/>
        </w:rPr>
        <w:t>критериально-оценочный</w:t>
      </w:r>
      <w:proofErr w:type="spellEnd"/>
      <w:r w:rsidRPr="00A3119A">
        <w:rPr>
          <w:rFonts w:ascii="Times New Roman" w:hAnsi="Times New Roman" w:cs="Times New Roman"/>
          <w:sz w:val="28"/>
          <w:szCs w:val="28"/>
        </w:rPr>
        <w:t xml:space="preserve"> инструментарий.  В начале (сентябрь) и в конце (май) учебного года </w:t>
      </w:r>
      <w:r w:rsidRPr="00A3119A">
        <w:rPr>
          <w:rFonts w:ascii="Times New Roman" w:hAnsi="Times New Roman" w:cs="Times New Roman"/>
          <w:sz w:val="28"/>
          <w:szCs w:val="28"/>
        </w:rPr>
        <w:lastRenderedPageBreak/>
        <w:t>было проведено тестирование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119A">
        <w:rPr>
          <w:rFonts w:ascii="Times New Roman" w:hAnsi="Times New Roman" w:cs="Times New Roman"/>
          <w:sz w:val="28"/>
          <w:szCs w:val="28"/>
        </w:rPr>
        <w:t xml:space="preserve"> Для этого была применена методика д</w:t>
      </w:r>
      <w:r w:rsidRPr="00A3119A">
        <w:rPr>
          <w:rFonts w:ascii="Times New Roman" w:hAnsi="Times New Roman" w:cs="Times New Roman"/>
          <w:sz w:val="28"/>
          <w:szCs w:val="28"/>
        </w:rPr>
        <w:t>и</w:t>
      </w:r>
      <w:r w:rsidRPr="00A3119A">
        <w:rPr>
          <w:rFonts w:ascii="Times New Roman" w:hAnsi="Times New Roman" w:cs="Times New Roman"/>
          <w:sz w:val="28"/>
          <w:szCs w:val="28"/>
        </w:rPr>
        <w:t xml:space="preserve">агностики мотивации взаимодействия с природой «Альтернатива» (автор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вин</w:t>
      </w:r>
      <w:proofErr w:type="spellEnd"/>
      <w:r w:rsidRPr="00A311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19A">
        <w:rPr>
          <w:rFonts w:ascii="Times New Roman" w:hAnsi="Times New Roman" w:cs="Times New Roman"/>
          <w:sz w:val="28"/>
          <w:szCs w:val="28"/>
        </w:rPr>
        <w:t xml:space="preserve">В тестировании </w:t>
      </w:r>
      <w:proofErr w:type="gramStart"/>
      <w:r w:rsidRPr="00A3119A">
        <w:rPr>
          <w:rFonts w:ascii="Times New Roman" w:hAnsi="Times New Roman" w:cs="Times New Roman"/>
          <w:sz w:val="28"/>
          <w:szCs w:val="28"/>
        </w:rPr>
        <w:t>приняло</w:t>
      </w:r>
      <w:proofErr w:type="gramEnd"/>
      <w:r w:rsidRPr="00A3119A">
        <w:rPr>
          <w:rFonts w:ascii="Times New Roman" w:hAnsi="Times New Roman" w:cs="Times New Roman"/>
          <w:sz w:val="28"/>
          <w:szCs w:val="28"/>
        </w:rPr>
        <w:t xml:space="preserve"> участвовало 480 учащихся Центра из 16 объедин</w:t>
      </w:r>
      <w:r w:rsidRPr="00A3119A">
        <w:rPr>
          <w:rFonts w:ascii="Times New Roman" w:hAnsi="Times New Roman" w:cs="Times New Roman"/>
          <w:sz w:val="28"/>
          <w:szCs w:val="28"/>
        </w:rPr>
        <w:t>е</w:t>
      </w:r>
      <w:r w:rsidRPr="00A3119A">
        <w:rPr>
          <w:rFonts w:ascii="Times New Roman" w:hAnsi="Times New Roman" w:cs="Times New Roman"/>
          <w:sz w:val="28"/>
          <w:szCs w:val="28"/>
        </w:rPr>
        <w:t>ний, реализующих программы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естественнонаучной, художественной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ско-туристической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A31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ED4">
        <w:rPr>
          <w:rFonts w:ascii="Times New Roman" w:hAnsi="Times New Roman" w:cs="Times New Roman"/>
          <w:sz w:val="28"/>
          <w:szCs w:val="28"/>
        </w:rPr>
        <w:t>Результаты диагностики показывают, что в результате образовательной деятельности направленной на освоения навыков природного земледелия, взаим</w:t>
      </w:r>
      <w:r w:rsidRPr="00C50ED4">
        <w:rPr>
          <w:rFonts w:ascii="Times New Roman" w:hAnsi="Times New Roman" w:cs="Times New Roman"/>
          <w:sz w:val="28"/>
          <w:szCs w:val="28"/>
        </w:rPr>
        <w:t>о</w:t>
      </w:r>
      <w:r w:rsidRPr="00C50ED4">
        <w:rPr>
          <w:rFonts w:ascii="Times New Roman" w:hAnsi="Times New Roman" w:cs="Times New Roman"/>
          <w:sz w:val="28"/>
          <w:szCs w:val="28"/>
        </w:rPr>
        <w:t xml:space="preserve">действия с объектами </w:t>
      </w:r>
      <w:proofErr w:type="spellStart"/>
      <w:r w:rsidRPr="00C50ED4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C50ED4">
        <w:rPr>
          <w:rFonts w:ascii="Times New Roman" w:hAnsi="Times New Roman" w:cs="Times New Roman"/>
          <w:sz w:val="28"/>
          <w:szCs w:val="28"/>
        </w:rPr>
        <w:t xml:space="preserve"> повысился эстетический и когнитивный тип мотивации, снизился прагматический и практический тип </w:t>
      </w:r>
      <w:proofErr w:type="gramStart"/>
      <w:r w:rsidRPr="00C50ED4">
        <w:rPr>
          <w:rFonts w:ascii="Times New Roman" w:hAnsi="Times New Roman" w:cs="Times New Roman"/>
          <w:sz w:val="28"/>
          <w:szCs w:val="28"/>
        </w:rPr>
        <w:t>мотивации</w:t>
      </w:r>
      <w:proofErr w:type="gramEnd"/>
      <w:r w:rsidRPr="00C50ED4">
        <w:rPr>
          <w:rFonts w:ascii="Times New Roman" w:hAnsi="Times New Roman" w:cs="Times New Roman"/>
          <w:sz w:val="28"/>
          <w:szCs w:val="28"/>
        </w:rPr>
        <w:t xml:space="preserve"> что может свидетельствовать о формировании у учащихся субъективного отношения к пр</w:t>
      </w:r>
      <w:r w:rsidRPr="00C50ED4">
        <w:rPr>
          <w:rFonts w:ascii="Times New Roman" w:hAnsi="Times New Roman" w:cs="Times New Roman"/>
          <w:sz w:val="28"/>
          <w:szCs w:val="28"/>
        </w:rPr>
        <w:t>и</w:t>
      </w:r>
      <w:r w:rsidRPr="00C50ED4">
        <w:rPr>
          <w:rFonts w:ascii="Times New Roman" w:hAnsi="Times New Roman" w:cs="Times New Roman"/>
          <w:sz w:val="28"/>
          <w:szCs w:val="28"/>
        </w:rPr>
        <w:t>роде и экологической культуре в целом. У учащихся формируется ответственное отношение к окружающей среде, своему здоровью и здоровью окружающих л</w:t>
      </w:r>
      <w:r w:rsidRPr="00C50ED4">
        <w:rPr>
          <w:rFonts w:ascii="Times New Roman" w:hAnsi="Times New Roman" w:cs="Times New Roman"/>
          <w:sz w:val="28"/>
          <w:szCs w:val="28"/>
        </w:rPr>
        <w:t>ю</w:t>
      </w:r>
      <w:r w:rsidRPr="00C50ED4">
        <w:rPr>
          <w:rFonts w:ascii="Times New Roman" w:hAnsi="Times New Roman" w:cs="Times New Roman"/>
          <w:sz w:val="28"/>
          <w:szCs w:val="28"/>
        </w:rPr>
        <w:t>дей.</w:t>
      </w: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P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2)  Задачи отчетного периода </w:t>
      </w:r>
    </w:p>
    <w:p w:rsidR="00E14604" w:rsidRPr="00E14604" w:rsidRDefault="00E14604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14604" w:rsidRPr="009F65AB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65AB">
        <w:rPr>
          <w:rFonts w:ascii="Times New Roman" w:hAnsi="Times New Roman" w:cs="Times New Roman"/>
          <w:sz w:val="28"/>
          <w:szCs w:val="28"/>
        </w:rPr>
        <w:t xml:space="preserve">роблема инновационной деятельности по проекту эколого-биологического центра </w:t>
      </w:r>
      <w:proofErr w:type="gramStart"/>
      <w:r w:rsidRPr="009F65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65AB">
        <w:rPr>
          <w:rFonts w:ascii="Times New Roman" w:hAnsi="Times New Roman" w:cs="Times New Roman"/>
          <w:sz w:val="28"/>
          <w:szCs w:val="28"/>
        </w:rPr>
        <w:t>. Сочи определяется, с одной стороны, требованиями к обновлению с</w:t>
      </w:r>
      <w:r w:rsidRPr="009F65AB">
        <w:rPr>
          <w:rFonts w:ascii="Times New Roman" w:hAnsi="Times New Roman" w:cs="Times New Roman"/>
          <w:sz w:val="28"/>
          <w:szCs w:val="28"/>
        </w:rPr>
        <w:t>о</w:t>
      </w:r>
      <w:r w:rsidRPr="009F65AB">
        <w:rPr>
          <w:rFonts w:ascii="Times New Roman" w:hAnsi="Times New Roman" w:cs="Times New Roman"/>
          <w:sz w:val="28"/>
          <w:szCs w:val="28"/>
        </w:rPr>
        <w:t>держания, с другой стороны, недостаточностью методического сопровождения (в т.ч. по определению результативности) данной деятельности на современном эт</w:t>
      </w:r>
      <w:r w:rsidRPr="009F65AB">
        <w:rPr>
          <w:rFonts w:ascii="Times New Roman" w:hAnsi="Times New Roman" w:cs="Times New Roman"/>
          <w:sz w:val="28"/>
          <w:szCs w:val="28"/>
        </w:rPr>
        <w:t>а</w:t>
      </w:r>
      <w:r w:rsidRPr="009F65AB">
        <w:rPr>
          <w:rFonts w:ascii="Times New Roman" w:hAnsi="Times New Roman" w:cs="Times New Roman"/>
          <w:sz w:val="28"/>
          <w:szCs w:val="28"/>
        </w:rPr>
        <w:t xml:space="preserve">пе. </w:t>
      </w:r>
    </w:p>
    <w:p w:rsidR="00E14604" w:rsidRPr="002931D6" w:rsidRDefault="00E14604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2018 году были поставлены и решены следующие задачи:</w:t>
      </w:r>
    </w:p>
    <w:p w:rsidR="00E14604" w:rsidRPr="00273075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Pr="00273075">
        <w:rPr>
          <w:rFonts w:ascii="Times New Roman" w:hAnsi="Times New Roman" w:cs="Times New Roman"/>
          <w:sz w:val="28"/>
          <w:szCs w:val="28"/>
        </w:rPr>
        <w:t>обновление программно-методического обеспечения образов</w:t>
      </w:r>
      <w:r w:rsidRPr="00273075">
        <w:rPr>
          <w:rFonts w:ascii="Times New Roman" w:hAnsi="Times New Roman" w:cs="Times New Roman"/>
          <w:sz w:val="28"/>
          <w:szCs w:val="28"/>
        </w:rPr>
        <w:t>а</w:t>
      </w:r>
      <w:r w:rsidRPr="00273075">
        <w:rPr>
          <w:rFonts w:ascii="Times New Roman" w:hAnsi="Times New Roman" w:cs="Times New Roman"/>
          <w:sz w:val="28"/>
          <w:szCs w:val="28"/>
        </w:rPr>
        <w:t>тельного процесса на основе программы «Школа опытнического растениеводства и земледелия»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727BA7">
        <w:rPr>
          <w:rFonts w:ascii="Times New Roman" w:hAnsi="Times New Roman" w:cs="Times New Roman"/>
          <w:sz w:val="28"/>
          <w:szCs w:val="28"/>
        </w:rPr>
        <w:t>коррект</w:t>
      </w:r>
      <w:r>
        <w:rPr>
          <w:rFonts w:ascii="Times New Roman" w:hAnsi="Times New Roman" w:cs="Times New Roman"/>
          <w:sz w:val="28"/>
          <w:szCs w:val="28"/>
        </w:rPr>
        <w:t>ировку существующих и разработку</w:t>
      </w:r>
      <w:r w:rsidRPr="00727BA7">
        <w:rPr>
          <w:rFonts w:ascii="Times New Roman" w:hAnsi="Times New Roman" w:cs="Times New Roman"/>
          <w:sz w:val="28"/>
          <w:szCs w:val="28"/>
        </w:rPr>
        <w:t xml:space="preserve"> новых дополн</w:t>
      </w:r>
      <w:r w:rsidRPr="00727BA7">
        <w:rPr>
          <w:rFonts w:ascii="Times New Roman" w:hAnsi="Times New Roman" w:cs="Times New Roman"/>
          <w:sz w:val="28"/>
          <w:szCs w:val="28"/>
        </w:rPr>
        <w:t>и</w:t>
      </w:r>
      <w:r w:rsidRPr="00727BA7">
        <w:rPr>
          <w:rFonts w:ascii="Times New Roman" w:hAnsi="Times New Roman" w:cs="Times New Roman"/>
          <w:sz w:val="28"/>
          <w:szCs w:val="28"/>
        </w:rPr>
        <w:t>тельных общеобразовательных  программ в аспекте проблематики проекта)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усовершенствовано содержание</w:t>
      </w:r>
      <w:r w:rsidRPr="00273075">
        <w:rPr>
          <w:rFonts w:ascii="Times New Roman" w:hAnsi="Times New Roman" w:cs="Times New Roman"/>
          <w:sz w:val="28"/>
          <w:szCs w:val="28"/>
        </w:rPr>
        <w:t xml:space="preserve"> и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3075">
        <w:rPr>
          <w:rFonts w:ascii="Times New Roman" w:hAnsi="Times New Roman" w:cs="Times New Roman"/>
          <w:sz w:val="28"/>
          <w:szCs w:val="28"/>
        </w:rPr>
        <w:t xml:space="preserve"> проектно-исследовательской де</w:t>
      </w:r>
      <w:r w:rsidRPr="00273075">
        <w:rPr>
          <w:rFonts w:ascii="Times New Roman" w:hAnsi="Times New Roman" w:cs="Times New Roman"/>
          <w:sz w:val="28"/>
          <w:szCs w:val="28"/>
        </w:rPr>
        <w:t>я</w:t>
      </w:r>
      <w:r w:rsidRPr="00273075">
        <w:rPr>
          <w:rFonts w:ascii="Times New Roman" w:hAnsi="Times New Roman" w:cs="Times New Roman"/>
          <w:sz w:val="28"/>
          <w:szCs w:val="28"/>
        </w:rPr>
        <w:t>тельности учащихся, в т.ч. посредством участия в исследовательских проектах разного уровня, творческих конкурсах, конференциях и т.п.</w:t>
      </w:r>
      <w:r>
        <w:rPr>
          <w:rFonts w:ascii="Times New Roman" w:hAnsi="Times New Roman" w:cs="Times New Roman"/>
          <w:sz w:val="28"/>
          <w:szCs w:val="28"/>
        </w:rPr>
        <w:t>; оно проводилось  через обучение планированию, сбору и обработке материалов,</w:t>
      </w:r>
      <w:r w:rsidRPr="0059275E">
        <w:rPr>
          <w:rFonts w:ascii="Verdana" w:hAnsi="Verdana"/>
          <w:color w:val="000000"/>
          <w:sz w:val="16"/>
          <w:szCs w:val="16"/>
        </w:rPr>
        <w:t xml:space="preserve"> </w:t>
      </w:r>
      <w:r w:rsidRPr="0059275E">
        <w:rPr>
          <w:rFonts w:ascii="Times New Roman" w:hAnsi="Times New Roman" w:cs="Times New Roman"/>
          <w:color w:val="000000"/>
          <w:sz w:val="28"/>
          <w:szCs w:val="28"/>
        </w:rPr>
        <w:t>формирование позитивного отношения к природе и выработке активной жизненной поз</w:t>
      </w:r>
      <w:r w:rsidRPr="005927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9275E">
        <w:rPr>
          <w:rFonts w:ascii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Verdana" w:hAnsi="Verdana"/>
          <w:color w:val="000000"/>
          <w:sz w:val="16"/>
          <w:szCs w:val="16"/>
        </w:rPr>
        <w:t> </w:t>
      </w:r>
      <w:r w:rsidRPr="0059275E"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коммуникативной компетенции обучающихся как одного из факт</w:t>
      </w:r>
      <w:r w:rsidRPr="005927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9275E">
        <w:rPr>
          <w:rFonts w:ascii="Times New Roman" w:hAnsi="Times New Roman" w:cs="Times New Roman"/>
          <w:color w:val="000000"/>
          <w:sz w:val="28"/>
          <w:szCs w:val="28"/>
        </w:rPr>
        <w:t>ров их успешной социализации в будущем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4604" w:rsidRPr="00273075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-проведена работа по активному включению</w:t>
      </w:r>
      <w:r w:rsidRPr="00273075">
        <w:rPr>
          <w:rFonts w:ascii="Times New Roman" w:hAnsi="Times New Roman" w:cs="Times New Roman"/>
          <w:sz w:val="28"/>
          <w:szCs w:val="28"/>
        </w:rPr>
        <w:t xml:space="preserve"> учащихся в предметно-практическую деятельность в области экологии и охраны окружающей среды на основе сетевого взаимодействия образо</w:t>
      </w:r>
      <w:r>
        <w:rPr>
          <w:rFonts w:ascii="Times New Roman" w:hAnsi="Times New Roman" w:cs="Times New Roman"/>
          <w:sz w:val="28"/>
          <w:szCs w:val="28"/>
        </w:rPr>
        <w:t>вательных и научных организаций.</w:t>
      </w:r>
      <w:r w:rsidRPr="00273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604" w:rsidRDefault="00E14604" w:rsidP="00E14604">
      <w:pPr>
        <w:tabs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273075">
        <w:rPr>
          <w:rFonts w:ascii="Times New Roman" w:hAnsi="Times New Roman" w:cs="Times New Roman"/>
          <w:sz w:val="28"/>
          <w:szCs w:val="28"/>
        </w:rPr>
        <w:t xml:space="preserve">ля выявления уровней </w:t>
      </w:r>
      <w:proofErr w:type="spellStart"/>
      <w:r w:rsidRPr="002730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73075">
        <w:rPr>
          <w:rFonts w:ascii="Times New Roman" w:hAnsi="Times New Roman" w:cs="Times New Roman"/>
          <w:sz w:val="28"/>
          <w:szCs w:val="28"/>
        </w:rPr>
        <w:t xml:space="preserve"> экологической культуры уч</w:t>
      </w:r>
      <w:r w:rsidRPr="00273075">
        <w:rPr>
          <w:rFonts w:ascii="Times New Roman" w:hAnsi="Times New Roman" w:cs="Times New Roman"/>
          <w:sz w:val="28"/>
          <w:szCs w:val="28"/>
        </w:rPr>
        <w:t>а</w:t>
      </w:r>
      <w:r w:rsidRPr="00273075">
        <w:rPr>
          <w:rFonts w:ascii="Times New Roman" w:hAnsi="Times New Roman" w:cs="Times New Roman"/>
          <w:sz w:val="28"/>
          <w:szCs w:val="28"/>
        </w:rPr>
        <w:t xml:space="preserve">щихся в системе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разрабатывалась методика диагностики. </w:t>
      </w:r>
    </w:p>
    <w:p w:rsidR="00E14604" w:rsidRDefault="00E14604" w:rsidP="00E14604">
      <w:pPr>
        <w:tabs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tabs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tabs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Pr="00E14604" w:rsidRDefault="00E14604" w:rsidP="00E14604">
      <w:pPr>
        <w:tabs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3) Содержание инновационной деятельности за отчетный период</w:t>
      </w:r>
    </w:p>
    <w:p w:rsidR="00E14604" w:rsidRPr="00E14604" w:rsidRDefault="00E14604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14604" w:rsidRPr="001F5A8E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5A8E">
        <w:rPr>
          <w:rFonts w:ascii="Times New Roman" w:hAnsi="Times New Roman"/>
          <w:color w:val="000000"/>
          <w:sz w:val="28"/>
          <w:szCs w:val="28"/>
        </w:rPr>
        <w:t xml:space="preserve">В 2018 году проект  реализовывался через </w:t>
      </w:r>
      <w:proofErr w:type="gramStart"/>
      <w:r w:rsidRPr="001F5A8E">
        <w:rPr>
          <w:rFonts w:ascii="Times New Roman" w:hAnsi="Times New Roman"/>
          <w:color w:val="000000"/>
          <w:sz w:val="28"/>
          <w:szCs w:val="28"/>
        </w:rPr>
        <w:t>дополнительные</w:t>
      </w:r>
      <w:proofErr w:type="gramEnd"/>
      <w:r w:rsidRPr="001F5A8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F5A8E">
        <w:rPr>
          <w:rFonts w:ascii="Times New Roman" w:hAnsi="Times New Roman"/>
          <w:color w:val="000000"/>
          <w:sz w:val="28"/>
          <w:szCs w:val="28"/>
        </w:rPr>
        <w:t>общеразвивающие</w:t>
      </w:r>
      <w:proofErr w:type="spellEnd"/>
      <w:r w:rsidRPr="001F5A8E">
        <w:rPr>
          <w:rFonts w:ascii="Times New Roman" w:hAnsi="Times New Roman"/>
          <w:color w:val="000000"/>
          <w:sz w:val="28"/>
          <w:szCs w:val="28"/>
        </w:rPr>
        <w:t xml:space="preserve">  программы, рассчитанные на различный уровень подготовки участников проекта.</w:t>
      </w:r>
    </w:p>
    <w:p w:rsidR="00E14604" w:rsidRPr="001F5A8E" w:rsidRDefault="00E14604" w:rsidP="00E14604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>Площадками для реализации проекта являлись учебно-опытные участки эколого-биологического центра, сельские общеобразовательные учреждения, заинтересованные в данном проекте, площадки партнерских организаций – Сочи</w:t>
      </w:r>
      <w:r w:rsidRPr="001F5A8E">
        <w:rPr>
          <w:rFonts w:ascii="Times New Roman" w:hAnsi="Times New Roman" w:cs="Times New Roman"/>
          <w:sz w:val="28"/>
          <w:szCs w:val="28"/>
        </w:rPr>
        <w:t>н</w:t>
      </w:r>
      <w:r w:rsidRPr="001F5A8E">
        <w:rPr>
          <w:rFonts w:ascii="Times New Roman" w:hAnsi="Times New Roman" w:cs="Times New Roman"/>
          <w:sz w:val="28"/>
          <w:szCs w:val="28"/>
        </w:rPr>
        <w:t xml:space="preserve">ский национальный парк, ВНИИ цветоводства и субтропических культур,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агрох</w:t>
      </w:r>
      <w:r w:rsidRPr="001F5A8E">
        <w:rPr>
          <w:rFonts w:ascii="Times New Roman" w:hAnsi="Times New Roman" w:cs="Times New Roman"/>
          <w:sz w:val="28"/>
          <w:szCs w:val="28"/>
        </w:rPr>
        <w:t>о</w:t>
      </w:r>
      <w:r w:rsidRPr="001F5A8E">
        <w:rPr>
          <w:rFonts w:ascii="Times New Roman" w:hAnsi="Times New Roman" w:cs="Times New Roman"/>
          <w:sz w:val="28"/>
          <w:szCs w:val="28"/>
        </w:rPr>
        <w:t>зяйства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 города и личные участки сочинцев.</w:t>
      </w:r>
    </w:p>
    <w:p w:rsidR="00E14604" w:rsidRPr="001F5A8E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A8E">
        <w:rPr>
          <w:rFonts w:ascii="Times New Roman" w:hAnsi="Times New Roman"/>
          <w:b/>
          <w:sz w:val="28"/>
          <w:szCs w:val="28"/>
        </w:rPr>
        <w:tab/>
      </w:r>
      <w:r w:rsidRPr="001F5A8E">
        <w:rPr>
          <w:rFonts w:ascii="Times New Roman" w:hAnsi="Times New Roman"/>
          <w:sz w:val="28"/>
          <w:szCs w:val="28"/>
        </w:rPr>
        <w:t>В проекте принимали участие школьники 1-11 классов, как коллективы де</w:t>
      </w:r>
      <w:r w:rsidRPr="001F5A8E">
        <w:rPr>
          <w:rFonts w:ascii="Times New Roman" w:hAnsi="Times New Roman"/>
          <w:sz w:val="28"/>
          <w:szCs w:val="28"/>
        </w:rPr>
        <w:t>т</w:t>
      </w:r>
      <w:r w:rsidRPr="001F5A8E">
        <w:rPr>
          <w:rFonts w:ascii="Times New Roman" w:hAnsi="Times New Roman"/>
          <w:sz w:val="28"/>
          <w:szCs w:val="28"/>
        </w:rPr>
        <w:t>ских объединений центра, так и индивидуальные участники, действующие под руководством учителей школ и педагогов дополнительного образования Центра, а также специалисты сельского хозяйства организаций-партнёров и родители детей, имеющих опыт ведения приусадебного хозяйства.</w:t>
      </w: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A8E">
        <w:rPr>
          <w:rFonts w:ascii="Times New Roman" w:hAnsi="Times New Roman"/>
          <w:sz w:val="28"/>
          <w:szCs w:val="28"/>
        </w:rPr>
        <w:t>Виды деятельности по проекту:</w:t>
      </w: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8B6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Pr="003D68B6">
        <w:rPr>
          <w:rFonts w:ascii="Times New Roman" w:hAnsi="Times New Roman"/>
          <w:sz w:val="28"/>
          <w:szCs w:val="28"/>
        </w:rPr>
        <w:t>:</w:t>
      </w: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8B6">
        <w:rPr>
          <w:rFonts w:ascii="Times New Roman" w:hAnsi="Times New Roman"/>
          <w:sz w:val="28"/>
          <w:szCs w:val="28"/>
        </w:rPr>
        <w:t>На основе анализа существующих дополнительных общеобразовательных программ Центра была проведена корректировка существующих и разработка н</w:t>
      </w:r>
      <w:r w:rsidRPr="003D68B6">
        <w:rPr>
          <w:rFonts w:ascii="Times New Roman" w:hAnsi="Times New Roman"/>
          <w:sz w:val="28"/>
          <w:szCs w:val="28"/>
        </w:rPr>
        <w:t>о</w:t>
      </w:r>
      <w:r w:rsidRPr="003D68B6">
        <w:rPr>
          <w:rFonts w:ascii="Times New Roman" w:hAnsi="Times New Roman"/>
          <w:sz w:val="28"/>
          <w:szCs w:val="28"/>
        </w:rPr>
        <w:t>вых дополнительных общеобразовательных  программ в аспекте проблематики проекта.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4604" w:rsidRPr="003D68B6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8B6">
        <w:rPr>
          <w:rFonts w:ascii="Times New Roman" w:hAnsi="Times New Roman"/>
          <w:sz w:val="28"/>
          <w:szCs w:val="28"/>
        </w:rPr>
        <w:t xml:space="preserve">Проводился </w:t>
      </w:r>
      <w:r>
        <w:rPr>
          <w:rFonts w:ascii="Times New Roman" w:hAnsi="Times New Roman"/>
          <w:sz w:val="28"/>
          <w:szCs w:val="28"/>
        </w:rPr>
        <w:t>м</w:t>
      </w:r>
      <w:r w:rsidRPr="003D68B6">
        <w:rPr>
          <w:rFonts w:ascii="Times New Roman" w:hAnsi="Times New Roman"/>
          <w:sz w:val="28"/>
          <w:szCs w:val="28"/>
        </w:rPr>
        <w:t>ониторинг результативности участников проекта в творческих конкурсах, научн</w:t>
      </w:r>
      <w:proofErr w:type="gramStart"/>
      <w:r w:rsidRPr="003D68B6">
        <w:rPr>
          <w:rFonts w:ascii="Times New Roman" w:hAnsi="Times New Roman"/>
          <w:sz w:val="28"/>
          <w:szCs w:val="28"/>
        </w:rPr>
        <w:t>о-</w:t>
      </w:r>
      <w:proofErr w:type="gramEnd"/>
      <w:r w:rsidRPr="003D68B6">
        <w:rPr>
          <w:rFonts w:ascii="Times New Roman" w:hAnsi="Times New Roman"/>
          <w:sz w:val="28"/>
          <w:szCs w:val="28"/>
        </w:rPr>
        <w:t xml:space="preserve"> практических конференциях, а также в экологических прое</w:t>
      </w:r>
      <w:r w:rsidRPr="003D68B6">
        <w:rPr>
          <w:rFonts w:ascii="Times New Roman" w:hAnsi="Times New Roman"/>
          <w:sz w:val="28"/>
          <w:szCs w:val="28"/>
        </w:rPr>
        <w:t>к</w:t>
      </w:r>
      <w:r w:rsidRPr="003D68B6">
        <w:rPr>
          <w:rFonts w:ascii="Times New Roman" w:hAnsi="Times New Roman"/>
          <w:sz w:val="28"/>
          <w:szCs w:val="28"/>
        </w:rPr>
        <w:t xml:space="preserve">тах, программах и акциях. </w:t>
      </w:r>
      <w:r>
        <w:rPr>
          <w:rFonts w:ascii="Times New Roman" w:hAnsi="Times New Roman"/>
          <w:sz w:val="28"/>
          <w:szCs w:val="28"/>
        </w:rPr>
        <w:t>Отмечается увеличение численности участников</w:t>
      </w:r>
    </w:p>
    <w:p w:rsidR="00E14604" w:rsidRPr="003D68B6" w:rsidRDefault="00E14604" w:rsidP="00E14604">
      <w:p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68B6">
        <w:rPr>
          <w:rFonts w:ascii="Times New Roman" w:hAnsi="Times New Roman" w:cs="Times New Roman"/>
          <w:b/>
          <w:i/>
          <w:sz w:val="28"/>
          <w:szCs w:val="28"/>
        </w:rPr>
        <w:t>Теоретическая деятельность.</w:t>
      </w: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ЭБЦ в течение 2018 года также проводили:</w:t>
      </w:r>
    </w:p>
    <w:p w:rsidR="00E14604" w:rsidRPr="001F5A8E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68B6">
        <w:rPr>
          <w:rFonts w:ascii="Times New Roman" w:hAnsi="Times New Roman"/>
          <w:sz w:val="28"/>
          <w:szCs w:val="28"/>
        </w:rPr>
        <w:t xml:space="preserve"> Лекции и практические занятия в рамках общеобразовательных программ по экологическому мониторингу окружающей</w:t>
      </w:r>
      <w:r w:rsidRPr="001F5A8E">
        <w:rPr>
          <w:rFonts w:ascii="Times New Roman" w:hAnsi="Times New Roman"/>
          <w:sz w:val="28"/>
          <w:szCs w:val="28"/>
        </w:rPr>
        <w:t xml:space="preserve"> среды</w:t>
      </w:r>
      <w:r>
        <w:rPr>
          <w:rFonts w:ascii="Times New Roman" w:hAnsi="Times New Roman"/>
          <w:sz w:val="28"/>
          <w:szCs w:val="28"/>
        </w:rPr>
        <w:t xml:space="preserve"> для учащихся Центра и школ города</w:t>
      </w:r>
      <w:r w:rsidRPr="001F5A8E">
        <w:rPr>
          <w:rFonts w:ascii="Times New Roman" w:hAnsi="Times New Roman"/>
          <w:sz w:val="28"/>
          <w:szCs w:val="28"/>
        </w:rPr>
        <w:t>;</w:t>
      </w:r>
    </w:p>
    <w:p w:rsidR="00E14604" w:rsidRPr="001F5A8E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A8E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1F5A8E">
        <w:rPr>
          <w:rFonts w:ascii="Times New Roman" w:hAnsi="Times New Roman"/>
          <w:sz w:val="28"/>
          <w:szCs w:val="28"/>
        </w:rPr>
        <w:t>Мастер-классы</w:t>
      </w:r>
      <w:proofErr w:type="gramEnd"/>
      <w:r w:rsidRPr="001F5A8E">
        <w:rPr>
          <w:rFonts w:ascii="Times New Roman" w:hAnsi="Times New Roman"/>
          <w:sz w:val="28"/>
          <w:szCs w:val="28"/>
        </w:rPr>
        <w:t xml:space="preserve"> демонстрирующие применение приёмов и методов природного земледелия </w:t>
      </w:r>
      <w:r>
        <w:rPr>
          <w:rFonts w:ascii="Times New Roman" w:hAnsi="Times New Roman"/>
          <w:sz w:val="28"/>
          <w:szCs w:val="28"/>
        </w:rPr>
        <w:t>(выращивание под сеном, мульчирование, малораспростр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нённые культуры, применение микробиологических удобрений) </w:t>
      </w:r>
      <w:r w:rsidRPr="001F5A8E">
        <w:rPr>
          <w:rFonts w:ascii="Times New Roman" w:hAnsi="Times New Roman"/>
          <w:sz w:val="28"/>
          <w:szCs w:val="28"/>
        </w:rPr>
        <w:t>на учебно-опытных участках для учащихся Центра и общеобразовательных школ города, а также их родителей и педаго</w:t>
      </w:r>
      <w:r>
        <w:rPr>
          <w:rFonts w:ascii="Times New Roman" w:hAnsi="Times New Roman"/>
          <w:sz w:val="28"/>
          <w:szCs w:val="28"/>
        </w:rPr>
        <w:t>гов</w:t>
      </w:r>
      <w:r w:rsidRPr="001F5A8E">
        <w:rPr>
          <w:rFonts w:ascii="Times New Roman" w:hAnsi="Times New Roman"/>
          <w:sz w:val="28"/>
          <w:szCs w:val="28"/>
        </w:rPr>
        <w:t>;</w:t>
      </w:r>
    </w:p>
    <w:p w:rsidR="00E14604" w:rsidRPr="009F65AB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продолжалась ра</w:t>
      </w:r>
      <w:r w:rsidRPr="009F65AB">
        <w:rPr>
          <w:rFonts w:ascii="Times New Roman" w:hAnsi="Times New Roman"/>
          <w:sz w:val="28"/>
          <w:szCs w:val="28"/>
        </w:rPr>
        <w:t>зработка методических рекомендаций для пед</w:t>
      </w:r>
      <w:r w:rsidRPr="009F65AB">
        <w:rPr>
          <w:rFonts w:ascii="Times New Roman" w:hAnsi="Times New Roman"/>
          <w:sz w:val="28"/>
          <w:szCs w:val="28"/>
        </w:rPr>
        <w:t>а</w:t>
      </w:r>
      <w:r w:rsidRPr="009F65AB">
        <w:rPr>
          <w:rFonts w:ascii="Times New Roman" w:hAnsi="Times New Roman"/>
          <w:sz w:val="28"/>
          <w:szCs w:val="28"/>
        </w:rPr>
        <w:t>гогов дополнительного образования, реализующих программы естественнонау</w:t>
      </w:r>
      <w:r w:rsidRPr="009F65AB">
        <w:rPr>
          <w:rFonts w:ascii="Times New Roman" w:hAnsi="Times New Roman"/>
          <w:sz w:val="28"/>
          <w:szCs w:val="28"/>
        </w:rPr>
        <w:t>ч</w:t>
      </w:r>
      <w:r w:rsidRPr="009F65AB">
        <w:rPr>
          <w:rFonts w:ascii="Times New Roman" w:hAnsi="Times New Roman"/>
          <w:sz w:val="28"/>
          <w:szCs w:val="28"/>
        </w:rPr>
        <w:t>ного направления об организации и проведению опытов;</w:t>
      </w:r>
    </w:p>
    <w:p w:rsidR="00E14604" w:rsidRDefault="00E14604" w:rsidP="00E14604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F65AB">
        <w:rPr>
          <w:rFonts w:ascii="Times New Roman" w:hAnsi="Times New Roman"/>
          <w:sz w:val="28"/>
          <w:szCs w:val="28"/>
        </w:rPr>
        <w:t>Проведение обучающих семинаров для педагогов дополнительного образ</w:t>
      </w:r>
      <w:r w:rsidRPr="009F65AB">
        <w:rPr>
          <w:rFonts w:ascii="Times New Roman" w:hAnsi="Times New Roman"/>
          <w:sz w:val="28"/>
          <w:szCs w:val="28"/>
        </w:rPr>
        <w:t>о</w:t>
      </w:r>
      <w:r w:rsidRPr="009F65AB">
        <w:rPr>
          <w:rFonts w:ascii="Times New Roman" w:hAnsi="Times New Roman"/>
          <w:sz w:val="28"/>
          <w:szCs w:val="28"/>
        </w:rPr>
        <w:t>вания, реализующих программы естественнонаучного направления и учителей общеобразовательных школ города;</w:t>
      </w:r>
      <w:r w:rsidRPr="009240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14604" w:rsidRPr="00F82684" w:rsidRDefault="00E14604" w:rsidP="00E14604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826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Подготовлены методические рекомендации в помощь педагогам и учащи</w:t>
      </w:r>
      <w:r w:rsidRPr="00F826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</w:t>
      </w:r>
      <w:r w:rsidRPr="00F826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занимающимся природоохранным земледелием</w:t>
      </w:r>
      <w:r w:rsidRPr="00F826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(мульчирование посадок овощных культур)</w:t>
      </w:r>
      <w:r w:rsidRPr="00F826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постановке опыта, проведению учётов, написанию исследов</w:t>
      </w:r>
      <w:r w:rsidRPr="00F826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F826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тельской работы.</w:t>
      </w:r>
    </w:p>
    <w:p w:rsidR="00E14604" w:rsidRPr="00F82684" w:rsidRDefault="00E14604" w:rsidP="00E14604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Подготовлены</w:t>
      </w:r>
      <w:r w:rsidRPr="00F826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листовк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Pr="00F826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организации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опытного участка, </w:t>
      </w:r>
      <w:r w:rsidRPr="00F826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наблюдений во время проведения опытов.</w:t>
      </w:r>
    </w:p>
    <w:p w:rsidR="00E14604" w:rsidRDefault="00E14604" w:rsidP="00E14604">
      <w:pPr>
        <w:pStyle w:val="a4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Pr="005F25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"Методические рекомендации «Мульчирование картофеля и томатов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Черноморском побережье Сочи»"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"Как поставить опыт и проводить учёты на учебно-опытном участке"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«Измерение подручными средствами» в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густе-сентябре 2018 года принимали участие в Краевом конкурсе методических материалов по дополнительному естественнонаучному образованию детей. На нём первые две работы заняли соответственно первое и втрое место, а работа </w:t>
      </w:r>
      <w:r w:rsidRPr="005F25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"Методические рекомендации «Мульчирование картофеля и томатов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Черн</w:t>
      </w:r>
      <w:r w:rsidRPr="005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морском побережье Сочи»"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Всероссийском конкурсе методических материалов по дополнительному естественнонаучному образованию детей в октябре-ноябре 2018 года была удостоена диплома.</w:t>
      </w:r>
    </w:p>
    <w:p w:rsidR="00E14604" w:rsidRPr="001F5A8E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A8E">
        <w:rPr>
          <w:rFonts w:ascii="Times New Roman" w:hAnsi="Times New Roman"/>
          <w:sz w:val="28"/>
          <w:szCs w:val="28"/>
        </w:rPr>
        <w:t>-проведение семинаров для педагогов дополнительного образования и о</w:t>
      </w:r>
      <w:r w:rsidRPr="001F5A8E">
        <w:rPr>
          <w:rFonts w:ascii="Times New Roman" w:hAnsi="Times New Roman"/>
          <w:sz w:val="28"/>
          <w:szCs w:val="28"/>
        </w:rPr>
        <w:t>б</w:t>
      </w:r>
      <w:r w:rsidRPr="001F5A8E">
        <w:rPr>
          <w:rFonts w:ascii="Times New Roman" w:hAnsi="Times New Roman"/>
          <w:sz w:val="28"/>
          <w:szCs w:val="28"/>
        </w:rPr>
        <w:t>щеобразовательных школ.</w:t>
      </w:r>
    </w:p>
    <w:p w:rsidR="00E14604" w:rsidRPr="00C50ED4" w:rsidRDefault="00E14604" w:rsidP="00E14604">
      <w:pPr>
        <w:tabs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</w:t>
      </w:r>
      <w:r w:rsidRPr="00273075">
        <w:rPr>
          <w:rFonts w:ascii="Times New Roman" w:hAnsi="Times New Roman" w:cs="Times New Roman"/>
          <w:sz w:val="28"/>
          <w:szCs w:val="28"/>
        </w:rPr>
        <w:t xml:space="preserve">ля выявления уровней </w:t>
      </w:r>
      <w:proofErr w:type="spellStart"/>
      <w:r w:rsidRPr="0027307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73075">
        <w:rPr>
          <w:rFonts w:ascii="Times New Roman" w:hAnsi="Times New Roman" w:cs="Times New Roman"/>
          <w:sz w:val="28"/>
          <w:szCs w:val="28"/>
        </w:rPr>
        <w:t xml:space="preserve"> экологической культуры уч</w:t>
      </w:r>
      <w:r w:rsidRPr="00273075">
        <w:rPr>
          <w:rFonts w:ascii="Times New Roman" w:hAnsi="Times New Roman" w:cs="Times New Roman"/>
          <w:sz w:val="28"/>
          <w:szCs w:val="28"/>
        </w:rPr>
        <w:t>а</w:t>
      </w:r>
      <w:r w:rsidRPr="00273075">
        <w:rPr>
          <w:rFonts w:ascii="Times New Roman" w:hAnsi="Times New Roman" w:cs="Times New Roman"/>
          <w:sz w:val="28"/>
          <w:szCs w:val="28"/>
        </w:rPr>
        <w:t xml:space="preserve">щихся в системе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разрабатывалась методика диагностики. Для этого используется разработанный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критериально-оценочный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инструментарий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ED4">
        <w:rPr>
          <w:rFonts w:ascii="Times New Roman" w:hAnsi="Times New Roman" w:cs="Times New Roman"/>
          <w:sz w:val="28"/>
          <w:szCs w:val="28"/>
        </w:rPr>
        <w:t>(Методика диагностики мотивации взаимодействия с природой “Альтернатива”). Получены промежуточные данные по влиянию модели «Школы опытнического растениеводства и природного земледелия» на формирование эк</w:t>
      </w:r>
      <w:r w:rsidRPr="00C50ED4">
        <w:rPr>
          <w:rFonts w:ascii="Times New Roman" w:hAnsi="Times New Roman" w:cs="Times New Roman"/>
          <w:sz w:val="28"/>
          <w:szCs w:val="28"/>
        </w:rPr>
        <w:t>о</w:t>
      </w:r>
      <w:r w:rsidRPr="00C50ED4">
        <w:rPr>
          <w:rFonts w:ascii="Times New Roman" w:hAnsi="Times New Roman" w:cs="Times New Roman"/>
          <w:sz w:val="28"/>
          <w:szCs w:val="28"/>
        </w:rPr>
        <w:t>логической культуры учащихся</w:t>
      </w:r>
    </w:p>
    <w:p w:rsidR="00E14604" w:rsidRPr="00217028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028">
        <w:rPr>
          <w:rFonts w:ascii="Times New Roman" w:hAnsi="Times New Roman"/>
          <w:sz w:val="28"/>
          <w:szCs w:val="28"/>
        </w:rPr>
        <w:t xml:space="preserve">Разработка диагностических методик по определению влияния летнего лагеря труда и отдыха </w:t>
      </w:r>
      <w:r>
        <w:rPr>
          <w:rFonts w:ascii="Times New Roman" w:hAnsi="Times New Roman"/>
          <w:sz w:val="28"/>
          <w:szCs w:val="28"/>
        </w:rPr>
        <w:t xml:space="preserve"> (учащиеся 14-16 лет) и летнего экологического лагеря (уч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щиеся до 14 лет) </w:t>
      </w:r>
      <w:r w:rsidRPr="00217028">
        <w:rPr>
          <w:rFonts w:ascii="Times New Roman" w:hAnsi="Times New Roman"/>
          <w:sz w:val="28"/>
          <w:szCs w:val="28"/>
        </w:rPr>
        <w:t>на развитие интересов детей в аграрной сфере и формирование экологически правиль</w:t>
      </w:r>
      <w:r>
        <w:rPr>
          <w:rFonts w:ascii="Times New Roman" w:hAnsi="Times New Roman"/>
          <w:sz w:val="28"/>
          <w:szCs w:val="28"/>
        </w:rPr>
        <w:t>ного поведения: п</w:t>
      </w:r>
      <w:r w:rsidRPr="00217028">
        <w:rPr>
          <w:rFonts w:ascii="Times New Roman" w:hAnsi="Times New Roman"/>
          <w:sz w:val="28"/>
          <w:szCs w:val="28"/>
        </w:rPr>
        <w:t>олучены промежуточные данные по вли</w:t>
      </w:r>
      <w:r w:rsidRPr="00217028">
        <w:rPr>
          <w:rFonts w:ascii="Times New Roman" w:hAnsi="Times New Roman"/>
          <w:sz w:val="28"/>
          <w:szCs w:val="28"/>
        </w:rPr>
        <w:t>я</w:t>
      </w:r>
      <w:r w:rsidRPr="00217028">
        <w:rPr>
          <w:rFonts w:ascii="Times New Roman" w:hAnsi="Times New Roman"/>
          <w:sz w:val="28"/>
          <w:szCs w:val="28"/>
        </w:rPr>
        <w:t>нию приемов «Школы опытнического растениеводства и природного землед</w:t>
      </w:r>
      <w:r w:rsidRPr="00217028">
        <w:rPr>
          <w:rFonts w:ascii="Times New Roman" w:hAnsi="Times New Roman"/>
          <w:sz w:val="28"/>
          <w:szCs w:val="28"/>
        </w:rPr>
        <w:t>е</w:t>
      </w:r>
      <w:r w:rsidRPr="00217028">
        <w:rPr>
          <w:rFonts w:ascii="Times New Roman" w:hAnsi="Times New Roman"/>
          <w:sz w:val="28"/>
          <w:szCs w:val="28"/>
        </w:rPr>
        <w:t>лия», используемых в летнее время, на формирование интересов и экологической культуры учащихся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14604" w:rsidRPr="001F5A8E" w:rsidRDefault="00E14604" w:rsidP="00E14604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Материальная база. </w:t>
      </w:r>
      <w:r w:rsidRPr="001F5A8E">
        <w:rPr>
          <w:rFonts w:ascii="Times New Roman" w:hAnsi="Times New Roman" w:cs="Times New Roman"/>
          <w:sz w:val="28"/>
          <w:szCs w:val="28"/>
        </w:rPr>
        <w:t>Для осуществления практической части проекта пр</w:t>
      </w:r>
      <w:r w:rsidRPr="001F5A8E">
        <w:rPr>
          <w:rFonts w:ascii="Times New Roman" w:hAnsi="Times New Roman" w:cs="Times New Roman"/>
          <w:sz w:val="28"/>
          <w:szCs w:val="28"/>
        </w:rPr>
        <w:t>о</w:t>
      </w:r>
      <w:r w:rsidRPr="001F5A8E">
        <w:rPr>
          <w:rFonts w:ascii="Times New Roman" w:hAnsi="Times New Roman" w:cs="Times New Roman"/>
          <w:sz w:val="28"/>
          <w:szCs w:val="28"/>
        </w:rPr>
        <w:t>должено обновление и модернизация учебно-материальная база ЭБЦ: на учебно-опытном участке были подготовлены делянки общей площадью 400 м</w:t>
      </w:r>
      <w:proofErr w:type="gramStart"/>
      <w:r w:rsidRPr="001F5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F5A8E">
        <w:rPr>
          <w:rFonts w:ascii="Times New Roman" w:hAnsi="Times New Roman" w:cs="Times New Roman"/>
          <w:sz w:val="28"/>
          <w:szCs w:val="28"/>
        </w:rPr>
        <w:t xml:space="preserve">, </w:t>
      </w:r>
      <w:r w:rsidRPr="001F5A8E">
        <w:rPr>
          <w:rFonts w:ascii="Times New Roman" w:hAnsi="Times New Roman" w:cs="Times New Roman"/>
          <w:i/>
          <w:sz w:val="28"/>
          <w:szCs w:val="28"/>
        </w:rPr>
        <w:t>лекарс</w:t>
      </w:r>
      <w:r w:rsidRPr="001F5A8E">
        <w:rPr>
          <w:rFonts w:ascii="Times New Roman" w:hAnsi="Times New Roman" w:cs="Times New Roman"/>
          <w:i/>
          <w:sz w:val="28"/>
          <w:szCs w:val="28"/>
        </w:rPr>
        <w:t>т</w:t>
      </w:r>
      <w:r w:rsidRPr="001F5A8E">
        <w:rPr>
          <w:rFonts w:ascii="Times New Roman" w:hAnsi="Times New Roman" w:cs="Times New Roman"/>
          <w:i/>
          <w:sz w:val="28"/>
          <w:szCs w:val="28"/>
        </w:rPr>
        <w:t>венных культур</w:t>
      </w:r>
      <w:r w:rsidRPr="001F5A8E">
        <w:rPr>
          <w:rFonts w:ascii="Times New Roman" w:hAnsi="Times New Roman" w:cs="Times New Roman"/>
          <w:sz w:val="28"/>
          <w:szCs w:val="28"/>
        </w:rPr>
        <w:t xml:space="preserve"> – 100 м</w:t>
      </w:r>
      <w:r w:rsidRPr="001F5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F5A8E">
        <w:rPr>
          <w:rFonts w:ascii="Times New Roman" w:hAnsi="Times New Roman" w:cs="Times New Roman"/>
          <w:sz w:val="28"/>
          <w:szCs w:val="28"/>
        </w:rPr>
        <w:t>, цветочно-декоративных – 150  м</w:t>
      </w:r>
      <w:r w:rsidRPr="001F5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F5A8E">
        <w:rPr>
          <w:rFonts w:ascii="Times New Roman" w:hAnsi="Times New Roman" w:cs="Times New Roman"/>
          <w:sz w:val="28"/>
          <w:szCs w:val="28"/>
        </w:rPr>
        <w:t xml:space="preserve">, а также участок сада под </w:t>
      </w:r>
      <w:r w:rsidRPr="001F5A8E">
        <w:rPr>
          <w:rFonts w:ascii="Times New Roman" w:hAnsi="Times New Roman" w:cs="Times New Roman"/>
          <w:i/>
          <w:sz w:val="28"/>
          <w:szCs w:val="28"/>
        </w:rPr>
        <w:t>плодовые и ягодные</w:t>
      </w:r>
      <w:r w:rsidRPr="001F5A8E">
        <w:rPr>
          <w:rFonts w:ascii="Times New Roman" w:hAnsi="Times New Roman" w:cs="Times New Roman"/>
          <w:sz w:val="28"/>
          <w:szCs w:val="28"/>
        </w:rPr>
        <w:t xml:space="preserve"> культуры общей площадью 200 м</w:t>
      </w:r>
      <w:r w:rsidRPr="001F5A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F5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604" w:rsidRPr="001F5A8E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b/>
          <w:sz w:val="28"/>
          <w:szCs w:val="28"/>
        </w:rPr>
        <w:t>Для реализации общеобразовательных программ</w:t>
      </w:r>
      <w:r w:rsidRPr="001F5A8E">
        <w:rPr>
          <w:rFonts w:ascii="Times New Roman" w:hAnsi="Times New Roman" w:cs="Times New Roman"/>
          <w:sz w:val="28"/>
          <w:szCs w:val="28"/>
        </w:rPr>
        <w:t xml:space="preserve"> и пополнения матер</w:t>
      </w:r>
      <w:r w:rsidRPr="001F5A8E">
        <w:rPr>
          <w:rFonts w:ascii="Times New Roman" w:hAnsi="Times New Roman" w:cs="Times New Roman"/>
          <w:sz w:val="28"/>
          <w:szCs w:val="28"/>
        </w:rPr>
        <w:t>и</w:t>
      </w:r>
      <w:r w:rsidRPr="001F5A8E">
        <w:rPr>
          <w:rFonts w:ascii="Times New Roman" w:hAnsi="Times New Roman" w:cs="Times New Roman"/>
          <w:sz w:val="28"/>
          <w:szCs w:val="28"/>
        </w:rPr>
        <w:t>альной базы плодовых, декоративных, овощных и лекарственных культур на учебно-опытном участке ЭБЦ педагогами и учащимися были:</w:t>
      </w:r>
    </w:p>
    <w:p w:rsidR="00E14604" w:rsidRPr="001F5A8E" w:rsidRDefault="00E14604" w:rsidP="00E1460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 xml:space="preserve"> </w:t>
      </w:r>
      <w:r w:rsidRPr="001F5A8E">
        <w:rPr>
          <w:rFonts w:ascii="Times New Roman" w:hAnsi="Times New Roman" w:cs="Times New Roman"/>
          <w:i/>
          <w:sz w:val="28"/>
          <w:szCs w:val="28"/>
        </w:rPr>
        <w:t>Высажены</w:t>
      </w:r>
      <w:r w:rsidRPr="001F5A8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F5A8E">
        <w:rPr>
          <w:rFonts w:ascii="Times New Roman" w:hAnsi="Times New Roman" w:cs="Times New Roman"/>
          <w:sz w:val="28"/>
          <w:szCs w:val="28"/>
        </w:rPr>
        <w:t xml:space="preserve">Плодовые деревья и кустарники в количестве: малина - 72 шт. 5 сортов; смородина – 12 шт. 4 сортов; инжир – 15 шт. 3 сортов; Яблони – 8 шт. 4 сортов; песики – 5 шт. 4 сортов;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азимина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 – 6 шт. (2 формы);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унаби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 – 8 шт.</w:t>
      </w:r>
      <w:proofErr w:type="gramEnd"/>
    </w:p>
    <w:p w:rsidR="00E14604" w:rsidRPr="001F5A8E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 xml:space="preserve">Декоративные: магнолии 3 шт. (2 вида),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кипарисовик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Лавсона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proofErr w:type="gramStart"/>
      <w:r w:rsidRPr="001F5A8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F5A8E">
        <w:rPr>
          <w:rFonts w:ascii="Times New Roman" w:hAnsi="Times New Roman" w:cs="Times New Roman"/>
          <w:sz w:val="28"/>
          <w:szCs w:val="28"/>
        </w:rPr>
        <w:t>; можжевел</w:t>
      </w:r>
      <w:r w:rsidRPr="001F5A8E">
        <w:rPr>
          <w:rFonts w:ascii="Times New Roman" w:hAnsi="Times New Roman" w:cs="Times New Roman"/>
          <w:sz w:val="28"/>
          <w:szCs w:val="28"/>
        </w:rPr>
        <w:t>ь</w:t>
      </w:r>
      <w:r w:rsidRPr="001F5A8E">
        <w:rPr>
          <w:rFonts w:ascii="Times New Roman" w:hAnsi="Times New Roman" w:cs="Times New Roman"/>
          <w:sz w:val="28"/>
          <w:szCs w:val="28"/>
        </w:rPr>
        <w:t>ники 7 шт.; гранат – 4 шт.</w:t>
      </w:r>
    </w:p>
    <w:p w:rsidR="00E14604" w:rsidRPr="001F5A8E" w:rsidRDefault="00E14604" w:rsidP="00E1460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A8E">
        <w:rPr>
          <w:rFonts w:ascii="Times New Roman" w:hAnsi="Times New Roman" w:cs="Times New Roman"/>
          <w:i/>
          <w:sz w:val="28"/>
          <w:szCs w:val="28"/>
        </w:rPr>
        <w:t>Зачеренковано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: плодовые: яблоня Недзвецкого – 30 шт.; виноград – 20 шт.; актинидии (2 вида) – 30 шт.; инжир – 30 шт.; калина красная – 30 шт.;  смородина – 50 шт.; Декоративные:  розмарин – 50 шт.; лаванда – 50 шт.; розы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lastRenderedPageBreak/>
        <w:t>плетистые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 (2 сорта) – 50 </w:t>
      </w:r>
      <w:proofErr w:type="spellStart"/>
      <w:proofErr w:type="gramStart"/>
      <w:r w:rsidRPr="001F5A8E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F5A8E">
        <w:rPr>
          <w:rFonts w:ascii="Times New Roman" w:hAnsi="Times New Roman" w:cs="Times New Roman"/>
          <w:sz w:val="28"/>
          <w:szCs w:val="28"/>
        </w:rPr>
        <w:t>; розы кустовые (2 сорта) – 50 шт.; мирт (2 сорта) – 50 шт. батат (3 сорта) – 60 шт.</w:t>
      </w:r>
    </w:p>
    <w:p w:rsidR="00E14604" w:rsidRPr="001F5A8E" w:rsidRDefault="00E14604" w:rsidP="00E1460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i/>
          <w:sz w:val="28"/>
          <w:szCs w:val="28"/>
        </w:rPr>
        <w:t>Высеяно</w:t>
      </w:r>
      <w:r w:rsidRPr="001F5A8E">
        <w:rPr>
          <w:rFonts w:ascii="Times New Roman" w:hAnsi="Times New Roman" w:cs="Times New Roman"/>
          <w:sz w:val="28"/>
          <w:szCs w:val="28"/>
        </w:rPr>
        <w:t xml:space="preserve">: плодовые: цитрусовые (гибриды мандарина) – 50 шт., </w:t>
      </w:r>
    </w:p>
    <w:p w:rsidR="00E14604" w:rsidRPr="001F5A8E" w:rsidRDefault="00E14604" w:rsidP="00E1460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 xml:space="preserve">Заготовлено семенного материала: </w:t>
      </w:r>
      <w:r w:rsidRPr="001F5A8E">
        <w:rPr>
          <w:rFonts w:ascii="Times New Roman" w:hAnsi="Times New Roman" w:cs="Times New Roman"/>
          <w:i/>
          <w:sz w:val="28"/>
          <w:szCs w:val="28"/>
        </w:rPr>
        <w:t>Овощных</w:t>
      </w:r>
      <w:r w:rsidRPr="001F5A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чайот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>; томаты (4 сорта); огу</w:t>
      </w:r>
      <w:r w:rsidRPr="001F5A8E">
        <w:rPr>
          <w:rFonts w:ascii="Times New Roman" w:hAnsi="Times New Roman" w:cs="Times New Roman"/>
          <w:sz w:val="28"/>
          <w:szCs w:val="28"/>
        </w:rPr>
        <w:t>р</w:t>
      </w:r>
      <w:r w:rsidRPr="001F5A8E">
        <w:rPr>
          <w:rFonts w:ascii="Times New Roman" w:hAnsi="Times New Roman" w:cs="Times New Roman"/>
          <w:sz w:val="28"/>
          <w:szCs w:val="28"/>
        </w:rPr>
        <w:t xml:space="preserve">цы (3 сорта); тыква (3 сорта);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чиа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 (испанский шалфей);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росторопша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эхинацея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>; б</w:t>
      </w:r>
      <w:r w:rsidRPr="001F5A8E">
        <w:rPr>
          <w:rFonts w:ascii="Times New Roman" w:hAnsi="Times New Roman" w:cs="Times New Roman"/>
          <w:sz w:val="28"/>
          <w:szCs w:val="28"/>
        </w:rPr>
        <w:t>а</w:t>
      </w:r>
      <w:r w:rsidRPr="001F5A8E">
        <w:rPr>
          <w:rFonts w:ascii="Times New Roman" w:hAnsi="Times New Roman" w:cs="Times New Roman"/>
          <w:sz w:val="28"/>
          <w:szCs w:val="28"/>
        </w:rPr>
        <w:t xml:space="preserve">дан; кабачки; </w:t>
      </w:r>
      <w:r w:rsidRPr="001F5A8E">
        <w:rPr>
          <w:rFonts w:ascii="Times New Roman" w:hAnsi="Times New Roman" w:cs="Times New Roman"/>
          <w:i/>
          <w:sz w:val="28"/>
          <w:szCs w:val="28"/>
        </w:rPr>
        <w:t>декоративные</w:t>
      </w:r>
      <w:r w:rsidRPr="001F5A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тагетес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агератум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>; цинния; ипомея</w:t>
      </w:r>
      <w:proofErr w:type="gramStart"/>
      <w:r w:rsidRPr="001F5A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5A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F5A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5A8E">
        <w:rPr>
          <w:rFonts w:ascii="Times New Roman" w:hAnsi="Times New Roman" w:cs="Times New Roman"/>
          <w:sz w:val="28"/>
          <w:szCs w:val="28"/>
        </w:rPr>
        <w:t>вамоклит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>).</w:t>
      </w:r>
    </w:p>
    <w:p w:rsidR="00E14604" w:rsidRPr="001F5A8E" w:rsidRDefault="00E14604" w:rsidP="00E14604">
      <w:p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b/>
          <w:i/>
          <w:sz w:val="28"/>
          <w:szCs w:val="28"/>
        </w:rPr>
        <w:t>Овладение технологиями экологического земледелия</w:t>
      </w:r>
      <w:r w:rsidRPr="001F5A8E">
        <w:rPr>
          <w:rFonts w:ascii="Times New Roman" w:hAnsi="Times New Roman" w:cs="Times New Roman"/>
          <w:b/>
          <w:sz w:val="28"/>
          <w:szCs w:val="28"/>
        </w:rPr>
        <w:t>.</w:t>
      </w:r>
      <w:r w:rsidRPr="001F5A8E">
        <w:rPr>
          <w:rFonts w:ascii="Times New Roman" w:hAnsi="Times New Roman" w:cs="Times New Roman"/>
          <w:sz w:val="28"/>
          <w:szCs w:val="28"/>
        </w:rPr>
        <w:t xml:space="preserve"> </w:t>
      </w:r>
      <w:r w:rsidRPr="001F5A8E">
        <w:rPr>
          <w:rFonts w:ascii="Times New Roman" w:hAnsi="Times New Roman" w:cs="Times New Roman"/>
          <w:color w:val="000000"/>
          <w:sz w:val="28"/>
          <w:szCs w:val="28"/>
        </w:rPr>
        <w:t>Цель деятельности нашего Центра</w:t>
      </w:r>
      <w:r w:rsidRPr="001F5A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тесно переплетается с современными инициативами введения в образовательные программы школ уроков «земледелия». </w:t>
      </w:r>
      <w:proofErr w:type="gramStart"/>
      <w:r w:rsidRPr="001F5A8E">
        <w:rPr>
          <w:rFonts w:ascii="Times New Roman" w:hAnsi="Times New Roman" w:cs="Times New Roman"/>
          <w:sz w:val="28"/>
          <w:szCs w:val="28"/>
        </w:rPr>
        <w:t>Поскольку  почва  явл</w:t>
      </w:r>
      <w:r w:rsidRPr="001F5A8E">
        <w:rPr>
          <w:rFonts w:ascii="Times New Roman" w:hAnsi="Times New Roman" w:cs="Times New Roman"/>
          <w:sz w:val="28"/>
          <w:szCs w:val="28"/>
        </w:rPr>
        <w:t>я</w:t>
      </w:r>
      <w:r w:rsidRPr="001F5A8E">
        <w:rPr>
          <w:rFonts w:ascii="Times New Roman" w:hAnsi="Times New Roman" w:cs="Times New Roman"/>
          <w:sz w:val="28"/>
          <w:szCs w:val="28"/>
        </w:rPr>
        <w:t>ется  ограниченным  и  не  восполняемым ресурсом, главным приоритетом стан</w:t>
      </w:r>
      <w:r w:rsidRPr="001F5A8E">
        <w:rPr>
          <w:rFonts w:ascii="Times New Roman" w:hAnsi="Times New Roman" w:cs="Times New Roman"/>
          <w:sz w:val="28"/>
          <w:szCs w:val="28"/>
        </w:rPr>
        <w:t>о</w:t>
      </w:r>
      <w:r w:rsidRPr="001F5A8E">
        <w:rPr>
          <w:rFonts w:ascii="Times New Roman" w:hAnsi="Times New Roman" w:cs="Times New Roman"/>
          <w:sz w:val="28"/>
          <w:szCs w:val="28"/>
        </w:rPr>
        <w:t xml:space="preserve">вится </w:t>
      </w:r>
      <w:r>
        <w:rPr>
          <w:rFonts w:ascii="Times New Roman" w:hAnsi="Times New Roman" w:cs="Times New Roman"/>
          <w:sz w:val="28"/>
          <w:szCs w:val="28"/>
        </w:rPr>
        <w:t xml:space="preserve">воспитание личности, осознающей необходимость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 к почвенным ресурсам, самостоятельно использующим и пропаганд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рующем в обществе </w:t>
      </w:r>
      <w:r w:rsidRPr="001F5A8E">
        <w:rPr>
          <w:rFonts w:ascii="Times New Roman" w:hAnsi="Times New Roman" w:cs="Times New Roman"/>
          <w:sz w:val="28"/>
          <w:szCs w:val="28"/>
        </w:rPr>
        <w:t xml:space="preserve">природоохранное земледелие. </w:t>
      </w:r>
      <w:proofErr w:type="gramEnd"/>
    </w:p>
    <w:p w:rsidR="00E14604" w:rsidRPr="001F5A8E" w:rsidRDefault="00E14604" w:rsidP="00E14604">
      <w:pPr>
        <w:pStyle w:val="a5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F5A8E">
        <w:rPr>
          <w:rFonts w:ascii="Times New Roman" w:hAnsi="Times New Roman"/>
          <w:sz w:val="28"/>
          <w:szCs w:val="28"/>
        </w:rPr>
        <w:tab/>
        <w:t>В общеобразовательных программах задача – направить творческие сп</w:t>
      </w:r>
      <w:r w:rsidRPr="001F5A8E">
        <w:rPr>
          <w:rFonts w:ascii="Times New Roman" w:hAnsi="Times New Roman"/>
          <w:sz w:val="28"/>
          <w:szCs w:val="28"/>
        </w:rPr>
        <w:t>о</w:t>
      </w:r>
      <w:r w:rsidRPr="001F5A8E">
        <w:rPr>
          <w:rFonts w:ascii="Times New Roman" w:hAnsi="Times New Roman"/>
          <w:sz w:val="28"/>
          <w:szCs w:val="28"/>
        </w:rPr>
        <w:t>собности детей на изучение способов сохранения естественной природы; вызвать интерес не только к получению экологически чистого урожая, но и к защите о</w:t>
      </w:r>
      <w:r w:rsidRPr="001F5A8E">
        <w:rPr>
          <w:rFonts w:ascii="Times New Roman" w:hAnsi="Times New Roman"/>
          <w:sz w:val="28"/>
          <w:szCs w:val="28"/>
        </w:rPr>
        <w:t>к</w:t>
      </w:r>
      <w:r w:rsidRPr="001F5A8E">
        <w:rPr>
          <w:rFonts w:ascii="Times New Roman" w:hAnsi="Times New Roman"/>
          <w:sz w:val="28"/>
          <w:szCs w:val="28"/>
        </w:rPr>
        <w:t xml:space="preserve">ружающей среды, сохранению плодородия – </w:t>
      </w:r>
      <w:r>
        <w:rPr>
          <w:rFonts w:ascii="Times New Roman" w:hAnsi="Times New Roman"/>
          <w:sz w:val="28"/>
          <w:szCs w:val="28"/>
        </w:rPr>
        <w:t xml:space="preserve">как главного фактора возможности получения продуктов питания из растительного сырья. </w:t>
      </w:r>
      <w:r w:rsidRPr="001F5A8E">
        <w:rPr>
          <w:rFonts w:ascii="Times New Roman" w:hAnsi="Times New Roman"/>
          <w:color w:val="000000"/>
          <w:sz w:val="28"/>
          <w:szCs w:val="28"/>
        </w:rPr>
        <w:t>Во всех вариантах пр</w:t>
      </w:r>
      <w:r w:rsidRPr="001F5A8E">
        <w:rPr>
          <w:rFonts w:ascii="Times New Roman" w:hAnsi="Times New Roman"/>
          <w:color w:val="000000"/>
          <w:sz w:val="28"/>
          <w:szCs w:val="28"/>
        </w:rPr>
        <w:t>о</w:t>
      </w:r>
      <w:r w:rsidRPr="001F5A8E">
        <w:rPr>
          <w:rFonts w:ascii="Times New Roman" w:hAnsi="Times New Roman"/>
          <w:color w:val="000000"/>
          <w:sz w:val="28"/>
          <w:szCs w:val="28"/>
        </w:rPr>
        <w:t xml:space="preserve">грамм  и учебный, и физический труд учащихся школьников включает в основном работы по изучению особенностей выращивания растений. Это связано с тем, что работа с растениями  наиболее доступна, интересна и результативна. </w:t>
      </w:r>
    </w:p>
    <w:p w:rsidR="00E14604" w:rsidRPr="001F5A8E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 xml:space="preserve">Главная цель современного образования в области естественных наук  - </w:t>
      </w:r>
      <w:r w:rsidRPr="00057753">
        <w:rPr>
          <w:rFonts w:ascii="Times New Roman" w:hAnsi="Times New Roman" w:cs="Times New Roman"/>
          <w:sz w:val="28"/>
          <w:szCs w:val="28"/>
        </w:rPr>
        <w:t>обеспечение развития и максимальной самореализации мотивированных и од</w:t>
      </w:r>
      <w:r w:rsidRPr="00057753">
        <w:rPr>
          <w:rFonts w:ascii="Times New Roman" w:hAnsi="Times New Roman" w:cs="Times New Roman"/>
          <w:sz w:val="28"/>
          <w:szCs w:val="28"/>
        </w:rPr>
        <w:t>а</w:t>
      </w:r>
      <w:r w:rsidRPr="00057753">
        <w:rPr>
          <w:rFonts w:ascii="Times New Roman" w:hAnsi="Times New Roman" w:cs="Times New Roman"/>
          <w:sz w:val="28"/>
          <w:szCs w:val="28"/>
        </w:rPr>
        <w:t>ренных школьников.</w:t>
      </w:r>
      <w:r w:rsidRPr="001F5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604" w:rsidRPr="001F5A8E" w:rsidRDefault="00E14604" w:rsidP="00E14604">
      <w:pPr>
        <w:pStyle w:val="a5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A8E">
        <w:rPr>
          <w:rFonts w:ascii="Times New Roman" w:hAnsi="Times New Roman"/>
          <w:color w:val="FF0000"/>
          <w:sz w:val="28"/>
          <w:szCs w:val="28"/>
        </w:rPr>
        <w:tab/>
      </w:r>
      <w:r w:rsidRPr="001F5A8E">
        <w:rPr>
          <w:rFonts w:ascii="Times New Roman" w:hAnsi="Times New Roman"/>
          <w:sz w:val="28"/>
          <w:szCs w:val="28"/>
        </w:rPr>
        <w:t xml:space="preserve">С этой целью в ЭБЦ разрабатываются программы, цель которых </w:t>
      </w:r>
      <w:proofErr w:type="gramStart"/>
      <w:r w:rsidRPr="001F5A8E">
        <w:rPr>
          <w:rFonts w:ascii="Times New Roman" w:hAnsi="Times New Roman"/>
          <w:sz w:val="28"/>
          <w:szCs w:val="28"/>
        </w:rPr>
        <w:t>-н</w:t>
      </w:r>
      <w:proofErr w:type="gramEnd"/>
      <w:r w:rsidRPr="001F5A8E">
        <w:rPr>
          <w:rFonts w:ascii="Times New Roman" w:hAnsi="Times New Roman"/>
          <w:sz w:val="28"/>
          <w:szCs w:val="28"/>
        </w:rPr>
        <w:t>аправить творческие способности детей на изучение способов сохранения естественной природы, вызвать интерес к выращиванию экологически чистого ур</w:t>
      </w:r>
      <w:r w:rsidRPr="001F5A8E">
        <w:rPr>
          <w:rFonts w:ascii="Times New Roman" w:hAnsi="Times New Roman"/>
          <w:sz w:val="28"/>
          <w:szCs w:val="28"/>
        </w:rPr>
        <w:t>о</w:t>
      </w:r>
      <w:r w:rsidRPr="001F5A8E">
        <w:rPr>
          <w:rFonts w:ascii="Times New Roman" w:hAnsi="Times New Roman"/>
          <w:sz w:val="28"/>
          <w:szCs w:val="28"/>
        </w:rPr>
        <w:t xml:space="preserve">жая, защите окружающей среды. </w:t>
      </w:r>
    </w:p>
    <w:p w:rsidR="00E14604" w:rsidRPr="001F5A8E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F5A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всех вариантах программ  труд учащихся школьников включает в осно</w:t>
      </w:r>
      <w:r w:rsidRPr="001F5A8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F5A8E">
        <w:rPr>
          <w:rFonts w:ascii="Times New Roman" w:hAnsi="Times New Roman" w:cs="Times New Roman"/>
          <w:color w:val="000000"/>
          <w:sz w:val="28"/>
          <w:szCs w:val="28"/>
        </w:rPr>
        <w:t>ном работы по выращиванию растений. Это связано с тем, что такой вид труда наиболее доступен и интересен, позволяет в процессе выращивания изучить не только биологию растений, но одновременно и ряд дисциплин (математику, ф</w:t>
      </w:r>
      <w:r w:rsidRPr="001F5A8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5A8E">
        <w:rPr>
          <w:rFonts w:ascii="Times New Roman" w:hAnsi="Times New Roman" w:cs="Times New Roman"/>
          <w:color w:val="000000"/>
          <w:sz w:val="28"/>
          <w:szCs w:val="28"/>
        </w:rPr>
        <w:t>зику и химию).</w:t>
      </w:r>
      <w:r w:rsidRPr="001F5A8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E14604" w:rsidRPr="001F5A8E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A8E">
        <w:rPr>
          <w:rFonts w:ascii="Times New Roman" w:hAnsi="Times New Roman"/>
          <w:sz w:val="28"/>
          <w:szCs w:val="28"/>
        </w:rPr>
        <w:t xml:space="preserve">Дополнительные  </w:t>
      </w:r>
      <w:proofErr w:type="spellStart"/>
      <w:r w:rsidRPr="001F5A8E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1F5A8E">
        <w:rPr>
          <w:rFonts w:ascii="Times New Roman" w:hAnsi="Times New Roman"/>
          <w:sz w:val="28"/>
          <w:szCs w:val="28"/>
        </w:rPr>
        <w:t xml:space="preserve">  программы ЭБЦ рассчитаны на различный уровень подготовки участников проекта (1 ступень -1-4 классы; 2 ст</w:t>
      </w:r>
      <w:r w:rsidRPr="001F5A8E">
        <w:rPr>
          <w:rFonts w:ascii="Times New Roman" w:hAnsi="Times New Roman"/>
          <w:sz w:val="28"/>
          <w:szCs w:val="28"/>
        </w:rPr>
        <w:t>у</w:t>
      </w:r>
      <w:r w:rsidRPr="001F5A8E">
        <w:rPr>
          <w:rFonts w:ascii="Times New Roman" w:hAnsi="Times New Roman"/>
          <w:sz w:val="28"/>
          <w:szCs w:val="28"/>
        </w:rPr>
        <w:t xml:space="preserve">пень- 5-7 классы; 3 ступень - 8-11 классы). </w:t>
      </w:r>
    </w:p>
    <w:p w:rsidR="00E14604" w:rsidRPr="001F5A8E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A8E">
        <w:rPr>
          <w:rFonts w:ascii="Times New Roman" w:hAnsi="Times New Roman"/>
          <w:sz w:val="28"/>
          <w:szCs w:val="28"/>
        </w:rPr>
        <w:t>На всех ступенях обучения проводилось представление опыта работы школьников, участие в научно-практических конференциях. В опытнической р</w:t>
      </w:r>
      <w:r w:rsidRPr="001F5A8E">
        <w:rPr>
          <w:rFonts w:ascii="Times New Roman" w:hAnsi="Times New Roman"/>
          <w:sz w:val="28"/>
          <w:szCs w:val="28"/>
        </w:rPr>
        <w:t>а</w:t>
      </w:r>
      <w:r w:rsidRPr="001F5A8E">
        <w:rPr>
          <w:rFonts w:ascii="Times New Roman" w:hAnsi="Times New Roman"/>
          <w:sz w:val="28"/>
          <w:szCs w:val="28"/>
        </w:rPr>
        <w:t>боте «Школы» принимали участие учащиеся и педагоги объединений «Природное земледелие», «Ландшафтный дизайн», «Лекарственные травы», «Юный натур</w:t>
      </w:r>
      <w:r w:rsidRPr="001F5A8E">
        <w:rPr>
          <w:rFonts w:ascii="Times New Roman" w:hAnsi="Times New Roman"/>
          <w:sz w:val="28"/>
          <w:szCs w:val="28"/>
        </w:rPr>
        <w:t>а</w:t>
      </w:r>
      <w:r w:rsidRPr="001F5A8E">
        <w:rPr>
          <w:rFonts w:ascii="Times New Roman" w:hAnsi="Times New Roman"/>
          <w:sz w:val="28"/>
          <w:szCs w:val="28"/>
        </w:rPr>
        <w:t xml:space="preserve">лист», Юный исследователь», «Садоводство в субтропиках» и др. </w:t>
      </w:r>
    </w:p>
    <w:p w:rsidR="00E14604" w:rsidRPr="001F5A8E" w:rsidRDefault="00E14604" w:rsidP="00E14604">
      <w:p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A8E">
        <w:rPr>
          <w:rFonts w:ascii="Times New Roman" w:hAnsi="Times New Roman" w:cs="Times New Roman"/>
          <w:b/>
          <w:color w:val="000000"/>
          <w:sz w:val="28"/>
          <w:szCs w:val="28"/>
        </w:rPr>
        <w:t>Изучение технологий экологического земледелия</w:t>
      </w:r>
      <w:r w:rsidRPr="001F5A8E">
        <w:rPr>
          <w:rFonts w:ascii="Times New Roman" w:hAnsi="Times New Roman" w:cs="Times New Roman"/>
          <w:color w:val="000000"/>
          <w:sz w:val="28"/>
          <w:szCs w:val="28"/>
        </w:rPr>
        <w:t xml:space="preserve"> ведётся по следующим направлениям: </w:t>
      </w:r>
    </w:p>
    <w:p w:rsidR="00E14604" w:rsidRPr="001F5A8E" w:rsidRDefault="00E14604" w:rsidP="00E14604">
      <w:pPr>
        <w:pStyle w:val="a4"/>
        <w:numPr>
          <w:ilvl w:val="0"/>
          <w:numId w:val="11"/>
        </w:num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>Улучшение  экологической ситуации и устранение процессов эрозии и деградации почвы,</w:t>
      </w:r>
      <w:r w:rsidRPr="001F5A8E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1F5A8E">
        <w:rPr>
          <w:rFonts w:ascii="Times New Roman" w:hAnsi="Times New Roman" w:cs="Times New Roman"/>
          <w:sz w:val="28"/>
          <w:szCs w:val="28"/>
        </w:rPr>
        <w:t>лучшение почвенных условий жизни растений  путем  накопл</w:t>
      </w:r>
      <w:r w:rsidRPr="001F5A8E">
        <w:rPr>
          <w:rFonts w:ascii="Times New Roman" w:hAnsi="Times New Roman" w:cs="Times New Roman"/>
          <w:sz w:val="28"/>
          <w:szCs w:val="28"/>
        </w:rPr>
        <w:t>е</w:t>
      </w:r>
      <w:r w:rsidRPr="001F5A8E">
        <w:rPr>
          <w:rFonts w:ascii="Times New Roman" w:hAnsi="Times New Roman" w:cs="Times New Roman"/>
          <w:sz w:val="28"/>
          <w:szCs w:val="28"/>
        </w:rPr>
        <w:t>ния и рационального использования влаги и элементов  питания. Это достигается за счет мульчирования почвы растительными  остатками, например, при выращ</w:t>
      </w:r>
      <w:r w:rsidRPr="001F5A8E">
        <w:rPr>
          <w:rFonts w:ascii="Times New Roman" w:hAnsi="Times New Roman" w:cs="Times New Roman"/>
          <w:sz w:val="28"/>
          <w:szCs w:val="28"/>
        </w:rPr>
        <w:t>и</w:t>
      </w:r>
      <w:r w:rsidRPr="001F5A8E">
        <w:rPr>
          <w:rFonts w:ascii="Times New Roman" w:hAnsi="Times New Roman" w:cs="Times New Roman"/>
          <w:sz w:val="28"/>
          <w:szCs w:val="28"/>
        </w:rPr>
        <w:t>вании картофеля, томатов и огурцов, а также использования микробиологических препаратов, ускоряющих разложение растительных остатков и аккумулирование питательных веществ из воздуха.</w:t>
      </w:r>
    </w:p>
    <w:p w:rsidR="00E14604" w:rsidRPr="001F5A8E" w:rsidRDefault="00E14604" w:rsidP="00E14604">
      <w:p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>2. Сокращение затрат топливно-энергетических и трудовых  ресурсов на о</w:t>
      </w:r>
      <w:r w:rsidRPr="001F5A8E">
        <w:rPr>
          <w:rFonts w:ascii="Times New Roman" w:hAnsi="Times New Roman" w:cs="Times New Roman"/>
          <w:sz w:val="28"/>
          <w:szCs w:val="28"/>
        </w:rPr>
        <w:t>с</w:t>
      </w:r>
      <w:r w:rsidRPr="001F5A8E">
        <w:rPr>
          <w:rFonts w:ascii="Times New Roman" w:hAnsi="Times New Roman" w:cs="Times New Roman"/>
          <w:sz w:val="28"/>
          <w:szCs w:val="28"/>
        </w:rPr>
        <w:t xml:space="preserve">нове минимальной и нулевой обработки почвы за счёт  мульчирования почвы в летний засушливый период, а также за счёт совместного выращивания нескольких культур. </w:t>
      </w:r>
    </w:p>
    <w:p w:rsidR="00E14604" w:rsidRPr="001F5A8E" w:rsidRDefault="00E14604" w:rsidP="00E14604">
      <w:p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 xml:space="preserve">3. Снижение затрат на средства химизации путем подбора культур, а также применение микробиологических препаратов и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биоудобрений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 (в том числе для ускорения гумификации растительных остатков).</w:t>
      </w:r>
    </w:p>
    <w:p w:rsidR="00E14604" w:rsidRPr="001F5A8E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Включение тематики технологий взаимодействия с объектами </w:t>
      </w:r>
      <w:proofErr w:type="spellStart"/>
      <w:r w:rsidRPr="001F5A8E">
        <w:rPr>
          <w:rFonts w:ascii="Times New Roman" w:hAnsi="Times New Roman" w:cs="Times New Roman"/>
          <w:b/>
          <w:i/>
          <w:sz w:val="28"/>
          <w:szCs w:val="28"/>
        </w:rPr>
        <w:t>агроэкос</w:t>
      </w:r>
      <w:r w:rsidRPr="001F5A8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F5A8E">
        <w:rPr>
          <w:rFonts w:ascii="Times New Roman" w:hAnsi="Times New Roman" w:cs="Times New Roman"/>
          <w:b/>
          <w:i/>
          <w:sz w:val="28"/>
          <w:szCs w:val="28"/>
        </w:rPr>
        <w:t>стем</w:t>
      </w:r>
      <w:proofErr w:type="spellEnd"/>
      <w:r w:rsidRPr="001F5A8E">
        <w:rPr>
          <w:rFonts w:ascii="Times New Roman" w:hAnsi="Times New Roman" w:cs="Times New Roman"/>
          <w:b/>
          <w:i/>
          <w:sz w:val="28"/>
          <w:szCs w:val="28"/>
        </w:rPr>
        <w:t xml:space="preserve"> и методов природного земледелия в существующие дополнительные общеобразовательные  программы</w:t>
      </w:r>
      <w:r w:rsidRPr="001F5A8E">
        <w:rPr>
          <w:rFonts w:ascii="Times New Roman" w:hAnsi="Times New Roman" w:cs="Times New Roman"/>
          <w:sz w:val="28"/>
          <w:szCs w:val="28"/>
        </w:rPr>
        <w:t>.</w:t>
      </w:r>
    </w:p>
    <w:p w:rsidR="00E14604" w:rsidRPr="001F5A8E" w:rsidRDefault="00E14604" w:rsidP="00E14604">
      <w:pPr>
        <w:pStyle w:val="a4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 xml:space="preserve">В тематику общеобразовательных программ ЭБЦ были включено изучение методов и приёмов взаимодействия с объектами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. В ходе учебно-практической  деятельности учащимися </w:t>
      </w:r>
      <w:proofErr w:type="gramStart"/>
      <w:r w:rsidRPr="001F5A8E">
        <w:rPr>
          <w:rFonts w:ascii="Times New Roman" w:hAnsi="Times New Roman" w:cs="Times New Roman"/>
          <w:sz w:val="28"/>
          <w:szCs w:val="28"/>
        </w:rPr>
        <w:t>освоены</w:t>
      </w:r>
      <w:proofErr w:type="gramEnd"/>
      <w:r w:rsidRPr="001F5A8E">
        <w:rPr>
          <w:rFonts w:ascii="Times New Roman" w:hAnsi="Times New Roman" w:cs="Times New Roman"/>
          <w:sz w:val="28"/>
          <w:szCs w:val="28"/>
        </w:rPr>
        <w:t xml:space="preserve">  приобретены навыки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природ</w:t>
      </w:r>
      <w:r w:rsidRPr="001F5A8E">
        <w:rPr>
          <w:rFonts w:ascii="Times New Roman" w:hAnsi="Times New Roman" w:cs="Times New Roman"/>
          <w:sz w:val="28"/>
          <w:szCs w:val="28"/>
        </w:rPr>
        <w:t>о</w:t>
      </w:r>
      <w:r w:rsidRPr="001F5A8E">
        <w:rPr>
          <w:rFonts w:ascii="Times New Roman" w:hAnsi="Times New Roman" w:cs="Times New Roman"/>
          <w:sz w:val="28"/>
          <w:szCs w:val="28"/>
        </w:rPr>
        <w:t>сообразного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 земледелия</w:t>
      </w:r>
    </w:p>
    <w:p w:rsidR="00E14604" w:rsidRPr="001F5A8E" w:rsidRDefault="00E14604" w:rsidP="00E14604">
      <w:pPr>
        <w:pStyle w:val="a4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>В рамках этих направлений продолжаются:</w:t>
      </w:r>
    </w:p>
    <w:p w:rsidR="00E14604" w:rsidRPr="001F5A8E" w:rsidRDefault="00E14604" w:rsidP="00E14604">
      <w:pPr>
        <w:pStyle w:val="a4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>- начаты исследования по выращиванию огурцов, привитых на тыкву. Пре</w:t>
      </w:r>
      <w:r w:rsidRPr="001F5A8E">
        <w:rPr>
          <w:rFonts w:ascii="Times New Roman" w:hAnsi="Times New Roman" w:cs="Times New Roman"/>
          <w:sz w:val="28"/>
          <w:szCs w:val="28"/>
        </w:rPr>
        <w:t>д</w:t>
      </w:r>
      <w:r w:rsidRPr="001F5A8E">
        <w:rPr>
          <w:rFonts w:ascii="Times New Roman" w:hAnsi="Times New Roman" w:cs="Times New Roman"/>
          <w:sz w:val="28"/>
          <w:szCs w:val="28"/>
        </w:rPr>
        <w:t>варительные результаты показали, что данный приём позволяет значительно сн</w:t>
      </w:r>
      <w:r w:rsidRPr="001F5A8E">
        <w:rPr>
          <w:rFonts w:ascii="Times New Roman" w:hAnsi="Times New Roman" w:cs="Times New Roman"/>
          <w:sz w:val="28"/>
          <w:szCs w:val="28"/>
        </w:rPr>
        <w:t>и</w:t>
      </w:r>
      <w:r w:rsidRPr="001F5A8E">
        <w:rPr>
          <w:rFonts w:ascii="Times New Roman" w:hAnsi="Times New Roman" w:cs="Times New Roman"/>
          <w:sz w:val="28"/>
          <w:szCs w:val="28"/>
        </w:rPr>
        <w:t xml:space="preserve">зить затраты на полив и получить вдвое больший урожай зеленцов по сравнению с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непривитыми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 растениями.</w:t>
      </w:r>
    </w:p>
    <w:p w:rsidR="00E14604" w:rsidRPr="001F5A8E" w:rsidRDefault="00E14604" w:rsidP="00E14604">
      <w:pPr>
        <w:pStyle w:val="a4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5A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5A8E">
        <w:rPr>
          <w:rFonts w:ascii="Times New Roman" w:hAnsi="Times New Roman" w:cs="Times New Roman"/>
          <w:sz w:val="28"/>
          <w:szCs w:val="28"/>
        </w:rPr>
        <w:t>сследования и организованы мастер-классы по выращиванию картофеля под сеном в несколько сроков. Подтверждено устойчивое получение двух урож</w:t>
      </w:r>
      <w:r w:rsidRPr="001F5A8E">
        <w:rPr>
          <w:rFonts w:ascii="Times New Roman" w:hAnsi="Times New Roman" w:cs="Times New Roman"/>
          <w:sz w:val="28"/>
          <w:szCs w:val="28"/>
        </w:rPr>
        <w:t>а</w:t>
      </w:r>
      <w:r w:rsidRPr="001F5A8E">
        <w:rPr>
          <w:rFonts w:ascii="Times New Roman" w:hAnsi="Times New Roman" w:cs="Times New Roman"/>
          <w:sz w:val="28"/>
          <w:szCs w:val="28"/>
        </w:rPr>
        <w:t>ев в течение года, а также положительное влияние такого способа выращивания на почвенное плодородие;</w:t>
      </w:r>
    </w:p>
    <w:p w:rsidR="00E14604" w:rsidRPr="001F5A8E" w:rsidRDefault="00E14604" w:rsidP="00E14604">
      <w:pPr>
        <w:pStyle w:val="a4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>- изучение влияния мульчирования почвы на выращивание огородных кул</w:t>
      </w:r>
      <w:r w:rsidRPr="001F5A8E">
        <w:rPr>
          <w:rFonts w:ascii="Times New Roman" w:hAnsi="Times New Roman" w:cs="Times New Roman"/>
          <w:sz w:val="28"/>
          <w:szCs w:val="28"/>
        </w:rPr>
        <w:t>ь</w:t>
      </w:r>
      <w:r w:rsidRPr="001F5A8E">
        <w:rPr>
          <w:rFonts w:ascii="Times New Roman" w:hAnsi="Times New Roman" w:cs="Times New Roman"/>
          <w:sz w:val="28"/>
          <w:szCs w:val="28"/>
        </w:rPr>
        <w:t>тур (томаты, огурцы, кабачки). Подтверждено увеличения урожайности этих культур без дополнительного внесения удобрений.</w:t>
      </w:r>
    </w:p>
    <w:p w:rsidR="00E14604" w:rsidRPr="001F5A8E" w:rsidRDefault="00E14604" w:rsidP="00E14604">
      <w:p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5A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5A8E">
        <w:rPr>
          <w:rFonts w:ascii="Times New Roman" w:hAnsi="Times New Roman" w:cs="Times New Roman"/>
          <w:sz w:val="28"/>
          <w:szCs w:val="28"/>
        </w:rPr>
        <w:t>зучение взаимовлияния огородных культур при их совместном выращ</w:t>
      </w:r>
      <w:r w:rsidRPr="001F5A8E">
        <w:rPr>
          <w:rFonts w:ascii="Times New Roman" w:hAnsi="Times New Roman" w:cs="Times New Roman"/>
          <w:sz w:val="28"/>
          <w:szCs w:val="28"/>
        </w:rPr>
        <w:t>и</w:t>
      </w:r>
      <w:r w:rsidRPr="001F5A8E">
        <w:rPr>
          <w:rFonts w:ascii="Times New Roman" w:hAnsi="Times New Roman" w:cs="Times New Roman"/>
          <w:sz w:val="28"/>
          <w:szCs w:val="28"/>
        </w:rPr>
        <w:t xml:space="preserve">вании в плотнённых посадках. Показано различное влияние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тагетеса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 на рост и плодоношение томатов (повышение урожайности, снижение заболеваемости) и сладкого перца (подавление роста, снижение урожайности), петрушки на рост т</w:t>
      </w:r>
      <w:r w:rsidRPr="001F5A8E">
        <w:rPr>
          <w:rFonts w:ascii="Times New Roman" w:hAnsi="Times New Roman" w:cs="Times New Roman"/>
          <w:sz w:val="28"/>
          <w:szCs w:val="28"/>
        </w:rPr>
        <w:t>о</w:t>
      </w:r>
      <w:r w:rsidRPr="001F5A8E">
        <w:rPr>
          <w:rFonts w:ascii="Times New Roman" w:hAnsi="Times New Roman" w:cs="Times New Roman"/>
          <w:sz w:val="28"/>
          <w:szCs w:val="28"/>
        </w:rPr>
        <w:t>матов (сильное подавление);</w:t>
      </w:r>
    </w:p>
    <w:p w:rsidR="00E14604" w:rsidRPr="001F5A8E" w:rsidRDefault="00E14604" w:rsidP="00E14604">
      <w:p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>- начато изучение влияния обработок микробиологическими препаратами и пищевыми дрожжами томатов. Показано значительное снижение заболеваемости плодов болезнями и увеличение срока плодоношения растений.</w:t>
      </w:r>
    </w:p>
    <w:p w:rsidR="00E14604" w:rsidRPr="001F5A8E" w:rsidRDefault="00E14604" w:rsidP="00E14604">
      <w:p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5A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5A8E">
        <w:rPr>
          <w:rFonts w:ascii="Times New Roman" w:hAnsi="Times New Roman" w:cs="Times New Roman"/>
          <w:sz w:val="28"/>
          <w:szCs w:val="28"/>
        </w:rPr>
        <w:t xml:space="preserve">зучается влияние микробиологических препаратов «Сияние» и «Байкал» на скорость образования компоста из растительных остатков. Подтверждено </w:t>
      </w:r>
      <w:r w:rsidRPr="001F5A8E">
        <w:rPr>
          <w:rFonts w:ascii="Times New Roman" w:hAnsi="Times New Roman" w:cs="Times New Roman"/>
          <w:sz w:val="28"/>
          <w:szCs w:val="28"/>
        </w:rPr>
        <w:lastRenderedPageBreak/>
        <w:t xml:space="preserve">влияние препаратов «Сияние» на значительное ускорение образования компоста. </w:t>
      </w:r>
      <w:proofErr w:type="gramStart"/>
      <w:r w:rsidRPr="001F5A8E">
        <w:rPr>
          <w:rFonts w:ascii="Times New Roman" w:hAnsi="Times New Roman" w:cs="Times New Roman"/>
          <w:sz w:val="28"/>
          <w:szCs w:val="28"/>
        </w:rPr>
        <w:t>Влияние препарата «Байкал» неоднозначно;</w:t>
      </w:r>
      <w:proofErr w:type="gramEnd"/>
    </w:p>
    <w:p w:rsidR="00E14604" w:rsidRPr="001F5A8E" w:rsidRDefault="00E14604" w:rsidP="00E14604">
      <w:p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 xml:space="preserve">- проводится изучение огородных и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малораспостранённых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 культур в усл</w:t>
      </w:r>
      <w:r w:rsidRPr="001F5A8E">
        <w:rPr>
          <w:rFonts w:ascii="Times New Roman" w:hAnsi="Times New Roman" w:cs="Times New Roman"/>
          <w:sz w:val="28"/>
          <w:szCs w:val="28"/>
        </w:rPr>
        <w:t>о</w:t>
      </w:r>
      <w:r w:rsidRPr="001F5A8E">
        <w:rPr>
          <w:rFonts w:ascii="Times New Roman" w:hAnsi="Times New Roman" w:cs="Times New Roman"/>
          <w:sz w:val="28"/>
          <w:szCs w:val="28"/>
        </w:rPr>
        <w:t xml:space="preserve">виях Сочи: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сортоизучение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 xml:space="preserve"> тыквенных (кабачки, тыквы, огурцы, томаты) культур; биологические особенности и способы размножения куркумы, олеандра, </w:t>
      </w:r>
      <w:proofErr w:type="spellStart"/>
      <w:r w:rsidRPr="001F5A8E">
        <w:rPr>
          <w:rFonts w:ascii="Times New Roman" w:hAnsi="Times New Roman" w:cs="Times New Roman"/>
          <w:sz w:val="28"/>
          <w:szCs w:val="28"/>
        </w:rPr>
        <w:t>магонии</w:t>
      </w:r>
      <w:proofErr w:type="spellEnd"/>
      <w:r w:rsidRPr="001F5A8E">
        <w:rPr>
          <w:rFonts w:ascii="Times New Roman" w:hAnsi="Times New Roman" w:cs="Times New Roman"/>
          <w:sz w:val="28"/>
          <w:szCs w:val="28"/>
        </w:rPr>
        <w:t>;</w:t>
      </w:r>
    </w:p>
    <w:p w:rsidR="00E14604" w:rsidRPr="001F5A8E" w:rsidRDefault="00E14604" w:rsidP="00E14604">
      <w:p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>- влияние природных стимуляторов на корнеобразование у черенков ра</w:t>
      </w:r>
      <w:r w:rsidRPr="001F5A8E">
        <w:rPr>
          <w:rFonts w:ascii="Times New Roman" w:hAnsi="Times New Roman" w:cs="Times New Roman"/>
          <w:sz w:val="28"/>
          <w:szCs w:val="28"/>
        </w:rPr>
        <w:t>з</w:t>
      </w:r>
      <w:r w:rsidRPr="001F5A8E">
        <w:rPr>
          <w:rFonts w:ascii="Times New Roman" w:hAnsi="Times New Roman" w:cs="Times New Roman"/>
          <w:sz w:val="28"/>
          <w:szCs w:val="28"/>
        </w:rPr>
        <w:t>личных культур.</w:t>
      </w:r>
    </w:p>
    <w:p w:rsidR="00E14604" w:rsidRPr="001F5A8E" w:rsidRDefault="00E14604" w:rsidP="00E14604">
      <w:p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>В рамках общеобразовательных программ проводится знакомство с экол</w:t>
      </w:r>
      <w:r w:rsidRPr="001F5A8E">
        <w:rPr>
          <w:rFonts w:ascii="Times New Roman" w:hAnsi="Times New Roman" w:cs="Times New Roman"/>
          <w:sz w:val="28"/>
          <w:szCs w:val="28"/>
        </w:rPr>
        <w:t>о</w:t>
      </w:r>
      <w:r w:rsidRPr="001F5A8E">
        <w:rPr>
          <w:rFonts w:ascii="Times New Roman" w:hAnsi="Times New Roman" w:cs="Times New Roman"/>
          <w:sz w:val="28"/>
          <w:szCs w:val="28"/>
        </w:rPr>
        <w:t>гией региона Сочи и способов её мониторинга. В рамках Дня Черного моря уч</w:t>
      </w:r>
      <w:r w:rsidRPr="001F5A8E">
        <w:rPr>
          <w:rFonts w:ascii="Times New Roman" w:hAnsi="Times New Roman" w:cs="Times New Roman"/>
          <w:sz w:val="28"/>
          <w:szCs w:val="28"/>
        </w:rPr>
        <w:t>а</w:t>
      </w:r>
      <w:r w:rsidRPr="001F5A8E">
        <w:rPr>
          <w:rFonts w:ascii="Times New Roman" w:hAnsi="Times New Roman" w:cs="Times New Roman"/>
          <w:sz w:val="28"/>
          <w:szCs w:val="28"/>
        </w:rPr>
        <w:t>щиеся Центра и сочинских школ знакомятся на уроках и экскурсиях с экологич</w:t>
      </w:r>
      <w:r w:rsidRPr="001F5A8E">
        <w:rPr>
          <w:rFonts w:ascii="Times New Roman" w:hAnsi="Times New Roman" w:cs="Times New Roman"/>
          <w:sz w:val="28"/>
          <w:szCs w:val="28"/>
        </w:rPr>
        <w:t>е</w:t>
      </w:r>
      <w:r w:rsidRPr="001F5A8E">
        <w:rPr>
          <w:rFonts w:ascii="Times New Roman" w:hAnsi="Times New Roman" w:cs="Times New Roman"/>
          <w:sz w:val="28"/>
          <w:szCs w:val="28"/>
        </w:rPr>
        <w:t>ским состоянием Чёрного моря и способами мониторинга чистоты морской воды, участвуют в акциях по сбору бумажных отходов, пластика и батареек.</w:t>
      </w:r>
    </w:p>
    <w:p w:rsidR="00E14604" w:rsidRPr="001F5A8E" w:rsidRDefault="00E14604" w:rsidP="00E14604">
      <w:pPr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>Учащимися проводятся исследовательские работы, связанные с изучением экологического состояния в Сочи и мерам по его контролю и поддержанию.</w:t>
      </w:r>
    </w:p>
    <w:p w:rsidR="00E14604" w:rsidRPr="001F5A8E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A8E">
        <w:rPr>
          <w:rFonts w:ascii="Times New Roman" w:hAnsi="Times New Roman"/>
          <w:sz w:val="28"/>
          <w:szCs w:val="28"/>
        </w:rPr>
        <w:t>Теоретические знания, полученные на лекционных занятиях, отрабатыв</w:t>
      </w:r>
      <w:r w:rsidRPr="001F5A8E">
        <w:rPr>
          <w:rFonts w:ascii="Times New Roman" w:hAnsi="Times New Roman"/>
          <w:sz w:val="28"/>
          <w:szCs w:val="28"/>
        </w:rPr>
        <w:t>а</w:t>
      </w:r>
      <w:r w:rsidRPr="001F5A8E">
        <w:rPr>
          <w:rFonts w:ascii="Times New Roman" w:hAnsi="Times New Roman"/>
          <w:sz w:val="28"/>
          <w:szCs w:val="28"/>
        </w:rPr>
        <w:t>лись учащимися практически на опытных участках своих объединений.</w:t>
      </w:r>
    </w:p>
    <w:p w:rsidR="00E14604" w:rsidRPr="001F5A8E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A8E">
        <w:rPr>
          <w:rFonts w:ascii="Times New Roman" w:hAnsi="Times New Roman" w:cs="Times New Roman"/>
          <w:sz w:val="28"/>
          <w:szCs w:val="28"/>
        </w:rPr>
        <w:t>По результатам исследований  2018 году подготовлены  исследовательские работы по следующим темам:</w:t>
      </w:r>
    </w:p>
    <w:p w:rsidR="00E14604" w:rsidRPr="009F65AB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 xml:space="preserve">- «Влияние подкормки томатов раствором пищевых дрожжей на их рост и развитие»; </w:t>
      </w:r>
    </w:p>
    <w:p w:rsidR="00E14604" w:rsidRPr="009F65AB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 xml:space="preserve">- «Эффективность мульчирования посадок томатов в летний период»; </w:t>
      </w:r>
    </w:p>
    <w:p w:rsidR="00E14604" w:rsidRPr="009F65AB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>- «Эффективность выращивание картофеля под сеном в Сочи в несколько сроков»;</w:t>
      </w:r>
    </w:p>
    <w:p w:rsidR="00E14604" w:rsidRPr="009F65AB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>- «Влияние на урожайность огурцов прививки на тыкву (отработка методов прививки)»;</w:t>
      </w:r>
    </w:p>
    <w:p w:rsidR="00E14604" w:rsidRPr="009F65AB" w:rsidRDefault="00E14604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5AB">
        <w:rPr>
          <w:rFonts w:ascii="Times New Roman" w:eastAsia="Times New Roman" w:hAnsi="Times New Roman" w:cs="Times New Roman"/>
          <w:sz w:val="28"/>
          <w:szCs w:val="28"/>
        </w:rPr>
        <w:t xml:space="preserve">- «Способы размножения </w:t>
      </w:r>
      <w:proofErr w:type="spellStart"/>
      <w:r w:rsidRPr="009F65AB">
        <w:rPr>
          <w:rFonts w:ascii="Times New Roman" w:eastAsia="Times New Roman" w:hAnsi="Times New Roman" w:cs="Times New Roman"/>
          <w:sz w:val="28"/>
          <w:szCs w:val="28"/>
        </w:rPr>
        <w:t>магонии</w:t>
      </w:r>
      <w:proofErr w:type="spellEnd"/>
      <w:r w:rsidRPr="009F65A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14604" w:rsidRPr="009F65AB" w:rsidRDefault="00E14604" w:rsidP="00E14604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 xml:space="preserve">- «Эффективность выращивания огурцов на делянках, обработанных </w:t>
      </w:r>
      <w:proofErr w:type="spellStart"/>
      <w:r w:rsidRPr="009F65AB">
        <w:rPr>
          <w:rFonts w:ascii="Times New Roman" w:hAnsi="Times New Roman" w:cs="Times New Roman"/>
          <w:sz w:val="28"/>
          <w:szCs w:val="28"/>
        </w:rPr>
        <w:t>ЭМ-препаратом</w:t>
      </w:r>
      <w:proofErr w:type="spellEnd"/>
      <w:r w:rsidRPr="009F65AB">
        <w:rPr>
          <w:rFonts w:ascii="Times New Roman" w:hAnsi="Times New Roman" w:cs="Times New Roman"/>
          <w:sz w:val="28"/>
          <w:szCs w:val="28"/>
        </w:rPr>
        <w:t xml:space="preserve"> «Сияние»;</w:t>
      </w:r>
    </w:p>
    <w:p w:rsidR="00E14604" w:rsidRPr="009F65AB" w:rsidRDefault="00E14604" w:rsidP="00E14604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lastRenderedPageBreak/>
        <w:t>- «Размножение куркумы»;</w:t>
      </w:r>
    </w:p>
    <w:p w:rsidR="00E14604" w:rsidRPr="009F65AB" w:rsidRDefault="00E14604" w:rsidP="00E14604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>- «Американская белая бабочка»;</w:t>
      </w:r>
    </w:p>
    <w:p w:rsidR="00E14604" w:rsidRDefault="00E14604" w:rsidP="00E14604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>- «Экологическое состояние реки Восточный Дагомыс».</w:t>
      </w:r>
    </w:p>
    <w:p w:rsidR="00E14604" w:rsidRPr="009F65AB" w:rsidRDefault="00E14604" w:rsidP="00E14604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«Мониторинг экологического состояния Чёрного моря с помощью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мов-дозорных»</w:t>
      </w: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A8E">
        <w:rPr>
          <w:rFonts w:ascii="Times New Roman" w:hAnsi="Times New Roman"/>
          <w:sz w:val="28"/>
          <w:szCs w:val="28"/>
        </w:rPr>
        <w:t xml:space="preserve">Результаты проведённых учащимися ЭБЦ исследовательских работ были представлены на </w:t>
      </w:r>
      <w:r>
        <w:rPr>
          <w:rFonts w:ascii="Times New Roman" w:hAnsi="Times New Roman"/>
          <w:sz w:val="28"/>
          <w:szCs w:val="28"/>
        </w:rPr>
        <w:t xml:space="preserve">городской научно-практической конференции </w:t>
      </w:r>
      <w:r w:rsidRPr="001F5A8E">
        <w:rPr>
          <w:rFonts w:ascii="Times New Roman" w:hAnsi="Times New Roman"/>
          <w:sz w:val="28"/>
          <w:szCs w:val="28"/>
        </w:rPr>
        <w:t>«Первые шаги в нау</w:t>
      </w:r>
      <w:r>
        <w:rPr>
          <w:rFonts w:ascii="Times New Roman" w:hAnsi="Times New Roman"/>
          <w:sz w:val="28"/>
          <w:szCs w:val="28"/>
        </w:rPr>
        <w:t xml:space="preserve">ку», региональном конкурсе юношеских исследовательских работ имени В. И. </w:t>
      </w:r>
      <w:r w:rsidRPr="001F5A8E">
        <w:rPr>
          <w:rFonts w:ascii="Times New Roman" w:hAnsi="Times New Roman"/>
          <w:sz w:val="28"/>
          <w:szCs w:val="28"/>
        </w:rPr>
        <w:t>Вернадского, на Малой сельскохозяйственной Академии Кубани, где заняли пр</w:t>
      </w:r>
      <w:r w:rsidRPr="001F5A8E">
        <w:rPr>
          <w:rFonts w:ascii="Times New Roman" w:hAnsi="Times New Roman"/>
          <w:sz w:val="28"/>
          <w:szCs w:val="28"/>
        </w:rPr>
        <w:t>и</w:t>
      </w:r>
      <w:r w:rsidRPr="001F5A8E">
        <w:rPr>
          <w:rFonts w:ascii="Times New Roman" w:hAnsi="Times New Roman"/>
          <w:sz w:val="28"/>
          <w:szCs w:val="28"/>
        </w:rPr>
        <w:t>зовые места.</w:t>
      </w:r>
      <w:proofErr w:type="gramEnd"/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1F5A8E">
        <w:rPr>
          <w:rFonts w:ascii="Times New Roman" w:hAnsi="Times New Roman"/>
          <w:sz w:val="28"/>
          <w:szCs w:val="28"/>
        </w:rPr>
        <w:tab/>
        <w:t>Площадками для реализации полученных знаний являлись учебно-опытные участки эколого-биологического центра, а также площадки партнерских орган</w:t>
      </w:r>
      <w:r w:rsidRPr="001F5A8E">
        <w:rPr>
          <w:rFonts w:ascii="Times New Roman" w:hAnsi="Times New Roman"/>
          <w:sz w:val="28"/>
          <w:szCs w:val="28"/>
        </w:rPr>
        <w:t>и</w:t>
      </w:r>
      <w:r w:rsidRPr="001F5A8E">
        <w:rPr>
          <w:rFonts w:ascii="Times New Roman" w:hAnsi="Times New Roman"/>
          <w:sz w:val="28"/>
          <w:szCs w:val="28"/>
        </w:rPr>
        <w:t>заций – Сочинского национального парка и ВНИИ цветоводства и субтропич</w:t>
      </w:r>
      <w:r w:rsidRPr="001F5A8E">
        <w:rPr>
          <w:rFonts w:ascii="Times New Roman" w:hAnsi="Times New Roman"/>
          <w:sz w:val="28"/>
          <w:szCs w:val="28"/>
        </w:rPr>
        <w:t>е</w:t>
      </w:r>
      <w:r w:rsidRPr="001F5A8E">
        <w:rPr>
          <w:rFonts w:ascii="Times New Roman" w:hAnsi="Times New Roman"/>
          <w:sz w:val="28"/>
          <w:szCs w:val="28"/>
        </w:rPr>
        <w:t xml:space="preserve">ских культур. </w:t>
      </w: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4) </w:t>
      </w:r>
      <w:proofErr w:type="spellStart"/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21336" w:rsidRPr="00E14604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604" w:rsidRPr="009F65AB" w:rsidRDefault="00E14604" w:rsidP="00E14604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>Новизна проекта заключается в том, что формирование экологической кул</w:t>
      </w:r>
      <w:r w:rsidRPr="009F65AB">
        <w:rPr>
          <w:rFonts w:ascii="Times New Roman" w:hAnsi="Times New Roman" w:cs="Times New Roman"/>
          <w:sz w:val="28"/>
          <w:szCs w:val="28"/>
        </w:rPr>
        <w:t>ь</w:t>
      </w:r>
      <w:r w:rsidRPr="009F65AB">
        <w:rPr>
          <w:rFonts w:ascii="Times New Roman" w:hAnsi="Times New Roman" w:cs="Times New Roman"/>
          <w:sz w:val="28"/>
          <w:szCs w:val="28"/>
        </w:rPr>
        <w:t>туры учащихся осуществляется комплексно, как в процессе учебной и практич</w:t>
      </w:r>
      <w:r w:rsidRPr="009F65AB">
        <w:rPr>
          <w:rFonts w:ascii="Times New Roman" w:hAnsi="Times New Roman" w:cs="Times New Roman"/>
          <w:sz w:val="28"/>
          <w:szCs w:val="28"/>
        </w:rPr>
        <w:t>е</w:t>
      </w:r>
      <w:r w:rsidRPr="009F65AB">
        <w:rPr>
          <w:rFonts w:ascii="Times New Roman" w:hAnsi="Times New Roman" w:cs="Times New Roman"/>
          <w:sz w:val="28"/>
          <w:szCs w:val="28"/>
        </w:rPr>
        <w:t>ской деятельности на занятиях в объединениях и кружках, так и через осущест</w:t>
      </w:r>
      <w:r w:rsidRPr="009F65AB">
        <w:rPr>
          <w:rFonts w:ascii="Times New Roman" w:hAnsi="Times New Roman" w:cs="Times New Roman"/>
          <w:sz w:val="28"/>
          <w:szCs w:val="28"/>
        </w:rPr>
        <w:t>в</w:t>
      </w:r>
      <w:r w:rsidRPr="009F65AB">
        <w:rPr>
          <w:rFonts w:ascii="Times New Roman" w:hAnsi="Times New Roman" w:cs="Times New Roman"/>
          <w:sz w:val="28"/>
          <w:szCs w:val="28"/>
        </w:rPr>
        <w:t xml:space="preserve">ляемые учащимися проекту и исследования, а также их непосредственное участие в работе экологических бригад, приведении социально-значимых экологических акций, марафонов и субботников.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65AB">
        <w:rPr>
          <w:rFonts w:ascii="Times New Roman" w:hAnsi="Times New Roman" w:cs="Times New Roman"/>
          <w:sz w:val="28"/>
          <w:szCs w:val="28"/>
        </w:rPr>
        <w:t xml:space="preserve"> условиях постоянного обновления общеобр</w:t>
      </w:r>
      <w:r w:rsidRPr="009F65AB">
        <w:rPr>
          <w:rFonts w:ascii="Times New Roman" w:hAnsi="Times New Roman" w:cs="Times New Roman"/>
          <w:sz w:val="28"/>
          <w:szCs w:val="28"/>
        </w:rPr>
        <w:t>а</w:t>
      </w:r>
      <w:r w:rsidRPr="009F65AB">
        <w:rPr>
          <w:rFonts w:ascii="Times New Roman" w:hAnsi="Times New Roman" w:cs="Times New Roman"/>
          <w:sz w:val="28"/>
          <w:szCs w:val="28"/>
        </w:rPr>
        <w:t>зовательных программ и применяемых методик изучения природы родного края, включая приёмы и методы природного земледелия. Включение в образовател</w:t>
      </w:r>
      <w:r w:rsidRPr="009F65AB">
        <w:rPr>
          <w:rFonts w:ascii="Times New Roman" w:hAnsi="Times New Roman" w:cs="Times New Roman"/>
          <w:sz w:val="28"/>
          <w:szCs w:val="28"/>
        </w:rPr>
        <w:t>ь</w:t>
      </w:r>
      <w:r w:rsidRPr="009F65AB">
        <w:rPr>
          <w:rFonts w:ascii="Times New Roman" w:hAnsi="Times New Roman" w:cs="Times New Roman"/>
          <w:sz w:val="28"/>
          <w:szCs w:val="28"/>
        </w:rPr>
        <w:t>ный процесс простых, понятных способов и методов изучения экологического с</w:t>
      </w:r>
      <w:r w:rsidRPr="009F65AB">
        <w:rPr>
          <w:rFonts w:ascii="Times New Roman" w:hAnsi="Times New Roman" w:cs="Times New Roman"/>
          <w:sz w:val="28"/>
          <w:szCs w:val="28"/>
        </w:rPr>
        <w:t>о</w:t>
      </w:r>
      <w:r w:rsidRPr="009F65AB">
        <w:rPr>
          <w:rFonts w:ascii="Times New Roman" w:hAnsi="Times New Roman" w:cs="Times New Roman"/>
          <w:sz w:val="28"/>
          <w:szCs w:val="28"/>
        </w:rPr>
        <w:t xml:space="preserve">стояния региона позволяет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A31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экологическую культуру</w:t>
      </w:r>
      <w:r w:rsidRPr="00A3119A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режное отношение к природе</w:t>
      </w:r>
      <w:r w:rsidRPr="009F65AB">
        <w:rPr>
          <w:rFonts w:ascii="Times New Roman" w:hAnsi="Times New Roman" w:cs="Times New Roman"/>
          <w:sz w:val="28"/>
          <w:szCs w:val="28"/>
        </w:rPr>
        <w:t>.</w:t>
      </w:r>
    </w:p>
    <w:p w:rsidR="00E14604" w:rsidRPr="009F65AB" w:rsidRDefault="00E14604" w:rsidP="00E14604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>Кроме этого, организация дистанционного образовательного процесса, как новый элемент в работе педагогов центра, позволило расширить образовательное пространство и охватить большое количество заинтересованных школьников, что в масштабах г</w:t>
      </w:r>
      <w:proofErr w:type="gramStart"/>
      <w:r w:rsidRPr="009F65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F65AB">
        <w:rPr>
          <w:rFonts w:ascii="Times New Roman" w:hAnsi="Times New Roman" w:cs="Times New Roman"/>
          <w:sz w:val="28"/>
          <w:szCs w:val="28"/>
        </w:rPr>
        <w:t>очи является очень важным.</w:t>
      </w:r>
      <w:r w:rsidRPr="009F65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14604" w:rsidRPr="009F65AB" w:rsidRDefault="00E14604" w:rsidP="00E14604">
      <w:p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формированию экологической культуры строилась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комплексно, </w:t>
      </w:r>
      <w:r w:rsidRPr="009F65AB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следующих принципах: естественнонаучном (обучение через передачу знаний по биологии, химии, физике, географии и экологии); этическом (через пропаганду норм природного земледелия, наносящих наименьший ущерб природе); натурал</w:t>
      </w:r>
      <w:r w:rsidRPr="009F65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F65AB">
        <w:rPr>
          <w:rFonts w:ascii="Times New Roman" w:hAnsi="Times New Roman" w:cs="Times New Roman"/>
          <w:color w:val="000000" w:themeColor="text1"/>
          <w:sz w:val="28"/>
          <w:szCs w:val="28"/>
        </w:rPr>
        <w:t>стическом (изучение окружающего мира с экологической точки зрения, например, участие в экологических акциях и мероприятиях, исследовательской деятельн</w:t>
      </w:r>
      <w:r w:rsidRPr="009F65A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F65AB">
        <w:rPr>
          <w:rFonts w:ascii="Times New Roman" w:hAnsi="Times New Roman" w:cs="Times New Roman"/>
          <w:color w:val="000000" w:themeColor="text1"/>
          <w:sz w:val="28"/>
          <w:szCs w:val="28"/>
        </w:rPr>
        <w:t>сти).</w:t>
      </w: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5) Измерение и оценка качества инновации </w:t>
      </w: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604" w:rsidRPr="00941807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07">
        <w:rPr>
          <w:rFonts w:ascii="Times New Roman" w:hAnsi="Times New Roman" w:cs="Times New Roman"/>
          <w:sz w:val="28"/>
          <w:szCs w:val="28"/>
        </w:rPr>
        <w:t xml:space="preserve">Формированию экологической культуре способствовала программа «Школа опытнического растениеводства и природного земледелия» в условиях эколого-биологического центра </w:t>
      </w:r>
      <w:proofErr w:type="gramStart"/>
      <w:r w:rsidRPr="009418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41807">
        <w:rPr>
          <w:rFonts w:ascii="Times New Roman" w:hAnsi="Times New Roman" w:cs="Times New Roman"/>
          <w:sz w:val="28"/>
          <w:szCs w:val="28"/>
        </w:rPr>
        <w:t xml:space="preserve">. Сочи, где учащимся была предоставлена возможность освоения стратегий и технологий взаимодействия с природными объектами на примере </w:t>
      </w:r>
      <w:proofErr w:type="spellStart"/>
      <w:r w:rsidRPr="00941807">
        <w:rPr>
          <w:rFonts w:ascii="Times New Roman" w:hAnsi="Times New Roman" w:cs="Times New Roman"/>
          <w:sz w:val="28"/>
          <w:szCs w:val="28"/>
        </w:rPr>
        <w:t>агросистем</w:t>
      </w:r>
      <w:proofErr w:type="spellEnd"/>
      <w:r w:rsidRPr="00941807">
        <w:rPr>
          <w:rFonts w:ascii="Times New Roman" w:hAnsi="Times New Roman" w:cs="Times New Roman"/>
          <w:sz w:val="28"/>
          <w:szCs w:val="28"/>
        </w:rPr>
        <w:t>, экологически осознанного земледелия (способов выращив</w:t>
      </w:r>
      <w:r w:rsidRPr="00941807">
        <w:rPr>
          <w:rFonts w:ascii="Times New Roman" w:hAnsi="Times New Roman" w:cs="Times New Roman"/>
          <w:sz w:val="28"/>
          <w:szCs w:val="28"/>
        </w:rPr>
        <w:t>а</w:t>
      </w:r>
      <w:r w:rsidRPr="00941807">
        <w:rPr>
          <w:rFonts w:ascii="Times New Roman" w:hAnsi="Times New Roman" w:cs="Times New Roman"/>
          <w:sz w:val="28"/>
          <w:szCs w:val="28"/>
        </w:rPr>
        <w:t>ния экологически чистой продукции, выведения новых сортов, сохранения и улучшения плодородия почвы).</w:t>
      </w:r>
    </w:p>
    <w:p w:rsidR="00E14604" w:rsidRPr="00941807" w:rsidRDefault="00E14604" w:rsidP="00A2133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807">
        <w:rPr>
          <w:rFonts w:ascii="Times New Roman" w:hAnsi="Times New Roman" w:cs="Times New Roman"/>
          <w:sz w:val="28"/>
          <w:szCs w:val="28"/>
        </w:rPr>
        <w:t>Методы исследования, используемые при реализации инновационного пр</w:t>
      </w:r>
      <w:r w:rsidRPr="00941807">
        <w:rPr>
          <w:rFonts w:ascii="Times New Roman" w:hAnsi="Times New Roman" w:cs="Times New Roman"/>
          <w:sz w:val="28"/>
          <w:szCs w:val="28"/>
        </w:rPr>
        <w:t>о</w:t>
      </w:r>
      <w:r w:rsidRPr="00941807">
        <w:rPr>
          <w:rFonts w:ascii="Times New Roman" w:hAnsi="Times New Roman" w:cs="Times New Roman"/>
          <w:sz w:val="28"/>
          <w:szCs w:val="28"/>
        </w:rPr>
        <w:t>екта:</w:t>
      </w:r>
      <w:r w:rsidR="00A21336">
        <w:rPr>
          <w:rFonts w:ascii="Times New Roman" w:hAnsi="Times New Roman" w:cs="Times New Roman"/>
          <w:sz w:val="28"/>
          <w:szCs w:val="28"/>
        </w:rPr>
        <w:t xml:space="preserve"> </w:t>
      </w:r>
      <w:r w:rsidRPr="00941807">
        <w:rPr>
          <w:rFonts w:ascii="Times New Roman" w:hAnsi="Times New Roman" w:cs="Times New Roman"/>
          <w:sz w:val="28"/>
          <w:szCs w:val="28"/>
        </w:rPr>
        <w:t>экспериментальные: опросно-диагностические методы, включающие анкетиров</w:t>
      </w:r>
      <w:r w:rsidRPr="00941807">
        <w:rPr>
          <w:rFonts w:ascii="Times New Roman" w:hAnsi="Times New Roman" w:cs="Times New Roman"/>
          <w:sz w:val="28"/>
          <w:szCs w:val="28"/>
        </w:rPr>
        <w:t>а</w:t>
      </w:r>
      <w:r w:rsidRPr="00941807">
        <w:rPr>
          <w:rFonts w:ascii="Times New Roman" w:hAnsi="Times New Roman" w:cs="Times New Roman"/>
          <w:sz w:val="28"/>
          <w:szCs w:val="28"/>
        </w:rPr>
        <w:t>ние,</w:t>
      </w:r>
      <w:r w:rsidR="00A21336">
        <w:rPr>
          <w:rFonts w:ascii="Times New Roman" w:hAnsi="Times New Roman" w:cs="Times New Roman"/>
          <w:sz w:val="28"/>
          <w:szCs w:val="28"/>
        </w:rPr>
        <w:t xml:space="preserve"> </w:t>
      </w:r>
      <w:r w:rsidRPr="00941807">
        <w:rPr>
          <w:rFonts w:ascii="Times New Roman" w:hAnsi="Times New Roman" w:cs="Times New Roman"/>
          <w:sz w:val="28"/>
          <w:szCs w:val="28"/>
        </w:rPr>
        <w:t>тестирование, самооценку; эмпирические методы: мониторинговые исследования</w:t>
      </w:r>
      <w:r w:rsidR="00A21336">
        <w:rPr>
          <w:rFonts w:ascii="Times New Roman" w:hAnsi="Times New Roman" w:cs="Times New Roman"/>
          <w:sz w:val="28"/>
          <w:szCs w:val="28"/>
        </w:rPr>
        <w:t xml:space="preserve"> </w:t>
      </w:r>
      <w:r w:rsidRPr="00941807">
        <w:rPr>
          <w:rFonts w:ascii="Times New Roman" w:hAnsi="Times New Roman" w:cs="Times New Roman"/>
          <w:sz w:val="28"/>
          <w:szCs w:val="28"/>
        </w:rPr>
        <w:t>динамики формирования экологической культуры детей.</w:t>
      </w: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807">
        <w:rPr>
          <w:rFonts w:ascii="Times New Roman" w:hAnsi="Times New Roman" w:cs="Times New Roman"/>
          <w:sz w:val="28"/>
          <w:szCs w:val="28"/>
        </w:rPr>
        <w:t>В начале (сентябрь) и в конце (май) учебного года было проведено тестир</w:t>
      </w:r>
      <w:r w:rsidRPr="00941807">
        <w:rPr>
          <w:rFonts w:ascii="Times New Roman" w:hAnsi="Times New Roman" w:cs="Times New Roman"/>
          <w:sz w:val="28"/>
          <w:szCs w:val="28"/>
        </w:rPr>
        <w:t>о</w:t>
      </w:r>
      <w:r w:rsidRPr="00941807">
        <w:rPr>
          <w:rFonts w:ascii="Times New Roman" w:hAnsi="Times New Roman" w:cs="Times New Roman"/>
          <w:sz w:val="28"/>
          <w:szCs w:val="28"/>
        </w:rPr>
        <w:t xml:space="preserve">вание учащихся с целью выявления  уровня </w:t>
      </w:r>
      <w:proofErr w:type="spellStart"/>
      <w:r w:rsidRPr="0094180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41807">
        <w:rPr>
          <w:rFonts w:ascii="Times New Roman" w:hAnsi="Times New Roman" w:cs="Times New Roman"/>
          <w:sz w:val="28"/>
          <w:szCs w:val="28"/>
        </w:rPr>
        <w:t xml:space="preserve"> экологической культуры. </w:t>
      </w:r>
      <w:r w:rsidRPr="00403C10">
        <w:rPr>
          <w:rFonts w:ascii="Times New Roman" w:hAnsi="Times New Roman" w:cs="Times New Roman"/>
          <w:sz w:val="28"/>
          <w:szCs w:val="28"/>
        </w:rPr>
        <w:t xml:space="preserve">В тестировании </w:t>
      </w:r>
      <w:proofErr w:type="gramStart"/>
      <w:r w:rsidRPr="00403C10">
        <w:rPr>
          <w:rFonts w:ascii="Times New Roman" w:hAnsi="Times New Roman" w:cs="Times New Roman"/>
          <w:sz w:val="28"/>
          <w:szCs w:val="28"/>
        </w:rPr>
        <w:t>приняло</w:t>
      </w:r>
      <w:proofErr w:type="gramEnd"/>
      <w:r w:rsidRPr="00403C10">
        <w:rPr>
          <w:rFonts w:ascii="Times New Roman" w:hAnsi="Times New Roman" w:cs="Times New Roman"/>
          <w:sz w:val="28"/>
          <w:szCs w:val="28"/>
        </w:rPr>
        <w:t xml:space="preserve"> участвовало 480 учащихся Центра из 16 объ</w:t>
      </w:r>
      <w:r w:rsidRPr="00403C10">
        <w:rPr>
          <w:rFonts w:ascii="Times New Roman" w:hAnsi="Times New Roman" w:cs="Times New Roman"/>
          <w:sz w:val="28"/>
          <w:szCs w:val="28"/>
        </w:rPr>
        <w:t>е</w:t>
      </w:r>
      <w:r w:rsidRPr="00403C10">
        <w:rPr>
          <w:rFonts w:ascii="Times New Roman" w:hAnsi="Times New Roman" w:cs="Times New Roman"/>
          <w:sz w:val="28"/>
          <w:szCs w:val="28"/>
        </w:rPr>
        <w:t>динений</w:t>
      </w:r>
      <w:r>
        <w:rPr>
          <w:rFonts w:ascii="Times New Roman" w:hAnsi="Times New Roman" w:cs="Times New Roman"/>
          <w:sz w:val="28"/>
          <w:szCs w:val="28"/>
        </w:rPr>
        <w:t xml:space="preserve"> естественнонаучной, художественной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краеведческо-туристической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правленности.</w:t>
      </w:r>
      <w:r w:rsidRPr="0094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807">
        <w:rPr>
          <w:rFonts w:ascii="Times New Roman" w:hAnsi="Times New Roman" w:cs="Times New Roman"/>
          <w:sz w:val="28"/>
          <w:szCs w:val="28"/>
        </w:rPr>
        <w:t xml:space="preserve">Для этого была применена методика диагностики мотивации взаимодействия с природой «Альтернатива» (автор В.А. </w:t>
      </w:r>
      <w:proofErr w:type="spellStart"/>
      <w:r w:rsidRPr="00941807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941807">
        <w:rPr>
          <w:rFonts w:ascii="Times New Roman" w:hAnsi="Times New Roman" w:cs="Times New Roman"/>
          <w:sz w:val="28"/>
          <w:szCs w:val="28"/>
        </w:rPr>
        <w:t>). (Приложение</w:t>
      </w:r>
      <w:r w:rsidRPr="00FA491C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E14604" w:rsidRPr="00941807" w:rsidRDefault="00E14604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Табл. 1. </w:t>
      </w:r>
      <w:r w:rsidRPr="00403C10">
        <w:rPr>
          <w:rFonts w:ascii="Times New Roman" w:hAnsi="Times New Roman" w:cs="Times New Roman"/>
          <w:sz w:val="28"/>
          <w:szCs w:val="28"/>
        </w:rPr>
        <w:t xml:space="preserve">Результаты тестирования </w:t>
      </w:r>
      <w:r>
        <w:rPr>
          <w:rFonts w:ascii="Times New Roman" w:hAnsi="Times New Roman" w:cs="Times New Roman"/>
          <w:sz w:val="28"/>
          <w:szCs w:val="28"/>
        </w:rPr>
        <w:t>уровня формирования экологической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туры </w:t>
      </w:r>
      <w:r w:rsidRPr="00403C10">
        <w:rPr>
          <w:rFonts w:ascii="Times New Roman" w:hAnsi="Times New Roman" w:cs="Times New Roman"/>
          <w:sz w:val="28"/>
          <w:szCs w:val="28"/>
        </w:rPr>
        <w:t>учащихся</w:t>
      </w:r>
    </w:p>
    <w:tbl>
      <w:tblPr>
        <w:tblStyle w:val="a6"/>
        <w:tblW w:w="0" w:type="auto"/>
        <w:tblLook w:val="04A0"/>
      </w:tblPr>
      <w:tblGrid>
        <w:gridCol w:w="3379"/>
        <w:gridCol w:w="3379"/>
        <w:gridCol w:w="3379"/>
      </w:tblGrid>
      <w:tr w:rsidR="00E14604" w:rsidTr="00B64D64">
        <w:tc>
          <w:tcPr>
            <w:tcW w:w="3379" w:type="dxa"/>
            <w:vMerge w:val="restart"/>
          </w:tcPr>
          <w:p w:rsidR="00E14604" w:rsidRPr="00941807" w:rsidRDefault="00E14604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Тип мотивации</w:t>
            </w:r>
          </w:p>
        </w:tc>
        <w:tc>
          <w:tcPr>
            <w:tcW w:w="6758" w:type="dxa"/>
            <w:gridSpan w:val="2"/>
          </w:tcPr>
          <w:p w:rsidR="00E14604" w:rsidRPr="00941807" w:rsidRDefault="00E14604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% мотивации</w:t>
            </w:r>
          </w:p>
        </w:tc>
      </w:tr>
      <w:tr w:rsidR="00E14604" w:rsidTr="00B64D64">
        <w:trPr>
          <w:trHeight w:val="459"/>
        </w:trPr>
        <w:tc>
          <w:tcPr>
            <w:tcW w:w="3379" w:type="dxa"/>
            <w:vMerge/>
          </w:tcPr>
          <w:p w:rsidR="00E14604" w:rsidRPr="00941807" w:rsidRDefault="00E14604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Сентябрь 2017 г</w:t>
            </w:r>
          </w:p>
        </w:tc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Май 2018 г.</w:t>
            </w:r>
          </w:p>
        </w:tc>
      </w:tr>
      <w:tr w:rsidR="00E14604" w:rsidTr="00B64D64"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Эстетический</w:t>
            </w:r>
          </w:p>
        </w:tc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14604" w:rsidTr="00B64D64"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Когнитивный</w:t>
            </w:r>
          </w:p>
        </w:tc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14604" w:rsidTr="00B64D64"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14604" w:rsidTr="00B64D64"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Прагматический</w:t>
            </w:r>
          </w:p>
        </w:tc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14604" w:rsidTr="00B64D64"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379" w:type="dxa"/>
          </w:tcPr>
          <w:p w:rsidR="00E14604" w:rsidRPr="00941807" w:rsidRDefault="00E14604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8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14604" w:rsidRPr="00941807" w:rsidRDefault="00E14604" w:rsidP="00E14604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4604" w:rsidRDefault="00E14604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07">
        <w:rPr>
          <w:rFonts w:ascii="Times New Roman" w:hAnsi="Times New Roman" w:cs="Times New Roman"/>
          <w:sz w:val="28"/>
          <w:szCs w:val="28"/>
        </w:rPr>
        <w:t>Результаты диагностики показывают, что в результате образовательной деятельности направленной на освоения навыков природного земледелия, взаим</w:t>
      </w:r>
      <w:r w:rsidRPr="00941807">
        <w:rPr>
          <w:rFonts w:ascii="Times New Roman" w:hAnsi="Times New Roman" w:cs="Times New Roman"/>
          <w:sz w:val="28"/>
          <w:szCs w:val="28"/>
        </w:rPr>
        <w:t>о</w:t>
      </w:r>
      <w:r w:rsidRPr="00941807">
        <w:rPr>
          <w:rFonts w:ascii="Times New Roman" w:hAnsi="Times New Roman" w:cs="Times New Roman"/>
          <w:sz w:val="28"/>
          <w:szCs w:val="28"/>
        </w:rPr>
        <w:t xml:space="preserve">действия с объектами </w:t>
      </w:r>
      <w:proofErr w:type="spellStart"/>
      <w:r w:rsidRPr="00941807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941807">
        <w:rPr>
          <w:rFonts w:ascii="Times New Roman" w:hAnsi="Times New Roman" w:cs="Times New Roman"/>
          <w:sz w:val="28"/>
          <w:szCs w:val="28"/>
        </w:rPr>
        <w:t xml:space="preserve"> повысился эстетический и когнитивный тип мотивации, снизился прагматический и практический тип </w:t>
      </w:r>
      <w:proofErr w:type="gramStart"/>
      <w:r w:rsidRPr="00941807">
        <w:rPr>
          <w:rFonts w:ascii="Times New Roman" w:hAnsi="Times New Roman" w:cs="Times New Roman"/>
          <w:sz w:val="28"/>
          <w:szCs w:val="28"/>
        </w:rPr>
        <w:t>мотивации</w:t>
      </w:r>
      <w:proofErr w:type="gramEnd"/>
      <w:r w:rsidRPr="00941807">
        <w:rPr>
          <w:rFonts w:ascii="Times New Roman" w:hAnsi="Times New Roman" w:cs="Times New Roman"/>
          <w:sz w:val="28"/>
          <w:szCs w:val="28"/>
        </w:rPr>
        <w:t xml:space="preserve"> что может свидетельствовать о формировании у учащихся субъективного отношения к пр</w:t>
      </w:r>
      <w:r w:rsidRPr="00941807">
        <w:rPr>
          <w:rFonts w:ascii="Times New Roman" w:hAnsi="Times New Roman" w:cs="Times New Roman"/>
          <w:sz w:val="28"/>
          <w:szCs w:val="28"/>
        </w:rPr>
        <w:t>и</w:t>
      </w:r>
      <w:r w:rsidRPr="00941807">
        <w:rPr>
          <w:rFonts w:ascii="Times New Roman" w:hAnsi="Times New Roman" w:cs="Times New Roman"/>
          <w:sz w:val="28"/>
          <w:szCs w:val="28"/>
        </w:rPr>
        <w:t>роде и экологической культуре в целом. У учащихся формируется ответственное отношение к окружающей среде, своему здоровью и здоровью окружающих л</w:t>
      </w:r>
      <w:r w:rsidRPr="00941807">
        <w:rPr>
          <w:rFonts w:ascii="Times New Roman" w:hAnsi="Times New Roman" w:cs="Times New Roman"/>
          <w:sz w:val="28"/>
          <w:szCs w:val="28"/>
        </w:rPr>
        <w:t>ю</w:t>
      </w:r>
      <w:r w:rsidRPr="00941807">
        <w:rPr>
          <w:rFonts w:ascii="Times New Roman" w:hAnsi="Times New Roman" w:cs="Times New Roman"/>
          <w:sz w:val="28"/>
          <w:szCs w:val="28"/>
        </w:rPr>
        <w:t>дей.</w:t>
      </w: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336" w:rsidRPr="00941807" w:rsidRDefault="00A21336" w:rsidP="00E14604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604" w:rsidRPr="00E14604" w:rsidRDefault="00E14604" w:rsidP="00E14604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6) Результативность (определённая устойчивость положительных результ</w:t>
      </w: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</w:t>
      </w:r>
      <w:r w:rsidRPr="00E14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21336" w:rsidRPr="009F65AB" w:rsidRDefault="00A21336" w:rsidP="00A2133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 xml:space="preserve">За 2018 отчетный период участники проекта приняли участие в мероприятиях различного уровня: городских, краевых, общероссийских, международных. Количественные данные отражены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9F65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/>
      </w:tblPr>
      <w:tblGrid>
        <w:gridCol w:w="3003"/>
        <w:gridCol w:w="2186"/>
        <w:gridCol w:w="1882"/>
        <w:gridCol w:w="2116"/>
      </w:tblGrid>
      <w:tr w:rsidR="00A21336" w:rsidRPr="009F65AB" w:rsidTr="00B64D64">
        <w:trPr>
          <w:jc w:val="center"/>
        </w:trPr>
        <w:tc>
          <w:tcPr>
            <w:tcW w:w="3003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Отчетный период (2018 год)</w:t>
            </w:r>
          </w:p>
        </w:tc>
        <w:tc>
          <w:tcPr>
            <w:tcW w:w="2186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1882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116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</w:tr>
      <w:tr w:rsidR="00A21336" w:rsidRPr="009F65AB" w:rsidTr="00B64D64">
        <w:trPr>
          <w:jc w:val="center"/>
        </w:trPr>
        <w:tc>
          <w:tcPr>
            <w:tcW w:w="3003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1 кв.</w:t>
            </w:r>
          </w:p>
        </w:tc>
        <w:tc>
          <w:tcPr>
            <w:tcW w:w="2186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82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 xml:space="preserve">116 </w:t>
            </w:r>
          </w:p>
        </w:tc>
        <w:tc>
          <w:tcPr>
            <w:tcW w:w="2116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A21336" w:rsidRPr="009F65AB" w:rsidTr="00B64D64">
        <w:trPr>
          <w:jc w:val="center"/>
        </w:trPr>
        <w:tc>
          <w:tcPr>
            <w:tcW w:w="3003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2 кв.</w:t>
            </w:r>
          </w:p>
        </w:tc>
        <w:tc>
          <w:tcPr>
            <w:tcW w:w="2186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82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 xml:space="preserve">96 </w:t>
            </w:r>
          </w:p>
        </w:tc>
        <w:tc>
          <w:tcPr>
            <w:tcW w:w="2116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A21336" w:rsidRPr="009F65AB" w:rsidTr="00B64D64">
        <w:trPr>
          <w:jc w:val="center"/>
        </w:trPr>
        <w:tc>
          <w:tcPr>
            <w:tcW w:w="3003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3 кв.</w:t>
            </w:r>
          </w:p>
        </w:tc>
        <w:tc>
          <w:tcPr>
            <w:tcW w:w="2186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2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2116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1336" w:rsidRPr="009F65AB" w:rsidTr="00B64D64">
        <w:trPr>
          <w:jc w:val="center"/>
        </w:trPr>
        <w:tc>
          <w:tcPr>
            <w:tcW w:w="3003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4 кв.</w:t>
            </w:r>
          </w:p>
        </w:tc>
        <w:tc>
          <w:tcPr>
            <w:tcW w:w="2186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82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 xml:space="preserve">141 </w:t>
            </w:r>
          </w:p>
        </w:tc>
        <w:tc>
          <w:tcPr>
            <w:tcW w:w="2116" w:type="dxa"/>
          </w:tcPr>
          <w:p w:rsidR="00A21336" w:rsidRPr="009F65AB" w:rsidRDefault="00A21336" w:rsidP="00B64D64">
            <w:pPr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</w:tbl>
    <w:p w:rsidR="00A21336" w:rsidRPr="009F65AB" w:rsidRDefault="00A21336" w:rsidP="00A2133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>Прослеживается  увеличение численности участников</w:t>
      </w:r>
      <w:r>
        <w:rPr>
          <w:rFonts w:ascii="Times New Roman" w:hAnsi="Times New Roman" w:cs="Times New Roman"/>
          <w:sz w:val="28"/>
          <w:szCs w:val="28"/>
        </w:rPr>
        <w:t>, принявших участие в экологических мероприятиях за отчетный период:</w:t>
      </w:r>
      <w:r w:rsidRPr="009F6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36" w:rsidRPr="009F65AB" w:rsidRDefault="00A21336" w:rsidP="00A21336">
      <w:p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3454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21336" w:rsidRPr="009F65AB" w:rsidRDefault="00A21336" w:rsidP="00A21336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результате,</w:t>
      </w:r>
      <w:r w:rsidRPr="009F65AB">
        <w:rPr>
          <w:rFonts w:ascii="Times New Roman" w:hAnsi="Times New Roman" w:cs="Times New Roman"/>
          <w:sz w:val="28"/>
          <w:szCs w:val="28"/>
        </w:rPr>
        <w:t xml:space="preserve"> увелич</w:t>
      </w:r>
      <w:r>
        <w:rPr>
          <w:rFonts w:ascii="Times New Roman" w:hAnsi="Times New Roman" w:cs="Times New Roman"/>
          <w:sz w:val="28"/>
          <w:szCs w:val="28"/>
        </w:rPr>
        <w:t>ивается численность</w:t>
      </w:r>
      <w:r w:rsidRPr="009F65AB">
        <w:rPr>
          <w:rFonts w:ascii="Times New Roman" w:hAnsi="Times New Roman" w:cs="Times New Roman"/>
          <w:sz w:val="28"/>
          <w:szCs w:val="28"/>
        </w:rPr>
        <w:t xml:space="preserve"> участников мероприятий экологической направленности. В </w:t>
      </w:r>
      <w:proofErr w:type="gramStart"/>
      <w:r w:rsidRPr="009F65A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F65AB">
        <w:rPr>
          <w:rFonts w:ascii="Times New Roman" w:hAnsi="Times New Roman" w:cs="Times New Roman"/>
          <w:sz w:val="28"/>
          <w:szCs w:val="28"/>
        </w:rPr>
        <w:t xml:space="preserve"> с чем можно сделать вывод о  формировании у подрастающего поколения экологически ответственного поведения.</w:t>
      </w:r>
    </w:p>
    <w:tbl>
      <w:tblPr>
        <w:tblStyle w:val="a6"/>
        <w:tblW w:w="0" w:type="auto"/>
        <w:tblLook w:val="04A0"/>
      </w:tblPr>
      <w:tblGrid>
        <w:gridCol w:w="4258"/>
        <w:gridCol w:w="5773"/>
      </w:tblGrid>
      <w:tr w:rsidR="00A21336" w:rsidRPr="009F65AB" w:rsidTr="00B64D64">
        <w:tc>
          <w:tcPr>
            <w:tcW w:w="4258" w:type="dxa"/>
          </w:tcPr>
          <w:p w:rsidR="00A21336" w:rsidRPr="009F65AB" w:rsidRDefault="00A21336" w:rsidP="00B64D64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73" w:type="dxa"/>
          </w:tcPr>
          <w:p w:rsidR="00A21336" w:rsidRPr="009F65AB" w:rsidRDefault="00A21336" w:rsidP="00B64D64">
            <w:pPr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ind w:left="0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I региональный конкурс </w:t>
            </w:r>
            <w:r w:rsidRPr="009F6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исследовательских работ учащихся 5-7-х классов «Тропой открытий В.И.Вернадского»</w:t>
            </w:r>
          </w:p>
        </w:tc>
        <w:tc>
          <w:tcPr>
            <w:tcW w:w="5773" w:type="dxa"/>
          </w:tcPr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Лауреат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 xml:space="preserve">«Перспективы использования </w:t>
            </w:r>
            <w:proofErr w:type="spellStart"/>
            <w:r w:rsidRPr="009F65AB">
              <w:rPr>
                <w:rFonts w:ascii="Times New Roman" w:hAnsi="Times New Roman"/>
                <w:sz w:val="28"/>
                <w:szCs w:val="28"/>
              </w:rPr>
              <w:lastRenderedPageBreak/>
              <w:t>интродуцированных</w:t>
            </w:r>
            <w:proofErr w:type="spellEnd"/>
            <w:r w:rsidRPr="009F65AB">
              <w:rPr>
                <w:rFonts w:ascii="Times New Roman" w:hAnsi="Times New Roman"/>
                <w:sz w:val="28"/>
                <w:szCs w:val="28"/>
              </w:rPr>
              <w:t xml:space="preserve"> деревьев и кустарников для получения стаффажной зелени в условиях Сочинского </w:t>
            </w:r>
            <w:proofErr w:type="spellStart"/>
            <w:r w:rsidRPr="009F65AB">
              <w:rPr>
                <w:rFonts w:ascii="Times New Roman" w:hAnsi="Times New Roman"/>
                <w:sz w:val="28"/>
                <w:szCs w:val="28"/>
              </w:rPr>
              <w:t>причерноморья</w:t>
            </w:r>
            <w:proofErr w:type="spellEnd"/>
            <w:r w:rsidRPr="009F65A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F65AB">
              <w:rPr>
                <w:rFonts w:ascii="Times New Roman" w:hAnsi="Times New Roman"/>
                <w:sz w:val="28"/>
                <w:szCs w:val="28"/>
              </w:rPr>
              <w:t>Самшитники</w:t>
            </w:r>
            <w:proofErr w:type="spellEnd"/>
            <w:r w:rsidRPr="009F65AB">
              <w:rPr>
                <w:rFonts w:ascii="Times New Roman" w:hAnsi="Times New Roman"/>
                <w:sz w:val="28"/>
                <w:szCs w:val="28"/>
              </w:rPr>
              <w:t xml:space="preserve"> черноморского побережья </w:t>
            </w:r>
            <w:proofErr w:type="spellStart"/>
            <w:r w:rsidRPr="009F65AB">
              <w:rPr>
                <w:rFonts w:ascii="Times New Roman" w:hAnsi="Times New Roman"/>
                <w:sz w:val="28"/>
                <w:szCs w:val="28"/>
              </w:rPr>
              <w:t>кавказа</w:t>
            </w:r>
            <w:proofErr w:type="spellEnd"/>
            <w:r w:rsidRPr="009F65AB">
              <w:rPr>
                <w:rFonts w:ascii="Times New Roman" w:hAnsi="Times New Roman"/>
                <w:sz w:val="28"/>
                <w:szCs w:val="28"/>
              </w:rPr>
              <w:t>: Состояние и перспективы»;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Призер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«Мраморный клоп – новая угроза плодовым культурам»;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  <w:r w:rsidRPr="009F65AB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F65AB">
              <w:rPr>
                <w:rStyle w:val="c7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«Самодельные весы для полевых исследований».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ind w:left="0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IV регионального конкурса юношеских исследовательских работ им.В.И. Вернадского</w:t>
            </w:r>
          </w:p>
        </w:tc>
        <w:tc>
          <w:tcPr>
            <w:tcW w:w="5773" w:type="dxa"/>
          </w:tcPr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F65AB">
              <w:rPr>
                <w:rFonts w:ascii="Times New Roman" w:hAnsi="Times New Roman"/>
                <w:sz w:val="28"/>
                <w:szCs w:val="28"/>
              </w:rPr>
              <w:t>Магония</w:t>
            </w:r>
            <w:proofErr w:type="spellEnd"/>
            <w:r w:rsidRPr="009F65AB">
              <w:rPr>
                <w:rFonts w:ascii="Times New Roman" w:hAnsi="Times New Roman"/>
                <w:sz w:val="28"/>
                <w:szCs w:val="28"/>
              </w:rPr>
              <w:t xml:space="preserve"> - новая плодовая культура»; 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Лауреат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«Особенности вегетативного размножения мирта черенкованием»;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Призер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 xml:space="preserve">«Выращивание </w:t>
            </w:r>
            <w:proofErr w:type="spellStart"/>
            <w:r w:rsidRPr="009F65AB">
              <w:rPr>
                <w:rFonts w:ascii="Times New Roman" w:hAnsi="Times New Roman"/>
                <w:sz w:val="28"/>
                <w:szCs w:val="28"/>
              </w:rPr>
              <w:t>микрозелени</w:t>
            </w:r>
            <w:proofErr w:type="spellEnd"/>
            <w:r w:rsidRPr="009F65AB">
              <w:rPr>
                <w:rFonts w:ascii="Times New Roman" w:hAnsi="Times New Roman"/>
                <w:sz w:val="28"/>
                <w:szCs w:val="28"/>
              </w:rPr>
              <w:t xml:space="preserve"> с использованием </w:t>
            </w:r>
            <w:proofErr w:type="spellStart"/>
            <w:r w:rsidRPr="009F65AB">
              <w:rPr>
                <w:rFonts w:ascii="Times New Roman" w:hAnsi="Times New Roman"/>
                <w:sz w:val="28"/>
                <w:szCs w:val="28"/>
              </w:rPr>
              <w:t>фитолампы</w:t>
            </w:r>
            <w:proofErr w:type="spellEnd"/>
            <w:r w:rsidRPr="009F65AB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>Призер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65A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«Мониторинг Чёрного моря с помощью «экологических дозорных».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ind w:left="0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Cs/>
                <w:sz w:val="28"/>
                <w:szCs w:val="28"/>
              </w:rPr>
              <w:t>Региональный (заочный) этап Всероссийской научной конференции молодых исследователей «Шаг в будущее».</w:t>
            </w:r>
          </w:p>
        </w:tc>
        <w:tc>
          <w:tcPr>
            <w:tcW w:w="5773" w:type="dxa"/>
          </w:tcPr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>5 место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 xml:space="preserve"> – «</w:t>
            </w:r>
            <w:proofErr w:type="spellStart"/>
            <w:r w:rsidRPr="009F65AB">
              <w:rPr>
                <w:rFonts w:ascii="Times New Roman" w:hAnsi="Times New Roman"/>
                <w:sz w:val="28"/>
                <w:szCs w:val="28"/>
              </w:rPr>
              <w:t>Самшитники</w:t>
            </w:r>
            <w:proofErr w:type="spellEnd"/>
            <w:r w:rsidRPr="009F65AB">
              <w:rPr>
                <w:rFonts w:ascii="Times New Roman" w:hAnsi="Times New Roman"/>
                <w:sz w:val="28"/>
                <w:szCs w:val="28"/>
              </w:rPr>
              <w:t xml:space="preserve"> Черноморского побережья Кавказа: состояние и перспективы»;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>8 место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 xml:space="preserve"> – «</w:t>
            </w:r>
            <w:proofErr w:type="spellStart"/>
            <w:r w:rsidRPr="009F65AB">
              <w:rPr>
                <w:rFonts w:ascii="Times New Roman" w:hAnsi="Times New Roman"/>
                <w:sz w:val="28"/>
                <w:szCs w:val="28"/>
              </w:rPr>
              <w:t>Магония</w:t>
            </w:r>
            <w:proofErr w:type="spellEnd"/>
            <w:r w:rsidRPr="009F65AB">
              <w:rPr>
                <w:rFonts w:ascii="Times New Roman" w:hAnsi="Times New Roman"/>
                <w:sz w:val="28"/>
                <w:szCs w:val="28"/>
              </w:rPr>
              <w:t xml:space="preserve"> – новая плодовая культура»;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>10 место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 xml:space="preserve"> – «Мониторинг экологического состояния Чёрного моря с помощью организмов - "дозорных"»;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>12 место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 xml:space="preserve"> – «Перспективы использования </w:t>
            </w:r>
            <w:proofErr w:type="spellStart"/>
            <w:r w:rsidRPr="009F65AB">
              <w:rPr>
                <w:rFonts w:ascii="Times New Roman" w:hAnsi="Times New Roman"/>
                <w:sz w:val="28"/>
                <w:szCs w:val="28"/>
              </w:rPr>
              <w:t>интродуцированых</w:t>
            </w:r>
            <w:proofErr w:type="spellEnd"/>
            <w:r w:rsidRPr="009F65AB">
              <w:rPr>
                <w:rFonts w:ascii="Times New Roman" w:hAnsi="Times New Roman"/>
                <w:sz w:val="28"/>
                <w:szCs w:val="28"/>
              </w:rPr>
              <w:t xml:space="preserve"> деревьев и кустарников для получения стаффажной зелени в условиях Сочинского Причерноморья»;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>14 место – «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Изучение условий вегетативного размножения мирта черенкованием»;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>17 место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 xml:space="preserve"> – «Выращивание </w:t>
            </w:r>
            <w:proofErr w:type="spellStart"/>
            <w:r w:rsidRPr="009F65AB">
              <w:rPr>
                <w:rFonts w:ascii="Times New Roman" w:hAnsi="Times New Roman"/>
                <w:sz w:val="28"/>
                <w:szCs w:val="28"/>
              </w:rPr>
              <w:t>микрозелени</w:t>
            </w:r>
            <w:proofErr w:type="spellEnd"/>
            <w:r w:rsidRPr="009F65AB">
              <w:rPr>
                <w:rFonts w:ascii="Times New Roman" w:hAnsi="Times New Roman"/>
                <w:sz w:val="28"/>
                <w:szCs w:val="28"/>
              </w:rPr>
              <w:t xml:space="preserve"> с использованием </w:t>
            </w:r>
            <w:proofErr w:type="spellStart"/>
            <w:r w:rsidRPr="009F65AB">
              <w:rPr>
                <w:rFonts w:ascii="Times New Roman" w:hAnsi="Times New Roman"/>
                <w:sz w:val="28"/>
                <w:szCs w:val="28"/>
              </w:rPr>
              <w:t>фитолампы</w:t>
            </w:r>
            <w:proofErr w:type="spellEnd"/>
            <w:r w:rsidRPr="009F65A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ind w:left="0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 xml:space="preserve"> городская научно-практическая конференция школьников «Первые шаги в науку» в 2017-2018 учебном году</w:t>
            </w:r>
          </w:p>
        </w:tc>
        <w:tc>
          <w:tcPr>
            <w:tcW w:w="5773" w:type="dxa"/>
          </w:tcPr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1 место -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F65AB">
              <w:rPr>
                <w:rFonts w:ascii="Times New Roman" w:hAnsi="Times New Roman"/>
                <w:bCs/>
                <w:sz w:val="28"/>
                <w:szCs w:val="28"/>
              </w:rPr>
              <w:t>Магония</w:t>
            </w:r>
            <w:proofErr w:type="spellEnd"/>
            <w:r w:rsidRPr="009F65AB">
              <w:rPr>
                <w:rFonts w:ascii="Times New Roman" w:hAnsi="Times New Roman"/>
                <w:bCs/>
                <w:sz w:val="28"/>
                <w:szCs w:val="28"/>
              </w:rPr>
              <w:t xml:space="preserve"> новая плодовая культура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1 место -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F65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Выявление причин гибели </w:t>
            </w:r>
            <w:proofErr w:type="spellStart"/>
            <w:r w:rsidRPr="009F65AB">
              <w:rPr>
                <w:rFonts w:ascii="Times New Roman" w:hAnsi="Times New Roman"/>
                <w:sz w:val="28"/>
                <w:szCs w:val="28"/>
                <w:lang w:eastAsia="en-US"/>
              </w:rPr>
              <w:t>каштанников</w:t>
            </w:r>
            <w:proofErr w:type="spellEnd"/>
            <w:r w:rsidRPr="009F65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п. Дагомыс»;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1 место -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F65AB">
              <w:rPr>
                <w:rFonts w:ascii="Times New Roman" w:hAnsi="Times New Roman"/>
                <w:sz w:val="28"/>
                <w:szCs w:val="28"/>
                <w:lang w:eastAsia="en-US"/>
              </w:rPr>
              <w:t>Размножение мирта черенкованием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2 место -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F65AB">
              <w:rPr>
                <w:rFonts w:ascii="Times New Roman" w:hAnsi="Times New Roman"/>
                <w:sz w:val="28"/>
                <w:szCs w:val="28"/>
                <w:lang w:eastAsia="en-US"/>
              </w:rPr>
              <w:t>Мраморный клоп – новая угроза плодовым культурам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A21336" w:rsidRPr="009F65AB" w:rsidRDefault="00A21336" w:rsidP="00B64D64">
            <w:pPr>
              <w:tabs>
                <w:tab w:val="left" w:pos="993"/>
              </w:tabs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2 место -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F65AB">
              <w:rPr>
                <w:rFonts w:ascii="Times New Roman" w:hAnsi="Times New Roman"/>
                <w:bCs/>
                <w:sz w:val="28"/>
                <w:szCs w:val="28"/>
              </w:rPr>
              <w:t>Стаффажные растения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3 место -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F65AB">
              <w:rPr>
                <w:rFonts w:ascii="Times New Roman" w:hAnsi="Times New Roman"/>
                <w:sz w:val="28"/>
                <w:szCs w:val="28"/>
                <w:lang w:eastAsia="en-US"/>
              </w:rPr>
              <w:t>Капля имеет значение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 место -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F65AB">
              <w:rPr>
                <w:rFonts w:ascii="Times New Roman" w:hAnsi="Times New Roman"/>
                <w:sz w:val="28"/>
                <w:szCs w:val="28"/>
              </w:rPr>
              <w:t>Флорариум</w:t>
            </w:r>
            <w:proofErr w:type="spellEnd"/>
            <w:r w:rsidRPr="009F65A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3 место -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F65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Изучение истории появления чая и чайных плантации в </w:t>
            </w:r>
            <w:proofErr w:type="gramStart"/>
            <w:r w:rsidRPr="009F65AB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9F65AB">
              <w:rPr>
                <w:rFonts w:ascii="Times New Roman" w:hAnsi="Times New Roman"/>
                <w:sz w:val="28"/>
                <w:szCs w:val="28"/>
                <w:lang w:eastAsia="en-US"/>
              </w:rPr>
              <w:t>. Сочи и его окрестностях, и влияние почвы на урожайность чая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3 место -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F65AB">
              <w:rPr>
                <w:rStyle w:val="c7"/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en-US"/>
              </w:rPr>
              <w:t>Э</w:t>
            </w:r>
            <w:r w:rsidRPr="009F65A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ффективность применения </w:t>
            </w:r>
            <w:r w:rsidRPr="009F65A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мульчирования</w:t>
            </w:r>
            <w:r w:rsidRPr="009F65A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 томатов на Черноморском побережье Сочи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3 место -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F65AB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 экологического состояния Чёрного моря с помощью организмо</w:t>
            </w:r>
            <w:proofErr w:type="gramStart"/>
            <w:r w:rsidRPr="009F65AB">
              <w:rPr>
                <w:rFonts w:ascii="Times New Roman" w:hAnsi="Times New Roman"/>
                <w:sz w:val="28"/>
                <w:szCs w:val="28"/>
                <w:lang w:eastAsia="en-US"/>
              </w:rPr>
              <w:t>в-</w:t>
            </w:r>
            <w:proofErr w:type="gramEnd"/>
            <w:r w:rsidRPr="009F65AB">
              <w:rPr>
                <w:rFonts w:ascii="Times New Roman" w:hAnsi="Times New Roman"/>
                <w:sz w:val="28"/>
                <w:szCs w:val="28"/>
                <w:lang w:eastAsia="en-US"/>
              </w:rPr>
              <w:t>«дозорных»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3 место - 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>«</w:t>
            </w:r>
            <w:r w:rsidRPr="009F65A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Изучение условий выращивания </w:t>
            </w:r>
            <w:proofErr w:type="spellStart"/>
            <w:r w:rsidRPr="009F65AB">
              <w:rPr>
                <w:rFonts w:ascii="Times New Roman" w:hAnsi="Times New Roman"/>
                <w:sz w:val="28"/>
                <w:szCs w:val="28"/>
                <w:lang w:eastAsia="en-US"/>
              </w:rPr>
              <w:t>микрозелени</w:t>
            </w:r>
            <w:proofErr w:type="spellEnd"/>
            <w:r w:rsidRPr="009F65A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lastRenderedPageBreak/>
              <w:t>Краевой конкурс исследовательских работ школьников «Эврика»</w:t>
            </w:r>
          </w:p>
        </w:tc>
        <w:tc>
          <w:tcPr>
            <w:tcW w:w="5773" w:type="dxa"/>
          </w:tcPr>
          <w:p w:rsidR="00A21336" w:rsidRPr="009F65AB" w:rsidRDefault="00A21336" w:rsidP="00B64D64">
            <w:pPr>
              <w:ind w:left="0" w:firstLine="137"/>
              <w:jc w:val="both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9F65AB">
              <w:rPr>
                <w:rStyle w:val="aa"/>
                <w:rFonts w:ascii="Times New Roman" w:hAnsi="Times New Roman"/>
                <w:sz w:val="28"/>
                <w:szCs w:val="28"/>
              </w:rPr>
              <w:t>Участники:</w:t>
            </w:r>
          </w:p>
          <w:p w:rsidR="00A21336" w:rsidRPr="009F65AB" w:rsidRDefault="00A21336" w:rsidP="00B64D64">
            <w:pPr>
              <w:pStyle w:val="a4"/>
              <w:numPr>
                <w:ilvl w:val="0"/>
                <w:numId w:val="9"/>
              </w:numPr>
              <w:tabs>
                <w:tab w:val="left" w:pos="385"/>
              </w:tabs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«Эффективность выращивания картофеля в Сочи»;</w:t>
            </w:r>
          </w:p>
          <w:p w:rsidR="00A21336" w:rsidRPr="009F65AB" w:rsidRDefault="00A21336" w:rsidP="00B64D64">
            <w:pPr>
              <w:pStyle w:val="a4"/>
              <w:numPr>
                <w:ilvl w:val="0"/>
                <w:numId w:val="9"/>
              </w:numPr>
              <w:tabs>
                <w:tab w:val="left" w:pos="385"/>
              </w:tabs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«Особенности размножения различных видов зверобоя черенкованием»;</w:t>
            </w:r>
          </w:p>
          <w:p w:rsidR="00A21336" w:rsidRPr="009F65AB" w:rsidRDefault="00A21336" w:rsidP="00B64D64">
            <w:pPr>
              <w:pStyle w:val="a4"/>
              <w:numPr>
                <w:ilvl w:val="0"/>
                <w:numId w:val="9"/>
              </w:numPr>
              <w:tabs>
                <w:tab w:val="left" w:pos="385"/>
              </w:tabs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;Зеленые помощники в классе</w:t>
            </w:r>
            <w:r w:rsidRPr="009F65AB">
              <w:rPr>
                <w:rStyle w:val="aa"/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tabs>
                <w:tab w:val="left" w:pos="451"/>
              </w:tabs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Краевой конкурс «Семейные экологические проекты»</w:t>
            </w:r>
          </w:p>
        </w:tc>
        <w:tc>
          <w:tcPr>
            <w:tcW w:w="5773" w:type="dxa"/>
          </w:tcPr>
          <w:p w:rsidR="00A21336" w:rsidRPr="009F65AB" w:rsidRDefault="00A21336" w:rsidP="00B64D64">
            <w:pPr>
              <w:ind w:left="0" w:firstLine="137"/>
              <w:jc w:val="both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9F65AB">
              <w:rPr>
                <w:rStyle w:val="aa"/>
                <w:rFonts w:ascii="Times New Roman" w:hAnsi="Times New Roman"/>
                <w:sz w:val="28"/>
                <w:szCs w:val="28"/>
              </w:rPr>
              <w:t xml:space="preserve">2 место </w:t>
            </w:r>
            <w:r w:rsidRPr="009F65A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(1 учащийся);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9F65AB">
              <w:rPr>
                <w:rStyle w:val="aa"/>
                <w:rFonts w:ascii="Times New Roman" w:hAnsi="Times New Roman"/>
                <w:sz w:val="28"/>
                <w:szCs w:val="28"/>
              </w:rPr>
              <w:t>3 место</w:t>
            </w:r>
            <w:r w:rsidRPr="009F65A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 (1 учащийся).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Олимпиада с целью отбора участников Всероссийского слета экологов.</w:t>
            </w:r>
          </w:p>
        </w:tc>
        <w:tc>
          <w:tcPr>
            <w:tcW w:w="5773" w:type="dxa"/>
          </w:tcPr>
          <w:p w:rsidR="00A21336" w:rsidRPr="009F65AB" w:rsidRDefault="00A21336" w:rsidP="00B64D64">
            <w:pPr>
              <w:ind w:left="0" w:firstLine="137"/>
              <w:jc w:val="both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9F65AB">
              <w:rPr>
                <w:rStyle w:val="aa"/>
                <w:rFonts w:ascii="Times New Roman" w:hAnsi="Times New Roman"/>
                <w:sz w:val="28"/>
                <w:szCs w:val="28"/>
              </w:rPr>
              <w:t xml:space="preserve">2 место </w:t>
            </w:r>
            <w:r w:rsidRPr="009F65A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(1 учащийся).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XII региональный конкурс исследовательских работ и творческих проектов дошкольников и младших школьников «Я – исследователь»</w:t>
            </w:r>
          </w:p>
        </w:tc>
        <w:tc>
          <w:tcPr>
            <w:tcW w:w="5773" w:type="dxa"/>
            <w:vAlign w:val="center"/>
          </w:tcPr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Призер </w:t>
            </w:r>
            <w:r w:rsidRPr="009F65A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(1 учащийся);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Конференция в рамках выездной школы с элементами профильного обучения для талантливых детей «Инновационные и информационные технологии в архитектуре и строительстве курортных город»</w:t>
            </w:r>
          </w:p>
        </w:tc>
        <w:tc>
          <w:tcPr>
            <w:tcW w:w="5773" w:type="dxa"/>
            <w:vAlign w:val="center"/>
          </w:tcPr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Диплом </w:t>
            </w:r>
            <w:r w:rsidRPr="009F65A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(1 учащийся);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ind w:left="0" w:firstLine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Краевое интеллектуальное мероприятие «Научно-практическая конференция Малой сельскохозяйственной академии учащихся»</w:t>
            </w:r>
          </w:p>
        </w:tc>
        <w:tc>
          <w:tcPr>
            <w:tcW w:w="5773" w:type="dxa"/>
            <w:vAlign w:val="center"/>
          </w:tcPr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  <w:r w:rsidRPr="009F65A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(2 учащихся);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  <w:r w:rsidRPr="009F65A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(4 учащихся).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Круглый стол «Молодежь и природа – общее будущее»</w:t>
            </w:r>
          </w:p>
        </w:tc>
        <w:tc>
          <w:tcPr>
            <w:tcW w:w="5773" w:type="dxa"/>
            <w:vAlign w:val="center"/>
          </w:tcPr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2 диплом </w:t>
            </w:r>
            <w:r w:rsidRPr="009F65A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(2 учащихся)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9F65AB">
              <w:rPr>
                <w:rFonts w:ascii="Times New Roman" w:hAnsi="Times New Roman"/>
                <w:sz w:val="28"/>
                <w:szCs w:val="28"/>
              </w:rPr>
              <w:t xml:space="preserve"> Международная научно-</w:t>
            </w:r>
            <w:r w:rsidRPr="009F65AB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практическая конференция строительство в прибрежных курортных регионах</w:t>
            </w:r>
          </w:p>
        </w:tc>
        <w:tc>
          <w:tcPr>
            <w:tcW w:w="5773" w:type="dxa"/>
            <w:vAlign w:val="center"/>
          </w:tcPr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 место </w:t>
            </w:r>
            <w:r w:rsidRPr="009F65A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(1 учащийся)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lastRenderedPageBreak/>
              <w:t>Краевой слет экологических волонтерских отрядов</w:t>
            </w:r>
          </w:p>
        </w:tc>
        <w:tc>
          <w:tcPr>
            <w:tcW w:w="5773" w:type="dxa"/>
            <w:vAlign w:val="center"/>
          </w:tcPr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  <w:r w:rsidRPr="009F65A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(3 учащихся);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Четвертая всероссийская научно-практическая конференция молодых ученых «Актуальные вопросы городского строительства, архитектуры и дизайна в курортных регионах».</w:t>
            </w:r>
          </w:p>
        </w:tc>
        <w:tc>
          <w:tcPr>
            <w:tcW w:w="5773" w:type="dxa"/>
            <w:vAlign w:val="center"/>
          </w:tcPr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  <w:r w:rsidRPr="009F65A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(1 учащийся)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Краевое интеллектуальное мероприятие «Слет юных экологов и членов школьных лесничеств»</w:t>
            </w:r>
          </w:p>
        </w:tc>
        <w:tc>
          <w:tcPr>
            <w:tcW w:w="5773" w:type="dxa"/>
            <w:vAlign w:val="center"/>
          </w:tcPr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  <w:r w:rsidRPr="009F65A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(1 учащийся)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ind w:left="0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sz w:val="28"/>
                <w:szCs w:val="28"/>
              </w:rPr>
              <w:t>Краевой смотр-конкурс достижений учебно-опытных участков</w:t>
            </w:r>
          </w:p>
        </w:tc>
        <w:tc>
          <w:tcPr>
            <w:tcW w:w="5773" w:type="dxa"/>
            <w:vAlign w:val="center"/>
          </w:tcPr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  <w:r w:rsidRPr="009F65A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(1 учащийся)</w:t>
            </w:r>
          </w:p>
        </w:tc>
      </w:tr>
      <w:tr w:rsidR="00A21336" w:rsidRPr="009F65AB" w:rsidTr="00B64D64">
        <w:tc>
          <w:tcPr>
            <w:tcW w:w="4258" w:type="dxa"/>
            <w:vAlign w:val="center"/>
          </w:tcPr>
          <w:p w:rsidR="00A21336" w:rsidRPr="009F65AB" w:rsidRDefault="00A21336" w:rsidP="00B64D64">
            <w:pPr>
              <w:ind w:left="0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Краевой конкурс методических материалов</w:t>
            </w:r>
          </w:p>
        </w:tc>
        <w:tc>
          <w:tcPr>
            <w:tcW w:w="5773" w:type="dxa"/>
          </w:tcPr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 место</w:t>
            </w:r>
            <w:r w:rsidRPr="009F65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Методические рекомендации «Мульчирование картофеля и томатов </w:t>
            </w:r>
            <w:r w:rsidRPr="009F65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Черноморском побережье Сочи»; </w:t>
            </w:r>
          </w:p>
          <w:p w:rsidR="00A21336" w:rsidRPr="009F65AB" w:rsidRDefault="00A21336" w:rsidP="00B64D64">
            <w:pPr>
              <w:ind w:left="0" w:firstLine="13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65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место</w:t>
            </w:r>
            <w:r w:rsidRPr="009F65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Методические рекомендации «Как поставить опыт и проводить учёты на учебно-опытном участке»</w:t>
            </w:r>
          </w:p>
        </w:tc>
      </w:tr>
    </w:tbl>
    <w:p w:rsidR="00A21336" w:rsidRPr="009F65AB" w:rsidRDefault="00A21336" w:rsidP="00A21336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336" w:rsidRDefault="00A21336" w:rsidP="00A21336">
      <w:p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7) Организация сетевого взаимодействия </w:t>
      </w:r>
    </w:p>
    <w:p w:rsidR="00A21336" w:rsidRPr="009F65AB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604" w:rsidRPr="009F65AB" w:rsidRDefault="00E14604" w:rsidP="00E14604">
      <w:pPr>
        <w:pStyle w:val="a4"/>
        <w:tabs>
          <w:tab w:val="left" w:pos="0"/>
          <w:tab w:val="left" w:pos="709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 xml:space="preserve">В целях эффективного осуществления образовательной деятельности в эколого-биологическом центре </w:t>
      </w:r>
      <w:proofErr w:type="gramStart"/>
      <w:r w:rsidRPr="009F65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65AB">
        <w:rPr>
          <w:rFonts w:ascii="Times New Roman" w:hAnsi="Times New Roman" w:cs="Times New Roman"/>
          <w:sz w:val="28"/>
          <w:szCs w:val="28"/>
        </w:rPr>
        <w:t xml:space="preserve">. Сочи </w:t>
      </w:r>
      <w:r>
        <w:rPr>
          <w:rFonts w:ascii="Times New Roman" w:hAnsi="Times New Roman" w:cs="Times New Roman"/>
          <w:sz w:val="28"/>
          <w:szCs w:val="28"/>
        </w:rPr>
        <w:t>в 2018 г. активно работала</w:t>
      </w:r>
      <w:r w:rsidRPr="009F65AB">
        <w:rPr>
          <w:rFonts w:ascii="Times New Roman" w:hAnsi="Times New Roman" w:cs="Times New Roman"/>
          <w:sz w:val="28"/>
          <w:szCs w:val="28"/>
        </w:rPr>
        <w:t xml:space="preserve"> система межв</w:t>
      </w:r>
      <w:r w:rsidRPr="009F65AB">
        <w:rPr>
          <w:rFonts w:ascii="Times New Roman" w:hAnsi="Times New Roman" w:cs="Times New Roman"/>
          <w:sz w:val="28"/>
          <w:szCs w:val="28"/>
        </w:rPr>
        <w:t>е</w:t>
      </w:r>
      <w:r w:rsidRPr="009F65AB">
        <w:rPr>
          <w:rFonts w:ascii="Times New Roman" w:hAnsi="Times New Roman" w:cs="Times New Roman"/>
          <w:sz w:val="28"/>
          <w:szCs w:val="28"/>
        </w:rPr>
        <w:t xml:space="preserve">домственного партнерства. </w:t>
      </w:r>
    </w:p>
    <w:p w:rsidR="00E14604" w:rsidRPr="009F65AB" w:rsidRDefault="00E14604" w:rsidP="00E14604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F65AB">
        <w:rPr>
          <w:bCs/>
          <w:color w:val="000000"/>
          <w:sz w:val="28"/>
          <w:szCs w:val="28"/>
        </w:rPr>
        <w:t>С целью</w:t>
      </w:r>
      <w:r w:rsidRPr="009F65AB">
        <w:rPr>
          <w:b/>
          <w:bCs/>
          <w:color w:val="000000"/>
          <w:sz w:val="28"/>
          <w:szCs w:val="28"/>
        </w:rPr>
        <w:t xml:space="preserve"> </w:t>
      </w:r>
      <w:r w:rsidRPr="009F65AB">
        <w:rPr>
          <w:color w:val="000000"/>
          <w:sz w:val="28"/>
          <w:szCs w:val="28"/>
        </w:rPr>
        <w:t xml:space="preserve">создания единого образовательного пространства для обеспечения качества и доступности образования учащихся МБУ ДО ЭБЦ в образовательном, методическом, информационном, инновационном, социально-педагогическом, научно-исследовательском направлении обновлены договора сетевого </w:t>
      </w:r>
      <w:r w:rsidRPr="009F65AB">
        <w:rPr>
          <w:bCs/>
          <w:color w:val="000000"/>
          <w:sz w:val="28"/>
          <w:szCs w:val="28"/>
        </w:rPr>
        <w:t>взаимоде</w:t>
      </w:r>
      <w:r w:rsidRPr="009F65AB">
        <w:rPr>
          <w:bCs/>
          <w:color w:val="000000"/>
          <w:sz w:val="28"/>
          <w:szCs w:val="28"/>
        </w:rPr>
        <w:t>й</w:t>
      </w:r>
      <w:r w:rsidRPr="009F65AB">
        <w:rPr>
          <w:bCs/>
          <w:color w:val="000000"/>
          <w:sz w:val="28"/>
          <w:szCs w:val="28"/>
        </w:rPr>
        <w:t>ствия</w:t>
      </w:r>
      <w:r w:rsidRPr="009F65AB">
        <w:rPr>
          <w:color w:val="000000"/>
          <w:sz w:val="28"/>
          <w:szCs w:val="28"/>
        </w:rPr>
        <w:t xml:space="preserve"> со следующими организациями </w:t>
      </w:r>
      <w:proofErr w:type="gramStart"/>
      <w:r w:rsidRPr="009F65AB">
        <w:rPr>
          <w:color w:val="000000"/>
          <w:sz w:val="28"/>
          <w:szCs w:val="28"/>
        </w:rPr>
        <w:t>г</w:t>
      </w:r>
      <w:proofErr w:type="gramEnd"/>
      <w:r w:rsidRPr="009F65AB">
        <w:rPr>
          <w:color w:val="000000"/>
          <w:sz w:val="28"/>
          <w:szCs w:val="28"/>
        </w:rPr>
        <w:t>. Сочи:</w:t>
      </w:r>
    </w:p>
    <w:p w:rsidR="00E14604" w:rsidRPr="009F65AB" w:rsidRDefault="00E14604" w:rsidP="00E14604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F65AB">
        <w:rPr>
          <w:sz w:val="28"/>
          <w:szCs w:val="28"/>
        </w:rPr>
        <w:t xml:space="preserve">Сочинский институт (филиал) ФГАОУ </w:t>
      </w:r>
      <w:proofErr w:type="gramStart"/>
      <w:r w:rsidRPr="009F65AB">
        <w:rPr>
          <w:sz w:val="28"/>
          <w:szCs w:val="28"/>
        </w:rPr>
        <w:t>ВО</w:t>
      </w:r>
      <w:proofErr w:type="gramEnd"/>
      <w:r w:rsidRPr="009F65AB">
        <w:rPr>
          <w:sz w:val="28"/>
          <w:szCs w:val="28"/>
        </w:rPr>
        <w:t xml:space="preserve"> «Российский университет дружбы народов»; </w:t>
      </w:r>
    </w:p>
    <w:p w:rsidR="00E14604" w:rsidRPr="009F65AB" w:rsidRDefault="00E14604" w:rsidP="00E14604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F65AB">
        <w:rPr>
          <w:sz w:val="28"/>
          <w:szCs w:val="28"/>
        </w:rPr>
        <w:t>СГО ВОО «Русское географическое общество»;</w:t>
      </w:r>
    </w:p>
    <w:p w:rsidR="00E14604" w:rsidRPr="009F65AB" w:rsidRDefault="00E14604" w:rsidP="00E1460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9F65AB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9F6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«Сочинский государственный университет».</w:t>
      </w:r>
    </w:p>
    <w:p w:rsidR="00E14604" w:rsidRPr="009F65AB" w:rsidRDefault="00E14604" w:rsidP="00E14604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F65AB">
        <w:rPr>
          <w:sz w:val="28"/>
          <w:szCs w:val="28"/>
        </w:rPr>
        <w:t>Заключены новые договора:</w:t>
      </w:r>
    </w:p>
    <w:p w:rsidR="00E14604" w:rsidRPr="009F65AB" w:rsidRDefault="00E14604" w:rsidP="00E14604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F65AB">
        <w:rPr>
          <w:sz w:val="28"/>
          <w:szCs w:val="28"/>
        </w:rPr>
        <w:t>ФГБНУ «Всероссийский научно-исследовательский институт цвет</w:t>
      </w:r>
      <w:r w:rsidRPr="009F65AB">
        <w:rPr>
          <w:sz w:val="28"/>
          <w:szCs w:val="28"/>
        </w:rPr>
        <w:t>о</w:t>
      </w:r>
      <w:r w:rsidRPr="009F65AB">
        <w:rPr>
          <w:sz w:val="28"/>
          <w:szCs w:val="28"/>
        </w:rPr>
        <w:t>водства и субтропических культур»;</w:t>
      </w:r>
    </w:p>
    <w:p w:rsidR="00E14604" w:rsidRPr="009F65AB" w:rsidRDefault="00E14604" w:rsidP="00E14604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9F65AB">
        <w:rPr>
          <w:sz w:val="28"/>
          <w:szCs w:val="28"/>
        </w:rPr>
        <w:t>ГКУ КК «Природный орнитологический парк в Имеретинской ни</w:t>
      </w:r>
      <w:r w:rsidRPr="009F65AB">
        <w:rPr>
          <w:sz w:val="28"/>
          <w:szCs w:val="28"/>
        </w:rPr>
        <w:t>з</w:t>
      </w:r>
      <w:r w:rsidRPr="009F65AB">
        <w:rPr>
          <w:sz w:val="28"/>
          <w:szCs w:val="28"/>
        </w:rPr>
        <w:t>менности».</w:t>
      </w:r>
    </w:p>
    <w:p w:rsidR="00E14604" w:rsidRPr="009F65AB" w:rsidRDefault="00E14604" w:rsidP="00E14604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5AB">
        <w:rPr>
          <w:rFonts w:ascii="Times New Roman" w:hAnsi="Times New Roman" w:cs="Times New Roman"/>
          <w:sz w:val="28"/>
          <w:szCs w:val="28"/>
        </w:rPr>
        <w:t>В результате чего расширены возможности для проведения учащимися опытнических, полевых работ по тематикам проекта.</w:t>
      </w:r>
    </w:p>
    <w:p w:rsidR="00E14604" w:rsidRPr="009F65AB" w:rsidRDefault="00E14604" w:rsidP="00E14604">
      <w:pPr>
        <w:pStyle w:val="a4"/>
        <w:tabs>
          <w:tab w:val="left" w:pos="0"/>
          <w:tab w:val="left" w:pos="709"/>
        </w:tabs>
        <w:spacing w:line="36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5AB">
        <w:rPr>
          <w:rFonts w:ascii="Times New Roman" w:hAnsi="Times New Roman" w:cs="Times New Roman"/>
          <w:sz w:val="28"/>
          <w:szCs w:val="28"/>
        </w:rPr>
        <w:t>Также, эколого-биологический центр, совместно с партнерами, организуют и проводят природоохранные акции, экологические праздники, ежегодный слет юных экологов; взаимодействуют в деятельности с детской экологической воло</w:t>
      </w:r>
      <w:r w:rsidRPr="009F65AB">
        <w:rPr>
          <w:rFonts w:ascii="Times New Roman" w:hAnsi="Times New Roman" w:cs="Times New Roman"/>
          <w:sz w:val="28"/>
          <w:szCs w:val="28"/>
        </w:rPr>
        <w:t>н</w:t>
      </w:r>
      <w:r w:rsidRPr="009F65AB">
        <w:rPr>
          <w:rFonts w:ascii="Times New Roman" w:hAnsi="Times New Roman" w:cs="Times New Roman"/>
          <w:sz w:val="28"/>
          <w:szCs w:val="28"/>
        </w:rPr>
        <w:t xml:space="preserve">терской организации города Сочи «ЭКО СОЧИ». </w:t>
      </w:r>
    </w:p>
    <w:p w:rsidR="00E14604" w:rsidRDefault="00E14604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36" w:rsidRDefault="00A21336" w:rsidP="00E14604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336" w:rsidRDefault="00A21336" w:rsidP="00A21336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604" w:rsidRPr="009F65AB" w:rsidRDefault="00E14604" w:rsidP="00A21336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8) Апробация и диссеминация результатов деятельности КИП </w:t>
      </w:r>
    </w:p>
    <w:p w:rsidR="009D12E7" w:rsidRDefault="009D12E7" w:rsidP="009F65AB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3E3" w:rsidRDefault="00BE63E3" w:rsidP="009D12E7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ЭБЦ  методические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августе-сентябре 2018 года были представлены на Краевом и всероссийском конкурсах методических материалов по дополнительному естественнонаучному образованию детей, где заняли первое и второе места, а работа </w:t>
      </w:r>
      <w:r w:rsidRPr="005F25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"Методические рекомендации «Мульчирование картофеля и томатов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Черноморском побережье Сочи»"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материалов по дополнительному естественнонаучному образованию детей в октябре-ноябре 2018 (диплом)</w:t>
      </w:r>
      <w:r w:rsidRPr="0071424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BE63E3" w:rsidRDefault="00BE63E3" w:rsidP="009D12E7">
      <w:p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Центре также был разработана проект «Модель трудового воспитания в ОДО», который принял участие в краевом конкурсе, где занял призовое место. </w:t>
      </w:r>
    </w:p>
    <w:p w:rsidR="00BE63E3" w:rsidRDefault="00BE63E3" w:rsidP="009D12E7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24D">
        <w:rPr>
          <w:rFonts w:ascii="Times New Roman" w:hAnsi="Times New Roman" w:cs="Times New Roman"/>
          <w:sz w:val="28"/>
          <w:szCs w:val="28"/>
        </w:rPr>
        <w:t>В 2018 году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71424D">
        <w:rPr>
          <w:rFonts w:ascii="Times New Roman" w:hAnsi="Times New Roman" w:cs="Times New Roman"/>
          <w:sz w:val="28"/>
          <w:szCs w:val="28"/>
        </w:rPr>
        <w:t xml:space="preserve"> были организованы </w:t>
      </w:r>
      <w:r>
        <w:rPr>
          <w:rFonts w:ascii="Times New Roman" w:hAnsi="Times New Roman" w:cs="Times New Roman"/>
          <w:sz w:val="28"/>
          <w:szCs w:val="28"/>
        </w:rPr>
        <w:t xml:space="preserve">обучающие </w:t>
      </w:r>
      <w:r w:rsidRPr="0071424D">
        <w:rPr>
          <w:rFonts w:ascii="Times New Roman" w:hAnsi="Times New Roman" w:cs="Times New Roman"/>
          <w:sz w:val="28"/>
          <w:szCs w:val="28"/>
        </w:rPr>
        <w:t>семинары «Использование методов природного земледелия для воспитания экологической культуры. Технология опытнической работы»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C59AC">
        <w:rPr>
          <w:sz w:val="24"/>
          <w:szCs w:val="24"/>
        </w:rPr>
        <w:t>«</w:t>
      </w:r>
      <w:r w:rsidRPr="0071424D">
        <w:rPr>
          <w:rFonts w:ascii="Times New Roman" w:hAnsi="Times New Roman" w:cs="Times New Roman"/>
          <w:sz w:val="28"/>
          <w:szCs w:val="28"/>
        </w:rPr>
        <w:t>Оценка формирования экологического сознания в результате опытнической сельскохозяйственной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для п</w:t>
      </w:r>
      <w:r w:rsidRPr="0071424D">
        <w:rPr>
          <w:rFonts w:ascii="Times New Roman" w:hAnsi="Times New Roman" w:cs="Times New Roman"/>
          <w:sz w:val="28"/>
          <w:szCs w:val="28"/>
        </w:rPr>
        <w:t>овыше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1424D">
        <w:rPr>
          <w:rFonts w:ascii="Times New Roman" w:hAnsi="Times New Roman" w:cs="Times New Roman"/>
          <w:sz w:val="28"/>
          <w:szCs w:val="28"/>
        </w:rPr>
        <w:t xml:space="preserve"> компетентности педагогических работников в данных вопросах.</w:t>
      </w:r>
    </w:p>
    <w:p w:rsidR="00BE63E3" w:rsidRDefault="00BE63E3" w:rsidP="009D12E7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24D">
        <w:rPr>
          <w:rFonts w:ascii="Times New Roman" w:hAnsi="Times New Roman" w:cs="Times New Roman"/>
          <w:sz w:val="28"/>
          <w:szCs w:val="28"/>
        </w:rPr>
        <w:t xml:space="preserve">Для обмена опытом по вопросам организации трудового воспитания на базе </w:t>
      </w:r>
      <w:r>
        <w:rPr>
          <w:rFonts w:ascii="Times New Roman" w:hAnsi="Times New Roman" w:cs="Times New Roman"/>
          <w:sz w:val="28"/>
          <w:szCs w:val="28"/>
        </w:rPr>
        <w:t xml:space="preserve">ЭБЦ был проведён семинар </w:t>
      </w:r>
      <w:r w:rsidRPr="0071424D">
        <w:rPr>
          <w:rFonts w:ascii="Times New Roman" w:hAnsi="Times New Roman" w:cs="Times New Roman"/>
          <w:sz w:val="28"/>
          <w:szCs w:val="28"/>
        </w:rPr>
        <w:t>«Организация трудового воспитания»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3E3" w:rsidRPr="0071424D" w:rsidRDefault="00BE63E3" w:rsidP="009D12E7">
      <w:p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24D">
        <w:rPr>
          <w:rFonts w:ascii="Times New Roman" w:hAnsi="Times New Roman" w:cs="Times New Roman"/>
          <w:sz w:val="28"/>
          <w:szCs w:val="28"/>
        </w:rPr>
        <w:t>Прочитан курс лекций для педагогов ЭБЦ и родителей учащихся по темам «Природное земледелие» и «Организация исследовательской деятельности».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24D">
        <w:rPr>
          <w:rFonts w:ascii="Times New Roman" w:hAnsi="Times New Roman" w:cs="Times New Roman"/>
          <w:sz w:val="28"/>
          <w:szCs w:val="28"/>
        </w:rPr>
        <w:t xml:space="preserve">По материалам лекций подготовлены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71424D">
        <w:rPr>
          <w:rFonts w:ascii="Times New Roman" w:hAnsi="Times New Roman" w:cs="Times New Roman"/>
          <w:sz w:val="28"/>
          <w:szCs w:val="28"/>
        </w:rPr>
        <w:t xml:space="preserve">рекомендации 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Pr="0071424D">
        <w:rPr>
          <w:rFonts w:ascii="Times New Roman" w:hAnsi="Times New Roman" w:cs="Times New Roman"/>
          <w:sz w:val="28"/>
          <w:szCs w:val="28"/>
        </w:rPr>
        <w:t>памятки.</w:t>
      </w:r>
    </w:p>
    <w:p w:rsidR="00BE63E3" w:rsidRPr="0071424D" w:rsidRDefault="00BE63E3" w:rsidP="009D12E7">
      <w:pPr>
        <w:pStyle w:val="a4"/>
        <w:shd w:val="clear" w:color="auto" w:fill="FFFFFF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24D">
        <w:rPr>
          <w:rFonts w:ascii="Times New Roman" w:hAnsi="Times New Roman" w:cs="Times New Roman"/>
          <w:sz w:val="28"/>
          <w:szCs w:val="28"/>
        </w:rPr>
        <w:t xml:space="preserve">В летний период на базе </w:t>
      </w:r>
      <w:r>
        <w:rPr>
          <w:rFonts w:ascii="Times New Roman" w:hAnsi="Times New Roman" w:cs="Times New Roman"/>
          <w:sz w:val="28"/>
          <w:szCs w:val="28"/>
        </w:rPr>
        <w:t xml:space="preserve">летнего лагеря </w:t>
      </w:r>
      <w:r w:rsidRPr="0071424D">
        <w:rPr>
          <w:rFonts w:ascii="Times New Roman" w:hAnsi="Times New Roman" w:cs="Times New Roman"/>
          <w:sz w:val="28"/>
          <w:szCs w:val="28"/>
        </w:rPr>
        <w:t>труд</w:t>
      </w:r>
      <w:r w:rsidR="009D12E7">
        <w:rPr>
          <w:rFonts w:ascii="Times New Roman" w:hAnsi="Times New Roman" w:cs="Times New Roman"/>
          <w:sz w:val="28"/>
          <w:szCs w:val="28"/>
        </w:rPr>
        <w:t>а и отдыха</w:t>
      </w:r>
      <w:r w:rsidRPr="0071424D">
        <w:rPr>
          <w:rFonts w:ascii="Times New Roman" w:hAnsi="Times New Roman" w:cs="Times New Roman"/>
          <w:sz w:val="28"/>
          <w:szCs w:val="28"/>
        </w:rPr>
        <w:t xml:space="preserve">, а также в течение </w:t>
      </w:r>
      <w:r w:rsidR="009D12E7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Pr="0071424D">
        <w:rPr>
          <w:rFonts w:ascii="Times New Roman" w:hAnsi="Times New Roman" w:cs="Times New Roman"/>
          <w:sz w:val="28"/>
          <w:szCs w:val="28"/>
        </w:rPr>
        <w:t>года на учебно-опытн</w:t>
      </w:r>
      <w:r w:rsidR="009D12E7">
        <w:rPr>
          <w:rFonts w:ascii="Times New Roman" w:hAnsi="Times New Roman" w:cs="Times New Roman"/>
          <w:sz w:val="28"/>
          <w:szCs w:val="28"/>
        </w:rPr>
        <w:t>ых</w:t>
      </w:r>
      <w:r w:rsidRPr="0071424D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астка</w:t>
      </w:r>
      <w:r w:rsidR="009D12E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мастер-классы. </w:t>
      </w:r>
      <w:r w:rsidRPr="0071424D">
        <w:rPr>
          <w:rFonts w:ascii="Times New Roman" w:hAnsi="Times New Roman" w:cs="Times New Roman"/>
          <w:sz w:val="28"/>
          <w:szCs w:val="28"/>
        </w:rPr>
        <w:t xml:space="preserve">Подготовлены видеоролики и размещены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Pr="0071424D">
        <w:rPr>
          <w:rFonts w:ascii="Times New Roman" w:hAnsi="Times New Roman" w:cs="Times New Roman"/>
          <w:sz w:val="28"/>
          <w:szCs w:val="28"/>
        </w:rPr>
        <w:t>.</w:t>
      </w:r>
    </w:p>
    <w:p w:rsidR="00BE63E3" w:rsidRPr="00877A86" w:rsidRDefault="00BE63E3" w:rsidP="009D12E7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877A86">
        <w:rPr>
          <w:color w:val="000000"/>
          <w:sz w:val="28"/>
          <w:szCs w:val="28"/>
        </w:rPr>
        <w:t xml:space="preserve">распространения инновационных педагогических систем и педагогического опыта </w:t>
      </w:r>
      <w:r>
        <w:rPr>
          <w:color w:val="000000"/>
          <w:sz w:val="28"/>
          <w:szCs w:val="28"/>
        </w:rPr>
        <w:t>действуют:</w:t>
      </w:r>
    </w:p>
    <w:p w:rsidR="00BE63E3" w:rsidRDefault="00BE63E3" w:rsidP="009D12E7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="009D12E7" w:rsidRPr="009D12E7">
        <w:rPr>
          <w:i/>
          <w:color w:val="000000"/>
          <w:sz w:val="27"/>
          <w:szCs w:val="27"/>
        </w:rPr>
        <w:t xml:space="preserve">раздел на официальном </w:t>
      </w:r>
      <w:r w:rsidRPr="009D12E7">
        <w:rPr>
          <w:i/>
          <w:color w:val="000000"/>
          <w:sz w:val="28"/>
          <w:szCs w:val="28"/>
        </w:rPr>
        <w:t>сайт</w:t>
      </w:r>
      <w:r w:rsidR="009D12E7" w:rsidRPr="009D12E7">
        <w:rPr>
          <w:i/>
          <w:color w:val="000000"/>
          <w:sz w:val="28"/>
          <w:szCs w:val="28"/>
        </w:rPr>
        <w:t>е</w:t>
      </w:r>
      <w:r w:rsidRPr="009D12E7">
        <w:rPr>
          <w:i/>
          <w:color w:val="000000"/>
          <w:sz w:val="28"/>
          <w:szCs w:val="28"/>
        </w:rPr>
        <w:t xml:space="preserve"> ЭБЦ</w:t>
      </w:r>
      <w:r w:rsidRPr="00402670">
        <w:rPr>
          <w:color w:val="000000"/>
          <w:sz w:val="28"/>
          <w:szCs w:val="28"/>
        </w:rPr>
        <w:t>, посвящённый</w:t>
      </w:r>
      <w:r w:rsidR="009D12E7">
        <w:rPr>
          <w:color w:val="000000"/>
          <w:sz w:val="28"/>
          <w:szCs w:val="28"/>
        </w:rPr>
        <w:t xml:space="preserve"> «Школе природного земледелия», где </w:t>
      </w:r>
      <w:r w:rsidRPr="00402670">
        <w:rPr>
          <w:color w:val="000000"/>
          <w:sz w:val="28"/>
          <w:szCs w:val="28"/>
        </w:rPr>
        <w:t xml:space="preserve">публикуются </w:t>
      </w:r>
      <w:r w:rsidR="009D12E7">
        <w:rPr>
          <w:color w:val="000000"/>
          <w:sz w:val="28"/>
          <w:szCs w:val="28"/>
        </w:rPr>
        <w:t>методический материал</w:t>
      </w:r>
      <w:r>
        <w:rPr>
          <w:color w:val="000000"/>
          <w:sz w:val="28"/>
          <w:szCs w:val="28"/>
        </w:rPr>
        <w:t>.</w:t>
      </w:r>
      <w:r w:rsidRPr="00402670">
        <w:rPr>
          <w:color w:val="000000"/>
          <w:sz w:val="28"/>
          <w:szCs w:val="28"/>
        </w:rPr>
        <w:t xml:space="preserve"> </w:t>
      </w:r>
    </w:p>
    <w:p w:rsidR="00BE63E3" w:rsidRDefault="00BE63E3" w:rsidP="009D12E7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Pr="00685572">
        <w:rPr>
          <w:i/>
          <w:color w:val="000000"/>
          <w:sz w:val="28"/>
          <w:szCs w:val="28"/>
        </w:rPr>
        <w:t>обучающие</w:t>
      </w:r>
      <w:r>
        <w:rPr>
          <w:i/>
          <w:color w:val="000000"/>
          <w:sz w:val="28"/>
          <w:szCs w:val="28"/>
        </w:rPr>
        <w:t xml:space="preserve"> курсы</w:t>
      </w:r>
      <w:r>
        <w:rPr>
          <w:color w:val="000000"/>
          <w:sz w:val="28"/>
          <w:szCs w:val="28"/>
        </w:rPr>
        <w:t xml:space="preserve"> и семинары </w:t>
      </w:r>
      <w:r w:rsidRPr="00F25CDC">
        <w:rPr>
          <w:color w:val="000000"/>
          <w:sz w:val="28"/>
          <w:szCs w:val="28"/>
        </w:rPr>
        <w:t xml:space="preserve">для педагогов </w:t>
      </w:r>
      <w:r w:rsidR="009D12E7">
        <w:rPr>
          <w:color w:val="000000"/>
          <w:sz w:val="28"/>
          <w:szCs w:val="28"/>
        </w:rPr>
        <w:t>дополнительного образования и учителей общеобразовательных организаций</w:t>
      </w:r>
      <w:r w:rsidRPr="00F25CDC">
        <w:rPr>
          <w:color w:val="000000"/>
          <w:sz w:val="28"/>
          <w:szCs w:val="28"/>
        </w:rPr>
        <w:t xml:space="preserve"> по проблемам, связанным с подготовкой и организацией опытно-исследовательской деятельности</w:t>
      </w:r>
      <w:r>
        <w:rPr>
          <w:color w:val="000000"/>
          <w:sz w:val="28"/>
          <w:szCs w:val="28"/>
        </w:rPr>
        <w:t>, организации трудового воспитания;</w:t>
      </w:r>
      <w:r w:rsidRPr="00F25CDC">
        <w:rPr>
          <w:color w:val="000000"/>
          <w:sz w:val="28"/>
          <w:szCs w:val="28"/>
        </w:rPr>
        <w:t xml:space="preserve"> </w:t>
      </w:r>
    </w:p>
    <w:p w:rsidR="00BE63E3" w:rsidRDefault="00BE63E3" w:rsidP="009D12E7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5572">
        <w:rPr>
          <w:i/>
          <w:color w:val="000000"/>
          <w:sz w:val="28"/>
          <w:szCs w:val="28"/>
        </w:rPr>
        <w:t>мультипликация опыта</w:t>
      </w:r>
      <w:r>
        <w:rPr>
          <w:color w:val="000000"/>
          <w:sz w:val="28"/>
          <w:szCs w:val="28"/>
        </w:rPr>
        <w:t>: н</w:t>
      </w:r>
      <w:r w:rsidRPr="00D004FF">
        <w:rPr>
          <w:color w:val="000000"/>
          <w:sz w:val="28"/>
          <w:szCs w:val="28"/>
        </w:rPr>
        <w:t xml:space="preserve">а базе ЭБЦ </w:t>
      </w:r>
      <w:r>
        <w:rPr>
          <w:color w:val="000000"/>
          <w:sz w:val="28"/>
          <w:szCs w:val="28"/>
        </w:rPr>
        <w:t>действует</w:t>
      </w:r>
      <w:r w:rsidRPr="00D004FF">
        <w:rPr>
          <w:color w:val="000000"/>
          <w:sz w:val="28"/>
          <w:szCs w:val="28"/>
        </w:rPr>
        <w:t xml:space="preserve"> площадка для адаптации полученного в результате проведённых исследований опыта по применению способов и методов природного земледелия </w:t>
      </w:r>
      <w:r>
        <w:rPr>
          <w:color w:val="000000"/>
          <w:sz w:val="28"/>
          <w:szCs w:val="28"/>
        </w:rPr>
        <w:t>в личных и приусадебных хозяйствах;</w:t>
      </w:r>
    </w:p>
    <w:p w:rsidR="00BE63E3" w:rsidRPr="00210973" w:rsidRDefault="00BE63E3" w:rsidP="009D12E7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10973">
        <w:rPr>
          <w:color w:val="000000"/>
          <w:sz w:val="28"/>
          <w:szCs w:val="28"/>
        </w:rPr>
        <w:t xml:space="preserve">- </w:t>
      </w:r>
      <w:r w:rsidRPr="00210973">
        <w:rPr>
          <w:i/>
          <w:color w:val="000000"/>
          <w:sz w:val="28"/>
          <w:szCs w:val="28"/>
        </w:rPr>
        <w:t>консультирование субъектов инновационного опыта</w:t>
      </w:r>
      <w:r w:rsidRPr="00210973">
        <w:rPr>
          <w:color w:val="000000"/>
          <w:sz w:val="28"/>
          <w:szCs w:val="28"/>
        </w:rPr>
        <w:t xml:space="preserve">: регулярно проводится  оказание методической  помощи  педагогам школ и родителям учащихся. </w:t>
      </w:r>
    </w:p>
    <w:p w:rsidR="00E218A0" w:rsidRPr="009F65AB" w:rsidRDefault="00E218A0" w:rsidP="009F65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18A0" w:rsidRPr="009F65AB" w:rsidSect="009F65AB">
      <w:footerReference w:type="default" r:id="rId13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5E" w:rsidRDefault="0045375E" w:rsidP="00F50A1D">
      <w:r>
        <w:separator/>
      </w:r>
    </w:p>
  </w:endnote>
  <w:endnote w:type="continuationSeparator" w:id="0">
    <w:p w:rsidR="0045375E" w:rsidRDefault="0045375E" w:rsidP="00F5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4594"/>
      <w:docPartObj>
        <w:docPartGallery w:val="Page Numbers (Bottom of Page)"/>
        <w:docPartUnique/>
      </w:docPartObj>
    </w:sdtPr>
    <w:sdtContent>
      <w:p w:rsidR="00F50A1D" w:rsidRDefault="00185C86">
        <w:pPr>
          <w:pStyle w:val="ad"/>
        </w:pPr>
        <w:fldSimple w:instr=" PAGE   \* MERGEFORMAT ">
          <w:r w:rsidR="002C650D">
            <w:rPr>
              <w:noProof/>
            </w:rPr>
            <w:t>1</w:t>
          </w:r>
        </w:fldSimple>
      </w:p>
    </w:sdtContent>
  </w:sdt>
  <w:p w:rsidR="00F50A1D" w:rsidRDefault="00F50A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5E" w:rsidRDefault="0045375E" w:rsidP="00F50A1D">
      <w:r>
        <w:separator/>
      </w:r>
    </w:p>
  </w:footnote>
  <w:footnote w:type="continuationSeparator" w:id="0">
    <w:p w:rsidR="0045375E" w:rsidRDefault="0045375E" w:rsidP="00F50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F03"/>
    <w:multiLevelType w:val="hybridMultilevel"/>
    <w:tmpl w:val="B8A63A16"/>
    <w:lvl w:ilvl="0" w:tplc="E2765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6A0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B4A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A44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C3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A2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03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A6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4A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F55BD"/>
    <w:multiLevelType w:val="hybridMultilevel"/>
    <w:tmpl w:val="0B4A7CB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EE27665"/>
    <w:multiLevelType w:val="hybridMultilevel"/>
    <w:tmpl w:val="A950FE3C"/>
    <w:lvl w:ilvl="0" w:tplc="0BB810C4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684C55"/>
    <w:multiLevelType w:val="hybridMultilevel"/>
    <w:tmpl w:val="F7ECA7D2"/>
    <w:lvl w:ilvl="0" w:tplc="0E9CD2C8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944DAF"/>
    <w:multiLevelType w:val="hybridMultilevel"/>
    <w:tmpl w:val="0FFEF774"/>
    <w:lvl w:ilvl="0" w:tplc="C23E399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B2F3D"/>
    <w:multiLevelType w:val="hybridMultilevel"/>
    <w:tmpl w:val="C6762EB2"/>
    <w:lvl w:ilvl="0" w:tplc="C23E399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628A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841C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DEA84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DA0A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6CA9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34D1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3A3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E09A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42EA5343"/>
    <w:multiLevelType w:val="hybridMultilevel"/>
    <w:tmpl w:val="086C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B06CF"/>
    <w:multiLevelType w:val="hybridMultilevel"/>
    <w:tmpl w:val="54C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45B5B"/>
    <w:multiLevelType w:val="hybridMultilevel"/>
    <w:tmpl w:val="D842E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602688"/>
    <w:multiLevelType w:val="hybridMultilevel"/>
    <w:tmpl w:val="D6D0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B5A17"/>
    <w:multiLevelType w:val="hybridMultilevel"/>
    <w:tmpl w:val="C23AC342"/>
    <w:lvl w:ilvl="0" w:tplc="C23E399E">
      <w:start w:val="1"/>
      <w:numFmt w:val="bullet"/>
      <w:lvlText w:val="˗"/>
      <w:lvlJc w:val="left"/>
      <w:pPr>
        <w:ind w:left="9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1">
    <w:nsid w:val="594B4B39"/>
    <w:multiLevelType w:val="hybridMultilevel"/>
    <w:tmpl w:val="2B36F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80FF1"/>
    <w:multiLevelType w:val="hybridMultilevel"/>
    <w:tmpl w:val="DA487760"/>
    <w:lvl w:ilvl="0" w:tplc="14A2F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06C1B"/>
    <w:multiLevelType w:val="hybridMultilevel"/>
    <w:tmpl w:val="533EDF4C"/>
    <w:lvl w:ilvl="0" w:tplc="E604A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C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0A9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A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6A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89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24B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08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88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85"/>
    <w:rsid w:val="00051E51"/>
    <w:rsid w:val="00057753"/>
    <w:rsid w:val="000742B8"/>
    <w:rsid w:val="000A0739"/>
    <w:rsid w:val="000A2C8D"/>
    <w:rsid w:val="000B3A2C"/>
    <w:rsid w:val="000F6534"/>
    <w:rsid w:val="00103127"/>
    <w:rsid w:val="00104975"/>
    <w:rsid w:val="00185C86"/>
    <w:rsid w:val="001972D6"/>
    <w:rsid w:val="001F5A8E"/>
    <w:rsid w:val="00217028"/>
    <w:rsid w:val="002629E4"/>
    <w:rsid w:val="00273075"/>
    <w:rsid w:val="002931D6"/>
    <w:rsid w:val="002A2522"/>
    <w:rsid w:val="002C650D"/>
    <w:rsid w:val="002D750D"/>
    <w:rsid w:val="002F3045"/>
    <w:rsid w:val="0030272D"/>
    <w:rsid w:val="00362DE6"/>
    <w:rsid w:val="0037280A"/>
    <w:rsid w:val="00376402"/>
    <w:rsid w:val="00394674"/>
    <w:rsid w:val="003B6C4D"/>
    <w:rsid w:val="003C1D8C"/>
    <w:rsid w:val="003C2885"/>
    <w:rsid w:val="003D68B6"/>
    <w:rsid w:val="00403C10"/>
    <w:rsid w:val="0045375E"/>
    <w:rsid w:val="0048749B"/>
    <w:rsid w:val="005619FE"/>
    <w:rsid w:val="005765C9"/>
    <w:rsid w:val="0058677C"/>
    <w:rsid w:val="0059275E"/>
    <w:rsid w:val="005C4EBE"/>
    <w:rsid w:val="005F6313"/>
    <w:rsid w:val="00646A26"/>
    <w:rsid w:val="00657FAA"/>
    <w:rsid w:val="00681629"/>
    <w:rsid w:val="006835E8"/>
    <w:rsid w:val="00694B2A"/>
    <w:rsid w:val="00703A10"/>
    <w:rsid w:val="00727BA7"/>
    <w:rsid w:val="0076201D"/>
    <w:rsid w:val="00841DB7"/>
    <w:rsid w:val="00874CA0"/>
    <w:rsid w:val="008F6FED"/>
    <w:rsid w:val="00903941"/>
    <w:rsid w:val="009240DE"/>
    <w:rsid w:val="00941807"/>
    <w:rsid w:val="00997C92"/>
    <w:rsid w:val="009C31AB"/>
    <w:rsid w:val="009C6173"/>
    <w:rsid w:val="009D12E7"/>
    <w:rsid w:val="009D220F"/>
    <w:rsid w:val="009E5596"/>
    <w:rsid w:val="009F0229"/>
    <w:rsid w:val="009F65AB"/>
    <w:rsid w:val="00A21336"/>
    <w:rsid w:val="00A25886"/>
    <w:rsid w:val="00A3119A"/>
    <w:rsid w:val="00A45735"/>
    <w:rsid w:val="00A82DE4"/>
    <w:rsid w:val="00A97E10"/>
    <w:rsid w:val="00AB6483"/>
    <w:rsid w:val="00AE2535"/>
    <w:rsid w:val="00B2607F"/>
    <w:rsid w:val="00B57946"/>
    <w:rsid w:val="00B86CB0"/>
    <w:rsid w:val="00BB4683"/>
    <w:rsid w:val="00BE63E3"/>
    <w:rsid w:val="00C50ED4"/>
    <w:rsid w:val="00CE1C84"/>
    <w:rsid w:val="00CF18C1"/>
    <w:rsid w:val="00D57846"/>
    <w:rsid w:val="00DC6E15"/>
    <w:rsid w:val="00E14604"/>
    <w:rsid w:val="00E218A0"/>
    <w:rsid w:val="00EB224F"/>
    <w:rsid w:val="00EC6DF4"/>
    <w:rsid w:val="00EF0B9D"/>
    <w:rsid w:val="00F00678"/>
    <w:rsid w:val="00F04E96"/>
    <w:rsid w:val="00F12229"/>
    <w:rsid w:val="00F336B6"/>
    <w:rsid w:val="00F50A1D"/>
    <w:rsid w:val="00F72EB6"/>
    <w:rsid w:val="00F96134"/>
    <w:rsid w:val="00FA00F5"/>
    <w:rsid w:val="00FB4346"/>
    <w:rsid w:val="00FB5BA5"/>
    <w:rsid w:val="00FC149D"/>
    <w:rsid w:val="00FC5AD4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B6"/>
    <w:pPr>
      <w:spacing w:after="0" w:line="240" w:lineRule="auto"/>
      <w:ind w:left="49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2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4E96"/>
    <w:pPr>
      <w:ind w:left="720"/>
      <w:contextualSpacing/>
    </w:pPr>
  </w:style>
  <w:style w:type="paragraph" w:styleId="a5">
    <w:name w:val="No Spacing"/>
    <w:uiPriority w:val="1"/>
    <w:qFormat/>
    <w:rsid w:val="00F04E9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867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67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77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B468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6173"/>
  </w:style>
  <w:style w:type="character" w:customStyle="1" w:styleId="c0">
    <w:name w:val="c0"/>
    <w:basedOn w:val="a0"/>
    <w:rsid w:val="009C6173"/>
  </w:style>
  <w:style w:type="paragraph" w:customStyle="1" w:styleId="Default">
    <w:name w:val="Default"/>
    <w:rsid w:val="00703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703A10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F50A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0A1D"/>
  </w:style>
  <w:style w:type="paragraph" w:styleId="ad">
    <w:name w:val="footer"/>
    <w:basedOn w:val="a"/>
    <w:link w:val="ae"/>
    <w:uiPriority w:val="99"/>
    <w:unhideWhenUsed/>
    <w:rsid w:val="00F50A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0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c_sochi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c.sochi-schools.ru/innovatsionnaya-deyatelnost/kraevaya-innovatsionnaya-ploshhad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bc.sochi-school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c@edu.sochi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.129613725936991"/>
          <c:y val="4.8965743506199665E-2"/>
          <c:w val="0.77725228076393948"/>
          <c:h val="0.7317413032349291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Конкурсы, акции, конференции</c:v>
                </c:pt>
                <c:pt idx="1">
                  <c:v>Выставки, мастер-классы </c:v>
                </c:pt>
                <c:pt idx="2">
                  <c:v>Праздники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320</c:v>
                </c:pt>
                <c:pt idx="1">
                  <c:v>124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кв.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Конкурсы, акции, конференции</c:v>
                </c:pt>
                <c:pt idx="1">
                  <c:v>Выставки, мастер-классы </c:v>
                </c:pt>
                <c:pt idx="2">
                  <c:v>Праздники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451</c:v>
                </c:pt>
                <c:pt idx="1">
                  <c:v>131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кв.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Конкурсы, акции, конференции</c:v>
                </c:pt>
                <c:pt idx="1">
                  <c:v>Выставки, мастер-классы </c:v>
                </c:pt>
                <c:pt idx="2">
                  <c:v>Праздники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230</c:v>
                </c:pt>
                <c:pt idx="1">
                  <c:v>90</c:v>
                </c:pt>
                <c:pt idx="2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кв.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Конкурсы, акции, конференции</c:v>
                </c:pt>
                <c:pt idx="1">
                  <c:v>Выставки, мастер-классы </c:v>
                </c:pt>
                <c:pt idx="2">
                  <c:v>Праздники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476</c:v>
                </c:pt>
                <c:pt idx="1">
                  <c:v>140</c:v>
                </c:pt>
                <c:pt idx="2">
                  <c:v>70</c:v>
                </c:pt>
              </c:numCache>
            </c:numRef>
          </c:val>
        </c:ser>
        <c:dLbls>
          <c:showVal val="1"/>
        </c:dLbls>
        <c:shape val="box"/>
        <c:axId val="128338176"/>
        <c:axId val="127184896"/>
        <c:axId val="88786688"/>
      </c:bar3DChart>
      <c:catAx>
        <c:axId val="128338176"/>
        <c:scaling>
          <c:orientation val="minMax"/>
        </c:scaling>
        <c:axPos val="b"/>
        <c:tickLblPos val="nextTo"/>
        <c:crossAx val="127184896"/>
        <c:crosses val="autoZero"/>
        <c:auto val="1"/>
        <c:lblAlgn val="ctr"/>
        <c:lblOffset val="100"/>
      </c:catAx>
      <c:valAx>
        <c:axId val="127184896"/>
        <c:scaling>
          <c:orientation val="minMax"/>
        </c:scaling>
        <c:axPos val="l"/>
        <c:majorGridlines/>
        <c:numFmt formatCode="General" sourceLinked="1"/>
        <c:tickLblPos val="nextTo"/>
        <c:crossAx val="128338176"/>
        <c:crosses val="autoZero"/>
        <c:crossBetween val="between"/>
      </c:valAx>
      <c:serAx>
        <c:axId val="88786688"/>
        <c:scaling>
          <c:orientation val="minMax"/>
        </c:scaling>
        <c:axPos val="b"/>
        <c:tickLblPos val="nextTo"/>
        <c:crossAx val="127184896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8C784-60FA-4712-920F-838CAFE3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4594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30725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Медведенко</dc:creator>
  <cp:keywords/>
  <dc:description/>
  <cp:lastModifiedBy>Admin</cp:lastModifiedBy>
  <cp:revision>2</cp:revision>
  <cp:lastPrinted>2019-01-15T13:28:00Z</cp:lastPrinted>
  <dcterms:created xsi:type="dcterms:W3CDTF">2019-01-18T09:25:00Z</dcterms:created>
  <dcterms:modified xsi:type="dcterms:W3CDTF">2019-01-18T09:25:00Z</dcterms:modified>
</cp:coreProperties>
</file>