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67" w:rsidRDefault="00CD0A67" w:rsidP="00CD0A67">
      <w:pPr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98260" cy="9582150"/>
            <wp:effectExtent l="19050" t="0" r="2540" b="0"/>
            <wp:docPr id="19" name="Рисунок 19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A67" w:rsidRDefault="00CD0A67" w:rsidP="00CD0A67">
      <w:pPr>
        <w:jc w:val="center"/>
        <w:rPr>
          <w:b/>
          <w:color w:val="000000"/>
          <w:sz w:val="28"/>
          <w:szCs w:val="28"/>
        </w:rPr>
      </w:pPr>
      <w:r w:rsidRPr="00481801">
        <w:rPr>
          <w:b/>
          <w:color w:val="000000"/>
          <w:sz w:val="28"/>
          <w:szCs w:val="28"/>
        </w:rPr>
        <w:lastRenderedPageBreak/>
        <w:t>Структура Программы:</w:t>
      </w:r>
    </w:p>
    <w:p w:rsidR="00CD0A67" w:rsidRPr="00481801" w:rsidRDefault="00CD0A67" w:rsidP="00CD0A67">
      <w:pPr>
        <w:jc w:val="center"/>
        <w:rPr>
          <w:b/>
          <w:color w:val="000000"/>
          <w:sz w:val="28"/>
          <w:szCs w:val="28"/>
        </w:rPr>
      </w:pPr>
    </w:p>
    <w:p w:rsidR="00CD0A67" w:rsidRPr="00E826C9" w:rsidRDefault="00CD0A67" w:rsidP="00CD0A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826C9">
        <w:rPr>
          <w:color w:val="000000"/>
          <w:sz w:val="28"/>
          <w:szCs w:val="28"/>
        </w:rPr>
        <w:t>. Паспорт Программы «</w:t>
      </w:r>
      <w:r>
        <w:rPr>
          <w:color w:val="000000"/>
          <w:sz w:val="28"/>
          <w:szCs w:val="28"/>
        </w:rPr>
        <w:t>Чемпион</w:t>
      </w:r>
      <w:r w:rsidRPr="00E826C9">
        <w:rPr>
          <w:color w:val="000000"/>
          <w:sz w:val="28"/>
          <w:szCs w:val="28"/>
        </w:rPr>
        <w:t>» на 201</w:t>
      </w:r>
      <w:r>
        <w:rPr>
          <w:color w:val="000000"/>
          <w:sz w:val="28"/>
          <w:szCs w:val="28"/>
        </w:rPr>
        <w:t>7</w:t>
      </w:r>
      <w:r w:rsidRPr="00E826C9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9</w:t>
      </w:r>
      <w:r w:rsidRPr="00E826C9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.</w:t>
      </w:r>
    </w:p>
    <w:p w:rsidR="00CD0A67" w:rsidRPr="00E826C9" w:rsidRDefault="00CD0A67" w:rsidP="00CD0A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826C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Пояснительная записка. </w:t>
      </w:r>
      <w:r w:rsidRPr="00E826C9">
        <w:rPr>
          <w:color w:val="000000"/>
          <w:sz w:val="28"/>
          <w:szCs w:val="28"/>
        </w:rPr>
        <w:t>Основные направления программных мероприятий</w:t>
      </w:r>
      <w:r>
        <w:rPr>
          <w:color w:val="000000"/>
          <w:sz w:val="28"/>
          <w:szCs w:val="28"/>
        </w:rPr>
        <w:t>.</w:t>
      </w:r>
    </w:p>
    <w:p w:rsidR="00CD0A67" w:rsidRDefault="00CD0A67" w:rsidP="00CD0A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826C9">
        <w:rPr>
          <w:color w:val="000000"/>
          <w:sz w:val="28"/>
          <w:szCs w:val="28"/>
        </w:rPr>
        <w:t xml:space="preserve">. Цели и задачи Программы. </w:t>
      </w:r>
    </w:p>
    <w:p w:rsidR="00CD0A67" w:rsidRDefault="00CD0A67" w:rsidP="00CD0A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Новизна идеи программы «Чемпион».</w:t>
      </w:r>
    </w:p>
    <w:p w:rsidR="00CD0A67" w:rsidRDefault="00CD0A67" w:rsidP="00CD0A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5.Практическая значимость.</w:t>
      </w:r>
    </w:p>
    <w:p w:rsidR="00CD0A67" w:rsidRPr="00E826C9" w:rsidRDefault="00CD0A67" w:rsidP="00CD0A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826C9">
        <w:rPr>
          <w:color w:val="000000"/>
          <w:sz w:val="28"/>
          <w:szCs w:val="28"/>
        </w:rPr>
        <w:t>. Сроки реализации Программы</w:t>
      </w:r>
      <w:r>
        <w:rPr>
          <w:color w:val="000000"/>
          <w:sz w:val="28"/>
          <w:szCs w:val="28"/>
        </w:rPr>
        <w:t>.</w:t>
      </w:r>
    </w:p>
    <w:p w:rsidR="00CD0A67" w:rsidRPr="00E826C9" w:rsidRDefault="00CD0A67" w:rsidP="00CD0A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826C9">
        <w:rPr>
          <w:color w:val="000000"/>
          <w:sz w:val="28"/>
          <w:szCs w:val="28"/>
        </w:rPr>
        <w:t>. Ожидаемые результаты</w:t>
      </w:r>
      <w:r>
        <w:rPr>
          <w:color w:val="000000"/>
          <w:sz w:val="28"/>
          <w:szCs w:val="28"/>
        </w:rPr>
        <w:t>.</w:t>
      </w:r>
    </w:p>
    <w:p w:rsidR="00CD0A67" w:rsidRPr="00E826C9" w:rsidRDefault="00CD0A67" w:rsidP="00CD0A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826C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Содержание </w:t>
      </w:r>
      <w:r w:rsidRPr="00E826C9">
        <w:rPr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>.</w:t>
      </w:r>
    </w:p>
    <w:p w:rsidR="00CD0A67" w:rsidRDefault="00CD0A67" w:rsidP="00CD0A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826C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Требования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предъявляемые тренерам-преподавателям, работающим со спортивно-одаренными детьми.</w:t>
      </w:r>
    </w:p>
    <w:p w:rsidR="00CD0A67" w:rsidRPr="005D6173" w:rsidRDefault="00CD0A67" w:rsidP="00CD0A6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5D6173">
        <w:rPr>
          <w:sz w:val="28"/>
          <w:szCs w:val="28"/>
        </w:rPr>
        <w:t>Рекомендации родителям</w:t>
      </w:r>
      <w:r>
        <w:rPr>
          <w:sz w:val="28"/>
          <w:szCs w:val="28"/>
        </w:rPr>
        <w:t>.</w:t>
      </w:r>
      <w:r w:rsidRPr="005D6173">
        <w:rPr>
          <w:sz w:val="28"/>
          <w:szCs w:val="28"/>
        </w:rPr>
        <w:t xml:space="preserve"> </w:t>
      </w:r>
    </w:p>
    <w:p w:rsidR="00CD0A67" w:rsidRPr="002F5D72" w:rsidRDefault="00CD0A67" w:rsidP="00CD0A6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0B736F">
        <w:rPr>
          <w:sz w:val="28"/>
          <w:szCs w:val="28"/>
        </w:rPr>
        <w:t>. Организация и функциональное обеспечение программы.</w:t>
      </w:r>
    </w:p>
    <w:p w:rsidR="00CD0A67" w:rsidRPr="009609BB" w:rsidRDefault="00CD0A67" w:rsidP="00CD0A67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9609BB">
        <w:rPr>
          <w:sz w:val="28"/>
          <w:szCs w:val="28"/>
        </w:rPr>
        <w:t>.Основные формы работы с одаренными детьми в области спорта</w:t>
      </w:r>
      <w:r>
        <w:rPr>
          <w:sz w:val="28"/>
          <w:szCs w:val="28"/>
        </w:rPr>
        <w:t>.</w:t>
      </w:r>
    </w:p>
    <w:p w:rsidR="00CD0A67" w:rsidRPr="00E826C9" w:rsidRDefault="00CD0A67" w:rsidP="00CD0A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E826C9">
        <w:rPr>
          <w:color w:val="000000"/>
          <w:sz w:val="28"/>
          <w:szCs w:val="28"/>
        </w:rPr>
        <w:t xml:space="preserve">. </w:t>
      </w:r>
      <w:r w:rsidRPr="00D01ED1">
        <w:rPr>
          <w:sz w:val="28"/>
          <w:szCs w:val="28"/>
        </w:rPr>
        <w:t>Ожидаемые конечные результаты.</w:t>
      </w:r>
    </w:p>
    <w:p w:rsidR="00CD0A67" w:rsidRDefault="00CD0A67" w:rsidP="00CD0A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Аттестация начинающих воспитанников обучающихся по программе «Чемпион»</w:t>
      </w:r>
      <w:r w:rsidRPr="00E826C9">
        <w:rPr>
          <w:color w:val="000000"/>
          <w:sz w:val="28"/>
          <w:szCs w:val="28"/>
        </w:rPr>
        <w:t>.</w:t>
      </w:r>
    </w:p>
    <w:p w:rsidR="00CD0A67" w:rsidRDefault="00CD0A67" w:rsidP="00CD0A67">
      <w:pPr>
        <w:rPr>
          <w:color w:val="000000"/>
          <w:sz w:val="28"/>
          <w:szCs w:val="28"/>
        </w:rPr>
      </w:pPr>
    </w:p>
    <w:p w:rsidR="00CD0A67" w:rsidRPr="00E826C9" w:rsidRDefault="00CD0A67" w:rsidP="00CD0A67">
      <w:pPr>
        <w:rPr>
          <w:color w:val="000000"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left"/>
        <w:rPr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left"/>
        <w:rPr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left"/>
        <w:rPr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left"/>
        <w:rPr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left"/>
        <w:rPr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</w:p>
    <w:p w:rsidR="00CD0A67" w:rsidRPr="00C145AA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145AA">
        <w:rPr>
          <w:b/>
          <w:sz w:val="28"/>
          <w:szCs w:val="28"/>
        </w:rPr>
        <w:t>Паспорт программы</w:t>
      </w:r>
    </w:p>
    <w:p w:rsidR="00CD0A67" w:rsidRDefault="00CD0A67" w:rsidP="00CD0A67">
      <w:pPr>
        <w:pStyle w:val="Style1"/>
        <w:widowControl/>
        <w:spacing w:line="276" w:lineRule="auto"/>
        <w:ind w:left="142" w:firstLine="284"/>
        <w:jc w:val="center"/>
        <w:rPr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769"/>
      </w:tblGrid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firstLine="0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Наименования Программы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jc w:val="both"/>
              <w:rPr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Программа для одаренных детей и талантливой молодежи «Чемпион» на 2017-2019гг. далее программа</w:t>
            </w:r>
          </w:p>
          <w:p w:rsidR="00CD0A67" w:rsidRPr="00041254" w:rsidRDefault="00CD0A67" w:rsidP="00080E8D">
            <w:pPr>
              <w:pStyle w:val="Style1"/>
              <w:widowControl/>
              <w:spacing w:line="276" w:lineRule="auto"/>
              <w:ind w:firstLine="0"/>
              <w:rPr>
                <w:rStyle w:val="FontStyle30"/>
                <w:sz w:val="28"/>
                <w:szCs w:val="28"/>
              </w:rPr>
            </w:pPr>
          </w:p>
        </w:tc>
      </w:tr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firstLine="0"/>
              <w:jc w:val="left"/>
              <w:rPr>
                <w:rStyle w:val="FontStyle30"/>
                <w:sz w:val="28"/>
                <w:szCs w:val="28"/>
              </w:rPr>
            </w:pPr>
            <w:r w:rsidRPr="00041254">
              <w:rPr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rPr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1.Федеральный закон Российской Федерации от 29 декабря 2012 г.</w:t>
            </w:r>
          </w:p>
          <w:p w:rsidR="00CD0A67" w:rsidRPr="00041254" w:rsidRDefault="00CD0A67" w:rsidP="00080E8D">
            <w:pPr>
              <w:rPr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№ 273-ФЗ «Об образовании в Российской Федерации»</w:t>
            </w:r>
          </w:p>
          <w:p w:rsidR="00CD0A67" w:rsidRPr="00041254" w:rsidRDefault="00CD0A67" w:rsidP="00080E8D">
            <w:pPr>
              <w:rPr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2.Методические рекомендации по проектированию</w:t>
            </w:r>
          </w:p>
          <w:p w:rsidR="00CD0A67" w:rsidRPr="00041254" w:rsidRDefault="00CD0A67" w:rsidP="00080E8D">
            <w:pPr>
              <w:rPr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дополнительных общеразвивающих программ от 18.11.2015 г. Министерство</w:t>
            </w:r>
          </w:p>
          <w:p w:rsidR="00CD0A67" w:rsidRPr="00041254" w:rsidRDefault="00CD0A67" w:rsidP="00080E8D">
            <w:pPr>
              <w:jc w:val="both"/>
              <w:rPr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образования и науки РФ.</w:t>
            </w:r>
          </w:p>
          <w:p w:rsidR="00CD0A67" w:rsidRPr="00041254" w:rsidRDefault="00CD0A67" w:rsidP="00080E8D">
            <w:pPr>
              <w:rPr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3.Краевые методические рекомендации по разработке</w:t>
            </w:r>
          </w:p>
          <w:p w:rsidR="00CD0A67" w:rsidRPr="00041254" w:rsidRDefault="00CD0A67" w:rsidP="00080E8D">
            <w:pPr>
              <w:rPr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 xml:space="preserve">дополнительных общеобразовательных программ и программ </w:t>
            </w:r>
            <w:proofErr w:type="gramStart"/>
            <w:r w:rsidRPr="00041254">
              <w:rPr>
                <w:sz w:val="28"/>
                <w:szCs w:val="28"/>
              </w:rPr>
              <w:t>электронного</w:t>
            </w:r>
            <w:proofErr w:type="gramEnd"/>
          </w:p>
          <w:p w:rsidR="00CD0A67" w:rsidRPr="00041254" w:rsidRDefault="00CD0A67" w:rsidP="00080E8D">
            <w:pPr>
              <w:jc w:val="both"/>
              <w:rPr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обучения от 15 июля 2015 г.</w:t>
            </w:r>
          </w:p>
          <w:p w:rsidR="00CD0A67" w:rsidRPr="00041254" w:rsidRDefault="00CD0A67" w:rsidP="00080E8D">
            <w:pPr>
              <w:rPr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4.Концепция развития дополнительного образования детей,</w:t>
            </w:r>
          </w:p>
          <w:p w:rsidR="00CD0A67" w:rsidRPr="00041254" w:rsidRDefault="00CD0A67" w:rsidP="00080E8D">
            <w:pPr>
              <w:rPr>
                <w:sz w:val="28"/>
                <w:szCs w:val="28"/>
              </w:rPr>
            </w:pPr>
            <w:proofErr w:type="gramStart"/>
            <w:r w:rsidRPr="00041254">
              <w:rPr>
                <w:sz w:val="28"/>
                <w:szCs w:val="28"/>
              </w:rPr>
              <w:t>утвержденная</w:t>
            </w:r>
            <w:proofErr w:type="gramEnd"/>
            <w:r w:rsidRPr="00041254">
              <w:rPr>
                <w:sz w:val="28"/>
                <w:szCs w:val="28"/>
              </w:rPr>
              <w:t xml:space="preserve"> распоряжением Правительства Российской Федерации от 4</w:t>
            </w:r>
          </w:p>
          <w:p w:rsidR="00CD0A67" w:rsidRPr="00041254" w:rsidRDefault="00CD0A67" w:rsidP="00080E8D">
            <w:pPr>
              <w:jc w:val="both"/>
              <w:rPr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сентября 2014 г. № 1726-р</w:t>
            </w:r>
          </w:p>
        </w:tc>
      </w:tr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rPr>
                <w:b/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rPr>
                <w:b/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Методический совет МБУ ДО ДЮСШ «Ника»</w:t>
            </w:r>
          </w:p>
        </w:tc>
      </w:tr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rPr>
                <w:rStyle w:val="FontStyle30"/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left="33" w:firstLine="0"/>
              <w:jc w:val="left"/>
              <w:rPr>
                <w:rStyle w:val="FontStyle29"/>
                <w:sz w:val="28"/>
                <w:szCs w:val="28"/>
              </w:rPr>
            </w:pPr>
            <w:r w:rsidRPr="00041254">
              <w:rPr>
                <w:rStyle w:val="FontStyle29"/>
                <w:b w:val="0"/>
                <w:i w:val="0"/>
                <w:sz w:val="28"/>
                <w:szCs w:val="28"/>
              </w:rPr>
              <w:t>Главным</w:t>
            </w:r>
            <w:r w:rsidRPr="00041254">
              <w:rPr>
                <w:rStyle w:val="FontStyle29"/>
                <w:b w:val="0"/>
                <w:sz w:val="28"/>
                <w:szCs w:val="28"/>
              </w:rPr>
              <w:t xml:space="preserve"> </w:t>
            </w:r>
            <w:r w:rsidRPr="00041254">
              <w:rPr>
                <w:rStyle w:val="FontStyle30"/>
                <w:sz w:val="28"/>
                <w:szCs w:val="28"/>
              </w:rPr>
              <w:t xml:space="preserve">является </w:t>
            </w:r>
            <w:r w:rsidRPr="00041254">
              <w:rPr>
                <w:rStyle w:val="FontStyle29"/>
                <w:b w:val="0"/>
                <w:i w:val="0"/>
                <w:sz w:val="28"/>
                <w:szCs w:val="28"/>
              </w:rPr>
              <w:t>приобщение ребенка к миру танца, знакомство с различными направлениями, историей и «географией» танца</w:t>
            </w:r>
            <w:r w:rsidRPr="00041254">
              <w:rPr>
                <w:rStyle w:val="FontStyle29"/>
                <w:sz w:val="28"/>
                <w:szCs w:val="28"/>
              </w:rPr>
              <w:t xml:space="preserve">. </w:t>
            </w:r>
            <w:r w:rsidRPr="00041254">
              <w:rPr>
                <w:rStyle w:val="FontStyle30"/>
                <w:sz w:val="28"/>
                <w:szCs w:val="28"/>
              </w:rPr>
              <w:t xml:space="preserve">Прослушивание ритмичной танцевальной музыки прививает умение через танец выражать различные состояния, мысли, чувства человека, его взаимоотношение с окружающим миром, решая при этом </w:t>
            </w:r>
            <w:r w:rsidRPr="00041254">
              <w:rPr>
                <w:rStyle w:val="FontStyle29"/>
                <w:b w:val="0"/>
                <w:i w:val="0"/>
                <w:sz w:val="28"/>
                <w:szCs w:val="28"/>
              </w:rPr>
              <w:t>задачу художественно-эстетического и культурного развития.</w:t>
            </w:r>
          </w:p>
          <w:p w:rsidR="00CD0A67" w:rsidRPr="00041254" w:rsidRDefault="00CD0A67" w:rsidP="00080E8D">
            <w:pPr>
              <w:rPr>
                <w:rStyle w:val="FontStyle30"/>
                <w:sz w:val="28"/>
                <w:szCs w:val="28"/>
              </w:rPr>
            </w:pPr>
          </w:p>
        </w:tc>
      </w:tr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rPr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firstLine="0"/>
              <w:jc w:val="left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1.Художественно-эстетическое воспитание и культурное развитие детей: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998"/>
              </w:tabs>
              <w:spacing w:line="276" w:lineRule="auto"/>
              <w:ind w:right="1037" w:firstLine="33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знакомство с различными стилями, историей и «географией» танцевального искусства;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998"/>
              </w:tabs>
              <w:spacing w:line="276" w:lineRule="auto"/>
              <w:ind w:firstLine="0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 xml:space="preserve">обучение умению чувствовать музыкальный ритм и </w:t>
            </w:r>
            <w:r w:rsidRPr="00041254">
              <w:rPr>
                <w:rStyle w:val="FontStyle30"/>
                <w:sz w:val="28"/>
                <w:szCs w:val="28"/>
              </w:rPr>
              <w:lastRenderedPageBreak/>
              <w:t>стиль;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998"/>
              </w:tabs>
              <w:spacing w:line="276" w:lineRule="auto"/>
              <w:ind w:firstLine="33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формирование художественного вкуса;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998"/>
              </w:tabs>
              <w:spacing w:line="276" w:lineRule="auto"/>
              <w:ind w:right="1037" w:firstLine="33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развитие способности к творческой импровизации в области спортивного танца;</w:t>
            </w:r>
          </w:p>
          <w:p w:rsidR="00CD0A67" w:rsidRPr="00041254" w:rsidRDefault="00CD0A67" w:rsidP="00080E8D">
            <w:pPr>
              <w:pStyle w:val="Style9"/>
              <w:widowControl/>
              <w:tabs>
                <w:tab w:val="left" w:pos="509"/>
              </w:tabs>
              <w:spacing w:before="10" w:line="276" w:lineRule="auto"/>
              <w:ind w:firstLine="33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2.</w:t>
            </w:r>
            <w:r w:rsidRPr="00041254">
              <w:rPr>
                <w:rStyle w:val="FontStyle30"/>
                <w:sz w:val="28"/>
                <w:szCs w:val="28"/>
              </w:rPr>
              <w:tab/>
              <w:t>Развитие физических возможностей детей: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998"/>
              </w:tabs>
              <w:spacing w:line="276" w:lineRule="auto"/>
              <w:ind w:firstLine="33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укрепление общего физического состояния организма;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998"/>
              </w:tabs>
              <w:spacing w:line="276" w:lineRule="auto"/>
              <w:ind w:firstLine="33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освоение необходимых двигательных навыков;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998"/>
              </w:tabs>
              <w:spacing w:line="276" w:lineRule="auto"/>
              <w:ind w:firstLine="33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развитие умения согласовывать движения тела с музыкой.</w:t>
            </w:r>
          </w:p>
          <w:p w:rsidR="00CD0A67" w:rsidRPr="00041254" w:rsidRDefault="00CD0A67" w:rsidP="00080E8D">
            <w:pPr>
              <w:pStyle w:val="Style9"/>
              <w:widowControl/>
              <w:tabs>
                <w:tab w:val="left" w:pos="509"/>
              </w:tabs>
              <w:spacing w:before="5" w:line="276" w:lineRule="auto"/>
              <w:ind w:firstLine="33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3.</w:t>
            </w:r>
            <w:r w:rsidRPr="00041254">
              <w:rPr>
                <w:rStyle w:val="FontStyle30"/>
                <w:sz w:val="28"/>
                <w:szCs w:val="28"/>
              </w:rPr>
              <w:tab/>
              <w:t>Воспитание и развитие личностных качеств: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998"/>
              </w:tabs>
              <w:spacing w:line="276" w:lineRule="auto"/>
              <w:ind w:firstLine="33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воспитание волевой активности;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998"/>
              </w:tabs>
              <w:spacing w:line="276" w:lineRule="auto"/>
              <w:ind w:firstLine="33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развитие и укрепление веры в свои силы;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998"/>
              </w:tabs>
              <w:spacing w:line="276" w:lineRule="auto"/>
              <w:ind w:firstLine="33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воспитание дисциплинированности, ответственности;</w:t>
            </w:r>
          </w:p>
          <w:p w:rsidR="00CD0A67" w:rsidRPr="00041254" w:rsidRDefault="00CD0A67" w:rsidP="00080E8D">
            <w:pPr>
              <w:pStyle w:val="Style15"/>
              <w:widowControl/>
              <w:spacing w:before="62" w:line="276" w:lineRule="auto"/>
              <w:ind w:firstLine="33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• формирование навыков культурного общения.</w:t>
            </w:r>
          </w:p>
          <w:p w:rsidR="00CD0A67" w:rsidRPr="00041254" w:rsidRDefault="00CD0A67" w:rsidP="00080E8D">
            <w:pPr>
              <w:pStyle w:val="Style1"/>
              <w:widowControl/>
              <w:spacing w:line="276" w:lineRule="auto"/>
              <w:ind w:left="142" w:firstLine="284"/>
              <w:jc w:val="left"/>
              <w:rPr>
                <w:rStyle w:val="FontStyle29"/>
                <w:b w:val="0"/>
                <w:i w:val="0"/>
                <w:sz w:val="28"/>
                <w:szCs w:val="28"/>
              </w:rPr>
            </w:pPr>
          </w:p>
        </w:tc>
      </w:tr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firstLine="0"/>
              <w:jc w:val="left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lastRenderedPageBreak/>
              <w:t>Срок реализации программы «Чемпион»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firstLine="0"/>
              <w:jc w:val="left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2017-2019гг</w:t>
            </w:r>
          </w:p>
        </w:tc>
      </w:tr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firstLine="0"/>
              <w:jc w:val="left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Содержание программы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pStyle w:val="Style14"/>
              <w:widowControl/>
              <w:spacing w:before="43" w:line="276" w:lineRule="auto"/>
              <w:ind w:left="33" w:firstLine="0"/>
              <w:rPr>
                <w:rStyle w:val="FontStyle33"/>
                <w:b w:val="0"/>
                <w:bCs w:val="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 xml:space="preserve">Обучение состоит из 6 уровней сложностей, 6 ступеней, в процессе обучения ребята готовятся к конкурсным соревнованиям, </w:t>
            </w:r>
            <w:r w:rsidRPr="00041254">
              <w:rPr>
                <w:rStyle w:val="FontStyle29"/>
                <w:b w:val="0"/>
                <w:i w:val="0"/>
                <w:sz w:val="28"/>
                <w:szCs w:val="28"/>
              </w:rPr>
              <w:t>воспитывают в себе силу воли, дисциплинированность, стремление быть лучшими.</w:t>
            </w:r>
            <w:r w:rsidRPr="00041254">
              <w:rPr>
                <w:rStyle w:val="WW8Num6z3"/>
                <w:sz w:val="28"/>
                <w:szCs w:val="28"/>
              </w:rPr>
              <w:t></w:t>
            </w:r>
            <w:r w:rsidRPr="00041254">
              <w:rPr>
                <w:rStyle w:val="FontStyle30"/>
                <w:sz w:val="28"/>
                <w:szCs w:val="28"/>
              </w:rPr>
              <w:t xml:space="preserve">Программа «Чемпион» рассчитана на </w:t>
            </w:r>
            <w:r w:rsidRPr="00041254">
              <w:rPr>
                <w:rStyle w:val="FontStyle33"/>
                <w:sz w:val="28"/>
                <w:szCs w:val="28"/>
              </w:rPr>
              <w:t xml:space="preserve">два года </w:t>
            </w:r>
            <w:r w:rsidRPr="00041254">
              <w:rPr>
                <w:rStyle w:val="FontStyle30"/>
                <w:sz w:val="28"/>
                <w:szCs w:val="28"/>
              </w:rPr>
              <w:t>обучения по 184 часов в год, предназначена для начинающих танцоров в возрасте от 5 до 14 лет.</w:t>
            </w:r>
          </w:p>
          <w:p w:rsidR="00CD0A67" w:rsidRPr="00041254" w:rsidRDefault="00CD0A67" w:rsidP="00080E8D">
            <w:pPr>
              <w:pStyle w:val="Style1"/>
              <w:widowControl/>
              <w:spacing w:line="276" w:lineRule="auto"/>
              <w:ind w:left="33" w:firstLine="0"/>
              <w:jc w:val="left"/>
              <w:rPr>
                <w:rStyle w:val="FontStyle30"/>
                <w:sz w:val="28"/>
                <w:szCs w:val="28"/>
              </w:rPr>
            </w:pPr>
          </w:p>
        </w:tc>
      </w:tr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firstLine="0"/>
              <w:jc w:val="left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Новизна идеи программы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pStyle w:val="Style14"/>
              <w:widowControl/>
              <w:spacing w:before="43"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В основе программы лежит идея поэтапного, </w:t>
            </w:r>
            <w:r w:rsidRPr="008B2EE7">
              <w:rPr>
                <w:rStyle w:val="FontStyle30"/>
                <w:b/>
                <w:sz w:val="28"/>
                <w:szCs w:val="28"/>
              </w:rPr>
              <w:t>ступенчатого</w:t>
            </w:r>
            <w:r>
              <w:rPr>
                <w:rStyle w:val="FontStyle30"/>
                <w:sz w:val="28"/>
                <w:szCs w:val="28"/>
              </w:rPr>
              <w:t xml:space="preserve"> освоения танцевального мира, </w:t>
            </w:r>
            <w:r w:rsidRPr="00C42BBA">
              <w:rPr>
                <w:rStyle w:val="FontStyle30"/>
                <w:sz w:val="28"/>
                <w:szCs w:val="28"/>
              </w:rPr>
              <w:t>В ней учтен и адаптирован опыт многих преподавателей бального танца - авторов уникальных методик по спортивным бальным танцам, а также система медальных испытаний Британского танцевального сообщества</w:t>
            </w:r>
          </w:p>
        </w:tc>
      </w:tr>
      <w:tr w:rsidR="00CD0A67" w:rsidRPr="00041254" w:rsidTr="00080E8D">
        <w:tc>
          <w:tcPr>
            <w:tcW w:w="2660" w:type="dxa"/>
          </w:tcPr>
          <w:p w:rsidR="00CD0A67" w:rsidRDefault="00CD0A67" w:rsidP="00080E8D">
            <w:pPr>
              <w:pStyle w:val="Style1"/>
              <w:widowControl/>
              <w:spacing w:line="276" w:lineRule="auto"/>
              <w:ind w:firstLine="0"/>
              <w:jc w:val="left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6769" w:type="dxa"/>
          </w:tcPr>
          <w:p w:rsidR="00CD0A67" w:rsidRDefault="00CD0A67" w:rsidP="00080E8D">
            <w:pPr>
              <w:pStyle w:val="Style14"/>
              <w:widowControl/>
              <w:spacing w:before="43"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Практическая значимость данной программы заключается в составлении наиболее эффектной </w:t>
            </w:r>
            <w:r>
              <w:rPr>
                <w:rStyle w:val="FontStyle30"/>
                <w:sz w:val="28"/>
                <w:szCs w:val="28"/>
              </w:rPr>
              <w:lastRenderedPageBreak/>
              <w:t>рекомендации по обучению детей основам танцевального искусства, развития способностей самовыражения в танце, улучшение условий обучения танцевальным навыкам</w:t>
            </w:r>
          </w:p>
        </w:tc>
      </w:tr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firstLine="0"/>
              <w:jc w:val="left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lastRenderedPageBreak/>
              <w:t>Срок реализации программы «Чемпион»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left="33" w:firstLine="0"/>
              <w:jc w:val="left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2017-2019гг</w:t>
            </w:r>
          </w:p>
        </w:tc>
      </w:tr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firstLine="0"/>
              <w:jc w:val="left"/>
              <w:rPr>
                <w:rStyle w:val="FontStyle30"/>
                <w:sz w:val="28"/>
                <w:szCs w:val="28"/>
              </w:rPr>
            </w:pPr>
            <w:r w:rsidRPr="00041254">
              <w:rPr>
                <w:color w:val="000000"/>
                <w:sz w:val="28"/>
                <w:szCs w:val="28"/>
              </w:rPr>
              <w:t>Основные направления программных мероприятий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ind w:left="33"/>
              <w:rPr>
                <w:color w:val="000000"/>
                <w:sz w:val="28"/>
                <w:szCs w:val="28"/>
              </w:rPr>
            </w:pPr>
            <w:r w:rsidRPr="00041254">
              <w:rPr>
                <w:color w:val="000000"/>
                <w:sz w:val="28"/>
                <w:szCs w:val="28"/>
              </w:rPr>
              <w:t xml:space="preserve">Выявления, развития, самореализации одаренных детей </w:t>
            </w:r>
          </w:p>
          <w:p w:rsidR="00CD0A67" w:rsidRPr="00041254" w:rsidRDefault="00CD0A67" w:rsidP="00080E8D">
            <w:pPr>
              <w:ind w:left="33"/>
              <w:rPr>
                <w:rStyle w:val="FontStyle30"/>
                <w:color w:val="000000"/>
                <w:sz w:val="28"/>
                <w:szCs w:val="28"/>
              </w:rPr>
            </w:pPr>
            <w:r w:rsidRPr="00041254">
              <w:rPr>
                <w:color w:val="000000"/>
                <w:sz w:val="28"/>
                <w:szCs w:val="28"/>
              </w:rPr>
              <w:t xml:space="preserve">Осуществление адресной поддержки и социальной защиты одаренных детей </w:t>
            </w:r>
          </w:p>
        </w:tc>
      </w:tr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41254"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ind w:left="33"/>
              <w:rPr>
                <w:color w:val="000000"/>
                <w:sz w:val="28"/>
                <w:szCs w:val="28"/>
              </w:rPr>
            </w:pPr>
            <w:r w:rsidRPr="00041254">
              <w:rPr>
                <w:color w:val="000000"/>
                <w:sz w:val="28"/>
                <w:szCs w:val="28"/>
              </w:rPr>
              <w:t>К концу обучения первого года будущий танцор будет знать и уметь:</w:t>
            </w:r>
          </w:p>
          <w:p w:rsidR="00CD0A67" w:rsidRPr="00041254" w:rsidRDefault="00CD0A67" w:rsidP="00080E8D">
            <w:pPr>
              <w:rPr>
                <w:rStyle w:val="FontStyle30"/>
                <w:sz w:val="28"/>
                <w:szCs w:val="28"/>
              </w:rPr>
            </w:pPr>
            <w:r w:rsidRPr="00041254">
              <w:rPr>
                <w:color w:val="000000"/>
                <w:sz w:val="28"/>
                <w:szCs w:val="28"/>
              </w:rPr>
              <w:t>-</w:t>
            </w:r>
            <w:r w:rsidRPr="00041254">
              <w:rPr>
                <w:rStyle w:val="WW8Num6z3"/>
                <w:sz w:val="28"/>
                <w:szCs w:val="28"/>
              </w:rPr>
              <w:t></w:t>
            </w:r>
            <w:r w:rsidRPr="00041254">
              <w:rPr>
                <w:rStyle w:val="FontStyle30"/>
                <w:sz w:val="28"/>
                <w:szCs w:val="28"/>
              </w:rPr>
              <w:t>начальные понятия танцевальной музыкальной азбуки (музыкальный размер, ритм, музыкальная фраза)</w:t>
            </w:r>
          </w:p>
          <w:p w:rsidR="00CD0A67" w:rsidRPr="00041254" w:rsidRDefault="00CD0A67" w:rsidP="00080E8D">
            <w:pPr>
              <w:ind w:left="33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</w:rPr>
              <w:t>-</w:t>
            </w:r>
            <w:r w:rsidRPr="00041254">
              <w:rPr>
                <w:rStyle w:val="WW8Num6z3"/>
                <w:sz w:val="28"/>
                <w:szCs w:val="28"/>
              </w:rPr>
              <w:t></w:t>
            </w:r>
            <w:r w:rsidRPr="00041254">
              <w:rPr>
                <w:rStyle w:val="FontStyle30"/>
                <w:sz w:val="28"/>
                <w:szCs w:val="28"/>
              </w:rPr>
              <w:t>танцевальную терминологию (названия танцевальных фигур)</w:t>
            </w:r>
          </w:p>
          <w:p w:rsidR="00CD0A67" w:rsidRPr="00041254" w:rsidRDefault="00CD0A67" w:rsidP="00080E8D">
            <w:pPr>
              <w:pStyle w:val="Style10"/>
              <w:widowControl/>
              <w:tabs>
                <w:tab w:val="left" w:pos="2069"/>
              </w:tabs>
              <w:spacing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b/>
              </w:rPr>
              <w:t>-</w:t>
            </w:r>
            <w:r>
              <w:rPr>
                <w:rStyle w:val="FontStyle30"/>
              </w:rPr>
              <w:t xml:space="preserve"> </w:t>
            </w:r>
            <w:r w:rsidRPr="00041254">
              <w:rPr>
                <w:rStyle w:val="FontStyle30"/>
                <w:sz w:val="28"/>
                <w:szCs w:val="28"/>
              </w:rPr>
              <w:t>«историю» и «географию» танцев народов мира</w:t>
            </w:r>
          </w:p>
          <w:p w:rsidR="00CD0A67" w:rsidRPr="00041254" w:rsidRDefault="00CD0A67" w:rsidP="00080E8D">
            <w:pPr>
              <w:pStyle w:val="Style10"/>
              <w:widowControl/>
              <w:tabs>
                <w:tab w:val="left" w:pos="2069"/>
              </w:tabs>
              <w:spacing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- этикет общения с педагогом и в детском коллективе;</w:t>
            </w:r>
          </w:p>
          <w:p w:rsidR="00CD0A67" w:rsidRPr="00041254" w:rsidRDefault="00CD0A67" w:rsidP="00080E8D">
            <w:pPr>
              <w:pStyle w:val="Style10"/>
              <w:widowControl/>
              <w:tabs>
                <w:tab w:val="left" w:pos="2069"/>
              </w:tabs>
              <w:spacing w:before="72"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- самостоятельно составлять танцевальные композиции,</w:t>
            </w:r>
          </w:p>
          <w:p w:rsidR="00CD0A67" w:rsidRPr="00041254" w:rsidRDefault="00CD0A67" w:rsidP="00080E8D">
            <w:pPr>
              <w:pStyle w:val="Style19"/>
              <w:widowControl/>
              <w:spacing w:before="77" w:line="276" w:lineRule="auto"/>
              <w:ind w:left="33"/>
              <w:rPr>
                <w:rStyle w:val="FontStyle29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-</w:t>
            </w:r>
            <w:r w:rsidRPr="00041254">
              <w:rPr>
                <w:rStyle w:val="FontStyle29"/>
                <w:sz w:val="28"/>
                <w:szCs w:val="28"/>
              </w:rPr>
              <w:t xml:space="preserve"> </w:t>
            </w:r>
            <w:r w:rsidRPr="00041254">
              <w:rPr>
                <w:rStyle w:val="FontStyle29"/>
                <w:b w:val="0"/>
                <w:i w:val="0"/>
                <w:sz w:val="28"/>
                <w:szCs w:val="28"/>
              </w:rPr>
              <w:t>владеть навыками: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4"/>
              </w:numPr>
              <w:tabs>
                <w:tab w:val="left" w:pos="2069"/>
              </w:tabs>
              <w:spacing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психологической концентрации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4"/>
              </w:numPr>
              <w:tabs>
                <w:tab w:val="left" w:pos="2069"/>
              </w:tabs>
              <w:spacing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мыше</w:t>
            </w:r>
            <w:r>
              <w:rPr>
                <w:rStyle w:val="FontStyle30"/>
                <w:sz w:val="28"/>
                <w:szCs w:val="28"/>
              </w:rPr>
              <w:t>чного напряжения и расслабления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4"/>
              </w:numPr>
              <w:tabs>
                <w:tab w:val="left" w:pos="2069"/>
              </w:tabs>
              <w:spacing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танцевальной коо</w:t>
            </w:r>
            <w:r>
              <w:rPr>
                <w:rStyle w:val="FontStyle30"/>
                <w:sz w:val="28"/>
                <w:szCs w:val="28"/>
              </w:rPr>
              <w:t>рдинации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4"/>
              </w:numPr>
              <w:tabs>
                <w:tab w:val="left" w:pos="2069"/>
              </w:tabs>
              <w:spacing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обще</w:t>
            </w:r>
            <w:r>
              <w:rPr>
                <w:rStyle w:val="FontStyle30"/>
                <w:sz w:val="28"/>
                <w:szCs w:val="28"/>
              </w:rPr>
              <w:t>ния в паре и детском коллективе</w:t>
            </w:r>
          </w:p>
          <w:p w:rsidR="00CD0A67" w:rsidRPr="00041254" w:rsidRDefault="00CD0A67" w:rsidP="00CD0A67">
            <w:pPr>
              <w:pStyle w:val="Style10"/>
              <w:widowControl/>
              <w:numPr>
                <w:ilvl w:val="0"/>
                <w:numId w:val="14"/>
              </w:numPr>
              <w:tabs>
                <w:tab w:val="left" w:pos="2069"/>
              </w:tabs>
              <w:spacing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танцевальную терминологию</w:t>
            </w:r>
            <w:r>
              <w:rPr>
                <w:rStyle w:val="FontStyle30"/>
                <w:sz w:val="28"/>
                <w:szCs w:val="28"/>
              </w:rPr>
              <w:t xml:space="preserve"> на русском и английском языках</w:t>
            </w:r>
          </w:p>
          <w:p w:rsidR="00CD0A67" w:rsidRPr="00041254" w:rsidRDefault="00CD0A67" w:rsidP="00CD0A67">
            <w:pPr>
              <w:pStyle w:val="Style22"/>
              <w:widowControl/>
              <w:numPr>
                <w:ilvl w:val="0"/>
                <w:numId w:val="15"/>
              </w:numPr>
              <w:tabs>
                <w:tab w:val="left" w:pos="566"/>
              </w:tabs>
              <w:spacing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на</w:t>
            </w:r>
            <w:r>
              <w:rPr>
                <w:rStyle w:val="FontStyle30"/>
                <w:sz w:val="28"/>
                <w:szCs w:val="28"/>
              </w:rPr>
              <w:t>чального спортивного танца</w:t>
            </w:r>
          </w:p>
          <w:p w:rsidR="00CD0A67" w:rsidRPr="00041254" w:rsidRDefault="00CD0A67" w:rsidP="00CD0A67">
            <w:pPr>
              <w:pStyle w:val="Style22"/>
              <w:widowControl/>
              <w:numPr>
                <w:ilvl w:val="0"/>
                <w:numId w:val="15"/>
              </w:numPr>
              <w:tabs>
                <w:tab w:val="left" w:pos="566"/>
              </w:tabs>
              <w:spacing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творческой импровизации в выборе раз</w:t>
            </w:r>
            <w:r>
              <w:rPr>
                <w:rStyle w:val="FontStyle30"/>
                <w:sz w:val="28"/>
                <w:szCs w:val="28"/>
              </w:rPr>
              <w:t>личных видов хореографии танцев</w:t>
            </w:r>
          </w:p>
          <w:p w:rsidR="00CD0A67" w:rsidRPr="00041254" w:rsidRDefault="00CD0A67" w:rsidP="00CD0A67">
            <w:pPr>
              <w:pStyle w:val="Style22"/>
              <w:widowControl/>
              <w:numPr>
                <w:ilvl w:val="0"/>
                <w:numId w:val="15"/>
              </w:numPr>
              <w:tabs>
                <w:tab w:val="left" w:pos="566"/>
              </w:tabs>
              <w:spacing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самост</w:t>
            </w:r>
            <w:r>
              <w:rPr>
                <w:rStyle w:val="FontStyle30"/>
                <w:sz w:val="28"/>
                <w:szCs w:val="28"/>
              </w:rPr>
              <w:t>оятельной подготовки к занятиям</w:t>
            </w:r>
          </w:p>
          <w:p w:rsidR="00CD0A67" w:rsidRPr="00041254" w:rsidRDefault="00CD0A67" w:rsidP="00CD0A67">
            <w:pPr>
              <w:pStyle w:val="Style22"/>
              <w:widowControl/>
              <w:numPr>
                <w:ilvl w:val="0"/>
                <w:numId w:val="15"/>
              </w:numPr>
              <w:tabs>
                <w:tab w:val="left" w:pos="566"/>
              </w:tabs>
              <w:spacing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основ ды</w:t>
            </w:r>
            <w:r>
              <w:rPr>
                <w:rStyle w:val="FontStyle30"/>
                <w:sz w:val="28"/>
                <w:szCs w:val="28"/>
              </w:rPr>
              <w:t>хания в танце</w:t>
            </w:r>
          </w:p>
          <w:p w:rsidR="00CD0A67" w:rsidRPr="00041254" w:rsidRDefault="00CD0A67" w:rsidP="00CD0A67">
            <w:pPr>
              <w:pStyle w:val="Style22"/>
              <w:widowControl/>
              <w:numPr>
                <w:ilvl w:val="0"/>
                <w:numId w:val="15"/>
              </w:numPr>
              <w:tabs>
                <w:tab w:val="left" w:pos="566"/>
              </w:tabs>
              <w:spacing w:line="276" w:lineRule="auto"/>
              <w:ind w:left="33" w:firstLine="0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самостоятельного пр</w:t>
            </w:r>
            <w:r>
              <w:rPr>
                <w:rStyle w:val="FontStyle30"/>
                <w:sz w:val="28"/>
                <w:szCs w:val="28"/>
              </w:rPr>
              <w:t>оведения отдельных частей урока</w:t>
            </w:r>
          </w:p>
          <w:p w:rsidR="00CD0A67" w:rsidRPr="00041254" w:rsidRDefault="00CD0A67" w:rsidP="00CD0A67">
            <w:pPr>
              <w:pStyle w:val="Style22"/>
              <w:widowControl/>
              <w:numPr>
                <w:ilvl w:val="0"/>
                <w:numId w:val="15"/>
              </w:numPr>
              <w:tabs>
                <w:tab w:val="left" w:pos="566"/>
              </w:tabs>
              <w:spacing w:line="276" w:lineRule="auto"/>
              <w:ind w:left="33" w:firstLine="0"/>
              <w:rPr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межличностного общения в ус</w:t>
            </w:r>
            <w:r>
              <w:rPr>
                <w:rStyle w:val="FontStyle30"/>
                <w:sz w:val="28"/>
                <w:szCs w:val="28"/>
              </w:rPr>
              <w:t>ловиях «здоровой» конкуренции</w:t>
            </w:r>
            <w:r w:rsidRPr="00041254">
              <w:rPr>
                <w:rStyle w:val="FontStyle30"/>
                <w:sz w:val="28"/>
                <w:szCs w:val="28"/>
              </w:rPr>
              <w:t>.</w:t>
            </w:r>
          </w:p>
        </w:tc>
      </w:tr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firstLine="0"/>
              <w:jc w:val="left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lastRenderedPageBreak/>
              <w:t xml:space="preserve">Набор 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left="33" w:firstLine="0"/>
              <w:jc w:val="left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Принимаются все желающие в возрасте от 5 до 14 лет, не имеющие противопоказаний по состоянию здоровья</w:t>
            </w:r>
          </w:p>
        </w:tc>
      </w:tr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firstLine="0"/>
              <w:jc w:val="left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left="33" w:firstLine="0"/>
              <w:jc w:val="left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 xml:space="preserve">Групповая </w:t>
            </w:r>
          </w:p>
        </w:tc>
      </w:tr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rPr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Образовательные</w:t>
            </w:r>
          </w:p>
          <w:p w:rsidR="00CD0A67" w:rsidRPr="00041254" w:rsidRDefault="00CD0A67" w:rsidP="00080E8D">
            <w:pPr>
              <w:pStyle w:val="Style1"/>
              <w:widowControl/>
              <w:spacing w:line="276" w:lineRule="auto"/>
              <w:ind w:firstLine="0"/>
              <w:jc w:val="left"/>
              <w:rPr>
                <w:rStyle w:val="FontStyle30"/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технологии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pStyle w:val="Style1"/>
              <w:widowControl/>
              <w:spacing w:line="276" w:lineRule="auto"/>
              <w:ind w:left="33" w:firstLine="0"/>
              <w:jc w:val="left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</w:t>
            </w:r>
            <w:r w:rsidRPr="00041254">
              <w:rPr>
                <w:rStyle w:val="FontStyle30"/>
                <w:sz w:val="28"/>
                <w:szCs w:val="28"/>
              </w:rPr>
              <w:t xml:space="preserve">рограмма позволяет решить задачи </w:t>
            </w:r>
            <w:r w:rsidRPr="00041254">
              <w:rPr>
                <w:rStyle w:val="FontStyle29"/>
                <w:b w:val="0"/>
                <w:i w:val="0"/>
                <w:sz w:val="28"/>
                <w:szCs w:val="28"/>
              </w:rPr>
              <w:t>начального танцевального обучения</w:t>
            </w:r>
            <w:r w:rsidRPr="00041254">
              <w:rPr>
                <w:rStyle w:val="FontStyle29"/>
                <w:sz w:val="28"/>
                <w:szCs w:val="28"/>
              </w:rPr>
              <w:t xml:space="preserve"> </w:t>
            </w:r>
            <w:r w:rsidRPr="00041254">
              <w:rPr>
                <w:rStyle w:val="FontStyle30"/>
                <w:sz w:val="28"/>
                <w:szCs w:val="28"/>
              </w:rPr>
              <w:t xml:space="preserve">с учетом индивидуальных и возрастных особенностей обучающихся. В основе программы лежит комплексный подход к обучению спортивным танцам. Он заключается </w:t>
            </w:r>
            <w:r w:rsidRPr="00041254">
              <w:rPr>
                <w:rStyle w:val="FontStyle29"/>
                <w:b w:val="0"/>
                <w:i w:val="0"/>
                <w:sz w:val="28"/>
                <w:szCs w:val="28"/>
              </w:rPr>
              <w:t>в гармоничном сочетании основ хореографии, музыки, пластики и танцев народов мира.</w:t>
            </w:r>
          </w:p>
        </w:tc>
      </w:tr>
      <w:tr w:rsidR="00CD0A67" w:rsidRPr="00041254" w:rsidTr="00080E8D">
        <w:tc>
          <w:tcPr>
            <w:tcW w:w="2660" w:type="dxa"/>
          </w:tcPr>
          <w:p w:rsidR="00CD0A67" w:rsidRPr="00041254" w:rsidRDefault="00CD0A67" w:rsidP="00080E8D">
            <w:pPr>
              <w:rPr>
                <w:rStyle w:val="FontStyle30"/>
                <w:sz w:val="28"/>
                <w:szCs w:val="28"/>
              </w:rPr>
            </w:pPr>
            <w:r w:rsidRPr="00041254">
              <w:rPr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6769" w:type="dxa"/>
          </w:tcPr>
          <w:p w:rsidR="00CD0A67" w:rsidRPr="00041254" w:rsidRDefault="00CD0A67" w:rsidP="00080E8D">
            <w:pPr>
              <w:ind w:left="33"/>
              <w:rPr>
                <w:rStyle w:val="FontStyle30"/>
                <w:sz w:val="28"/>
                <w:szCs w:val="28"/>
              </w:rPr>
            </w:pPr>
            <w:r w:rsidRPr="00041254">
              <w:rPr>
                <w:rStyle w:val="FontStyle30"/>
                <w:sz w:val="28"/>
                <w:szCs w:val="28"/>
              </w:rPr>
              <w:t xml:space="preserve">Тренера - преподаватели обладают </w:t>
            </w:r>
            <w:r w:rsidRPr="00041254">
              <w:rPr>
                <w:sz w:val="28"/>
                <w:szCs w:val="28"/>
              </w:rPr>
              <w:t>профессиональными знаниями, имеют практические навыки в сфере</w:t>
            </w:r>
            <w:r>
              <w:rPr>
                <w:sz w:val="28"/>
                <w:szCs w:val="28"/>
              </w:rPr>
              <w:t xml:space="preserve"> </w:t>
            </w:r>
            <w:r w:rsidRPr="00041254">
              <w:rPr>
                <w:sz w:val="28"/>
                <w:szCs w:val="28"/>
              </w:rPr>
              <w:t>организации интерактивной деятельности детей.</w:t>
            </w:r>
          </w:p>
        </w:tc>
      </w:tr>
    </w:tbl>
    <w:p w:rsidR="00CD0A67" w:rsidRDefault="00CD0A67" w:rsidP="00CD0A67">
      <w:pPr>
        <w:pStyle w:val="Style1"/>
        <w:widowControl/>
        <w:spacing w:line="276" w:lineRule="auto"/>
        <w:ind w:left="142" w:firstLine="284"/>
        <w:rPr>
          <w:rStyle w:val="FontStyle30"/>
          <w:sz w:val="28"/>
          <w:szCs w:val="28"/>
        </w:rPr>
      </w:pPr>
    </w:p>
    <w:p w:rsidR="00CD0A67" w:rsidRDefault="00CD0A67" w:rsidP="00CD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2.Пояснительная записка</w:t>
      </w:r>
    </w:p>
    <w:p w:rsidR="00CD0A67" w:rsidRDefault="00CD0A67" w:rsidP="00CD0A67">
      <w:pPr>
        <w:jc w:val="center"/>
        <w:rPr>
          <w:b/>
          <w:sz w:val="28"/>
          <w:szCs w:val="28"/>
        </w:rPr>
      </w:pPr>
    </w:p>
    <w:p w:rsidR="00CD0A67" w:rsidRPr="00C42BBA" w:rsidRDefault="00CD0A67" w:rsidP="00CD0A67">
      <w:pPr>
        <w:pStyle w:val="Style1"/>
        <w:widowControl/>
        <w:spacing w:line="276" w:lineRule="auto"/>
        <w:ind w:firstLine="708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Известно, что каждый человек несет в себе музыку, которую не всегда слышит. Музыка - это ритм. Каждый человек имеет определенный индивидуальный "ритм. Движение пришло от музыки (внутреннего ритма). Примитивные народы имели свое средство выражения - свое тело, которое "примиряло" ритмы природы и космоса.</w:t>
      </w:r>
    </w:p>
    <w:p w:rsidR="00CD0A67" w:rsidRPr="00C42BBA" w:rsidRDefault="00CD0A67" w:rsidP="00CD0A67">
      <w:pPr>
        <w:pStyle w:val="Style1"/>
        <w:widowControl/>
        <w:spacing w:line="276" w:lineRule="auto"/>
        <w:ind w:firstLine="708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Мы все «танцуем» с грудного возраста до старости. В процессе своего</w:t>
      </w:r>
      <w:r>
        <w:rPr>
          <w:rStyle w:val="FontStyle30"/>
          <w:sz w:val="28"/>
          <w:szCs w:val="28"/>
        </w:rPr>
        <w:t xml:space="preserve"> развитии </w:t>
      </w:r>
      <w:r w:rsidRPr="00C42BBA">
        <w:rPr>
          <w:rStyle w:val="FontStyle30"/>
          <w:sz w:val="28"/>
          <w:szCs w:val="28"/>
        </w:rPr>
        <w:t>ребенок начинает понимать, что это тело, которое ползает, прыгает, бегает, смеется или плачет - принадлежит ему. Шаткие, неопределенные картины (образы) тела начинают вырисовываться, поэтому педагогу необходимо дать возможность детям пережить всю палитру этого развития. Подтверждая эту мысль, В.А.Сухомлинский пишет, что ребенок</w:t>
      </w:r>
      <w:proofErr w:type="gramStart"/>
      <w:r w:rsidRPr="00C42BBA">
        <w:rPr>
          <w:rStyle w:val="FontStyle30"/>
          <w:sz w:val="28"/>
          <w:szCs w:val="28"/>
        </w:rPr>
        <w:t xml:space="preserve"> «....</w:t>
      </w:r>
      <w:proofErr w:type="gramEnd"/>
      <w:r w:rsidRPr="00C42BBA">
        <w:rPr>
          <w:rStyle w:val="FontStyle30"/>
          <w:sz w:val="28"/>
          <w:szCs w:val="28"/>
        </w:rPr>
        <w:t>много познает и много знает, но он не познает и не знает самого себя. Ведь нравственные истины становятся достоянием, богатством души лишь в том случае, если они добыты, приобретены, пережиты, если они самостоятельно превращены в личные убеждения».</w:t>
      </w:r>
    </w:p>
    <w:p w:rsidR="00CD0A67" w:rsidRDefault="00CD0A67" w:rsidP="00CD0A67">
      <w:pPr>
        <w:spacing w:line="276" w:lineRule="auto"/>
        <w:ind w:firstLine="708"/>
        <w:jc w:val="both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Отсюда и вытекает первоочередная задача педагога - раскрытие собственного индивидуального потенциала каждого ребенка. Прежде чем начать изучение конкретных танцевальных форм, очень важно «увидеть тот мир», с которым ребенок пришел в коллектив. Раскрыть его с помощью </w:t>
      </w:r>
      <w:r w:rsidRPr="00C42BBA">
        <w:rPr>
          <w:rStyle w:val="FontStyle30"/>
          <w:sz w:val="28"/>
          <w:szCs w:val="28"/>
        </w:rPr>
        <w:lastRenderedPageBreak/>
        <w:t>богатства образов, выраженных в детском рисунке, импровизации под любимую музыку, воплощения фантазий в конкретных движениях, и наконец, первых шагов к самостоятельному творчеству.</w:t>
      </w:r>
    </w:p>
    <w:p w:rsidR="00CD0A67" w:rsidRPr="003939EB" w:rsidRDefault="00CD0A67" w:rsidP="00CD0A67">
      <w:pPr>
        <w:spacing w:line="276" w:lineRule="auto"/>
        <w:ind w:firstLine="709"/>
        <w:jc w:val="both"/>
        <w:rPr>
          <w:rStyle w:val="FontStyle28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Одаренные дети – это дети, обладающие врожденными высокими интеллектуальными, физическими, творческими, коммуникативными способностями. Одаренный ребенок – это особенный ребенок, и ему не всегда подходят требования стандартной образовательной системы. Мы давно стали искать всевозможные формы и методы работы с одаренными детьми, но на первое место выдвигали развитие физических качеств, на второе – интеллектуальных способностей, а творчеству отводилась маловажная роль. Чуть более десятилетия появились олимпиады по физической культуре, где большое внимание стало уделяться не только практической, но и теоретической стороне вопроса. А эти вопросы требуют не только углубленных знаний и эрудиции, но и поиска нестандартных решений, творческого подхода, оригинального мышления. Поэтому существенных сдвигов к лучшему можно добиться, если стимулировать творческую работу ребенка. Тем более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что американский ученый Джозеф Рензулли определил одаренность как сочетание трех основных характеристик: интеллектуальных способностей, волевой настойчивости и творчества.</w:t>
      </w:r>
    </w:p>
    <w:p w:rsidR="00CD0A67" w:rsidRPr="00C42BBA" w:rsidRDefault="00CD0A67" w:rsidP="00CD0A67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C42BBA">
        <w:rPr>
          <w:rStyle w:val="FontStyle33"/>
          <w:sz w:val="28"/>
          <w:szCs w:val="28"/>
        </w:rPr>
        <w:t>Программа «</w:t>
      </w:r>
      <w:r>
        <w:rPr>
          <w:rStyle w:val="FontStyle33"/>
          <w:sz w:val="28"/>
          <w:szCs w:val="28"/>
        </w:rPr>
        <w:t>чемпион</w:t>
      </w:r>
      <w:r w:rsidRPr="00C42BBA">
        <w:rPr>
          <w:rStyle w:val="FontStyle33"/>
          <w:sz w:val="28"/>
          <w:szCs w:val="28"/>
        </w:rPr>
        <w:t>» имеет две направленности — художественную и физкультурно-спортивную.</w:t>
      </w:r>
    </w:p>
    <w:p w:rsidR="00CD0A67" w:rsidRPr="00C42BBA" w:rsidRDefault="00CD0A67" w:rsidP="00CD0A67">
      <w:pPr>
        <w:pStyle w:val="Style1"/>
        <w:widowControl/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В ней учтен и адаптирован опыт многих преподавателей бального танца - авторов уникальных методик по спортивным бальным танцам, а также система медальных испытаний Британского танцевального сообщества (</w:t>
      </w:r>
      <w:proofErr w:type="gramStart"/>
      <w:r w:rsidRPr="00C42BBA">
        <w:rPr>
          <w:rStyle w:val="FontStyle30"/>
          <w:sz w:val="28"/>
          <w:szCs w:val="28"/>
        </w:rPr>
        <w:t>см</w:t>
      </w:r>
      <w:proofErr w:type="gramEnd"/>
      <w:r w:rsidRPr="00C42BBA">
        <w:rPr>
          <w:rStyle w:val="FontStyle30"/>
          <w:sz w:val="28"/>
          <w:szCs w:val="28"/>
        </w:rPr>
        <w:t>. Библиографию).</w:t>
      </w:r>
    </w:p>
    <w:p w:rsidR="00CD0A67" w:rsidRDefault="00CD0A67" w:rsidP="00CD0A67">
      <w:pPr>
        <w:pStyle w:val="Style1"/>
        <w:widowControl/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В основе программы лежит идея поэтапного, </w:t>
      </w:r>
      <w:r w:rsidRPr="00C42BBA">
        <w:rPr>
          <w:rStyle w:val="FontStyle29"/>
          <w:sz w:val="28"/>
          <w:szCs w:val="28"/>
        </w:rPr>
        <w:t xml:space="preserve">ступенчатого </w:t>
      </w:r>
      <w:r w:rsidRPr="00C42BBA">
        <w:rPr>
          <w:rStyle w:val="FontStyle30"/>
          <w:sz w:val="28"/>
          <w:szCs w:val="28"/>
        </w:rPr>
        <w:t>освоения мира, окружающего ребенка. Главным инструментом в этом увлекательном процессе познания выступает танец.</w:t>
      </w:r>
    </w:p>
    <w:p w:rsidR="00CD0A67" w:rsidRDefault="00CD0A67" w:rsidP="00CD0A67">
      <w:pPr>
        <w:pStyle w:val="Style1"/>
        <w:widowControl/>
        <w:spacing w:line="276" w:lineRule="auto"/>
        <w:ind w:firstLine="709"/>
        <w:rPr>
          <w:rStyle w:val="WW8Num6z3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Живо воспринимающие, свободно общающиеся и тонко чувствующие танцоры способны легко и быстро усваивать консервативный материал обязательной программы спортивных танцев, впитывая, как губки, культурный, социальный и этнический характер европейских и латиноамериканских танцев. В этом уникальном сочетании заключается </w:t>
      </w:r>
      <w:r w:rsidRPr="00C42BBA">
        <w:rPr>
          <w:rStyle w:val="FontStyle33"/>
          <w:sz w:val="28"/>
          <w:szCs w:val="28"/>
        </w:rPr>
        <w:t xml:space="preserve">новизна </w:t>
      </w:r>
      <w:r w:rsidRPr="00C42BBA">
        <w:rPr>
          <w:rStyle w:val="FontStyle30"/>
          <w:sz w:val="28"/>
          <w:szCs w:val="28"/>
        </w:rPr>
        <w:t>программы.</w:t>
      </w:r>
      <w:r w:rsidRPr="001F6AF1">
        <w:rPr>
          <w:rStyle w:val="WW8Num6z3"/>
          <w:sz w:val="28"/>
          <w:szCs w:val="28"/>
        </w:rPr>
        <w:t></w:t>
      </w:r>
    </w:p>
    <w:p w:rsidR="00CD0A67" w:rsidRDefault="00CD0A67" w:rsidP="00CD0A67">
      <w:pPr>
        <w:pStyle w:val="Style1"/>
        <w:widowControl/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lastRenderedPageBreak/>
        <w:t xml:space="preserve">Здесь заложена основа методики систематической подготовки начинающих танцоров, которая отражает </w:t>
      </w:r>
      <w:r w:rsidRPr="00C42BBA">
        <w:rPr>
          <w:rStyle w:val="FontStyle33"/>
          <w:sz w:val="28"/>
          <w:szCs w:val="28"/>
        </w:rPr>
        <w:t xml:space="preserve">педагогическую целесообразность </w:t>
      </w:r>
      <w:r w:rsidRPr="00C42BBA">
        <w:rPr>
          <w:rStyle w:val="FontStyle30"/>
          <w:sz w:val="28"/>
          <w:szCs w:val="28"/>
        </w:rPr>
        <w:t>ее реализации.</w:t>
      </w:r>
    </w:p>
    <w:p w:rsidR="00CD0A67" w:rsidRDefault="00CD0A67" w:rsidP="00CD0A67">
      <w:pPr>
        <w:pStyle w:val="Style1"/>
        <w:widowControl/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Танцевальный репертуар и физическая нагрузка спланированы с учетом специфики возраста обучаемых, их интересов, уровня интеллектуального и физического развития. "Например, в программе о</w:t>
      </w:r>
      <w:r>
        <w:rPr>
          <w:rStyle w:val="FontStyle30"/>
          <w:sz w:val="28"/>
          <w:szCs w:val="28"/>
        </w:rPr>
        <w:t xml:space="preserve">бучения танцоров </w:t>
      </w:r>
      <w:r w:rsidRPr="009E4019">
        <w:rPr>
          <w:rStyle w:val="FontStyle30"/>
          <w:sz w:val="28"/>
          <w:szCs w:val="28"/>
        </w:rPr>
        <w:t>5-6</w:t>
      </w:r>
      <w:r w:rsidRPr="00C42BBA">
        <w:rPr>
          <w:rStyle w:val="FontStyle30"/>
          <w:sz w:val="28"/>
          <w:szCs w:val="28"/>
        </w:rPr>
        <w:t>-9 лет активно используется тема «детские массовые танцы», а для обучающихся 10-14 лет - тема «социальные танцы».</w:t>
      </w:r>
    </w:p>
    <w:p w:rsidR="00CD0A67" w:rsidRDefault="00CD0A67" w:rsidP="00CD0A67">
      <w:pPr>
        <w:pStyle w:val="Style1"/>
        <w:widowControl/>
        <w:spacing w:line="276" w:lineRule="auto"/>
        <w:ind w:firstLine="709"/>
        <w:rPr>
          <w:sz w:val="28"/>
          <w:szCs w:val="28"/>
        </w:rPr>
      </w:pPr>
      <w:r>
        <w:rPr>
          <w:rStyle w:val="FontStyle30"/>
          <w:sz w:val="28"/>
          <w:szCs w:val="28"/>
        </w:rPr>
        <w:t xml:space="preserve">Программа базового уровня «чемпион» направлена на освоение танцевального спорта, углубление и развитие интересов и навыков к спортивным танцам, развитие творческих способностей. </w:t>
      </w:r>
      <w:r w:rsidRPr="00D33DBC">
        <w:rPr>
          <w:sz w:val="28"/>
          <w:szCs w:val="28"/>
        </w:rPr>
        <w:t>В процессе обучен</w:t>
      </w:r>
      <w:r>
        <w:rPr>
          <w:sz w:val="28"/>
          <w:szCs w:val="28"/>
        </w:rPr>
        <w:t xml:space="preserve">ия накапливаются базовые знания, </w:t>
      </w:r>
      <w:r w:rsidRPr="00D33DBC">
        <w:rPr>
          <w:sz w:val="28"/>
          <w:szCs w:val="28"/>
        </w:rPr>
        <w:t>умения и навыки, что способствует не только успешности обучения, но и</w:t>
      </w:r>
      <w:r>
        <w:rPr>
          <w:sz w:val="28"/>
          <w:szCs w:val="28"/>
        </w:rPr>
        <w:t xml:space="preserve"> </w:t>
      </w:r>
      <w:r w:rsidRPr="00D33DBC">
        <w:rPr>
          <w:sz w:val="28"/>
          <w:szCs w:val="28"/>
        </w:rPr>
        <w:t>созда</w:t>
      </w:r>
      <w:r w:rsidRPr="00D33DBC">
        <w:rPr>
          <w:rFonts w:ascii="Cambria Math" w:hAnsi="Cambria Math"/>
          <w:sz w:val="28"/>
          <w:szCs w:val="28"/>
        </w:rPr>
        <w:t>ѐ</w:t>
      </w:r>
      <w:r w:rsidRPr="00D33DBC">
        <w:rPr>
          <w:sz w:val="28"/>
          <w:szCs w:val="28"/>
        </w:rPr>
        <w:t>т возможности освоения творческо-продуктивной</w:t>
      </w:r>
      <w:r>
        <w:rPr>
          <w:sz w:val="28"/>
          <w:szCs w:val="28"/>
        </w:rPr>
        <w:t xml:space="preserve"> деятельности.</w:t>
      </w:r>
    </w:p>
    <w:p w:rsidR="00CD0A67" w:rsidRDefault="00CD0A67" w:rsidP="00CD0A67">
      <w:pPr>
        <w:pStyle w:val="Style23"/>
        <w:widowControl/>
        <w:spacing w:line="276" w:lineRule="auto"/>
        <w:ind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Для повышения мотивации </w:t>
      </w:r>
      <w:r>
        <w:rPr>
          <w:sz w:val="28"/>
          <w:szCs w:val="28"/>
        </w:rPr>
        <w:t>учащихся разработана система стимулирующего поощрения достижений,</w:t>
      </w:r>
      <w:r>
        <w:rPr>
          <w:rStyle w:val="FontStyle3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учащиеся получают баллы в конкурсных программах, </w:t>
      </w:r>
      <w:r>
        <w:rPr>
          <w:rStyle w:val="FontStyle30"/>
          <w:sz w:val="28"/>
          <w:szCs w:val="28"/>
        </w:rPr>
        <w:t>п</w:t>
      </w:r>
      <w:r w:rsidRPr="00C42BBA">
        <w:rPr>
          <w:rStyle w:val="FontStyle30"/>
          <w:sz w:val="28"/>
          <w:szCs w:val="28"/>
        </w:rPr>
        <w:t>о результатам оценок участник награждается: грамотой, дипломом, дипломом с отличием.</w:t>
      </w:r>
    </w:p>
    <w:p w:rsidR="00CD0A67" w:rsidRPr="00230D03" w:rsidRDefault="00CD0A67" w:rsidP="00CD0A67">
      <w:pPr>
        <w:jc w:val="both"/>
        <w:rPr>
          <w:b/>
          <w:sz w:val="28"/>
          <w:szCs w:val="28"/>
        </w:rPr>
      </w:pPr>
    </w:p>
    <w:p w:rsidR="00CD0A67" w:rsidRDefault="00CD0A67" w:rsidP="00CD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3.Цели и задачи</w:t>
      </w:r>
      <w:r w:rsidRPr="00CF0C6A">
        <w:rPr>
          <w:b/>
          <w:sz w:val="28"/>
          <w:szCs w:val="28"/>
        </w:rPr>
        <w:t xml:space="preserve"> программы «</w:t>
      </w:r>
      <w:r>
        <w:rPr>
          <w:b/>
          <w:sz w:val="28"/>
          <w:szCs w:val="28"/>
        </w:rPr>
        <w:t>Чемпион</w:t>
      </w:r>
      <w:r w:rsidRPr="00CF0C6A">
        <w:rPr>
          <w:b/>
          <w:sz w:val="28"/>
          <w:szCs w:val="28"/>
        </w:rPr>
        <w:t>»</w:t>
      </w:r>
    </w:p>
    <w:p w:rsidR="00CD0A67" w:rsidRDefault="00CD0A67" w:rsidP="00CD0A67">
      <w:pPr>
        <w:jc w:val="center"/>
        <w:rPr>
          <w:b/>
          <w:sz w:val="28"/>
          <w:szCs w:val="28"/>
        </w:rPr>
      </w:pPr>
    </w:p>
    <w:p w:rsidR="00CD0A67" w:rsidRPr="00C42BBA" w:rsidRDefault="00CD0A67" w:rsidP="00CD0A67">
      <w:pPr>
        <w:pStyle w:val="Style1"/>
        <w:widowControl/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3"/>
          <w:sz w:val="28"/>
          <w:szCs w:val="28"/>
        </w:rPr>
        <w:t xml:space="preserve">Целью программы </w:t>
      </w:r>
      <w:r w:rsidRPr="00C42BBA">
        <w:rPr>
          <w:rStyle w:val="FontStyle30"/>
          <w:sz w:val="28"/>
          <w:szCs w:val="28"/>
        </w:rPr>
        <w:t>является обучение детей основам танцевального искусства, развитие способности самовыражения языком танца.</w:t>
      </w:r>
    </w:p>
    <w:p w:rsidR="00CD0A67" w:rsidRPr="00E340D3" w:rsidRDefault="00CD0A67" w:rsidP="00CD0A67">
      <w:pPr>
        <w:pStyle w:val="Style1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C42BBA">
        <w:rPr>
          <w:rStyle w:val="FontStyle33"/>
          <w:sz w:val="28"/>
          <w:szCs w:val="28"/>
        </w:rPr>
        <w:t>Задачи:</w:t>
      </w:r>
    </w:p>
    <w:p w:rsidR="00CD0A67" w:rsidRPr="00C42BBA" w:rsidRDefault="00CD0A67" w:rsidP="00CD0A67">
      <w:pPr>
        <w:pStyle w:val="Style1"/>
        <w:widowControl/>
        <w:numPr>
          <w:ilvl w:val="0"/>
          <w:numId w:val="18"/>
        </w:numPr>
        <w:spacing w:line="276" w:lineRule="auto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Художественно-эстетическое воспитание и культурное развитие детей:</w:t>
      </w:r>
    </w:p>
    <w:p w:rsidR="00CD0A67" w:rsidRPr="00C42BBA" w:rsidRDefault="00CD0A67" w:rsidP="00CD0A67">
      <w:pPr>
        <w:pStyle w:val="Style10"/>
        <w:widowControl/>
        <w:numPr>
          <w:ilvl w:val="0"/>
          <w:numId w:val="13"/>
        </w:numPr>
        <w:tabs>
          <w:tab w:val="left" w:pos="998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знакомство с различными стилями, историей и «географией» танцевального искусства;</w:t>
      </w:r>
    </w:p>
    <w:p w:rsidR="00CD0A67" w:rsidRPr="00C42BBA" w:rsidRDefault="00CD0A67" w:rsidP="00CD0A67">
      <w:pPr>
        <w:pStyle w:val="Style10"/>
        <w:widowControl/>
        <w:numPr>
          <w:ilvl w:val="0"/>
          <w:numId w:val="13"/>
        </w:numPr>
        <w:tabs>
          <w:tab w:val="left" w:pos="998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обучение умению чувствовать музыкальный ритм и стиль;</w:t>
      </w:r>
    </w:p>
    <w:p w:rsidR="00CD0A67" w:rsidRPr="00C42BBA" w:rsidRDefault="00CD0A67" w:rsidP="00CD0A67">
      <w:pPr>
        <w:pStyle w:val="Style10"/>
        <w:widowControl/>
        <w:numPr>
          <w:ilvl w:val="0"/>
          <w:numId w:val="13"/>
        </w:numPr>
        <w:tabs>
          <w:tab w:val="left" w:pos="998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формирование художественного вкуса;</w:t>
      </w:r>
    </w:p>
    <w:p w:rsidR="00CD0A67" w:rsidRPr="00C42BBA" w:rsidRDefault="00CD0A67" w:rsidP="00CD0A67">
      <w:pPr>
        <w:pStyle w:val="Style10"/>
        <w:widowControl/>
        <w:numPr>
          <w:ilvl w:val="0"/>
          <w:numId w:val="13"/>
        </w:numPr>
        <w:tabs>
          <w:tab w:val="left" w:pos="998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развитие способности к творческой импровизации в области спортивного танца;</w:t>
      </w:r>
    </w:p>
    <w:p w:rsidR="00CD0A67" w:rsidRPr="00C42BBA" w:rsidRDefault="00CD0A67" w:rsidP="00CD0A67">
      <w:pPr>
        <w:pStyle w:val="Style9"/>
        <w:widowControl/>
        <w:numPr>
          <w:ilvl w:val="0"/>
          <w:numId w:val="18"/>
        </w:numPr>
        <w:spacing w:line="276" w:lineRule="auto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Развитие физических возможностей детей:</w:t>
      </w:r>
    </w:p>
    <w:p w:rsidR="00CD0A67" w:rsidRPr="00C42BBA" w:rsidRDefault="00CD0A67" w:rsidP="00CD0A67">
      <w:pPr>
        <w:pStyle w:val="Style10"/>
        <w:widowControl/>
        <w:numPr>
          <w:ilvl w:val="0"/>
          <w:numId w:val="13"/>
        </w:numPr>
        <w:tabs>
          <w:tab w:val="left" w:pos="998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укрепление общего физического состояния организма;</w:t>
      </w:r>
    </w:p>
    <w:p w:rsidR="00CD0A67" w:rsidRPr="00C42BBA" w:rsidRDefault="00CD0A67" w:rsidP="00CD0A67">
      <w:pPr>
        <w:pStyle w:val="Style10"/>
        <w:widowControl/>
        <w:numPr>
          <w:ilvl w:val="0"/>
          <w:numId w:val="13"/>
        </w:numPr>
        <w:tabs>
          <w:tab w:val="left" w:pos="998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освоение необходимых двигательных навыков;</w:t>
      </w:r>
    </w:p>
    <w:p w:rsidR="00CD0A67" w:rsidRPr="00C42BBA" w:rsidRDefault="00CD0A67" w:rsidP="00CD0A67">
      <w:pPr>
        <w:pStyle w:val="Style10"/>
        <w:widowControl/>
        <w:numPr>
          <w:ilvl w:val="0"/>
          <w:numId w:val="13"/>
        </w:numPr>
        <w:tabs>
          <w:tab w:val="left" w:pos="998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развитие умения согласовывать движения тела с музыкой.</w:t>
      </w:r>
    </w:p>
    <w:p w:rsidR="00CD0A67" w:rsidRPr="00C42BBA" w:rsidRDefault="00CD0A67" w:rsidP="00CD0A67">
      <w:pPr>
        <w:pStyle w:val="Style9"/>
        <w:widowControl/>
        <w:numPr>
          <w:ilvl w:val="0"/>
          <w:numId w:val="18"/>
        </w:numPr>
        <w:tabs>
          <w:tab w:val="left" w:pos="509"/>
        </w:tabs>
        <w:spacing w:line="276" w:lineRule="auto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Воспитание и развитие личностных качеств:</w:t>
      </w:r>
    </w:p>
    <w:p w:rsidR="00CD0A67" w:rsidRPr="00C42BBA" w:rsidRDefault="00CD0A67" w:rsidP="00CD0A67">
      <w:pPr>
        <w:pStyle w:val="Style10"/>
        <w:widowControl/>
        <w:numPr>
          <w:ilvl w:val="0"/>
          <w:numId w:val="13"/>
        </w:numPr>
        <w:tabs>
          <w:tab w:val="left" w:pos="998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воспитание волевой активности;</w:t>
      </w:r>
    </w:p>
    <w:p w:rsidR="00CD0A67" w:rsidRPr="00C42BBA" w:rsidRDefault="00CD0A67" w:rsidP="00CD0A67">
      <w:pPr>
        <w:pStyle w:val="Style10"/>
        <w:widowControl/>
        <w:numPr>
          <w:ilvl w:val="0"/>
          <w:numId w:val="13"/>
        </w:numPr>
        <w:tabs>
          <w:tab w:val="left" w:pos="709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lastRenderedPageBreak/>
        <w:t>развитие и укрепление веры в свои силы;</w:t>
      </w:r>
    </w:p>
    <w:p w:rsidR="00CD0A67" w:rsidRPr="00C42BBA" w:rsidRDefault="00CD0A67" w:rsidP="00CD0A67">
      <w:pPr>
        <w:pStyle w:val="Style10"/>
        <w:widowControl/>
        <w:numPr>
          <w:ilvl w:val="0"/>
          <w:numId w:val="13"/>
        </w:numPr>
        <w:tabs>
          <w:tab w:val="left" w:pos="998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воспитание дисциплинированности, ответственности;</w:t>
      </w:r>
    </w:p>
    <w:p w:rsidR="00CD0A67" w:rsidRDefault="00CD0A67" w:rsidP="00CD0A67">
      <w:pPr>
        <w:pStyle w:val="Style15"/>
        <w:widowControl/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• формирование навыков культурного общения.</w:t>
      </w:r>
    </w:p>
    <w:p w:rsidR="00CD0A67" w:rsidRDefault="00CD0A67" w:rsidP="00CD0A67">
      <w:pPr>
        <w:pStyle w:val="Style15"/>
        <w:widowControl/>
        <w:spacing w:line="276" w:lineRule="auto"/>
        <w:ind w:firstLine="284"/>
        <w:rPr>
          <w:rStyle w:val="FontStyle30"/>
          <w:sz w:val="28"/>
          <w:szCs w:val="28"/>
        </w:rPr>
      </w:pPr>
    </w:p>
    <w:p w:rsidR="00CD0A67" w:rsidRDefault="00CD0A67" w:rsidP="00CD0A67">
      <w:pPr>
        <w:pStyle w:val="Style15"/>
        <w:widowControl/>
        <w:spacing w:line="276" w:lineRule="auto"/>
        <w:ind w:firstLine="284"/>
        <w:jc w:val="center"/>
        <w:rPr>
          <w:rStyle w:val="FontStyle30"/>
          <w:b/>
          <w:sz w:val="28"/>
          <w:szCs w:val="28"/>
        </w:rPr>
      </w:pPr>
      <w:r w:rsidRPr="008D72C8">
        <w:rPr>
          <w:rStyle w:val="FontStyle30"/>
          <w:b/>
          <w:sz w:val="28"/>
          <w:szCs w:val="28"/>
        </w:rPr>
        <w:t xml:space="preserve">4.Новизна идеи </w:t>
      </w:r>
      <w:r>
        <w:rPr>
          <w:rStyle w:val="FontStyle30"/>
          <w:b/>
          <w:sz w:val="28"/>
          <w:szCs w:val="28"/>
        </w:rPr>
        <w:t>П</w:t>
      </w:r>
      <w:r w:rsidRPr="008D72C8">
        <w:rPr>
          <w:rStyle w:val="FontStyle30"/>
          <w:b/>
          <w:sz w:val="28"/>
          <w:szCs w:val="28"/>
        </w:rPr>
        <w:t>рограммы</w:t>
      </w:r>
    </w:p>
    <w:p w:rsidR="00CD0A67" w:rsidRDefault="00CD0A67" w:rsidP="00CD0A67">
      <w:pPr>
        <w:pStyle w:val="Style15"/>
        <w:widowControl/>
        <w:spacing w:line="276" w:lineRule="auto"/>
        <w:ind w:firstLine="284"/>
        <w:jc w:val="center"/>
        <w:rPr>
          <w:rStyle w:val="FontStyle30"/>
          <w:b/>
          <w:sz w:val="28"/>
          <w:szCs w:val="28"/>
        </w:rPr>
      </w:pPr>
    </w:p>
    <w:p w:rsidR="00CD0A67" w:rsidRPr="00CD0A67" w:rsidRDefault="00CD0A67" w:rsidP="00CD0A67">
      <w:pPr>
        <w:pStyle w:val="Style15"/>
        <w:widowControl/>
        <w:spacing w:line="276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В основе программы лежит идея поэтапного, </w:t>
      </w:r>
      <w:r w:rsidRPr="008B2EE7">
        <w:rPr>
          <w:rStyle w:val="FontStyle30"/>
          <w:b/>
          <w:sz w:val="28"/>
          <w:szCs w:val="28"/>
        </w:rPr>
        <w:t>ступенчатого</w:t>
      </w:r>
      <w:r>
        <w:rPr>
          <w:rStyle w:val="FontStyle30"/>
          <w:sz w:val="28"/>
          <w:szCs w:val="28"/>
        </w:rPr>
        <w:t xml:space="preserve"> освоения танцевального мира. </w:t>
      </w:r>
      <w:r w:rsidRPr="00C42BBA">
        <w:rPr>
          <w:rStyle w:val="FontStyle30"/>
          <w:sz w:val="28"/>
          <w:szCs w:val="28"/>
        </w:rPr>
        <w:t>В ней учтен и адаптирован опыт многих преподавателей бального танца - авторов уникальных методик по спортивным бальным танцам, а также система медальных испытаний Британского танцевального сообщества</w:t>
      </w:r>
      <w:r>
        <w:rPr>
          <w:rStyle w:val="FontStyle30"/>
          <w:sz w:val="28"/>
          <w:szCs w:val="28"/>
        </w:rPr>
        <w:t>.</w:t>
      </w:r>
    </w:p>
    <w:p w:rsidR="00CD0A67" w:rsidRDefault="00CD0A67" w:rsidP="00CD0A67">
      <w:pPr>
        <w:pStyle w:val="Style15"/>
        <w:widowControl/>
        <w:spacing w:line="276" w:lineRule="auto"/>
        <w:ind w:firstLine="284"/>
        <w:rPr>
          <w:rStyle w:val="FontStyle30"/>
          <w:b/>
          <w:sz w:val="28"/>
          <w:szCs w:val="28"/>
        </w:rPr>
      </w:pPr>
    </w:p>
    <w:p w:rsidR="00CD0A67" w:rsidRDefault="00CD0A67" w:rsidP="00CD0A67">
      <w:pPr>
        <w:pStyle w:val="Style15"/>
        <w:widowControl/>
        <w:spacing w:line="276" w:lineRule="auto"/>
        <w:ind w:firstLine="284"/>
        <w:jc w:val="center"/>
        <w:rPr>
          <w:rStyle w:val="FontStyle30"/>
          <w:b/>
          <w:sz w:val="28"/>
          <w:szCs w:val="28"/>
        </w:rPr>
      </w:pPr>
      <w:r>
        <w:rPr>
          <w:rStyle w:val="FontStyle30"/>
          <w:b/>
          <w:sz w:val="28"/>
          <w:szCs w:val="28"/>
        </w:rPr>
        <w:t>5.Практическая значимость Программы</w:t>
      </w:r>
    </w:p>
    <w:p w:rsidR="00CD0A67" w:rsidRDefault="00CD0A67" w:rsidP="00CD0A67">
      <w:pPr>
        <w:pStyle w:val="Style15"/>
        <w:widowControl/>
        <w:spacing w:line="276" w:lineRule="auto"/>
        <w:ind w:firstLine="284"/>
        <w:jc w:val="center"/>
        <w:rPr>
          <w:rStyle w:val="FontStyle30"/>
          <w:b/>
          <w:sz w:val="28"/>
          <w:szCs w:val="28"/>
        </w:rPr>
      </w:pPr>
    </w:p>
    <w:p w:rsidR="00CD0A67" w:rsidRDefault="00CD0A67" w:rsidP="00CD0A67">
      <w:pPr>
        <w:pStyle w:val="Style15"/>
        <w:widowControl/>
        <w:spacing w:line="276" w:lineRule="auto"/>
        <w:ind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Практическая значимость данной программы заключается в составлении наиболее эффектной рекомендации по обучению детей основам танцевального искусства, развития способностей самовыражения в танце, улучшение условий обучения танцевальным навыкам.</w:t>
      </w:r>
    </w:p>
    <w:p w:rsidR="00CD0A67" w:rsidRPr="008D72C8" w:rsidRDefault="00CD0A67" w:rsidP="00CD0A67">
      <w:pPr>
        <w:pStyle w:val="Style15"/>
        <w:widowControl/>
        <w:spacing w:line="276" w:lineRule="auto"/>
        <w:ind w:firstLine="284"/>
        <w:rPr>
          <w:rStyle w:val="FontStyle30"/>
          <w:sz w:val="28"/>
          <w:szCs w:val="28"/>
        </w:rPr>
      </w:pPr>
    </w:p>
    <w:p w:rsidR="00CD0A67" w:rsidRDefault="00CD0A67" w:rsidP="00CD0A6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89297D">
        <w:rPr>
          <w:b/>
          <w:color w:val="000000"/>
          <w:sz w:val="28"/>
          <w:szCs w:val="28"/>
        </w:rPr>
        <w:t>. Сроки реализации Программы</w:t>
      </w:r>
    </w:p>
    <w:p w:rsidR="00CD0A67" w:rsidRDefault="00CD0A67" w:rsidP="00CD0A67">
      <w:pPr>
        <w:jc w:val="center"/>
        <w:rPr>
          <w:b/>
          <w:color w:val="000000"/>
          <w:sz w:val="28"/>
          <w:szCs w:val="28"/>
        </w:rPr>
      </w:pPr>
    </w:p>
    <w:p w:rsidR="00CD0A67" w:rsidRDefault="00CD0A67" w:rsidP="00CD0A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89297D">
        <w:rPr>
          <w:color w:val="000000"/>
          <w:sz w:val="28"/>
          <w:szCs w:val="28"/>
        </w:rPr>
        <w:t>Сроки реализации Программы 201</w:t>
      </w:r>
      <w:r>
        <w:rPr>
          <w:color w:val="000000"/>
          <w:sz w:val="28"/>
          <w:szCs w:val="28"/>
        </w:rPr>
        <w:t>7</w:t>
      </w:r>
      <w:r w:rsidRPr="0089297D">
        <w:rPr>
          <w:color w:val="000000"/>
          <w:sz w:val="28"/>
          <w:szCs w:val="28"/>
        </w:rPr>
        <w:t xml:space="preserve"> - 201</w:t>
      </w:r>
      <w:r>
        <w:rPr>
          <w:color w:val="000000"/>
          <w:sz w:val="28"/>
          <w:szCs w:val="28"/>
        </w:rPr>
        <w:t>9</w:t>
      </w:r>
      <w:r w:rsidRPr="0089297D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.</w:t>
      </w:r>
      <w:r w:rsidRPr="0089297D">
        <w:rPr>
          <w:color w:val="000000"/>
          <w:sz w:val="28"/>
          <w:szCs w:val="28"/>
        </w:rPr>
        <w:t xml:space="preserve"> </w:t>
      </w:r>
    </w:p>
    <w:p w:rsidR="00CD0A67" w:rsidRDefault="00CD0A67" w:rsidP="00CD0A67">
      <w:pPr>
        <w:rPr>
          <w:color w:val="000000"/>
          <w:sz w:val="28"/>
          <w:szCs w:val="28"/>
        </w:rPr>
      </w:pPr>
    </w:p>
    <w:p w:rsidR="00CD0A67" w:rsidRPr="0089297D" w:rsidRDefault="00CD0A67" w:rsidP="00CD0A67">
      <w:pPr>
        <w:jc w:val="center"/>
        <w:rPr>
          <w:b/>
          <w:color w:val="000000"/>
          <w:sz w:val="28"/>
          <w:szCs w:val="28"/>
        </w:rPr>
      </w:pPr>
    </w:p>
    <w:p w:rsidR="00CD0A67" w:rsidRDefault="00CD0A67" w:rsidP="00CD0A6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89297D">
        <w:rPr>
          <w:b/>
          <w:color w:val="000000"/>
          <w:sz w:val="28"/>
          <w:szCs w:val="28"/>
        </w:rPr>
        <w:t>. Ожидаемые результаты</w:t>
      </w:r>
    </w:p>
    <w:p w:rsidR="00CD0A67" w:rsidRDefault="00CD0A67" w:rsidP="00CD0A67">
      <w:pPr>
        <w:jc w:val="center"/>
        <w:rPr>
          <w:b/>
          <w:color w:val="000000"/>
          <w:sz w:val="28"/>
          <w:szCs w:val="28"/>
        </w:rPr>
      </w:pPr>
    </w:p>
    <w:p w:rsidR="00CD0A67" w:rsidRPr="00C42BBA" w:rsidRDefault="00CD0A67" w:rsidP="00CD0A67">
      <w:pPr>
        <w:pStyle w:val="Style3"/>
        <w:widowControl/>
        <w:spacing w:line="276" w:lineRule="auto"/>
        <w:ind w:firstLine="709"/>
        <w:jc w:val="left"/>
        <w:rPr>
          <w:rStyle w:val="FontStyle29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По окончании </w:t>
      </w:r>
      <w:r w:rsidRPr="00C42BBA">
        <w:rPr>
          <w:rStyle w:val="FontStyle33"/>
          <w:sz w:val="28"/>
          <w:szCs w:val="28"/>
        </w:rPr>
        <w:t xml:space="preserve">первого года </w:t>
      </w:r>
      <w:r w:rsidRPr="00C42BBA">
        <w:rPr>
          <w:rStyle w:val="FontStyle30"/>
          <w:sz w:val="28"/>
          <w:szCs w:val="28"/>
        </w:rPr>
        <w:t xml:space="preserve">обучения начинающий танцор будет </w:t>
      </w:r>
      <w:r w:rsidRPr="00291E0B">
        <w:rPr>
          <w:rStyle w:val="FontStyle29"/>
          <w:i w:val="0"/>
          <w:sz w:val="28"/>
          <w:szCs w:val="28"/>
        </w:rPr>
        <w:t>знать:</w:t>
      </w:r>
    </w:p>
    <w:p w:rsidR="00CD0A67" w:rsidRPr="00C42BBA" w:rsidRDefault="00CD0A67" w:rsidP="00CD0A67">
      <w:pPr>
        <w:pStyle w:val="Style10"/>
        <w:widowControl/>
        <w:tabs>
          <w:tab w:val="left" w:pos="2069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•</w:t>
      </w:r>
      <w:r>
        <w:rPr>
          <w:rStyle w:val="FontStyle30"/>
          <w:sz w:val="28"/>
          <w:szCs w:val="28"/>
        </w:rPr>
        <w:t xml:space="preserve"> </w:t>
      </w:r>
      <w:r w:rsidRPr="00C42BBA">
        <w:rPr>
          <w:rStyle w:val="FontStyle30"/>
          <w:sz w:val="28"/>
          <w:szCs w:val="28"/>
        </w:rPr>
        <w:t>начальные понятия танцевальной музыкальной азбуки (музыкальный размер, ритм, музыкальная фраза),</w:t>
      </w:r>
    </w:p>
    <w:p w:rsidR="00CD0A67" w:rsidRPr="00C42BBA" w:rsidRDefault="00CD0A67" w:rsidP="00CD0A67">
      <w:pPr>
        <w:pStyle w:val="Style10"/>
        <w:widowControl/>
        <w:tabs>
          <w:tab w:val="left" w:pos="38"/>
        </w:tabs>
        <w:spacing w:line="276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• </w:t>
      </w:r>
      <w:r w:rsidRPr="00C42BBA">
        <w:rPr>
          <w:rStyle w:val="FontStyle30"/>
          <w:sz w:val="28"/>
          <w:szCs w:val="28"/>
        </w:rPr>
        <w:t>танцевальную терминологию (названия танцевальных фигур),</w:t>
      </w:r>
    </w:p>
    <w:p w:rsidR="00CD0A67" w:rsidRPr="00C42BBA" w:rsidRDefault="00CD0A67" w:rsidP="00CD0A67">
      <w:pPr>
        <w:pStyle w:val="Style10"/>
        <w:widowControl/>
        <w:numPr>
          <w:ilvl w:val="0"/>
          <w:numId w:val="14"/>
        </w:numPr>
        <w:tabs>
          <w:tab w:val="left" w:pos="2069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«историю» и «географию» танцев народов мира,</w:t>
      </w:r>
    </w:p>
    <w:p w:rsidR="00CD0A67" w:rsidRPr="00C42BBA" w:rsidRDefault="00CD0A67" w:rsidP="00CD0A67">
      <w:pPr>
        <w:pStyle w:val="Style10"/>
        <w:widowControl/>
        <w:numPr>
          <w:ilvl w:val="0"/>
          <w:numId w:val="14"/>
        </w:numPr>
        <w:tabs>
          <w:tab w:val="left" w:pos="2069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этикет общения с педагогом и в детском коллективе;</w:t>
      </w:r>
    </w:p>
    <w:p w:rsidR="00CD0A67" w:rsidRPr="00291E0B" w:rsidRDefault="00CD0A67" w:rsidP="00CD0A67">
      <w:pPr>
        <w:pStyle w:val="Style19"/>
        <w:widowControl/>
        <w:spacing w:line="276" w:lineRule="auto"/>
        <w:ind w:firstLine="709"/>
        <w:rPr>
          <w:rStyle w:val="FontStyle29"/>
          <w:i w:val="0"/>
          <w:sz w:val="28"/>
          <w:szCs w:val="28"/>
        </w:rPr>
      </w:pPr>
      <w:r w:rsidRPr="00291E0B">
        <w:rPr>
          <w:rStyle w:val="FontStyle29"/>
          <w:i w:val="0"/>
          <w:sz w:val="28"/>
          <w:szCs w:val="28"/>
        </w:rPr>
        <w:t>уметь:</w:t>
      </w:r>
    </w:p>
    <w:p w:rsidR="00CD0A67" w:rsidRPr="00C42BBA" w:rsidRDefault="00CD0A67" w:rsidP="00CD0A67">
      <w:pPr>
        <w:pStyle w:val="Style10"/>
        <w:widowControl/>
        <w:numPr>
          <w:ilvl w:val="0"/>
          <w:numId w:val="14"/>
        </w:numPr>
        <w:tabs>
          <w:tab w:val="left" w:pos="2069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исполнять танцевальную программу первых трех (четырех) ступеней мастерства,</w:t>
      </w:r>
    </w:p>
    <w:p w:rsidR="00CD0A67" w:rsidRPr="00C42BBA" w:rsidRDefault="00CD0A67" w:rsidP="00CD0A67">
      <w:pPr>
        <w:pStyle w:val="Style10"/>
        <w:widowControl/>
        <w:numPr>
          <w:ilvl w:val="0"/>
          <w:numId w:val="14"/>
        </w:numPr>
        <w:tabs>
          <w:tab w:val="left" w:pos="2069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самостоятельно составлять танцевальные композиции,</w:t>
      </w:r>
    </w:p>
    <w:p w:rsidR="00CD0A67" w:rsidRPr="00C42BBA" w:rsidRDefault="00CD0A67" w:rsidP="00CD0A67">
      <w:pPr>
        <w:pStyle w:val="Style10"/>
        <w:widowControl/>
        <w:numPr>
          <w:ilvl w:val="0"/>
          <w:numId w:val="14"/>
        </w:numPr>
        <w:tabs>
          <w:tab w:val="left" w:pos="2069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«слушать музыку»;</w:t>
      </w:r>
    </w:p>
    <w:p w:rsidR="00CD0A67" w:rsidRPr="00291E0B" w:rsidRDefault="00CD0A67" w:rsidP="00CD0A67">
      <w:pPr>
        <w:pStyle w:val="Style19"/>
        <w:widowControl/>
        <w:spacing w:line="276" w:lineRule="auto"/>
        <w:ind w:firstLine="709"/>
        <w:rPr>
          <w:rStyle w:val="FontStyle29"/>
          <w:i w:val="0"/>
          <w:sz w:val="28"/>
          <w:szCs w:val="28"/>
        </w:rPr>
      </w:pPr>
      <w:r w:rsidRPr="00291E0B">
        <w:rPr>
          <w:rStyle w:val="FontStyle29"/>
          <w:i w:val="0"/>
          <w:sz w:val="28"/>
          <w:szCs w:val="28"/>
        </w:rPr>
        <w:lastRenderedPageBreak/>
        <w:t>владеть навыками:</w:t>
      </w:r>
    </w:p>
    <w:p w:rsidR="00CD0A67" w:rsidRPr="00C42BBA" w:rsidRDefault="00CD0A67" w:rsidP="00CD0A67">
      <w:pPr>
        <w:pStyle w:val="Style10"/>
        <w:widowControl/>
        <w:numPr>
          <w:ilvl w:val="0"/>
          <w:numId w:val="14"/>
        </w:numPr>
        <w:tabs>
          <w:tab w:val="left" w:pos="2069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психологической концентрации,</w:t>
      </w:r>
    </w:p>
    <w:p w:rsidR="00CD0A67" w:rsidRPr="00C42BBA" w:rsidRDefault="00CD0A67" w:rsidP="00CD0A67">
      <w:pPr>
        <w:pStyle w:val="Style10"/>
        <w:widowControl/>
        <w:numPr>
          <w:ilvl w:val="0"/>
          <w:numId w:val="14"/>
        </w:numPr>
        <w:tabs>
          <w:tab w:val="left" w:pos="2069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мышечного напряжения и расслабления,</w:t>
      </w:r>
    </w:p>
    <w:p w:rsidR="00CD0A67" w:rsidRPr="00C42BBA" w:rsidRDefault="00CD0A67" w:rsidP="00CD0A67">
      <w:pPr>
        <w:pStyle w:val="Style10"/>
        <w:widowControl/>
        <w:numPr>
          <w:ilvl w:val="0"/>
          <w:numId w:val="14"/>
        </w:numPr>
        <w:tabs>
          <w:tab w:val="left" w:pos="2069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танцевальной координации,</w:t>
      </w:r>
    </w:p>
    <w:p w:rsidR="00CD0A67" w:rsidRPr="00C42BBA" w:rsidRDefault="00CD0A67" w:rsidP="00CD0A67">
      <w:pPr>
        <w:pStyle w:val="Style10"/>
        <w:widowControl/>
        <w:numPr>
          <w:ilvl w:val="0"/>
          <w:numId w:val="14"/>
        </w:numPr>
        <w:tabs>
          <w:tab w:val="left" w:pos="2069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общения в паре и детском коллективе.</w:t>
      </w:r>
    </w:p>
    <w:p w:rsidR="00CD0A67" w:rsidRPr="00C42BBA" w:rsidRDefault="00CD0A67" w:rsidP="00CD0A67">
      <w:pPr>
        <w:pStyle w:val="Style10"/>
        <w:widowControl/>
        <w:numPr>
          <w:ilvl w:val="0"/>
          <w:numId w:val="14"/>
        </w:numPr>
        <w:tabs>
          <w:tab w:val="left" w:pos="2069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танцевальную терминологию на русском и английском языках,</w:t>
      </w:r>
    </w:p>
    <w:p w:rsidR="00CD0A67" w:rsidRPr="003D73E2" w:rsidRDefault="00CD0A67" w:rsidP="00CD0A67">
      <w:pPr>
        <w:pStyle w:val="Style10"/>
        <w:widowControl/>
        <w:numPr>
          <w:ilvl w:val="0"/>
          <w:numId w:val="14"/>
        </w:numPr>
        <w:tabs>
          <w:tab w:val="left" w:pos="2069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3D73E2">
        <w:rPr>
          <w:rStyle w:val="FontStyle30"/>
          <w:sz w:val="28"/>
          <w:szCs w:val="28"/>
        </w:rPr>
        <w:t>начальные сведения об истории происхождения и развития танцевального</w:t>
      </w:r>
      <w:r>
        <w:rPr>
          <w:rStyle w:val="FontStyle30"/>
          <w:sz w:val="28"/>
          <w:szCs w:val="28"/>
        </w:rPr>
        <w:t xml:space="preserve"> </w:t>
      </w:r>
      <w:r w:rsidRPr="003D73E2">
        <w:rPr>
          <w:rStyle w:val="FontStyle30"/>
          <w:sz w:val="28"/>
          <w:szCs w:val="28"/>
        </w:rPr>
        <w:t>спорта в мире,</w:t>
      </w:r>
    </w:p>
    <w:p w:rsidR="00CD0A67" w:rsidRPr="00C42BBA" w:rsidRDefault="00CD0A67" w:rsidP="00CD0A67">
      <w:pPr>
        <w:pStyle w:val="Style22"/>
        <w:widowControl/>
        <w:tabs>
          <w:tab w:val="left" w:pos="571"/>
        </w:tabs>
        <w:spacing w:line="276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• </w:t>
      </w:r>
      <w:r w:rsidRPr="00C42BBA">
        <w:rPr>
          <w:rStyle w:val="FontStyle30"/>
          <w:sz w:val="28"/>
          <w:szCs w:val="28"/>
        </w:rPr>
        <w:t>различные танцевальные стили;</w:t>
      </w:r>
    </w:p>
    <w:p w:rsidR="00CD0A67" w:rsidRDefault="00CD0A67" w:rsidP="00CD0A67">
      <w:pPr>
        <w:pStyle w:val="Style22"/>
        <w:widowControl/>
        <w:tabs>
          <w:tab w:val="left" w:pos="533"/>
        </w:tabs>
        <w:spacing w:line="276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• </w:t>
      </w:r>
      <w:r w:rsidRPr="00C42BBA">
        <w:rPr>
          <w:rStyle w:val="FontStyle30"/>
          <w:sz w:val="28"/>
          <w:szCs w:val="28"/>
        </w:rPr>
        <w:t xml:space="preserve">правила мышечного разогрева и психологической настройки; </w:t>
      </w:r>
    </w:p>
    <w:p w:rsidR="00CD0A67" w:rsidRPr="00291E0B" w:rsidRDefault="00CD0A67" w:rsidP="00CD0A67">
      <w:pPr>
        <w:pStyle w:val="Style22"/>
        <w:widowControl/>
        <w:tabs>
          <w:tab w:val="left" w:pos="533"/>
        </w:tabs>
        <w:spacing w:line="276" w:lineRule="auto"/>
        <w:ind w:firstLine="709"/>
        <w:rPr>
          <w:rStyle w:val="FontStyle29"/>
          <w:i w:val="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 xml:space="preserve">По окончанию второго года обучения </w:t>
      </w:r>
      <w:r w:rsidRPr="00291E0B">
        <w:rPr>
          <w:rStyle w:val="FontStyle29"/>
          <w:i w:val="0"/>
          <w:sz w:val="28"/>
          <w:szCs w:val="28"/>
        </w:rPr>
        <w:t>уметь:</w:t>
      </w:r>
    </w:p>
    <w:p w:rsidR="00CD0A67" w:rsidRPr="00C42BBA" w:rsidRDefault="00CD0A67" w:rsidP="00CD0A67">
      <w:pPr>
        <w:pStyle w:val="Style10"/>
        <w:widowControl/>
        <w:numPr>
          <w:ilvl w:val="0"/>
          <w:numId w:val="14"/>
        </w:numPr>
        <w:tabs>
          <w:tab w:val="left" w:pos="566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отличать танцевальные стили в соответствии с характером исполнения и музыки,</w:t>
      </w:r>
    </w:p>
    <w:p w:rsidR="00CD0A67" w:rsidRPr="00C42BBA" w:rsidRDefault="00CD0A67" w:rsidP="00CD0A67">
      <w:pPr>
        <w:pStyle w:val="Style22"/>
        <w:widowControl/>
        <w:numPr>
          <w:ilvl w:val="0"/>
          <w:numId w:val="15"/>
        </w:numPr>
        <w:tabs>
          <w:tab w:val="left" w:pos="566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исполнять программу 4,5 и 6 ступеней мастерства,</w:t>
      </w:r>
    </w:p>
    <w:p w:rsidR="00CD0A67" w:rsidRPr="00C42BBA" w:rsidRDefault="00CD0A67" w:rsidP="00CD0A67">
      <w:pPr>
        <w:pStyle w:val="Style22"/>
        <w:widowControl/>
        <w:numPr>
          <w:ilvl w:val="0"/>
          <w:numId w:val="15"/>
        </w:numPr>
        <w:tabs>
          <w:tab w:val="left" w:pos="566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танцевать в паре и составлять авторские композиции танцев,</w:t>
      </w:r>
    </w:p>
    <w:p w:rsidR="00CD0A67" w:rsidRPr="00C42BBA" w:rsidRDefault="00CD0A67" w:rsidP="00CD0A67">
      <w:pPr>
        <w:pStyle w:val="Style22"/>
        <w:widowControl/>
        <w:numPr>
          <w:ilvl w:val="0"/>
          <w:numId w:val="15"/>
        </w:numPr>
        <w:tabs>
          <w:tab w:val="left" w:pos="566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оценивать правильность исполнения танцев;</w:t>
      </w:r>
    </w:p>
    <w:p w:rsidR="00CD0A67" w:rsidRPr="00291E0B" w:rsidRDefault="00CD0A67" w:rsidP="00CD0A67">
      <w:pPr>
        <w:pStyle w:val="Style19"/>
        <w:widowControl/>
        <w:spacing w:line="276" w:lineRule="auto"/>
        <w:ind w:firstLine="709"/>
        <w:rPr>
          <w:rStyle w:val="FontStyle29"/>
          <w:i w:val="0"/>
          <w:sz w:val="28"/>
          <w:szCs w:val="28"/>
        </w:rPr>
      </w:pPr>
      <w:r w:rsidRPr="00291E0B">
        <w:rPr>
          <w:rStyle w:val="FontStyle29"/>
          <w:i w:val="0"/>
          <w:sz w:val="28"/>
          <w:szCs w:val="28"/>
        </w:rPr>
        <w:t>владеть навыками:</w:t>
      </w:r>
    </w:p>
    <w:p w:rsidR="00CD0A67" w:rsidRPr="00C42BBA" w:rsidRDefault="00CD0A67" w:rsidP="00CD0A67">
      <w:pPr>
        <w:pStyle w:val="Style22"/>
        <w:widowControl/>
        <w:numPr>
          <w:ilvl w:val="0"/>
          <w:numId w:val="15"/>
        </w:numPr>
        <w:tabs>
          <w:tab w:val="left" w:pos="566"/>
        </w:tabs>
        <w:spacing w:line="276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начального спортивного танца</w:t>
      </w:r>
      <w:r w:rsidRPr="00C42BBA">
        <w:rPr>
          <w:rStyle w:val="FontStyle30"/>
          <w:sz w:val="28"/>
          <w:szCs w:val="28"/>
        </w:rPr>
        <w:t>,</w:t>
      </w:r>
    </w:p>
    <w:p w:rsidR="00CD0A67" w:rsidRPr="00C42BBA" w:rsidRDefault="00CD0A67" w:rsidP="00CD0A67">
      <w:pPr>
        <w:pStyle w:val="Style22"/>
        <w:widowControl/>
        <w:numPr>
          <w:ilvl w:val="0"/>
          <w:numId w:val="15"/>
        </w:numPr>
        <w:tabs>
          <w:tab w:val="left" w:pos="566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творческой импровизации в выборе различных видов хореографии танцев,</w:t>
      </w:r>
    </w:p>
    <w:p w:rsidR="00CD0A67" w:rsidRPr="00C42BBA" w:rsidRDefault="00CD0A67" w:rsidP="00CD0A67">
      <w:pPr>
        <w:pStyle w:val="Style22"/>
        <w:widowControl/>
        <w:numPr>
          <w:ilvl w:val="0"/>
          <w:numId w:val="15"/>
        </w:numPr>
        <w:tabs>
          <w:tab w:val="left" w:pos="566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самостоятельной подготовки к занятиям,</w:t>
      </w:r>
    </w:p>
    <w:p w:rsidR="00CD0A67" w:rsidRPr="00C42BBA" w:rsidRDefault="00CD0A67" w:rsidP="00CD0A67">
      <w:pPr>
        <w:pStyle w:val="Style22"/>
        <w:widowControl/>
        <w:numPr>
          <w:ilvl w:val="0"/>
          <w:numId w:val="15"/>
        </w:numPr>
        <w:tabs>
          <w:tab w:val="left" w:pos="566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основ дыхания в танце,</w:t>
      </w:r>
    </w:p>
    <w:p w:rsidR="00CD0A67" w:rsidRPr="00C42BBA" w:rsidRDefault="00CD0A67" w:rsidP="00CD0A67">
      <w:pPr>
        <w:pStyle w:val="Style22"/>
        <w:widowControl/>
        <w:numPr>
          <w:ilvl w:val="0"/>
          <w:numId w:val="15"/>
        </w:numPr>
        <w:tabs>
          <w:tab w:val="left" w:pos="566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самостоятельного проведения отдельных частей урока,</w:t>
      </w:r>
    </w:p>
    <w:p w:rsidR="00CD0A67" w:rsidRPr="00C42BBA" w:rsidRDefault="00CD0A67" w:rsidP="00CD0A67">
      <w:pPr>
        <w:pStyle w:val="Style22"/>
        <w:widowControl/>
        <w:numPr>
          <w:ilvl w:val="0"/>
          <w:numId w:val="15"/>
        </w:numPr>
        <w:tabs>
          <w:tab w:val="left" w:pos="566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межличностного общения в условиях «здоровой» конкурен</w:t>
      </w:r>
      <w:r>
        <w:rPr>
          <w:rStyle w:val="FontStyle30"/>
          <w:sz w:val="28"/>
          <w:szCs w:val="28"/>
        </w:rPr>
        <w:t>ции</w:t>
      </w:r>
      <w:r w:rsidRPr="00C42BBA">
        <w:rPr>
          <w:rStyle w:val="FontStyle30"/>
          <w:sz w:val="28"/>
          <w:szCs w:val="28"/>
        </w:rPr>
        <w:t>.</w:t>
      </w:r>
    </w:p>
    <w:p w:rsidR="00CD0A67" w:rsidRPr="0089297D" w:rsidRDefault="00CD0A67" w:rsidP="00CD0A67">
      <w:pPr>
        <w:ind w:firstLine="709"/>
        <w:jc w:val="center"/>
        <w:rPr>
          <w:b/>
          <w:color w:val="000000"/>
          <w:sz w:val="28"/>
          <w:szCs w:val="28"/>
        </w:rPr>
      </w:pPr>
    </w:p>
    <w:p w:rsidR="00CD0A67" w:rsidRDefault="00CD0A67" w:rsidP="00CD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E826C9">
        <w:rPr>
          <w:b/>
          <w:sz w:val="28"/>
          <w:szCs w:val="28"/>
        </w:rPr>
        <w:t>Содержание программы.</w:t>
      </w:r>
    </w:p>
    <w:p w:rsidR="00CD0A67" w:rsidRDefault="00CD0A67" w:rsidP="00CD0A67">
      <w:pPr>
        <w:jc w:val="center"/>
        <w:rPr>
          <w:b/>
          <w:sz w:val="28"/>
          <w:szCs w:val="28"/>
        </w:rPr>
      </w:pPr>
    </w:p>
    <w:p w:rsidR="00CD0A67" w:rsidRPr="00C42BBA" w:rsidRDefault="00CD0A67" w:rsidP="00CD0A67">
      <w:pPr>
        <w:pStyle w:val="Style1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Данная программа позволяет решить задачи </w:t>
      </w:r>
      <w:r w:rsidRPr="00C42BBA">
        <w:rPr>
          <w:rStyle w:val="FontStyle29"/>
          <w:sz w:val="28"/>
          <w:szCs w:val="28"/>
        </w:rPr>
        <w:t xml:space="preserve">начального танцевального обучения </w:t>
      </w:r>
      <w:r w:rsidRPr="00C42BBA">
        <w:rPr>
          <w:rStyle w:val="FontStyle30"/>
          <w:sz w:val="28"/>
          <w:szCs w:val="28"/>
        </w:rPr>
        <w:t xml:space="preserve">с учетом индивидуальных и возрастных особенностей обучающихся. В основе программы лежит комплексный подход к обучению спортивным танцам. Он заключается </w:t>
      </w:r>
      <w:r w:rsidRPr="00C42BBA">
        <w:rPr>
          <w:rStyle w:val="FontStyle29"/>
          <w:sz w:val="28"/>
          <w:szCs w:val="28"/>
        </w:rPr>
        <w:t>в гармоничном сочетании основ хореографии, музыки, пластики и танцев народов мира.</w:t>
      </w:r>
    </w:p>
    <w:p w:rsidR="00CD0A67" w:rsidRPr="00C42BBA" w:rsidRDefault="00CD0A67" w:rsidP="00CD0A67">
      <w:pPr>
        <w:pStyle w:val="Style1"/>
        <w:widowControl/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Суть </w:t>
      </w:r>
      <w:r w:rsidRPr="00C42BBA">
        <w:rPr>
          <w:rStyle w:val="FontStyle29"/>
          <w:sz w:val="28"/>
          <w:szCs w:val="28"/>
        </w:rPr>
        <w:t xml:space="preserve">психолого-педагогического сопровождения </w:t>
      </w:r>
      <w:r w:rsidRPr="00C42BBA">
        <w:rPr>
          <w:rStyle w:val="FontStyle30"/>
          <w:sz w:val="28"/>
          <w:szCs w:val="28"/>
        </w:rPr>
        <w:t xml:space="preserve">программы заключается в беседах педагога с детьми на занятиях, индивидуальных консультациях родителей и детей по вопросам оптимального распределения нагрузки, особенностях питания в день занятий, общения в группе сверстников, а также сбор информации об индивидуальных особенностях состояния здоровья обучаемых. Проведение таких мероприятий значительно </w:t>
      </w:r>
      <w:r w:rsidRPr="00C42BBA">
        <w:rPr>
          <w:rStyle w:val="FontStyle30"/>
          <w:sz w:val="28"/>
          <w:szCs w:val="28"/>
        </w:rPr>
        <w:lastRenderedPageBreak/>
        <w:t>повышает качество прохождения программы и проявляется в результатах аттестации.</w:t>
      </w:r>
    </w:p>
    <w:p w:rsidR="00CD0A67" w:rsidRPr="00C42BBA" w:rsidRDefault="00CD0A67" w:rsidP="00CD0A67">
      <w:pPr>
        <w:pStyle w:val="Style14"/>
        <w:widowControl/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Программа «</w:t>
      </w:r>
      <w:r>
        <w:rPr>
          <w:rStyle w:val="FontStyle30"/>
          <w:sz w:val="28"/>
          <w:szCs w:val="28"/>
        </w:rPr>
        <w:t>Чемпион</w:t>
      </w:r>
      <w:r w:rsidRPr="00C42BBA">
        <w:rPr>
          <w:rStyle w:val="FontStyle30"/>
          <w:sz w:val="28"/>
          <w:szCs w:val="28"/>
        </w:rPr>
        <w:t xml:space="preserve">» рассчитана на </w:t>
      </w:r>
      <w:r w:rsidRPr="00C42BBA">
        <w:rPr>
          <w:rStyle w:val="FontStyle33"/>
          <w:sz w:val="28"/>
          <w:szCs w:val="28"/>
        </w:rPr>
        <w:t xml:space="preserve">два года </w:t>
      </w:r>
      <w:r w:rsidRPr="00C42BBA">
        <w:rPr>
          <w:rStyle w:val="FontStyle30"/>
          <w:sz w:val="28"/>
          <w:szCs w:val="28"/>
        </w:rPr>
        <w:t xml:space="preserve">обучения </w:t>
      </w:r>
    </w:p>
    <w:p w:rsidR="00CD0A67" w:rsidRPr="00C42BBA" w:rsidRDefault="00CD0A67" w:rsidP="00CD0A67">
      <w:pPr>
        <w:pStyle w:val="Style14"/>
        <w:widowControl/>
        <w:spacing w:line="276" w:lineRule="auto"/>
        <w:ind w:firstLine="709"/>
        <w:rPr>
          <w:rStyle w:val="FontStyle33"/>
          <w:b w:val="0"/>
          <w:bCs w:val="0"/>
          <w:sz w:val="28"/>
          <w:szCs w:val="28"/>
        </w:rPr>
      </w:pPr>
      <w:r>
        <w:rPr>
          <w:rStyle w:val="FontStyle30"/>
          <w:sz w:val="28"/>
          <w:szCs w:val="28"/>
        </w:rPr>
        <w:t xml:space="preserve">по </w:t>
      </w:r>
      <w:r w:rsidRPr="009E4019">
        <w:rPr>
          <w:rStyle w:val="FontStyle30"/>
          <w:sz w:val="28"/>
          <w:szCs w:val="28"/>
        </w:rPr>
        <w:t>184</w:t>
      </w:r>
      <w:r>
        <w:rPr>
          <w:rStyle w:val="FontStyle30"/>
          <w:sz w:val="28"/>
          <w:szCs w:val="28"/>
        </w:rPr>
        <w:t xml:space="preserve"> часов в год, </w:t>
      </w:r>
      <w:proofErr w:type="gramStart"/>
      <w:r>
        <w:rPr>
          <w:rStyle w:val="FontStyle30"/>
          <w:sz w:val="28"/>
          <w:szCs w:val="28"/>
        </w:rPr>
        <w:t>п</w:t>
      </w:r>
      <w:r w:rsidRPr="00C42BBA">
        <w:rPr>
          <w:rStyle w:val="FontStyle30"/>
          <w:sz w:val="28"/>
          <w:szCs w:val="28"/>
        </w:rPr>
        <w:t>редназначена</w:t>
      </w:r>
      <w:proofErr w:type="gramEnd"/>
      <w:r w:rsidRPr="00C42BBA">
        <w:rPr>
          <w:rStyle w:val="FontStyle30"/>
          <w:sz w:val="28"/>
          <w:szCs w:val="28"/>
        </w:rPr>
        <w:t xml:space="preserve"> для начи</w:t>
      </w:r>
      <w:r>
        <w:rPr>
          <w:rStyle w:val="FontStyle30"/>
          <w:sz w:val="28"/>
          <w:szCs w:val="28"/>
        </w:rPr>
        <w:t xml:space="preserve">нающих танцоров в возрасте от 5 </w:t>
      </w:r>
      <w:r w:rsidRPr="00C42BBA">
        <w:rPr>
          <w:rStyle w:val="FontStyle30"/>
          <w:sz w:val="28"/>
          <w:szCs w:val="28"/>
        </w:rPr>
        <w:t>до 14 лет.</w:t>
      </w:r>
    </w:p>
    <w:p w:rsidR="00CD0A67" w:rsidRPr="00C42BBA" w:rsidRDefault="00CD0A67" w:rsidP="00CD0A67">
      <w:pPr>
        <w:pStyle w:val="Style1"/>
        <w:widowControl/>
        <w:spacing w:line="276" w:lineRule="auto"/>
        <w:ind w:firstLine="709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В учебных группах занимается по 20 - 30 обучающихся в возрасте:</w:t>
      </w:r>
    </w:p>
    <w:p w:rsidR="00CD0A67" w:rsidRPr="00C42BBA" w:rsidRDefault="00CD0A67" w:rsidP="00CD0A67">
      <w:pPr>
        <w:pStyle w:val="Style1"/>
        <w:widowControl/>
        <w:spacing w:line="276" w:lineRule="auto"/>
        <w:ind w:firstLine="709"/>
        <w:jc w:val="left"/>
        <w:rPr>
          <w:rStyle w:val="FontStyle30"/>
          <w:sz w:val="28"/>
          <w:szCs w:val="28"/>
        </w:rPr>
      </w:pPr>
      <w:r w:rsidRPr="009E4019">
        <w:rPr>
          <w:rStyle w:val="FontStyle30"/>
          <w:sz w:val="28"/>
          <w:szCs w:val="28"/>
        </w:rPr>
        <w:t>5-6</w:t>
      </w:r>
      <w:r>
        <w:rPr>
          <w:rStyle w:val="FontStyle30"/>
          <w:sz w:val="28"/>
          <w:szCs w:val="28"/>
        </w:rPr>
        <w:t>,7</w:t>
      </w:r>
      <w:r w:rsidRPr="00C42BBA">
        <w:rPr>
          <w:rStyle w:val="FontStyle30"/>
          <w:sz w:val="28"/>
          <w:szCs w:val="28"/>
        </w:rPr>
        <w:t>-9 лет, 10-13 лет - первый год обучения;</w:t>
      </w:r>
    </w:p>
    <w:p w:rsidR="00CD0A67" w:rsidRPr="00C42BBA" w:rsidRDefault="00CD0A67" w:rsidP="00CD0A67">
      <w:pPr>
        <w:pStyle w:val="Style1"/>
        <w:widowControl/>
        <w:tabs>
          <w:tab w:val="left" w:pos="7838"/>
        </w:tabs>
        <w:spacing w:line="276" w:lineRule="auto"/>
        <w:ind w:firstLine="709"/>
        <w:jc w:val="left"/>
        <w:rPr>
          <w:rStyle w:val="FontStyle32"/>
          <w:sz w:val="28"/>
          <w:szCs w:val="28"/>
        </w:rPr>
      </w:pPr>
      <w:r>
        <w:rPr>
          <w:rStyle w:val="FontStyle30"/>
          <w:sz w:val="28"/>
          <w:szCs w:val="28"/>
        </w:rPr>
        <w:t>6-7,8</w:t>
      </w:r>
      <w:r w:rsidRPr="00C42BBA">
        <w:rPr>
          <w:rStyle w:val="FontStyle30"/>
          <w:sz w:val="28"/>
          <w:szCs w:val="28"/>
        </w:rPr>
        <w:t>-10 лет, 11-14 лет - второй год обучения.</w:t>
      </w:r>
      <w:r w:rsidRPr="00C42BBA">
        <w:rPr>
          <w:rStyle w:val="FontStyle30"/>
          <w:sz w:val="28"/>
          <w:szCs w:val="28"/>
        </w:rPr>
        <w:tab/>
      </w:r>
    </w:p>
    <w:p w:rsidR="00CD0A67" w:rsidRPr="00C42BBA" w:rsidRDefault="00CD0A67" w:rsidP="00CD0A67">
      <w:pPr>
        <w:pStyle w:val="Style1"/>
        <w:widowControl/>
        <w:spacing w:line="276" w:lineRule="auto"/>
        <w:ind w:firstLine="709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Занятия проводятся два раза в неделю каждое по 2 часа, по ступеням.</w:t>
      </w:r>
    </w:p>
    <w:p w:rsidR="00CD0A67" w:rsidRPr="00C42BBA" w:rsidRDefault="00CD0A67" w:rsidP="00CD0A67">
      <w:pPr>
        <w:pStyle w:val="Style1"/>
        <w:widowControl/>
        <w:spacing w:line="276" w:lineRule="auto"/>
        <w:ind w:firstLine="709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В процессе обучения, по каждой из ступеней проводятся:</w:t>
      </w:r>
    </w:p>
    <w:p w:rsidR="00CD0A67" w:rsidRPr="00C42BBA" w:rsidRDefault="00CD0A67" w:rsidP="00CD0A67">
      <w:pPr>
        <w:pStyle w:val="Style15"/>
        <w:widowControl/>
        <w:numPr>
          <w:ilvl w:val="0"/>
          <w:numId w:val="16"/>
        </w:numPr>
        <w:tabs>
          <w:tab w:val="left" w:pos="2477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открытые уроки (октябрь, декабрь, март, май),</w:t>
      </w:r>
    </w:p>
    <w:p w:rsidR="00CD0A67" w:rsidRPr="00C42BBA" w:rsidRDefault="00CD0A67" w:rsidP="00CD0A67">
      <w:pPr>
        <w:pStyle w:val="Style15"/>
        <w:widowControl/>
        <w:numPr>
          <w:ilvl w:val="0"/>
          <w:numId w:val="16"/>
        </w:numPr>
        <w:tabs>
          <w:tab w:val="left" w:pos="2477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показательные выступления,</w:t>
      </w:r>
    </w:p>
    <w:p w:rsidR="00CD0A67" w:rsidRPr="00C42BBA" w:rsidRDefault="00CD0A67" w:rsidP="00CD0A67">
      <w:pPr>
        <w:pStyle w:val="Style15"/>
        <w:widowControl/>
        <w:numPr>
          <w:ilvl w:val="0"/>
          <w:numId w:val="16"/>
        </w:numPr>
        <w:tabs>
          <w:tab w:val="left" w:pos="2477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аттестация (ноябрь, февраль, май).</w:t>
      </w:r>
    </w:p>
    <w:p w:rsidR="00CD0A67" w:rsidRPr="00C42BBA" w:rsidRDefault="00CD0A67" w:rsidP="00CD0A67">
      <w:pPr>
        <w:pStyle w:val="Style16"/>
        <w:widowControl/>
        <w:tabs>
          <w:tab w:val="left" w:pos="11055"/>
        </w:tabs>
        <w:spacing w:line="276" w:lineRule="auto"/>
        <w:ind w:firstLine="709"/>
        <w:jc w:val="both"/>
        <w:rPr>
          <w:rStyle w:val="FontStyle30"/>
          <w:sz w:val="28"/>
          <w:szCs w:val="28"/>
        </w:rPr>
      </w:pPr>
      <w:r w:rsidRPr="00C42BBA">
        <w:rPr>
          <w:rStyle w:val="FontStyle29"/>
          <w:sz w:val="28"/>
          <w:szCs w:val="28"/>
        </w:rPr>
        <w:t xml:space="preserve">1-й год обучения: </w:t>
      </w:r>
      <w:r w:rsidRPr="00C42BBA">
        <w:rPr>
          <w:rStyle w:val="FontStyle30"/>
          <w:sz w:val="28"/>
          <w:szCs w:val="28"/>
        </w:rPr>
        <w:t xml:space="preserve">1-я ступень - сентябрь, октябрь, ноябрь; </w:t>
      </w:r>
    </w:p>
    <w:p w:rsidR="00CD0A67" w:rsidRPr="00C42BBA" w:rsidRDefault="00CD0A67" w:rsidP="00CD0A67">
      <w:pPr>
        <w:pStyle w:val="Style16"/>
        <w:widowControl/>
        <w:tabs>
          <w:tab w:val="left" w:pos="11055"/>
        </w:tabs>
        <w:spacing w:line="276" w:lineRule="auto"/>
        <w:ind w:firstLine="709"/>
        <w:jc w:val="both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2-я ступень - декабрь, январь, февраль; 3-я ступень - март, апрель, май;</w:t>
      </w:r>
    </w:p>
    <w:p w:rsidR="00CD0A67" w:rsidRPr="00C42BBA" w:rsidRDefault="00CD0A67" w:rsidP="00CD0A67">
      <w:pPr>
        <w:pStyle w:val="Style16"/>
        <w:widowControl/>
        <w:tabs>
          <w:tab w:val="left" w:pos="11055"/>
        </w:tabs>
        <w:spacing w:line="276" w:lineRule="auto"/>
        <w:ind w:firstLine="709"/>
        <w:jc w:val="both"/>
        <w:rPr>
          <w:rStyle w:val="FontStyle30"/>
          <w:sz w:val="28"/>
          <w:szCs w:val="28"/>
        </w:rPr>
      </w:pPr>
      <w:r w:rsidRPr="00C42BBA">
        <w:rPr>
          <w:rStyle w:val="FontStyle29"/>
          <w:sz w:val="28"/>
          <w:szCs w:val="28"/>
        </w:rPr>
        <w:t xml:space="preserve">2-й год обучения: </w:t>
      </w:r>
      <w:r w:rsidRPr="00C42BBA">
        <w:rPr>
          <w:rStyle w:val="FontStyle30"/>
          <w:sz w:val="28"/>
          <w:szCs w:val="28"/>
        </w:rPr>
        <w:t xml:space="preserve">4-я ступень - сентябрь, октябрь, ноябрь; </w:t>
      </w:r>
    </w:p>
    <w:p w:rsidR="00CD0A67" w:rsidRDefault="00CD0A67" w:rsidP="00CD0A67">
      <w:pPr>
        <w:pStyle w:val="Style16"/>
        <w:widowControl/>
        <w:tabs>
          <w:tab w:val="left" w:pos="11055"/>
        </w:tabs>
        <w:spacing w:line="276" w:lineRule="auto"/>
        <w:ind w:firstLine="709"/>
        <w:jc w:val="both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5-я ступень - декабрь, январь, февраль; 6-я ступень - март, апрель, май.</w:t>
      </w:r>
    </w:p>
    <w:p w:rsidR="00CD0A67" w:rsidRDefault="00CD0A67" w:rsidP="00CD0A67">
      <w:pPr>
        <w:pStyle w:val="Style16"/>
        <w:widowControl/>
        <w:tabs>
          <w:tab w:val="left" w:pos="11055"/>
        </w:tabs>
        <w:spacing w:line="276" w:lineRule="auto"/>
        <w:ind w:firstLine="709"/>
        <w:jc w:val="both"/>
        <w:rPr>
          <w:sz w:val="28"/>
          <w:szCs w:val="28"/>
        </w:rPr>
      </w:pPr>
      <w:r w:rsidRPr="006F6F5E">
        <w:rPr>
          <w:sz w:val="28"/>
          <w:szCs w:val="28"/>
        </w:rPr>
        <w:t xml:space="preserve">Основополагающим компонентом программы «Одаренные дети» является поэтапная диагностика и мониторинг качеств личности с последующим составлением программы развития отдельного </w:t>
      </w:r>
      <w:r>
        <w:rPr>
          <w:sz w:val="28"/>
          <w:szCs w:val="28"/>
        </w:rPr>
        <w:t>воспитанника</w:t>
      </w:r>
      <w:r w:rsidRPr="006F6F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П</w:t>
      </w:r>
      <w:r w:rsidRPr="006F6F5E">
        <w:rPr>
          <w:sz w:val="28"/>
          <w:szCs w:val="28"/>
        </w:rPr>
        <w:t xml:space="preserve">рограмма развития предполагает коррекцию и может быть дополнена по мере становления качеств личности и их уверенного проявления в деятельности при переходе на новые уровни обучения и воспитания. </w:t>
      </w:r>
      <w:proofErr w:type="gramStart"/>
      <w:r w:rsidRPr="006F6F5E">
        <w:rPr>
          <w:sz w:val="28"/>
          <w:szCs w:val="28"/>
        </w:rPr>
        <w:t xml:space="preserve">Так же она имеет отдельный раздел, посвященный успехам в обучении </w:t>
      </w:r>
      <w:r>
        <w:rPr>
          <w:sz w:val="28"/>
          <w:szCs w:val="28"/>
        </w:rPr>
        <w:t>танцевальному спорту</w:t>
      </w:r>
      <w:r w:rsidRPr="006F6F5E">
        <w:rPr>
          <w:sz w:val="28"/>
          <w:szCs w:val="28"/>
        </w:rPr>
        <w:t xml:space="preserve">, результаты участия в </w:t>
      </w:r>
      <w:r>
        <w:rPr>
          <w:sz w:val="28"/>
          <w:szCs w:val="28"/>
        </w:rPr>
        <w:t xml:space="preserve">соревнованиях </w:t>
      </w:r>
      <w:r w:rsidRPr="006F6F5E">
        <w:rPr>
          <w:sz w:val="28"/>
          <w:szCs w:val="28"/>
        </w:rPr>
        <w:t xml:space="preserve"> и др.).</w:t>
      </w:r>
      <w:proofErr w:type="gramEnd"/>
    </w:p>
    <w:p w:rsidR="00CD0A67" w:rsidRDefault="00CD0A67" w:rsidP="00CD0A67">
      <w:pPr>
        <w:jc w:val="center"/>
        <w:rPr>
          <w:b/>
          <w:sz w:val="36"/>
        </w:rPr>
      </w:pPr>
    </w:p>
    <w:p w:rsidR="00CD0A67" w:rsidRDefault="00CD0A67" w:rsidP="00CD0A67">
      <w:pPr>
        <w:jc w:val="center"/>
        <w:rPr>
          <w:b/>
          <w:sz w:val="36"/>
        </w:rPr>
      </w:pPr>
    </w:p>
    <w:p w:rsidR="00CD0A67" w:rsidRDefault="00CD0A67" w:rsidP="00CD0A67">
      <w:pPr>
        <w:jc w:val="center"/>
        <w:rPr>
          <w:b/>
          <w:sz w:val="36"/>
        </w:rPr>
      </w:pPr>
    </w:p>
    <w:p w:rsidR="00CD0A67" w:rsidRDefault="00CD0A67" w:rsidP="00CD0A67">
      <w:pPr>
        <w:jc w:val="center"/>
        <w:rPr>
          <w:b/>
          <w:sz w:val="36"/>
        </w:rPr>
      </w:pPr>
    </w:p>
    <w:p w:rsidR="00CD0A67" w:rsidRDefault="00CD0A67" w:rsidP="00CD0A67">
      <w:pPr>
        <w:jc w:val="center"/>
        <w:rPr>
          <w:b/>
          <w:sz w:val="36"/>
        </w:rPr>
      </w:pPr>
    </w:p>
    <w:p w:rsidR="00CD0A67" w:rsidRDefault="00CD0A67" w:rsidP="00CD0A67">
      <w:pPr>
        <w:jc w:val="center"/>
        <w:rPr>
          <w:b/>
          <w:sz w:val="36"/>
        </w:rPr>
      </w:pPr>
    </w:p>
    <w:p w:rsidR="00CD0A67" w:rsidRDefault="00CD0A67" w:rsidP="00CD0A67">
      <w:pPr>
        <w:jc w:val="center"/>
        <w:rPr>
          <w:b/>
          <w:sz w:val="36"/>
        </w:rPr>
      </w:pPr>
    </w:p>
    <w:p w:rsidR="00CD0A67" w:rsidRDefault="00CD0A67" w:rsidP="00CD0A67">
      <w:pPr>
        <w:jc w:val="center"/>
        <w:rPr>
          <w:b/>
          <w:sz w:val="36"/>
        </w:rPr>
      </w:pPr>
    </w:p>
    <w:p w:rsidR="00CD0A67" w:rsidRDefault="00CD0A67" w:rsidP="00CD0A67">
      <w:pPr>
        <w:jc w:val="center"/>
        <w:rPr>
          <w:b/>
          <w:sz w:val="36"/>
        </w:rPr>
      </w:pPr>
    </w:p>
    <w:p w:rsidR="00CD0A67" w:rsidRDefault="00CD0A67" w:rsidP="00CD0A67">
      <w:pPr>
        <w:jc w:val="center"/>
        <w:rPr>
          <w:b/>
          <w:sz w:val="36"/>
        </w:rPr>
      </w:pPr>
    </w:p>
    <w:p w:rsidR="00CD0A67" w:rsidRDefault="00CD0A67" w:rsidP="00CD0A67">
      <w:pPr>
        <w:jc w:val="center"/>
        <w:rPr>
          <w:b/>
          <w:sz w:val="36"/>
        </w:rPr>
      </w:pPr>
    </w:p>
    <w:p w:rsidR="00CD0A67" w:rsidRDefault="00CD0A67" w:rsidP="00CD0A67">
      <w:pPr>
        <w:jc w:val="center"/>
        <w:rPr>
          <w:b/>
          <w:sz w:val="28"/>
        </w:rPr>
      </w:pPr>
    </w:p>
    <w:p w:rsidR="00CD0A67" w:rsidRPr="003D73E2" w:rsidRDefault="00CD0A67" w:rsidP="00CD0A67">
      <w:pPr>
        <w:jc w:val="center"/>
        <w:rPr>
          <w:b/>
          <w:sz w:val="28"/>
        </w:rPr>
      </w:pPr>
      <w:r w:rsidRPr="003D73E2">
        <w:rPr>
          <w:b/>
          <w:sz w:val="28"/>
        </w:rPr>
        <w:t>Пример учебно-тематического план</w:t>
      </w:r>
      <w:bookmarkStart w:id="0" w:name="_GoBack"/>
      <w:bookmarkEnd w:id="0"/>
      <w:r w:rsidRPr="003D73E2">
        <w:rPr>
          <w:b/>
          <w:sz w:val="28"/>
        </w:rPr>
        <w:t xml:space="preserve">а </w:t>
      </w:r>
    </w:p>
    <w:p w:rsidR="00CD0A67" w:rsidRPr="001C2C62" w:rsidRDefault="00CD0A67" w:rsidP="00CD0A67">
      <w:pPr>
        <w:rPr>
          <w:b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"/>
        <w:gridCol w:w="3376"/>
        <w:gridCol w:w="1417"/>
        <w:gridCol w:w="1843"/>
        <w:gridCol w:w="236"/>
        <w:gridCol w:w="614"/>
        <w:gridCol w:w="1872"/>
      </w:tblGrid>
      <w:tr w:rsidR="00CD0A67" w:rsidRPr="00D35C72" w:rsidTr="00080E8D">
        <w:tc>
          <w:tcPr>
            <w:tcW w:w="878" w:type="dxa"/>
            <w:vMerge w:val="restart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№</w:t>
            </w:r>
          </w:p>
          <w:p w:rsidR="00CD0A67" w:rsidRPr="009609BB" w:rsidRDefault="00CD0A67" w:rsidP="00080E8D">
            <w:pPr>
              <w:jc w:val="center"/>
              <w:rPr>
                <w:b/>
              </w:rPr>
            </w:pPr>
            <w:proofErr w:type="gramStart"/>
            <w:r w:rsidRPr="009609BB">
              <w:rPr>
                <w:b/>
              </w:rPr>
              <w:t>п</w:t>
            </w:r>
            <w:proofErr w:type="gramEnd"/>
            <w:r w:rsidRPr="009609BB">
              <w:rPr>
                <w:b/>
                <w:lang w:val="en-US"/>
              </w:rPr>
              <w:t>/</w:t>
            </w:r>
            <w:r w:rsidRPr="009609BB">
              <w:rPr>
                <w:b/>
              </w:rPr>
              <w:t>п</w:t>
            </w:r>
          </w:p>
        </w:tc>
        <w:tc>
          <w:tcPr>
            <w:tcW w:w="3376" w:type="dxa"/>
            <w:vMerge w:val="restart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Разделы подготовки</w:t>
            </w:r>
          </w:p>
          <w:p w:rsidR="00CD0A67" w:rsidRPr="009609BB" w:rsidRDefault="00CD0A67" w:rsidP="00080E8D">
            <w:pPr>
              <w:jc w:val="center"/>
              <w:rPr>
                <w:b/>
              </w:rPr>
            </w:pPr>
          </w:p>
        </w:tc>
        <w:tc>
          <w:tcPr>
            <w:tcW w:w="5982" w:type="dxa"/>
            <w:gridSpan w:val="5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Этапы подготовки</w:t>
            </w:r>
          </w:p>
        </w:tc>
      </w:tr>
      <w:tr w:rsidR="00CD0A67" w:rsidRPr="00D35C72" w:rsidTr="00080E8D">
        <w:tc>
          <w:tcPr>
            <w:tcW w:w="878" w:type="dxa"/>
            <w:vMerge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</w:p>
        </w:tc>
        <w:tc>
          <w:tcPr>
            <w:tcW w:w="3376" w:type="dxa"/>
            <w:vMerge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</w:p>
        </w:tc>
        <w:tc>
          <w:tcPr>
            <w:tcW w:w="3496" w:type="dxa"/>
            <w:gridSpan w:val="3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Начальной подготовки</w:t>
            </w:r>
          </w:p>
        </w:tc>
        <w:tc>
          <w:tcPr>
            <w:tcW w:w="2486" w:type="dxa"/>
            <w:gridSpan w:val="2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Тренировочный</w:t>
            </w:r>
          </w:p>
        </w:tc>
      </w:tr>
      <w:tr w:rsidR="00CD0A67" w:rsidRPr="00D35C72" w:rsidTr="00080E8D">
        <w:tc>
          <w:tcPr>
            <w:tcW w:w="878" w:type="dxa"/>
            <w:vMerge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</w:p>
        </w:tc>
        <w:tc>
          <w:tcPr>
            <w:tcW w:w="3376" w:type="dxa"/>
            <w:vMerge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До одного года</w:t>
            </w:r>
          </w:p>
        </w:tc>
        <w:tc>
          <w:tcPr>
            <w:tcW w:w="2079" w:type="dxa"/>
            <w:gridSpan w:val="2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Свыше одного года</w:t>
            </w:r>
          </w:p>
        </w:tc>
        <w:tc>
          <w:tcPr>
            <w:tcW w:w="2486" w:type="dxa"/>
            <w:gridSpan w:val="2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Этап начальной специализации</w:t>
            </w:r>
          </w:p>
        </w:tc>
      </w:tr>
      <w:tr w:rsidR="00CD0A67" w:rsidRPr="00D35C72" w:rsidTr="00080E8D">
        <w:tc>
          <w:tcPr>
            <w:tcW w:w="878" w:type="dxa"/>
            <w:vMerge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</w:p>
        </w:tc>
        <w:tc>
          <w:tcPr>
            <w:tcW w:w="3376" w:type="dxa"/>
            <w:vMerge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1 год</w:t>
            </w:r>
          </w:p>
        </w:tc>
        <w:tc>
          <w:tcPr>
            <w:tcW w:w="1843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2 год</w:t>
            </w:r>
          </w:p>
        </w:tc>
        <w:tc>
          <w:tcPr>
            <w:tcW w:w="236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1 год</w:t>
            </w:r>
          </w:p>
        </w:tc>
        <w:tc>
          <w:tcPr>
            <w:tcW w:w="1872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2 год</w:t>
            </w:r>
          </w:p>
        </w:tc>
      </w:tr>
      <w:tr w:rsidR="00CD0A67" w:rsidRPr="00D35C72" w:rsidTr="00080E8D">
        <w:tc>
          <w:tcPr>
            <w:tcW w:w="878" w:type="dxa"/>
            <w:vAlign w:val="center"/>
          </w:tcPr>
          <w:p w:rsidR="00CD0A67" w:rsidRPr="00D35C72" w:rsidRDefault="00CD0A67" w:rsidP="00080E8D">
            <w:r w:rsidRPr="00D35C72">
              <w:t>1</w:t>
            </w:r>
            <w:r>
              <w:t>.1</w:t>
            </w:r>
          </w:p>
        </w:tc>
        <w:tc>
          <w:tcPr>
            <w:tcW w:w="3376" w:type="dxa"/>
            <w:vAlign w:val="center"/>
          </w:tcPr>
          <w:p w:rsidR="00CD0A67" w:rsidRDefault="00CD0A67" w:rsidP="00080E8D">
            <w:r w:rsidRPr="00D35C72">
              <w:t>Теоретическая подготовка</w:t>
            </w:r>
          </w:p>
          <w:p w:rsidR="00CD0A67" w:rsidRPr="009609BB" w:rsidRDefault="00CD0A67" w:rsidP="00080E8D">
            <w:pPr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D0A67" w:rsidRPr="00D35C72" w:rsidRDefault="00CD0A67" w:rsidP="00080E8D">
            <w:pPr>
              <w:jc w:val="center"/>
            </w:pPr>
            <w:r>
              <w:t>16</w:t>
            </w:r>
          </w:p>
        </w:tc>
        <w:tc>
          <w:tcPr>
            <w:tcW w:w="1843" w:type="dxa"/>
            <w:vAlign w:val="center"/>
          </w:tcPr>
          <w:p w:rsidR="00CD0A67" w:rsidRDefault="00CD0A67" w:rsidP="00080E8D">
            <w:pPr>
              <w:jc w:val="center"/>
            </w:pPr>
            <w:r>
              <w:t>18</w:t>
            </w:r>
          </w:p>
        </w:tc>
        <w:tc>
          <w:tcPr>
            <w:tcW w:w="236" w:type="dxa"/>
            <w:vAlign w:val="center"/>
          </w:tcPr>
          <w:p w:rsidR="00CD0A67" w:rsidRDefault="00CD0A67" w:rsidP="00080E8D">
            <w:pPr>
              <w:jc w:val="center"/>
            </w:pPr>
          </w:p>
        </w:tc>
        <w:tc>
          <w:tcPr>
            <w:tcW w:w="614" w:type="dxa"/>
            <w:vAlign w:val="center"/>
          </w:tcPr>
          <w:p w:rsidR="00CD0A67" w:rsidRDefault="00CD0A67" w:rsidP="00080E8D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CD0A67" w:rsidRDefault="00CD0A67" w:rsidP="00080E8D">
            <w:pPr>
              <w:jc w:val="center"/>
            </w:pPr>
            <w:r>
              <w:t>30</w:t>
            </w:r>
          </w:p>
        </w:tc>
      </w:tr>
      <w:tr w:rsidR="00CD0A67" w:rsidRPr="00D35C72" w:rsidTr="00080E8D">
        <w:tc>
          <w:tcPr>
            <w:tcW w:w="878" w:type="dxa"/>
            <w:vAlign w:val="center"/>
          </w:tcPr>
          <w:p w:rsidR="00CD0A67" w:rsidRPr="00D35C72" w:rsidRDefault="00CD0A67" w:rsidP="00080E8D">
            <w:r>
              <w:t>1.2</w:t>
            </w:r>
          </w:p>
        </w:tc>
        <w:tc>
          <w:tcPr>
            <w:tcW w:w="3376" w:type="dxa"/>
            <w:vAlign w:val="center"/>
          </w:tcPr>
          <w:p w:rsidR="00CD0A67" w:rsidRDefault="00CD0A67" w:rsidP="00080E8D">
            <w:r w:rsidRPr="00D35C72">
              <w:t>Общая и специальная физ</w:t>
            </w:r>
            <w:proofErr w:type="gramStart"/>
            <w:r>
              <w:t>.</w:t>
            </w:r>
            <w:r w:rsidRPr="00D35C72">
              <w:t>п</w:t>
            </w:r>
            <w:proofErr w:type="gramEnd"/>
            <w:r w:rsidRPr="00D35C72">
              <w:t>одготовка</w:t>
            </w:r>
          </w:p>
          <w:p w:rsidR="00CD0A67" w:rsidRPr="001F5A7F" w:rsidRDefault="00CD0A67" w:rsidP="00080E8D"/>
        </w:tc>
        <w:tc>
          <w:tcPr>
            <w:tcW w:w="1417" w:type="dxa"/>
            <w:vAlign w:val="center"/>
          </w:tcPr>
          <w:p w:rsidR="00CD0A67" w:rsidRPr="00D35C72" w:rsidRDefault="00CD0A67" w:rsidP="00080E8D">
            <w:pPr>
              <w:jc w:val="center"/>
            </w:pPr>
            <w:r>
              <w:t>65</w:t>
            </w:r>
          </w:p>
        </w:tc>
        <w:tc>
          <w:tcPr>
            <w:tcW w:w="1843" w:type="dxa"/>
            <w:vAlign w:val="center"/>
          </w:tcPr>
          <w:p w:rsidR="00CD0A67" w:rsidRDefault="00CD0A67" w:rsidP="00080E8D">
            <w:pPr>
              <w:jc w:val="center"/>
            </w:pPr>
            <w:r>
              <w:t>80</w:t>
            </w:r>
          </w:p>
        </w:tc>
        <w:tc>
          <w:tcPr>
            <w:tcW w:w="236" w:type="dxa"/>
            <w:vAlign w:val="center"/>
          </w:tcPr>
          <w:p w:rsidR="00CD0A67" w:rsidRDefault="00CD0A67" w:rsidP="00080E8D">
            <w:pPr>
              <w:jc w:val="center"/>
            </w:pPr>
          </w:p>
        </w:tc>
        <w:tc>
          <w:tcPr>
            <w:tcW w:w="614" w:type="dxa"/>
            <w:vAlign w:val="center"/>
          </w:tcPr>
          <w:p w:rsidR="00CD0A67" w:rsidRDefault="00CD0A67" w:rsidP="00080E8D">
            <w:pPr>
              <w:jc w:val="center"/>
            </w:pPr>
            <w:r>
              <w:t>110</w:t>
            </w:r>
          </w:p>
        </w:tc>
        <w:tc>
          <w:tcPr>
            <w:tcW w:w="1872" w:type="dxa"/>
            <w:vAlign w:val="center"/>
          </w:tcPr>
          <w:p w:rsidR="00CD0A67" w:rsidRDefault="00CD0A67" w:rsidP="00080E8D">
            <w:pPr>
              <w:jc w:val="center"/>
            </w:pPr>
            <w:r>
              <w:t>110</w:t>
            </w:r>
          </w:p>
        </w:tc>
      </w:tr>
      <w:tr w:rsidR="00CD0A67" w:rsidRPr="00D35C72" w:rsidTr="00080E8D">
        <w:tc>
          <w:tcPr>
            <w:tcW w:w="878" w:type="dxa"/>
            <w:vAlign w:val="center"/>
          </w:tcPr>
          <w:p w:rsidR="00CD0A67" w:rsidRPr="00D35C72" w:rsidRDefault="00CD0A67" w:rsidP="00080E8D">
            <w:r>
              <w:t>1.3</w:t>
            </w:r>
          </w:p>
        </w:tc>
        <w:tc>
          <w:tcPr>
            <w:tcW w:w="3376" w:type="dxa"/>
            <w:vAlign w:val="center"/>
          </w:tcPr>
          <w:p w:rsidR="00CD0A67" w:rsidRPr="00D35C72" w:rsidRDefault="00CD0A67" w:rsidP="00080E8D">
            <w:r w:rsidRPr="00D35C72">
              <w:t>Технико-тактическая подготовка</w:t>
            </w:r>
          </w:p>
          <w:p w:rsidR="00CD0A67" w:rsidRPr="009609BB" w:rsidRDefault="00CD0A67" w:rsidP="00080E8D">
            <w:pPr>
              <w:rPr>
                <w:i/>
              </w:rPr>
            </w:pPr>
            <w:r w:rsidRPr="009609BB">
              <w:rPr>
                <w:i/>
              </w:rPr>
              <w:t>- Техническая подготовка</w:t>
            </w:r>
          </w:p>
          <w:p w:rsidR="00CD0A67" w:rsidRPr="009609BB" w:rsidRDefault="00CD0A67" w:rsidP="00080E8D">
            <w:pPr>
              <w:rPr>
                <w:i/>
              </w:rPr>
            </w:pPr>
            <w:r w:rsidRPr="009609BB">
              <w:rPr>
                <w:i/>
              </w:rPr>
              <w:t>- Тактическая подготовка</w:t>
            </w:r>
          </w:p>
          <w:p w:rsidR="00CD0A67" w:rsidRPr="009609BB" w:rsidRDefault="00CD0A67" w:rsidP="00080E8D">
            <w:pPr>
              <w:rPr>
                <w:i/>
              </w:rPr>
            </w:pPr>
            <w:r w:rsidRPr="009609BB">
              <w:rPr>
                <w:i/>
              </w:rPr>
              <w:t>- Участие в соревнованиях</w:t>
            </w:r>
          </w:p>
          <w:p w:rsidR="00CD0A67" w:rsidRPr="009609BB" w:rsidRDefault="00CD0A67" w:rsidP="00080E8D">
            <w:pPr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D0A67" w:rsidRDefault="00CD0A67" w:rsidP="00080E8D">
            <w:pPr>
              <w:jc w:val="center"/>
            </w:pPr>
            <w:r>
              <w:t>125</w:t>
            </w:r>
          </w:p>
          <w:p w:rsidR="00CD0A67" w:rsidRPr="009609BB" w:rsidRDefault="00CD0A67" w:rsidP="00080E8D">
            <w:pPr>
              <w:jc w:val="center"/>
              <w:rPr>
                <w:i/>
              </w:rPr>
            </w:pPr>
            <w:r w:rsidRPr="009609BB">
              <w:rPr>
                <w:i/>
              </w:rPr>
              <w:t>50</w:t>
            </w:r>
          </w:p>
          <w:p w:rsidR="00CD0A67" w:rsidRPr="009609BB" w:rsidRDefault="00CD0A67" w:rsidP="00080E8D">
            <w:pPr>
              <w:jc w:val="center"/>
              <w:rPr>
                <w:i/>
              </w:rPr>
            </w:pPr>
            <w:r w:rsidRPr="009609BB">
              <w:rPr>
                <w:i/>
              </w:rPr>
              <w:t>50</w:t>
            </w:r>
          </w:p>
          <w:p w:rsidR="00CD0A67" w:rsidRPr="00D35C72" w:rsidRDefault="00CD0A67" w:rsidP="00080E8D">
            <w:pPr>
              <w:jc w:val="center"/>
            </w:pPr>
            <w:r w:rsidRPr="009609BB">
              <w:rPr>
                <w:i/>
              </w:rPr>
              <w:t>25</w:t>
            </w:r>
          </w:p>
        </w:tc>
        <w:tc>
          <w:tcPr>
            <w:tcW w:w="1843" w:type="dxa"/>
            <w:vAlign w:val="center"/>
          </w:tcPr>
          <w:p w:rsidR="00CD0A67" w:rsidRDefault="00CD0A67" w:rsidP="00080E8D">
            <w:pPr>
              <w:jc w:val="center"/>
            </w:pPr>
            <w:r>
              <w:t>170</w:t>
            </w:r>
          </w:p>
          <w:p w:rsidR="00CD0A67" w:rsidRPr="009609BB" w:rsidRDefault="00CD0A67" w:rsidP="00080E8D">
            <w:pPr>
              <w:jc w:val="center"/>
              <w:rPr>
                <w:i/>
              </w:rPr>
            </w:pPr>
            <w:r w:rsidRPr="009609BB">
              <w:rPr>
                <w:i/>
              </w:rPr>
              <w:t>65</w:t>
            </w:r>
          </w:p>
          <w:p w:rsidR="00CD0A67" w:rsidRPr="009609BB" w:rsidRDefault="00CD0A67" w:rsidP="00080E8D">
            <w:pPr>
              <w:jc w:val="center"/>
              <w:rPr>
                <w:i/>
              </w:rPr>
            </w:pPr>
            <w:r w:rsidRPr="009609BB">
              <w:rPr>
                <w:i/>
              </w:rPr>
              <w:t>65</w:t>
            </w:r>
          </w:p>
          <w:p w:rsidR="00CD0A67" w:rsidRDefault="00CD0A67" w:rsidP="00080E8D">
            <w:pPr>
              <w:jc w:val="center"/>
            </w:pPr>
            <w:r w:rsidRPr="009609BB">
              <w:rPr>
                <w:i/>
              </w:rPr>
              <w:t>40</w:t>
            </w:r>
          </w:p>
        </w:tc>
        <w:tc>
          <w:tcPr>
            <w:tcW w:w="236" w:type="dxa"/>
            <w:vAlign w:val="center"/>
          </w:tcPr>
          <w:p w:rsidR="00CD0A67" w:rsidRDefault="00CD0A67" w:rsidP="00080E8D">
            <w:pPr>
              <w:jc w:val="center"/>
            </w:pPr>
          </w:p>
        </w:tc>
        <w:tc>
          <w:tcPr>
            <w:tcW w:w="614" w:type="dxa"/>
            <w:vAlign w:val="center"/>
          </w:tcPr>
          <w:p w:rsidR="00CD0A67" w:rsidRDefault="00CD0A67" w:rsidP="00080E8D">
            <w:pPr>
              <w:jc w:val="center"/>
            </w:pPr>
            <w:r>
              <w:t>252</w:t>
            </w:r>
          </w:p>
          <w:p w:rsidR="00CD0A67" w:rsidRPr="009609BB" w:rsidRDefault="00CD0A67" w:rsidP="00080E8D">
            <w:pPr>
              <w:jc w:val="center"/>
              <w:rPr>
                <w:i/>
              </w:rPr>
            </w:pPr>
            <w:r w:rsidRPr="009609BB">
              <w:rPr>
                <w:i/>
              </w:rPr>
              <w:t>100</w:t>
            </w:r>
          </w:p>
          <w:p w:rsidR="00CD0A67" w:rsidRPr="009609BB" w:rsidRDefault="00CD0A67" w:rsidP="00080E8D">
            <w:pPr>
              <w:jc w:val="center"/>
              <w:rPr>
                <w:i/>
              </w:rPr>
            </w:pPr>
            <w:r w:rsidRPr="009609BB">
              <w:rPr>
                <w:i/>
              </w:rPr>
              <w:t>100</w:t>
            </w:r>
          </w:p>
          <w:p w:rsidR="00CD0A67" w:rsidRDefault="00CD0A67" w:rsidP="00080E8D">
            <w:pPr>
              <w:jc w:val="center"/>
            </w:pPr>
            <w:r w:rsidRPr="009609BB">
              <w:rPr>
                <w:i/>
              </w:rPr>
              <w:t>52</w:t>
            </w:r>
          </w:p>
        </w:tc>
        <w:tc>
          <w:tcPr>
            <w:tcW w:w="1872" w:type="dxa"/>
            <w:vAlign w:val="center"/>
          </w:tcPr>
          <w:p w:rsidR="00CD0A67" w:rsidRDefault="00CD0A67" w:rsidP="00080E8D">
            <w:pPr>
              <w:jc w:val="center"/>
            </w:pPr>
            <w:r>
              <w:t>252</w:t>
            </w:r>
          </w:p>
          <w:p w:rsidR="00CD0A67" w:rsidRPr="009609BB" w:rsidRDefault="00CD0A67" w:rsidP="00080E8D">
            <w:pPr>
              <w:jc w:val="center"/>
              <w:rPr>
                <w:i/>
              </w:rPr>
            </w:pPr>
            <w:r w:rsidRPr="009609BB">
              <w:rPr>
                <w:i/>
              </w:rPr>
              <w:t>100</w:t>
            </w:r>
          </w:p>
          <w:p w:rsidR="00CD0A67" w:rsidRPr="009609BB" w:rsidRDefault="00CD0A67" w:rsidP="00080E8D">
            <w:pPr>
              <w:jc w:val="center"/>
              <w:rPr>
                <w:i/>
              </w:rPr>
            </w:pPr>
            <w:r w:rsidRPr="009609BB">
              <w:rPr>
                <w:i/>
              </w:rPr>
              <w:t>100</w:t>
            </w:r>
          </w:p>
          <w:p w:rsidR="00CD0A67" w:rsidRDefault="00CD0A67" w:rsidP="00080E8D">
            <w:pPr>
              <w:jc w:val="center"/>
            </w:pPr>
            <w:r w:rsidRPr="009609BB">
              <w:rPr>
                <w:i/>
              </w:rPr>
              <w:t>52</w:t>
            </w:r>
          </w:p>
        </w:tc>
      </w:tr>
      <w:tr w:rsidR="00CD0A67" w:rsidRPr="00D35C72" w:rsidTr="00080E8D">
        <w:tc>
          <w:tcPr>
            <w:tcW w:w="878" w:type="dxa"/>
            <w:vAlign w:val="center"/>
          </w:tcPr>
          <w:p w:rsidR="00CD0A67" w:rsidRPr="00D35C72" w:rsidRDefault="00CD0A67" w:rsidP="00080E8D">
            <w:r>
              <w:t>1.4</w:t>
            </w:r>
          </w:p>
        </w:tc>
        <w:tc>
          <w:tcPr>
            <w:tcW w:w="3376" w:type="dxa"/>
            <w:vAlign w:val="center"/>
          </w:tcPr>
          <w:p w:rsidR="00CD0A67" w:rsidRDefault="00CD0A67" w:rsidP="00080E8D">
            <w:r w:rsidRPr="00D35C72">
              <w:t>Хореография</w:t>
            </w:r>
          </w:p>
          <w:p w:rsidR="00CD0A67" w:rsidRPr="009609BB" w:rsidRDefault="00CD0A67" w:rsidP="00080E8D">
            <w:pPr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D0A67" w:rsidRPr="00D35C72" w:rsidRDefault="00CD0A67" w:rsidP="00080E8D">
            <w:pPr>
              <w:jc w:val="center"/>
            </w:pPr>
            <w:r>
              <w:t>55</w:t>
            </w:r>
          </w:p>
        </w:tc>
        <w:tc>
          <w:tcPr>
            <w:tcW w:w="1843" w:type="dxa"/>
            <w:vAlign w:val="center"/>
          </w:tcPr>
          <w:p w:rsidR="00CD0A67" w:rsidRDefault="00CD0A67" w:rsidP="00080E8D">
            <w:pPr>
              <w:jc w:val="center"/>
            </w:pPr>
            <w:r>
              <w:t>70</w:t>
            </w:r>
          </w:p>
        </w:tc>
        <w:tc>
          <w:tcPr>
            <w:tcW w:w="236" w:type="dxa"/>
            <w:vAlign w:val="center"/>
          </w:tcPr>
          <w:p w:rsidR="00CD0A67" w:rsidRDefault="00CD0A67" w:rsidP="00080E8D">
            <w:pPr>
              <w:jc w:val="center"/>
            </w:pPr>
          </w:p>
        </w:tc>
        <w:tc>
          <w:tcPr>
            <w:tcW w:w="614" w:type="dxa"/>
            <w:vAlign w:val="center"/>
          </w:tcPr>
          <w:p w:rsidR="00CD0A67" w:rsidRDefault="00CD0A67" w:rsidP="00080E8D">
            <w:pPr>
              <w:jc w:val="center"/>
            </w:pPr>
            <w:r>
              <w:t>110</w:t>
            </w:r>
          </w:p>
        </w:tc>
        <w:tc>
          <w:tcPr>
            <w:tcW w:w="1872" w:type="dxa"/>
            <w:vAlign w:val="center"/>
          </w:tcPr>
          <w:p w:rsidR="00CD0A67" w:rsidRDefault="00CD0A67" w:rsidP="00080E8D">
            <w:pPr>
              <w:jc w:val="center"/>
            </w:pPr>
            <w:r>
              <w:t>110</w:t>
            </w:r>
          </w:p>
        </w:tc>
      </w:tr>
      <w:tr w:rsidR="00CD0A67" w:rsidRPr="00D35C72" w:rsidTr="00080E8D">
        <w:tc>
          <w:tcPr>
            <w:tcW w:w="878" w:type="dxa"/>
            <w:vAlign w:val="center"/>
          </w:tcPr>
          <w:p w:rsidR="00CD0A67" w:rsidRPr="00D35C72" w:rsidRDefault="00CD0A67" w:rsidP="00080E8D">
            <w:r>
              <w:t>1.5</w:t>
            </w:r>
          </w:p>
        </w:tc>
        <w:tc>
          <w:tcPr>
            <w:tcW w:w="3376" w:type="dxa"/>
            <w:vAlign w:val="center"/>
          </w:tcPr>
          <w:p w:rsidR="00CD0A67" w:rsidRDefault="00CD0A67" w:rsidP="00080E8D">
            <w:r w:rsidRPr="00D35C72">
              <w:t>Самос</w:t>
            </w:r>
            <w:r>
              <w:t>тоятельная работа (</w:t>
            </w:r>
            <w:r w:rsidRPr="009609BB">
              <w:rPr>
                <w:i/>
              </w:rPr>
              <w:t>по индивид</w:t>
            </w:r>
            <w:proofErr w:type="gramStart"/>
            <w:r w:rsidRPr="009609BB">
              <w:rPr>
                <w:i/>
              </w:rPr>
              <w:t>.</w:t>
            </w:r>
            <w:proofErr w:type="gramEnd"/>
            <w:r w:rsidRPr="009609BB">
              <w:rPr>
                <w:i/>
              </w:rPr>
              <w:t xml:space="preserve"> </w:t>
            </w:r>
            <w:proofErr w:type="gramStart"/>
            <w:r w:rsidRPr="009609BB">
              <w:rPr>
                <w:i/>
              </w:rPr>
              <w:t>п</w:t>
            </w:r>
            <w:proofErr w:type="gramEnd"/>
            <w:r w:rsidRPr="009609BB">
              <w:rPr>
                <w:i/>
              </w:rPr>
              <w:t>лану и в каникулярный период</w:t>
            </w:r>
            <w:r>
              <w:t xml:space="preserve"> </w:t>
            </w:r>
            <w:r w:rsidRPr="00D35C72">
              <w:t>)</w:t>
            </w:r>
          </w:p>
          <w:p w:rsidR="00CD0A67" w:rsidRPr="004446A0" w:rsidRDefault="00CD0A67" w:rsidP="00080E8D"/>
        </w:tc>
        <w:tc>
          <w:tcPr>
            <w:tcW w:w="1417" w:type="dxa"/>
            <w:vAlign w:val="center"/>
          </w:tcPr>
          <w:p w:rsidR="00CD0A67" w:rsidRPr="00D35C72" w:rsidRDefault="00CD0A67" w:rsidP="00080E8D">
            <w:pPr>
              <w:jc w:val="center"/>
            </w:pPr>
            <w:r>
              <w:t>15</w:t>
            </w:r>
          </w:p>
        </w:tc>
        <w:tc>
          <w:tcPr>
            <w:tcW w:w="1843" w:type="dxa"/>
            <w:vAlign w:val="center"/>
          </w:tcPr>
          <w:p w:rsidR="00CD0A67" w:rsidRDefault="00CD0A67" w:rsidP="00080E8D">
            <w:pPr>
              <w:jc w:val="center"/>
            </w:pPr>
            <w:r>
              <w:t>30</w:t>
            </w:r>
          </w:p>
        </w:tc>
        <w:tc>
          <w:tcPr>
            <w:tcW w:w="236" w:type="dxa"/>
            <w:vAlign w:val="center"/>
          </w:tcPr>
          <w:p w:rsidR="00CD0A67" w:rsidRDefault="00CD0A67" w:rsidP="00080E8D">
            <w:pPr>
              <w:jc w:val="center"/>
            </w:pPr>
          </w:p>
        </w:tc>
        <w:tc>
          <w:tcPr>
            <w:tcW w:w="614" w:type="dxa"/>
            <w:vAlign w:val="center"/>
          </w:tcPr>
          <w:p w:rsidR="00CD0A67" w:rsidRDefault="00CD0A67" w:rsidP="00080E8D">
            <w:pPr>
              <w:jc w:val="center"/>
            </w:pPr>
            <w:r>
              <w:t>50</w:t>
            </w:r>
          </w:p>
        </w:tc>
        <w:tc>
          <w:tcPr>
            <w:tcW w:w="1872" w:type="dxa"/>
            <w:vAlign w:val="center"/>
          </w:tcPr>
          <w:p w:rsidR="00CD0A67" w:rsidRDefault="00CD0A67" w:rsidP="00080E8D">
            <w:pPr>
              <w:jc w:val="center"/>
            </w:pPr>
            <w:r>
              <w:t>50</w:t>
            </w:r>
          </w:p>
        </w:tc>
      </w:tr>
      <w:tr w:rsidR="00CD0A67" w:rsidRPr="00D35C72" w:rsidTr="00080E8D">
        <w:tc>
          <w:tcPr>
            <w:tcW w:w="4254" w:type="dxa"/>
            <w:gridSpan w:val="2"/>
            <w:vAlign w:val="center"/>
          </w:tcPr>
          <w:p w:rsidR="00CD0A67" w:rsidRPr="009609BB" w:rsidRDefault="00CD0A67" w:rsidP="00080E8D">
            <w:pPr>
              <w:rPr>
                <w:b/>
              </w:rPr>
            </w:pPr>
            <w:r w:rsidRPr="009609BB">
              <w:rPr>
                <w:b/>
              </w:rPr>
              <w:t>Итого часов</w:t>
            </w:r>
          </w:p>
        </w:tc>
        <w:tc>
          <w:tcPr>
            <w:tcW w:w="1417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276</w:t>
            </w:r>
          </w:p>
        </w:tc>
        <w:tc>
          <w:tcPr>
            <w:tcW w:w="1843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368</w:t>
            </w:r>
          </w:p>
        </w:tc>
        <w:tc>
          <w:tcPr>
            <w:tcW w:w="236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552</w:t>
            </w:r>
          </w:p>
        </w:tc>
        <w:tc>
          <w:tcPr>
            <w:tcW w:w="1872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552</w:t>
            </w:r>
          </w:p>
        </w:tc>
      </w:tr>
      <w:tr w:rsidR="00CD0A67" w:rsidRPr="00D35C72" w:rsidTr="00080E8D">
        <w:tc>
          <w:tcPr>
            <w:tcW w:w="4254" w:type="dxa"/>
            <w:gridSpan w:val="2"/>
            <w:vAlign w:val="center"/>
          </w:tcPr>
          <w:p w:rsidR="00CD0A67" w:rsidRPr="009609BB" w:rsidRDefault="00CD0A67" w:rsidP="00080E8D">
            <w:pPr>
              <w:rPr>
                <w:b/>
              </w:rPr>
            </w:pPr>
            <w:r w:rsidRPr="009609BB">
              <w:rPr>
                <w:b/>
              </w:rPr>
              <w:t>Кол-во часов в неделю</w:t>
            </w:r>
          </w:p>
        </w:tc>
        <w:tc>
          <w:tcPr>
            <w:tcW w:w="1417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8</w:t>
            </w:r>
          </w:p>
        </w:tc>
        <w:tc>
          <w:tcPr>
            <w:tcW w:w="236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12</w:t>
            </w:r>
          </w:p>
        </w:tc>
        <w:tc>
          <w:tcPr>
            <w:tcW w:w="1872" w:type="dxa"/>
            <w:vAlign w:val="center"/>
          </w:tcPr>
          <w:p w:rsidR="00CD0A67" w:rsidRPr="009609BB" w:rsidRDefault="00CD0A67" w:rsidP="00080E8D">
            <w:pPr>
              <w:jc w:val="center"/>
              <w:rPr>
                <w:b/>
              </w:rPr>
            </w:pPr>
            <w:r w:rsidRPr="009609BB">
              <w:rPr>
                <w:b/>
              </w:rPr>
              <w:t>12</w:t>
            </w:r>
          </w:p>
        </w:tc>
      </w:tr>
    </w:tbl>
    <w:p w:rsidR="00CD0A67" w:rsidRPr="000A6BE0" w:rsidRDefault="00CD0A67" w:rsidP="00CD0A67">
      <w:pPr>
        <w:pStyle w:val="Style16"/>
        <w:widowControl/>
        <w:tabs>
          <w:tab w:val="left" w:pos="11055"/>
        </w:tabs>
        <w:spacing w:before="182" w:line="240" w:lineRule="auto"/>
        <w:ind w:left="142" w:right="-2" w:firstLine="284"/>
        <w:jc w:val="both"/>
        <w:rPr>
          <w:rStyle w:val="FontStyle30"/>
          <w:sz w:val="28"/>
          <w:szCs w:val="28"/>
        </w:rPr>
      </w:pPr>
      <w:r w:rsidRPr="000A6BE0">
        <w:rPr>
          <w:rStyle w:val="FontStyle30"/>
          <w:sz w:val="28"/>
          <w:szCs w:val="28"/>
        </w:rPr>
        <w:t>Результативность и охват участников в приложении №1</w:t>
      </w:r>
    </w:p>
    <w:p w:rsidR="00CD0A67" w:rsidRDefault="00CD0A67" w:rsidP="00CD0A67">
      <w:pPr>
        <w:pStyle w:val="Style8"/>
        <w:widowControl/>
        <w:spacing w:before="211"/>
        <w:ind w:left="142" w:firstLine="284"/>
        <w:jc w:val="center"/>
        <w:rPr>
          <w:rStyle w:val="FontStyle33"/>
          <w:sz w:val="28"/>
          <w:szCs w:val="28"/>
        </w:rPr>
      </w:pPr>
    </w:p>
    <w:p w:rsidR="00CD0A67" w:rsidRDefault="00CD0A67" w:rsidP="00CD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9.Требования, предъявляемые тренерам-преподавателям, работающим со спортивн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одаренными детьми</w:t>
      </w:r>
    </w:p>
    <w:p w:rsidR="00CD0A67" w:rsidRDefault="00CD0A67" w:rsidP="00CD0A67">
      <w:pPr>
        <w:jc w:val="center"/>
        <w:rPr>
          <w:b/>
          <w:sz w:val="28"/>
          <w:szCs w:val="28"/>
        </w:rPr>
      </w:pPr>
    </w:p>
    <w:p w:rsidR="00CD0A67" w:rsidRPr="00CA0D56" w:rsidRDefault="00CD0A67" w:rsidP="00CD0A67">
      <w:pPr>
        <w:ind w:firstLine="708"/>
        <w:rPr>
          <w:b/>
          <w:i/>
          <w:sz w:val="28"/>
          <w:szCs w:val="28"/>
        </w:rPr>
      </w:pPr>
      <w:r w:rsidRPr="00CA0D56">
        <w:rPr>
          <w:b/>
          <w:sz w:val="28"/>
          <w:szCs w:val="28"/>
        </w:rPr>
        <w:t>Тренер-преподаватель должен быть:</w:t>
      </w:r>
    </w:p>
    <w:p w:rsidR="00CD0A67" w:rsidRDefault="00CD0A67" w:rsidP="00CD0A67">
      <w:pPr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непременно талантливым;</w:t>
      </w:r>
    </w:p>
    <w:p w:rsidR="00CD0A67" w:rsidRDefault="00CD0A67" w:rsidP="00CD0A67">
      <w:pPr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способным</w:t>
      </w:r>
      <w:proofErr w:type="gramEnd"/>
      <w:r>
        <w:rPr>
          <w:sz w:val="28"/>
          <w:szCs w:val="28"/>
        </w:rPr>
        <w:t xml:space="preserve"> к экспериментальной, научной и творческой деятельности;</w:t>
      </w:r>
    </w:p>
    <w:p w:rsidR="00CD0A67" w:rsidRDefault="00CD0A67" w:rsidP="00CD0A67">
      <w:pPr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грамотным;</w:t>
      </w:r>
    </w:p>
    <w:p w:rsidR="00CD0A67" w:rsidRDefault="00CD0A67" w:rsidP="00CD0A67">
      <w:pPr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интеллигентным, нравственным;</w:t>
      </w:r>
    </w:p>
    <w:p w:rsidR="00CD0A67" w:rsidRDefault="00CD0A67" w:rsidP="00CD0A67">
      <w:pPr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владеющим</w:t>
      </w:r>
      <w:proofErr w:type="gramEnd"/>
      <w:r>
        <w:rPr>
          <w:sz w:val="28"/>
          <w:szCs w:val="28"/>
        </w:rPr>
        <w:t xml:space="preserve"> передовыми педагогическими технологиями;</w:t>
      </w:r>
    </w:p>
    <w:p w:rsidR="00CD0A67" w:rsidRDefault="00CD0A67" w:rsidP="00CD0A67">
      <w:pPr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психологом, воспитателем и умелым организатором учебно-воспитательного и учебно-тренировочного процессов;</w:t>
      </w:r>
    </w:p>
    <w:p w:rsidR="00CD0A67" w:rsidRDefault="00CD0A67" w:rsidP="00CD0A67">
      <w:pPr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знатоком во всех областях человеческой жизни.</w:t>
      </w:r>
    </w:p>
    <w:p w:rsidR="00CD0A67" w:rsidRPr="00CA0D56" w:rsidRDefault="00CD0A67" w:rsidP="00CD0A67">
      <w:pPr>
        <w:ind w:firstLine="708"/>
        <w:rPr>
          <w:sz w:val="28"/>
          <w:szCs w:val="28"/>
        </w:rPr>
      </w:pPr>
    </w:p>
    <w:p w:rsidR="00CD0A67" w:rsidRPr="00CA0D56" w:rsidRDefault="00CD0A67" w:rsidP="00CD0A67">
      <w:pPr>
        <w:ind w:firstLine="708"/>
        <w:rPr>
          <w:b/>
          <w:sz w:val="28"/>
          <w:szCs w:val="28"/>
        </w:rPr>
      </w:pPr>
      <w:r w:rsidRPr="00CA0D56">
        <w:rPr>
          <w:b/>
          <w:sz w:val="28"/>
          <w:szCs w:val="28"/>
        </w:rPr>
        <w:t>При работе с одаренными детьми необходимо уметь:</w:t>
      </w:r>
    </w:p>
    <w:p w:rsidR="00CD0A67" w:rsidRDefault="00CD0A67" w:rsidP="00CD0A67">
      <w:pPr>
        <w:widowControl/>
        <w:numPr>
          <w:ilvl w:val="0"/>
          <w:numId w:val="11"/>
        </w:numPr>
        <w:tabs>
          <w:tab w:val="clear" w:pos="720"/>
          <w:tab w:val="num" w:pos="284"/>
        </w:tabs>
        <w:suppressAutoHyphens/>
        <w:autoSpaceDE/>
        <w:autoSpaceDN/>
        <w:adjustRightInd/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обогащать учебные программы, т.е. обновлять и расширять содержание образования;</w:t>
      </w:r>
    </w:p>
    <w:p w:rsidR="00CD0A67" w:rsidRDefault="00CD0A67" w:rsidP="00CD0A67">
      <w:pPr>
        <w:widowControl/>
        <w:numPr>
          <w:ilvl w:val="0"/>
          <w:numId w:val="11"/>
        </w:numPr>
        <w:tabs>
          <w:tab w:val="clear" w:pos="720"/>
          <w:tab w:val="num" w:pos="284"/>
        </w:tabs>
        <w:suppressAutoHyphens/>
        <w:autoSpaceDE/>
        <w:autoSpaceDN/>
        <w:adjustRightInd/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познавательные способности учащихся;</w:t>
      </w:r>
    </w:p>
    <w:p w:rsidR="00CD0A67" w:rsidRDefault="00CD0A67" w:rsidP="00CD0A67">
      <w:pPr>
        <w:widowControl/>
        <w:numPr>
          <w:ilvl w:val="0"/>
          <w:numId w:val="11"/>
        </w:numPr>
        <w:tabs>
          <w:tab w:val="clear" w:pos="720"/>
          <w:tab w:val="num" w:pos="284"/>
        </w:tabs>
        <w:suppressAutoHyphens/>
        <w:autoSpaceDE/>
        <w:autoSpaceDN/>
        <w:adjustRightInd/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работать дифференцированно, осуществлять личностно-ориентированный подход, консультировать учащихся;</w:t>
      </w:r>
    </w:p>
    <w:p w:rsidR="00CD0A67" w:rsidRDefault="00CD0A67" w:rsidP="00CD0A67">
      <w:pPr>
        <w:widowControl/>
        <w:numPr>
          <w:ilvl w:val="0"/>
          <w:numId w:val="11"/>
        </w:numPr>
        <w:tabs>
          <w:tab w:val="clear" w:pos="720"/>
          <w:tab w:val="num" w:pos="284"/>
        </w:tabs>
        <w:suppressAutoHyphens/>
        <w:autoSpaceDE/>
        <w:autoSpaceDN/>
        <w:adjustRightInd/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взвешенные психолого-педагогические решения;</w:t>
      </w:r>
    </w:p>
    <w:p w:rsidR="00CD0A67" w:rsidRDefault="00CD0A67" w:rsidP="00CD0A67">
      <w:pPr>
        <w:widowControl/>
        <w:numPr>
          <w:ilvl w:val="0"/>
          <w:numId w:val="11"/>
        </w:numPr>
        <w:tabs>
          <w:tab w:val="clear" w:pos="720"/>
          <w:tab w:val="num" w:pos="284"/>
        </w:tabs>
        <w:suppressAutoHyphens/>
        <w:autoSpaceDE/>
        <w:autoSpaceDN/>
        <w:adjustRightInd/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свою учебно-воспитательную деятельность;</w:t>
      </w:r>
    </w:p>
    <w:p w:rsidR="00CD0A67" w:rsidRDefault="00CD0A67" w:rsidP="00CD0A67">
      <w:pPr>
        <w:widowControl/>
        <w:numPr>
          <w:ilvl w:val="0"/>
          <w:numId w:val="11"/>
        </w:numPr>
        <w:tabs>
          <w:tab w:val="clear" w:pos="720"/>
          <w:tab w:val="num" w:pos="284"/>
        </w:tabs>
        <w:suppressAutoHyphens/>
        <w:autoSpaceDE/>
        <w:autoSpaceDN/>
        <w:adjustRightInd/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регулировать и улаживать конфликты:</w:t>
      </w:r>
    </w:p>
    <w:p w:rsidR="00CD0A67" w:rsidRDefault="00CD0A67" w:rsidP="00CD0A67">
      <w:pPr>
        <w:widowControl/>
        <w:numPr>
          <w:ilvl w:val="0"/>
          <w:numId w:val="11"/>
        </w:numPr>
        <w:tabs>
          <w:tab w:val="clear" w:pos="720"/>
          <w:tab w:val="num" w:pos="284"/>
        </w:tabs>
        <w:suppressAutoHyphens/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стрессовых ситуаций, проводить релаксационные мероприятия.</w:t>
      </w:r>
    </w:p>
    <w:p w:rsidR="00CD0A67" w:rsidRDefault="00CD0A67" w:rsidP="00CD0A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со спортивно-одаренными детьми проводится во время учебно-тренировочных занятий, спортивно-массовых мероприятий через развитие таких качеств, как: целеустремленность, волю, закалку, дисциплинированность. Все эти качества воспитываются повседневно и непосредственно в спортивной деятельности ДЮСШ. Успешность воспитания одаренных, перспективных спортсменов определяется способностью тренера-педагога сочетать в учебно-тренировочном процессе задачи спортивной подготовки и общего воспитания; ставить перед юными спортсменами задачи ощутимого спортивного и интеллектуального совершенствования.</w:t>
      </w:r>
    </w:p>
    <w:p w:rsidR="00CD0A67" w:rsidRDefault="00CD0A67" w:rsidP="00CD0A67">
      <w:pPr>
        <w:ind w:firstLine="709"/>
        <w:jc w:val="both"/>
        <w:rPr>
          <w:sz w:val="28"/>
          <w:szCs w:val="28"/>
        </w:rPr>
      </w:pPr>
    </w:p>
    <w:p w:rsidR="00CD0A67" w:rsidRDefault="00CD0A67" w:rsidP="00CD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10.Рекомендации родителям </w:t>
      </w:r>
    </w:p>
    <w:p w:rsidR="00CD0A67" w:rsidRDefault="00CD0A67" w:rsidP="00CD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воспитания в детях исследовательских наклонностей</w:t>
      </w:r>
    </w:p>
    <w:p w:rsidR="00CD0A67" w:rsidRDefault="00CD0A67" w:rsidP="00CD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умения самостоятельно получать знания</w:t>
      </w:r>
    </w:p>
    <w:p w:rsidR="00CD0A67" w:rsidRDefault="00CD0A67" w:rsidP="00CD0A67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CD0A67" w:rsidRDefault="00CD0A67" w:rsidP="00CD0A67">
      <w:pPr>
        <w:widowControl/>
        <w:numPr>
          <w:ilvl w:val="0"/>
          <w:numId w:val="12"/>
        </w:numPr>
        <w:tabs>
          <w:tab w:val="left" w:pos="284"/>
        </w:tabs>
        <w:suppressAutoHyphens/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 сдерживать инициативы детей и не делать за них то, что они могут сделать самостоятельно.</w:t>
      </w:r>
    </w:p>
    <w:p w:rsidR="00CD0A67" w:rsidRDefault="00CD0A67" w:rsidP="00CD0A67">
      <w:pPr>
        <w:widowControl/>
        <w:numPr>
          <w:ilvl w:val="0"/>
          <w:numId w:val="12"/>
        </w:numPr>
        <w:tabs>
          <w:tab w:val="left" w:pos="284"/>
        </w:tabs>
        <w:suppressAutoHyphens/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Приучать детей к навыкам самостоятельного решения проблем, исследования и анализа ситуации.</w:t>
      </w:r>
    </w:p>
    <w:p w:rsidR="00CD0A67" w:rsidRDefault="00CD0A67" w:rsidP="00CD0A67">
      <w:pPr>
        <w:widowControl/>
        <w:numPr>
          <w:ilvl w:val="0"/>
          <w:numId w:val="12"/>
        </w:numPr>
        <w:tabs>
          <w:tab w:val="left" w:pos="284"/>
        </w:tabs>
        <w:suppressAutoHyphens/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трудные ситуации, возникшие у детей в школе или дома, как область приложения полученных навыков в решении задач.</w:t>
      </w:r>
    </w:p>
    <w:p w:rsidR="00CD0A67" w:rsidRDefault="00CD0A67" w:rsidP="00CD0A67">
      <w:pPr>
        <w:widowControl/>
        <w:numPr>
          <w:ilvl w:val="0"/>
          <w:numId w:val="12"/>
        </w:numPr>
        <w:tabs>
          <w:tab w:val="left" w:pos="284"/>
        </w:tabs>
        <w:suppressAutoHyphens/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Помогать детям научиться</w:t>
      </w:r>
      <w:proofErr w:type="gramEnd"/>
      <w:r>
        <w:rPr>
          <w:sz w:val="28"/>
          <w:szCs w:val="28"/>
        </w:rPr>
        <w:t xml:space="preserve"> управлять процессом усвоения знаний.</w:t>
      </w:r>
    </w:p>
    <w:p w:rsidR="00CD0A67" w:rsidRDefault="00CD0A67" w:rsidP="00CD0A67">
      <w:pPr>
        <w:jc w:val="both"/>
      </w:pPr>
    </w:p>
    <w:p w:rsidR="00CD0A67" w:rsidRDefault="00CD0A67" w:rsidP="00CD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6F6F5E">
        <w:rPr>
          <w:b/>
          <w:sz w:val="28"/>
          <w:szCs w:val="28"/>
        </w:rPr>
        <w:t>. Организация и функциональное обеспечение программы.</w:t>
      </w:r>
    </w:p>
    <w:p w:rsidR="00CD0A67" w:rsidRDefault="00CD0A67" w:rsidP="00CD0A67">
      <w:pPr>
        <w:jc w:val="both"/>
        <w:rPr>
          <w:b/>
          <w:sz w:val="28"/>
          <w:szCs w:val="28"/>
        </w:rPr>
      </w:pPr>
    </w:p>
    <w:p w:rsidR="00CD0A67" w:rsidRPr="006622B8" w:rsidRDefault="00CD0A67" w:rsidP="00CD0A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622B8">
        <w:rPr>
          <w:sz w:val="28"/>
          <w:szCs w:val="28"/>
        </w:rPr>
        <w:t>Общее руководство за разработкой и реализацией программы осуществляет директор школы</w:t>
      </w:r>
      <w:r>
        <w:rPr>
          <w:sz w:val="28"/>
          <w:szCs w:val="28"/>
        </w:rPr>
        <w:t>.</w:t>
      </w:r>
    </w:p>
    <w:p w:rsidR="00CD0A67" w:rsidRPr="006622B8" w:rsidRDefault="00CD0A67" w:rsidP="00CD0A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622B8">
        <w:rPr>
          <w:sz w:val="28"/>
          <w:szCs w:val="28"/>
        </w:rPr>
        <w:t xml:space="preserve">Обеспечивает реализацию программы </w:t>
      </w:r>
      <w:r>
        <w:rPr>
          <w:sz w:val="28"/>
          <w:szCs w:val="28"/>
        </w:rPr>
        <w:t xml:space="preserve">- </w:t>
      </w:r>
      <w:r w:rsidRPr="006622B8">
        <w:rPr>
          <w:sz w:val="28"/>
          <w:szCs w:val="28"/>
        </w:rPr>
        <w:t>з</w:t>
      </w:r>
      <w:r>
        <w:rPr>
          <w:sz w:val="28"/>
          <w:szCs w:val="28"/>
        </w:rPr>
        <w:t>аместитель директора по УВР (</w:t>
      </w:r>
      <w:r w:rsidRPr="006622B8">
        <w:rPr>
          <w:sz w:val="28"/>
          <w:szCs w:val="28"/>
        </w:rPr>
        <w:t>организация</w:t>
      </w:r>
      <w:r>
        <w:rPr>
          <w:sz w:val="28"/>
          <w:szCs w:val="28"/>
        </w:rPr>
        <w:t>,</w:t>
      </w:r>
      <w:r w:rsidRPr="006622B8">
        <w:rPr>
          <w:sz w:val="28"/>
          <w:szCs w:val="28"/>
        </w:rPr>
        <w:t xml:space="preserve"> координация</w:t>
      </w:r>
      <w:r>
        <w:rPr>
          <w:sz w:val="28"/>
          <w:szCs w:val="28"/>
        </w:rPr>
        <w:t>, контроль).</w:t>
      </w:r>
    </w:p>
    <w:p w:rsidR="00CD0A67" w:rsidRPr="006622B8" w:rsidRDefault="00CD0A67" w:rsidP="00CD0A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622B8">
        <w:rPr>
          <w:sz w:val="28"/>
          <w:szCs w:val="28"/>
        </w:rPr>
        <w:t xml:space="preserve">Функциональные обязанности </w:t>
      </w:r>
      <w:r>
        <w:rPr>
          <w:sz w:val="28"/>
          <w:szCs w:val="28"/>
        </w:rPr>
        <w:t>тренеров-преподавателей</w:t>
      </w:r>
      <w:r w:rsidRPr="006622B8">
        <w:rPr>
          <w:sz w:val="28"/>
          <w:szCs w:val="28"/>
        </w:rPr>
        <w:t xml:space="preserve">, </w:t>
      </w:r>
      <w:r>
        <w:rPr>
          <w:sz w:val="28"/>
          <w:szCs w:val="28"/>
        </w:rPr>
        <w:t>занимающихся</w:t>
      </w:r>
      <w:r w:rsidRPr="006622B8">
        <w:rPr>
          <w:sz w:val="28"/>
          <w:szCs w:val="28"/>
        </w:rPr>
        <w:t xml:space="preserve"> с одарёнными детьми: - организация и проведение занятий с </w:t>
      </w:r>
      <w:r w:rsidRPr="006622B8">
        <w:rPr>
          <w:sz w:val="28"/>
          <w:szCs w:val="28"/>
        </w:rPr>
        <w:lastRenderedPageBreak/>
        <w:t xml:space="preserve">одарёнными детьми </w:t>
      </w:r>
      <w:r>
        <w:rPr>
          <w:sz w:val="28"/>
          <w:szCs w:val="28"/>
        </w:rPr>
        <w:t>за счёт часов вариативной части.</w:t>
      </w:r>
    </w:p>
    <w:p w:rsidR="00CD0A67" w:rsidRPr="006622B8" w:rsidRDefault="00CD0A67" w:rsidP="00CD0A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</w:t>
      </w:r>
      <w:r w:rsidRPr="006622B8">
        <w:rPr>
          <w:sz w:val="28"/>
          <w:szCs w:val="28"/>
        </w:rPr>
        <w:t>азработка программ для работы с одарёнными детьми</w:t>
      </w:r>
      <w:r>
        <w:rPr>
          <w:sz w:val="28"/>
          <w:szCs w:val="28"/>
        </w:rPr>
        <w:t xml:space="preserve"> - инструктор-методист.</w:t>
      </w:r>
    </w:p>
    <w:p w:rsidR="00CD0A67" w:rsidRDefault="00CD0A67" w:rsidP="00CD0A67">
      <w:pPr>
        <w:spacing w:line="276" w:lineRule="auto"/>
        <w:ind w:firstLine="709"/>
        <w:jc w:val="both"/>
      </w:pPr>
      <w:r>
        <w:rPr>
          <w:sz w:val="28"/>
          <w:szCs w:val="28"/>
        </w:rPr>
        <w:t>5. М</w:t>
      </w:r>
      <w:r w:rsidRPr="006622B8">
        <w:rPr>
          <w:sz w:val="28"/>
          <w:szCs w:val="28"/>
        </w:rPr>
        <w:t>ониторинг результативности занятий с одарёнными детьми</w:t>
      </w:r>
      <w:r>
        <w:rPr>
          <w:sz w:val="28"/>
          <w:szCs w:val="28"/>
        </w:rPr>
        <w:t xml:space="preserve"> - </w:t>
      </w:r>
      <w:r w:rsidRPr="006622B8">
        <w:rPr>
          <w:sz w:val="28"/>
          <w:szCs w:val="28"/>
        </w:rPr>
        <w:t>Зам. директора по У</w:t>
      </w:r>
      <w:r>
        <w:rPr>
          <w:sz w:val="28"/>
          <w:szCs w:val="28"/>
        </w:rPr>
        <w:t>В</w:t>
      </w:r>
      <w:r w:rsidRPr="006622B8">
        <w:rPr>
          <w:sz w:val="28"/>
          <w:szCs w:val="28"/>
        </w:rPr>
        <w:t>Р</w:t>
      </w:r>
      <w:r>
        <w:rPr>
          <w:sz w:val="28"/>
          <w:szCs w:val="28"/>
        </w:rPr>
        <w:t>.</w:t>
      </w:r>
    </w:p>
    <w:p w:rsidR="00CD0A67" w:rsidRPr="006622B8" w:rsidRDefault="00CD0A67" w:rsidP="00CD0A67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 П</w:t>
      </w:r>
      <w:r w:rsidRPr="006622B8">
        <w:rPr>
          <w:sz w:val="28"/>
          <w:szCs w:val="28"/>
        </w:rPr>
        <w:t>одготовка материалов, методических рекомендаций по организации работы с одарёнными детьми</w:t>
      </w:r>
      <w:r>
        <w:rPr>
          <w:sz w:val="28"/>
          <w:szCs w:val="28"/>
        </w:rPr>
        <w:t xml:space="preserve"> – инструктор-методист.</w:t>
      </w:r>
    </w:p>
    <w:p w:rsidR="00CD0A67" w:rsidRDefault="00CD0A67" w:rsidP="00CD0A67">
      <w:pPr>
        <w:jc w:val="both"/>
      </w:pPr>
    </w:p>
    <w:p w:rsidR="00CD0A67" w:rsidRDefault="00CD0A67" w:rsidP="00CD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12.Основные формы работы с одаренными детьми в области спорта:</w:t>
      </w:r>
    </w:p>
    <w:p w:rsidR="00CD0A67" w:rsidRDefault="00CD0A67" w:rsidP="00CD0A67">
      <w:pPr>
        <w:jc w:val="center"/>
        <w:rPr>
          <w:b/>
          <w:sz w:val="28"/>
          <w:szCs w:val="28"/>
        </w:rPr>
      </w:pPr>
    </w:p>
    <w:p w:rsidR="00CD0A67" w:rsidRDefault="00CD0A67" w:rsidP="00CD0A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условием успеха реализации программы «Одаренные дети в области спорта» является единство всех форм работы: воспитательных воздействий семьи, педагогов общеобразовательных школ и спортивной школы.  Создание оптимальных условий (во время  индивидуальных бесед, консультаций, походов, спортивно-массовых мероприятий и др.) для привития обучаемым привычек следовать нормам морали и этики, которые со временем должны стать потребностью юного спортсмена, чертой его характера. </w:t>
      </w:r>
    </w:p>
    <w:p w:rsidR="00CD0A67" w:rsidRDefault="00CD0A67" w:rsidP="00CD0A67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групповые учебно-тренировочные занятия (по плану работы тренеров-преподавателей);</w:t>
      </w:r>
    </w:p>
    <w:p w:rsidR="00CD0A67" w:rsidRDefault="00CD0A67" w:rsidP="00CD0A67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по индивидуальным планам с наиболее перспективными и одаренными юными спортсменами;</w:t>
      </w:r>
    </w:p>
    <w:p w:rsidR="00CD0A67" w:rsidRDefault="00CD0A67" w:rsidP="00CD0A67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соревнованиях (согласно календарю спортивно-массовых мероприятий);</w:t>
      </w:r>
    </w:p>
    <w:p w:rsidR="00CD0A67" w:rsidRDefault="00CD0A67" w:rsidP="00CD0A67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медико-восстановительные мероприятия;</w:t>
      </w:r>
    </w:p>
    <w:p w:rsidR="00CD0A67" w:rsidRDefault="00CD0A67" w:rsidP="00CD0A67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учащихся и прием контрольно-переводных нормативов </w:t>
      </w:r>
    </w:p>
    <w:p w:rsidR="00CD0A67" w:rsidRDefault="00CD0A67" w:rsidP="00CD0A67">
      <w:pPr>
        <w:ind w:left="720"/>
        <w:jc w:val="both"/>
        <w:rPr>
          <w:sz w:val="28"/>
          <w:szCs w:val="28"/>
        </w:rPr>
      </w:pPr>
    </w:p>
    <w:p w:rsidR="00CD0A67" w:rsidRPr="004129BA" w:rsidRDefault="00CD0A67" w:rsidP="00CD0A67">
      <w:pPr>
        <w:pStyle w:val="Style8"/>
        <w:widowControl/>
        <w:spacing w:before="192" w:line="276" w:lineRule="auto"/>
        <w:ind w:left="142" w:firstLine="284"/>
        <w:jc w:val="center"/>
        <w:rPr>
          <w:rStyle w:val="FontStyle33"/>
          <w:sz w:val="28"/>
          <w:szCs w:val="28"/>
        </w:rPr>
      </w:pPr>
      <w:r w:rsidRPr="004129BA">
        <w:rPr>
          <w:rStyle w:val="FontStyle33"/>
          <w:sz w:val="28"/>
          <w:szCs w:val="28"/>
        </w:rPr>
        <w:t>Способы проверки результатов обучения</w:t>
      </w:r>
    </w:p>
    <w:p w:rsidR="00CD0A67" w:rsidRPr="00C42BBA" w:rsidRDefault="00CD0A67" w:rsidP="00CD0A67">
      <w:pPr>
        <w:pStyle w:val="Style20"/>
        <w:widowControl/>
        <w:spacing w:before="178"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Педагогическим коллективом студии разра</w:t>
      </w:r>
      <w:r>
        <w:rPr>
          <w:rStyle w:val="FontStyle30"/>
          <w:sz w:val="28"/>
          <w:szCs w:val="28"/>
        </w:rPr>
        <w:t xml:space="preserve">ботано Положение об аттестации воспитанников </w:t>
      </w:r>
      <w:r w:rsidRPr="00C42BBA">
        <w:rPr>
          <w:rStyle w:val="FontStyle30"/>
          <w:sz w:val="28"/>
          <w:szCs w:val="28"/>
        </w:rPr>
        <w:t xml:space="preserve"> школ спортивного танца, позволяющей освоить программу школы спортивного танца.</w:t>
      </w:r>
    </w:p>
    <w:p w:rsidR="00CD0A67" w:rsidRPr="00C42BBA" w:rsidRDefault="00CD0A67" w:rsidP="00CD0A67">
      <w:pPr>
        <w:pStyle w:val="Style20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Осознание </w:t>
      </w:r>
      <w:r>
        <w:rPr>
          <w:rStyle w:val="FontStyle30"/>
          <w:sz w:val="28"/>
          <w:szCs w:val="28"/>
        </w:rPr>
        <w:t xml:space="preserve">воспитанниками </w:t>
      </w:r>
      <w:r w:rsidRPr="00C42BBA">
        <w:rPr>
          <w:rStyle w:val="FontStyle30"/>
          <w:sz w:val="28"/>
          <w:szCs w:val="28"/>
        </w:rPr>
        <w:t xml:space="preserve">своих способностей, достигнутых </w:t>
      </w:r>
      <w:r w:rsidRPr="00C42BBA">
        <w:rPr>
          <w:rStyle w:val="FontStyle29"/>
          <w:sz w:val="28"/>
          <w:szCs w:val="28"/>
        </w:rPr>
        <w:t xml:space="preserve">успехов, </w:t>
      </w:r>
      <w:r w:rsidRPr="00C42BBA">
        <w:rPr>
          <w:rStyle w:val="FontStyle30"/>
          <w:sz w:val="28"/>
          <w:szCs w:val="28"/>
        </w:rPr>
        <w:t xml:space="preserve">пусть даже незначительных, </w:t>
      </w:r>
      <w:r w:rsidRPr="00D01ED1">
        <w:rPr>
          <w:rStyle w:val="FontStyle29"/>
          <w:b w:val="0"/>
          <w:i w:val="0"/>
          <w:sz w:val="28"/>
          <w:szCs w:val="28"/>
        </w:rPr>
        <w:t>повышает их волевую активность, укрепляет веру в свои силы</w:t>
      </w:r>
      <w:r w:rsidRPr="00C42BBA">
        <w:rPr>
          <w:rStyle w:val="FontStyle29"/>
          <w:sz w:val="28"/>
          <w:szCs w:val="28"/>
        </w:rPr>
        <w:t xml:space="preserve">. </w:t>
      </w:r>
      <w:r w:rsidRPr="00C42BBA">
        <w:rPr>
          <w:rStyle w:val="FontStyle30"/>
          <w:sz w:val="28"/>
          <w:szCs w:val="28"/>
        </w:rPr>
        <w:t xml:space="preserve">Процесс аттестации по программе является своеобразным катализатором пробуждения осознания </w:t>
      </w:r>
      <w:r>
        <w:rPr>
          <w:rStyle w:val="FontStyle30"/>
          <w:sz w:val="28"/>
          <w:szCs w:val="28"/>
        </w:rPr>
        <w:t xml:space="preserve">воспитанниками </w:t>
      </w:r>
      <w:r w:rsidRPr="00C42BBA">
        <w:rPr>
          <w:rStyle w:val="FontStyle30"/>
          <w:sz w:val="28"/>
          <w:szCs w:val="28"/>
        </w:rPr>
        <w:t xml:space="preserve"> своего достоинства. Это, в конечном итоге, </w:t>
      </w:r>
      <w:r w:rsidRPr="00D01ED1">
        <w:rPr>
          <w:rStyle w:val="FontStyle29"/>
          <w:b w:val="0"/>
          <w:i w:val="0"/>
          <w:sz w:val="28"/>
          <w:szCs w:val="28"/>
        </w:rPr>
        <w:t xml:space="preserve">нивелирует мысли ребят об их слабости, является </w:t>
      </w:r>
      <w:r w:rsidRPr="00D01ED1">
        <w:rPr>
          <w:rStyle w:val="FontStyle29"/>
          <w:b w:val="0"/>
          <w:i w:val="0"/>
          <w:sz w:val="28"/>
          <w:szCs w:val="28"/>
        </w:rPr>
        <w:lastRenderedPageBreak/>
        <w:t>серьезным фактором развития их самосознания</w:t>
      </w:r>
      <w:r w:rsidRPr="00C42BBA">
        <w:rPr>
          <w:rStyle w:val="FontStyle29"/>
          <w:sz w:val="28"/>
          <w:szCs w:val="28"/>
        </w:rPr>
        <w:t xml:space="preserve"> </w:t>
      </w:r>
      <w:r w:rsidRPr="00C42BBA">
        <w:rPr>
          <w:rStyle w:val="FontStyle30"/>
          <w:sz w:val="28"/>
          <w:szCs w:val="28"/>
        </w:rPr>
        <w:t xml:space="preserve">и отражает </w:t>
      </w:r>
      <w:r w:rsidRPr="00D01ED1">
        <w:rPr>
          <w:rStyle w:val="FontStyle33"/>
          <w:b w:val="0"/>
          <w:sz w:val="28"/>
          <w:szCs w:val="28"/>
        </w:rPr>
        <w:t>актуальность программы.</w:t>
      </w:r>
    </w:p>
    <w:p w:rsidR="00CD0A67" w:rsidRDefault="00CD0A67" w:rsidP="00CD0A67">
      <w:pPr>
        <w:ind w:left="720"/>
        <w:jc w:val="both"/>
        <w:rPr>
          <w:sz w:val="28"/>
          <w:szCs w:val="28"/>
        </w:rPr>
      </w:pPr>
    </w:p>
    <w:p w:rsidR="00CD0A67" w:rsidRPr="005527C1" w:rsidRDefault="00CD0A67" w:rsidP="00CD0A67">
      <w:pPr>
        <w:jc w:val="center"/>
        <w:rPr>
          <w:b/>
          <w:sz w:val="28"/>
          <w:szCs w:val="28"/>
        </w:rPr>
      </w:pPr>
      <w:r w:rsidRPr="005527C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5527C1">
        <w:rPr>
          <w:b/>
          <w:sz w:val="28"/>
          <w:szCs w:val="28"/>
        </w:rPr>
        <w:t>. Ожидаемые конечные результаты.</w:t>
      </w:r>
    </w:p>
    <w:p w:rsidR="00CD0A67" w:rsidRDefault="00CD0A67" w:rsidP="00CD0A67">
      <w:pPr>
        <w:jc w:val="both"/>
        <w:rPr>
          <w:sz w:val="28"/>
          <w:szCs w:val="28"/>
        </w:rPr>
      </w:pPr>
    </w:p>
    <w:p w:rsidR="00CD0A67" w:rsidRDefault="00CD0A67" w:rsidP="00CD0A67">
      <w:pPr>
        <w:spacing w:line="276" w:lineRule="auto"/>
        <w:ind w:firstLine="708"/>
        <w:jc w:val="both"/>
        <w:rPr>
          <w:sz w:val="28"/>
          <w:szCs w:val="28"/>
        </w:rPr>
      </w:pPr>
      <w:r w:rsidRPr="005527C1">
        <w:rPr>
          <w:sz w:val="28"/>
          <w:szCs w:val="28"/>
        </w:rPr>
        <w:t xml:space="preserve">Реализация целевой программы « Одаренные дети» позволит: </w:t>
      </w:r>
    </w:p>
    <w:p w:rsidR="00CD0A67" w:rsidRDefault="00CD0A67" w:rsidP="00CD0A67">
      <w:pPr>
        <w:spacing w:line="276" w:lineRule="auto"/>
        <w:jc w:val="both"/>
        <w:rPr>
          <w:sz w:val="28"/>
          <w:szCs w:val="28"/>
        </w:rPr>
      </w:pPr>
      <w:r w:rsidRPr="005527C1">
        <w:rPr>
          <w:sz w:val="28"/>
          <w:szCs w:val="28"/>
        </w:rPr>
        <w:t xml:space="preserve">-осуществить разработку концепции основ выявления и развития одаренности, обнаружения и обучения одаренных детей, раскрытие их природного потенциала; </w:t>
      </w:r>
    </w:p>
    <w:p w:rsidR="00CD0A67" w:rsidRDefault="00CD0A67" w:rsidP="00CD0A67">
      <w:pPr>
        <w:spacing w:line="276" w:lineRule="auto"/>
        <w:jc w:val="both"/>
        <w:rPr>
          <w:sz w:val="28"/>
          <w:szCs w:val="28"/>
        </w:rPr>
      </w:pPr>
      <w:r w:rsidRPr="005527C1">
        <w:rPr>
          <w:sz w:val="28"/>
          <w:szCs w:val="28"/>
        </w:rPr>
        <w:t xml:space="preserve">- сформировать банк данных </w:t>
      </w:r>
      <w:r>
        <w:rPr>
          <w:sz w:val="28"/>
          <w:szCs w:val="28"/>
        </w:rPr>
        <w:t xml:space="preserve">для </w:t>
      </w:r>
      <w:r w:rsidRPr="005527C1">
        <w:rPr>
          <w:sz w:val="28"/>
          <w:szCs w:val="28"/>
        </w:rPr>
        <w:t xml:space="preserve">работы с одарёнными детьми; </w:t>
      </w:r>
    </w:p>
    <w:p w:rsidR="00CD0A67" w:rsidRDefault="00CD0A67" w:rsidP="00CD0A67">
      <w:pPr>
        <w:spacing w:line="276" w:lineRule="auto"/>
        <w:jc w:val="both"/>
        <w:rPr>
          <w:sz w:val="28"/>
          <w:szCs w:val="28"/>
        </w:rPr>
      </w:pPr>
      <w:r w:rsidRPr="005527C1">
        <w:rPr>
          <w:sz w:val="28"/>
          <w:szCs w:val="28"/>
        </w:rPr>
        <w:t xml:space="preserve">- подготовить кадры и программно-методические документы и пособия для </w:t>
      </w:r>
      <w:r>
        <w:rPr>
          <w:sz w:val="28"/>
          <w:szCs w:val="28"/>
        </w:rPr>
        <w:t>тренеров-преподавателей</w:t>
      </w:r>
      <w:r w:rsidRPr="005527C1">
        <w:rPr>
          <w:sz w:val="28"/>
          <w:szCs w:val="28"/>
        </w:rPr>
        <w:t xml:space="preserve">, работающих с одаренными детьми и их родителями; </w:t>
      </w:r>
    </w:p>
    <w:p w:rsidR="00CD0A67" w:rsidRDefault="00CD0A67" w:rsidP="00CD0A67">
      <w:pPr>
        <w:spacing w:line="276" w:lineRule="auto"/>
        <w:jc w:val="both"/>
        <w:rPr>
          <w:sz w:val="28"/>
          <w:szCs w:val="28"/>
        </w:rPr>
      </w:pPr>
      <w:r w:rsidRPr="005527C1">
        <w:rPr>
          <w:sz w:val="28"/>
          <w:szCs w:val="28"/>
        </w:rPr>
        <w:t>- воспитать новое поколение граждан, способных обеспечить развитие сфер</w:t>
      </w:r>
      <w:r>
        <w:rPr>
          <w:sz w:val="28"/>
          <w:szCs w:val="28"/>
        </w:rPr>
        <w:t xml:space="preserve"> танцевальной направленности,</w:t>
      </w:r>
      <w:r w:rsidRPr="005527C1">
        <w:rPr>
          <w:sz w:val="28"/>
          <w:szCs w:val="28"/>
        </w:rPr>
        <w:t xml:space="preserve"> жизни общества с учетом новых реалий.</w:t>
      </w:r>
    </w:p>
    <w:p w:rsidR="00CD0A67" w:rsidRDefault="00CD0A67" w:rsidP="00CD0A67">
      <w:pPr>
        <w:jc w:val="both"/>
        <w:rPr>
          <w:sz w:val="28"/>
          <w:szCs w:val="28"/>
        </w:rPr>
      </w:pPr>
    </w:p>
    <w:p w:rsidR="00CD0A67" w:rsidRDefault="00CD0A67" w:rsidP="00CD0A67">
      <w:pPr>
        <w:jc w:val="center"/>
        <w:rPr>
          <w:b/>
          <w:color w:val="000000"/>
          <w:sz w:val="28"/>
          <w:szCs w:val="28"/>
        </w:rPr>
      </w:pPr>
      <w:r w:rsidRPr="00065AE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065AE1">
        <w:rPr>
          <w:b/>
          <w:sz w:val="28"/>
          <w:szCs w:val="28"/>
        </w:rPr>
        <w:t>.</w:t>
      </w:r>
      <w:r w:rsidRPr="00065AE1">
        <w:rPr>
          <w:b/>
          <w:color w:val="000000"/>
          <w:sz w:val="28"/>
          <w:szCs w:val="28"/>
        </w:rPr>
        <w:t>Атт</w:t>
      </w:r>
      <w:r>
        <w:rPr>
          <w:b/>
          <w:color w:val="000000"/>
          <w:sz w:val="28"/>
          <w:szCs w:val="28"/>
        </w:rPr>
        <w:t>естация начинающих воспитанников</w:t>
      </w:r>
      <w:r w:rsidRPr="00065AE1">
        <w:rPr>
          <w:b/>
          <w:color w:val="000000"/>
          <w:sz w:val="28"/>
          <w:szCs w:val="28"/>
        </w:rPr>
        <w:t xml:space="preserve"> обучающихся по программе «Чемпион».</w:t>
      </w:r>
    </w:p>
    <w:p w:rsidR="00CD0A67" w:rsidRPr="00065AE1" w:rsidRDefault="00CD0A67" w:rsidP="00CD0A67">
      <w:pPr>
        <w:jc w:val="center"/>
        <w:rPr>
          <w:b/>
          <w:sz w:val="28"/>
          <w:szCs w:val="28"/>
        </w:rPr>
      </w:pPr>
    </w:p>
    <w:p w:rsidR="00CD0A67" w:rsidRPr="00C42BBA" w:rsidRDefault="00CD0A67" w:rsidP="00CD0A67">
      <w:pPr>
        <w:pStyle w:val="Style8"/>
        <w:widowControl/>
        <w:spacing w:before="62" w:line="276" w:lineRule="auto"/>
        <w:ind w:left="142" w:firstLine="284"/>
        <w:jc w:val="center"/>
        <w:rPr>
          <w:rStyle w:val="FontStyle33"/>
          <w:sz w:val="28"/>
          <w:szCs w:val="28"/>
        </w:rPr>
      </w:pPr>
      <w:r w:rsidRPr="00C42BBA">
        <w:rPr>
          <w:rStyle w:val="FontStyle33"/>
          <w:sz w:val="28"/>
          <w:szCs w:val="28"/>
        </w:rPr>
        <w:t>Правила проведения аттестации</w:t>
      </w:r>
    </w:p>
    <w:p w:rsidR="00CD0A67" w:rsidRPr="00C42BBA" w:rsidRDefault="00CD0A67" w:rsidP="00CD0A67">
      <w:pPr>
        <w:pStyle w:val="Style3"/>
        <w:widowControl/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В аттестационных испытаниях принимают у</w:t>
      </w:r>
      <w:r>
        <w:rPr>
          <w:rStyle w:val="FontStyle30"/>
          <w:sz w:val="28"/>
          <w:szCs w:val="28"/>
        </w:rPr>
        <w:t>частие исполнители спортивного б</w:t>
      </w:r>
      <w:r w:rsidRPr="00C42BBA">
        <w:rPr>
          <w:rStyle w:val="FontStyle30"/>
          <w:sz w:val="28"/>
          <w:szCs w:val="28"/>
        </w:rPr>
        <w:t>ального танца 1-го и 2-го года обучения с целью подтверждения танцевального мастерства по определенной ступени обучения.</w:t>
      </w:r>
    </w:p>
    <w:p w:rsidR="00CD0A67" w:rsidRPr="00C42BBA" w:rsidRDefault="00CD0A67" w:rsidP="00CD0A67">
      <w:pPr>
        <w:pStyle w:val="Style3"/>
        <w:widowControl/>
        <w:spacing w:line="276" w:lineRule="auto"/>
        <w:ind w:firstLine="709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Участники делятся на четыре</w:t>
      </w:r>
      <w:r w:rsidRPr="00C42BBA">
        <w:rPr>
          <w:rStyle w:val="FontStyle30"/>
          <w:sz w:val="28"/>
          <w:szCs w:val="28"/>
        </w:rPr>
        <w:t xml:space="preserve"> возрастные группы:</w:t>
      </w:r>
    </w:p>
    <w:p w:rsidR="00CD0A67" w:rsidRDefault="00CD0A67" w:rsidP="00CD0A67">
      <w:pPr>
        <w:pStyle w:val="Style15"/>
        <w:widowControl/>
        <w:numPr>
          <w:ilvl w:val="0"/>
          <w:numId w:val="17"/>
        </w:numPr>
        <w:tabs>
          <w:tab w:val="left" w:pos="614"/>
        </w:tabs>
        <w:spacing w:line="276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5-6 лет</w:t>
      </w:r>
    </w:p>
    <w:p w:rsidR="00CD0A67" w:rsidRPr="00C42BBA" w:rsidRDefault="00CD0A67" w:rsidP="00CD0A67">
      <w:pPr>
        <w:pStyle w:val="Style15"/>
        <w:widowControl/>
        <w:numPr>
          <w:ilvl w:val="0"/>
          <w:numId w:val="17"/>
        </w:numPr>
        <w:tabs>
          <w:tab w:val="left" w:pos="614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7-9 лет</w:t>
      </w:r>
    </w:p>
    <w:p w:rsidR="00CD0A67" w:rsidRPr="00C42BBA" w:rsidRDefault="00CD0A67" w:rsidP="00CD0A67">
      <w:pPr>
        <w:pStyle w:val="Style15"/>
        <w:widowControl/>
        <w:numPr>
          <w:ilvl w:val="0"/>
          <w:numId w:val="17"/>
        </w:numPr>
        <w:tabs>
          <w:tab w:val="left" w:pos="614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10-13 лет</w:t>
      </w:r>
    </w:p>
    <w:p w:rsidR="00CD0A67" w:rsidRPr="00C42BBA" w:rsidRDefault="00CD0A67" w:rsidP="00CD0A67">
      <w:pPr>
        <w:pStyle w:val="Style15"/>
        <w:widowControl/>
        <w:numPr>
          <w:ilvl w:val="0"/>
          <w:numId w:val="17"/>
        </w:numPr>
        <w:tabs>
          <w:tab w:val="left" w:pos="614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14 и старше</w:t>
      </w:r>
    </w:p>
    <w:p w:rsidR="00CD0A67" w:rsidRPr="00C42BBA" w:rsidRDefault="00CD0A67" w:rsidP="00CD0A67">
      <w:pPr>
        <w:pStyle w:val="Style3"/>
        <w:widowControl/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Аттестационные тесты подразделяются на программу </w:t>
      </w:r>
      <w:r w:rsidRPr="00C42BBA">
        <w:rPr>
          <w:rStyle w:val="FontStyle33"/>
          <w:sz w:val="28"/>
          <w:szCs w:val="28"/>
        </w:rPr>
        <w:t xml:space="preserve">"Соло": </w:t>
      </w:r>
      <w:r w:rsidRPr="00C42BBA">
        <w:rPr>
          <w:rStyle w:val="FontStyle30"/>
          <w:sz w:val="28"/>
          <w:szCs w:val="28"/>
        </w:rPr>
        <w:t xml:space="preserve">с 1 по 6 ступени для одиночного исполнения и программу </w:t>
      </w:r>
      <w:r w:rsidRPr="00C42BBA">
        <w:rPr>
          <w:rStyle w:val="FontStyle33"/>
          <w:sz w:val="28"/>
          <w:szCs w:val="28"/>
        </w:rPr>
        <w:t xml:space="preserve">"Дуэт" </w:t>
      </w:r>
      <w:r w:rsidRPr="00C42BBA">
        <w:rPr>
          <w:rStyle w:val="FontStyle30"/>
          <w:sz w:val="28"/>
          <w:szCs w:val="28"/>
        </w:rPr>
        <w:t>для парного исполнения в 5 и 6 ступенях.</w:t>
      </w:r>
    </w:p>
    <w:p w:rsidR="00CD0A67" w:rsidRPr="00C42BBA" w:rsidRDefault="00CD0A67" w:rsidP="00CD0A67">
      <w:pPr>
        <w:pStyle w:val="Style3"/>
        <w:widowControl/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Предполагается, что каждый </w:t>
      </w:r>
      <w:r>
        <w:rPr>
          <w:rStyle w:val="FontStyle30"/>
          <w:sz w:val="28"/>
          <w:szCs w:val="28"/>
        </w:rPr>
        <w:t xml:space="preserve"> воспитанник</w:t>
      </w:r>
      <w:r w:rsidRPr="00C42BBA">
        <w:rPr>
          <w:rStyle w:val="FontStyle30"/>
          <w:sz w:val="28"/>
          <w:szCs w:val="28"/>
        </w:rPr>
        <w:t xml:space="preserve"> к концу первого года обучения должен освоить программу "Соло" </w:t>
      </w:r>
      <w:r w:rsidRPr="00C42BBA">
        <w:rPr>
          <w:rStyle w:val="FontStyle33"/>
          <w:sz w:val="28"/>
          <w:szCs w:val="28"/>
        </w:rPr>
        <w:t xml:space="preserve">с </w:t>
      </w:r>
      <w:r w:rsidRPr="00C42BBA">
        <w:rPr>
          <w:rStyle w:val="FontStyle30"/>
          <w:sz w:val="28"/>
          <w:szCs w:val="28"/>
        </w:rPr>
        <w:t xml:space="preserve">1 по 3 ступень, а к концу второго года обучения программу «Соло» - с </w:t>
      </w:r>
      <w:proofErr w:type="gramStart"/>
      <w:r w:rsidRPr="00C42BBA">
        <w:rPr>
          <w:rStyle w:val="FontStyle30"/>
          <w:sz w:val="28"/>
          <w:szCs w:val="28"/>
        </w:rPr>
        <w:t>4</w:t>
      </w:r>
      <w:proofErr w:type="gramEnd"/>
      <w:r w:rsidRPr="00C42BBA">
        <w:rPr>
          <w:rStyle w:val="FontStyle30"/>
          <w:sz w:val="28"/>
          <w:szCs w:val="28"/>
        </w:rPr>
        <w:t xml:space="preserve"> но 6 ступени. Программу "Дуэт 5 и 6 ступени, можно исполнять на аттестации не только по одному, но и в парах. После сдачи программы "Соло" и "Дуэт" исполнителю спортивного бального танца присваивается </w:t>
      </w:r>
      <w:r>
        <w:rPr>
          <w:rStyle w:val="FontStyle30"/>
          <w:sz w:val="28"/>
          <w:szCs w:val="28"/>
        </w:rPr>
        <w:t>класс мастерства</w:t>
      </w:r>
      <w:r w:rsidRPr="00C42BBA">
        <w:rPr>
          <w:rStyle w:val="FontStyle30"/>
          <w:sz w:val="28"/>
          <w:szCs w:val="28"/>
        </w:rPr>
        <w:t xml:space="preserve"> «Н».</w:t>
      </w:r>
    </w:p>
    <w:p w:rsidR="00CD0A67" w:rsidRPr="00C42BBA" w:rsidRDefault="00CD0A67" w:rsidP="00CD0A67">
      <w:pPr>
        <w:pStyle w:val="Style3"/>
        <w:widowControl/>
        <w:spacing w:line="276" w:lineRule="auto"/>
        <w:ind w:firstLine="709"/>
        <w:jc w:val="left"/>
        <w:rPr>
          <w:rStyle w:val="FontStyle33"/>
          <w:sz w:val="28"/>
          <w:szCs w:val="28"/>
        </w:rPr>
      </w:pPr>
      <w:r w:rsidRPr="00C42BBA">
        <w:rPr>
          <w:rStyle w:val="FontStyle30"/>
          <w:sz w:val="28"/>
          <w:szCs w:val="28"/>
        </w:rPr>
        <w:lastRenderedPageBreak/>
        <w:t xml:space="preserve">Переход танцоров через ступень </w:t>
      </w:r>
      <w:r w:rsidRPr="00C42BBA">
        <w:rPr>
          <w:rStyle w:val="FontStyle33"/>
          <w:sz w:val="28"/>
          <w:szCs w:val="28"/>
        </w:rPr>
        <w:t>не разрешается.</w:t>
      </w:r>
    </w:p>
    <w:p w:rsidR="00CD0A67" w:rsidRPr="00C42BBA" w:rsidRDefault="00CD0A67" w:rsidP="00CD0A67">
      <w:pPr>
        <w:pStyle w:val="Style3"/>
        <w:widowControl/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Однако исполнитель может на одной аттестации сдать две ступени </w:t>
      </w:r>
      <w:r w:rsidRPr="00C42BBA">
        <w:rPr>
          <w:rStyle w:val="FontStyle33"/>
          <w:sz w:val="28"/>
          <w:szCs w:val="28"/>
        </w:rPr>
        <w:t xml:space="preserve">по заявке тренера. </w:t>
      </w:r>
      <w:r>
        <w:rPr>
          <w:rStyle w:val="FontStyle30"/>
          <w:sz w:val="28"/>
          <w:szCs w:val="28"/>
        </w:rPr>
        <w:t xml:space="preserve">Воспитанник </w:t>
      </w:r>
      <w:r w:rsidRPr="00C42BBA">
        <w:rPr>
          <w:rStyle w:val="FontStyle30"/>
          <w:sz w:val="28"/>
          <w:szCs w:val="28"/>
        </w:rPr>
        <w:t>может начать сдачу аттестации со ступени, соответствующей его подготовке (например, со 2 или 3 ст</w:t>
      </w:r>
      <w:r>
        <w:rPr>
          <w:rStyle w:val="FontStyle30"/>
          <w:sz w:val="28"/>
          <w:szCs w:val="28"/>
        </w:rPr>
        <w:t>упени) по рекомендации тренера.</w:t>
      </w:r>
    </w:p>
    <w:p w:rsidR="00CD0A67" w:rsidRPr="00C42BBA" w:rsidRDefault="00CD0A67" w:rsidP="00CD0A67">
      <w:pPr>
        <w:pStyle w:val="Style23"/>
        <w:widowControl/>
        <w:spacing w:line="276" w:lineRule="auto"/>
        <w:rPr>
          <w:rStyle w:val="FontStyle30"/>
          <w:b/>
          <w:bCs/>
          <w:sz w:val="28"/>
          <w:szCs w:val="28"/>
        </w:rPr>
      </w:pPr>
      <w:r w:rsidRPr="00C42BBA">
        <w:rPr>
          <w:rStyle w:val="FontStyle30"/>
          <w:b/>
          <w:bCs/>
          <w:sz w:val="28"/>
          <w:szCs w:val="28"/>
        </w:rPr>
        <w:t>Требования к исполнению программы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По правилам аттестации с 1 по 4 ступень </w:t>
      </w:r>
      <w:r>
        <w:rPr>
          <w:rStyle w:val="FontStyle30"/>
          <w:sz w:val="28"/>
          <w:szCs w:val="28"/>
        </w:rPr>
        <w:t xml:space="preserve">воспитанники </w:t>
      </w:r>
      <w:r w:rsidRPr="00C42BBA">
        <w:rPr>
          <w:rStyle w:val="FontStyle30"/>
          <w:sz w:val="28"/>
          <w:szCs w:val="28"/>
        </w:rPr>
        <w:t xml:space="preserve">  </w:t>
      </w:r>
      <w:proofErr w:type="gramStart"/>
      <w:r w:rsidRPr="00C42BBA">
        <w:rPr>
          <w:rStyle w:val="FontStyle30"/>
          <w:sz w:val="28"/>
          <w:szCs w:val="28"/>
        </w:rPr>
        <w:t>исполняю</w:t>
      </w:r>
      <w:proofErr w:type="gramEnd"/>
      <w:r w:rsidRPr="00C42BBA">
        <w:rPr>
          <w:rStyle w:val="FontStyle30"/>
          <w:sz w:val="28"/>
          <w:szCs w:val="28"/>
        </w:rPr>
        <w:t xml:space="preserve"> исполняют партию партнера.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В европейской программе – руки вытянуты вдоль корпуса, в Польке и в танцах 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left"/>
        <w:rPr>
          <w:rStyle w:val="FontStyle30"/>
          <w:sz w:val="28"/>
          <w:szCs w:val="28"/>
        </w:rPr>
      </w:pPr>
      <w:proofErr w:type="gramStart"/>
      <w:r w:rsidRPr="00C42BBA">
        <w:rPr>
          <w:rStyle w:val="FontStyle30"/>
          <w:sz w:val="28"/>
          <w:szCs w:val="28"/>
        </w:rPr>
        <w:t>латино-американской</w:t>
      </w:r>
      <w:proofErr w:type="gramEnd"/>
      <w:r w:rsidRPr="00C42BBA">
        <w:rPr>
          <w:rStyle w:val="FontStyle30"/>
          <w:sz w:val="28"/>
          <w:szCs w:val="28"/>
        </w:rPr>
        <w:t xml:space="preserve">  программы-руки на поясе.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left"/>
        <w:rPr>
          <w:rStyle w:val="FontStyle30"/>
          <w:sz w:val="28"/>
          <w:szCs w:val="28"/>
        </w:rPr>
      </w:pPr>
      <w:proofErr w:type="gramStart"/>
      <w:r w:rsidRPr="00C42BBA">
        <w:rPr>
          <w:rStyle w:val="FontStyle30"/>
          <w:sz w:val="28"/>
          <w:szCs w:val="28"/>
        </w:rPr>
        <w:t>Начиная  с  5  ступени  допускается</w:t>
      </w:r>
      <w:proofErr w:type="gramEnd"/>
      <w:r w:rsidRPr="00C42BBA">
        <w:rPr>
          <w:rStyle w:val="FontStyle30"/>
          <w:sz w:val="28"/>
          <w:szCs w:val="28"/>
        </w:rPr>
        <w:t xml:space="preserve"> исполнение как мужской, так и женской партии.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В европейской программе позиция рук – учебная </w:t>
      </w:r>
      <w:r>
        <w:rPr>
          <w:rStyle w:val="FontStyle30"/>
          <w:sz w:val="28"/>
          <w:szCs w:val="28"/>
        </w:rPr>
        <w:t>(рамка</w:t>
      </w:r>
      <w:r w:rsidRPr="00C42BBA">
        <w:rPr>
          <w:rStyle w:val="FontStyle30"/>
          <w:sz w:val="28"/>
          <w:szCs w:val="28"/>
        </w:rPr>
        <w:t>), в латино-американско</w:t>
      </w:r>
      <w:proofErr w:type="gramStart"/>
      <w:r w:rsidRPr="00C42BBA">
        <w:rPr>
          <w:rStyle w:val="FontStyle30"/>
          <w:sz w:val="28"/>
          <w:szCs w:val="28"/>
        </w:rPr>
        <w:t>й-</w:t>
      </w:r>
      <w:proofErr w:type="gramEnd"/>
      <w:r w:rsidRPr="00C42BBA">
        <w:rPr>
          <w:rStyle w:val="FontStyle30"/>
          <w:sz w:val="28"/>
          <w:szCs w:val="28"/>
        </w:rPr>
        <w:t xml:space="preserve"> позиция рук соответствует исполняемым фигурам.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284"/>
        <w:rPr>
          <w:rStyle w:val="FontStyle30"/>
          <w:b/>
          <w:bCs/>
          <w:sz w:val="28"/>
          <w:szCs w:val="28"/>
        </w:rPr>
      </w:pPr>
      <w:r w:rsidRPr="00C42BBA">
        <w:rPr>
          <w:rStyle w:val="FontStyle30"/>
          <w:b/>
          <w:bCs/>
          <w:sz w:val="28"/>
          <w:szCs w:val="28"/>
        </w:rPr>
        <w:t>Система оценки участников аттестации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Участников конкурсной аттестации оценивают по 5-ти бальной системе. Оценки 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left"/>
        <w:rPr>
          <w:rStyle w:val="FontStyle30"/>
          <w:sz w:val="28"/>
          <w:szCs w:val="28"/>
          <w:lang w:bidi="he-IL"/>
        </w:rPr>
      </w:pPr>
      <w:r w:rsidRPr="00C42BBA">
        <w:rPr>
          <w:rStyle w:val="FontStyle30"/>
          <w:sz w:val="28"/>
          <w:szCs w:val="28"/>
          <w:rtl/>
          <w:lang w:bidi="he-IL"/>
        </w:rPr>
        <w:t>"</w:t>
      </w:r>
      <w:r w:rsidRPr="00C42BBA">
        <w:rPr>
          <w:rStyle w:val="FontStyle30"/>
          <w:sz w:val="28"/>
          <w:szCs w:val="28"/>
          <w:lang w:bidi="he-IL"/>
        </w:rPr>
        <w:t>1 балл</w:t>
      </w:r>
      <w:r w:rsidRPr="00C42BBA">
        <w:rPr>
          <w:rStyle w:val="FontStyle30"/>
          <w:sz w:val="28"/>
          <w:szCs w:val="28"/>
          <w:rtl/>
          <w:lang w:bidi="he-IL"/>
        </w:rPr>
        <w:t>"</w:t>
      </w:r>
      <w:r w:rsidRPr="00C42BBA">
        <w:rPr>
          <w:rStyle w:val="FontStyle30"/>
          <w:sz w:val="28"/>
          <w:szCs w:val="28"/>
          <w:lang w:bidi="he-IL"/>
        </w:rPr>
        <w:t xml:space="preserve"> – участник не танцует конкурсную программу.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left"/>
        <w:rPr>
          <w:rStyle w:val="FontStyle30"/>
          <w:sz w:val="28"/>
          <w:szCs w:val="28"/>
          <w:lang w:bidi="he-IL"/>
        </w:rPr>
      </w:pPr>
      <w:r w:rsidRPr="00C42BBA">
        <w:rPr>
          <w:rStyle w:val="FontStyle30"/>
          <w:sz w:val="28"/>
          <w:szCs w:val="28"/>
          <w:rtl/>
          <w:lang w:bidi="he-IL"/>
        </w:rPr>
        <w:t>"</w:t>
      </w:r>
      <w:r w:rsidRPr="00C42BBA">
        <w:rPr>
          <w:rStyle w:val="FontStyle30"/>
          <w:sz w:val="28"/>
          <w:szCs w:val="28"/>
          <w:lang w:bidi="he-IL"/>
        </w:rPr>
        <w:t>2 балла</w:t>
      </w:r>
      <w:r w:rsidRPr="00C42BBA">
        <w:rPr>
          <w:rStyle w:val="FontStyle30"/>
          <w:sz w:val="28"/>
          <w:szCs w:val="28"/>
          <w:rtl/>
          <w:lang w:bidi="he-IL"/>
        </w:rPr>
        <w:t>"</w:t>
      </w:r>
      <w:r w:rsidRPr="00C42BBA">
        <w:rPr>
          <w:rStyle w:val="FontStyle30"/>
          <w:sz w:val="28"/>
          <w:szCs w:val="28"/>
          <w:lang w:bidi="he-IL"/>
        </w:rPr>
        <w:t xml:space="preserve"> – танцует конкурсную программу, но не в соответствии с музыкальным ритмом.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left"/>
        <w:rPr>
          <w:rStyle w:val="FontStyle30"/>
          <w:sz w:val="28"/>
          <w:szCs w:val="28"/>
          <w:lang w:bidi="he-IL"/>
        </w:rPr>
      </w:pPr>
      <w:r w:rsidRPr="00C42BBA">
        <w:rPr>
          <w:rStyle w:val="FontStyle30"/>
          <w:sz w:val="28"/>
          <w:szCs w:val="28"/>
          <w:rtl/>
          <w:lang w:bidi="he-IL"/>
        </w:rPr>
        <w:t>"</w:t>
      </w:r>
      <w:r w:rsidRPr="00C42BBA">
        <w:rPr>
          <w:rStyle w:val="FontStyle30"/>
          <w:sz w:val="28"/>
          <w:szCs w:val="28"/>
          <w:lang w:bidi="he-IL"/>
        </w:rPr>
        <w:t>3 балла</w:t>
      </w:r>
      <w:r w:rsidRPr="00C42BBA">
        <w:rPr>
          <w:rStyle w:val="FontStyle30"/>
          <w:sz w:val="28"/>
          <w:szCs w:val="28"/>
          <w:rtl/>
          <w:lang w:bidi="he-IL"/>
        </w:rPr>
        <w:t>"</w:t>
      </w:r>
      <w:r w:rsidRPr="00C42BBA">
        <w:rPr>
          <w:rStyle w:val="FontStyle30"/>
          <w:sz w:val="28"/>
          <w:szCs w:val="28"/>
          <w:lang w:bidi="he-IL"/>
        </w:rPr>
        <w:t xml:space="preserve"> – танцует конкурсную программу в музыку, но не держит линии корпуса.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left"/>
        <w:rPr>
          <w:rStyle w:val="FontStyle30"/>
          <w:sz w:val="28"/>
          <w:szCs w:val="28"/>
          <w:lang w:bidi="he-IL"/>
        </w:rPr>
      </w:pPr>
      <w:r w:rsidRPr="00C42BBA">
        <w:rPr>
          <w:rStyle w:val="FontStyle30"/>
          <w:sz w:val="28"/>
          <w:szCs w:val="28"/>
          <w:rtl/>
          <w:lang w:bidi="he-IL"/>
        </w:rPr>
        <w:t>"</w:t>
      </w:r>
      <w:r w:rsidRPr="00C42BBA">
        <w:rPr>
          <w:rStyle w:val="FontStyle30"/>
          <w:sz w:val="28"/>
          <w:szCs w:val="28"/>
          <w:lang w:bidi="he-IL"/>
        </w:rPr>
        <w:t>4 балла</w:t>
      </w:r>
      <w:r w:rsidRPr="00C42BBA">
        <w:rPr>
          <w:rStyle w:val="FontStyle30"/>
          <w:sz w:val="28"/>
          <w:szCs w:val="28"/>
          <w:rtl/>
          <w:lang w:bidi="he-IL"/>
        </w:rPr>
        <w:t>"</w:t>
      </w:r>
      <w:r w:rsidRPr="00C42BBA">
        <w:rPr>
          <w:rStyle w:val="FontStyle30"/>
          <w:sz w:val="28"/>
          <w:szCs w:val="28"/>
          <w:lang w:bidi="he-IL"/>
        </w:rPr>
        <w:t xml:space="preserve"> – танцует в музыку, держит линии корпуса, но технически не точно выполняет фигуры.</w:t>
      </w:r>
    </w:p>
    <w:p w:rsidR="00CD0A67" w:rsidRDefault="00CD0A67" w:rsidP="00CD0A67">
      <w:pPr>
        <w:pStyle w:val="Style23"/>
        <w:widowControl/>
        <w:spacing w:line="276" w:lineRule="auto"/>
        <w:ind w:firstLine="709"/>
        <w:jc w:val="left"/>
        <w:rPr>
          <w:rStyle w:val="FontStyle30"/>
          <w:sz w:val="28"/>
          <w:szCs w:val="28"/>
          <w:lang w:bidi="he-IL"/>
        </w:rPr>
      </w:pPr>
      <w:r w:rsidRPr="00C42BBA">
        <w:rPr>
          <w:rStyle w:val="FontStyle30"/>
          <w:sz w:val="28"/>
          <w:szCs w:val="28"/>
          <w:rtl/>
          <w:lang w:bidi="he-IL"/>
        </w:rPr>
        <w:t>"</w:t>
      </w:r>
      <w:r w:rsidRPr="00C42BBA">
        <w:rPr>
          <w:rStyle w:val="FontStyle30"/>
          <w:sz w:val="28"/>
          <w:szCs w:val="28"/>
          <w:lang w:bidi="he-IL"/>
        </w:rPr>
        <w:t>5 баллов</w:t>
      </w:r>
      <w:r w:rsidRPr="00C42BBA">
        <w:rPr>
          <w:rStyle w:val="FontStyle30"/>
          <w:sz w:val="28"/>
          <w:szCs w:val="28"/>
          <w:rtl/>
          <w:lang w:bidi="he-IL"/>
        </w:rPr>
        <w:t>"</w:t>
      </w:r>
      <w:r w:rsidRPr="00C42BBA">
        <w:rPr>
          <w:rStyle w:val="FontStyle30"/>
          <w:sz w:val="28"/>
          <w:szCs w:val="28"/>
          <w:lang w:bidi="he-IL"/>
        </w:rPr>
        <w:t xml:space="preserve"> -  танцует в музыку, держит линии корпуса, технически правильно выполняет фигуры.</w:t>
      </w:r>
    </w:p>
    <w:p w:rsidR="00CD0A67" w:rsidRDefault="00CD0A67" w:rsidP="00CD0A67">
      <w:pPr>
        <w:pStyle w:val="Style23"/>
        <w:widowControl/>
        <w:spacing w:line="276" w:lineRule="auto"/>
        <w:ind w:firstLine="709"/>
        <w:jc w:val="both"/>
        <w:rPr>
          <w:rStyle w:val="FontStyle30"/>
          <w:sz w:val="28"/>
          <w:szCs w:val="28"/>
        </w:rPr>
      </w:pP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both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По результатам оценок участник награждается: грамотой, дипломом, дипломом с отличием.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both"/>
        <w:rPr>
          <w:rStyle w:val="FontStyle30"/>
          <w:b/>
          <w:bCs/>
          <w:sz w:val="28"/>
          <w:szCs w:val="28"/>
        </w:rPr>
      </w:pPr>
      <w:r w:rsidRPr="00C42BBA">
        <w:rPr>
          <w:rStyle w:val="FontStyle30"/>
          <w:sz w:val="28"/>
          <w:szCs w:val="28"/>
        </w:rPr>
        <w:t>Участник, набравший до 8 очков</w:t>
      </w:r>
      <w:r>
        <w:rPr>
          <w:rStyle w:val="FontStyle30"/>
          <w:sz w:val="28"/>
          <w:szCs w:val="28"/>
        </w:rPr>
        <w:t>,</w:t>
      </w:r>
      <w:r w:rsidRPr="00C42BBA">
        <w:rPr>
          <w:rStyle w:val="FontStyle30"/>
          <w:sz w:val="28"/>
          <w:szCs w:val="28"/>
        </w:rPr>
        <w:t xml:space="preserve"> получает </w:t>
      </w:r>
      <w:r>
        <w:rPr>
          <w:rStyle w:val="FontStyle30"/>
          <w:b/>
          <w:bCs/>
          <w:sz w:val="28"/>
          <w:szCs w:val="28"/>
        </w:rPr>
        <w:t>грамоту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both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от 9-ти до 12-ти получает</w:t>
      </w:r>
      <w:r w:rsidRPr="00C42BBA">
        <w:rPr>
          <w:rStyle w:val="FontStyle30"/>
          <w:b/>
          <w:bCs/>
          <w:sz w:val="28"/>
          <w:szCs w:val="28"/>
        </w:rPr>
        <w:t xml:space="preserve"> диплом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both"/>
        <w:rPr>
          <w:rStyle w:val="FontStyle30"/>
          <w:b/>
          <w:bCs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от 13-ти до 15-ти получает </w:t>
      </w:r>
      <w:r w:rsidRPr="00C42BBA">
        <w:rPr>
          <w:rStyle w:val="FontStyle30"/>
          <w:b/>
          <w:bCs/>
          <w:sz w:val="28"/>
          <w:szCs w:val="28"/>
        </w:rPr>
        <w:t>диплом с отличием.</w:t>
      </w:r>
    </w:p>
    <w:p w:rsidR="00CD0A67" w:rsidRPr="00C42BBA" w:rsidRDefault="00CD0A67" w:rsidP="00CD0A67">
      <w:pPr>
        <w:pStyle w:val="Style23"/>
        <w:widowControl/>
        <w:spacing w:line="276" w:lineRule="auto"/>
        <w:ind w:firstLine="709"/>
        <w:jc w:val="both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Количество очков умножается на количество судей и выводится общий результат.</w:t>
      </w:r>
    </w:p>
    <w:p w:rsidR="00CD0A67" w:rsidRPr="00065AE1" w:rsidRDefault="00CD0A67" w:rsidP="00CD0A67">
      <w:pPr>
        <w:pStyle w:val="Style23"/>
        <w:widowControl/>
        <w:spacing w:line="276" w:lineRule="auto"/>
        <w:ind w:firstLine="709"/>
        <w:jc w:val="both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lastRenderedPageBreak/>
        <w:t>Присвоение очередной ступени танцевального мастерства допускается, если участник набрал максимально оценок 4 и 5, т.е. получил диплом или диплом с отличием.</w:t>
      </w:r>
    </w:p>
    <w:p w:rsidR="00CD0A67" w:rsidRPr="00C42BBA" w:rsidRDefault="00CD0A67" w:rsidP="00CD0A67">
      <w:pPr>
        <w:pStyle w:val="Style5"/>
        <w:widowControl/>
        <w:spacing w:line="276" w:lineRule="auto"/>
        <w:ind w:firstLine="284"/>
        <w:jc w:val="center"/>
        <w:rPr>
          <w:rStyle w:val="FontStyle34"/>
          <w:sz w:val="28"/>
          <w:szCs w:val="28"/>
        </w:rPr>
      </w:pPr>
      <w:r w:rsidRPr="00C42BBA">
        <w:rPr>
          <w:rStyle w:val="FontStyle34"/>
          <w:sz w:val="28"/>
          <w:szCs w:val="28"/>
        </w:rPr>
        <w:t>Положение о костюме участников аттестации</w:t>
      </w:r>
    </w:p>
    <w:p w:rsidR="00CD0A67" w:rsidRPr="00C42BBA" w:rsidRDefault="00CD0A67" w:rsidP="00CD0A67">
      <w:pPr>
        <w:pStyle w:val="Style13"/>
        <w:widowControl/>
        <w:spacing w:before="5" w:line="276" w:lineRule="auto"/>
        <w:ind w:firstLine="709"/>
        <w:rPr>
          <w:rStyle w:val="FontStyle36"/>
          <w:b w:val="0"/>
          <w:bCs w:val="0"/>
          <w:sz w:val="28"/>
          <w:szCs w:val="28"/>
        </w:rPr>
      </w:pPr>
      <w:r w:rsidRPr="00C42BBA">
        <w:rPr>
          <w:rStyle w:val="FontStyle36"/>
          <w:b w:val="0"/>
          <w:bCs w:val="0"/>
          <w:sz w:val="28"/>
          <w:szCs w:val="28"/>
        </w:rPr>
        <w:t>Костюм спортсмена:</w:t>
      </w:r>
    </w:p>
    <w:p w:rsidR="00CD0A67" w:rsidRPr="00C42BBA" w:rsidRDefault="00CD0A67" w:rsidP="00CD0A67">
      <w:pPr>
        <w:pStyle w:val="Style13"/>
        <w:widowControl/>
        <w:spacing w:before="5" w:line="276" w:lineRule="auto"/>
        <w:ind w:firstLine="709"/>
        <w:rPr>
          <w:rStyle w:val="FontStyle35"/>
          <w:i/>
          <w:iCs/>
          <w:sz w:val="28"/>
          <w:szCs w:val="28"/>
        </w:rPr>
      </w:pPr>
      <w:r w:rsidRPr="00C42BBA">
        <w:rPr>
          <w:rStyle w:val="FontStyle36"/>
          <w:b w:val="0"/>
          <w:bCs w:val="0"/>
          <w:sz w:val="28"/>
          <w:szCs w:val="28"/>
        </w:rPr>
        <w:t xml:space="preserve">- </w:t>
      </w:r>
      <w:r w:rsidRPr="00C42BBA">
        <w:rPr>
          <w:rStyle w:val="FontStyle35"/>
          <w:sz w:val="28"/>
          <w:szCs w:val="28"/>
        </w:rPr>
        <w:t>белая однотонная рубашка с длинным рукавом;</w:t>
      </w:r>
    </w:p>
    <w:p w:rsidR="00CD0A67" w:rsidRPr="00C42BBA" w:rsidRDefault="00CD0A67" w:rsidP="00CD0A67">
      <w:pPr>
        <w:pStyle w:val="Style21"/>
        <w:widowControl/>
        <w:tabs>
          <w:tab w:val="left" w:pos="120"/>
        </w:tabs>
        <w:spacing w:line="276" w:lineRule="auto"/>
        <w:ind w:firstLine="709"/>
        <w:rPr>
          <w:rStyle w:val="FontStyle35"/>
          <w:sz w:val="28"/>
          <w:szCs w:val="28"/>
        </w:rPr>
      </w:pPr>
      <w:r w:rsidRPr="00C42BBA">
        <w:rPr>
          <w:rStyle w:val="FontStyle35"/>
          <w:sz w:val="28"/>
          <w:szCs w:val="28"/>
        </w:rPr>
        <w:t>- темные однотонные брюки (черные или темно-синие);</w:t>
      </w:r>
    </w:p>
    <w:p w:rsidR="00CD0A67" w:rsidRPr="00C42BBA" w:rsidRDefault="00CD0A67" w:rsidP="00CD0A67">
      <w:pPr>
        <w:pStyle w:val="Style21"/>
        <w:widowControl/>
        <w:tabs>
          <w:tab w:val="left" w:pos="120"/>
        </w:tabs>
        <w:spacing w:line="276" w:lineRule="auto"/>
        <w:ind w:firstLine="709"/>
        <w:rPr>
          <w:rStyle w:val="FontStyle35"/>
          <w:sz w:val="28"/>
          <w:szCs w:val="28"/>
        </w:rPr>
      </w:pPr>
      <w:r w:rsidRPr="00C42BBA">
        <w:rPr>
          <w:rStyle w:val="FontStyle35"/>
          <w:sz w:val="28"/>
          <w:szCs w:val="28"/>
        </w:rPr>
        <w:t>- черный однотонный галстук с заколкой или черная бабочка;</w:t>
      </w:r>
    </w:p>
    <w:p w:rsidR="00CD0A67" w:rsidRPr="00C42BBA" w:rsidRDefault="00CD0A67" w:rsidP="00CD0A67">
      <w:pPr>
        <w:pStyle w:val="Style21"/>
        <w:widowControl/>
        <w:tabs>
          <w:tab w:val="left" w:pos="120"/>
        </w:tabs>
        <w:spacing w:line="276" w:lineRule="auto"/>
        <w:ind w:firstLine="709"/>
        <w:rPr>
          <w:rStyle w:val="FontStyle35"/>
          <w:sz w:val="28"/>
          <w:szCs w:val="28"/>
        </w:rPr>
      </w:pPr>
      <w:r w:rsidRPr="00C42BBA">
        <w:rPr>
          <w:rStyle w:val="FontStyle35"/>
          <w:sz w:val="28"/>
          <w:szCs w:val="28"/>
        </w:rPr>
        <w:t>- черные носки;</w:t>
      </w:r>
    </w:p>
    <w:p w:rsidR="00CD0A67" w:rsidRPr="00C42BBA" w:rsidRDefault="00CD0A67" w:rsidP="00CD0A67">
      <w:pPr>
        <w:pStyle w:val="Style21"/>
        <w:widowControl/>
        <w:tabs>
          <w:tab w:val="left" w:pos="120"/>
        </w:tabs>
        <w:spacing w:line="276" w:lineRule="auto"/>
        <w:ind w:right="2918" w:firstLine="709"/>
        <w:rPr>
          <w:rStyle w:val="FontStyle35"/>
          <w:sz w:val="28"/>
          <w:szCs w:val="28"/>
        </w:rPr>
      </w:pPr>
      <w:r w:rsidRPr="00C42BBA">
        <w:rPr>
          <w:rStyle w:val="FontStyle35"/>
          <w:sz w:val="28"/>
          <w:szCs w:val="28"/>
        </w:rPr>
        <w:t>- черные танцевальные ботинки</w:t>
      </w:r>
    </w:p>
    <w:p w:rsidR="00CD0A67" w:rsidRPr="00C42BBA" w:rsidRDefault="00CD0A67" w:rsidP="00CD0A67">
      <w:pPr>
        <w:pStyle w:val="Style21"/>
        <w:widowControl/>
        <w:tabs>
          <w:tab w:val="left" w:pos="120"/>
        </w:tabs>
        <w:spacing w:line="276" w:lineRule="auto"/>
        <w:ind w:right="2918" w:firstLine="709"/>
        <w:rPr>
          <w:rStyle w:val="FontStyle35"/>
          <w:sz w:val="28"/>
          <w:szCs w:val="28"/>
        </w:rPr>
      </w:pPr>
      <w:r w:rsidRPr="00C42BBA">
        <w:rPr>
          <w:rStyle w:val="FontStyle36"/>
          <w:b w:val="0"/>
          <w:bCs w:val="0"/>
          <w:sz w:val="28"/>
          <w:szCs w:val="28"/>
        </w:rPr>
        <w:t>Костюм спортсменки:</w:t>
      </w:r>
    </w:p>
    <w:p w:rsidR="00CD0A67" w:rsidRPr="00C42BBA" w:rsidRDefault="00CD0A67" w:rsidP="00CD0A67">
      <w:pPr>
        <w:pStyle w:val="Style21"/>
        <w:widowControl/>
        <w:tabs>
          <w:tab w:val="left" w:pos="120"/>
        </w:tabs>
        <w:spacing w:before="86" w:line="276" w:lineRule="auto"/>
        <w:ind w:firstLine="709"/>
        <w:rPr>
          <w:rStyle w:val="FontStyle35"/>
          <w:sz w:val="28"/>
          <w:szCs w:val="28"/>
        </w:rPr>
      </w:pPr>
      <w:r w:rsidRPr="00C42BBA">
        <w:rPr>
          <w:rStyle w:val="FontStyle35"/>
          <w:sz w:val="28"/>
          <w:szCs w:val="28"/>
        </w:rPr>
        <w:t xml:space="preserve">- однотонная темная юбка или </w:t>
      </w:r>
      <w:proofErr w:type="gramStart"/>
      <w:r w:rsidRPr="00C42BBA">
        <w:rPr>
          <w:rStyle w:val="FontStyle35"/>
          <w:sz w:val="28"/>
          <w:szCs w:val="28"/>
        </w:rPr>
        <w:t>юбка-брюки</w:t>
      </w:r>
      <w:proofErr w:type="gramEnd"/>
      <w:r w:rsidRPr="00C42BBA">
        <w:rPr>
          <w:rStyle w:val="FontStyle35"/>
          <w:sz w:val="28"/>
          <w:szCs w:val="28"/>
        </w:rPr>
        <w:t xml:space="preserve"> не ниже колена;</w:t>
      </w:r>
    </w:p>
    <w:p w:rsidR="00CD0A67" w:rsidRPr="00C42BBA" w:rsidRDefault="00CD0A67" w:rsidP="00CD0A67">
      <w:pPr>
        <w:pStyle w:val="Style21"/>
        <w:widowControl/>
        <w:tabs>
          <w:tab w:val="left" w:pos="120"/>
        </w:tabs>
        <w:spacing w:line="276" w:lineRule="auto"/>
        <w:ind w:firstLine="709"/>
        <w:rPr>
          <w:rStyle w:val="FontStyle35"/>
          <w:sz w:val="28"/>
          <w:szCs w:val="28"/>
        </w:rPr>
      </w:pPr>
      <w:r w:rsidRPr="00C42BBA">
        <w:rPr>
          <w:rStyle w:val="FontStyle35"/>
          <w:sz w:val="28"/>
          <w:szCs w:val="28"/>
        </w:rPr>
        <w:t>- белая однотонная блузка без украшений или белый купальник,</w:t>
      </w:r>
    </w:p>
    <w:p w:rsidR="00CD0A67" w:rsidRPr="00C42BBA" w:rsidRDefault="00CD0A67" w:rsidP="00CD0A67">
      <w:pPr>
        <w:pStyle w:val="Style21"/>
        <w:widowControl/>
        <w:tabs>
          <w:tab w:val="left" w:pos="120"/>
        </w:tabs>
        <w:spacing w:line="276" w:lineRule="auto"/>
        <w:ind w:firstLine="709"/>
        <w:rPr>
          <w:rStyle w:val="FontStyle35"/>
          <w:sz w:val="28"/>
          <w:szCs w:val="28"/>
        </w:rPr>
      </w:pPr>
      <w:r w:rsidRPr="00C42BBA">
        <w:rPr>
          <w:rStyle w:val="FontStyle35"/>
          <w:sz w:val="28"/>
          <w:szCs w:val="28"/>
        </w:rPr>
        <w:t>- колготы телесного цвета;</w:t>
      </w:r>
    </w:p>
    <w:p w:rsidR="00CD0A67" w:rsidRPr="00065AE1" w:rsidRDefault="00CD0A67" w:rsidP="00CD0A67">
      <w:pPr>
        <w:pStyle w:val="Style21"/>
        <w:widowControl/>
        <w:tabs>
          <w:tab w:val="left" w:pos="120"/>
        </w:tabs>
        <w:spacing w:line="276" w:lineRule="auto"/>
        <w:ind w:firstLine="709"/>
        <w:rPr>
          <w:rStyle w:val="FontStyle30"/>
          <w:sz w:val="28"/>
          <w:szCs w:val="28"/>
        </w:rPr>
      </w:pPr>
      <w:r w:rsidRPr="00C42BBA">
        <w:rPr>
          <w:rStyle w:val="FontStyle35"/>
          <w:sz w:val="28"/>
          <w:szCs w:val="28"/>
        </w:rPr>
        <w:t>- туфли (танцевальные) с высотой каблука не более 3,5 см.</w:t>
      </w:r>
    </w:p>
    <w:p w:rsidR="00CD0A67" w:rsidRPr="00C42BBA" w:rsidRDefault="00CD0A67" w:rsidP="00CD0A67">
      <w:pPr>
        <w:pStyle w:val="Style23"/>
        <w:widowControl/>
        <w:ind w:firstLine="284"/>
        <w:rPr>
          <w:rStyle w:val="FontStyle30"/>
          <w:b/>
          <w:bCs/>
          <w:sz w:val="28"/>
          <w:szCs w:val="28"/>
        </w:rPr>
      </w:pPr>
    </w:p>
    <w:p w:rsidR="00CD0A67" w:rsidRPr="00065AE1" w:rsidRDefault="00CD0A67" w:rsidP="00CD0A67">
      <w:pPr>
        <w:pStyle w:val="Style23"/>
        <w:widowControl/>
        <w:ind w:firstLine="284"/>
        <w:rPr>
          <w:rStyle w:val="FontStyle30"/>
          <w:b/>
          <w:bCs/>
          <w:sz w:val="28"/>
          <w:szCs w:val="28"/>
        </w:rPr>
      </w:pPr>
      <w:r w:rsidRPr="00C42BBA">
        <w:rPr>
          <w:rStyle w:val="FontStyle30"/>
          <w:b/>
          <w:bCs/>
          <w:sz w:val="28"/>
          <w:szCs w:val="28"/>
        </w:rPr>
        <w:t xml:space="preserve">Программа аттестации </w:t>
      </w:r>
    </w:p>
    <w:p w:rsidR="00CD0A67" w:rsidRPr="002842FA" w:rsidRDefault="00CD0A67" w:rsidP="00CD0A67">
      <w:pPr>
        <w:pStyle w:val="Style23"/>
        <w:widowControl/>
        <w:ind w:firstLine="284"/>
        <w:rPr>
          <w:rStyle w:val="FontStyle30"/>
          <w:b/>
          <w:sz w:val="28"/>
          <w:szCs w:val="28"/>
        </w:rPr>
      </w:pPr>
      <w:r w:rsidRPr="002842FA">
        <w:rPr>
          <w:rStyle w:val="FontStyle30"/>
          <w:b/>
          <w:sz w:val="28"/>
          <w:szCs w:val="28"/>
        </w:rPr>
        <w:t>«Чемпион»</w:t>
      </w:r>
    </w:p>
    <w:p w:rsidR="00CD0A67" w:rsidRDefault="00CD0A67" w:rsidP="00CD0A67">
      <w:pPr>
        <w:pStyle w:val="Style3"/>
        <w:widowControl/>
        <w:spacing w:line="240" w:lineRule="auto"/>
        <w:rPr>
          <w:rStyle w:val="FontStyle30"/>
          <w:sz w:val="28"/>
          <w:szCs w:val="28"/>
        </w:rPr>
      </w:pPr>
    </w:p>
    <w:p w:rsidR="00CD0A67" w:rsidRPr="00B8386C" w:rsidRDefault="00CD0A67" w:rsidP="00CD0A67">
      <w:pPr>
        <w:pStyle w:val="Style3"/>
        <w:widowControl/>
        <w:spacing w:line="240" w:lineRule="auto"/>
        <w:ind w:firstLine="284"/>
        <w:jc w:val="center"/>
        <w:rPr>
          <w:rStyle w:val="FontStyle30"/>
          <w:b/>
          <w:bCs/>
          <w:sz w:val="28"/>
          <w:szCs w:val="28"/>
        </w:rPr>
      </w:pPr>
      <w:r w:rsidRPr="00B8386C">
        <w:rPr>
          <w:rStyle w:val="FontStyle30"/>
          <w:b/>
          <w:bCs/>
          <w:sz w:val="28"/>
          <w:szCs w:val="28"/>
        </w:rPr>
        <w:t>1 ступень</w:t>
      </w:r>
    </w:p>
    <w:p w:rsidR="00CD0A67" w:rsidRPr="00C42BBA" w:rsidRDefault="00CD0A67" w:rsidP="00CD0A67">
      <w:pPr>
        <w:pStyle w:val="Style8"/>
        <w:widowControl/>
        <w:jc w:val="left"/>
        <w:rPr>
          <w:rStyle w:val="FontStyle33"/>
          <w:sz w:val="28"/>
          <w:szCs w:val="28"/>
          <w:u w:val="single"/>
        </w:rPr>
      </w:pPr>
      <w:r w:rsidRPr="00C42BBA">
        <w:rPr>
          <w:rStyle w:val="FontStyle33"/>
          <w:sz w:val="28"/>
          <w:szCs w:val="28"/>
          <w:u w:val="single"/>
        </w:rPr>
        <w:t>Медленный вальс.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Закрытые перемены вперед и назад, поворот по четвертям.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Ча-ча-ча.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Основное движение (с правой ноги).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Полька.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Композиция начинается с левой ноги.</w:t>
      </w:r>
    </w:p>
    <w:p w:rsidR="00CD0A67" w:rsidRDefault="00CD0A67" w:rsidP="00CD0A67">
      <w:pPr>
        <w:pStyle w:val="Style6"/>
        <w:widowControl/>
        <w:spacing w:line="240" w:lineRule="auto"/>
        <w:rPr>
          <w:rStyle w:val="FontStyle30"/>
          <w:sz w:val="28"/>
          <w:szCs w:val="28"/>
        </w:rPr>
      </w:pPr>
    </w:p>
    <w:p w:rsidR="00CD0A67" w:rsidRPr="00B8386C" w:rsidRDefault="00CD0A67" w:rsidP="00CD0A67">
      <w:pPr>
        <w:pStyle w:val="Style6"/>
        <w:widowControl/>
        <w:spacing w:line="240" w:lineRule="auto"/>
        <w:ind w:firstLine="284"/>
        <w:jc w:val="center"/>
        <w:rPr>
          <w:rStyle w:val="FontStyle30"/>
          <w:b/>
          <w:bCs/>
          <w:sz w:val="28"/>
          <w:szCs w:val="28"/>
        </w:rPr>
      </w:pPr>
      <w:r w:rsidRPr="00B8386C">
        <w:rPr>
          <w:rStyle w:val="FontStyle30"/>
          <w:b/>
          <w:bCs/>
          <w:sz w:val="28"/>
          <w:szCs w:val="28"/>
        </w:rPr>
        <w:t>2 ступень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Медленный вальс.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Закрытые перемены по линии танца, поворот по четвертям.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Самба.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Основное движение (с левой ноги вперед, с правой ноги назад).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Ча-ча-ча.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Основное движение, тайм степ, нью-йорк.</w:t>
      </w:r>
    </w:p>
    <w:p w:rsidR="00CD0A67" w:rsidRDefault="00CD0A67" w:rsidP="00CD0A67">
      <w:pPr>
        <w:pStyle w:val="Style6"/>
        <w:widowControl/>
        <w:spacing w:line="240" w:lineRule="auto"/>
        <w:ind w:firstLine="284"/>
        <w:jc w:val="center"/>
        <w:rPr>
          <w:rStyle w:val="FontStyle30"/>
          <w:sz w:val="28"/>
          <w:szCs w:val="28"/>
        </w:rPr>
      </w:pPr>
    </w:p>
    <w:p w:rsidR="00CD0A67" w:rsidRDefault="00CD0A67" w:rsidP="00CD0A67">
      <w:pPr>
        <w:pStyle w:val="Style6"/>
        <w:widowControl/>
        <w:spacing w:line="240" w:lineRule="auto"/>
        <w:ind w:firstLine="284"/>
        <w:jc w:val="center"/>
        <w:rPr>
          <w:rStyle w:val="FontStyle30"/>
          <w:sz w:val="28"/>
          <w:szCs w:val="28"/>
        </w:rPr>
      </w:pPr>
    </w:p>
    <w:p w:rsidR="00CD0A67" w:rsidRPr="00B8386C" w:rsidRDefault="00CD0A67" w:rsidP="00CD0A67">
      <w:pPr>
        <w:pStyle w:val="Style6"/>
        <w:widowControl/>
        <w:spacing w:line="240" w:lineRule="auto"/>
        <w:ind w:firstLine="284"/>
        <w:jc w:val="center"/>
        <w:rPr>
          <w:rStyle w:val="FontStyle30"/>
          <w:b/>
          <w:bCs/>
          <w:sz w:val="28"/>
          <w:szCs w:val="28"/>
        </w:rPr>
      </w:pPr>
      <w:r w:rsidRPr="00B8386C">
        <w:rPr>
          <w:rStyle w:val="FontStyle30"/>
          <w:b/>
          <w:bCs/>
          <w:sz w:val="28"/>
          <w:szCs w:val="28"/>
        </w:rPr>
        <w:t>3 ступень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Медленный вальс.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Правый поворот, левый поворот.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lastRenderedPageBreak/>
        <w:t>Самба.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Повороты влево по четвертям.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Ча-ча-ча.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Спот поворот.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Популярный танец (диско).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Композиция танца исполняется в линейном построении.</w:t>
      </w:r>
    </w:p>
    <w:p w:rsidR="00CD0A67" w:rsidRDefault="00CD0A67" w:rsidP="00CD0A67">
      <w:pPr>
        <w:pStyle w:val="Style6"/>
        <w:widowControl/>
        <w:spacing w:line="240" w:lineRule="auto"/>
        <w:rPr>
          <w:rStyle w:val="FontStyle30"/>
          <w:sz w:val="28"/>
          <w:szCs w:val="28"/>
        </w:rPr>
      </w:pPr>
    </w:p>
    <w:p w:rsidR="00CD0A67" w:rsidRPr="00B8386C" w:rsidRDefault="00CD0A67" w:rsidP="00CD0A67">
      <w:pPr>
        <w:pStyle w:val="Style6"/>
        <w:widowControl/>
        <w:spacing w:line="240" w:lineRule="auto"/>
        <w:ind w:firstLine="284"/>
        <w:jc w:val="center"/>
        <w:rPr>
          <w:rStyle w:val="FontStyle30"/>
          <w:b/>
          <w:bCs/>
          <w:sz w:val="28"/>
          <w:szCs w:val="28"/>
        </w:rPr>
      </w:pPr>
      <w:r w:rsidRPr="00B8386C">
        <w:rPr>
          <w:rStyle w:val="FontStyle30"/>
          <w:b/>
          <w:bCs/>
          <w:sz w:val="28"/>
          <w:szCs w:val="28"/>
        </w:rPr>
        <w:t>4 ступень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Медленный вальс.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Проходящая перемена назад.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Ритмический фокстрот.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Четвертные повороты с левой ноги, шаг-баланс.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Самба.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Самба ход в променадной позиции, боковой самба ход.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Ча-ча-ча.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Кросс бейзик.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Джайв.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Фолловей рок, фолловей троуэвей, пинк, линк рок.</w:t>
      </w:r>
    </w:p>
    <w:p w:rsidR="00CD0A67" w:rsidRDefault="00CD0A67" w:rsidP="00CD0A67">
      <w:pPr>
        <w:pStyle w:val="Style3"/>
        <w:widowControl/>
        <w:spacing w:line="240" w:lineRule="auto"/>
        <w:rPr>
          <w:rStyle w:val="FontStyle30"/>
          <w:sz w:val="28"/>
          <w:szCs w:val="28"/>
        </w:rPr>
      </w:pPr>
    </w:p>
    <w:p w:rsidR="00CD0A67" w:rsidRPr="00B8386C" w:rsidRDefault="00CD0A67" w:rsidP="00CD0A67">
      <w:pPr>
        <w:pStyle w:val="Style3"/>
        <w:widowControl/>
        <w:spacing w:line="240" w:lineRule="auto"/>
        <w:ind w:firstLine="284"/>
        <w:jc w:val="center"/>
        <w:rPr>
          <w:rStyle w:val="FontStyle30"/>
          <w:b/>
          <w:bCs/>
          <w:sz w:val="28"/>
          <w:szCs w:val="28"/>
        </w:rPr>
      </w:pPr>
      <w:r w:rsidRPr="00B8386C">
        <w:rPr>
          <w:rStyle w:val="FontStyle30"/>
          <w:b/>
          <w:bCs/>
          <w:sz w:val="28"/>
          <w:szCs w:val="28"/>
        </w:rPr>
        <w:t>5 ступень</w:t>
      </w:r>
    </w:p>
    <w:p w:rsidR="00CD0A67" w:rsidRPr="00C42BBA" w:rsidRDefault="00CD0A67" w:rsidP="00CD0A67">
      <w:pPr>
        <w:pStyle w:val="Style3"/>
        <w:widowControl/>
        <w:spacing w:line="307" w:lineRule="exact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Медленный вальс.</w:t>
      </w:r>
    </w:p>
    <w:p w:rsidR="00CD0A67" w:rsidRPr="00C42BBA" w:rsidRDefault="00CD0A67" w:rsidP="00CD0A67">
      <w:pPr>
        <w:pStyle w:val="Style3"/>
        <w:widowControl/>
        <w:spacing w:line="307" w:lineRule="exact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Правый спин поворот.</w:t>
      </w:r>
    </w:p>
    <w:p w:rsidR="00CD0A67" w:rsidRPr="00C42BBA" w:rsidRDefault="00CD0A67" w:rsidP="00CD0A67">
      <w:pPr>
        <w:pStyle w:val="Style3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Квикстеп.</w:t>
      </w:r>
    </w:p>
    <w:p w:rsidR="00CD0A67" w:rsidRPr="00C42BBA" w:rsidRDefault="00CD0A67" w:rsidP="00CD0A67">
      <w:pPr>
        <w:pStyle w:val="Style3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Четвертной поворот вправо, прогрессивное шоссе. </w:t>
      </w:r>
    </w:p>
    <w:p w:rsidR="00CD0A67" w:rsidRPr="00C42BBA" w:rsidRDefault="00CD0A67" w:rsidP="00CD0A67">
      <w:pPr>
        <w:pStyle w:val="Style3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Самба.</w:t>
      </w:r>
    </w:p>
    <w:p w:rsidR="00CD0A67" w:rsidRPr="00C42BBA" w:rsidRDefault="00CD0A67" w:rsidP="00CD0A67">
      <w:pPr>
        <w:pStyle w:val="Style3"/>
        <w:widowControl/>
        <w:spacing w:line="240" w:lineRule="auto"/>
        <w:jc w:val="left"/>
        <w:rPr>
          <w:rStyle w:val="FontStyle30"/>
          <w:sz w:val="28"/>
          <w:szCs w:val="28"/>
        </w:rPr>
      </w:pPr>
      <w:proofErr w:type="gramStart"/>
      <w:r w:rsidRPr="00C42BBA">
        <w:rPr>
          <w:rStyle w:val="FontStyle30"/>
          <w:sz w:val="28"/>
          <w:szCs w:val="28"/>
        </w:rPr>
        <w:t>Стационарный</w:t>
      </w:r>
      <w:proofErr w:type="gramEnd"/>
      <w:r w:rsidRPr="00C42BBA">
        <w:rPr>
          <w:rStyle w:val="FontStyle30"/>
          <w:sz w:val="28"/>
          <w:szCs w:val="28"/>
        </w:rPr>
        <w:t xml:space="preserve"> самба-ход</w:t>
      </w:r>
    </w:p>
    <w:p w:rsidR="00CD0A67" w:rsidRPr="00C42BBA" w:rsidRDefault="00CD0A67" w:rsidP="00CD0A67">
      <w:pPr>
        <w:pStyle w:val="Style3"/>
        <w:widowControl/>
        <w:spacing w:line="317" w:lineRule="exact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Ча-ча-ча.</w:t>
      </w:r>
      <w:r w:rsidRPr="00C42BBA">
        <w:rPr>
          <w:rStyle w:val="FontStyle30"/>
          <w:sz w:val="28"/>
          <w:szCs w:val="28"/>
        </w:rPr>
        <w:t xml:space="preserve"> </w:t>
      </w:r>
    </w:p>
    <w:p w:rsidR="00CD0A67" w:rsidRPr="00C42BBA" w:rsidRDefault="00CD0A67" w:rsidP="00CD0A67">
      <w:pPr>
        <w:pStyle w:val="Style3"/>
        <w:widowControl/>
        <w:spacing w:line="317" w:lineRule="exact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Три ча-ча-ча.</w:t>
      </w:r>
    </w:p>
    <w:p w:rsidR="00CD0A67" w:rsidRPr="00C42BBA" w:rsidRDefault="00CD0A67" w:rsidP="00CD0A67">
      <w:pPr>
        <w:pStyle w:val="Style3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Джайв.</w:t>
      </w:r>
    </w:p>
    <w:p w:rsidR="00CD0A67" w:rsidRPr="00C42BBA" w:rsidRDefault="00CD0A67" w:rsidP="00CD0A67">
      <w:pPr>
        <w:pStyle w:val="Style3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Смена мест слева направо и справа налево.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:rsidR="00CD0A67" w:rsidRPr="00B8386C" w:rsidRDefault="00CD0A67" w:rsidP="00CD0A67">
      <w:pPr>
        <w:pStyle w:val="Style6"/>
        <w:widowControl/>
        <w:spacing w:line="240" w:lineRule="auto"/>
        <w:ind w:firstLine="284"/>
        <w:jc w:val="center"/>
        <w:rPr>
          <w:rStyle w:val="FontStyle30"/>
          <w:b/>
          <w:bCs/>
          <w:sz w:val="28"/>
          <w:szCs w:val="28"/>
        </w:rPr>
      </w:pPr>
      <w:r w:rsidRPr="00B8386C">
        <w:rPr>
          <w:rStyle w:val="FontStyle30"/>
          <w:b/>
          <w:bCs/>
          <w:sz w:val="28"/>
          <w:szCs w:val="28"/>
        </w:rPr>
        <w:t>6 ступень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Медленный вальс.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Внешняя перемена.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Квикстеп.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Лок вперед, лок назад.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Ча-ча-ча.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C42BBA">
        <w:rPr>
          <w:rStyle w:val="FontStyle30"/>
          <w:sz w:val="28"/>
          <w:szCs w:val="28"/>
        </w:rPr>
        <w:t>Закрытый хип-твист, веер, алемена.</w:t>
      </w:r>
    </w:p>
    <w:p w:rsidR="00CD0A67" w:rsidRPr="00C42BBA" w:rsidRDefault="00CD0A67" w:rsidP="00CD0A67">
      <w:pPr>
        <w:pStyle w:val="Style6"/>
        <w:widowControl/>
        <w:spacing w:line="240" w:lineRule="auto"/>
        <w:jc w:val="left"/>
        <w:rPr>
          <w:rStyle w:val="FontStyle30"/>
          <w:b/>
          <w:bCs/>
          <w:sz w:val="28"/>
          <w:szCs w:val="28"/>
          <w:u w:val="single"/>
        </w:rPr>
      </w:pPr>
      <w:r w:rsidRPr="00C42BBA">
        <w:rPr>
          <w:rStyle w:val="FontStyle30"/>
          <w:b/>
          <w:bCs/>
          <w:sz w:val="28"/>
          <w:szCs w:val="28"/>
          <w:u w:val="single"/>
        </w:rPr>
        <w:t>Джайв.</w:t>
      </w:r>
    </w:p>
    <w:p w:rsidR="00CD0A67" w:rsidRDefault="00CD0A67" w:rsidP="00CD0A67">
      <w:pPr>
        <w:jc w:val="both"/>
        <w:rPr>
          <w:sz w:val="28"/>
          <w:szCs w:val="28"/>
        </w:rPr>
      </w:pPr>
      <w:r w:rsidRPr="00C42BBA">
        <w:rPr>
          <w:rStyle w:val="FontStyle30"/>
          <w:sz w:val="28"/>
          <w:szCs w:val="28"/>
        </w:rPr>
        <w:t xml:space="preserve">Смена рук за спиной, стой и иди.                                                 </w:t>
      </w:r>
    </w:p>
    <w:p w:rsidR="00CD0A67" w:rsidRDefault="00CD0A67" w:rsidP="00CD0A67">
      <w:pPr>
        <w:tabs>
          <w:tab w:val="center" w:pos="4677"/>
        </w:tabs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610350" cy="8172450"/>
            <wp:effectExtent l="19050" t="0" r="0" b="0"/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A67" w:rsidRDefault="00CD0A67" w:rsidP="00CD0A67">
      <w:pPr>
        <w:tabs>
          <w:tab w:val="center" w:pos="4677"/>
        </w:tabs>
        <w:ind w:firstLine="709"/>
        <w:rPr>
          <w:b/>
          <w:sz w:val="28"/>
          <w:szCs w:val="28"/>
        </w:rPr>
      </w:pPr>
    </w:p>
    <w:p w:rsidR="00CD0A67" w:rsidRDefault="00CD0A67" w:rsidP="00CD0A67">
      <w:pPr>
        <w:tabs>
          <w:tab w:val="center" w:pos="4677"/>
        </w:tabs>
        <w:ind w:firstLine="709"/>
        <w:rPr>
          <w:b/>
          <w:sz w:val="28"/>
          <w:szCs w:val="28"/>
        </w:rPr>
      </w:pPr>
    </w:p>
    <w:p w:rsidR="00CD0A67" w:rsidRDefault="00CD0A67" w:rsidP="00CD0A67">
      <w:pPr>
        <w:tabs>
          <w:tab w:val="center" w:pos="4677"/>
        </w:tabs>
        <w:ind w:firstLine="709"/>
        <w:rPr>
          <w:b/>
          <w:sz w:val="28"/>
          <w:szCs w:val="28"/>
        </w:rPr>
      </w:pPr>
    </w:p>
    <w:p w:rsidR="00CD0A67" w:rsidRPr="002842FA" w:rsidRDefault="00CD0A67" w:rsidP="00CD0A67">
      <w:pPr>
        <w:tabs>
          <w:tab w:val="center" w:pos="4677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2842FA">
        <w:rPr>
          <w:b/>
          <w:sz w:val="28"/>
          <w:szCs w:val="28"/>
        </w:rPr>
        <w:t>Список литературы</w:t>
      </w:r>
    </w:p>
    <w:p w:rsidR="00CD0A67" w:rsidRDefault="00CD0A67" w:rsidP="00CD0A67">
      <w:pPr>
        <w:ind w:firstLine="709"/>
        <w:jc w:val="both"/>
        <w:rPr>
          <w:b/>
          <w:color w:val="333333"/>
          <w:sz w:val="28"/>
          <w:szCs w:val="28"/>
        </w:rPr>
      </w:pPr>
    </w:p>
    <w:p w:rsidR="00CD0A67" w:rsidRPr="002842FA" w:rsidRDefault="00CD0A67" w:rsidP="00CD0A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842FA">
        <w:rPr>
          <w:sz w:val="28"/>
          <w:szCs w:val="28"/>
        </w:rPr>
        <w:t>Федеральный закон Российской Федерации от 29 декабря 2012 г.</w:t>
      </w:r>
    </w:p>
    <w:p w:rsidR="00CD0A67" w:rsidRPr="002842FA" w:rsidRDefault="00CD0A67" w:rsidP="00CD0A67">
      <w:pPr>
        <w:spacing w:line="276" w:lineRule="auto"/>
        <w:jc w:val="both"/>
        <w:rPr>
          <w:sz w:val="28"/>
          <w:szCs w:val="28"/>
        </w:rPr>
      </w:pPr>
      <w:r w:rsidRPr="002842FA">
        <w:rPr>
          <w:sz w:val="28"/>
          <w:szCs w:val="28"/>
        </w:rPr>
        <w:t>№ 273-ФЗ «Об образовании в Российской Федерации».</w:t>
      </w:r>
    </w:p>
    <w:p w:rsidR="00CD0A67" w:rsidRPr="002842FA" w:rsidRDefault="00CD0A67" w:rsidP="00CD0A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42FA">
        <w:rPr>
          <w:sz w:val="28"/>
          <w:szCs w:val="28"/>
        </w:rPr>
        <w:t>Концепция развития дополнительного образования детей,</w:t>
      </w:r>
    </w:p>
    <w:p w:rsidR="00CD0A67" w:rsidRPr="002842FA" w:rsidRDefault="00CD0A67" w:rsidP="00CD0A67">
      <w:pPr>
        <w:spacing w:line="276" w:lineRule="auto"/>
        <w:jc w:val="both"/>
        <w:rPr>
          <w:sz w:val="28"/>
          <w:szCs w:val="28"/>
        </w:rPr>
      </w:pPr>
      <w:proofErr w:type="gramStart"/>
      <w:r w:rsidRPr="002842FA">
        <w:rPr>
          <w:sz w:val="28"/>
          <w:szCs w:val="28"/>
        </w:rPr>
        <w:t>утвержденная</w:t>
      </w:r>
      <w:proofErr w:type="gramEnd"/>
      <w:r w:rsidRPr="002842FA">
        <w:rPr>
          <w:sz w:val="28"/>
          <w:szCs w:val="28"/>
        </w:rPr>
        <w:t xml:space="preserve"> распоряжением Правительства Российской Федерации от 4</w:t>
      </w:r>
    </w:p>
    <w:p w:rsidR="00CD0A67" w:rsidRPr="002842FA" w:rsidRDefault="00CD0A67" w:rsidP="00CD0A67">
      <w:pPr>
        <w:spacing w:line="276" w:lineRule="auto"/>
        <w:jc w:val="both"/>
        <w:rPr>
          <w:sz w:val="28"/>
          <w:szCs w:val="28"/>
        </w:rPr>
      </w:pPr>
      <w:r w:rsidRPr="002842FA">
        <w:rPr>
          <w:sz w:val="28"/>
          <w:szCs w:val="28"/>
        </w:rPr>
        <w:t>сентября 2014 г. № 1726-р.</w:t>
      </w:r>
    </w:p>
    <w:p w:rsidR="00CD0A67" w:rsidRPr="002842FA" w:rsidRDefault="00CD0A67" w:rsidP="00CD0A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42FA">
        <w:rPr>
          <w:sz w:val="28"/>
          <w:szCs w:val="28"/>
        </w:rPr>
        <w:t>Приказ Министерства образования и науки РФ от 29 августа</w:t>
      </w:r>
    </w:p>
    <w:p w:rsidR="00CD0A67" w:rsidRPr="002842FA" w:rsidRDefault="00CD0A67" w:rsidP="00CD0A67">
      <w:pPr>
        <w:spacing w:line="276" w:lineRule="auto"/>
        <w:jc w:val="both"/>
        <w:rPr>
          <w:sz w:val="28"/>
          <w:szCs w:val="28"/>
        </w:rPr>
      </w:pPr>
      <w:r w:rsidRPr="002842FA">
        <w:rPr>
          <w:sz w:val="28"/>
          <w:szCs w:val="28"/>
        </w:rPr>
        <w:t>2013 г. № 1008 «Об утверждении Порядка организации и осуществления</w:t>
      </w:r>
    </w:p>
    <w:p w:rsidR="00CD0A67" w:rsidRPr="002842FA" w:rsidRDefault="00CD0A67" w:rsidP="00CD0A67">
      <w:pPr>
        <w:spacing w:line="276" w:lineRule="auto"/>
        <w:jc w:val="both"/>
        <w:rPr>
          <w:sz w:val="28"/>
          <w:szCs w:val="28"/>
        </w:rPr>
      </w:pPr>
      <w:r w:rsidRPr="002842FA">
        <w:rPr>
          <w:sz w:val="28"/>
          <w:szCs w:val="28"/>
        </w:rPr>
        <w:t xml:space="preserve">образовательной деятельности по </w:t>
      </w:r>
      <w:proofErr w:type="gramStart"/>
      <w:r w:rsidRPr="002842FA">
        <w:rPr>
          <w:sz w:val="28"/>
          <w:szCs w:val="28"/>
        </w:rPr>
        <w:t>дополнительным</w:t>
      </w:r>
      <w:proofErr w:type="gramEnd"/>
      <w:r w:rsidRPr="002842FA">
        <w:rPr>
          <w:sz w:val="28"/>
          <w:szCs w:val="28"/>
        </w:rPr>
        <w:t xml:space="preserve"> общеобразовательным</w:t>
      </w:r>
    </w:p>
    <w:p w:rsidR="00CD0A67" w:rsidRPr="002842FA" w:rsidRDefault="00CD0A67" w:rsidP="00CD0A67">
      <w:pPr>
        <w:spacing w:line="276" w:lineRule="auto"/>
        <w:jc w:val="both"/>
        <w:rPr>
          <w:sz w:val="28"/>
          <w:szCs w:val="28"/>
        </w:rPr>
      </w:pPr>
      <w:r w:rsidRPr="002842FA">
        <w:rPr>
          <w:sz w:val="28"/>
          <w:szCs w:val="28"/>
        </w:rPr>
        <w:t>программам».</w:t>
      </w:r>
    </w:p>
    <w:p w:rsidR="00CD0A67" w:rsidRPr="002842FA" w:rsidRDefault="00CD0A67" w:rsidP="00CD0A67">
      <w:pPr>
        <w:spacing w:line="276" w:lineRule="auto"/>
        <w:ind w:firstLine="708"/>
        <w:jc w:val="both"/>
        <w:rPr>
          <w:sz w:val="28"/>
          <w:szCs w:val="28"/>
        </w:rPr>
      </w:pPr>
      <w:r w:rsidRPr="002842FA">
        <w:rPr>
          <w:sz w:val="28"/>
          <w:szCs w:val="28"/>
        </w:rPr>
        <w:t>4. Бабаева Ю.Д. Тренинговые методы выявления одаренности \под ред. В.И.Панова. М.,1997.</w:t>
      </w:r>
    </w:p>
    <w:p w:rsidR="00CD0A67" w:rsidRPr="002842FA" w:rsidRDefault="00CD0A67" w:rsidP="00CD0A67">
      <w:pPr>
        <w:spacing w:line="276" w:lineRule="auto"/>
        <w:ind w:firstLine="708"/>
        <w:jc w:val="both"/>
        <w:rPr>
          <w:sz w:val="28"/>
          <w:szCs w:val="28"/>
        </w:rPr>
      </w:pPr>
      <w:r w:rsidRPr="002842FA">
        <w:rPr>
          <w:sz w:val="28"/>
          <w:szCs w:val="28"/>
        </w:rPr>
        <w:t>5. Психология одаренности детей и подростков</w:t>
      </w:r>
      <w:proofErr w:type="gramStart"/>
      <w:r w:rsidRPr="002842FA">
        <w:rPr>
          <w:sz w:val="28"/>
          <w:szCs w:val="28"/>
        </w:rPr>
        <w:t xml:space="preserve"> \\П</w:t>
      </w:r>
      <w:proofErr w:type="gramEnd"/>
      <w:r w:rsidRPr="002842FA">
        <w:rPr>
          <w:sz w:val="28"/>
          <w:szCs w:val="28"/>
        </w:rPr>
        <w:t>од ред. Н.С.Лейтеса М.,1996.</w:t>
      </w:r>
    </w:p>
    <w:p w:rsidR="00CD0A67" w:rsidRPr="002842FA" w:rsidRDefault="00CD0A67" w:rsidP="00CD0A67">
      <w:pPr>
        <w:spacing w:line="276" w:lineRule="auto"/>
        <w:ind w:firstLine="708"/>
        <w:jc w:val="both"/>
        <w:rPr>
          <w:sz w:val="28"/>
          <w:szCs w:val="28"/>
        </w:rPr>
      </w:pPr>
      <w:r w:rsidRPr="002842FA">
        <w:rPr>
          <w:sz w:val="28"/>
          <w:szCs w:val="28"/>
        </w:rPr>
        <w:t>6. Краевые методические рекомендации по проектированию</w:t>
      </w:r>
    </w:p>
    <w:p w:rsidR="00CD0A67" w:rsidRPr="002842FA" w:rsidRDefault="00CD0A67" w:rsidP="00CD0A67">
      <w:pPr>
        <w:spacing w:line="276" w:lineRule="auto"/>
        <w:jc w:val="both"/>
        <w:rPr>
          <w:sz w:val="28"/>
          <w:szCs w:val="28"/>
        </w:rPr>
      </w:pPr>
      <w:r w:rsidRPr="002842FA">
        <w:rPr>
          <w:sz w:val="28"/>
          <w:szCs w:val="28"/>
        </w:rPr>
        <w:t>дополнительных общеразвивающих программ от 15 июля 2015 г. ГБОУ</w:t>
      </w:r>
    </w:p>
    <w:p w:rsidR="00CD0A67" w:rsidRPr="002842FA" w:rsidRDefault="00CD0A67" w:rsidP="00CD0A67">
      <w:pPr>
        <w:spacing w:line="276" w:lineRule="auto"/>
        <w:jc w:val="both"/>
        <w:rPr>
          <w:sz w:val="28"/>
          <w:szCs w:val="28"/>
        </w:rPr>
      </w:pPr>
      <w:r w:rsidRPr="002842FA">
        <w:rPr>
          <w:sz w:val="28"/>
          <w:szCs w:val="28"/>
        </w:rPr>
        <w:t>«ККИДППО» Краснодарского края.</w:t>
      </w:r>
    </w:p>
    <w:p w:rsidR="00CD0A67" w:rsidRPr="002842FA" w:rsidRDefault="00CD0A67" w:rsidP="00CD0A6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842FA">
        <w:rPr>
          <w:sz w:val="28"/>
          <w:szCs w:val="28"/>
        </w:rPr>
        <w:t>7.</w:t>
      </w:r>
      <w:r w:rsidRPr="002842FA">
        <w:rPr>
          <w:sz w:val="28"/>
          <w:szCs w:val="28"/>
          <w:shd w:val="clear" w:color="auto" w:fill="FFFFFF"/>
        </w:rPr>
        <w:t xml:space="preserve"> С.П.Жолондевская и др. игровые технологии на уроках Минск: Красико-принт, 2013.</w:t>
      </w:r>
    </w:p>
    <w:p w:rsidR="00CD0A67" w:rsidRPr="002842FA" w:rsidRDefault="00CD0A67" w:rsidP="00CD0A6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842FA">
        <w:rPr>
          <w:sz w:val="28"/>
          <w:szCs w:val="28"/>
          <w:shd w:val="clear" w:color="auto" w:fill="FFFFFF"/>
        </w:rPr>
        <w:t>8. Наличие информационно-методических материалов из журналов «Спо</w:t>
      </w:r>
      <w:proofErr w:type="gramStart"/>
      <w:r w:rsidRPr="002842FA">
        <w:rPr>
          <w:sz w:val="28"/>
          <w:szCs w:val="28"/>
          <w:shd w:val="clear" w:color="auto" w:fill="FFFFFF"/>
        </w:rPr>
        <w:t>рт в шк</w:t>
      </w:r>
      <w:proofErr w:type="gramEnd"/>
      <w:r w:rsidRPr="002842FA">
        <w:rPr>
          <w:sz w:val="28"/>
          <w:szCs w:val="28"/>
          <w:shd w:val="clear" w:color="auto" w:fill="FFFFFF"/>
        </w:rPr>
        <w:t>оле», «Физическая культура. Все для учителя», «Физическая культура в школе»</w:t>
      </w:r>
      <w:proofErr w:type="gramStart"/>
      <w:r w:rsidRPr="002842FA">
        <w:rPr>
          <w:sz w:val="28"/>
          <w:szCs w:val="28"/>
          <w:shd w:val="clear" w:color="auto" w:fill="FFFFFF"/>
        </w:rPr>
        <w:t>.</w:t>
      </w:r>
      <w:proofErr w:type="gramEnd"/>
      <w:r w:rsidRPr="002842FA">
        <w:rPr>
          <w:sz w:val="28"/>
          <w:szCs w:val="28"/>
          <w:shd w:val="clear" w:color="auto" w:fill="FFFFFF"/>
        </w:rPr>
        <w:t xml:space="preserve"> </w:t>
      </w:r>
      <w:proofErr w:type="gramStart"/>
      <w:r w:rsidRPr="002842FA">
        <w:rPr>
          <w:sz w:val="28"/>
          <w:szCs w:val="28"/>
          <w:shd w:val="clear" w:color="auto" w:fill="FFFFFF"/>
        </w:rPr>
        <w:t>с</w:t>
      </w:r>
      <w:proofErr w:type="gramEnd"/>
      <w:r w:rsidRPr="002842FA">
        <w:rPr>
          <w:sz w:val="28"/>
          <w:szCs w:val="28"/>
          <w:shd w:val="clear" w:color="auto" w:fill="FFFFFF"/>
        </w:rPr>
        <w:t>ети Интернет.</w:t>
      </w:r>
    </w:p>
    <w:p w:rsidR="00CD0A67" w:rsidRPr="002842FA" w:rsidRDefault="00CD0A67" w:rsidP="00CD0A67">
      <w:pPr>
        <w:pStyle w:val="Style11"/>
        <w:widowControl/>
        <w:tabs>
          <w:tab w:val="left" w:pos="706"/>
        </w:tabs>
        <w:spacing w:line="276" w:lineRule="auto"/>
        <w:ind w:firstLine="0"/>
        <w:jc w:val="both"/>
        <w:rPr>
          <w:rStyle w:val="FontStyle39"/>
          <w:b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2842FA">
        <w:rPr>
          <w:sz w:val="28"/>
          <w:szCs w:val="28"/>
          <w:shd w:val="clear" w:color="auto" w:fill="FFFFFF"/>
        </w:rPr>
        <w:t>9.</w:t>
      </w:r>
      <w:r w:rsidRPr="002842FA">
        <w:rPr>
          <w:rStyle w:val="FontStyle39"/>
          <w:sz w:val="28"/>
          <w:szCs w:val="28"/>
        </w:rPr>
        <w:t xml:space="preserve"> </w:t>
      </w:r>
      <w:r w:rsidRPr="002842FA">
        <w:rPr>
          <w:rStyle w:val="FontStyle39"/>
          <w:b w:val="0"/>
          <w:sz w:val="28"/>
          <w:szCs w:val="28"/>
        </w:rPr>
        <w:t>Авторская образовательная программа дополнительного образования детей  « Шесть ступеней мастерства»  Москва,2005 г.; Кочетков А.Ф., Сычева Г.А., Климова А.С., Коновалова А.И.</w:t>
      </w:r>
    </w:p>
    <w:p w:rsidR="00CD0A67" w:rsidRPr="002842FA" w:rsidRDefault="00CD0A67" w:rsidP="00CD0A67">
      <w:pPr>
        <w:pStyle w:val="Style11"/>
        <w:widowControl/>
        <w:tabs>
          <w:tab w:val="left" w:pos="706"/>
        </w:tabs>
        <w:spacing w:line="276" w:lineRule="auto"/>
        <w:ind w:firstLine="0"/>
        <w:jc w:val="both"/>
        <w:rPr>
          <w:rStyle w:val="FontStyle39"/>
          <w:b w:val="0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ab/>
      </w:r>
      <w:r w:rsidRPr="002842FA">
        <w:rPr>
          <w:rStyle w:val="FontStyle39"/>
          <w:b w:val="0"/>
          <w:sz w:val="28"/>
          <w:szCs w:val="28"/>
        </w:rPr>
        <w:t xml:space="preserve">10.«Основные фигуры в латиноамериканских танцах и правила их исполнения» Уолтер Лайерд </w:t>
      </w:r>
      <w:r w:rsidRPr="002842FA">
        <w:rPr>
          <w:rStyle w:val="FontStyle39"/>
          <w:b w:val="0"/>
          <w:sz w:val="28"/>
          <w:szCs w:val="28"/>
          <w:lang w:val="en-US"/>
        </w:rPr>
        <w:t>Chahman</w:t>
      </w:r>
      <w:r w:rsidRPr="002842FA">
        <w:rPr>
          <w:rStyle w:val="FontStyle39"/>
          <w:b w:val="0"/>
          <w:sz w:val="28"/>
          <w:szCs w:val="28"/>
        </w:rPr>
        <w:t xml:space="preserve"> </w:t>
      </w:r>
      <w:r w:rsidRPr="002842FA">
        <w:rPr>
          <w:rStyle w:val="FontStyle39"/>
          <w:b w:val="0"/>
          <w:sz w:val="28"/>
          <w:szCs w:val="28"/>
          <w:lang w:val="en-US"/>
        </w:rPr>
        <w:t>Graphics</w:t>
      </w:r>
      <w:r w:rsidRPr="002842FA">
        <w:rPr>
          <w:rStyle w:val="FontStyle39"/>
          <w:b w:val="0"/>
          <w:sz w:val="28"/>
          <w:szCs w:val="28"/>
        </w:rPr>
        <w:t xml:space="preserve"> </w:t>
      </w:r>
      <w:r w:rsidRPr="002842FA">
        <w:rPr>
          <w:rStyle w:val="FontStyle39"/>
          <w:b w:val="0"/>
          <w:sz w:val="28"/>
          <w:szCs w:val="28"/>
          <w:lang w:val="en-US"/>
        </w:rPr>
        <w:t>Corporation</w:t>
      </w:r>
      <w:r w:rsidRPr="002842FA">
        <w:rPr>
          <w:rStyle w:val="FontStyle39"/>
          <w:b w:val="0"/>
          <w:sz w:val="28"/>
          <w:szCs w:val="28"/>
        </w:rPr>
        <w:t xml:space="preserve"> </w:t>
      </w:r>
      <w:r w:rsidRPr="002842FA">
        <w:rPr>
          <w:rStyle w:val="FontStyle39"/>
          <w:b w:val="0"/>
          <w:sz w:val="28"/>
          <w:szCs w:val="28"/>
          <w:lang w:val="en-US"/>
        </w:rPr>
        <w:t>Limited</w:t>
      </w:r>
      <w:r w:rsidRPr="002842FA">
        <w:rPr>
          <w:rStyle w:val="FontStyle39"/>
          <w:b w:val="0"/>
          <w:sz w:val="28"/>
          <w:szCs w:val="28"/>
        </w:rPr>
        <w:t xml:space="preserve"> </w:t>
      </w:r>
      <w:r w:rsidRPr="002842FA">
        <w:rPr>
          <w:rStyle w:val="FontStyle39"/>
          <w:b w:val="0"/>
          <w:sz w:val="28"/>
          <w:szCs w:val="28"/>
          <w:lang w:val="en-US"/>
        </w:rPr>
        <w:t>England</w:t>
      </w:r>
    </w:p>
    <w:p w:rsidR="00CD0A67" w:rsidRPr="002842FA" w:rsidRDefault="00CD0A67" w:rsidP="00CD0A67">
      <w:pPr>
        <w:ind w:firstLine="709"/>
      </w:pPr>
    </w:p>
    <w:p w:rsidR="00166D0F" w:rsidRPr="00CD0A67" w:rsidRDefault="00166D0F" w:rsidP="00CD0A67">
      <w:pPr>
        <w:rPr>
          <w:szCs w:val="26"/>
        </w:rPr>
      </w:pPr>
    </w:p>
    <w:sectPr w:rsidR="00166D0F" w:rsidRPr="00CD0A67">
      <w:pgSz w:w="11906" w:h="16838"/>
      <w:pgMar w:top="1410" w:right="850" w:bottom="1410" w:left="1701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8677EE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/>
      </w:rPr>
    </w:lvl>
  </w:abstractNum>
  <w:abstractNum w:abstractNumId="4">
    <w:nsid w:val="2EAD693F"/>
    <w:multiLevelType w:val="singleLevel"/>
    <w:tmpl w:val="26C6C29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317D4EC9"/>
    <w:multiLevelType w:val="singleLevel"/>
    <w:tmpl w:val="26C6C292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335B575F"/>
    <w:multiLevelType w:val="singleLevel"/>
    <w:tmpl w:val="26C6C29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392A4D68"/>
    <w:multiLevelType w:val="singleLevel"/>
    <w:tmpl w:val="26C6C29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50B16052"/>
    <w:multiLevelType w:val="singleLevel"/>
    <w:tmpl w:val="26C6C29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554A4004"/>
    <w:multiLevelType w:val="hybridMultilevel"/>
    <w:tmpl w:val="D1F2BFC0"/>
    <w:lvl w:ilvl="0" w:tplc="35C2A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CC0068"/>
    <w:multiLevelType w:val="singleLevel"/>
    <w:tmpl w:val="26C6C29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64B010C8"/>
    <w:multiLevelType w:val="hybridMultilevel"/>
    <w:tmpl w:val="0AFC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70EF9"/>
    <w:multiLevelType w:val="singleLevel"/>
    <w:tmpl w:val="26C6C29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81B92"/>
    <w:rsid w:val="00007924"/>
    <w:rsid w:val="00024508"/>
    <w:rsid w:val="00032A44"/>
    <w:rsid w:val="00040132"/>
    <w:rsid w:val="00074F4D"/>
    <w:rsid w:val="00086098"/>
    <w:rsid w:val="000F5F7D"/>
    <w:rsid w:val="0011022D"/>
    <w:rsid w:val="001472EF"/>
    <w:rsid w:val="00163DAA"/>
    <w:rsid w:val="00166D0F"/>
    <w:rsid w:val="00184BFF"/>
    <w:rsid w:val="001A57B0"/>
    <w:rsid w:val="001F01F5"/>
    <w:rsid w:val="001F06C4"/>
    <w:rsid w:val="00211524"/>
    <w:rsid w:val="00216E15"/>
    <w:rsid w:val="00221EFF"/>
    <w:rsid w:val="00275E53"/>
    <w:rsid w:val="003C5452"/>
    <w:rsid w:val="00415855"/>
    <w:rsid w:val="00443DEC"/>
    <w:rsid w:val="00484FA3"/>
    <w:rsid w:val="00490818"/>
    <w:rsid w:val="004A67BE"/>
    <w:rsid w:val="00503988"/>
    <w:rsid w:val="00505D9E"/>
    <w:rsid w:val="00561996"/>
    <w:rsid w:val="00590D8F"/>
    <w:rsid w:val="0059361A"/>
    <w:rsid w:val="0065635D"/>
    <w:rsid w:val="006871F2"/>
    <w:rsid w:val="00716B40"/>
    <w:rsid w:val="007258A3"/>
    <w:rsid w:val="00786DFF"/>
    <w:rsid w:val="007A093A"/>
    <w:rsid w:val="007D176E"/>
    <w:rsid w:val="007D2A16"/>
    <w:rsid w:val="007F3804"/>
    <w:rsid w:val="008A1E8B"/>
    <w:rsid w:val="009A51D1"/>
    <w:rsid w:val="00A33F87"/>
    <w:rsid w:val="00A556C2"/>
    <w:rsid w:val="00A73599"/>
    <w:rsid w:val="00A81B92"/>
    <w:rsid w:val="00B47A96"/>
    <w:rsid w:val="00B516C8"/>
    <w:rsid w:val="00C04B15"/>
    <w:rsid w:val="00C07572"/>
    <w:rsid w:val="00C320E1"/>
    <w:rsid w:val="00C47196"/>
    <w:rsid w:val="00C5095F"/>
    <w:rsid w:val="00C57FC4"/>
    <w:rsid w:val="00CD0A67"/>
    <w:rsid w:val="00CE2A1F"/>
    <w:rsid w:val="00D84BDC"/>
    <w:rsid w:val="00EC617E"/>
    <w:rsid w:val="00F233CF"/>
    <w:rsid w:val="00F30ABF"/>
    <w:rsid w:val="00F353A1"/>
    <w:rsid w:val="00FD5845"/>
    <w:rsid w:val="00FE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F7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258A3"/>
    <w:pPr>
      <w:widowControl/>
      <w:autoSpaceDE/>
      <w:autoSpaceDN/>
      <w:adjustRightInd/>
      <w:jc w:val="center"/>
    </w:pPr>
    <w:rPr>
      <w:caps/>
      <w:sz w:val="28"/>
      <w:szCs w:val="24"/>
    </w:rPr>
  </w:style>
  <w:style w:type="paragraph" w:styleId="a3">
    <w:name w:val="Balloon Text"/>
    <w:basedOn w:val="a"/>
    <w:link w:val="a4"/>
    <w:rsid w:val="00CD0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D0A67"/>
    <w:rPr>
      <w:rFonts w:ascii="Tahoma" w:hAnsi="Tahoma" w:cs="Tahoma"/>
      <w:sz w:val="16"/>
      <w:szCs w:val="16"/>
    </w:rPr>
  </w:style>
  <w:style w:type="character" w:customStyle="1" w:styleId="WW8Num6z3">
    <w:name w:val="WW8Num6z3"/>
    <w:rsid w:val="00CD0A67"/>
    <w:rPr>
      <w:rFonts w:ascii="Symbol" w:hAnsi="Symbol"/>
    </w:rPr>
  </w:style>
  <w:style w:type="paragraph" w:customStyle="1" w:styleId="Style1">
    <w:name w:val="Style1"/>
    <w:basedOn w:val="a"/>
    <w:rsid w:val="00CD0A67"/>
    <w:pPr>
      <w:spacing w:line="215" w:lineRule="exact"/>
      <w:ind w:firstLine="398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D0A67"/>
    <w:pPr>
      <w:spacing w:line="212" w:lineRule="exact"/>
      <w:jc w:val="both"/>
    </w:pPr>
    <w:rPr>
      <w:sz w:val="24"/>
      <w:szCs w:val="24"/>
    </w:rPr>
  </w:style>
  <w:style w:type="character" w:customStyle="1" w:styleId="FontStyle30">
    <w:name w:val="Font Style30"/>
    <w:rsid w:val="00CD0A6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D0A67"/>
    <w:pPr>
      <w:spacing w:line="211" w:lineRule="exact"/>
      <w:ind w:firstLine="341"/>
      <w:jc w:val="both"/>
    </w:pPr>
    <w:rPr>
      <w:sz w:val="24"/>
      <w:szCs w:val="24"/>
    </w:rPr>
  </w:style>
  <w:style w:type="character" w:customStyle="1" w:styleId="FontStyle29">
    <w:name w:val="Font Style29"/>
    <w:rsid w:val="00CD0A6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3">
    <w:name w:val="Font Style33"/>
    <w:rsid w:val="00CD0A6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rsid w:val="00CD0A6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4">
    <w:name w:val="Style14"/>
    <w:basedOn w:val="a"/>
    <w:rsid w:val="00CD0A67"/>
    <w:pPr>
      <w:spacing w:line="211" w:lineRule="exact"/>
      <w:ind w:firstLine="1877"/>
    </w:pPr>
    <w:rPr>
      <w:sz w:val="24"/>
      <w:szCs w:val="24"/>
    </w:rPr>
  </w:style>
  <w:style w:type="paragraph" w:customStyle="1" w:styleId="Style23">
    <w:name w:val="Style23"/>
    <w:basedOn w:val="a"/>
    <w:rsid w:val="00CD0A67"/>
    <w:pPr>
      <w:spacing w:line="518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CD0A67"/>
    <w:rPr>
      <w:sz w:val="24"/>
      <w:szCs w:val="24"/>
    </w:rPr>
  </w:style>
  <w:style w:type="paragraph" w:customStyle="1" w:styleId="Style10">
    <w:name w:val="Style10"/>
    <w:basedOn w:val="a"/>
    <w:rsid w:val="00CD0A67"/>
    <w:pPr>
      <w:spacing w:line="221" w:lineRule="exact"/>
      <w:ind w:hanging="235"/>
    </w:pPr>
    <w:rPr>
      <w:sz w:val="24"/>
      <w:szCs w:val="24"/>
    </w:rPr>
  </w:style>
  <w:style w:type="paragraph" w:customStyle="1" w:styleId="Style15">
    <w:name w:val="Style15"/>
    <w:basedOn w:val="a"/>
    <w:rsid w:val="00CD0A67"/>
    <w:rPr>
      <w:sz w:val="24"/>
      <w:szCs w:val="24"/>
    </w:rPr>
  </w:style>
  <w:style w:type="paragraph" w:customStyle="1" w:styleId="Style19">
    <w:name w:val="Style19"/>
    <w:basedOn w:val="a"/>
    <w:rsid w:val="00CD0A67"/>
    <w:rPr>
      <w:sz w:val="24"/>
      <w:szCs w:val="24"/>
    </w:rPr>
  </w:style>
  <w:style w:type="paragraph" w:customStyle="1" w:styleId="Style22">
    <w:name w:val="Style22"/>
    <w:basedOn w:val="a"/>
    <w:rsid w:val="00CD0A67"/>
    <w:pPr>
      <w:spacing w:line="365" w:lineRule="exact"/>
      <w:ind w:firstLine="307"/>
    </w:pPr>
    <w:rPr>
      <w:sz w:val="24"/>
      <w:szCs w:val="24"/>
    </w:rPr>
  </w:style>
  <w:style w:type="paragraph" w:customStyle="1" w:styleId="Style20">
    <w:name w:val="Style20"/>
    <w:basedOn w:val="a"/>
    <w:rsid w:val="00CD0A67"/>
    <w:pPr>
      <w:spacing w:line="206" w:lineRule="exact"/>
      <w:ind w:firstLine="494"/>
      <w:jc w:val="both"/>
    </w:pPr>
    <w:rPr>
      <w:sz w:val="24"/>
      <w:szCs w:val="24"/>
    </w:rPr>
  </w:style>
  <w:style w:type="paragraph" w:customStyle="1" w:styleId="Style8">
    <w:name w:val="Style8"/>
    <w:basedOn w:val="a"/>
    <w:rsid w:val="00CD0A67"/>
    <w:pPr>
      <w:jc w:val="both"/>
    </w:pPr>
    <w:rPr>
      <w:sz w:val="24"/>
      <w:szCs w:val="24"/>
    </w:rPr>
  </w:style>
  <w:style w:type="paragraph" w:customStyle="1" w:styleId="Style16">
    <w:name w:val="Style16"/>
    <w:basedOn w:val="a"/>
    <w:rsid w:val="00CD0A67"/>
    <w:pPr>
      <w:spacing w:line="206" w:lineRule="exact"/>
      <w:ind w:firstLine="2030"/>
    </w:pPr>
    <w:rPr>
      <w:sz w:val="24"/>
      <w:szCs w:val="24"/>
    </w:rPr>
  </w:style>
  <w:style w:type="character" w:customStyle="1" w:styleId="FontStyle32">
    <w:name w:val="Font Style32"/>
    <w:rsid w:val="00CD0A67"/>
    <w:rPr>
      <w:rFonts w:ascii="Times New Roman" w:hAnsi="Times New Roman" w:cs="Times New Roman"/>
      <w:i/>
      <w:iCs/>
      <w:spacing w:val="-20"/>
      <w:sz w:val="32"/>
      <w:szCs w:val="32"/>
    </w:rPr>
  </w:style>
  <w:style w:type="paragraph" w:customStyle="1" w:styleId="Style5">
    <w:name w:val="Style5"/>
    <w:basedOn w:val="a"/>
    <w:rsid w:val="00CD0A67"/>
    <w:rPr>
      <w:sz w:val="24"/>
      <w:szCs w:val="24"/>
    </w:rPr>
  </w:style>
  <w:style w:type="paragraph" w:customStyle="1" w:styleId="Style6">
    <w:name w:val="Style6"/>
    <w:basedOn w:val="a"/>
    <w:rsid w:val="00CD0A67"/>
    <w:pPr>
      <w:spacing w:line="619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CD0A67"/>
    <w:rPr>
      <w:sz w:val="24"/>
      <w:szCs w:val="24"/>
    </w:rPr>
  </w:style>
  <w:style w:type="paragraph" w:customStyle="1" w:styleId="Style21">
    <w:name w:val="Style21"/>
    <w:basedOn w:val="a"/>
    <w:rsid w:val="00CD0A67"/>
    <w:pPr>
      <w:spacing w:line="446" w:lineRule="exact"/>
    </w:pPr>
    <w:rPr>
      <w:sz w:val="24"/>
      <w:szCs w:val="24"/>
    </w:rPr>
  </w:style>
  <w:style w:type="character" w:customStyle="1" w:styleId="FontStyle34">
    <w:name w:val="Font Style34"/>
    <w:rsid w:val="00CD0A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CD0A67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rsid w:val="00CD0A67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1">
    <w:name w:val="Style11"/>
    <w:basedOn w:val="a"/>
    <w:rsid w:val="00CD0A67"/>
    <w:pPr>
      <w:spacing w:line="274" w:lineRule="exact"/>
      <w:ind w:hanging="350"/>
    </w:pPr>
    <w:rPr>
      <w:sz w:val="24"/>
      <w:szCs w:val="24"/>
    </w:rPr>
  </w:style>
  <w:style w:type="character" w:customStyle="1" w:styleId="FontStyle39">
    <w:name w:val="Font Style39"/>
    <w:rsid w:val="00CD0A67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</vt:lpstr>
    </vt:vector>
  </TitlesOfParts>
  <Company>Личный ПК</Company>
  <LinksUpToDate>false</LinksUpToDate>
  <CharactersWithSpaces>26193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</dc:title>
  <dc:subject/>
  <dc:creator>Александр Константинович</dc:creator>
  <cp:keywords/>
  <dc:description/>
  <cp:lastModifiedBy>Nika</cp:lastModifiedBy>
  <cp:revision>2</cp:revision>
  <cp:lastPrinted>2011-02-18T12:15:00Z</cp:lastPrinted>
  <dcterms:created xsi:type="dcterms:W3CDTF">2017-09-08T07:36:00Z</dcterms:created>
  <dcterms:modified xsi:type="dcterms:W3CDTF">2017-09-08T07:36:00Z</dcterms:modified>
</cp:coreProperties>
</file>