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ind w:left="4080"/>
        <w:jc w:val="both"/>
        <w:rPr>
          <w:color w:val="000000"/>
          <w:sz w:val="28"/>
          <w:szCs w:val="28"/>
        </w:rPr>
      </w:pPr>
      <w:r w:rsidRPr="00E70875">
        <w:rPr>
          <w:color w:val="000000"/>
          <w:sz w:val="28"/>
          <w:szCs w:val="28"/>
        </w:rPr>
        <w:t>В Оргкомитет краевого конкурса</w:t>
      </w: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ind w:left="4080"/>
        <w:jc w:val="both"/>
        <w:rPr>
          <w:color w:val="000000"/>
          <w:sz w:val="28"/>
          <w:szCs w:val="28"/>
        </w:rPr>
      </w:pPr>
      <w:r w:rsidRPr="00E70875">
        <w:rPr>
          <w:color w:val="000000"/>
          <w:sz w:val="28"/>
          <w:szCs w:val="28"/>
        </w:rPr>
        <w:t xml:space="preserve">«Учитель года Кубани – 2014» </w:t>
      </w: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E70875">
        <w:rPr>
          <w:color w:val="000000"/>
          <w:sz w:val="28"/>
          <w:szCs w:val="28"/>
        </w:rPr>
        <w:t xml:space="preserve">ПРЕДСТАВЛЕНИЕ </w:t>
      </w: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70875">
        <w:rPr>
          <w:color w:val="000000"/>
          <w:sz w:val="28"/>
          <w:szCs w:val="28"/>
        </w:rPr>
        <w:t xml:space="preserve">        Управление образования муниципального образования </w:t>
      </w:r>
      <w:proofErr w:type="spellStart"/>
      <w:r w:rsidRPr="00E70875">
        <w:rPr>
          <w:color w:val="000000"/>
          <w:sz w:val="28"/>
          <w:szCs w:val="28"/>
        </w:rPr>
        <w:t>Брюховецкий</w:t>
      </w:r>
      <w:proofErr w:type="spellEnd"/>
      <w:r w:rsidRPr="00E70875">
        <w:rPr>
          <w:color w:val="000000"/>
          <w:sz w:val="28"/>
          <w:szCs w:val="28"/>
        </w:rPr>
        <w:t xml:space="preserve"> район   выдвигает Самойленко Наталью Николаевну, учителя начальных классов МБОУ СОШ № 9 </w:t>
      </w:r>
      <w:proofErr w:type="spellStart"/>
      <w:r w:rsidRPr="00E70875">
        <w:rPr>
          <w:color w:val="000000"/>
          <w:sz w:val="28"/>
          <w:szCs w:val="28"/>
        </w:rPr>
        <w:t>ст</w:t>
      </w:r>
      <w:proofErr w:type="gramStart"/>
      <w:r w:rsidRPr="00E70875">
        <w:rPr>
          <w:color w:val="000000"/>
          <w:sz w:val="28"/>
          <w:szCs w:val="28"/>
        </w:rPr>
        <w:t>.Б</w:t>
      </w:r>
      <w:proofErr w:type="gramEnd"/>
      <w:r w:rsidRPr="00E70875">
        <w:rPr>
          <w:color w:val="000000"/>
          <w:sz w:val="28"/>
          <w:szCs w:val="28"/>
        </w:rPr>
        <w:t>атуринской</w:t>
      </w:r>
      <w:proofErr w:type="spellEnd"/>
      <w:r w:rsidRPr="00E70875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Pr="00E70875">
        <w:rPr>
          <w:color w:val="000000"/>
          <w:sz w:val="28"/>
          <w:szCs w:val="28"/>
        </w:rPr>
        <w:t>Брюховецкий</w:t>
      </w:r>
      <w:proofErr w:type="spellEnd"/>
      <w:r w:rsidRPr="00E70875">
        <w:rPr>
          <w:color w:val="000000"/>
          <w:sz w:val="28"/>
          <w:szCs w:val="28"/>
        </w:rPr>
        <w:t xml:space="preserve"> район  на участие в краевом конкурсе </w:t>
      </w:r>
      <w:r w:rsidRPr="00E70875">
        <w:rPr>
          <w:b/>
          <w:color w:val="000000"/>
          <w:sz w:val="28"/>
          <w:szCs w:val="28"/>
        </w:rPr>
        <w:t>«Учитель года Кубани – 2014» (номинация – «Учитель года Кубани по основам православной культуры»).</w:t>
      </w: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423640" w:rsidRPr="00E70875" w:rsidRDefault="00423640" w:rsidP="00423640">
      <w:pPr>
        <w:spacing w:line="360" w:lineRule="auto"/>
        <w:rPr>
          <w:sz w:val="28"/>
          <w:szCs w:val="28"/>
        </w:rPr>
      </w:pPr>
      <w:r w:rsidRPr="00E70875">
        <w:rPr>
          <w:sz w:val="28"/>
          <w:szCs w:val="28"/>
        </w:rPr>
        <w:t xml:space="preserve">Начальник управления образования                                     </w:t>
      </w:r>
      <w:proofErr w:type="spellStart"/>
      <w:r w:rsidRPr="00E70875">
        <w:rPr>
          <w:sz w:val="28"/>
          <w:szCs w:val="28"/>
        </w:rPr>
        <w:t>Н.И.Седик</w:t>
      </w:r>
      <w:proofErr w:type="spellEnd"/>
    </w:p>
    <w:p w:rsidR="00423640" w:rsidRPr="00E70875" w:rsidRDefault="00423640" w:rsidP="00423640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E70875">
        <w:rPr>
          <w:color w:val="000000"/>
          <w:sz w:val="28"/>
          <w:szCs w:val="28"/>
        </w:rPr>
        <w:t xml:space="preserve">  </w:t>
      </w:r>
    </w:p>
    <w:p w:rsidR="00F17D12" w:rsidRDefault="00F17D12" w:rsidP="00423640">
      <w:bookmarkStart w:id="0" w:name="_GoBack"/>
      <w:bookmarkEnd w:id="0"/>
    </w:p>
    <w:sectPr w:rsidR="00F1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46E"/>
    <w:rsid w:val="00423640"/>
    <w:rsid w:val="00F17D12"/>
    <w:rsid w:val="00FC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SPecialiST RePack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2014-05-07T14:01:00Z</dcterms:created>
  <dcterms:modified xsi:type="dcterms:W3CDTF">2014-05-07T14:01:00Z</dcterms:modified>
</cp:coreProperties>
</file>