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A0" w:rsidRDefault="002532A0" w:rsidP="002532A0">
      <w:pPr>
        <w:rPr>
          <w:rFonts w:ascii="Times New Roman" w:hAnsi="Times New Roman" w:cs="Times New Roman"/>
          <w:sz w:val="52"/>
          <w:szCs w:val="52"/>
        </w:rPr>
      </w:pPr>
    </w:p>
    <w:p w:rsidR="002532A0" w:rsidRDefault="002532A0" w:rsidP="002532A0">
      <w:pPr>
        <w:rPr>
          <w:rFonts w:ascii="Times New Roman" w:hAnsi="Times New Roman" w:cs="Times New Roman"/>
          <w:sz w:val="52"/>
          <w:szCs w:val="52"/>
        </w:rPr>
      </w:pPr>
    </w:p>
    <w:p w:rsidR="002532A0" w:rsidRDefault="002532A0" w:rsidP="002532A0">
      <w:pPr>
        <w:rPr>
          <w:rFonts w:ascii="Times New Roman" w:hAnsi="Times New Roman" w:cs="Times New Roman"/>
          <w:sz w:val="52"/>
          <w:szCs w:val="52"/>
        </w:rPr>
      </w:pPr>
    </w:p>
    <w:p w:rsidR="002532A0" w:rsidRPr="00C176D5" w:rsidRDefault="002532A0" w:rsidP="002532A0">
      <w:pPr>
        <w:jc w:val="center"/>
        <w:rPr>
          <w:rFonts w:ascii="Times New Roman" w:hAnsi="Times New Roman" w:cs="Times New Roman"/>
          <w:b/>
          <w:sz w:val="52"/>
          <w:szCs w:val="52"/>
        </w:rPr>
      </w:pPr>
      <w:r>
        <w:rPr>
          <w:rFonts w:ascii="Times New Roman" w:hAnsi="Times New Roman" w:cs="Times New Roman"/>
          <w:b/>
          <w:sz w:val="52"/>
          <w:szCs w:val="52"/>
        </w:rPr>
        <w:t>«А</w:t>
      </w:r>
      <w:r w:rsidRPr="00C176D5">
        <w:rPr>
          <w:rFonts w:ascii="Times New Roman" w:hAnsi="Times New Roman" w:cs="Times New Roman"/>
          <w:b/>
          <w:sz w:val="52"/>
          <w:szCs w:val="52"/>
        </w:rPr>
        <w:t>социальное поведение детей»</w:t>
      </w:r>
    </w:p>
    <w:p w:rsidR="002532A0" w:rsidRPr="00C176D5" w:rsidRDefault="002532A0" w:rsidP="002532A0">
      <w:pPr>
        <w:rPr>
          <w:rFonts w:ascii="Times New Roman" w:hAnsi="Times New Roman" w:cs="Times New Roman"/>
          <w:sz w:val="52"/>
          <w:szCs w:val="52"/>
        </w:rPr>
      </w:pPr>
    </w:p>
    <w:p w:rsidR="002532A0" w:rsidRPr="00C176D5" w:rsidRDefault="002532A0" w:rsidP="002532A0">
      <w:pPr>
        <w:jc w:val="center"/>
        <w:rPr>
          <w:rFonts w:ascii="Times New Roman" w:hAnsi="Times New Roman" w:cs="Times New Roman"/>
          <w:i/>
          <w:sz w:val="52"/>
          <w:szCs w:val="52"/>
        </w:rPr>
      </w:pPr>
      <w:r w:rsidRPr="00C176D5">
        <w:rPr>
          <w:rFonts w:ascii="Times New Roman" w:hAnsi="Times New Roman" w:cs="Times New Roman"/>
          <w:i/>
          <w:sz w:val="52"/>
          <w:szCs w:val="52"/>
        </w:rPr>
        <w:t>Номинация: «Социально-педагогическая поддержка обучающихся в процессе социализации»</w:t>
      </w:r>
    </w:p>
    <w:p w:rsidR="002532A0" w:rsidRDefault="002532A0" w:rsidP="002532A0">
      <w:pPr>
        <w:rPr>
          <w:rFonts w:ascii="Times New Roman" w:hAnsi="Times New Roman" w:cs="Times New Roman"/>
          <w:sz w:val="28"/>
          <w:szCs w:val="28"/>
        </w:rPr>
      </w:pPr>
    </w:p>
    <w:p w:rsidR="002532A0" w:rsidRDefault="002532A0" w:rsidP="002532A0">
      <w:pPr>
        <w:rPr>
          <w:rFonts w:ascii="Times New Roman" w:hAnsi="Times New Roman" w:cs="Times New Roman"/>
          <w:sz w:val="28"/>
          <w:szCs w:val="28"/>
        </w:rPr>
      </w:pPr>
    </w:p>
    <w:p w:rsidR="002532A0" w:rsidRDefault="002532A0" w:rsidP="002532A0">
      <w:pPr>
        <w:rPr>
          <w:rFonts w:ascii="Times New Roman" w:hAnsi="Times New Roman" w:cs="Times New Roman"/>
          <w:sz w:val="28"/>
          <w:szCs w:val="28"/>
        </w:rPr>
      </w:pPr>
    </w:p>
    <w:p w:rsidR="002532A0" w:rsidRDefault="002532A0" w:rsidP="002532A0">
      <w:pPr>
        <w:rPr>
          <w:rFonts w:ascii="Times New Roman" w:hAnsi="Times New Roman" w:cs="Times New Roman"/>
          <w:sz w:val="28"/>
          <w:szCs w:val="28"/>
        </w:rPr>
      </w:pPr>
    </w:p>
    <w:p w:rsidR="002532A0" w:rsidRDefault="002532A0" w:rsidP="002532A0">
      <w:pPr>
        <w:rPr>
          <w:rFonts w:ascii="Times New Roman" w:hAnsi="Times New Roman" w:cs="Times New Roman"/>
          <w:sz w:val="28"/>
          <w:szCs w:val="28"/>
        </w:rPr>
      </w:pPr>
    </w:p>
    <w:p w:rsidR="002532A0" w:rsidRDefault="002532A0" w:rsidP="002532A0">
      <w:pPr>
        <w:rPr>
          <w:rFonts w:ascii="Times New Roman" w:hAnsi="Times New Roman" w:cs="Times New Roman"/>
          <w:sz w:val="28"/>
          <w:szCs w:val="28"/>
        </w:rPr>
      </w:pPr>
    </w:p>
    <w:p w:rsidR="002532A0" w:rsidRPr="00C176D5" w:rsidRDefault="002532A0" w:rsidP="002532A0">
      <w:pPr>
        <w:rPr>
          <w:rFonts w:ascii="Times New Roman" w:hAnsi="Times New Roman" w:cs="Times New Roman"/>
          <w:sz w:val="44"/>
          <w:szCs w:val="44"/>
        </w:rPr>
      </w:pPr>
      <w:r w:rsidRPr="00C176D5">
        <w:rPr>
          <w:rFonts w:ascii="Times New Roman" w:hAnsi="Times New Roman" w:cs="Times New Roman"/>
          <w:sz w:val="44"/>
          <w:szCs w:val="44"/>
        </w:rPr>
        <w:t xml:space="preserve">Автор: </w:t>
      </w:r>
      <w:r w:rsidRPr="00C176D5">
        <w:rPr>
          <w:rFonts w:ascii="Times New Roman" w:hAnsi="Times New Roman" w:cs="Times New Roman"/>
          <w:b/>
          <w:sz w:val="44"/>
          <w:szCs w:val="44"/>
        </w:rPr>
        <w:t>Мисевич Юлия Валерьевн</w:t>
      </w:r>
      <w:bookmarkStart w:id="0" w:name="_GoBack"/>
      <w:bookmarkEnd w:id="0"/>
      <w:r w:rsidRPr="00C176D5">
        <w:rPr>
          <w:rFonts w:ascii="Times New Roman" w:hAnsi="Times New Roman" w:cs="Times New Roman"/>
          <w:b/>
          <w:sz w:val="44"/>
          <w:szCs w:val="44"/>
        </w:rPr>
        <w:t>а</w:t>
      </w:r>
    </w:p>
    <w:p w:rsidR="002532A0" w:rsidRPr="00C176D5" w:rsidRDefault="002532A0" w:rsidP="002532A0">
      <w:pPr>
        <w:rPr>
          <w:rFonts w:ascii="Times New Roman" w:hAnsi="Times New Roman" w:cs="Times New Roman"/>
          <w:b/>
          <w:sz w:val="44"/>
          <w:szCs w:val="44"/>
        </w:rPr>
      </w:pPr>
      <w:r w:rsidRPr="00C176D5">
        <w:rPr>
          <w:rFonts w:ascii="Times New Roman" w:hAnsi="Times New Roman" w:cs="Times New Roman"/>
          <w:sz w:val="44"/>
          <w:szCs w:val="44"/>
        </w:rPr>
        <w:t xml:space="preserve">Место работы: </w:t>
      </w:r>
      <w:r w:rsidRPr="00C176D5">
        <w:rPr>
          <w:rFonts w:ascii="Times New Roman" w:hAnsi="Times New Roman" w:cs="Times New Roman"/>
          <w:b/>
          <w:sz w:val="44"/>
          <w:szCs w:val="44"/>
        </w:rPr>
        <w:t>МБОУ  МО Динской район СОШ № 31 «Бессмертного полка станицы Старомышастовской».</w:t>
      </w:r>
    </w:p>
    <w:p w:rsidR="002532A0" w:rsidRPr="00C176D5" w:rsidRDefault="002532A0" w:rsidP="002532A0">
      <w:pPr>
        <w:rPr>
          <w:rFonts w:ascii="Times New Roman" w:hAnsi="Times New Roman" w:cs="Times New Roman"/>
          <w:b/>
          <w:sz w:val="44"/>
          <w:szCs w:val="44"/>
        </w:rPr>
      </w:pPr>
      <w:r w:rsidRPr="00C176D5">
        <w:rPr>
          <w:rFonts w:ascii="Times New Roman" w:hAnsi="Times New Roman" w:cs="Times New Roman"/>
          <w:sz w:val="44"/>
          <w:szCs w:val="44"/>
        </w:rPr>
        <w:t xml:space="preserve">Должность: </w:t>
      </w:r>
      <w:r w:rsidRPr="00C176D5">
        <w:rPr>
          <w:rFonts w:ascii="Times New Roman" w:hAnsi="Times New Roman" w:cs="Times New Roman"/>
          <w:b/>
          <w:sz w:val="44"/>
          <w:szCs w:val="44"/>
        </w:rPr>
        <w:t xml:space="preserve">социальный педагог. </w:t>
      </w:r>
    </w:p>
    <w:p w:rsidR="002532A0" w:rsidRDefault="002532A0" w:rsidP="00291FC0">
      <w:pPr>
        <w:widowControl w:val="0"/>
        <w:spacing w:after="0" w:line="240" w:lineRule="auto"/>
        <w:ind w:right="-1"/>
        <w:jc w:val="center"/>
        <w:rPr>
          <w:rFonts w:ascii="Times New Roman" w:eastAsia="Times New Roman" w:hAnsi="Times New Roman" w:cs="Times New Roman"/>
          <w:bCs/>
          <w:caps/>
          <w:sz w:val="28"/>
          <w:szCs w:val="32"/>
          <w:lang w:eastAsia="ru-RU"/>
        </w:rPr>
      </w:pPr>
    </w:p>
    <w:p w:rsidR="002532A0" w:rsidRDefault="002532A0" w:rsidP="00291FC0">
      <w:pPr>
        <w:widowControl w:val="0"/>
        <w:spacing w:after="0" w:line="240" w:lineRule="auto"/>
        <w:ind w:right="-1"/>
        <w:jc w:val="center"/>
        <w:rPr>
          <w:rFonts w:ascii="Times New Roman" w:eastAsia="Times New Roman" w:hAnsi="Times New Roman" w:cs="Times New Roman"/>
          <w:bCs/>
          <w:caps/>
          <w:sz w:val="28"/>
          <w:szCs w:val="32"/>
          <w:lang w:eastAsia="ru-RU"/>
        </w:rPr>
      </w:pPr>
    </w:p>
    <w:p w:rsidR="00291FC0" w:rsidRPr="00291FC0" w:rsidRDefault="00687536" w:rsidP="00291FC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ПОЯСНИТЕЛЬНАЯ ЗАПИСКА</w:t>
      </w:r>
    </w:p>
    <w:p w:rsidR="00291FC0" w:rsidRPr="00291FC0" w:rsidRDefault="00291FC0" w:rsidP="00291FC0">
      <w:pPr>
        <w:spacing w:after="0" w:line="360" w:lineRule="auto"/>
        <w:jc w:val="center"/>
        <w:rPr>
          <w:rFonts w:ascii="Times New Roman" w:eastAsia="Calibri" w:hAnsi="Times New Roman" w:cs="Times New Roman"/>
          <w:b/>
          <w:sz w:val="28"/>
          <w:szCs w:val="28"/>
        </w:rPr>
      </w:pP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b/>
          <w:sz w:val="28"/>
          <w:szCs w:val="28"/>
        </w:rPr>
        <w:t>Актуальность.</w:t>
      </w:r>
      <w:r w:rsidRPr="00291FC0">
        <w:rPr>
          <w:rFonts w:ascii="Times New Roman" w:eastAsia="Calibri" w:hAnsi="Times New Roman" w:cs="Times New Roman"/>
          <w:sz w:val="28"/>
          <w:szCs w:val="28"/>
        </w:rPr>
        <w:t xml:space="preserve"> За последние десятилетия асоциальное/девиантное поведение стало прогрессировать и  приняло массовый характер. По мнению С.В. Косарецкой [23] и Т.А. Хагурова [45], рост проявлений различных форм асоциального поведения у детей является характерной чертой российской действительности.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Д.Ф. Петрусевич считал, что нестабильность общественного положения, отказ абсолютного большинства населения от социально значимых видов деятельности обуславливает рост масштабов отклоняющегося поведения, особенно среди несовершеннолетних [34].</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 этом случае под угрозой находится и будущее России, так как молодежь является главным носителем гаранта национальной безопасности нашей страны. Поэтому сегодня особенно важно остановиться на такой проблеме, как профилактика асоциального поведения у детей подросткового возраста.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В.М. Астапов считает, что подростковый период является кризисной ступенью формирования личности, для которой характерна эмоциональная лабильность, непостоянство позиций, воззрений и поведения. Вследствие этого подростковый возраст считается наиболее парадоксальным по сравнению с другими возрастными срезами развития личности [4].</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Известно, что дети с асоциальным поведением не рождаются, а становятся таковыми в силу недостатков воспитания.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Социальным работникам, психологам, учителям и прежде всего родителям следует уделять как можно больше времени на воспитание детей, чтобы развить в них качества, отвечающие требованиям современного общества.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Следует отметить, что роль одного из сильнейших составляющих воспитания и формирования внутреннего мира ребенка отводится спортивной деятельности.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Идея воздействия на подростков с целью преодоления социальных отклонений в поведении не нова. Она декларировалась во все времена. </w:t>
      </w:r>
      <w:r w:rsidRPr="00291FC0">
        <w:rPr>
          <w:rFonts w:ascii="Times New Roman" w:eastAsia="Calibri" w:hAnsi="Times New Roman" w:cs="Times New Roman"/>
          <w:sz w:val="28"/>
          <w:szCs w:val="28"/>
        </w:rPr>
        <w:lastRenderedPageBreak/>
        <w:t>Только на разных исторических этапах к данной категории относились по-разному и вкладывали различный смысл. Это отмечают ученые - И.П. Залетаев [12], А.А. Оплетин [30].</w:t>
      </w:r>
    </w:p>
    <w:p w:rsid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Спортивная деятельность, являясь универсальным средством всестороннего развития личности, предполагает успешную социализацию и способствует интеллектуальному и физическому совершенствованию ребенка.</w:t>
      </w:r>
    </w:p>
    <w:p w:rsidR="00E2243A" w:rsidRDefault="00E2243A" w:rsidP="00E2243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Целью исследования </w:t>
      </w:r>
      <w:r>
        <w:rPr>
          <w:rFonts w:ascii="Times New Roman" w:eastAsia="Calibri" w:hAnsi="Times New Roman" w:cs="Times New Roman"/>
          <w:sz w:val="28"/>
          <w:szCs w:val="28"/>
        </w:rPr>
        <w:t>является выявление степени влияния спортивной деятельности на профилактику асоциального поведения у детей.</w:t>
      </w:r>
    </w:p>
    <w:p w:rsidR="00E2243A" w:rsidRDefault="00E2243A" w:rsidP="00E2243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Объектом исследования</w:t>
      </w:r>
      <w:r>
        <w:rPr>
          <w:rFonts w:ascii="Times New Roman" w:eastAsia="Calibri" w:hAnsi="Times New Roman" w:cs="Times New Roman"/>
          <w:sz w:val="28"/>
          <w:szCs w:val="28"/>
        </w:rPr>
        <w:t xml:space="preserve"> является процесс профилактики асоциального поведения у детей.</w:t>
      </w:r>
    </w:p>
    <w:p w:rsidR="00E2243A" w:rsidRDefault="00E2243A" w:rsidP="00E2243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Предметом исследования</w:t>
      </w:r>
      <w:r>
        <w:rPr>
          <w:rFonts w:ascii="Times New Roman" w:eastAsia="Calibri" w:hAnsi="Times New Roman" w:cs="Times New Roman"/>
          <w:sz w:val="28"/>
          <w:szCs w:val="28"/>
        </w:rPr>
        <w:t xml:space="preserve"> является проблема</w:t>
      </w:r>
      <w:r w:rsidR="002B20B1">
        <w:rPr>
          <w:rFonts w:ascii="Times New Roman" w:eastAsia="Calibri" w:hAnsi="Times New Roman" w:cs="Times New Roman"/>
          <w:sz w:val="28"/>
          <w:szCs w:val="28"/>
        </w:rPr>
        <w:t xml:space="preserve"> асоциального поведения у детей</w:t>
      </w:r>
      <w:r>
        <w:rPr>
          <w:rFonts w:ascii="Times New Roman" w:eastAsia="Calibri" w:hAnsi="Times New Roman" w:cs="Times New Roman"/>
          <w:sz w:val="28"/>
          <w:szCs w:val="28"/>
        </w:rPr>
        <w:t>.</w:t>
      </w:r>
    </w:p>
    <w:p w:rsidR="00E2243A" w:rsidRDefault="00E2243A" w:rsidP="00E2243A">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 исследования:</w:t>
      </w:r>
    </w:p>
    <w:p w:rsidR="00E2243A" w:rsidRDefault="00E2243A" w:rsidP="00E2243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Обзор и исследование литературы по проблеме асоциа</w:t>
      </w:r>
      <w:r w:rsidR="002B20B1">
        <w:rPr>
          <w:rFonts w:ascii="Times New Roman" w:eastAsia="Calibri" w:hAnsi="Times New Roman" w:cs="Times New Roman"/>
          <w:sz w:val="28"/>
          <w:szCs w:val="28"/>
        </w:rPr>
        <w:t>льного поведения у детей, а так</w:t>
      </w:r>
      <w:r>
        <w:rPr>
          <w:rFonts w:ascii="Times New Roman" w:eastAsia="Calibri" w:hAnsi="Times New Roman" w:cs="Times New Roman"/>
          <w:sz w:val="28"/>
          <w:szCs w:val="28"/>
        </w:rPr>
        <w:t>же анализ мотивов, которые способствуют возникновению и формированию асоциального поведения.</w:t>
      </w:r>
    </w:p>
    <w:p w:rsidR="00E2243A" w:rsidRDefault="00E2243A" w:rsidP="00E2243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Определение физической культуры и спорта как положительного фактора в воспитании детей. </w:t>
      </w:r>
    </w:p>
    <w:p w:rsidR="00E2243A" w:rsidRDefault="00E2243A" w:rsidP="00E2243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Обозначение возможностей спортивной деятельности в профилактике асоциального поведения у детей.</w:t>
      </w:r>
    </w:p>
    <w:p w:rsidR="00E2243A" w:rsidRDefault="00E2243A" w:rsidP="00E2243A">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Теоретическая значимость. </w:t>
      </w:r>
      <w:r>
        <w:rPr>
          <w:rFonts w:ascii="Times New Roman" w:eastAsia="Calibri" w:hAnsi="Times New Roman" w:cs="Times New Roman"/>
          <w:sz w:val="28"/>
          <w:szCs w:val="28"/>
        </w:rPr>
        <w:t>Результаты данного исследования систематизируют и дополняют современные представления о возможностях эффективной предупредительной деятельности в области теоретических подходов к проблеме асоциального поведения у детей.</w:t>
      </w:r>
    </w:p>
    <w:p w:rsidR="00331E60" w:rsidRDefault="00331E60" w:rsidP="00291FC0">
      <w:pPr>
        <w:spacing w:after="0" w:line="360" w:lineRule="auto"/>
        <w:jc w:val="both"/>
        <w:rPr>
          <w:rFonts w:ascii="Times New Roman" w:eastAsia="Calibri" w:hAnsi="Times New Roman" w:cs="Times New Roman"/>
          <w:sz w:val="28"/>
          <w:szCs w:val="28"/>
        </w:rPr>
      </w:pPr>
    </w:p>
    <w:p w:rsidR="00331E60" w:rsidRDefault="00331E60" w:rsidP="00291FC0">
      <w:pPr>
        <w:spacing w:after="0" w:line="360" w:lineRule="auto"/>
        <w:jc w:val="both"/>
        <w:rPr>
          <w:rFonts w:ascii="Times New Roman" w:eastAsia="Calibri" w:hAnsi="Times New Roman" w:cs="Times New Roman"/>
          <w:sz w:val="28"/>
          <w:szCs w:val="28"/>
        </w:rPr>
      </w:pPr>
    </w:p>
    <w:p w:rsidR="00331E60" w:rsidRDefault="00331E60" w:rsidP="00291FC0">
      <w:pPr>
        <w:spacing w:after="0" w:line="360" w:lineRule="auto"/>
        <w:jc w:val="both"/>
        <w:rPr>
          <w:rFonts w:ascii="Times New Roman" w:eastAsia="Calibri" w:hAnsi="Times New Roman" w:cs="Times New Roman"/>
          <w:sz w:val="28"/>
          <w:szCs w:val="28"/>
        </w:rPr>
      </w:pPr>
    </w:p>
    <w:p w:rsidR="00331E60" w:rsidRDefault="00331E60" w:rsidP="00291FC0">
      <w:pPr>
        <w:spacing w:after="0" w:line="360" w:lineRule="auto"/>
        <w:jc w:val="both"/>
        <w:rPr>
          <w:rFonts w:ascii="Times New Roman" w:eastAsia="Calibri" w:hAnsi="Times New Roman" w:cs="Times New Roman"/>
          <w:sz w:val="28"/>
          <w:szCs w:val="28"/>
        </w:rPr>
      </w:pPr>
    </w:p>
    <w:p w:rsidR="00331E60" w:rsidRDefault="00331E60" w:rsidP="00291FC0">
      <w:pPr>
        <w:spacing w:after="0" w:line="360" w:lineRule="auto"/>
        <w:jc w:val="both"/>
        <w:rPr>
          <w:rFonts w:ascii="Times New Roman" w:eastAsia="Calibri" w:hAnsi="Times New Roman" w:cs="Times New Roman"/>
          <w:sz w:val="28"/>
          <w:szCs w:val="28"/>
        </w:rPr>
      </w:pPr>
    </w:p>
    <w:p w:rsidR="00331E60" w:rsidRDefault="00331E60" w:rsidP="00291FC0">
      <w:pPr>
        <w:spacing w:after="0" w:line="360" w:lineRule="auto"/>
        <w:jc w:val="both"/>
        <w:rPr>
          <w:rFonts w:ascii="Times New Roman" w:eastAsia="Calibri" w:hAnsi="Times New Roman" w:cs="Times New Roman"/>
          <w:sz w:val="28"/>
          <w:szCs w:val="28"/>
        </w:rPr>
      </w:pPr>
    </w:p>
    <w:p w:rsidR="00291FC0" w:rsidRPr="00291FC0" w:rsidRDefault="00291FC0" w:rsidP="00291FC0">
      <w:pPr>
        <w:spacing w:after="0" w:line="360" w:lineRule="auto"/>
        <w:jc w:val="center"/>
        <w:rPr>
          <w:rFonts w:ascii="Times New Roman" w:eastAsia="Calibri" w:hAnsi="Times New Roman" w:cs="Times New Roman"/>
          <w:b/>
          <w:sz w:val="28"/>
          <w:szCs w:val="28"/>
        </w:rPr>
      </w:pPr>
      <w:r w:rsidRPr="00291FC0">
        <w:rPr>
          <w:rFonts w:ascii="Times New Roman" w:eastAsia="Calibri" w:hAnsi="Times New Roman" w:cs="Times New Roman"/>
          <w:b/>
          <w:sz w:val="28"/>
          <w:szCs w:val="28"/>
        </w:rPr>
        <w:lastRenderedPageBreak/>
        <w:t>ГЛАВА 1. ОБЗОР НАУЧНО-МЕТОДИЧЕСКОЙ ЛИТЕРАТУРЫ</w:t>
      </w:r>
    </w:p>
    <w:p w:rsidR="00291FC0" w:rsidRPr="00291FC0" w:rsidRDefault="00291FC0" w:rsidP="00291FC0">
      <w:pPr>
        <w:spacing w:after="0" w:line="360" w:lineRule="auto"/>
        <w:jc w:val="center"/>
        <w:rPr>
          <w:rFonts w:ascii="Times New Roman" w:eastAsia="Calibri" w:hAnsi="Times New Roman" w:cs="Times New Roman"/>
          <w:b/>
          <w:sz w:val="28"/>
          <w:szCs w:val="28"/>
        </w:rPr>
      </w:pPr>
    </w:p>
    <w:p w:rsidR="00291FC0" w:rsidRPr="00291FC0" w:rsidRDefault="00291FC0" w:rsidP="00291FC0">
      <w:pPr>
        <w:numPr>
          <w:ilvl w:val="1"/>
          <w:numId w:val="2"/>
        </w:numPr>
        <w:spacing w:after="0" w:line="360" w:lineRule="auto"/>
        <w:contextualSpacing/>
        <w:jc w:val="center"/>
        <w:rPr>
          <w:rFonts w:ascii="Times New Roman" w:eastAsia="Calibri" w:hAnsi="Times New Roman" w:cs="Times New Roman"/>
          <w:b/>
          <w:sz w:val="28"/>
          <w:szCs w:val="28"/>
        </w:rPr>
      </w:pPr>
      <w:r w:rsidRPr="00291FC0">
        <w:rPr>
          <w:rFonts w:ascii="Times New Roman" w:eastAsia="Calibri" w:hAnsi="Times New Roman" w:cs="Times New Roman"/>
          <w:b/>
          <w:sz w:val="28"/>
          <w:szCs w:val="28"/>
        </w:rPr>
        <w:t>Подходы к определению и классификация видов асоциального поведения детей</w:t>
      </w:r>
    </w:p>
    <w:p w:rsidR="00291FC0" w:rsidRPr="00291FC0" w:rsidRDefault="00291FC0" w:rsidP="00291FC0">
      <w:pPr>
        <w:spacing w:after="0" w:line="360" w:lineRule="auto"/>
        <w:contextualSpacing/>
        <w:jc w:val="center"/>
        <w:rPr>
          <w:rFonts w:ascii="Times New Roman" w:eastAsia="Calibri" w:hAnsi="Times New Roman" w:cs="Times New Roman"/>
          <w:sz w:val="28"/>
          <w:szCs w:val="28"/>
        </w:rPr>
      </w:pP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Междисциплинарный характер изучения проблемы поведенческих феноменов представляет известную сложность - в научной литературе существуют разночтения относительно определения «асоциального поведения» и его содержательных характеристик. Поэтому одной из приоритетных и первоочередных задач изучения проблемы асоциального поведения является конкретизация и уточнение научной терминологии, связанной с разнообразными формами поведения.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 социологических, психологических и юридических источниках существуют различные подходы к определению и типизации асоциального поведения. В интерпретации  различных ученых данный термин выступает в сочетании с понятием «девиантное поведение», либо как понятие, идентичное по значению, либо девиантное поведение рассматривается как одна из форм асоциального поведения.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Существует множество точек зрения относительно асоциального поведения детей, ежегодно выпускаются научные труды, в которых исследуется текущая проблема. Отсюда различной оказывается природа норм, нарушения которых приписывается молодежи: моральные, социальные, правовые. Хотелось бы обратить внимание на неоднородность понятий о нормальном, адекватном поведении, критериях их определения, полномочиях субъектов, определяющих нормы и правила.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Например, Л.О. Пережогин асоциальное поведение позиционирует, как неумение налаживать устойчивые, надежные социальные контакты, уклонение от установленных в обществе норм, незначительная лояльность по отношению к другим, не предрасположенность к выполнению своих </w:t>
      </w:r>
      <w:r w:rsidRPr="00291FC0">
        <w:rPr>
          <w:rFonts w:ascii="Times New Roman" w:eastAsia="Calibri" w:hAnsi="Times New Roman" w:cs="Times New Roman"/>
          <w:sz w:val="28"/>
          <w:szCs w:val="28"/>
        </w:rPr>
        <w:lastRenderedPageBreak/>
        <w:t>обязанностей, отсутствие чувства вины за свои поступки, считающиеся  неодобрительными [33].</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По мнению Е.А. Цыглакова, термин «асоциальное поведение» означает несоблюдение, уклонение от требований и правил, установленных  в качестве норм, поэтому данный термин  следует расценивать как социальное отклонение. Это сопряжено с тем, что оно содержит в себе все виды отступлений от стандартной нормы поведения в обществе и несет в себе негативный характер и установку. Социальные девиации могут охватывать различные уровни социальной жизни. В области личностного образа действий они демонстрируют проявления определённых людей, поступки которых идут вразрез с нормами права, морально-нравственными ценностями, правилами гуманного отношения к окружающим [48].</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О.Н. Мазина определяла асоциальное поведение как явление, не соответствующее предписанными правилами или фактически сложившимися в данном социуме принципам и ожиданиями [26].</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Е.Л. Ефимова к асоциальному поведению относит систему признаков и явлений, которые отражают затруднения формирования личности и нарушение социализации. В частности, внутрисемейное и внесемейное (школьное, уличное) воровство, уходы и побеги из дома (с их переходом в безнадзорность, бродяжничество и попрошайничество), патологическую лживость. Прекращение образовательной деятельности и уходы из школы, хулиганство и другие противоречащие закону деяния, различные формы проявления агрессивного  и конфликтного поведения, зависимость от наркотиков, употребление алкоголя, никотина, токсических веществ, ранняя половая жизнь, пристрастие к азартным играм</w:t>
      </w:r>
      <w:r w:rsidRPr="00291FC0">
        <w:rPr>
          <w:rFonts w:ascii="Times New Roman" w:eastAsia="Calibri" w:hAnsi="Times New Roman" w:cs="Times New Roman"/>
          <w:sz w:val="28"/>
          <w:szCs w:val="28"/>
        </w:rPr>
        <w:tab/>
        <w:t xml:space="preserve"> [11].</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К причинам возникновения асоциального поведения О.А. Андрюшина относит:</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-отсутствие благоприятных жизненных установок  и профессиональных устремлений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lastRenderedPageBreak/>
        <w:t>-отсутствие сознательности и дисциплинированности  по отношению к образовательной деятельности;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-нехватка многообразия, глубины и масштабности  полезных увлечений;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-нездоровая реакция на воздействия со стороны педагогов;</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-неспособность критически в соответствии с нормами морали оценивать поступки окружающих;</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-отсутствие самокритики, навыков самоанализа;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невнимательное, нечуткое отношение к окружающим, неспособность к эмпатии;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восприимчивость к дурному влиянию, несамостоятельность, пассование перед трудностями;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-отсутствие внешней культуры поведения;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-пристрастие к дурным привычкам [2].</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Разнообразие существующих обозначений, формулировок, классификаций форм и видов асоциального/девиантного поведения детей отображает значительную сложность проблемы данного феномена.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Определения и разных авторов и разных наук не противоречат друг другу, а скорее, дополняют друг друга.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Остановимся на вариативности трактования определения «девиантное поведение».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Е.В. Звягина девиантное поведение определяет, как общественное поведение отдельного индивида  или социальной группы, которое не соответствует принятым нормам, стандартам и правилам поведения, сформировавшимся в социуме, вследствие чего эти правила  нарушаются [13].</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А.В. Хомич уточняет понятие «девиантное поведение» как категорию поступков, идущих вразрез с социальными нормами, а также явление, нарушающее эмоционально-психологическое здоровье личности и представление о культуре или морали [46].</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Врач-психиатр А.Г. Коняхин трактует определение «девиантное поведение» как образец поведенческой реакции, связанной с деструкцией, свойственной </w:t>
      </w:r>
      <w:r w:rsidRPr="00291FC0">
        <w:rPr>
          <w:rFonts w:ascii="Times New Roman" w:eastAsia="Calibri" w:hAnsi="Times New Roman" w:cs="Times New Roman"/>
          <w:sz w:val="28"/>
          <w:szCs w:val="28"/>
        </w:rPr>
        <w:lastRenderedPageBreak/>
        <w:t>для конкретной возрастной фазы норм и принципов поведения, свойственных для микросоциальных контактов (отношения в семье и в школе), и малых подростковых групп [22].</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М.Е. Позднякова считает, что асоциальное поведение может классифицироваться по уровню социальной опасности и выражаться в виде безнравственных, антиморальных действий и поступков, правонарушений и преступлений. Два первых обозначения принято относить к докриминальной стадии, когда несовершеннолетний еще не стал лицом, подлежащим уголовной ответственности. То есть его социальные девиации представляют собой совокупность мелких проступков, несоблюдение морально-нравственных норм, принципов поведения, уклонение от социально полезной деятельности, употребление алкогольных, наркотических, токсических веществ, деструктирующих психику, и другие виды асоциального поведения [35].</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Виды асоциального поведения жестко связаны между собой так, что один предполагает другой. Употребление алкоголя, наркотиков, противоправные и другие формы социального отклонения образуют единую систему. Приобщение несовершеннолетнего хотя бы к одной из форм асоциального поведения превышает возможность его вовлечение в другие, более серьезные формы девиации.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Основаниями для некоторых классификаций служат индивидуально-биологические особенности подростков, другие в качестве критериев используют особенности психосоциального развития, третьи концентрируют внимание на особенностях личности, нравственной сферы подростков.</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Рассмотрим виды асоциального поведения через те отклонения в поведении, которые существуют в настоящее время в обществе.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Г.Б. Кошарная к</w:t>
      </w:r>
      <w:r w:rsidR="00906861">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асоциальному поведению относит агрессивное поведение, делинквентное, криминогенное (преступное) поведение. В основе лежат нарушенная социализация, социально-педагогическая запущенность, деформация регуляции поведения, десоциализация [24].</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lastRenderedPageBreak/>
        <w:t xml:space="preserve">А. Миронова выделяла 5 основных уровней асоциального поведения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-неодобряемое поведение;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-порицаемое поведение;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-девиантное поведение;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-делинквентное поведение;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-деструктивное поведение [29].</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Важны аспектом теоретического анализа проблемы, является подробное рассмотрение видов асоциального поведения.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По мнению Я.И. Гилинского, делинквентное поведение представляет собой преступное поведение [8]. Более широкую трактовку термину дала В.Е. Змановская, определяя его, как действия определенной личности, отклоняющиеся от принятых в данном обществе законов и нормативных актов, подвергающее опасности благополучие других людей или общественному порядку  и уголовно наказуемые в крайних своих проявлениях [14].</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Делинквентное поведение в трактовке различных авторов понимается как преступное, уголовно наказуемое деяние. Проявление данного вида асоциального поведения выходит за рамки общественных и правовых норм и влечет за собой уголовную ответственность, что отличает его от других и позволяет выделить его в отдельный вид асоциального поведения.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Э.А. Зозырева отмечает, что деструктивное поведение – поведение, которое сопровождается деструкцией (разрушением) чего-либо:</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-разрушение социальных норм и стереотипов</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-разрушение в аспекте возможного исхода межличностных взаимосвязей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-разрушение в аспекте деградации личности [15].</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Деструкция личности и ее деградация – это внутренние изменения. Как только они перейдут во внешнюю стадию, их проявления могут быть причислены к делинквентному. Поэтому имеет смысл рассматривать деструктивное поведение как отдельный вид.</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lastRenderedPageBreak/>
        <w:t>Предлагаемые авторами виды асоциального поведения созданы с помощью объединения  3некоторых проявлений исследуемого поведения, что обеспечивает структурирование различных асоциальных проявлений, а также логичность при проведении педагогических наблюдений и исследований.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По мнению</w:t>
      </w:r>
      <w:r w:rsidRPr="00291FC0">
        <w:rPr>
          <w:rFonts w:ascii="Times New Roman" w:eastAsia="Times New Roman" w:hAnsi="Times New Roman" w:cs="Times New Roman"/>
          <w:sz w:val="24"/>
          <w:szCs w:val="24"/>
          <w:lang w:eastAsia="ru-RU"/>
        </w:rPr>
        <w:t xml:space="preserve">Т.Ю. </w:t>
      </w:r>
      <w:r w:rsidRPr="00291FC0">
        <w:rPr>
          <w:rFonts w:ascii="Times New Roman" w:eastAsia="Calibri" w:hAnsi="Times New Roman" w:cs="Times New Roman"/>
          <w:sz w:val="28"/>
          <w:szCs w:val="28"/>
        </w:rPr>
        <w:t>Райфшнайдера, поэтапный анализ процесса формирования асоциального поведения достаточно четко выражается в следующем определении: «Исходной точкой в формировании асоциального поведения выступает система объективных и субъективных обстоятельств, обуславливающих дезадаптацию  несовершеннолетних к реальным условиям общественно полезной деятельности. Данная неприспособленность влечет отчуждение подростков от социально позитивных связей и отношений и, как следствие, вызывает десоциализацию его личности, первоначальным выражение которой является трудновоспитуемость. Та или иная степень деморализации личности лежит в основе соответствующих форм антиобщественного поведения» [36].</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Исходя из всего вышесказанного, можно сделать вывод  о том, что асоциальное поведение, которое различается как по своей сути и целеустановке, так и по уровню социальной опасности, может представлять собой различные социальных отклонения, от нарушения моральных норм, курения, употребления спиртных напитков и психотропных препаратов до особо тяжких преступлений</w:t>
      </w:r>
    </w:p>
    <w:p w:rsidR="00291FC0" w:rsidRPr="00291FC0" w:rsidRDefault="00291FC0" w:rsidP="00291FC0">
      <w:pPr>
        <w:spacing w:after="0" w:line="360" w:lineRule="auto"/>
        <w:jc w:val="both"/>
        <w:rPr>
          <w:rFonts w:ascii="Times New Roman" w:eastAsia="Calibri" w:hAnsi="Times New Roman" w:cs="Times New Roman"/>
          <w:sz w:val="28"/>
          <w:szCs w:val="28"/>
        </w:rPr>
      </w:pPr>
    </w:p>
    <w:p w:rsidR="00291FC0" w:rsidRPr="00291FC0" w:rsidRDefault="00291FC0" w:rsidP="00291FC0">
      <w:pPr>
        <w:numPr>
          <w:ilvl w:val="1"/>
          <w:numId w:val="2"/>
        </w:numPr>
        <w:spacing w:after="0" w:line="360" w:lineRule="auto"/>
        <w:contextualSpacing/>
        <w:jc w:val="center"/>
        <w:rPr>
          <w:rFonts w:ascii="Times New Roman" w:eastAsia="Calibri" w:hAnsi="Times New Roman" w:cs="Times New Roman"/>
          <w:b/>
          <w:sz w:val="28"/>
          <w:szCs w:val="28"/>
        </w:rPr>
      </w:pPr>
      <w:r w:rsidRPr="00291FC0">
        <w:rPr>
          <w:rFonts w:ascii="Times New Roman" w:eastAsia="Calibri" w:hAnsi="Times New Roman" w:cs="Times New Roman"/>
          <w:b/>
          <w:sz w:val="28"/>
          <w:szCs w:val="28"/>
        </w:rPr>
        <w:t>Причины возникновения и характер проявления асоциального поведения детей</w:t>
      </w:r>
    </w:p>
    <w:p w:rsidR="00291FC0" w:rsidRPr="00291FC0" w:rsidRDefault="00291FC0" w:rsidP="00291FC0">
      <w:pPr>
        <w:spacing w:after="0" w:line="360" w:lineRule="auto"/>
        <w:contextualSpacing/>
        <w:jc w:val="center"/>
        <w:rPr>
          <w:rFonts w:ascii="Times New Roman" w:eastAsia="Calibri" w:hAnsi="Times New Roman" w:cs="Times New Roman"/>
          <w:sz w:val="28"/>
          <w:szCs w:val="28"/>
        </w:rPr>
      </w:pP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Асоциальное поведение всегда связано с каким-либо несоответствием человеческих действий, поступков, видов деятельности, распространенным в обществе или группах, нормам, правилам поведения, идеям, установкам, ценностям. Нормы являются тем механизмом, который удерживает общественную систему в состоянии жизнеспособного равновесия в условиях </w:t>
      </w:r>
      <w:r w:rsidRPr="00291FC0">
        <w:rPr>
          <w:rFonts w:ascii="Times New Roman" w:eastAsia="Calibri" w:hAnsi="Times New Roman" w:cs="Times New Roman"/>
          <w:sz w:val="28"/>
          <w:szCs w:val="28"/>
        </w:rPr>
        <w:lastRenderedPageBreak/>
        <w:t>неизбежных перемен. В естественных и общественных науках норма понимается, как предел, мера допустимого для сохранения и изменения систем [51].</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Среди причин асоциального поведения многие исследователи выделяют наследственность, социальную среду, обучение, воспитание и социальную активность самого человека. Все эти факторы оказывают воздействие в прямой или косвенной форме, однако нет прямой зависимости между негативными последствиями и характером поведения ребенка [44].</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Поэтому выделяют только три основных фактора: биологический, психологический и социальный.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Биологический выражается в физиологических особенностях подростка, т.е. в неустойчивости жизненно важных систем организма (в первую очередь нервной системы).</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Психологический заключается в особенностях темперамента, акцентуации характера, что влечет за собой повышенную внушаемость, быстрое усвоение асоциальных установок, склонность к «уходам» от трудных ситуаций или полное подчинение им.</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Социальный фактор отражает взаимодействие подростка с социумом (семья, школа, другое окружение) [5].</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Причинами возникновения асоциального поведения у детей могут быть семья, школа, социальные причины, психологические причины, педагогические причины, субъективные причины.</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Особенности семьи. Существуют разные точки зрения на то, как и в какой семье чаще вырастают дети, склонные к девиации. Различают такие виды неблагополучных семей: конфликтная, аморальная, педагогически некомпетентная и асоциальная.</w:t>
      </w:r>
      <w:r w:rsidR="00906861">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 xml:space="preserve">Выделяют семью с неблагополучной эмоциональной атмосферой, где родители не только равнодушны, но и грубы, неуважительны по отношению к своим детям, подавляют их волю. Имеются семьи, в которых нет эмоциональных контактов между ее членами, господствует безразличие к потребностям детей. Ребенок в таких ситуациях </w:t>
      </w:r>
      <w:r w:rsidRPr="00291FC0">
        <w:rPr>
          <w:rFonts w:ascii="Times New Roman" w:eastAsia="Calibri" w:hAnsi="Times New Roman" w:cs="Times New Roman"/>
          <w:sz w:val="28"/>
          <w:szCs w:val="28"/>
        </w:rPr>
        <w:lastRenderedPageBreak/>
        <w:t>стремится найти эмоционально значимые отношения вне семьи. Там ребенку прививаются социально нежелательные потребности и интересы, он вовлекается в аморальный образ жизни.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Следует отметить, что психологическая жестокость часто оказывается не менее вредной, чем физическая. При этом происходит нарушение структуры личности, чреватое асоциальным поведением в последующей самостоятельной жизни.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Особенно опасны авторитарность, жестокость, чрезмерное доминирование матери. Если у ребенка слабы тип нервной системы, это может привести к нервно-психическим заболеваниям, если сильный - к тяжким невосполнимым дефектам эмоциональной сферы, чувственной невосприимчивости детей, отсутствию эмпатии, проявлениями агрессивности, совершению правонарушений.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Фактором, влияющим на асоциальное поведение подростка, является система наказаний и поощрений, практикуемая в семье. Здесь нужны особенная осторожность, осмотрительность, чувство меры, интуиция. Как чрезмерная любовь, так и жестокость родителей одинаково опасны в воспитании ребенка.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Порой, даже внешне благополучные семьи, если в них наблюдаются серьезные нарушения в межличностных внутрисемейных отношениях, по сути, являются неблагополучными. Так бывает в семьях, где не налажены взаимоотношения родителей друг с другом. В результате страдает не только воспитуемый ребенок, но и все общество в целом, т.е. первоначально личностная внутрисемейная проблема трансформируется в социальную.</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Причины, вызывающие семейное неблагополучие, подразделяются на: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социально-экономические, к которым можно отнести кризисы явления в экономической сфере, нарушение трудового уклада жизни семьи, безработицу, голод, эпидемии, интенсивные миграционные процессы в связи с военными конфликтами или природными катаклизмами</w:t>
      </w:r>
      <w:r w:rsidR="003104E8">
        <w:rPr>
          <w:rFonts w:ascii="Times New Roman" w:eastAsia="Calibri" w:hAnsi="Times New Roman" w:cs="Times New Roman"/>
          <w:sz w:val="28"/>
          <w:szCs w:val="28"/>
        </w:rPr>
        <w:t>.</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lastRenderedPageBreak/>
        <w:t>- социально-политические связанны с общим кризисом института семьи: увеличением числа разводов и количеством семей, где есть только один родитель (или опекун), несовершенством законодательства по вопросам семьи, ее поддержки и воспитания детей.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медико-психологические обусловлены генетической, физической и психической патологией;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психолого-педагогические связаны с внутрисемейными отношениями и воспитанием детей в семье.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Немаловажной проблемой в семейном воспитании является отчуждение между родителями и ребенком, которое приводит к тому, что ребенок, будучи безнадзорным, уходит на улицу, подвержен влиянию таких же сверстников. Так происходит и при сверхзанятости родителей, когда на ребенка и его воспитание просто не хватает времени.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 некоторых семьях наблюдается неприятие ребенка, его явное или скрытое эмоциональное отторжение родителями. Чрезмерность опеки, аффективность родителей, как и их тревожность и страх за детей, мешают их жизнерадостности и оптимизму, заражают детей таким же беспокойством и приводят к расстройствам нервной системы.</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Таким образом, во всей совокупности причин и факторов, вызывающих семейное неблагополучие, определяющими являются нарушения в межличностных отношениях. Другими словами, патогенными факторами чаще выступают не состав и структура семьи, не уровень ее материального благополучия, а семейный психологический климат.</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Наряду со своим прямым назначением школа выступает институтом социализации подрастающего поколения, на протяжении всего взросления формирует личность. Положительное и отрицательное воздействие школы во многом определяется профессионализмом, заинтересованностью в результатах своей деятельности преподавателей и администрации.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Социальные причины. Многочисленные исследования показывают, что дети из низших социальных слоев более подвержены школьным неудачам. </w:t>
      </w:r>
      <w:r w:rsidRPr="00291FC0">
        <w:rPr>
          <w:rFonts w:ascii="Times New Roman" w:eastAsia="Calibri" w:hAnsi="Times New Roman" w:cs="Times New Roman"/>
          <w:sz w:val="28"/>
          <w:szCs w:val="28"/>
        </w:rPr>
        <w:lastRenderedPageBreak/>
        <w:t>Бедность, плохие бытовые условия мешают развивать детям свои интеллектуальные возможности, сказывается разница между ценностями, принятыми в семье и близком окружении, и теми, что приняты в школе; доминируют установки соответствующего социального класса.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 другой стороны, позиция родителей в отношении школы, интерес, который они испытывают к образованию своих детей, играет основополагающую роль в мотивах, побуждающих ребенка хорошо работать в классе.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Психологические причины. Они включают чувство уверенности в себе, физические и умственные недостатки ребенка, его собственный ритм, мотивацию, успехи и поражения, степень стабильности семейного очага, через которые он уже прошел. Часто школьные неуспехи - это признак глубокого душевного разлада самого подростка, зависимого от его отношений с родителями. Чувство уверенности, которое ребенок получает в семье, вероятно, одна из лучших гарантий школьных успехов.</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Педагогические причины. Главными задачами педагога, воспитателя являются организация детского коллектива, развитие детских органов самоуправления, создание ближайших и дальних перспектив коллективного развития, обеспечение психологического комфорта всем детям и особенно трудновоспитуемым, так как неблагоприятный климат в школьном коллективе может быть одной из причин появления асоциального поведения.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Субъективные причины. Каждый возрастной этап развития ребенка не сводится к чисто количественно измеряемым изменениям в сознании и поведении учащихся, а приводит к качественным переменам в психике. Поэтому дети подчас лучше понимают друг друга, чем их взрослые воспитатели. Дети далеко не всегда похожи на своих родителей. Решить проблему помогает чтение психологической и педагогической литературы и постоянное наблюдение за школьником. В противно случае возникают трудности в общении с ребенком [</w:t>
      </w:r>
      <w:r w:rsidRPr="00291FC0">
        <w:rPr>
          <w:rFonts w:ascii="Times New Roman" w:eastAsia="Calibri" w:hAnsi="Times New Roman" w:cs="Times New Roman"/>
          <w:sz w:val="28"/>
          <w:szCs w:val="28"/>
          <w:lang w:val="en-US"/>
        </w:rPr>
        <w:t>1</w:t>
      </w:r>
      <w:r w:rsidRPr="00291FC0">
        <w:rPr>
          <w:rFonts w:ascii="Times New Roman" w:eastAsia="Calibri" w:hAnsi="Times New Roman" w:cs="Times New Roman"/>
          <w:sz w:val="28"/>
          <w:szCs w:val="28"/>
        </w:rPr>
        <w:t>6].</w:t>
      </w:r>
    </w:p>
    <w:p w:rsidR="00291FC0" w:rsidRPr="00291FC0" w:rsidRDefault="00291FC0" w:rsidP="00291FC0">
      <w:pPr>
        <w:spacing w:after="0" w:line="360" w:lineRule="auto"/>
        <w:jc w:val="both"/>
        <w:rPr>
          <w:rFonts w:ascii="Times New Roman" w:eastAsia="Calibri" w:hAnsi="Times New Roman" w:cs="Times New Roman"/>
          <w:sz w:val="28"/>
          <w:szCs w:val="28"/>
        </w:rPr>
      </w:pPr>
    </w:p>
    <w:p w:rsidR="00291FC0" w:rsidRPr="00291FC0" w:rsidRDefault="00291FC0" w:rsidP="00291FC0">
      <w:pPr>
        <w:numPr>
          <w:ilvl w:val="1"/>
          <w:numId w:val="2"/>
        </w:numPr>
        <w:spacing w:after="0" w:line="360" w:lineRule="auto"/>
        <w:contextualSpacing/>
        <w:jc w:val="center"/>
        <w:rPr>
          <w:rFonts w:ascii="Times New Roman" w:eastAsia="Calibri" w:hAnsi="Times New Roman" w:cs="Times New Roman"/>
          <w:b/>
          <w:sz w:val="28"/>
          <w:szCs w:val="28"/>
        </w:rPr>
      </w:pPr>
      <w:r w:rsidRPr="00291FC0">
        <w:rPr>
          <w:rFonts w:ascii="Times New Roman" w:eastAsia="Calibri" w:hAnsi="Times New Roman" w:cs="Times New Roman"/>
          <w:b/>
          <w:sz w:val="28"/>
          <w:szCs w:val="28"/>
        </w:rPr>
        <w:lastRenderedPageBreak/>
        <w:t>Физическая культура и спорт - понятия и определения. Роль физической культуры и спорта в воспитании детей</w:t>
      </w:r>
    </w:p>
    <w:p w:rsidR="00291FC0" w:rsidRPr="00291FC0" w:rsidRDefault="00291FC0" w:rsidP="00291FC0">
      <w:pPr>
        <w:spacing w:after="0" w:line="360" w:lineRule="auto"/>
        <w:contextualSpacing/>
        <w:jc w:val="center"/>
        <w:rPr>
          <w:rFonts w:ascii="Times New Roman" w:eastAsia="Calibri" w:hAnsi="Times New Roman" w:cs="Times New Roman"/>
          <w:b/>
          <w:sz w:val="28"/>
          <w:szCs w:val="28"/>
        </w:rPr>
      </w:pP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Физическая культура, являясь наукой, затрагивающей физическую активность человека, накопила значительный опыт решения различных проблем, таких как формирование физической культуры личности и здорового стиля жизни, восстановление, сохранение и укрепление состояния здоровья, социализация человека средствами физической культуры и спорта.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Являясь основным видом общечеловеческой культуры, физическая культура приводит к оптимизации физического состояния и развитию индивида в единстве с его психическим развитием на основе рационализации и эффективного использования его собственной двигательной активности в сочетании с другими культурными ценностями. Физическая культура и спорт является эффективным средством сохранения и укрепления здоровья, физического развития, улучшения физической подготовленности и повышения работоспособности, достижения физического совершенства, формирования потребности в здоровом стиле жизни, поддержания жизненных и творческих сил людей. Расширяет круг общения людей, дает возможность сопереживать, эстетическое и эмоциональное восприятие.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Спорт рассматривается как важное социальное средство приобщение молодежи к здоровому образу жизни и профилактическая работа по предупреждению их возможного асоциального поведения вредных привычек.</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На современных этапах развития общества замечен интерес к физической культуре и спорту, которые являются универсальным механизмом для самореализации и самосовершенствования человека в его дальнейшем развитии. Значительный социальный потенциал физической культуры и спорта необходимо в полной мере использовать в профилактике вредных привычек как наиболее результативный и наименее затратный механизм эффективного оздоровления подрастающего поколения.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lastRenderedPageBreak/>
        <w:t>В нормативно-правовых актах термин «физическая культура» -</w:t>
      </w:r>
      <w:r w:rsidR="003104E8">
        <w:rPr>
          <w:rFonts w:ascii="Times New Roman" w:eastAsia="Calibri" w:hAnsi="Times New Roman" w:cs="Times New Roman"/>
          <w:sz w:val="28"/>
          <w:szCs w:val="28"/>
        </w:rPr>
        <w:t xml:space="preserve"> </w:t>
      </w:r>
      <w:r w:rsidRPr="00291FC0">
        <w:rPr>
          <w:rFonts w:ascii="Times New Roman" w:eastAsia="Times New Roman" w:hAnsi="Times New Roman" w:cs="Times New Roman"/>
          <w:color w:val="2D2D2D"/>
          <w:spacing w:val="2"/>
          <w:sz w:val="28"/>
          <w:szCs w:val="28"/>
          <w:shd w:val="clear" w:color="auto" w:fill="FFFFFF"/>
          <w:lang w:eastAsia="ru-RU"/>
        </w:rPr>
        <w:t>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w:t>
      </w:r>
      <w:r w:rsidRPr="00291FC0">
        <w:rPr>
          <w:rFonts w:ascii="Times New Roman" w:eastAsia="Calibri" w:hAnsi="Times New Roman" w:cs="Times New Roman"/>
          <w:sz w:val="28"/>
          <w:szCs w:val="28"/>
        </w:rPr>
        <w:t>42].</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Н.Н. Визитей трактовал физическую культуру, как систему целостных взаимосвязанных и взаимодополняющих элементов, имеющих собственную целеустановку, задачи, особенности и назначение. К таким элементам следует отнести: физическое воспитание, спорт, физическую рекреацию и двигательную реабилитацию. Абсолютно каждое из отдельно взятых компонентов представляет собой социальный институт, который имеет сложнейшие содержательные характеристики и взаимодействует с  политическими, экономическими, юридическими, этническими сферами общества [7].</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Остановимся на причинах развития спортивной деятельности. С.П. Евсеев считал, что, во-первых, социум нуждается в особой, отвечающей современным требованиям общества, отрасли развивающей, игровой и воспитательной практике. Вторая причина развития спортивной деятельности основывается на потребности иметь  такую сферу социальной активности, в которой индивид мог бы продемонстривать свои физические навыки на максимальной степени [10].</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Е.П. Ильин определял спорт, как способ и основной фактор физического воспитания индивида, а также, следует отметить, что соревновательная деятельность выступает в качестве основной составляющей любого вида спорта [17].</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 юридической литературе понятие «спорт» определяется</w:t>
      </w:r>
      <w:r w:rsidR="003104E8">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 xml:space="preserve">сфера социально-культурной деятельности, как совокупность видов спорта, сложившаяся в </w:t>
      </w:r>
      <w:r w:rsidRPr="00291FC0">
        <w:rPr>
          <w:rFonts w:ascii="Times New Roman" w:eastAsia="Calibri" w:hAnsi="Times New Roman" w:cs="Times New Roman"/>
          <w:sz w:val="28"/>
          <w:szCs w:val="28"/>
        </w:rPr>
        <w:lastRenderedPageBreak/>
        <w:t>форме соревнований и специальной практики подготовки человека к ним [41].</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Итак, спорт отличается от физической культуры тем, что в нем имеется обязательный соревновательный компонент; если физическое воспитание создает начальную базу для всестороннего развития физических способностей и двигательных навыков, формирует предпосылки для их безграничного развития, то спорт дает возможность полностью раскрыть эти навыки.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Спорт на всем протяжении истории нашей цивилизации занимает особое, в чем-то даже исключительное место в жизни общества. Спорт - это некая специфическая микромодель любого общества, в котором каждая заметная личность хочет добиться успеха, завоевать авторитет у окружающих и их уважение, приобрести известность.</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Таким образом, можно сделать вывод о том, что физическая культура как социокультурный феномен не только обеспечивает потребности существования личности и общества, но и создает условия для их развития, тем самым активно включается в совокупность действий по воспроизводству человека и общества.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На сегодняшний день приобщение российской молодежи к спортивной деятельности является не только средством совершенствования общего физического развития, но и одной из важнейших государственных задач нашей страны.</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Развитие у граждан корректных представлений о здоровом образе жизни начинается с детства. Формирование побуждения к ведению здорового образа жизни, предоставление  качественных условий, способствующих развитию и популяризации здорового образа жизни, должны создавать благоприятный климат для занятий физической культурой и спортом. Это отражается в Федеральном законе от 21.11.2011 N 323-ФЗ  "Об основах охраны здоровья граждан в Российской Федерации" [43].</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lastRenderedPageBreak/>
        <w:t xml:space="preserve">Собственно, занятия спортом выступают как мощное средство социального становления личности детей, активного совершенствования индивидуальных, личностных качеств, а также двигательной сферы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По мнению А.Н. Шпаковой, занятия спортом оказывают влияние на развитие следующих сторон интеллекта детей: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-внимания (овладение сложнокоординированными физическими упражнениями требует его концентрации на выполняемых движениях, возникающих двигательных ощущениях и ситуациях, сопутствующих движениям);</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наблюдательности (вследствие развития анализаторов), находчивости и быстроты соображения (предъявляются высокие требования к способности быстро и адекватно ориентироваться в изменяющейся ситуации) и мышления [52].</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В.В. Смирнов считал, что занятия спортом способствуют улучшению умственной работоспособности детей в результате положительного влияния чередования характера деятельности, смены умственной и физической работы, а также применения физических нагрузок, которые, даже непродолжительные, оказывают позитивное влияние на протекание психических процессов. Ограничение двигательной активности, наоборот, ведет к снижению умственной работоспособности [40].</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В.И. Столяров утверждал, что в процессе учебно-тренировочных занятий наиболее радикальное средство формирования волевых черт характера занимающихся - нагрузка. Упражнение следует рассматривать не только как метод, направленный на совершенствование в технике и тактике, обеспечение физической подготовленности, но и как средство развития воли. В ходе учебно-тренировочного процесса у старших подростков возникают определенные трудности, способствующие развитию волевых черт характера. Это необходимость овладевать сложной техникой спортивных упражнений, проявлять волевые усилия, преодолевать усталость, сохранять самообладание и работоспособность в неблагоприятных условиях внешней </w:t>
      </w:r>
      <w:r w:rsidRPr="00291FC0">
        <w:rPr>
          <w:rFonts w:ascii="Times New Roman" w:eastAsia="Calibri" w:hAnsi="Times New Roman" w:cs="Times New Roman"/>
          <w:sz w:val="28"/>
          <w:szCs w:val="28"/>
        </w:rPr>
        <w:lastRenderedPageBreak/>
        <w:t>среды, регулировать эмоциональное состояние, сохранять и соблюдать установленный режим дня. Все эти трудности в наибольшей мере проявляются во время спортивных соревнований, которые и служат одним из основных средств формирования волевых качеств спортсмена [39].</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Достижение поставленных целей, даже сознание приближения к ним, - главный фактор, дающий человеку удовлетворение свой деятельностью. В ходе учебно-тренировочного процесса старших подростков этот эффект достигается вследствие осознания прогресса в освоении техники спортивных упражнений, в развитии двигательных и психических качеств, победы на соревнованиях и др.</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Храмов В.В. утверждал, что активная двигательная деятельность регулирует процессы возбуждения и торможения центральной нервной системы. Учебно-тренировочные занятия, участие в спортивных соревнованиях, предъявляющих достаточно высокие требования к организму, могут снизить, а порой и вовсе нейтрализовать ранее возникшие негативные эмоциональные переживания [47].</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Однако занятия спортом - фактор, вызывающий не только положительную критику. Р.А. Рогова рассматривала спортивную деятельность, как источник острых негативных переживаний, причем наиболее отрицательное влияние на эмоциональную сферу оказывают неудачные выступления на спортивных соревнованиях, отрицательные примеры поведения, если таковые имеются в процессе учебно-тренировочных занятий, не сформированный здоровый психологический климат в группе занимающихся. Таким образом, в силу самой сущности физической культуры и спорта проявление в них негативных черт характера (трусости, безволия, грубости и т.д.) воспринимается как некрасивое, отрицательное в поведении и, наоборот, смелость, решительность, мужество как пример для подражания. Тем самым учебно-тренировочные занятия способствуют формированию у старших подростков этически оправданных представлений о правильном поведении человека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lastRenderedPageBreak/>
        <w:t>Возможно и отрицательное влияние учебно-тренировочных занятий на интеллект старших подростков, которое обычно вызвано односторонним увлечением спортом (в ущерб другим видам деятельности, в частности учебе) или утомлением, наступающим вследствие учебно-тренировочных занятий со слишком большими нагрузками. Кроме того, угнетающее влияние на интеллект школьника, занимающегося спортом, могут оказать и условия, исключающие привычный физический или умственный труд [38].</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Кроме названных условий достижения положительных результатов в формировании личности подростков, занимающихся спортом, следует указать на решающее значение личности преподавателя, направленности его действий. Воспитательная работа как важнейшая функция педагога приобретает особое значение на учебно-тренировочных занятиях с детьми. Личностные качества тренера, его идейная убежденность, честность и дисциплинированность будут играть немаловажную роль в формировании личности детей, занимающихся спортом. Весь стиль поведения педагога должен способствовать утверждению атмосферы оптимизма, жизнерадостности, бодрости и неистощимой энергии.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Коллектив, с которым взаимодействуют дети в процессе занятий спортом, оказывает серьезное воздействие на  социализацию личности подростков. Коллективная работа, межличностные контакты, сотрудничество, помощь, содействие и поддержка - все, что по-настоящему способствует  развитию воспитанию учащихся.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Объединенная практическая работа в коллективе образовывает и формирует благоприятные и плодотворные возможности и для умственного и физического взаимообогащения ребенка. Дети легче усваивают особенность и функции физического воспитания в процессе социальной жизни, заимствуя знания внутри спортивного коллектива. В течение учебно-тренировочного процесса детей, как и во всех видах воспитания, требуется намеренная и обдуманная инициативность ребенка в определении учебно-воспитательных целей и задач. По определению В.С. Родиченко, процесс формирования </w:t>
      </w:r>
      <w:r w:rsidRPr="00291FC0">
        <w:rPr>
          <w:rFonts w:ascii="Times New Roman" w:eastAsia="Calibri" w:hAnsi="Times New Roman" w:cs="Times New Roman"/>
          <w:sz w:val="28"/>
          <w:szCs w:val="28"/>
        </w:rPr>
        <w:lastRenderedPageBreak/>
        <w:t>личности ребенка стоит считать достаточно эффективным только тогда, когда он переходит в процесс самовоспитания [37].</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Исходя из вышесказанного, можно сделать вывод о том, что первенствующей целью  занятий физической культурой и спортом является формирование личности. Это достигается с помощью проникновения воспитательных мер в спортивную деятельность и посредством самовоспитания учащегося. Основным и принципиально важным требованием достижения существенных результатов в воспитании детей в процессе занятий спортом является комплексный подход, обязывающий соблюдать единство воздействия на занимающихся средств и методов физического и нравственного воспитания. Одним из основных условий успеха в физкультурно-спортивной деятельности, а также в спортивных соревнованиях является развитие интеллектуальной, волевой и эмоциональной сфер детей.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Спорт связан с жизнью общества, его влияние заметно в политике,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идеологии, бизнесе, образовании, гендерных отношениях, культуре, моде.</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Спортивные достижения способны повысить имидж государства, сплотить</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общество национальной идеей, воодушевить людей стремлением к успеху.</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Занятия спортом и физическая активность во многом определяют социальный статус, социальные отношения и образ жизни современного человека.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В свою очередь, спорт испытывает на себе как позитивное, так и негативное влияние происходящих в обществе процессов. Формы организациии виды физической активности становятся более разнообразными, занятия</w:t>
      </w:r>
      <w:r w:rsidR="00A70A0E">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спортом – технологически и информационно оснащёнными. В то же время</w:t>
      </w:r>
      <w:r w:rsidR="00A70A0E">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сокращение государственной поддержки и коммерциализация публичных</w:t>
      </w:r>
      <w:r w:rsidR="00A70A0E">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услуг, деление видов спорта на элитные и массовые способствуют снижению</w:t>
      </w:r>
      <w:r w:rsidR="00A70A0E">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числа людей, ведущих здоровый образ жизни. Более того, функции спорта</w:t>
      </w:r>
      <w:r w:rsidR="00A70A0E">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и отношение к нему в отдельных сегментах общества сегодня всё более различаются.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br w:type="page"/>
      </w:r>
    </w:p>
    <w:p w:rsidR="00291FC0" w:rsidRPr="00291FC0" w:rsidRDefault="00291FC0" w:rsidP="00291FC0">
      <w:pPr>
        <w:spacing w:after="0" w:line="360" w:lineRule="auto"/>
        <w:jc w:val="center"/>
        <w:rPr>
          <w:rFonts w:ascii="Times New Roman" w:eastAsia="Calibri" w:hAnsi="Times New Roman" w:cs="Times New Roman"/>
          <w:b/>
          <w:sz w:val="28"/>
          <w:szCs w:val="28"/>
        </w:rPr>
      </w:pPr>
      <w:r w:rsidRPr="00291FC0">
        <w:rPr>
          <w:rFonts w:ascii="Times New Roman" w:eastAsia="Calibri" w:hAnsi="Times New Roman" w:cs="Times New Roman"/>
          <w:b/>
          <w:sz w:val="28"/>
          <w:szCs w:val="28"/>
        </w:rPr>
        <w:lastRenderedPageBreak/>
        <w:t>ГЛАВА 2. ТЕОРЕТИЧЕСКИЙ ПОДХОД К ПРОБЛЕМЕ ПРОФИЛАКТИКИ АСОЦИАЛЬНОГО ПОВЕДЕНИЯ У ДЕТЕЙ</w:t>
      </w:r>
    </w:p>
    <w:p w:rsidR="00291FC0" w:rsidRPr="00291FC0" w:rsidRDefault="00291FC0" w:rsidP="00291FC0">
      <w:pPr>
        <w:spacing w:after="0" w:line="360" w:lineRule="auto"/>
        <w:jc w:val="center"/>
        <w:rPr>
          <w:rFonts w:ascii="Times New Roman" w:eastAsia="Calibri" w:hAnsi="Times New Roman" w:cs="Times New Roman"/>
          <w:b/>
          <w:sz w:val="28"/>
          <w:szCs w:val="28"/>
        </w:rPr>
      </w:pPr>
    </w:p>
    <w:p w:rsidR="00291FC0" w:rsidRPr="00291FC0" w:rsidRDefault="00291FC0" w:rsidP="00291FC0">
      <w:pPr>
        <w:spacing w:after="0" w:line="360" w:lineRule="auto"/>
        <w:jc w:val="center"/>
        <w:rPr>
          <w:rFonts w:ascii="Times New Roman" w:eastAsia="Calibri" w:hAnsi="Times New Roman" w:cs="Times New Roman"/>
          <w:b/>
          <w:sz w:val="28"/>
          <w:szCs w:val="28"/>
        </w:rPr>
      </w:pPr>
      <w:r w:rsidRPr="00291FC0">
        <w:rPr>
          <w:rFonts w:ascii="Times New Roman" w:eastAsia="Calibri" w:hAnsi="Times New Roman" w:cs="Times New Roman"/>
          <w:b/>
          <w:sz w:val="28"/>
          <w:szCs w:val="28"/>
        </w:rPr>
        <w:t>2.1. Социально-педагогические, психологические подходы к профилактике асоциального поведения детей</w:t>
      </w:r>
    </w:p>
    <w:p w:rsidR="00291FC0" w:rsidRPr="00291FC0" w:rsidRDefault="00291FC0" w:rsidP="00291FC0">
      <w:pPr>
        <w:spacing w:after="0" w:line="360" w:lineRule="auto"/>
        <w:jc w:val="center"/>
        <w:rPr>
          <w:rFonts w:ascii="Times New Roman" w:eastAsia="Calibri" w:hAnsi="Times New Roman" w:cs="Times New Roman"/>
          <w:b/>
          <w:sz w:val="28"/>
          <w:szCs w:val="28"/>
        </w:rPr>
      </w:pP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Отклоняющееся поведение личности регулируется различными социальными институтами. Общественное воздействие может носить характер правовых санкций, медицинского вмешательства, педагогического влияния, социальной поддержки и психологической помощи. В силу сложного характера поведенческих нарушений их предупреждение и преодоление требует хорошо организованной системы социальных воздействий.</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Рассматривая профилактику асоциального поведения как одно из направлений педагогической работы с асоциальными детьми в образовательных  учреждениях, в учреждениях  дополнительного образования и социальной защиты населения, необходимо отметить, что процесс перевоспитания данной категории лиц носит комплексный, всеобъемлющий и постоянный характер. Он включает в себя коррекцию поведения ребенка и его отношений с окружающим миром, развитие его волевой и нравственной сферы, активизацию процессов самопознания и его самосовершенствования. Необходимо также отметить изменение ближайшего окружения, устранение отрицательного влияния на него, включение асоциального подростка в социально значимую деятельность, которая позволит ему найти правильные пути самоутверждения и самореализации [1].</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Дети и подростки с асоциальной направленностью имеют много свободного времени, причем ничем не заполненного, поэтому, совершенствуя воспитательную профилактическую работу с ними, необходимо обратить особое внимание на организацию их досуга.</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lastRenderedPageBreak/>
        <w:t>Организация досуга учащихся, широкое вовлечение детей в занятия спортом, художественным, музыкальным и техническим творчеством,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Только совместное взаимодействие родителей, школы и учреждений дополнительного образования детей должно помочь ребенку найти дело по душе, заменить бесцельно проводимое время общением с творческими коллективами. Здесь они обретут новых друзей, навыки здорового образа жизни, правильному общению в коллективе.</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В силу сложного характера поведенческих нарушений их предупреждение и преодоление требует хорошо организованной системы социальных воздействий.</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 xml:space="preserve">Психологическая помощь как один из уровней рассматриваемой системы играет в ней связующую роль и отличается выраженной гуманистической направленностью. </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Коррекционная и педагогическая работа с детьми и подростками, имеющими нарушения поведения должна осуществляться совместно педагогами, психологами, врачами. Для профилактики и терапии нарушения поведения, прежде всего, необходимо выяснение условий воспитания ребенка и психологической атмосферы в семье или другой микросреде, в которой он растет [32].</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Для проведения правильной коррекционной работы педагогу необходимо знать психогигиенические вопросы воспитание детей и подростков в семье и организованном детском коллективе, психогигиену учебного процесса, организацию режима в условиях детских учреждений и семьи, гигиену полового воспитания [50].</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 xml:space="preserve">Условиями успешной профилактической работы считают ее комплексность, последовательность, дифференцированность, своевременность. Последнее условие особенно важно в работе с активно формирующейся личностью. </w:t>
      </w:r>
      <w:r w:rsidRPr="00291FC0">
        <w:rPr>
          <w:rFonts w:ascii="Times New Roman" w:hAnsi="Times New Roman" w:cs="Times New Roman"/>
          <w:sz w:val="28"/>
          <w:szCs w:val="28"/>
        </w:rPr>
        <w:lastRenderedPageBreak/>
        <w:t>Поэтому далее психологическая превенция отклоняющегося поведения будет рассматриваться чаще на примерах именно подросткового возраста[31].</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Существуют различные формы профилактики асоциального поведения:</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Первая форма - организация социальной среды. В ее основе лежат представления о детерминирующем влиянии окружающей среды на формирование асоциального поведения. Воздействуя на социальные факторы, можно предотвратить нежелательное поведение личности. Воздействие может быть направлено на общество в целом, например через создание негативного общественного мнения по отношению к отклоняющемуся поведению. Объектом работы также может быть семья, социальная группа (школа, класс) или конкретная личность.</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 xml:space="preserve">Вторая форма психопрофилактической работы - информирование. Это наиболее привычное для нас направление психопрофилактической работы в форме лекций, бесед, распространения специальной литературы или видео- и телефильмов. Суть подхода заключается в попытке воздействия на когнитивные процессы личности с целью повышения ее способности к принятию конструктивных решений </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Третья форма профилактики асоциального поведения - активное социальное обучение социально-важным навыкам. Данная модель преимущественно реализуется в форме групповых тренингов. В настоящее время распространены следующие формы.</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1. Тренинг резистентности (устойчивости) к негативному социальному влиянию. В ходе тренинга изменяются установки на девиантное поведение, формируются навыки распознавания рекламных стратегий, развивается способность говорить «нет» в случае давления сверстников, дается информация о возможном негативном влиянии родителей и других взрослых (например, употребляющих алкоголь) и т.д.</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 xml:space="preserve">2. Тренинг аффективно-ценностного обучения. Основан на представлении, что асоциальное поведение непосредственно связано с эмоциональными нарушениями. Для предупреждения данной проблемы подростков обучают </w:t>
      </w:r>
      <w:r w:rsidRPr="00291FC0">
        <w:rPr>
          <w:rFonts w:ascii="Times New Roman" w:hAnsi="Times New Roman" w:cs="Times New Roman"/>
          <w:sz w:val="28"/>
          <w:szCs w:val="28"/>
        </w:rPr>
        <w:lastRenderedPageBreak/>
        <w:t>распознавать эмоции, выражать их приемлемым образом и продуктивно справляться со стрессом. В ходе групповой психологической работы также формируются навыки принятия решения, повышается самооценка, стимулируются процессы самоопределения и развития позитивных ценностей.</w:t>
      </w:r>
    </w:p>
    <w:p w:rsidR="00291FC0" w:rsidRPr="00291FC0" w:rsidRDefault="00291FC0" w:rsidP="00291FC0">
      <w:pPr>
        <w:spacing w:after="0" w:line="360" w:lineRule="auto"/>
        <w:jc w:val="both"/>
        <w:rPr>
          <w:rFonts w:ascii="Times New Roman" w:hAnsi="Times New Roman" w:cs="Times New Roman"/>
          <w:sz w:val="28"/>
          <w:szCs w:val="28"/>
        </w:rPr>
      </w:pPr>
      <w:r w:rsidRPr="00291FC0">
        <w:rPr>
          <w:rFonts w:ascii="Times New Roman" w:hAnsi="Times New Roman" w:cs="Times New Roman"/>
          <w:sz w:val="28"/>
          <w:szCs w:val="28"/>
        </w:rPr>
        <w:t>3. Тренинг формирования жизненных навыков. Под жизненными навыками понимают наиболее важные социальные умения личности. Прежде всего, это умение общаться, поддерживать дружеские связи и конструктивно разрешать конфликты в межличностных отношениях. Также это способность принимать на себя ответственность, ставить цели, отстаивать свою позицию и интересы. Наконец, жизненно важными являются навыки самоконтроля, уверенного поведения, изменения себя и окружающей ситуации.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Четвертая форма профилактики асоциального поведения у детей - организация деятельности, альтернативной асоциальному поведению. Эта форма работы связана с представлениями о заместительном эффекте асоциального поведения. Альтернативными формами активности признаны: познание (путешествия), испытание себя (походы в горы, спорт с риском), значимое общение, творческая деятельность.</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Пятая форма - организация здорового образа жизни. Она исходит из представлений о личной ответственности за здоровье, гармонию с окружающим миром и своим организмом. Умение человека достигать оптимального состояния и успешно противостоять неблагоприятным факторам среды считается особенно ценным. Здоровый стиль жизни предполагает здоровое питание, регулярные физические нагрузки, соблюдение режима труда и отдыха, общение с природой, исключение излишеств. Такой стиль основан на экологическом мышлении и существенно зависит от уровня развития обществ.</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Шестая форма - активизация личностных ресурсов. Активные занятия подростков спортом, их творческое самовыражение, участие в группах общения и личностного роста, арттерапия - все это активизирует личностные </w:t>
      </w:r>
      <w:r w:rsidRPr="00291FC0">
        <w:rPr>
          <w:rFonts w:ascii="Times New Roman" w:eastAsia="Calibri" w:hAnsi="Times New Roman" w:cs="Times New Roman"/>
          <w:sz w:val="28"/>
          <w:szCs w:val="28"/>
        </w:rPr>
        <w:lastRenderedPageBreak/>
        <w:t>ресурсы, в свою очередь обеспечивающие активность личности, ее здоровье и устойчивость к негативному внешнему воздействию.</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Седьмая форма - минимизация негативных последствий асоциального поведения. Данная форма работы используется в случаях уже сформированного отклоняющегося поведения. Она направлена на профилактику рецидивов или их негативных последствий [28].</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Коррекция асоциального поведения является социально-педагогическим и психологическим комплексом взаимосвязанных, взаимообусловленных операций и процедур, направленных на регуляцию мотиваций, ценностных ориентаций, установок и поведения личности, а через неё - на систему различных внутренних побуждений, регулирующих и корректирующих личностные качества, характеризующие отношение к социальным действиям и поступкам [49].</w:t>
      </w:r>
    </w:p>
    <w:p w:rsidR="00291FC0" w:rsidRPr="00291FC0" w:rsidRDefault="00291FC0" w:rsidP="00291FC0">
      <w:pPr>
        <w:spacing w:after="0" w:line="360" w:lineRule="auto"/>
        <w:jc w:val="both"/>
        <w:rPr>
          <w:rFonts w:ascii="Times New Roman" w:eastAsia="Calibri" w:hAnsi="Times New Roman" w:cs="Times New Roman"/>
          <w:b/>
          <w:sz w:val="28"/>
          <w:szCs w:val="28"/>
        </w:rPr>
      </w:pPr>
    </w:p>
    <w:p w:rsidR="00291FC0" w:rsidRPr="00291FC0" w:rsidRDefault="00291FC0" w:rsidP="00291FC0">
      <w:pPr>
        <w:spacing w:after="0" w:line="360" w:lineRule="auto"/>
        <w:jc w:val="center"/>
        <w:rPr>
          <w:rFonts w:ascii="Times New Roman" w:eastAsia="Calibri" w:hAnsi="Times New Roman" w:cs="Times New Roman"/>
          <w:b/>
          <w:sz w:val="28"/>
          <w:szCs w:val="28"/>
        </w:rPr>
      </w:pPr>
      <w:r w:rsidRPr="00291FC0">
        <w:rPr>
          <w:rFonts w:ascii="Times New Roman" w:eastAsia="Calibri" w:hAnsi="Times New Roman" w:cs="Times New Roman"/>
          <w:b/>
          <w:sz w:val="28"/>
          <w:szCs w:val="28"/>
        </w:rPr>
        <w:t>2.2.Спортивная деятельность  как средство профилактики асоциального поведения у детей</w:t>
      </w:r>
    </w:p>
    <w:p w:rsidR="00291FC0" w:rsidRPr="00291FC0" w:rsidRDefault="00291FC0" w:rsidP="00291FC0">
      <w:pPr>
        <w:spacing w:after="0" w:line="360" w:lineRule="auto"/>
        <w:jc w:val="center"/>
        <w:rPr>
          <w:rFonts w:ascii="Times New Roman" w:eastAsia="Calibri" w:hAnsi="Times New Roman" w:cs="Times New Roman"/>
          <w:b/>
          <w:sz w:val="28"/>
          <w:szCs w:val="28"/>
        </w:rPr>
      </w:pP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Неблагоприятные психические проявления детей, если их не устранять на начальном этапе развития, в старшем возрасте могут закрепиться и стать чертой характера и особенностью поведения личности, для преодоления которого потребуются большие усилия. Таким образом, решается социальная задача «вхождения» подростка в мир взрослых и определение его места в малом социуме, что характерно для этого периода. Трудности же воспитания возникают вследствие особенностей подросткового возраста: эмоциональная возбудимость, стремление к взрослости, обостренное чувство собственного достоинства и стремление к самоутверждению, недостаток жизненного опыта и затруднения в правильной оценке некоторых явлений [9].</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Мы полагаем, что спортивной деятельности принадлежит особое место при решении данной проблемы, поскольку она определяет физическое и </w:t>
      </w:r>
      <w:r w:rsidRPr="00291FC0">
        <w:rPr>
          <w:rFonts w:ascii="Times New Roman" w:eastAsia="Calibri" w:hAnsi="Times New Roman" w:cs="Times New Roman"/>
          <w:sz w:val="28"/>
          <w:szCs w:val="28"/>
        </w:rPr>
        <w:lastRenderedPageBreak/>
        <w:t>психическое здоровье, нравственность, общую культуру, трудоспособность и, в итоге, - качество и продолжительность жизни человека.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Г.И. Козырев утверждает, что целенаправленное использование физкультурно-спортивной деятельности в воспитательно-профилактической работе с асоциальными несовершеннолетними во многом зависит от опыта педагога и имеющейся у него информации: знание индивидуальных и психологических особенностей позволяет воспитателю, тренеру определить наиболее оптимальный стиль общения, подобрать формы, средства и методы физического воспитания, способствующие развитию физических и нравственно-этических качеств, улучшению психоэмоционального состояния, позволяют повысить самооценку, сформировать нравственные ценности и позитивные жизненные ориентиры [20].</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Жизненный опыт показывает, что средства физической культуры и спорта способствуют комплексному решению проблемы повышения уровня здоровья населения, воспитания и образования подрастающего поколения, формированию положительного морально-психологического климата в обществе. Физическая культура и спорт, являясь превентивными средствами поддержания и укрепления здоровья, в силах обеспечивать профилактику не только различных заболеваний и вредных привычек, но и асоциального поведения у детей [19].</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Б.А. Колобов считает, что спорт как социальный институт предоставляет человеку множество вариантов взаимодействия между индивидами и социальными группами. В спорте подросток, а затем молодой человек, кроме возможности совершенствоваться физически, получает еще и духовные навыки мужества, терпения, преодоления себя, что так необходимо в современной и зачастую довольно жесткой жизни. Занимающийся спортом индивид обучается труду, включается в огромную сеть социальных человеческих контактов. Нарабатывая в процессе тренировки и соревнований опыт межличностных отношений, он вырастает постепенно в ответственную личность с психологией победителя, обладающей не только спортивной </w:t>
      </w:r>
      <w:r w:rsidRPr="00291FC0">
        <w:rPr>
          <w:rFonts w:ascii="Times New Roman" w:eastAsia="Calibri" w:hAnsi="Times New Roman" w:cs="Times New Roman"/>
          <w:sz w:val="28"/>
          <w:szCs w:val="28"/>
        </w:rPr>
        <w:lastRenderedPageBreak/>
        <w:t>культурой, но и волей, ярко выраженными лидерскими качествами. Молодой человек, пройдя систему многолетней спортивной подготовки, при условии получения им современного качественного высшего системного образования способен в дальнейшем занять достойное место среди культурной, политической, экономической, военной, научной, дипломатической элиты страны. И тому в нашей повседневной жизни примеров предостаточно [21].</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Поэтому сегодня мы должны особое внимание уделять грамотному формированию личности детей нашей страны. Необходимо, чтобы в наше время молодежь обладала национальным самосознанием, характером и волей.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Реальная практика жизни показывает, что спорт, как агент социализации, может оказать серьезное влияние на общий процесс социализации российской молодежи, на оздоровление населения страны, только лишь при активном воздействии на молодежь и других агентов социализации - семьи, школы, сверстников, общественного мнения, других учебных заведений и, конечно, СМИ. В противном случае спорт как мощный фактор формирования гармоничной личности не эффективен [3].</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Структура профилактики асоциального поведения детей с использованием спортивной деятельности включает следующие компоненты:</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нравственно-психологический;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-образовательно-познавательный;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практический.</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Каждый из компонентов относительно самостоятелен, и, в то же время, все вместе связаны и взаимозависимы (отсутствие хотя бы одного компонента снижает эффективность воспитательно-профилактической работы).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Нравственно-психологический компонент представляет собой целенаправленный процесс формирования у несовершеннолетних с асоциальным поведением положительного отношения к преодолению и исправлению девиации. Воспитание следующих качеств личности: гуманности и человечности, высокого уровня нравственно-этического </w:t>
      </w:r>
      <w:r w:rsidRPr="00291FC0">
        <w:rPr>
          <w:rFonts w:ascii="Times New Roman" w:eastAsia="Calibri" w:hAnsi="Times New Roman" w:cs="Times New Roman"/>
          <w:sz w:val="28"/>
          <w:szCs w:val="28"/>
        </w:rPr>
        <w:lastRenderedPageBreak/>
        <w:t>отношения к другим людям, настойчивости в достижении цели и преодолении трудностей, а также выдержку, терпение и стремление к постоянному самосовершенствованию.</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Образовательно-познавательный компонент деятельности тренера/учителя физической культуры предполагает обогащение знаний учащихся в процессе учебно-познавательной деятельности, использование средств и методов самообразования, позволяющих приобретать необходимые знания, умения и навыки для работы по предупреждению отклонений в поведении.</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Практический компонент обеспечивает овладение гностическими, конструктивными, организаторскими и коммуникативными умениями и навыками трудными детьми [25].</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Молодёжь репрезентирует и воспроизводит нормы и ценности своей группы и социокультурной среды в различных видах и организационных формах физической активности. Учёт современных тенденций в развитии спорта позволяет гибко подходить к вопросу вовлечения в спорт и организации спортивного досуга различных групп молодёжи, в том числе молодёжи группы риска.</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Значение спорта в процессе социальной адаптации и социализации непосредственно молодёжи группы риска объясняется следующими обстоятельствами. Во-первых, спортивные занятия сопровождаются сочетанием и концентрацией физических усилий.</w:t>
      </w:r>
      <w:r w:rsidR="00F81F82">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В этом видится их преимущество в работе с молодёжью группы риска, для которой характерны социально-педагогическая запущенность, когнитивные и эмоциональные нарушения.</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 xml:space="preserve">Во-вторых, занятия спортом формируют представление о взаимосвязи подготовки, усилий и полученных результатов. В-третьих, командные и групповые виды спорта формируют и закрепляют сознательный и устойчивый интерес к занятиям спортом. </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t>Наконец, позитивные эмоции и спортивные достижения могут стать для асоциальных</w:t>
      </w:r>
      <w:r w:rsidR="00F81F82">
        <w:rPr>
          <w:rFonts w:ascii="Times New Roman" w:eastAsia="Calibri" w:hAnsi="Times New Roman" w:cs="Times New Roman"/>
          <w:sz w:val="28"/>
          <w:szCs w:val="28"/>
        </w:rPr>
        <w:t xml:space="preserve"> </w:t>
      </w:r>
      <w:r w:rsidRPr="00291FC0">
        <w:rPr>
          <w:rFonts w:ascii="Times New Roman" w:eastAsia="Calibri" w:hAnsi="Times New Roman" w:cs="Times New Roman"/>
          <w:sz w:val="28"/>
          <w:szCs w:val="28"/>
        </w:rPr>
        <w:t xml:space="preserve">детей важным ориентиром в том, как организовать своё </w:t>
      </w:r>
      <w:r w:rsidRPr="00291FC0">
        <w:rPr>
          <w:rFonts w:ascii="Times New Roman" w:eastAsia="Calibri" w:hAnsi="Times New Roman" w:cs="Times New Roman"/>
          <w:sz w:val="28"/>
          <w:szCs w:val="28"/>
        </w:rPr>
        <w:lastRenderedPageBreak/>
        <w:t>времяпровождение, в отличие от того негативного опыта, который они имели в семье или неблагополучном социальном окружении [17].</w:t>
      </w:r>
    </w:p>
    <w:p w:rsidR="00291FC0" w:rsidRPr="00291FC0" w:rsidRDefault="00291FC0" w:rsidP="00291FC0">
      <w:pPr>
        <w:spacing w:after="0" w:line="360" w:lineRule="auto"/>
        <w:jc w:val="both"/>
        <w:rPr>
          <w:rFonts w:ascii="Times New Roman" w:eastAsia="Calibri" w:hAnsi="Times New Roman" w:cs="Times New Roman"/>
          <w:sz w:val="28"/>
          <w:szCs w:val="28"/>
        </w:rPr>
      </w:pPr>
      <w:r w:rsidRPr="00291FC0">
        <w:rPr>
          <w:rFonts w:ascii="Times New Roman" w:eastAsia="Calibri" w:hAnsi="Times New Roman" w:cs="Times New Roman"/>
          <w:sz w:val="28"/>
          <w:szCs w:val="28"/>
        </w:rPr>
        <w:br w:type="page"/>
      </w:r>
    </w:p>
    <w:p w:rsidR="00291FC0" w:rsidRPr="00291FC0" w:rsidRDefault="00291FC0" w:rsidP="00291FC0">
      <w:pPr>
        <w:spacing w:after="0" w:line="360" w:lineRule="auto"/>
        <w:jc w:val="center"/>
        <w:rPr>
          <w:rFonts w:ascii="Times New Roman" w:eastAsia="Times New Roman" w:hAnsi="Times New Roman" w:cs="Times New Roman"/>
          <w:b/>
          <w:noProof/>
          <w:sz w:val="28"/>
          <w:szCs w:val="28"/>
          <w:lang w:eastAsia="ru-RU"/>
        </w:rPr>
      </w:pPr>
      <w:r w:rsidRPr="00291FC0">
        <w:rPr>
          <w:rFonts w:ascii="Times New Roman" w:eastAsia="Times New Roman" w:hAnsi="Times New Roman" w:cs="Times New Roman"/>
          <w:b/>
          <w:noProof/>
          <w:sz w:val="28"/>
          <w:szCs w:val="28"/>
          <w:lang w:eastAsia="ru-RU"/>
        </w:rPr>
        <w:lastRenderedPageBreak/>
        <w:t>СПИСОК ЛИТЕРАТУРЫ</w:t>
      </w:r>
    </w:p>
    <w:p w:rsidR="00291FC0" w:rsidRPr="00291FC0" w:rsidRDefault="00291FC0" w:rsidP="00291FC0">
      <w:pPr>
        <w:spacing w:after="0" w:line="360" w:lineRule="auto"/>
        <w:jc w:val="center"/>
        <w:rPr>
          <w:rFonts w:ascii="Times New Roman" w:eastAsia="Times New Roman" w:hAnsi="Times New Roman" w:cs="Times New Roman"/>
          <w:b/>
          <w:noProof/>
          <w:sz w:val="28"/>
          <w:szCs w:val="28"/>
          <w:lang w:eastAsia="ru-RU"/>
        </w:rPr>
      </w:pP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Адамьянц Т.З. Социоментальная личность (опыт изучения «картин мира» современных подростков) / Т.З. Адамьянц. -М.: Мир психологии, 2012. - 261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Андрюшина О.В. Формирование специальной компетентности учителя в сфере профилактики асоциального поведения подростков / О.В. Андрюшина. - Самара: Изд. Дом«Бахрах-М», 2006. - 311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Артамонов А.А. Физическое воспитание детей и подростков из неблагополучных семей в условиях социально-реабилитационного центра / А.А. Артамонов // Вестник психосоциальной коррекционно-реабилитационной работы. - 2010. - №4. - С. 25-29.</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Астапов, В.М. Тревожные расстройства в детском и подростковом возрасте. Теория и практика / В.М. Астапов. - Воронеж: МОДЭК, 2011. - 368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Ахметова С.А. Факторы формирования расстройств личности у подростков в качестве критериев ограниченной вменяемости / С.А. Ахметова // Психическое здоровье. - 2010.- №1. - С. 19-20.</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Беляева Л.А. Влияние занятий физической культурой и спортом на развитие эмоциональной сферы личности и подростков / Л.А. Беляева // Вестник ТГПУ. - 2011. - №10. 162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Визитей Н.Н. Теория физической культуры: к корректировке базовых представлений / Н.Н. Визитей. -М.: Сов. Спорт, 2010. 289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Гилинский И.Я. Девиантология: социология преступности, наркотизма, проституции, самоубийств и других «отклонений» / И.Я. Гилинский. -СПб.: Юридический Центр «Пресс», 2006. - 305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Дмитриев М. Г. Психолого-педагогическое сопровождение подростков с делинквентным поведением /М.Г. Дмитриев, В.Г. Белов, Ю.А. Парфенов. -СПб.: ЗАО "ПОНИ", 2010. 312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lastRenderedPageBreak/>
        <w:t>Евсеев С.П. Технологии физкультурно-спортивной деятельности в адаптивной физической культуре / С.П. Евсеев. - М.: Советский спорт, 2005. - 295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Ефимова Е.Л. Индивидуализация процесса воспитания подростков в современных условиях / Е.Л. Ефимова // Личностно-ориентированное образование: проблемы, опыт, пути поиска. - Челябинск: Урал-ГАФК, 2005.- С. 79-83.</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Залетаев И.П. Здоровый образ жизни и профилактика наркомании средствами физической культуры и спорта / И.П. Залетаев // Физическая культура в школе. - 2006. - №8. - С.69.</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ЗвягинаЕ.В. Педагогические условия предупреждения и преодоления асоциального поведения подростков на основе ценностных ориентаций / Е.В. Звягина // Современные технологии образования. - Магнитогорск: МаГУ,2009. - С.181-195.</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Змановская Е.В. Девиантология: психология отклоняющегося поведения /Е.В. Змановская. - М.: Академия, 2007. 216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Зозырева, Э. А. Как определить подростков группы риска / Э. А. Зозырева // Профессиональное образование. Столица. - 2010. - № 10. - С. 40-41.</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Зритнева Б.И. Социология семьи / Б.И. Зритнева. - М.: «Владос», 2008. - 328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Ильин Е.П.  Психология  спорта / Е.П. Ильин. - СПб.: Питер, 2009. - 352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Кабачков В.А. Профилактика наркомании среди детей и подростков средствами физической культуры и спорта / В.А. Кабачков, В.А. Куренцов. - М.: ФиС, 2012. - 215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Кайнова Э.Б. Общая педагогика физической культуры и спорта / Э.Б. Кайнова. - М.: ИД «Форум», 2011.-208с.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Козырев Г.И. Социология: учеб. Пособие/Г.И. Козырев. -М.: ИД "Форум", 2010. - 320с.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lastRenderedPageBreak/>
        <w:t>Колобов Б.А. Педагогические потенциалы детско-юношескойспортивной школы в профилактике девиантного поведения воспитанников //Вестник КГУ им Н.А. Некрасова. - 2010. - №5. - С.66-69.</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КоняхинА.Г. Нарушения поведения у детей / А.Г. Коняхин // Начальная школа плюс до и после. - 2007. - № 2. - С. 78</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Косарецкая С.В. Неформальные объединения молодежи. Профилактика асоциального поведения / С.В. Косарецкая, С.Г. Косарецкий, Н.Ю. Синягина. - М.: КАРО, 2006. - 197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Кошарная, Г.Б. Основные подходы к изучению девиантного поведения / Г.Б. Кошарная // Известия высших учебных заведений. Поволжский регион. Общественные науки. - 2010. - № 1 (13). - С. 202.</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Курамшин Ю.Ф. Теория и методика физической культуры / Ю. Ф. Курамшин. - М.: Советский спорт, 2009. - 464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Мазина О.Н. Профилактика асоциального поведения учащихся профессионального лицея: учебно-методическое пособие / О.Н. Мазина. - Оренбург: Изд-во ОГПУ, 2007. - С.45.</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Макущенко И.В. Инновационные технологии оздоровительно-рекреационной физической культуры в деятельности центров /И.В. Макущенко // «Спорт для всех». - М.: Академия, 2008. - С.82.</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Малышев А.В. Модель социокультурной среды как средство развития культуры личности подростка / А.В. Малышев // Педагогика искусства. - 2013. - № 3. - 115С.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 xml:space="preserve">Миронова А. Легче не допустить, чем исправить / А. Миронова // Беспризорник. - 2011. - № 2. - С. 49-50. </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Оплетин А.А. Потенциальные возможности физической культуры как один из ведущих стимулов саморазвития личности // Теория и практика физической культуры. - 2009. -№5. - С. 43-44.</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Офёркина О.А. Влияние информационной среды на асоциальнуюдеятельность подростковых субкультур / Офёркина О.А. // Образование. Наука. Научные кадры. - 2012. - № 2. - 158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lastRenderedPageBreak/>
        <w:t>Перешина Н.В. Девиантный школьник: профилактика и коррекция отклонений / Н.В. Перешина. - М.: «Творческий центр», 2006. - 216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Пережогин Л.О. Асоциальное поведение детей и подростков / Л.О. Перегожин, Н.В. Вострокнутов. - М.: Академия, 2012.- 295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Петрусевич Д.Ф. Сущностные характеристики девиантного поведения подростков / Д.Ф. Петрусевич // Вестник Томского гос. пед. ун-та. -  2011. - №6. - С 65.</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Позднякова М.Е. На пути к преступлению: девиантное поведение подростков и риски взросления в современной России (опыт социологического анализа) / М.Е. Позднякова, Т.А. Хагуров. - Краснодар: Кубанский Государственный университет; М.: Институт социологии РАН, 2012. - 65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Райфшнайдер Т.Ю. Критерии девиантного поведения подростков-учащихся школ / Т.Ю. Райфшнайдер // Вестник Государственный университет управления. - М.: ГУУ, 2008. - № 5. - С.119.</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Родиченко В.С. Твой олимпийский учебник: учебн. пособие для учреждений образования в России / В.С. Родиченко. - М.: Физкультура и спорт, 2008. - 167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Рогова Р.В. Теория и методика физической культуры и спорта: учебно-методический комплекс / Р.В. Рогова. - Горно-Алтайск: РИО ГАГУ, 2010. - 379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Столяров В.И. Философия спорта и телесности человека / В.И. Столяров. - М.: Академия, 2011. С. 21.</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Смирнов В.В. Педагогическая система профилактики и борьбы с вредными привычками (табакокурение, пьянство, наркомания) в России: история и современность / В.В. Смирнов. - М.: Компания Спутник, 2011. - 354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lastRenderedPageBreak/>
        <w:t>Федеральный закон от 04 декабря 2007 г. № 329-ФЗ (ред. от 06.04.2015) «О физической культуре и спорте в Российской Федерации» (п. 12 ст. 2).</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Федеральный закон от 04 декабря 2007 г. № 329-ФЗ (ред. от 06.04.2015) «О физической культуре и спорте в Российской Федерации» (п. 26 ст. 2).</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Федеральный закон от 21.11.2011 N 323-ФЗ  "Об основах охраны здоровья граждан в Российской Федерации" (30  п.3).</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Фурман И.А. Психология детей с нарушениями поведения / И.А. Фурман. - М.: «Владос», 2009. - 351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Хагуров Т.А. Введение в современную девиантологию: Учебн. Пособие / Т.А. Хагуров. - Ростов-на-Дону:ЮРГИ,2010. - С.41</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Хомич А.В. Психология девиантного поведения / А.В. Хомич. - Ростов-на-Дону: ЮРГИ, 2011. - 297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Храмов. В. В. Медицинская классификация в адаптивном спорте/ В В Храмов.- Саратов: Изд-во «Научная книга», 2007. - 158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Цыглаков Е.А. Социология безопасности: учеб. пособие для студентов пед. вузов / Е.А. Цыглаков. - М.: Академия, 2010.- 312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Челышева Ю.В. Профилактика асоциального поведения детей и подростков: учебно-методическое пособие / Ю.В. Челышева. - М.: МГПУ, 2014. - 202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Шевелёва О.А. Объекты агрессии подростковой групп / О.А. Шевелева // Современные гуманитарные исследования. - 2006. - № 2. - С. 35-36.</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Шереги Ф.Э. Молодежь России: социологический портрет / Ф.Э. Шереги. - М.: ЦСПиМ, 2010. - 417 с.</w:t>
      </w:r>
    </w:p>
    <w:p w:rsidR="00291FC0" w:rsidRPr="00291FC0" w:rsidRDefault="00291FC0" w:rsidP="00F81F82">
      <w:pPr>
        <w:numPr>
          <w:ilvl w:val="0"/>
          <w:numId w:val="11"/>
        </w:numPr>
        <w:spacing w:after="0" w:line="360" w:lineRule="auto"/>
        <w:ind w:left="0" w:firstLine="709"/>
        <w:contextualSpacing/>
        <w:jc w:val="both"/>
        <w:rPr>
          <w:rFonts w:ascii="Times New Roman" w:eastAsia="Times New Roman" w:hAnsi="Times New Roman" w:cs="Times New Roman"/>
          <w:noProof/>
          <w:sz w:val="28"/>
          <w:szCs w:val="28"/>
          <w:lang w:eastAsia="ru-RU"/>
        </w:rPr>
      </w:pPr>
      <w:r w:rsidRPr="00291FC0">
        <w:rPr>
          <w:rFonts w:ascii="Times New Roman" w:eastAsia="Times New Roman" w:hAnsi="Times New Roman" w:cs="Times New Roman"/>
          <w:noProof/>
          <w:sz w:val="28"/>
          <w:szCs w:val="28"/>
          <w:lang w:eastAsia="ru-RU"/>
        </w:rPr>
        <w:t>Шпакова А.Н. Через физическую культуру и спорт - к оздоровлению детей / А.Н. Шпакова //Физическая культура в школе. - 2011. - №5. - С.19.</w:t>
      </w:r>
    </w:p>
    <w:p w:rsidR="00A72DA9" w:rsidRPr="00F81F82" w:rsidRDefault="00A72DA9" w:rsidP="00F81F82">
      <w:pPr>
        <w:spacing w:after="0" w:line="360" w:lineRule="auto"/>
        <w:jc w:val="both"/>
        <w:rPr>
          <w:rFonts w:ascii="Times New Roman" w:eastAsia="Calibri" w:hAnsi="Times New Roman" w:cs="Times New Roman"/>
          <w:sz w:val="28"/>
          <w:szCs w:val="28"/>
        </w:rPr>
      </w:pPr>
    </w:p>
    <w:sectPr w:rsidR="00A72DA9" w:rsidRPr="00F81F82" w:rsidSect="00227525">
      <w:footerReference w:type="default" r:id="rId7"/>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3D" w:rsidRDefault="00E5073D">
      <w:pPr>
        <w:spacing w:after="0" w:line="240" w:lineRule="auto"/>
      </w:pPr>
      <w:r>
        <w:separator/>
      </w:r>
    </w:p>
  </w:endnote>
  <w:endnote w:type="continuationSeparator" w:id="0">
    <w:p w:rsidR="00E5073D" w:rsidRDefault="00E5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192658"/>
      <w:docPartObj>
        <w:docPartGallery w:val="Page Numbers (Bottom of Page)"/>
        <w:docPartUnique/>
      </w:docPartObj>
    </w:sdtPr>
    <w:sdtContent>
      <w:p w:rsidR="00227525" w:rsidRDefault="00227525">
        <w:pPr>
          <w:pStyle w:val="a5"/>
          <w:jc w:val="center"/>
        </w:pPr>
        <w:r>
          <w:fldChar w:fldCharType="begin"/>
        </w:r>
        <w:r>
          <w:instrText>PAGE   \* MERGEFORMAT</w:instrText>
        </w:r>
        <w:r>
          <w:fldChar w:fldCharType="separate"/>
        </w:r>
        <w:r>
          <w:rPr>
            <w:noProof/>
          </w:rPr>
          <w:t>1</w:t>
        </w:r>
        <w:r>
          <w:fldChar w:fldCharType="end"/>
        </w:r>
      </w:p>
    </w:sdtContent>
  </w:sdt>
  <w:p w:rsidR="00331E60" w:rsidRDefault="00331E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3D" w:rsidRDefault="00E5073D">
      <w:pPr>
        <w:spacing w:after="0" w:line="240" w:lineRule="auto"/>
      </w:pPr>
      <w:r>
        <w:separator/>
      </w:r>
    </w:p>
  </w:footnote>
  <w:footnote w:type="continuationSeparator" w:id="0">
    <w:p w:rsidR="00E5073D" w:rsidRDefault="00E5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914"/>
    <w:multiLevelType w:val="hybridMultilevel"/>
    <w:tmpl w:val="2A763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22015"/>
    <w:multiLevelType w:val="hybridMultilevel"/>
    <w:tmpl w:val="E4E00BDA"/>
    <w:lvl w:ilvl="0" w:tplc="3834781A">
      <w:start w:val="1"/>
      <w:numFmt w:val="decimal"/>
      <w:lvlText w:val="%1."/>
      <w:lvlJc w:val="left"/>
      <w:pPr>
        <w:ind w:left="1834" w:hanging="11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183D0EDB"/>
    <w:multiLevelType w:val="hybridMultilevel"/>
    <w:tmpl w:val="7F623510"/>
    <w:lvl w:ilvl="0" w:tplc="34BC84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A06C1"/>
    <w:multiLevelType w:val="multilevel"/>
    <w:tmpl w:val="82880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F522D2"/>
    <w:multiLevelType w:val="hybridMultilevel"/>
    <w:tmpl w:val="6E24F7E8"/>
    <w:lvl w:ilvl="0" w:tplc="7C72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6303A0"/>
    <w:multiLevelType w:val="hybridMultilevel"/>
    <w:tmpl w:val="059A4DC6"/>
    <w:lvl w:ilvl="0" w:tplc="F4E8F61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43BE1098"/>
    <w:multiLevelType w:val="hybridMultilevel"/>
    <w:tmpl w:val="00E49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F74D24"/>
    <w:multiLevelType w:val="hybridMultilevel"/>
    <w:tmpl w:val="4CC8F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19487A"/>
    <w:multiLevelType w:val="hybridMultilevel"/>
    <w:tmpl w:val="3C223C46"/>
    <w:lvl w:ilvl="0" w:tplc="0419000F">
      <w:start w:val="2"/>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55F60DB9"/>
    <w:multiLevelType w:val="hybridMultilevel"/>
    <w:tmpl w:val="28F21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D3D89"/>
    <w:multiLevelType w:val="hybridMultilevel"/>
    <w:tmpl w:val="0420B9E2"/>
    <w:lvl w:ilvl="0" w:tplc="BF50DD6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52C12CD"/>
    <w:multiLevelType w:val="multilevel"/>
    <w:tmpl w:val="F85A2A2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75AD4B85"/>
    <w:multiLevelType w:val="hybridMultilevel"/>
    <w:tmpl w:val="563A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10"/>
  </w:num>
  <w:num w:numId="8">
    <w:abstractNumId w:val="12"/>
  </w:num>
  <w:num w:numId="9">
    <w:abstractNumId w:val="8"/>
  </w:num>
  <w:num w:numId="10">
    <w:abstractNumId w:val="7"/>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C0"/>
    <w:rsid w:val="00227525"/>
    <w:rsid w:val="002532A0"/>
    <w:rsid w:val="00291FC0"/>
    <w:rsid w:val="002B20B1"/>
    <w:rsid w:val="003104E8"/>
    <w:rsid w:val="00331E60"/>
    <w:rsid w:val="003D7C4A"/>
    <w:rsid w:val="004F034B"/>
    <w:rsid w:val="00687536"/>
    <w:rsid w:val="008F0772"/>
    <w:rsid w:val="00906861"/>
    <w:rsid w:val="00914669"/>
    <w:rsid w:val="00931F7D"/>
    <w:rsid w:val="00A70A0E"/>
    <w:rsid w:val="00A72DA9"/>
    <w:rsid w:val="00B014C4"/>
    <w:rsid w:val="00E2243A"/>
    <w:rsid w:val="00E5073D"/>
    <w:rsid w:val="00F81F82"/>
    <w:rsid w:val="00FC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8C3BA-A27B-431C-9065-2740BEC6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1FC0"/>
  </w:style>
  <w:style w:type="paragraph" w:styleId="a3">
    <w:name w:val="header"/>
    <w:basedOn w:val="a"/>
    <w:link w:val="a4"/>
    <w:uiPriority w:val="99"/>
    <w:unhideWhenUsed/>
    <w:rsid w:val="00291F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91FC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91F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291FC0"/>
    <w:rPr>
      <w:rFonts w:ascii="Times New Roman" w:eastAsia="Times New Roman" w:hAnsi="Times New Roman" w:cs="Times New Roman"/>
      <w:sz w:val="24"/>
      <w:szCs w:val="24"/>
      <w:lang w:eastAsia="ru-RU"/>
    </w:rPr>
  </w:style>
  <w:style w:type="paragraph" w:styleId="a7">
    <w:name w:val="List Paragraph"/>
    <w:basedOn w:val="a"/>
    <w:uiPriority w:val="34"/>
    <w:qFormat/>
    <w:rsid w:val="00291FC0"/>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291FC0"/>
  </w:style>
  <w:style w:type="table" w:styleId="a9">
    <w:name w:val="Table Grid"/>
    <w:basedOn w:val="a1"/>
    <w:uiPriority w:val="59"/>
    <w:rsid w:val="0029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91FC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91FC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91F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8307</Words>
  <Characters>47351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9</cp:revision>
  <dcterms:created xsi:type="dcterms:W3CDTF">2021-04-10T06:52:00Z</dcterms:created>
  <dcterms:modified xsi:type="dcterms:W3CDTF">2021-04-13T11:41:00Z</dcterms:modified>
</cp:coreProperties>
</file>