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B2FF" w14:textId="77777777" w:rsidR="000A51D9" w:rsidRPr="000A51D9" w:rsidRDefault="000A51D9" w:rsidP="000A5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 </w:t>
      </w:r>
      <w:proofErr w:type="spellStart"/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Новопокровский</w:t>
      </w:r>
      <w:proofErr w:type="spellEnd"/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14:paraId="40FCB395" w14:textId="77777777" w:rsidR="000A51D9" w:rsidRPr="000A51D9" w:rsidRDefault="000A51D9" w:rsidP="000A5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автономное общеобразовательное учреждение  </w:t>
      </w:r>
    </w:p>
    <w:p w14:paraId="398237E4" w14:textId="77777777" w:rsidR="000A51D9" w:rsidRPr="000A51D9" w:rsidRDefault="000A51D9" w:rsidP="000A5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средняя общеобразовательная </w:t>
      </w:r>
      <w:proofErr w:type="gramStart"/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 №</w:t>
      </w:r>
      <w:proofErr w:type="gramEnd"/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proofErr w:type="spellStart"/>
      <w:r w:rsidRPr="000A51D9">
        <w:rPr>
          <w:rFonts w:ascii="Times New Roman" w:eastAsia="Times New Roman" w:hAnsi="Times New Roman" w:cs="Times New Roman"/>
          <w:sz w:val="32"/>
          <w:szCs w:val="32"/>
          <w:lang w:eastAsia="ru-RU"/>
        </w:rPr>
        <w:t>им.А.А.Первенцева</w:t>
      </w:r>
      <w:proofErr w:type="spellEnd"/>
    </w:p>
    <w:p w14:paraId="53A6FAB9" w14:textId="77777777" w:rsidR="000A51D9" w:rsidRPr="000A51D9" w:rsidRDefault="000A51D9" w:rsidP="000A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C787F" w14:textId="77777777" w:rsidR="000A51D9" w:rsidRDefault="000A51D9" w:rsidP="000A51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color w:val="000000"/>
          <w:sz w:val="48"/>
          <w:szCs w:val="48"/>
        </w:rPr>
      </w:pPr>
    </w:p>
    <w:p w14:paraId="7D242FFB" w14:textId="2D651B91" w:rsidR="000A51D9" w:rsidRDefault="000A51D9" w:rsidP="000A51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color w:val="000000"/>
          <w:sz w:val="48"/>
          <w:szCs w:val="48"/>
        </w:rPr>
      </w:pPr>
    </w:p>
    <w:p w14:paraId="1ADF5A73" w14:textId="236E0E7A" w:rsidR="000A51D9" w:rsidRPr="000F73EA" w:rsidRDefault="000A51D9" w:rsidP="000A51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color w:val="000000"/>
          <w:sz w:val="48"/>
          <w:szCs w:val="48"/>
        </w:rPr>
      </w:pPr>
    </w:p>
    <w:p w14:paraId="502E1458" w14:textId="77777777" w:rsidR="00105C46" w:rsidRPr="000F73EA" w:rsidRDefault="00105C46" w:rsidP="000A51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color w:val="000000"/>
          <w:sz w:val="48"/>
          <w:szCs w:val="48"/>
        </w:rPr>
      </w:pPr>
    </w:p>
    <w:p w14:paraId="07579FC8" w14:textId="1E9AF106" w:rsidR="000A51D9" w:rsidRPr="000F73EA" w:rsidRDefault="00130607" w:rsidP="000A51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B0F0"/>
          <w:sz w:val="21"/>
          <w:szCs w:val="21"/>
        </w:rPr>
      </w:pPr>
      <w:r w:rsidRPr="000F73EA">
        <w:rPr>
          <w:rFonts w:ascii="Bookman Old Style" w:hAnsi="Bookman Old Style"/>
          <w:color w:val="00B0F0"/>
          <w:sz w:val="48"/>
          <w:szCs w:val="48"/>
        </w:rPr>
        <w:t>Методическая разработка к</w:t>
      </w:r>
      <w:r w:rsidR="000A51D9" w:rsidRPr="000F73EA">
        <w:rPr>
          <w:rFonts w:ascii="Bookman Old Style" w:hAnsi="Bookman Old Style"/>
          <w:color w:val="00B0F0"/>
          <w:sz w:val="48"/>
          <w:szCs w:val="48"/>
        </w:rPr>
        <w:t>лассн</w:t>
      </w:r>
      <w:r w:rsidRPr="000F73EA">
        <w:rPr>
          <w:rFonts w:ascii="Bookman Old Style" w:hAnsi="Bookman Old Style"/>
          <w:color w:val="00B0F0"/>
          <w:sz w:val="48"/>
          <w:szCs w:val="48"/>
        </w:rPr>
        <w:t>ого</w:t>
      </w:r>
      <w:r w:rsidR="000A51D9" w:rsidRPr="000F73EA">
        <w:rPr>
          <w:rFonts w:ascii="Bookman Old Style" w:hAnsi="Bookman Old Style"/>
          <w:color w:val="00B0F0"/>
          <w:sz w:val="48"/>
          <w:szCs w:val="48"/>
        </w:rPr>
        <w:t xml:space="preserve"> час</w:t>
      </w:r>
      <w:r w:rsidRPr="000F73EA">
        <w:rPr>
          <w:rFonts w:ascii="Bookman Old Style" w:hAnsi="Bookman Old Style"/>
          <w:color w:val="00B0F0"/>
          <w:sz w:val="48"/>
          <w:szCs w:val="48"/>
        </w:rPr>
        <w:t>а</w:t>
      </w:r>
      <w:r w:rsidR="000A51D9" w:rsidRPr="000F73EA">
        <w:rPr>
          <w:rFonts w:ascii="Bookman Old Style" w:hAnsi="Bookman Old Style"/>
          <w:color w:val="00B0F0"/>
          <w:sz w:val="48"/>
          <w:szCs w:val="48"/>
        </w:rPr>
        <w:t>, направлен</w:t>
      </w:r>
      <w:r w:rsidRPr="000F73EA">
        <w:rPr>
          <w:rFonts w:ascii="Bookman Old Style" w:hAnsi="Bookman Old Style"/>
          <w:color w:val="00B0F0"/>
          <w:sz w:val="48"/>
          <w:szCs w:val="48"/>
        </w:rPr>
        <w:t>н</w:t>
      </w:r>
      <w:r w:rsidR="003451F3" w:rsidRPr="000F73EA">
        <w:rPr>
          <w:rFonts w:ascii="Bookman Old Style" w:hAnsi="Bookman Old Style"/>
          <w:color w:val="00B0F0"/>
          <w:sz w:val="48"/>
          <w:szCs w:val="48"/>
        </w:rPr>
        <w:t>ая</w:t>
      </w:r>
      <w:r w:rsidR="000A51D9" w:rsidRPr="000F73EA">
        <w:rPr>
          <w:rFonts w:ascii="Bookman Old Style" w:hAnsi="Bookman Old Style"/>
          <w:color w:val="00B0F0"/>
          <w:sz w:val="48"/>
          <w:szCs w:val="48"/>
        </w:rPr>
        <w:t xml:space="preserve"> на профилактику суицидального поведения</w:t>
      </w:r>
      <w:r w:rsidR="00105C46" w:rsidRPr="000F73EA">
        <w:rPr>
          <w:rFonts w:ascii="Bookman Old Style" w:hAnsi="Bookman Old Style"/>
          <w:color w:val="00B0F0"/>
          <w:sz w:val="48"/>
          <w:szCs w:val="48"/>
        </w:rPr>
        <w:t xml:space="preserve"> </w:t>
      </w:r>
      <w:r w:rsidR="00AA31E2" w:rsidRPr="000F73EA">
        <w:rPr>
          <w:rFonts w:ascii="Bookman Old Style" w:hAnsi="Bookman Old Style"/>
          <w:color w:val="00B0F0"/>
          <w:sz w:val="48"/>
          <w:szCs w:val="48"/>
        </w:rPr>
        <w:t>школьников</w:t>
      </w:r>
    </w:p>
    <w:p w14:paraId="5574E8A0" w14:textId="4A331CEC" w:rsidR="000A51D9" w:rsidRPr="00130607" w:rsidRDefault="000A51D9" w:rsidP="000A51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sz w:val="21"/>
          <w:szCs w:val="21"/>
        </w:rPr>
      </w:pPr>
      <w:r w:rsidRPr="00130607">
        <w:rPr>
          <w:rFonts w:ascii="Tahoma" w:hAnsi="Tahoma" w:cs="Tahoma"/>
          <w:sz w:val="20"/>
          <w:szCs w:val="20"/>
        </w:rPr>
        <w:br/>
      </w:r>
    </w:p>
    <w:p w14:paraId="010D3897" w14:textId="0FEC237F" w:rsidR="000A51D9" w:rsidRPr="000F73EA" w:rsidRDefault="000A51D9" w:rsidP="000A51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7030A0"/>
          <w:sz w:val="21"/>
          <w:szCs w:val="21"/>
        </w:rPr>
      </w:pPr>
      <w:r w:rsidRPr="00130607">
        <w:rPr>
          <w:rFonts w:ascii="Bookman Old Style" w:hAnsi="Bookman Old Style"/>
          <w:sz w:val="48"/>
          <w:szCs w:val="48"/>
        </w:rPr>
        <w:t>«</w:t>
      </w:r>
      <w:r w:rsidR="00105C46" w:rsidRPr="000F73EA">
        <w:rPr>
          <w:rFonts w:ascii="Bookman Old Style" w:hAnsi="Bookman Old Style"/>
          <w:color w:val="7030A0"/>
          <w:sz w:val="48"/>
          <w:szCs w:val="48"/>
        </w:rPr>
        <w:t>Жизнь – как ценность!</w:t>
      </w:r>
      <w:r w:rsidRPr="000F73EA">
        <w:rPr>
          <w:rFonts w:ascii="Bookman Old Style" w:hAnsi="Bookman Old Style"/>
          <w:color w:val="7030A0"/>
          <w:sz w:val="48"/>
          <w:szCs w:val="48"/>
        </w:rPr>
        <w:t>»</w:t>
      </w:r>
    </w:p>
    <w:p w14:paraId="217D155E" w14:textId="6BBF5762" w:rsidR="00A83C77" w:rsidRDefault="00A83C77"/>
    <w:p w14:paraId="26883887" w14:textId="52ED4911" w:rsidR="00105C46" w:rsidRDefault="00105C46"/>
    <w:p w14:paraId="7418E997" w14:textId="7AC62C94" w:rsidR="00105C46" w:rsidRDefault="00105C46"/>
    <w:p w14:paraId="6149026A" w14:textId="77777777" w:rsidR="00842B9A" w:rsidRPr="00130607" w:rsidRDefault="00105C46" w:rsidP="00842B9A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3060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Номинация: </w:t>
      </w:r>
    </w:p>
    <w:p w14:paraId="1FA92B2B" w14:textId="1319D690" w:rsidR="00105C46" w:rsidRPr="00130607" w:rsidRDefault="00105C46" w:rsidP="00842B9A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30607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="00842B9A" w:rsidRPr="00130607">
        <w:rPr>
          <w:rFonts w:ascii="Times New Roman" w:hAnsi="Times New Roman" w:cs="Times New Roman"/>
          <w:color w:val="000000" w:themeColor="text1"/>
          <w:sz w:val="40"/>
          <w:szCs w:val="40"/>
        </w:rPr>
        <w:t>Социально-педагогическая поддержка обучающихся в процессе социализации</w:t>
      </w:r>
      <w:r w:rsidRPr="00130607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14:paraId="7136BCD7" w14:textId="5BF77A44" w:rsidR="00105C46" w:rsidRDefault="00105C46"/>
    <w:p w14:paraId="720BB448" w14:textId="46101F13" w:rsidR="00105C46" w:rsidRDefault="00105C46"/>
    <w:p w14:paraId="7384EB8C" w14:textId="4D4D5D48" w:rsidR="00105C46" w:rsidRDefault="00105C46"/>
    <w:p w14:paraId="2C008413" w14:textId="2E9F9D50" w:rsidR="00105C46" w:rsidRPr="00130607" w:rsidRDefault="00130607" w:rsidP="00130607">
      <w:pPr>
        <w:jc w:val="right"/>
        <w:rPr>
          <w:rFonts w:ascii="Times New Roman" w:hAnsi="Times New Roman" w:cs="Times New Roman"/>
          <w:sz w:val="28"/>
          <w:szCs w:val="28"/>
        </w:rPr>
      </w:pPr>
      <w:r w:rsidRPr="00130607">
        <w:rPr>
          <w:rFonts w:ascii="Times New Roman" w:hAnsi="Times New Roman" w:cs="Times New Roman"/>
          <w:sz w:val="28"/>
          <w:szCs w:val="28"/>
        </w:rPr>
        <w:t>Автор:</w:t>
      </w:r>
    </w:p>
    <w:p w14:paraId="1F69ACA1" w14:textId="77777777" w:rsidR="00130607" w:rsidRDefault="00105C46" w:rsidP="00130607">
      <w:pPr>
        <w:jc w:val="right"/>
        <w:rPr>
          <w:rFonts w:ascii="Times New Roman" w:hAnsi="Times New Roman" w:cs="Times New Roman"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>Нефедова Альбина Сергеевн</w:t>
      </w:r>
      <w:r w:rsidR="00842B9A">
        <w:rPr>
          <w:rFonts w:ascii="Times New Roman" w:hAnsi="Times New Roman" w:cs="Times New Roman"/>
          <w:sz w:val="28"/>
          <w:szCs w:val="28"/>
        </w:rPr>
        <w:t>а</w:t>
      </w:r>
      <w:r w:rsidR="00130607" w:rsidRPr="00130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F6642" w14:textId="77777777" w:rsidR="00130607" w:rsidRDefault="00130607" w:rsidP="00130607">
      <w:pPr>
        <w:jc w:val="right"/>
        <w:rPr>
          <w:rFonts w:ascii="Times New Roman" w:hAnsi="Times New Roman" w:cs="Times New Roman"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14:paraId="7BBD389B" w14:textId="4F4546BC" w:rsidR="00130607" w:rsidRPr="00105C46" w:rsidRDefault="00130607" w:rsidP="00130607">
      <w:pPr>
        <w:jc w:val="right"/>
        <w:rPr>
          <w:rFonts w:ascii="Times New Roman" w:hAnsi="Times New Roman" w:cs="Times New Roman"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>МАОУ 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им.А.А.Первецева</w:t>
      </w:r>
      <w:proofErr w:type="spellEnd"/>
      <w:r w:rsidRPr="00105C46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46">
        <w:rPr>
          <w:rFonts w:ascii="Times New Roman" w:hAnsi="Times New Roman" w:cs="Times New Roman"/>
          <w:sz w:val="28"/>
          <w:szCs w:val="28"/>
        </w:rPr>
        <w:t>Новопокровской</w:t>
      </w:r>
    </w:p>
    <w:p w14:paraId="119FBDCC" w14:textId="628FF203" w:rsidR="00105C46" w:rsidRDefault="00105C46" w:rsidP="00842B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E8DA5B" w14:textId="77777777" w:rsidR="00130607" w:rsidRDefault="00130607" w:rsidP="0010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104CD" w14:textId="240AA66C" w:rsidR="00130607" w:rsidRDefault="00130607" w:rsidP="001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07">
        <w:rPr>
          <w:rFonts w:ascii="Times New Roman" w:hAnsi="Times New Roman" w:cs="Times New Roman"/>
          <w:b/>
          <w:sz w:val="28"/>
          <w:szCs w:val="28"/>
        </w:rPr>
        <w:t>2021 год</w:t>
      </w:r>
    </w:p>
    <w:p w14:paraId="2FF33A99" w14:textId="2FA68B1D" w:rsidR="003451F3" w:rsidRDefault="003451F3" w:rsidP="001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7C96496" w14:textId="77777777" w:rsidR="005465A0" w:rsidRPr="005465A0" w:rsidRDefault="005465A0" w:rsidP="00546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A0">
        <w:rPr>
          <w:rFonts w:ascii="Times New Roman" w:hAnsi="Times New Roman" w:cs="Times New Roman"/>
          <w:sz w:val="28"/>
          <w:szCs w:val="28"/>
        </w:rPr>
        <w:t>В последние месяцы на телеэкранах и страницах газет все чаще мелькают сообщения о подростковых самоубийствах. Частота суицидальных действий среди молодежи, в течение последних двух десятилетий удвоилась. У 30% лиц в возрасте 14 – 24 лет бывают суицидальные мысли, 6% юношей и 10% девушек совершают суицидальные действия. Из общего количества суицидов 90% - совершается людьми с психотическими состояниями и лишь 10% - без психотических расстройств. 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</w:t>
      </w:r>
    </w:p>
    <w:p w14:paraId="4424AABB" w14:textId="77777777" w:rsidR="005465A0" w:rsidRPr="005465A0" w:rsidRDefault="005465A0" w:rsidP="00546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A0">
        <w:rPr>
          <w:rFonts w:ascii="Times New Roman" w:hAnsi="Times New Roman" w:cs="Times New Roman"/>
          <w:sz w:val="28"/>
          <w:szCs w:val="28"/>
        </w:rPr>
        <w:t>По данным государственной статистики количество детей и подростков, покончивших с собой, составляет 12,7% от общего числа умерших от неестественных причин. Анализ материалов уголовных дел и проверок обстоятельств, причин самоубийств несовершеннолетних, проведенный Генеральной Прокуратурой России, показывает, что 62% всех самоубийств несовершеннолетних связано с семейными конфликтами и неблагополучием, боязнью насилия со стороны взрослых, бестактным поведением отдельных педагогов, конфликтами с учителями, одноклассниками, друзьями, черствостью и безразличием окружающих.</w:t>
      </w:r>
    </w:p>
    <w:p w14:paraId="777CA48B" w14:textId="63AEC262" w:rsidR="003451F3" w:rsidRPr="000F73EA" w:rsidRDefault="005465A0" w:rsidP="000F73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A0">
        <w:rPr>
          <w:rFonts w:ascii="Times New Roman" w:hAnsi="Times New Roman" w:cs="Times New Roman"/>
          <w:sz w:val="28"/>
          <w:szCs w:val="28"/>
        </w:rPr>
        <w:t xml:space="preserve">Изучением проблемы суицидов в детско-подростковой среде занимаются зарубежные и отечественные специалисты (Д.С. Исаев, К.В. Шерстнев, Лукас, Г. </w:t>
      </w:r>
      <w:proofErr w:type="spellStart"/>
      <w:r w:rsidRPr="005465A0">
        <w:rPr>
          <w:rFonts w:ascii="Times New Roman" w:hAnsi="Times New Roman" w:cs="Times New Roman"/>
          <w:sz w:val="28"/>
          <w:szCs w:val="28"/>
        </w:rPr>
        <w:t>Сейден</w:t>
      </w:r>
      <w:proofErr w:type="spellEnd"/>
      <w:r w:rsidRPr="005465A0">
        <w:rPr>
          <w:rFonts w:ascii="Times New Roman" w:hAnsi="Times New Roman" w:cs="Times New Roman"/>
          <w:sz w:val="28"/>
          <w:szCs w:val="28"/>
        </w:rPr>
        <w:t xml:space="preserve"> и др.) по их данным, в целом ряде случаев подростки решались на самоубийство в целях обратить внимание родителей, педагогов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 стрессов и утраты смысла жизни. </w:t>
      </w:r>
      <w:r w:rsidR="000F73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5A0">
        <w:rPr>
          <w:rFonts w:ascii="Times New Roman" w:hAnsi="Times New Roman" w:cs="Times New Roman"/>
          <w:sz w:val="28"/>
          <w:szCs w:val="28"/>
        </w:rPr>
        <w:t xml:space="preserve">Своевременная психологическая поддержка, доброе участие, оказанное подросткам в трудной жизненной ситуации, помогли бы избежать трагедии. </w:t>
      </w:r>
    </w:p>
    <w:p w14:paraId="66CD3133" w14:textId="77777777" w:rsidR="003451F3" w:rsidRDefault="003451F3" w:rsidP="003451F3">
      <w:pPr>
        <w:rPr>
          <w:rFonts w:ascii="Times New Roman" w:hAnsi="Times New Roman" w:cs="Times New Roman"/>
          <w:b/>
          <w:sz w:val="28"/>
          <w:szCs w:val="28"/>
        </w:rPr>
      </w:pPr>
    </w:p>
    <w:p w14:paraId="7CC6033C" w14:textId="224D323C" w:rsidR="003451F3" w:rsidRDefault="003451F3" w:rsidP="001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3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 (методическая разработка)</w:t>
      </w:r>
    </w:p>
    <w:p w14:paraId="312FBE15" w14:textId="7DB751B2" w:rsidR="00105C46" w:rsidRPr="00105C46" w:rsidRDefault="00105C46" w:rsidP="001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46">
        <w:rPr>
          <w:rFonts w:ascii="Times New Roman" w:hAnsi="Times New Roman" w:cs="Times New Roman"/>
          <w:b/>
          <w:sz w:val="28"/>
          <w:szCs w:val="28"/>
        </w:rPr>
        <w:t>Классный час: «Жизнь – как ценность!»</w:t>
      </w:r>
    </w:p>
    <w:p w14:paraId="4C7512BD" w14:textId="77777777" w:rsidR="00105C46" w:rsidRDefault="00105C46" w:rsidP="00105C46">
      <w:pPr>
        <w:rPr>
          <w:rFonts w:ascii="Times New Roman" w:hAnsi="Times New Roman" w:cs="Times New Roman"/>
          <w:sz w:val="28"/>
          <w:szCs w:val="28"/>
        </w:rPr>
      </w:pPr>
    </w:p>
    <w:p w14:paraId="0398C0EE" w14:textId="77777777" w:rsidR="00105C46" w:rsidRPr="00105C46" w:rsidRDefault="00105C46" w:rsidP="00105C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C46">
        <w:rPr>
          <w:rFonts w:ascii="Times New Roman" w:hAnsi="Times New Roman" w:cs="Times New Roman"/>
          <w:i/>
          <w:sz w:val="28"/>
          <w:szCs w:val="28"/>
        </w:rPr>
        <w:t>«Смысл жизни в красоте и силе стремления к целям, и нужно, чтобы каждый момент бытия имел свою высокую цель»</w:t>
      </w:r>
    </w:p>
    <w:p w14:paraId="6FA47D19" w14:textId="03C92025" w:rsidR="00105C46" w:rsidRDefault="00105C46" w:rsidP="00105C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C46">
        <w:rPr>
          <w:rFonts w:ascii="Times New Roman" w:hAnsi="Times New Roman" w:cs="Times New Roman"/>
          <w:i/>
          <w:sz w:val="28"/>
          <w:szCs w:val="28"/>
        </w:rPr>
        <w:t>М. Горький</w:t>
      </w:r>
    </w:p>
    <w:p w14:paraId="55E2E955" w14:textId="7D1E3D10" w:rsidR="00105C46" w:rsidRDefault="00105C46" w:rsidP="00105C4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00D13DE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Цель:</w:t>
      </w:r>
      <w:r w:rsidRPr="00D729E9">
        <w:rPr>
          <w:color w:val="000000"/>
          <w:sz w:val="28"/>
          <w:szCs w:val="28"/>
        </w:rPr>
        <w:t xml:space="preserve"> Профилактика суицидального поведения школьников.</w:t>
      </w:r>
    </w:p>
    <w:p w14:paraId="40C017B2" w14:textId="77777777" w:rsidR="00105C46" w:rsidRPr="00A0115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Задачи:</w:t>
      </w:r>
    </w:p>
    <w:p w14:paraId="2459DECF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D729E9">
        <w:rPr>
          <w:color w:val="000000"/>
          <w:sz w:val="28"/>
          <w:szCs w:val="28"/>
        </w:rPr>
        <w:t>Способствовать формированию осознания ценности жизни;</w:t>
      </w:r>
    </w:p>
    <w:p w14:paraId="26C56831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D729E9">
        <w:rPr>
          <w:color w:val="000000"/>
          <w:sz w:val="28"/>
          <w:szCs w:val="28"/>
        </w:rPr>
        <w:t>аучить обучающихся воспринимать жизненные трудности, сопровождающиеся различными эмоциями и переживаниями;</w:t>
      </w:r>
    </w:p>
    <w:p w14:paraId="7E3AF417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- ориентировать обучающихся на позитивные стороны жизни, успех и доброе отношение к окружающим;</w:t>
      </w:r>
    </w:p>
    <w:p w14:paraId="36B323D2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- формировать чувство толерантности и ответственности за свои поступки.</w:t>
      </w:r>
    </w:p>
    <w:p w14:paraId="117206BC" w14:textId="77777777" w:rsidR="00105C46" w:rsidRPr="00A0115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Ход классного часа</w:t>
      </w:r>
    </w:p>
    <w:p w14:paraId="5E790CCC" w14:textId="77777777" w:rsidR="00105C46" w:rsidRPr="00A01159" w:rsidRDefault="00105C46" w:rsidP="00AA31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Вступительная беседа.</w:t>
      </w:r>
    </w:p>
    <w:p w14:paraId="64ECD848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Добрый день, уважаемые ребята! Сегодня мы с вами поговорим о том, что является ценным и дорогим для человека, для каждого из вас. Я думаю, что нет на планете человека, который не хотел бы быть счастливым и успешным.</w:t>
      </w:r>
    </w:p>
    <w:p w14:paraId="6D322AC1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Интересное существо - человек: вместо того, чтобы радоваться и быть благодарным за то, что у него есть, он считает это само собой разумеющимся и грустит о том, чего у него пока нет. Получив это, он, не успев поблагодарить, сразу начинает грустить о следующем. Нам всегда кажется, что наша жизнь – там, где нас ещё нет, наша жизнь в том, чего мы ещё не можем себе позволить.</w:t>
      </w:r>
    </w:p>
    <w:p w14:paraId="389F1DD5" w14:textId="77777777" w:rsidR="00105C46" w:rsidRPr="00A0115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Давайте задумаемся: МЫ ДОЛЖНЫ ЦЕНИТЬ ЖИЗНЬ!</w:t>
      </w:r>
    </w:p>
    <w:p w14:paraId="4B4847A0" w14:textId="77777777" w:rsidR="00105C46" w:rsidRDefault="00105C46" w:rsidP="00AA31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Как вы думаете? Что является ценным для человека? (Обучающимся предлагается ответить на вопрос.)</w:t>
      </w:r>
    </w:p>
    <w:p w14:paraId="2EF09766" w14:textId="77777777" w:rsidR="00105C46" w:rsidRPr="00A01159" w:rsidRDefault="00105C46" w:rsidP="00AA31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1159">
        <w:rPr>
          <w:color w:val="000000"/>
          <w:sz w:val="28"/>
          <w:szCs w:val="28"/>
        </w:rPr>
        <w:lastRenderedPageBreak/>
        <w:t xml:space="preserve"> Ребята, а что же мы вкладываем в само понятие жизнь? (обучающиеся отвечают на вопрос).</w:t>
      </w:r>
    </w:p>
    <w:p w14:paraId="7B432A50" w14:textId="07A37CDF" w:rsidR="00FC084B" w:rsidRPr="00FC084B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38135" w:themeColor="accent6" w:themeShade="BF"/>
          <w:sz w:val="28"/>
          <w:szCs w:val="28"/>
        </w:rPr>
      </w:pPr>
      <w:r w:rsidRPr="00D729E9">
        <w:rPr>
          <w:color w:val="000000"/>
          <w:sz w:val="28"/>
          <w:szCs w:val="28"/>
        </w:rPr>
        <w:t>Спасибо за ваши ответы, а сейчас я вам предлагаю раскрыть понятие жизни с помощью кроссворда. На доске вертикально написано слово жизнь, напротив каждой буквы вам необходимо добавить термины и значения, которые характеризу</w:t>
      </w:r>
      <w:r>
        <w:rPr>
          <w:color w:val="000000"/>
          <w:sz w:val="28"/>
          <w:szCs w:val="28"/>
        </w:rPr>
        <w:t>ют жизнь во всех ее оттенках. (</w:t>
      </w:r>
      <w:r w:rsidRPr="00D729E9">
        <w:rPr>
          <w:color w:val="000000"/>
          <w:sz w:val="28"/>
          <w:szCs w:val="28"/>
        </w:rPr>
        <w:t>Ребята называют значения, педагог дописывает напротив каждой буквы</w:t>
      </w:r>
      <w:r w:rsidR="00FC084B">
        <w:rPr>
          <w:color w:val="000000"/>
          <w:sz w:val="28"/>
          <w:szCs w:val="28"/>
        </w:rPr>
        <w:t>). Заранее распечатать на цветном принтере</w:t>
      </w:r>
      <w:r w:rsidRPr="00D729E9">
        <w:rPr>
          <w:color w:val="000000"/>
          <w:sz w:val="28"/>
          <w:szCs w:val="28"/>
        </w:rPr>
        <w:t xml:space="preserve"> </w:t>
      </w:r>
      <w:r w:rsidR="00FC084B">
        <w:rPr>
          <w:color w:val="000000"/>
          <w:sz w:val="28"/>
          <w:szCs w:val="28"/>
        </w:rPr>
        <w:t xml:space="preserve">цветные буквы </w:t>
      </w:r>
      <w:r w:rsidR="00FC084B" w:rsidRPr="00FC084B">
        <w:rPr>
          <w:color w:val="FF0000"/>
          <w:sz w:val="28"/>
          <w:szCs w:val="28"/>
        </w:rPr>
        <w:t xml:space="preserve">Ж </w:t>
      </w:r>
      <w:r w:rsidR="00FC084B" w:rsidRPr="00FC084B">
        <w:rPr>
          <w:color w:val="7030A0"/>
          <w:sz w:val="28"/>
          <w:szCs w:val="28"/>
        </w:rPr>
        <w:t xml:space="preserve">И </w:t>
      </w:r>
      <w:r w:rsidR="00FC084B" w:rsidRPr="00FC084B">
        <w:rPr>
          <w:color w:val="FFD966" w:themeColor="accent4" w:themeTint="99"/>
          <w:sz w:val="28"/>
          <w:szCs w:val="28"/>
        </w:rPr>
        <w:t>З</w:t>
      </w:r>
      <w:r w:rsidR="00FC084B">
        <w:rPr>
          <w:color w:val="000000"/>
          <w:sz w:val="28"/>
          <w:szCs w:val="28"/>
        </w:rPr>
        <w:t xml:space="preserve"> </w:t>
      </w:r>
      <w:r w:rsidR="00FC084B" w:rsidRPr="00FC084B">
        <w:rPr>
          <w:color w:val="2E74B5" w:themeColor="accent5" w:themeShade="BF"/>
          <w:sz w:val="28"/>
          <w:szCs w:val="28"/>
        </w:rPr>
        <w:t>Н</w:t>
      </w:r>
      <w:r w:rsidR="00FC084B">
        <w:rPr>
          <w:color w:val="000000"/>
          <w:sz w:val="28"/>
          <w:szCs w:val="28"/>
        </w:rPr>
        <w:t xml:space="preserve"> </w:t>
      </w:r>
      <w:r w:rsidR="00FC084B" w:rsidRPr="00FC084B">
        <w:rPr>
          <w:color w:val="538135" w:themeColor="accent6" w:themeShade="BF"/>
          <w:sz w:val="28"/>
          <w:szCs w:val="28"/>
        </w:rPr>
        <w:t>Ь</w:t>
      </w:r>
    </w:p>
    <w:p w14:paraId="508BD4C8" w14:textId="77777777" w:rsidR="00FC084B" w:rsidRPr="00FC084B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FC084B">
        <w:rPr>
          <w:b/>
          <w:color w:val="000000"/>
          <w:sz w:val="28"/>
          <w:szCs w:val="28"/>
        </w:rPr>
        <w:t xml:space="preserve">Например: </w:t>
      </w:r>
    </w:p>
    <w:p w14:paraId="5BBC0DEE" w14:textId="0DF37994" w:rsidR="00FC084B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 xml:space="preserve">Ж – желания, жалость; </w:t>
      </w:r>
    </w:p>
    <w:p w14:paraId="4EAE28C7" w14:textId="77777777" w:rsidR="00FC084B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 xml:space="preserve">И - интересы, искусство, игра, идеал, извинения, изменения; </w:t>
      </w:r>
    </w:p>
    <w:p w14:paraId="78B078B8" w14:textId="77777777" w:rsidR="00FC084B" w:rsidRDefault="00105C46" w:rsidP="00FC08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З</w:t>
      </w:r>
      <w:r w:rsidR="00FC084B">
        <w:rPr>
          <w:color w:val="000000"/>
          <w:sz w:val="28"/>
          <w:szCs w:val="28"/>
        </w:rPr>
        <w:t xml:space="preserve"> </w:t>
      </w:r>
      <w:r w:rsidRPr="00D729E9">
        <w:rPr>
          <w:color w:val="000000"/>
          <w:sz w:val="28"/>
          <w:szCs w:val="28"/>
        </w:rPr>
        <w:t xml:space="preserve">- знания, здоровье, завороженный, заинтересованный; </w:t>
      </w:r>
    </w:p>
    <w:p w14:paraId="5EECE876" w14:textId="1F6ECCB8" w:rsidR="00105C46" w:rsidRPr="00D729E9" w:rsidRDefault="00105C46" w:rsidP="00FC08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Н - надежда, нужда, напоминание, народ и т.д. К мягкому знаку можно дописать слова «ЛЮБОВЬ»).</w:t>
      </w:r>
    </w:p>
    <w:p w14:paraId="419EF0DA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 xml:space="preserve">Из нашего кроссворда мы можем сделать вывод, что жизнь очень разнообразна и многогранна, она включает в себя различные ситуации и оттенки. Как положительные, так и отрицательные. Все вы, наверное, слышали фразу «Жизнь полосатая, как зебра». Что значит эта фраза? Назовите, пожалуйста, светлые и темные оттенки </w:t>
      </w:r>
      <w:r>
        <w:rPr>
          <w:color w:val="000000"/>
          <w:sz w:val="28"/>
          <w:szCs w:val="28"/>
        </w:rPr>
        <w:t>жизни</w:t>
      </w:r>
      <w:r w:rsidRPr="00D729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729E9">
        <w:rPr>
          <w:color w:val="000000"/>
          <w:sz w:val="28"/>
          <w:szCs w:val="28"/>
        </w:rPr>
        <w:t>(Обучающиеся называют ситуации и их оттенки).</w:t>
      </w:r>
      <w:r>
        <w:rPr>
          <w:color w:val="000000"/>
          <w:sz w:val="28"/>
          <w:szCs w:val="28"/>
        </w:rPr>
        <w:t xml:space="preserve"> </w:t>
      </w:r>
      <w:r w:rsidRPr="00D729E9">
        <w:rPr>
          <w:color w:val="000000"/>
          <w:sz w:val="28"/>
          <w:szCs w:val="28"/>
        </w:rPr>
        <w:t>(Во время ответов ребят на слайдах демонстрируются люди в различных жизненных ситуациях: веселые, грустные, удивленные и т.д.)</w:t>
      </w:r>
    </w:p>
    <w:p w14:paraId="098AA9F3" w14:textId="77777777" w:rsidR="00105C46" w:rsidRPr="00D729E9" w:rsidRDefault="00105C46" w:rsidP="00FC08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Очень важно каждому из нас научиться превращать темные оттенки в светлые и выделять те моменты, благодаря которым мы становимся интереснее, сильней, успешней.</w:t>
      </w:r>
    </w:p>
    <w:p w14:paraId="27A67F15" w14:textId="77777777" w:rsidR="00105C46" w:rsidRPr="00A01159" w:rsidRDefault="00105C46" w:rsidP="00AA31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Основная часть.</w:t>
      </w:r>
    </w:p>
    <w:p w14:paraId="39661E1F" w14:textId="77777777" w:rsidR="00105C46" w:rsidRPr="00A0115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«Как преодолеть жизненные трудности»</w:t>
      </w:r>
    </w:p>
    <w:p w14:paraId="26384B03" w14:textId="77777777" w:rsidR="00FC084B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 xml:space="preserve">Педагог: </w:t>
      </w:r>
    </w:p>
    <w:p w14:paraId="1D9E6EC5" w14:textId="3EC1A734" w:rsidR="00105C46" w:rsidRPr="00D729E9" w:rsidRDefault="00105C46" w:rsidP="00FC08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У меня в руках два письма, одно письмо написано мальчиком 14 лет, у которого полноценная семья, хорошее здоровье и неплохие успехи в школе.</w:t>
      </w:r>
    </w:p>
    <w:p w14:paraId="620C376F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lastRenderedPageBreak/>
        <w:t>А второе письмо написала девочка того же возраста, только врачи поставили ей страшный диагноз –</w:t>
      </w:r>
      <w:r>
        <w:rPr>
          <w:color w:val="000000"/>
          <w:sz w:val="28"/>
          <w:szCs w:val="28"/>
        </w:rPr>
        <w:t xml:space="preserve"> </w:t>
      </w:r>
      <w:r w:rsidRPr="00D729E9">
        <w:rPr>
          <w:color w:val="000000"/>
          <w:sz w:val="28"/>
          <w:szCs w:val="28"/>
        </w:rPr>
        <w:t>РАК.</w:t>
      </w:r>
    </w:p>
    <w:p w14:paraId="09B77C30" w14:textId="77777777" w:rsidR="00105C46" w:rsidRPr="00A0115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Я вам хочу зачитать их.</w:t>
      </w:r>
    </w:p>
    <w:p w14:paraId="5F23EF43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01159">
        <w:rPr>
          <w:b/>
          <w:color w:val="000000"/>
          <w:sz w:val="28"/>
          <w:szCs w:val="28"/>
        </w:rPr>
        <w:t>Письмо мальчика:</w:t>
      </w:r>
      <w:r>
        <w:rPr>
          <w:color w:val="000000"/>
          <w:sz w:val="28"/>
          <w:szCs w:val="28"/>
        </w:rPr>
        <w:t xml:space="preserve"> </w:t>
      </w:r>
      <w:r w:rsidRPr="00D729E9">
        <w:rPr>
          <w:color w:val="000000"/>
          <w:sz w:val="28"/>
          <w:szCs w:val="28"/>
        </w:rPr>
        <w:t xml:space="preserve">«Мне кажется, что меня вообще никто не понимает, не любит. Я никому не нужен. Дома родители только и </w:t>
      </w:r>
      <w:proofErr w:type="gramStart"/>
      <w:r w:rsidRPr="00D729E9">
        <w:rPr>
          <w:color w:val="000000"/>
          <w:sz w:val="28"/>
          <w:szCs w:val="28"/>
        </w:rPr>
        <w:t>говорят</w:t>
      </w:r>
      <w:proofErr w:type="gramEnd"/>
      <w:r w:rsidRPr="00D729E9">
        <w:rPr>
          <w:color w:val="000000"/>
          <w:sz w:val="28"/>
          <w:szCs w:val="28"/>
        </w:rPr>
        <w:t xml:space="preserve"> «Ты должен»: должен хорошо учиться, помогать по дому, хорошо себя вести, вырасти хорошим человеком, а сами, чуть что: «Не лезь, ты ничего не понимаешь, это тебе еще рано», а то кричат и ругаются. Есть у меня друг, но он теперь не друг, а предатель: я ему рассказал, что мне нравится одна девушка, а он рассказал всем, теперь все надо мной издеваются, и эта девчонка тоже издевается. Я вообще не хочу жить, лучше умру. Тогда все они узнают, все они пожалеют, только будет уже поздно».</w:t>
      </w:r>
    </w:p>
    <w:p w14:paraId="009ED587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Письмо девочки</w:t>
      </w:r>
      <w:r w:rsidRPr="00A01159">
        <w:rPr>
          <w:b/>
          <w:color w:val="000000"/>
          <w:sz w:val="28"/>
          <w:szCs w:val="28"/>
        </w:rPr>
        <w:t xml:space="preserve">: </w:t>
      </w:r>
      <w:r w:rsidRPr="00D729E9">
        <w:rPr>
          <w:color w:val="000000"/>
          <w:sz w:val="28"/>
          <w:szCs w:val="28"/>
        </w:rPr>
        <w:t xml:space="preserve">«Меня зовут Юлия. Три года я больна раком. С того момента, когда медицина отобрала у меня последнюю надежду, я жду смерти. Часто, когда уже нет сил сквозь слезы я разговариваю с </w:t>
      </w:r>
      <w:proofErr w:type="gramStart"/>
      <w:r w:rsidRPr="00D729E9">
        <w:rPr>
          <w:color w:val="000000"/>
          <w:sz w:val="28"/>
          <w:szCs w:val="28"/>
        </w:rPr>
        <w:t>Богом Только</w:t>
      </w:r>
      <w:proofErr w:type="gramEnd"/>
      <w:r w:rsidRPr="00D729E9">
        <w:rPr>
          <w:color w:val="000000"/>
          <w:sz w:val="28"/>
          <w:szCs w:val="28"/>
        </w:rPr>
        <w:t xml:space="preserve"> ему я могу выразить все что чувствую. Сейчас сижу </w:t>
      </w:r>
      <w:proofErr w:type="gramStart"/>
      <w:r w:rsidRPr="00D729E9">
        <w:rPr>
          <w:color w:val="000000"/>
          <w:sz w:val="28"/>
          <w:szCs w:val="28"/>
        </w:rPr>
        <w:t>возле компьютера</w:t>
      </w:r>
      <w:proofErr w:type="gramEnd"/>
      <w:r w:rsidRPr="00D729E9">
        <w:rPr>
          <w:color w:val="000000"/>
          <w:sz w:val="28"/>
          <w:szCs w:val="28"/>
        </w:rPr>
        <w:t xml:space="preserve"> и я разъярена просто! Хожу по этим разным блогам и читаю как они не хотят жить!! Люди!!! Хотите я с вами поменяюсь!??? Сегодня ко мне приходил мой классный руководитель. Рассказывал о друзьях, подругах, о школе. Лучше бы он совсем не приходил. Как я им завидую. Завидую, что они могут ходить в школу, на танцы, кататься на </w:t>
      </w:r>
      <w:proofErr w:type="spellStart"/>
      <w:r w:rsidRPr="00D729E9">
        <w:rPr>
          <w:color w:val="000000"/>
          <w:sz w:val="28"/>
          <w:szCs w:val="28"/>
        </w:rPr>
        <w:t>велике</w:t>
      </w:r>
      <w:proofErr w:type="spellEnd"/>
      <w:r w:rsidRPr="00D729E9">
        <w:rPr>
          <w:color w:val="000000"/>
          <w:sz w:val="28"/>
          <w:szCs w:val="28"/>
        </w:rPr>
        <w:t xml:space="preserve">, а больше всего </w:t>
      </w:r>
      <w:proofErr w:type="gramStart"/>
      <w:r w:rsidRPr="00D729E9">
        <w:rPr>
          <w:color w:val="000000"/>
          <w:sz w:val="28"/>
          <w:szCs w:val="28"/>
        </w:rPr>
        <w:t>того</w:t>
      </w:r>
      <w:proofErr w:type="gramEnd"/>
      <w:r w:rsidRPr="00D729E9">
        <w:rPr>
          <w:color w:val="000000"/>
          <w:sz w:val="28"/>
          <w:szCs w:val="28"/>
        </w:rPr>
        <w:t xml:space="preserve"> что </w:t>
      </w:r>
      <w:r w:rsidRPr="00D729E9">
        <w:rPr>
          <w:b/>
          <w:bCs/>
          <w:color w:val="000000"/>
          <w:sz w:val="28"/>
          <w:szCs w:val="28"/>
        </w:rPr>
        <w:t>они могут жить. </w:t>
      </w:r>
      <w:r w:rsidRPr="00D729E9">
        <w:rPr>
          <w:color w:val="000000"/>
          <w:sz w:val="28"/>
          <w:szCs w:val="28"/>
        </w:rPr>
        <w:t>Сегодня хочу попробовать улыбнуться маме. Так мало улыбок дано мне уже будет ей подарить. Знаю, что это приносит ей огромную радость.</w:t>
      </w:r>
      <w:r w:rsidRPr="00D729E9">
        <w:rPr>
          <w:color w:val="000000"/>
          <w:sz w:val="28"/>
          <w:szCs w:val="28"/>
        </w:rPr>
        <w:br/>
        <w:t xml:space="preserve">Мне так трудно принять факт, что скоро меня не будет. Что не посмотрю уже в окно. Не посижу уже на балконе. Не обниму маму, не увижу это ясное солнышко, не услышу пение </w:t>
      </w:r>
      <w:proofErr w:type="gramStart"/>
      <w:r w:rsidRPr="00D729E9">
        <w:rPr>
          <w:color w:val="000000"/>
          <w:sz w:val="28"/>
          <w:szCs w:val="28"/>
        </w:rPr>
        <w:t>птиц….</w:t>
      </w:r>
      <w:proofErr w:type="gramEnd"/>
      <w:r w:rsidRPr="00D729E9">
        <w:rPr>
          <w:color w:val="000000"/>
          <w:sz w:val="28"/>
          <w:szCs w:val="28"/>
        </w:rPr>
        <w:t>Я просто хочу жить.»</w:t>
      </w:r>
    </w:p>
    <w:p w14:paraId="68725D01" w14:textId="58A272C0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Как вы думаете, кто из ребят выстроил неправильное отношение к жизни, к ее проблемам и ценностям?</w:t>
      </w:r>
    </w:p>
    <w:p w14:paraId="0666DBB7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 xml:space="preserve"> (Ответы детей)</w:t>
      </w:r>
    </w:p>
    <w:p w14:paraId="3307AD16" w14:textId="77777777" w:rsidR="00105C46" w:rsidRPr="00D729E9" w:rsidRDefault="00105C46" w:rsidP="00AA31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729E9">
        <w:rPr>
          <w:b/>
          <w:bCs/>
          <w:color w:val="000000"/>
          <w:sz w:val="28"/>
          <w:szCs w:val="28"/>
        </w:rPr>
        <w:t>Просмотр видеоролика «ПРОСТО ЖИТЬ»</w:t>
      </w:r>
    </w:p>
    <w:p w14:paraId="4887E1E9" w14:textId="77777777" w:rsidR="00105C46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lastRenderedPageBreak/>
        <w:t>На Первом канале стартовал проект Игоря Матвиенко</w:t>
      </w:r>
      <w:r>
        <w:rPr>
          <w:color w:val="000000"/>
          <w:sz w:val="28"/>
          <w:szCs w:val="28"/>
        </w:rPr>
        <w:t xml:space="preserve"> </w:t>
      </w:r>
      <w:r w:rsidRPr="00D729E9">
        <w:rPr>
          <w:color w:val="000000"/>
          <w:sz w:val="28"/>
          <w:szCs w:val="28"/>
        </w:rPr>
        <w:t>«ЖИТЬ» Известные музыканты призывают не отчаиваться тех, кто оказался в беде. Всегда рядом есть, кому подставить плечо, помочь взглянуть на мир по-новому. Истории людей, которые, несмотря ни на что, нашли в себе силы радоваться жизни. Превозмочь, преодолеть, перебороть, чтобы жить.</w:t>
      </w:r>
    </w:p>
    <w:p w14:paraId="1FF274F9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4FD81E3" w14:textId="42304F4E" w:rsidR="00FC084B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- Ребята, какие чувства и эмоции вызвало у вас это видео?</w:t>
      </w:r>
      <w:r>
        <w:rPr>
          <w:color w:val="000000"/>
          <w:sz w:val="28"/>
          <w:szCs w:val="28"/>
        </w:rPr>
        <w:t xml:space="preserve"> </w:t>
      </w:r>
      <w:r w:rsidRPr="00D729E9">
        <w:rPr>
          <w:color w:val="000000"/>
          <w:sz w:val="28"/>
          <w:szCs w:val="28"/>
        </w:rPr>
        <w:t>(обсуждение видео)</w:t>
      </w:r>
      <w:r>
        <w:rPr>
          <w:color w:val="000000"/>
          <w:sz w:val="28"/>
          <w:szCs w:val="28"/>
        </w:rPr>
        <w:t xml:space="preserve"> </w:t>
      </w:r>
    </w:p>
    <w:p w14:paraId="525F4305" w14:textId="77777777" w:rsidR="000F73EA" w:rsidRDefault="000F73EA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4D7E5129" w14:textId="1C88DA46" w:rsidR="00105C46" w:rsidRPr="00FC084B" w:rsidRDefault="00FC084B" w:rsidP="00FC08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C084B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="00105C46" w:rsidRPr="00D729E9">
        <w:rPr>
          <w:color w:val="000000"/>
          <w:sz w:val="28"/>
          <w:szCs w:val="28"/>
        </w:rPr>
        <w:t>Ребята наше мероприятие подошло к концу. Я предлагаю вам ответить на несколько вопросов:</w:t>
      </w:r>
    </w:p>
    <w:p w14:paraId="4B873F6D" w14:textId="492A5DA9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- Что вызвало у вас восхищение, грусть, взаимопонимание, раздражение?</w:t>
      </w:r>
    </w:p>
    <w:p w14:paraId="1E991391" w14:textId="77777777" w:rsidR="00105C46" w:rsidRPr="00D729E9" w:rsidRDefault="00105C46" w:rsidP="00AA31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29E9">
        <w:rPr>
          <w:color w:val="000000"/>
          <w:sz w:val="28"/>
          <w:szCs w:val="28"/>
        </w:rPr>
        <w:t>- Что нового вы открыли для себя в окружающих людях, родителях, окружающей жизни благодаря мероприятию?</w:t>
      </w:r>
    </w:p>
    <w:p w14:paraId="7190596B" w14:textId="77777777" w:rsidR="00105C46" w:rsidRPr="00D729E9" w:rsidRDefault="00105C46" w:rsidP="00AA31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99131" w14:textId="77777777" w:rsidR="00105C46" w:rsidRPr="00105C46" w:rsidRDefault="00105C46" w:rsidP="00AA31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5C46" w:rsidRPr="00105C46" w:rsidSect="000A5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85C"/>
    <w:multiLevelType w:val="multilevel"/>
    <w:tmpl w:val="6EEA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74E6B"/>
    <w:multiLevelType w:val="multilevel"/>
    <w:tmpl w:val="62664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7004D"/>
    <w:multiLevelType w:val="hybridMultilevel"/>
    <w:tmpl w:val="37B43F64"/>
    <w:lvl w:ilvl="0" w:tplc="54F22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4ED1"/>
    <w:multiLevelType w:val="multilevel"/>
    <w:tmpl w:val="F092C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D1749"/>
    <w:multiLevelType w:val="multilevel"/>
    <w:tmpl w:val="F2845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77"/>
    <w:rsid w:val="000A51D9"/>
    <w:rsid w:val="000F73EA"/>
    <w:rsid w:val="00105C46"/>
    <w:rsid w:val="00130607"/>
    <w:rsid w:val="003451F3"/>
    <w:rsid w:val="005465A0"/>
    <w:rsid w:val="00842B9A"/>
    <w:rsid w:val="00A83C77"/>
    <w:rsid w:val="00AA31E2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2FF"/>
  <w15:chartTrackingRefBased/>
  <w15:docId w15:val="{28991490-94FD-4EBB-BA95-AFA10E6E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5</cp:revision>
  <dcterms:created xsi:type="dcterms:W3CDTF">2021-04-06T07:38:00Z</dcterms:created>
  <dcterms:modified xsi:type="dcterms:W3CDTF">2021-04-16T06:09:00Z</dcterms:modified>
</cp:coreProperties>
</file>