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FF" w:rsidRDefault="00E242FF" w:rsidP="00E242F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4"/>
        </w:rPr>
      </w:pPr>
      <w:r w:rsidRPr="00DD7754">
        <w:rPr>
          <w:b/>
          <w:sz w:val="28"/>
          <w:szCs w:val="24"/>
        </w:rPr>
        <w:t xml:space="preserve">Резюме </w:t>
      </w:r>
    </w:p>
    <w:p w:rsidR="00E242FF" w:rsidRDefault="00E242FF" w:rsidP="00E242F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педагога-психолога МБОУ СОШ№5 </w:t>
      </w:r>
    </w:p>
    <w:p w:rsidR="00E242FF" w:rsidRPr="006D4657" w:rsidRDefault="00E242FF" w:rsidP="00E242F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станицы Калниболотской Новопокровского района 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DB072B">
        <w:rPr>
          <w:b/>
          <w:sz w:val="28"/>
          <w:szCs w:val="28"/>
        </w:rPr>
        <w:t>Тараненко Светланы Васильевны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2004 году окончила Московский педагогический университет, факультет Педагогики и психологии. В течение 12 лет работаю в Муниципальном образовательном учреждении средней общеобразовательной школе №5 станицы Калниболотской Новопокровского района. 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работы достигла следующих результатов: 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имею первую квалификационную категорию;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являюсь слушателем курсов в Федеральном государственном образовательном учреждении «Всероссийский детский центр «Орлёнок» по теме «Современные технологии воспитания лидеров» (2007г.);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 сертификаты о подготовке в области Позитивной психотерапии (2004г.), в области Комплексной </w:t>
      </w:r>
      <w:proofErr w:type="spellStart"/>
      <w:r>
        <w:rPr>
          <w:sz w:val="28"/>
          <w:szCs w:val="28"/>
        </w:rPr>
        <w:t>сказкотерапии</w:t>
      </w:r>
      <w:proofErr w:type="spellEnd"/>
      <w:r>
        <w:rPr>
          <w:sz w:val="28"/>
          <w:szCs w:val="28"/>
        </w:rPr>
        <w:t xml:space="preserve"> (2010г.);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подготовила два финалиста и одного призёра открытой краевой олимпиады по психологии в г. Армавире (3 место, 2010г.);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являюсь участником </w:t>
      </w:r>
      <w:r>
        <w:rPr>
          <w:sz w:val="28"/>
          <w:szCs w:val="28"/>
          <w:lang w:val="en-US"/>
        </w:rPr>
        <w:t>VI</w:t>
      </w:r>
      <w:r w:rsidRPr="00870577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Всероссийской с международным участием научно-практической конференции, 28-29 октября 2010г. в г. Краснодаре;</w:t>
      </w:r>
    </w:p>
    <w:p w:rsidR="00E242FF" w:rsidRPr="00870577" w:rsidRDefault="00E242FF" w:rsidP="00E242FF">
      <w:pPr>
        <w:spacing w:line="360" w:lineRule="auto"/>
        <w:jc w:val="both"/>
      </w:pPr>
      <w:r>
        <w:rPr>
          <w:sz w:val="28"/>
          <w:szCs w:val="28"/>
        </w:rPr>
        <w:t>- являюсь автором статьи по профилактике суицидального поведения среди детей и подростков  - «Профилактика суицидального поведения среди детей и подростков в образовательном учреждении»;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являюсь автором терапевтических сказок, которые успешно применяю в работе «Путешествие по небу», «Сказка о </w:t>
      </w:r>
      <w:proofErr w:type="spellStart"/>
      <w:r>
        <w:rPr>
          <w:sz w:val="28"/>
          <w:szCs w:val="28"/>
        </w:rPr>
        <w:t>бурундучке</w:t>
      </w:r>
      <w:proofErr w:type="spellEnd"/>
      <w:r>
        <w:rPr>
          <w:sz w:val="28"/>
          <w:szCs w:val="28"/>
        </w:rPr>
        <w:t>», «Сказка о том, как стать настоящим другом»;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течение 7 лет детская общественная организация «Тимуровцы», работа в которой строилась на основе программы «Хочу стать лидером», разработанной мною, является победителем и призёром по результатам итогов работы  районных детских общественных организаций за год;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течение 2011-2013гг. являлась руководителем районного методического объединения;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являюсь участником клуба «Подросток и закон» Центра внешкольной работы с детьми с целью профилактики зависимого поведения среди детей и подростков;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являюсь докладчиком  муниципальных семинаров директоров, заместителей директоров по учебно-методической и воспитательной работе по следующим вопросам: 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Профилактика суицидального поведения среди детей и подростков; 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Лидерство и его виды; 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Организация работы педагога-психолога в школе.</w:t>
      </w:r>
    </w:p>
    <w:p w:rsidR="00E242FF" w:rsidRDefault="00E242FF" w:rsidP="00E242F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30AA8" w:rsidRDefault="00E30AA8"/>
    <w:sectPr w:rsidR="00E30AA8" w:rsidSect="00E24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242FF"/>
    <w:rsid w:val="0011691D"/>
    <w:rsid w:val="00E242FF"/>
    <w:rsid w:val="00E3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2014-03-15T15:12:00Z</dcterms:created>
  <dcterms:modified xsi:type="dcterms:W3CDTF">2014-03-15T15:12:00Z</dcterms:modified>
</cp:coreProperties>
</file>