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E3" w:rsidRPr="008329E3" w:rsidRDefault="008329E3" w:rsidP="008329E3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участие</w:t>
      </w:r>
    </w:p>
    <w:p w:rsidR="008329E3" w:rsidRPr="008329E3" w:rsidRDefault="008329E3" w:rsidP="008329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9E3" w:rsidRPr="008329E3" w:rsidRDefault="008329E3" w:rsidP="008329E3">
      <w:pPr>
        <w:tabs>
          <w:tab w:val="left" w:leader="underscore" w:pos="9485"/>
        </w:tabs>
        <w:autoSpaceDE w:val="0"/>
        <w:autoSpaceDN w:val="0"/>
        <w:adjustRightInd w:val="0"/>
        <w:spacing w:before="91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МБОУ СОШ № 7 имени В. И. Ленина</w:t>
      </w:r>
    </w:p>
    <w:p w:rsidR="008329E3" w:rsidRPr="008329E3" w:rsidRDefault="008329E3" w:rsidP="008329E3">
      <w:pPr>
        <w:tabs>
          <w:tab w:val="left" w:leader="underscore" w:pos="955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«Чтоб не распалась связь времён»</w:t>
      </w:r>
    </w:p>
    <w:p w:rsidR="008329E3" w:rsidRPr="008329E3" w:rsidRDefault="008329E3" w:rsidP="008329E3">
      <w:pPr>
        <w:tabs>
          <w:tab w:val="left" w:leader="underscore" w:pos="9499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0"/>
        <w:gridCol w:w="4944"/>
      </w:tblGrid>
      <w:tr w:rsidR="008329E3" w:rsidRPr="008329E3" w:rsidTr="00AC5488">
        <w:tc>
          <w:tcPr>
            <w:tcW w:w="9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Информация об инициаторе подачи заявки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.О. (полностью)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6372D4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Ольга Викторовна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Отношение к конкурсанту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6372D4" w:rsidRDefault="006372D4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Внучка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6372D4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Канеловская ул. Кирова 65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6372D4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89284428898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6372D4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9E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72D4">
              <w:rPr>
                <w:rFonts w:ascii="Times New Roman" w:eastAsia="Times New Roman" w:hAnsi="Times New Roman" w:cs="Times New Roman"/>
              </w:rPr>
              <w:t>-</w:t>
            </w:r>
            <w:r w:rsidRPr="008329E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6372D4" w:rsidRDefault="00D76B41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247C93" w:rsidRPr="008B07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row_777@mail.ru</w:t>
              </w:r>
            </w:hyperlink>
          </w:p>
        </w:tc>
      </w:tr>
      <w:tr w:rsidR="008329E3" w:rsidRPr="008329E3" w:rsidTr="00AC5488">
        <w:tc>
          <w:tcPr>
            <w:tcW w:w="9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 Информация о главе династии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.О. (полностью)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CD3D60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Агеевна</w:t>
            </w:r>
            <w:proofErr w:type="spellEnd"/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Дата, место рождения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A82054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22.05.1927</w:t>
            </w:r>
            <w:r w:rsidR="00CD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станица Канеловская Краснодарский край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Общий трудовой стаж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CD3D60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 лет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Образование (образовательное учреждение, годы обучения)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CD3D60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училище станицы Ленин</w:t>
            </w:r>
            <w:r w:rsidR="00A8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градская Краснодарский край 1943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1946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стаж, должности </w:t>
            </w:r>
            <w:proofErr w:type="gramStart"/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9E3" w:rsidRPr="008329E3" w:rsidRDefault="00CD3D60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– 45 лет, учитель начальных классов НШ №31 ст. Канеловская до 1973 г, учитель начальных классов СШ №7 ст. Канеловской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 до выхода на пенсию</w:t>
            </w:r>
          </w:p>
        </w:tc>
      </w:tr>
      <w:tr w:rsidR="008329E3" w:rsidRPr="008329E3" w:rsidTr="00AC5488">
        <w:tc>
          <w:tcPr>
            <w:tcW w:w="4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образовательных </w:t>
            </w:r>
            <w:proofErr w:type="gramStart"/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учреждениях</w:t>
            </w:r>
            <w:proofErr w:type="gramEnd"/>
          </w:p>
        </w:tc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Почетные звания и награды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1CE" w:rsidRPr="008329E3" w:rsidRDefault="00FD1AD9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за успехи в</w:t>
            </w:r>
            <w:r w:rsidR="00EB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 – воспитательной работе Министерство просвещения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Минский Районо 1967 г.,  </w:t>
            </w:r>
            <w:r w:rsidR="00CD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медаль к 100</w:t>
            </w:r>
            <w:r w:rsidR="0036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6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36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Ленина, Почётное звание Ветеран труда</w:t>
            </w:r>
            <w:r w:rsidR="00A8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медаль ветерана труда</w:t>
            </w:r>
          </w:p>
        </w:tc>
      </w:tr>
      <w:tr w:rsidR="008329E3" w:rsidRPr="008329E3" w:rsidTr="00AC5488">
        <w:tc>
          <w:tcPr>
            <w:tcW w:w="9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3. </w:t>
            </w:r>
            <w:proofErr w:type="gramStart"/>
            <w:r w:rsidRPr="008329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представителях династии (данные заполняются на каждого</w:t>
            </w:r>
            <w:proofErr w:type="gramEnd"/>
          </w:p>
        </w:tc>
      </w:tr>
      <w:tr w:rsidR="008329E3" w:rsidRPr="008329E3" w:rsidTr="00AC5488">
        <w:tc>
          <w:tcPr>
            <w:tcW w:w="9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представителя династии)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.О. (полностью)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61140A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</w:t>
            </w:r>
            <w:proofErr w:type="spellEnd"/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  <w:r w:rsid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Дата, место рождения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61140A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09.06.1952 г.</w:t>
            </w:r>
            <w:r w:rsidR="002C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станица Канеловская </w:t>
            </w:r>
            <w:proofErr w:type="spellStart"/>
            <w:r w:rsidR="002C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="002C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Краснодарский край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 с главой династии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6372D4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Общий трудовой стаж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6372D4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Образование (образовательное учреждение, годы обучения)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Default="0061140A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Ростовский государственный педагогический институт с 1972 по 1977гг. </w:t>
            </w:r>
          </w:p>
          <w:p w:rsidR="008329E3" w:rsidRPr="008329E3" w:rsidRDefault="0061140A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учитель биологии и химии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стаж, должности </w:t>
            </w:r>
            <w:proofErr w:type="gramStart"/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9E3" w:rsidRPr="008329E3" w:rsidRDefault="00247C93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 г учитель немецкого языка и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8-летняя школа, 1979 -</w:t>
            </w:r>
            <w:r w:rsidR="00C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1999гг. и 2002 – 2006</w:t>
            </w:r>
            <w:r w:rsidR="0092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6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немецкого языка</w:t>
            </w:r>
            <w:r w:rsidR="00C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C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  <w:r w:rsidR="00C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Канеловской</w:t>
            </w:r>
          </w:p>
        </w:tc>
      </w:tr>
      <w:tr w:rsidR="008329E3" w:rsidRPr="008329E3" w:rsidTr="00AC5488">
        <w:tc>
          <w:tcPr>
            <w:tcW w:w="4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образовательных </w:t>
            </w:r>
            <w:proofErr w:type="gramStart"/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учреждениях</w:t>
            </w:r>
            <w:proofErr w:type="gramEnd"/>
          </w:p>
        </w:tc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Почётные звания и награды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2C44DA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Утеряны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пожаре</w:t>
            </w:r>
          </w:p>
        </w:tc>
      </w:tr>
      <w:tr w:rsidR="008329E3" w:rsidRPr="008329E3" w:rsidTr="00AC5488">
        <w:tc>
          <w:tcPr>
            <w:tcW w:w="9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DA" w:rsidRDefault="002C44DA" w:rsidP="00832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20"/>
              <w:gridCol w:w="4944"/>
              <w:gridCol w:w="96"/>
            </w:tblGrid>
            <w:tr w:rsidR="002C44DA" w:rsidRPr="002C44DA" w:rsidTr="00D319E6">
              <w:tc>
                <w:tcPr>
                  <w:tcW w:w="986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                    </w:t>
                  </w:r>
                  <w:r w:rsidRPr="002C44D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gramStart"/>
                  <w:r w:rsidRPr="002C44D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Информация о представителях династии (данные заполняются на каждого</w:t>
                  </w:r>
                  <w:proofErr w:type="gramEnd"/>
                </w:p>
              </w:tc>
            </w:tr>
            <w:tr w:rsidR="002C44DA" w:rsidRPr="002C44DA" w:rsidTr="00D319E6">
              <w:tc>
                <w:tcPr>
                  <w:tcW w:w="9864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представителя династии)</w:t>
                  </w:r>
                </w:p>
              </w:tc>
            </w:tr>
            <w:tr w:rsidR="002C44DA" w:rsidRPr="002C44DA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</w:t>
                  </w:r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>.О. (полностью)</w:t>
                  </w:r>
                </w:p>
              </w:tc>
              <w:tc>
                <w:tcPr>
                  <w:tcW w:w="49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="00D7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="00D7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Ходак</w:t>
                  </w:r>
                  <w:proofErr w:type="spellEnd"/>
                  <w:r w:rsidR="00D7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Александровна</w:t>
                  </w:r>
                </w:p>
              </w:tc>
            </w:tr>
            <w:tr w:rsidR="002C44DA" w:rsidRPr="002C44DA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Дата, место рождения</w:t>
                  </w:r>
                </w:p>
              </w:tc>
              <w:tc>
                <w:tcPr>
                  <w:tcW w:w="49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28.05.1958 г. станица Канеловская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Краснодарский край</w:t>
                  </w:r>
                </w:p>
              </w:tc>
            </w:tr>
            <w:tr w:rsidR="002C44DA" w:rsidRPr="002C44DA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Родственные отношения с главой династии</w:t>
                  </w:r>
                </w:p>
              </w:tc>
              <w:tc>
                <w:tcPr>
                  <w:tcW w:w="49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6372D4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2C44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очь</w:t>
                  </w:r>
                </w:p>
              </w:tc>
            </w:tr>
            <w:tr w:rsidR="002C44DA" w:rsidRPr="002C44DA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Общий трудовой стаж</w:t>
                  </w:r>
                </w:p>
              </w:tc>
              <w:tc>
                <w:tcPr>
                  <w:tcW w:w="49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8337AC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лет</w:t>
                  </w:r>
                </w:p>
              </w:tc>
            </w:tr>
            <w:tr w:rsidR="002C44DA" w:rsidRPr="002C44DA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69" w:lineRule="exact"/>
                    <w:ind w:firstLine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(образовательное учреждение, годы обучения)</w:t>
                  </w:r>
                </w:p>
              </w:tc>
              <w:tc>
                <w:tcPr>
                  <w:tcW w:w="49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Ростовский государственный педагогический институт с </w:t>
                  </w:r>
                  <w:r w:rsidR="00833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1976 по 1981гг.</w:t>
                  </w:r>
                </w:p>
                <w:p w:rsidR="008337AC" w:rsidRPr="002C44DA" w:rsidRDefault="008337AC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 учитель математики</w:t>
                  </w:r>
                </w:p>
              </w:tc>
            </w:tr>
            <w:tr w:rsidR="002C44DA" w:rsidRPr="002C44DA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Педагогический стаж, должности </w:t>
                  </w:r>
                  <w:proofErr w:type="gramStart"/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49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C44DA" w:rsidRPr="002C44DA" w:rsidRDefault="008337AC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физкультуры и пения в НШ №31 ст. Канеловская, учитель математики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Сов- Дар Ростовской области, учитель географии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№11 х. Желтые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опани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р-он, учитель математики в заочной школе УКП ст. Канеловской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р-он, воспитатель ГПД СШ №7 ст. Канеловской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р-он, учитель математики СШ №7 ст. Канеловской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р-он</w:t>
                  </w:r>
                  <w:r w:rsidR="00A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31.08.2015 года</w:t>
                  </w:r>
                </w:p>
              </w:tc>
            </w:tr>
            <w:tr w:rsidR="002C44DA" w:rsidRPr="002C44DA" w:rsidTr="00D319E6">
              <w:tc>
                <w:tcPr>
                  <w:tcW w:w="49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образовательных </w:t>
                  </w:r>
                  <w:proofErr w:type="gramStart"/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учреждениях</w:t>
                  </w:r>
                  <w:proofErr w:type="gramEnd"/>
                </w:p>
              </w:tc>
              <w:tc>
                <w:tcPr>
                  <w:tcW w:w="4944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8337AC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37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Педагогический стаж: 40 лет.</w:t>
                  </w:r>
                </w:p>
              </w:tc>
            </w:tr>
            <w:tr w:rsidR="002C44DA" w:rsidRPr="002C44DA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2C44DA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4D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Почётные звания и награды</w:t>
                  </w:r>
                </w:p>
              </w:tc>
              <w:tc>
                <w:tcPr>
                  <w:tcW w:w="49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4DA" w:rsidRPr="002C44DA" w:rsidRDefault="008337AC" w:rsidP="002C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 министерства образования Краснодарского края</w:t>
                  </w:r>
                  <w:r w:rsidR="00A82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10.09.2015 №4584</w:t>
                  </w:r>
                  <w:r w:rsidR="00A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B19DD" w:rsidRPr="00EB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Почётная грамота главы </w:t>
                  </w:r>
                  <w:proofErr w:type="spellStart"/>
                  <w:r w:rsidR="00EB19DD" w:rsidRPr="00EB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Староминского</w:t>
                  </w:r>
                  <w:proofErr w:type="spellEnd"/>
                  <w:r w:rsidR="00EB19DD" w:rsidRPr="00EB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2005 г</w:t>
                  </w:r>
                  <w:r w:rsidR="00EB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A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звание: Ветеран труда</w:t>
                  </w: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98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19"/>
                    <w:widowControl/>
                    <w:jc w:val="center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 xml:space="preserve"> </w:t>
                  </w:r>
                  <w:proofErr w:type="gramStart"/>
                  <w:r>
                    <w:rPr>
                      <w:rStyle w:val="FontStyle28"/>
                    </w:rPr>
                    <w:t>Информация о представителях династии (данные заполняются на каждого</w:t>
                  </w:r>
                  <w:proofErr w:type="gramEnd"/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9864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19"/>
                    <w:widowControl/>
                    <w:jc w:val="center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представителя династии)</w:t>
                  </w: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9"/>
                    </w:rPr>
                    <w:t>Ф.И</w:t>
                  </w:r>
                  <w:r>
                    <w:rPr>
                      <w:rStyle w:val="FontStyle27"/>
                    </w:rPr>
                    <w:t>.О. (полностью)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10"/>
                    <w:widowControl/>
                  </w:pPr>
                  <w:r>
                    <w:t>Рубан</w:t>
                  </w:r>
                  <w:r w:rsidR="00D76B41">
                    <w:t xml:space="preserve"> (Шевченко)</w:t>
                  </w:r>
                  <w:r>
                    <w:t xml:space="preserve"> Вера Николаевна</w:t>
                  </w: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Дата, место рождения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10"/>
                    <w:widowControl/>
                  </w:pPr>
                  <w:r>
                    <w:t>24.08.1948 г.</w:t>
                  </w:r>
                  <w:r w:rsidR="0041195E">
                    <w:rPr>
                      <w:rFonts w:eastAsia="Times New Roman"/>
                    </w:rPr>
                    <w:t xml:space="preserve"> станица Канеловская </w:t>
                  </w:r>
                  <w:proofErr w:type="spellStart"/>
                  <w:r w:rsidR="0041195E">
                    <w:rPr>
                      <w:rFonts w:eastAsia="Times New Roman"/>
                    </w:rPr>
                    <w:t>Староминский</w:t>
                  </w:r>
                  <w:proofErr w:type="spellEnd"/>
                  <w:r w:rsidR="0041195E">
                    <w:rPr>
                      <w:rFonts w:eastAsia="Times New Roman"/>
                    </w:rPr>
                    <w:t xml:space="preserve"> район Краснодарский край</w:t>
                  </w: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Родственные отношения с главой династии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10"/>
                    <w:widowControl/>
                  </w:pPr>
                  <w:r>
                    <w:t xml:space="preserve"> Коллега, свекровь Рубан О. В. (внучки главы династии)</w:t>
                  </w: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Общий трудовой стаж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10"/>
                    <w:widowControl/>
                  </w:pPr>
                  <w:r>
                    <w:t>46 лет</w:t>
                  </w: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4"/>
                    <w:widowControl/>
                    <w:spacing w:line="269" w:lineRule="exact"/>
                    <w:ind w:firstLine="5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Образование (образовательное учреждение, годы обучения)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10"/>
                    <w:widowControl/>
                    <w:rPr>
                      <w:rFonts w:eastAsia="Times New Roman"/>
                    </w:rPr>
                  </w:pPr>
                  <w:proofErr w:type="gramStart"/>
                  <w:r>
                    <w:t>Высшее</w:t>
                  </w:r>
                  <w:proofErr w:type="gramEnd"/>
                  <w:r>
                    <w:t xml:space="preserve">, </w:t>
                  </w:r>
                  <w:r>
                    <w:rPr>
                      <w:rFonts w:eastAsia="Times New Roman"/>
                    </w:rPr>
                    <w:t>Ростовский государственный педагогический институт с 1968 г. по 1977 г.</w:t>
                  </w:r>
                </w:p>
                <w:p w:rsidR="00AC5488" w:rsidRDefault="00AC5488" w:rsidP="00D319E6">
                  <w:pPr>
                    <w:pStyle w:val="Style10"/>
                    <w:widowControl/>
                  </w:pPr>
                  <w:r>
                    <w:rPr>
                      <w:rFonts w:eastAsia="Times New Roman"/>
                    </w:rPr>
                    <w:t>Специальность: учитель математики</w:t>
                  </w: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 xml:space="preserve">Педагогический стаж, должности </w:t>
                  </w:r>
                  <w:proofErr w:type="gramStart"/>
                  <w:r>
                    <w:rPr>
                      <w:rStyle w:val="FontStyle27"/>
                    </w:rPr>
                    <w:t>в</w:t>
                  </w:r>
                  <w:proofErr w:type="gramEnd"/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C5488" w:rsidRPr="00A85E97" w:rsidRDefault="00AC5488" w:rsidP="00D319E6">
                  <w:pPr>
                    <w:pStyle w:val="Style10"/>
                    <w:widowControl/>
                    <w:rPr>
                      <w:b/>
                    </w:rPr>
                  </w:pPr>
                  <w:r w:rsidRPr="00A85E97">
                    <w:rPr>
                      <w:b/>
                    </w:rPr>
                    <w:t>46 лет</w:t>
                  </w:r>
                </w:p>
                <w:p w:rsidR="0041195E" w:rsidRDefault="0041195E" w:rsidP="00D319E6">
                  <w:pPr>
                    <w:pStyle w:val="Style10"/>
                    <w:widowControl/>
                  </w:pPr>
                  <w:r w:rsidRPr="0041195E">
                    <w:rPr>
                      <w:b/>
                    </w:rPr>
                    <w:t>учитель математики</w:t>
                  </w:r>
                  <w:r>
                    <w:t xml:space="preserve"> в Со</w:t>
                  </w:r>
                  <w:proofErr w:type="gramStart"/>
                  <w:r>
                    <w:t>в-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Дарской</w:t>
                  </w:r>
                  <w:proofErr w:type="spellEnd"/>
                  <w:r>
                    <w:t xml:space="preserve"> 8- летней школе, Азовский р-н, </w:t>
                  </w:r>
                </w:p>
                <w:p w:rsidR="0041195E" w:rsidRDefault="0041195E" w:rsidP="00D319E6">
                  <w:pPr>
                    <w:pStyle w:val="Style10"/>
                    <w:widowControl/>
                    <w:rPr>
                      <w:rFonts w:eastAsia="Times New Roman"/>
                    </w:rPr>
                  </w:pPr>
                  <w:r>
                    <w:t xml:space="preserve">учитель математики СШ №7 </w:t>
                  </w:r>
                  <w:r>
                    <w:rPr>
                      <w:rFonts w:eastAsia="Times New Roman"/>
                    </w:rPr>
                    <w:t xml:space="preserve">ст. Канеловской </w:t>
                  </w:r>
                  <w:proofErr w:type="spellStart"/>
                  <w:r>
                    <w:rPr>
                      <w:rFonts w:eastAsia="Times New Roman"/>
                    </w:rPr>
                    <w:t>Староминский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р-он, </w:t>
                  </w:r>
                </w:p>
                <w:p w:rsidR="0041195E" w:rsidRDefault="0041195E" w:rsidP="00D319E6">
                  <w:pPr>
                    <w:pStyle w:val="Style10"/>
                    <w:widowControl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заместитель директора по УВР</w:t>
                  </w:r>
                  <w:r>
                    <w:t xml:space="preserve"> СШ №7 </w:t>
                  </w:r>
                  <w:r>
                    <w:rPr>
                      <w:rFonts w:eastAsia="Times New Roman"/>
                    </w:rPr>
                    <w:t xml:space="preserve">ст. </w:t>
                  </w:r>
                  <w:r>
                    <w:rPr>
                      <w:rFonts w:eastAsia="Times New Roman"/>
                    </w:rPr>
                    <w:lastRenderedPageBreak/>
                    <w:t xml:space="preserve">Канеловской </w:t>
                  </w:r>
                  <w:proofErr w:type="spellStart"/>
                  <w:r>
                    <w:rPr>
                      <w:rFonts w:eastAsia="Times New Roman"/>
                    </w:rPr>
                    <w:t>Староминский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р-он, </w:t>
                  </w:r>
                </w:p>
                <w:p w:rsidR="0041195E" w:rsidRDefault="0041195E" w:rsidP="00D319E6">
                  <w:pPr>
                    <w:pStyle w:val="Style10"/>
                    <w:widowControl/>
                  </w:pPr>
                  <w:r>
                    <w:rPr>
                      <w:rFonts w:eastAsia="Times New Roman"/>
                    </w:rPr>
                    <w:t xml:space="preserve">социальный педагог МОУ СОШ №7 ст. Канеловской </w:t>
                  </w:r>
                  <w:proofErr w:type="spellStart"/>
                  <w:r>
                    <w:rPr>
                      <w:rFonts w:eastAsia="Times New Roman"/>
                    </w:rPr>
                    <w:t>Староминский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р-он</w:t>
                  </w: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49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lastRenderedPageBreak/>
                    <w:t xml:space="preserve">образовательных </w:t>
                  </w:r>
                  <w:proofErr w:type="gramStart"/>
                  <w:r>
                    <w:rPr>
                      <w:rStyle w:val="FontStyle27"/>
                    </w:rPr>
                    <w:t>учреждениях</w:t>
                  </w:r>
                  <w:proofErr w:type="gramEnd"/>
                </w:p>
              </w:tc>
              <w:tc>
                <w:tcPr>
                  <w:tcW w:w="49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10"/>
                    <w:widowControl/>
                  </w:pPr>
                </w:p>
              </w:tc>
            </w:tr>
            <w:tr w:rsidR="00AC5488" w:rsidTr="00D319E6">
              <w:trPr>
                <w:gridAfter w:val="1"/>
                <w:wAfter w:w="48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AC5488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Почётные звания и награды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488" w:rsidRDefault="0041195E" w:rsidP="00EB19DD">
                  <w:pPr>
                    <w:pStyle w:val="Style10"/>
                    <w:widowControl/>
                  </w:pPr>
                  <w:r>
                    <w:t>Ветеран труда, грамота Министерства просвещения Краснодарского края</w:t>
                  </w:r>
                  <w:r w:rsidR="00A82054">
                    <w:t xml:space="preserve"> от 20.03.2001 г. № 32\22-17</w:t>
                  </w:r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98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19"/>
                    <w:widowControl/>
                    <w:jc w:val="center"/>
                    <w:rPr>
                      <w:rStyle w:val="FontStyle28"/>
                    </w:rPr>
                  </w:pPr>
                  <w:proofErr w:type="gramStart"/>
                  <w:r>
                    <w:rPr>
                      <w:rStyle w:val="FontStyle28"/>
                    </w:rPr>
                    <w:t>Информация о представителях династии (данные заполняются на каждого</w:t>
                  </w:r>
                  <w:proofErr w:type="gramEnd"/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9864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19"/>
                    <w:widowControl/>
                    <w:jc w:val="center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представителя династии)</w:t>
                  </w:r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9"/>
                    </w:rPr>
                    <w:t>Ф.И</w:t>
                  </w:r>
                  <w:r>
                    <w:rPr>
                      <w:rStyle w:val="FontStyle27"/>
                    </w:rPr>
                    <w:t>.О. (полностью)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10"/>
                    <w:widowControl/>
                  </w:pPr>
                  <w:proofErr w:type="gramStart"/>
                  <w:r>
                    <w:t>Рубан</w:t>
                  </w:r>
                  <w:r w:rsidR="00D76B41">
                    <w:t xml:space="preserve"> </w:t>
                  </w:r>
                  <w:proofErr w:type="spellStart"/>
                  <w:r w:rsidR="00D76B41">
                    <w:t>Коломоец</w:t>
                  </w:r>
                  <w:proofErr w:type="spellEnd"/>
                  <w:r w:rsidR="00D76B41">
                    <w:t>)</w:t>
                  </w:r>
                  <w:r>
                    <w:t xml:space="preserve"> Ольга Викторовна</w:t>
                  </w:r>
                  <w:proofErr w:type="gramEnd"/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Дата, место рождения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10"/>
                    <w:widowControl/>
                  </w:pPr>
                  <w:r>
                    <w:t xml:space="preserve">13.06.1976 г. </w:t>
                  </w:r>
                  <w:r>
                    <w:rPr>
                      <w:rFonts w:eastAsia="Times New Roman"/>
                    </w:rPr>
                    <w:t xml:space="preserve">станица Канеловская </w:t>
                  </w:r>
                  <w:proofErr w:type="spellStart"/>
                  <w:r>
                    <w:rPr>
                      <w:rFonts w:eastAsia="Times New Roman"/>
                    </w:rPr>
                    <w:t>Староминский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район Краснодарский край</w:t>
                  </w:r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Родственные отношения с главой династии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10"/>
                    <w:widowControl/>
                  </w:pPr>
                  <w:r>
                    <w:t>Внучка</w:t>
                  </w:r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Общий трудовой стаж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B73438" w:rsidP="00D319E6">
                  <w:pPr>
                    <w:pStyle w:val="Style10"/>
                    <w:widowControl/>
                  </w:pPr>
                  <w:r>
                    <w:t>26 лет</w:t>
                  </w:r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4"/>
                    <w:widowControl/>
                    <w:spacing w:line="269" w:lineRule="exact"/>
                    <w:ind w:firstLine="5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Образование (образовательное учреждение, годы обучения)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B73438" w:rsidP="00D319E6">
                  <w:pPr>
                    <w:pStyle w:val="Style10"/>
                    <w:widowControl/>
                  </w:pPr>
                  <w:r>
                    <w:t xml:space="preserve"> Среднее специальное, </w:t>
                  </w:r>
                  <w:proofErr w:type="spellStart"/>
                  <w:r>
                    <w:t>Ейское</w:t>
                  </w:r>
                  <w:proofErr w:type="spellEnd"/>
                  <w:r>
                    <w:t xml:space="preserve"> педагогическое училище  1991- 1995гг.</w:t>
                  </w:r>
                </w:p>
                <w:p w:rsidR="00B73438" w:rsidRDefault="00B73438" w:rsidP="00D319E6">
                  <w:pPr>
                    <w:pStyle w:val="Style10"/>
                    <w:widowControl/>
                  </w:pPr>
                  <w:r>
                    <w:t>Специальность: учитель начальных классов</w:t>
                  </w:r>
                </w:p>
                <w:p w:rsidR="00B73438" w:rsidRDefault="00B73438" w:rsidP="00D319E6">
                  <w:pPr>
                    <w:pStyle w:val="Style10"/>
                    <w:widowControl/>
                  </w:pPr>
                  <w:proofErr w:type="gramStart"/>
                  <w:r>
                    <w:t>Высшее</w:t>
                  </w:r>
                  <w:proofErr w:type="gramEnd"/>
                  <w:r>
                    <w:t xml:space="preserve"> Таганрогский государственный педагогический институт 1998 – 2003 гг.</w:t>
                  </w:r>
                </w:p>
                <w:p w:rsidR="00B73438" w:rsidRDefault="00B73438" w:rsidP="00D319E6">
                  <w:pPr>
                    <w:pStyle w:val="Style10"/>
                    <w:widowControl/>
                  </w:pPr>
                  <w:r>
                    <w:t>Специальность: учитель немецкого языка</w:t>
                  </w:r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 xml:space="preserve">Педагогический стаж, должности </w:t>
                  </w:r>
                  <w:proofErr w:type="gramStart"/>
                  <w:r>
                    <w:rPr>
                      <w:rStyle w:val="FontStyle27"/>
                    </w:rPr>
                    <w:t>в</w:t>
                  </w:r>
                  <w:proofErr w:type="gramEnd"/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73438" w:rsidRDefault="00B73438" w:rsidP="00D319E6">
                  <w:pPr>
                    <w:pStyle w:val="Style10"/>
                    <w:widowControl/>
                  </w:pPr>
                  <w:r>
                    <w:t>26 лет</w:t>
                  </w:r>
                </w:p>
                <w:p w:rsidR="0041195E" w:rsidRDefault="00B73438" w:rsidP="00D319E6">
                  <w:pPr>
                    <w:pStyle w:val="Style10"/>
                    <w:widowControl/>
                    <w:rPr>
                      <w:rFonts w:eastAsia="Times New Roman"/>
                    </w:rPr>
                  </w:pPr>
                  <w:r>
                    <w:t xml:space="preserve">воспитатель ГПД </w:t>
                  </w:r>
                  <w:r>
                    <w:rPr>
                      <w:rFonts w:eastAsia="Times New Roman"/>
                    </w:rPr>
                    <w:t xml:space="preserve">МОУ СОШ №7 ст. Канеловской </w:t>
                  </w:r>
                  <w:proofErr w:type="spellStart"/>
                  <w:r>
                    <w:rPr>
                      <w:rFonts w:eastAsia="Times New Roman"/>
                    </w:rPr>
                    <w:t>Староминский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р-он, </w:t>
                  </w:r>
                </w:p>
                <w:p w:rsidR="00B73438" w:rsidRDefault="00B73438" w:rsidP="00D319E6">
                  <w:pPr>
                    <w:pStyle w:val="Style10"/>
                    <w:widowControl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Учитель немецкого языка МОУ СОШ №7 ст. Канеловской </w:t>
                  </w:r>
                  <w:proofErr w:type="spellStart"/>
                  <w:r>
                    <w:rPr>
                      <w:rFonts w:eastAsia="Times New Roman"/>
                    </w:rPr>
                    <w:t>Староминский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р-он</w:t>
                  </w:r>
                </w:p>
                <w:p w:rsidR="00B73438" w:rsidRDefault="00B73438" w:rsidP="00B73438">
                  <w:pPr>
                    <w:pStyle w:val="Style10"/>
                    <w:widowControl/>
                    <w:rPr>
                      <w:rFonts w:eastAsia="Times New Roman"/>
                    </w:rPr>
                  </w:pPr>
                  <w:r>
                    <w:t xml:space="preserve">Заместитель директора по УВР в НШ МБОУ СОШ №7 </w:t>
                  </w:r>
                  <w:r>
                    <w:rPr>
                      <w:rFonts w:eastAsia="Times New Roman"/>
                    </w:rPr>
                    <w:t xml:space="preserve">ст. Канеловской </w:t>
                  </w:r>
                  <w:proofErr w:type="spellStart"/>
                  <w:r>
                    <w:rPr>
                      <w:rFonts w:eastAsia="Times New Roman"/>
                    </w:rPr>
                    <w:t>Староминский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р-он</w:t>
                  </w:r>
                </w:p>
                <w:p w:rsidR="00B73438" w:rsidRDefault="00B73438" w:rsidP="00D319E6">
                  <w:pPr>
                    <w:pStyle w:val="Style10"/>
                    <w:widowControl/>
                  </w:pPr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49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 xml:space="preserve">образовательных </w:t>
                  </w:r>
                  <w:proofErr w:type="gramStart"/>
                  <w:r>
                    <w:rPr>
                      <w:rStyle w:val="FontStyle27"/>
                    </w:rPr>
                    <w:t>учреждениях</w:t>
                  </w:r>
                  <w:proofErr w:type="gramEnd"/>
                </w:p>
              </w:tc>
              <w:tc>
                <w:tcPr>
                  <w:tcW w:w="49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10"/>
                    <w:widowControl/>
                  </w:pPr>
                </w:p>
              </w:tc>
            </w:tr>
            <w:tr w:rsidR="0041195E" w:rsidTr="00D319E6">
              <w:trPr>
                <w:gridAfter w:val="1"/>
                <w:wAfter w:w="96" w:type="dxa"/>
              </w:trPr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41195E" w:rsidP="00D319E6">
                  <w:pPr>
                    <w:pStyle w:val="Style4"/>
                    <w:widowControl/>
                    <w:spacing w:line="240" w:lineRule="auto"/>
                    <w:rPr>
                      <w:rStyle w:val="FontStyle27"/>
                    </w:rPr>
                  </w:pPr>
                  <w:r>
                    <w:rPr>
                      <w:rStyle w:val="FontStyle27"/>
                    </w:rPr>
                    <w:t>Почётные звания и награды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195E" w:rsidRDefault="00B73438" w:rsidP="00D319E6">
                  <w:pPr>
                    <w:pStyle w:val="Style10"/>
                    <w:widowControl/>
                  </w:pPr>
                  <w:r>
                    <w:t>Благодарность Главы муниципального образования В. В. Горб от 20.09.2018 г. № 255-р</w:t>
                  </w:r>
                </w:p>
              </w:tc>
            </w:tr>
          </w:tbl>
          <w:p w:rsidR="002C44DA" w:rsidRDefault="002C44DA" w:rsidP="00B734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20"/>
              <w:gridCol w:w="4944"/>
            </w:tblGrid>
            <w:tr w:rsidR="00B73438" w:rsidRPr="00B73438" w:rsidTr="00D319E6">
              <w:tc>
                <w:tcPr>
                  <w:tcW w:w="98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proofErr w:type="gramStart"/>
                  <w:r w:rsidRPr="00B73438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Информация о представителях династии (данные заполняются на каждого</w:t>
                  </w:r>
                  <w:proofErr w:type="gramEnd"/>
                </w:p>
              </w:tc>
            </w:tr>
            <w:tr w:rsidR="00B73438" w:rsidRPr="00B73438" w:rsidTr="00D319E6">
              <w:tc>
                <w:tcPr>
                  <w:tcW w:w="9864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представителя династии)</w:t>
                  </w:r>
                </w:p>
              </w:tc>
            </w:tr>
            <w:tr w:rsidR="00B73438" w:rsidRPr="00B73438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</w:t>
                  </w:r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>.О. (полностью)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Приходьк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D7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="00D7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Коломоец</w:t>
                  </w:r>
                  <w:proofErr w:type="spellEnd"/>
                  <w:r w:rsidR="00D76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Викторовна</w:t>
                  </w:r>
                </w:p>
              </w:tc>
            </w:tr>
            <w:tr w:rsidR="00B73438" w:rsidRPr="00B73438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Дата, место рождения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18.02.1987г. станица Канеловская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Краснодарский край</w:t>
                  </w:r>
                </w:p>
              </w:tc>
            </w:tr>
            <w:tr w:rsidR="00B73438" w:rsidRPr="00B73438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Родственные отношения с главой династии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Внучка</w:t>
                  </w:r>
                </w:p>
              </w:tc>
            </w:tr>
            <w:tr w:rsidR="00B73438" w:rsidRPr="00B73438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Общий трудовой стаж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лет</w:t>
                  </w:r>
                </w:p>
              </w:tc>
            </w:tr>
            <w:tr w:rsidR="00B73438" w:rsidRPr="00B73438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69" w:lineRule="exact"/>
                    <w:ind w:firstLine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 (образовательное учреждение, годы обучения)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Таганрогский государственный педагогический институт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2003 – 2008 гг. </w:t>
                  </w:r>
                </w:p>
              </w:tc>
            </w:tr>
            <w:tr w:rsidR="00B73438" w:rsidRPr="00B73438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Педагогический стаж, должности </w:t>
                  </w:r>
                  <w:proofErr w:type="gramStart"/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лет</w:t>
                  </w:r>
                </w:p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МБДОУ ДСКВ №8 «Теремок»</w:t>
                  </w:r>
                </w:p>
              </w:tc>
            </w:tr>
            <w:tr w:rsidR="00B73438" w:rsidRPr="00B73438" w:rsidTr="00D319E6">
              <w:tc>
                <w:tcPr>
                  <w:tcW w:w="49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образовательных </w:t>
                  </w:r>
                  <w:proofErr w:type="gramStart"/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учреждениях</w:t>
                  </w:r>
                  <w:proofErr w:type="gramEnd"/>
                </w:p>
              </w:tc>
              <w:tc>
                <w:tcPr>
                  <w:tcW w:w="49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3438" w:rsidRPr="00B73438" w:rsidTr="00D319E6">
              <w:tc>
                <w:tcPr>
                  <w:tcW w:w="4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B73438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343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Почётные звания и награды</w:t>
                  </w:r>
                </w:p>
              </w:tc>
              <w:tc>
                <w:tcPr>
                  <w:tcW w:w="4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438" w:rsidRPr="00B73438" w:rsidRDefault="006A1E2F" w:rsidP="00B73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Благодарность Главы муниципального образован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В. В. Горб от 27.06.2012 г.</w:t>
                  </w:r>
                </w:p>
              </w:tc>
            </w:tr>
          </w:tbl>
          <w:p w:rsidR="00B73438" w:rsidRDefault="00B73438" w:rsidP="00B734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 Трудовой стаж всех представителей династии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926F87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– 210 лет</w:t>
            </w:r>
          </w:p>
        </w:tc>
      </w:tr>
      <w:tr w:rsidR="008329E3" w:rsidRPr="008329E3" w:rsidTr="00AC5488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E3" w:rsidRPr="008329E3" w:rsidRDefault="008329E3" w:rsidP="0083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9E3">
              <w:rPr>
                <w:rFonts w:ascii="Times New Roman" w:eastAsia="Times New Roman" w:hAnsi="Times New Roman" w:cs="Times New Roman"/>
                <w:lang w:eastAsia="ru-RU"/>
              </w:rPr>
              <w:t>Педагогический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E3" w:rsidRPr="008329E3" w:rsidRDefault="00926F87" w:rsidP="008329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– 210 лет</w:t>
            </w:r>
          </w:p>
        </w:tc>
      </w:tr>
    </w:tbl>
    <w:p w:rsidR="008329E3" w:rsidRPr="008329E3" w:rsidRDefault="008329E3" w:rsidP="0083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9E3" w:rsidRPr="008329E3">
          <w:pgSz w:w="11905" w:h="16837"/>
          <w:pgMar w:top="1584" w:right="785" w:bottom="1440" w:left="1505" w:header="720" w:footer="720" w:gutter="0"/>
          <w:cols w:space="720"/>
        </w:sectPr>
      </w:pPr>
    </w:p>
    <w:p w:rsidR="00926F87" w:rsidRDefault="00926F87" w:rsidP="008329E3">
      <w:pPr>
        <w:tabs>
          <w:tab w:val="left" w:leader="underscore" w:pos="4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F87" w:rsidRDefault="00926F87" w:rsidP="008329E3">
      <w:pPr>
        <w:tabs>
          <w:tab w:val="left" w:leader="underscore" w:pos="4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E3" w:rsidRPr="008329E3" w:rsidRDefault="008329E3" w:rsidP="008329E3">
      <w:pPr>
        <w:tabs>
          <w:tab w:val="left" w:leader="underscore" w:pos="4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 подавшего заявку</w:t>
      </w:r>
      <w:r w:rsidRPr="008329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329E3" w:rsidRPr="008329E3" w:rsidRDefault="008329E3" w:rsidP="008329E3">
      <w:pPr>
        <w:autoSpaceDE w:val="0"/>
        <w:autoSpaceDN w:val="0"/>
        <w:adjustRightInd w:val="0"/>
        <w:spacing w:before="67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E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329E3" w:rsidRPr="008329E3" w:rsidRDefault="008329E3" w:rsidP="008329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8329E3" w:rsidRPr="008329E3" w:rsidRDefault="008329E3" w:rsidP="008329E3">
      <w:pPr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E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329E3" w:rsidRPr="008329E3" w:rsidRDefault="008329E3" w:rsidP="00832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329E3" w:rsidRPr="008329E3">
          <w:type w:val="continuous"/>
          <w:pgSz w:w="11905" w:h="16837"/>
          <w:pgMar w:top="2358" w:right="2163" w:bottom="1440" w:left="1524" w:header="720" w:footer="720" w:gutter="0"/>
          <w:cols w:num="2" w:space="720" w:equalWidth="0">
            <w:col w:w="4992" w:space="1190"/>
            <w:col w:w="2035"/>
          </w:cols>
        </w:sectPr>
      </w:pPr>
    </w:p>
    <w:p w:rsidR="004668E4" w:rsidRPr="008329E3" w:rsidRDefault="004668E4" w:rsidP="008329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68E4" w:rsidRPr="0083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3"/>
    <w:rsid w:val="00247C93"/>
    <w:rsid w:val="002C44DA"/>
    <w:rsid w:val="003611CE"/>
    <w:rsid w:val="0041195E"/>
    <w:rsid w:val="004668E4"/>
    <w:rsid w:val="0061140A"/>
    <w:rsid w:val="006372D4"/>
    <w:rsid w:val="006A1E2F"/>
    <w:rsid w:val="008329E3"/>
    <w:rsid w:val="008337AC"/>
    <w:rsid w:val="00926F87"/>
    <w:rsid w:val="00A5102F"/>
    <w:rsid w:val="00A82054"/>
    <w:rsid w:val="00A85E97"/>
    <w:rsid w:val="00AC5488"/>
    <w:rsid w:val="00B73438"/>
    <w:rsid w:val="00C147E8"/>
    <w:rsid w:val="00CD3D60"/>
    <w:rsid w:val="00D76B41"/>
    <w:rsid w:val="00E67E7B"/>
    <w:rsid w:val="00EB19DD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548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C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C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C548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AC54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AC5488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47C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548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C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C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C548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AC54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AC5488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47C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w_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7</dc:creator>
  <cp:lastModifiedBy>СОШ № 7</cp:lastModifiedBy>
  <cp:revision>18</cp:revision>
  <cp:lastPrinted>2021-03-25T10:53:00Z</cp:lastPrinted>
  <dcterms:created xsi:type="dcterms:W3CDTF">2021-01-28T11:12:00Z</dcterms:created>
  <dcterms:modified xsi:type="dcterms:W3CDTF">2021-03-25T10:55:00Z</dcterms:modified>
</cp:coreProperties>
</file>