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BF" w:rsidRDefault="00910FBF" w:rsidP="00910FBF">
      <w:pPr>
        <w:spacing w:after="0" w:line="360" w:lineRule="atLeast"/>
        <w:ind w:left="5245" w:firstLine="567"/>
        <w:jc w:val="center"/>
        <w:rPr>
          <w:rFonts w:eastAsia="Times New Roman"/>
          <w:i/>
          <w:iCs/>
          <w:color w:val="000080"/>
          <w:sz w:val="72"/>
          <w:szCs w:val="72"/>
          <w:lang w:eastAsia="ru-RU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№12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иевское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Крыский</w:t>
      </w:r>
      <w:proofErr w:type="spellEnd"/>
      <w:r>
        <w:rPr>
          <w:sz w:val="28"/>
          <w:szCs w:val="28"/>
        </w:rPr>
        <w:t xml:space="preserve"> район Краснодарский  край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Pr="00AA5224" w:rsidRDefault="00910FBF" w:rsidP="00910FBF">
      <w:pPr>
        <w:spacing w:line="240" w:lineRule="auto"/>
        <w:jc w:val="center"/>
        <w:rPr>
          <w:b/>
          <w:sz w:val="28"/>
          <w:szCs w:val="28"/>
        </w:rPr>
      </w:pPr>
      <w:r w:rsidRPr="00AA5224">
        <w:rPr>
          <w:b/>
          <w:sz w:val="28"/>
          <w:szCs w:val="28"/>
        </w:rPr>
        <w:t>ЭССЕ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 – УЧИТЕЛЬ»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классов, ОРКСЭ и ОПК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Макарова Людмила Анатольевна</w:t>
      </w: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</w:p>
    <w:p w:rsidR="00910FBF" w:rsidRDefault="00910FBF" w:rsidP="00910FBF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2017 год</w:t>
      </w:r>
    </w:p>
    <w:p w:rsidR="00910FBF" w:rsidRPr="00910FBF" w:rsidRDefault="00910FBF" w:rsidP="00910FBF">
      <w:pPr>
        <w:spacing w:after="0" w:line="360" w:lineRule="atLeast"/>
        <w:ind w:left="439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lastRenderedPageBreak/>
        <w:t>Работать с будущим Земли</w:t>
      </w:r>
    </w:p>
    <w:p w:rsidR="00910FBF" w:rsidRPr="00910FBF" w:rsidRDefault="00910FBF" w:rsidP="00910FBF">
      <w:pPr>
        <w:spacing w:after="0" w:line="360" w:lineRule="atLeast"/>
        <w:ind w:left="439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>Тебе доверено, учитель,</w:t>
      </w:r>
    </w:p>
    <w:p w:rsidR="00910FBF" w:rsidRPr="00910FBF" w:rsidRDefault="00910FBF" w:rsidP="00910FBF">
      <w:pPr>
        <w:spacing w:after="0" w:line="360" w:lineRule="atLeast"/>
        <w:ind w:left="439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> Будь осторожным и не навреди…</w:t>
      </w:r>
    </w:p>
    <w:p w:rsidR="00910FBF" w:rsidRPr="00910FBF" w:rsidRDefault="00910FBF" w:rsidP="00910FBF">
      <w:pPr>
        <w:spacing w:after="0" w:line="360" w:lineRule="atLeast"/>
        <w:ind w:left="4395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>Прекрасных, чистых</w:t>
      </w:r>
    </w:p>
    <w:p w:rsidR="00910FBF" w:rsidRDefault="00910FBF" w:rsidP="00910FBF">
      <w:pPr>
        <w:spacing w:after="0" w:line="360" w:lineRule="atLeast"/>
        <w:ind w:left="4395" w:firstLine="567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 детских душ </w:t>
      </w:r>
      <w:proofErr w:type="gramStart"/>
      <w:r w:rsidRPr="00910FBF">
        <w:rPr>
          <w:rFonts w:eastAsia="Times New Roman"/>
          <w:color w:val="000000"/>
          <w:sz w:val="28"/>
          <w:szCs w:val="28"/>
          <w:lang w:eastAsia="ru-RU"/>
        </w:rPr>
        <w:t>-с</w:t>
      </w:r>
      <w:proofErr w:type="gramEnd"/>
      <w:r w:rsidRPr="00910FBF">
        <w:rPr>
          <w:rFonts w:eastAsia="Times New Roman"/>
          <w:color w:val="000000"/>
          <w:sz w:val="28"/>
          <w:szCs w:val="28"/>
          <w:lang w:eastAsia="ru-RU"/>
        </w:rPr>
        <w:t>троитель….</w:t>
      </w:r>
    </w:p>
    <w:p w:rsidR="00910FBF" w:rsidRPr="00910FBF" w:rsidRDefault="00910FBF" w:rsidP="00910FBF">
      <w:pPr>
        <w:spacing w:after="0" w:line="360" w:lineRule="atLeast"/>
        <w:ind w:left="7221" w:firstLine="567"/>
        <w:rPr>
          <w:rFonts w:eastAsia="Times New Roman"/>
          <w:color w:val="000000"/>
          <w:sz w:val="27"/>
          <w:szCs w:val="27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>(А.Войт)</w:t>
      </w:r>
    </w:p>
    <w:p w:rsidR="00910FBF" w:rsidRDefault="00910FBF" w:rsidP="00910FBF">
      <w:pPr>
        <w:spacing w:before="100" w:beforeAutospacing="1"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lang w:val="en-US" w:eastAsia="ru-RU"/>
        </w:rPr>
        <w:t> </w:t>
      </w:r>
      <w:r w:rsidRPr="00910FBF">
        <w:rPr>
          <w:rFonts w:eastAsia="Times New Roman"/>
          <w:color w:val="000000"/>
          <w:sz w:val="28"/>
          <w:szCs w:val="28"/>
          <w:lang w:eastAsia="ru-RU"/>
        </w:rPr>
        <w:t>Еще один учебный год близится к своему завершению. Кажется, совсем недавно я совсем юная, 18 - летная девушка, встретилась со своими первыми учениками. А ведь им уже 30 лет, свои дети, взрослая жизнь.</w:t>
      </w:r>
    </w:p>
    <w:p w:rsid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>А когда-то это были очаровательные задорные малыши со своими секретами и детскими мечтами. Мало что изменилось с тех пор, те же добрые, отзывчивые, непосредственные, открытые всему миру, задорные малыши приходят ко мне 1 сентября. Их взгляд открыт миру, они непосредственные, готовы к творчеству, самореализации, они полностью готовы мне доверять. И вот здесь, в это момент мне необходимо не разочаровать, не погасить огонь к новому, а приложить все усилия для воспитания физически, духовно и психически-развитой личности. Со временем, я поняла, что меняется мое мировоззрение: стала добрее и терпимее к детским шалостям, проступкам. Анализируя каждый прожитый учебный день, делаю выводы для себя и стремлюсь к самосовершенствованию в работе с детьми. Для меня важно увидеть и услышать каждого ребенка, заглянуть к нему в глаза, стать другом, советчиком, наставником. Ведь родители приводят своих детей в мой класс в надежде на то, что каждый ребенок будет мне также дорог, как и для них. По-моему мнению, это начало гармоничного взаимодействия школы и родителей. Слова В.А. Сухомлинского «Если ты не воспитываешь себя, ты плохой учитель, но если ты воспитываешь только себя, ты вообще не учитель» стали ориентиром в моей работе.</w:t>
      </w:r>
    </w:p>
    <w:p w:rsid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>Не смотря на то, что в школе проработала много лет, эмоционального истощения, о котором многие говорят, не наступило. До сих пор бегу на работу с огромным удовольствием, желанием быть полезной, поделиться новыми идеями и воплотить в нашу классную жизнь. Время и современные дети диктуют о необходимости быть интересным, эрудированным, владеть в полном объеме информационными технологиями. Только тогда учитель будет востребован, современен, жив. В подтверждении моей мысли приведу слова К.Д.Ушинского «Учитель живет до тех пор, пока учится, как только он перестаёт учиться, в нём умирает учитель"</w:t>
      </w:r>
    </w:p>
    <w:p w:rsid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В отечественной педагогике существовало мнение о необходимости поиска идеала учителя, идеала педагога, к которому необходимо стремиться </w:t>
      </w:r>
      <w:r w:rsidRPr="00910FBF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в течение всей своей жизни в педагогической профессии. Ведь педагог несет особую миссию в развитие общества. В современном мире роль учителя претерпела существенные изменения. Учитель, в период информационных технологий, не является единственным или самым влиятельным источником достоверной информации. </w:t>
      </w:r>
      <w:proofErr w:type="gramStart"/>
      <w:r w:rsidRPr="00910FBF">
        <w:rPr>
          <w:rFonts w:eastAsia="Times New Roman"/>
          <w:color w:val="000000"/>
          <w:sz w:val="28"/>
          <w:szCs w:val="28"/>
          <w:lang w:eastAsia="ru-RU"/>
        </w:rPr>
        <w:t>Основные компоненты, которыми должен быть наделен педагог: это ценностное отношение к ученикам, отношение к происходящим в обществе изменениям, которые обусловливают инновационные изменения образования, образовательного процесса и системы образования в целом, наконец, отношение к себе как профессионалу, которое отражает понимание своей профессиональной идентичности, роли педагога в современном мире.</w:t>
      </w:r>
      <w:proofErr w:type="gramEnd"/>
      <w:r w:rsidRPr="00910FBF">
        <w:rPr>
          <w:rFonts w:eastAsia="Times New Roman"/>
          <w:color w:val="000000"/>
          <w:sz w:val="28"/>
          <w:szCs w:val="28"/>
          <w:lang w:eastAsia="ru-RU"/>
        </w:rPr>
        <w:br/>
        <w:t>Я живу и работаю в Краснодарском крае, замечательном уголке Земли, где гармонично сливаются в единое красота природы и души людей, их умение радоваться жизни, своим успехам и гордиться традициями своего народа. Я, как учитель начальных классов, веду уроки Основ православной культуры, на которых стараюсь привить ученикам трепетное отношение к религии своих предков, к морально нравственным основам и истории нашего народа. Всему этому я пытаюсь научить своих малышей и учусь сама.</w:t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lang w:val="en-US" w:eastAsia="ru-RU"/>
        </w:rPr>
        <w:t> </w:t>
      </w:r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Эти уроки учат добру, умению ладить друг с другом, заботливому и уважительному отношению к близким и старшим, развивают чувство гордости за свою Родину. Урок Основ православной культуры не ограничивается одним часом в неделю, он пускает свои росточки </w:t>
      </w:r>
      <w:proofErr w:type="gramStart"/>
      <w:r w:rsidRPr="00910FBF">
        <w:rPr>
          <w:rFonts w:eastAsia="Times New Roman"/>
          <w:color w:val="000000"/>
          <w:sz w:val="28"/>
          <w:szCs w:val="28"/>
          <w:lang w:eastAsia="ru-RU"/>
        </w:rPr>
        <w:t>во</w:t>
      </w:r>
      <w:proofErr w:type="gramEnd"/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 сферы жизни: классные часы, внеурочная деятельность, экскурсии по району, поездки по краю, тематические праздники. Уроки православия - это проект, над которым можно работать всю жизнь.</w:t>
      </w:r>
    </w:p>
    <w:p w:rsid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Да, я сделала правильный выбор своей профессии. В моих силах оказывать влияние на учеников, менять их взгляд на жизнь и предмет, позволять им раскрыться и мотивировать на свершения. Ученики должны почувствовать свою индивидуальность. И мне важно, чтобы в детских сердцах я осталась как доброе и светлое воспоминание. Стараюсь создать идеальную атмосферу обучения, которая настроит учеников на нужный лад, каждый ученик считал себя причастным к учебному процессу. Каждый раз </w:t>
      </w:r>
      <w:proofErr w:type="gramStart"/>
      <w:r w:rsidRPr="00910FBF">
        <w:rPr>
          <w:rFonts w:eastAsia="Times New Roman"/>
          <w:color w:val="000000"/>
          <w:sz w:val="28"/>
          <w:szCs w:val="28"/>
          <w:lang w:eastAsia="ru-RU"/>
        </w:rPr>
        <w:t>готова</w:t>
      </w:r>
      <w:proofErr w:type="gramEnd"/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 пробовать разные методы и приемы работы и изменять подход к ситуации. Среднего уровня учитель рассказывает, хороший – объясняет, прекрасный – демонстрирует, а великий вдохновляет.</w:t>
      </w:r>
    </w:p>
    <w:p w:rsid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Скажу честно, за время работы были моменты и разочарования, бессилия, когда, казалось, опустились руки. Но, проходил час, другой, и та энергия, которая исходит от моих ребят перечеркивала, казалось </w:t>
      </w:r>
      <w:proofErr w:type="gramStart"/>
      <w:r w:rsidRPr="00910FBF">
        <w:rPr>
          <w:rFonts w:eastAsia="Times New Roman"/>
          <w:color w:val="000000"/>
          <w:sz w:val="28"/>
          <w:szCs w:val="28"/>
          <w:lang w:eastAsia="ru-RU"/>
        </w:rPr>
        <w:t>бы</w:t>
      </w:r>
      <w:proofErr w:type="gramEnd"/>
      <w:r w:rsidRPr="00910FBF">
        <w:rPr>
          <w:rFonts w:eastAsia="Times New Roman"/>
          <w:color w:val="000000"/>
          <w:sz w:val="28"/>
          <w:szCs w:val="28"/>
          <w:lang w:eastAsia="ru-RU"/>
        </w:rPr>
        <w:t xml:space="preserve"> только что самые пессимистичные настроения и я снова готова быть в одном ряду со своими учениками. Никто не может быть успешным в преподавании, если не </w:t>
      </w:r>
      <w:r w:rsidRPr="00910FBF">
        <w:rPr>
          <w:rFonts w:eastAsia="Times New Roman"/>
          <w:color w:val="000000"/>
          <w:sz w:val="28"/>
          <w:szCs w:val="28"/>
          <w:lang w:eastAsia="ru-RU"/>
        </w:rPr>
        <w:lastRenderedPageBreak/>
        <w:t>относится к ученикам с теплом и уважением и не наполнен искренним интересом к тому, чтобы научить их всему необходимому. Мы выбираем свой путь потому, что хотим что-то изменить в мире.</w:t>
      </w:r>
    </w:p>
    <w:p w:rsidR="00910FBF" w:rsidRPr="00910FBF" w:rsidRDefault="00910FBF" w:rsidP="00910FBF">
      <w:pPr>
        <w:spacing w:after="0" w:line="360" w:lineRule="atLeast"/>
        <w:ind w:firstLine="708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910FBF">
        <w:rPr>
          <w:rFonts w:eastAsia="Times New Roman"/>
          <w:color w:val="000000"/>
          <w:sz w:val="28"/>
          <w:lang w:val="en-US" w:eastAsia="ru-RU"/>
        </w:rPr>
        <w:t> </w:t>
      </w:r>
      <w:r w:rsidRPr="00910FBF">
        <w:rPr>
          <w:rFonts w:eastAsia="Times New Roman"/>
          <w:color w:val="000000"/>
          <w:sz w:val="28"/>
          <w:szCs w:val="28"/>
          <w:lang w:eastAsia="ru-RU"/>
        </w:rPr>
        <w:t>«Быть педагогом – значит вести за собой. Но вести можно лишь того, с кем идешь рядом. Детские шаги коротки. И если нам кажется, что ребенок отстает, то это значит, что наш с Вами шаг слишком широк, мы хотим от ребенка больше, чем он может». Только бережное и уважительное отношение к ребёнку сделает его успешным учеником, творческой личностью и просто счастливым человеком.</w:t>
      </w:r>
      <w:r w:rsidRPr="00910FBF">
        <w:rPr>
          <w:rFonts w:eastAsia="Times New Roman"/>
          <w:color w:val="000000"/>
          <w:sz w:val="28"/>
          <w:szCs w:val="28"/>
          <w:lang w:eastAsia="ru-RU"/>
        </w:rPr>
        <w:br/>
        <w:t> </w:t>
      </w:r>
    </w:p>
    <w:p w:rsidR="00EA0AA8" w:rsidRDefault="00EA0AA8"/>
    <w:sectPr w:rsidR="00EA0AA8" w:rsidSect="00E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FBF"/>
    <w:rsid w:val="001E51D9"/>
    <w:rsid w:val="007038B9"/>
    <w:rsid w:val="00910FBF"/>
    <w:rsid w:val="00E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FBF"/>
  </w:style>
  <w:style w:type="paragraph" w:customStyle="1" w:styleId="rtejustify">
    <w:name w:val="rtejustify"/>
    <w:basedOn w:val="a"/>
    <w:rsid w:val="00910FB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2017-04-06T11:20:00Z</dcterms:created>
  <dcterms:modified xsi:type="dcterms:W3CDTF">2017-04-06T11:24:00Z</dcterms:modified>
</cp:coreProperties>
</file>