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70" w:rsidRPr="00037403" w:rsidRDefault="00297B70" w:rsidP="00297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Муниципальное образование город-курорт Анапа</w:t>
      </w:r>
    </w:p>
    <w:p w:rsidR="00297B70" w:rsidRPr="00037403" w:rsidRDefault="00297B70" w:rsidP="00297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97B70" w:rsidRPr="00037403" w:rsidRDefault="00297B70" w:rsidP="00297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средняя общеобразовательная школа № 15</w:t>
      </w:r>
    </w:p>
    <w:p w:rsidR="00297B70" w:rsidRPr="00037403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Pr="00037403" w:rsidRDefault="00297B70" w:rsidP="0029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B70" w:rsidRPr="00994040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040">
        <w:rPr>
          <w:rFonts w:ascii="Times New Roman" w:hAnsi="Times New Roman"/>
          <w:color w:val="000000"/>
          <w:sz w:val="28"/>
          <w:szCs w:val="28"/>
        </w:rPr>
        <w:t xml:space="preserve">Краевой конкурс образовательной программы </w:t>
      </w:r>
    </w:p>
    <w:p w:rsidR="00297B70" w:rsidRPr="003F1201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0"/>
        </w:rPr>
      </w:pPr>
      <w:r w:rsidRPr="003F1201">
        <w:rPr>
          <w:rFonts w:ascii="Times New Roman" w:hAnsi="Times New Roman"/>
          <w:color w:val="000000"/>
          <w:sz w:val="48"/>
          <w:szCs w:val="40"/>
        </w:rPr>
        <w:t>«Разговор о правильном питании»</w:t>
      </w:r>
    </w:p>
    <w:p w:rsidR="00297B70" w:rsidRPr="00994040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7B70" w:rsidRPr="00540FE6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540FE6">
        <w:rPr>
          <w:rFonts w:ascii="Times New Roman" w:hAnsi="Times New Roman"/>
          <w:color w:val="000000"/>
          <w:sz w:val="36"/>
          <w:szCs w:val="36"/>
        </w:rPr>
        <w:t>Номинация</w:t>
      </w:r>
      <w:r>
        <w:rPr>
          <w:rFonts w:ascii="Times New Roman" w:hAnsi="Times New Roman"/>
          <w:color w:val="000000"/>
          <w:sz w:val="36"/>
          <w:szCs w:val="36"/>
        </w:rPr>
        <w:t>:</w:t>
      </w:r>
      <w:r w:rsidRPr="00540FE6">
        <w:rPr>
          <w:rFonts w:ascii="Times New Roman" w:hAnsi="Times New Roman"/>
          <w:color w:val="000000"/>
          <w:sz w:val="36"/>
          <w:szCs w:val="36"/>
        </w:rPr>
        <w:t xml:space="preserve"> детские проекты </w:t>
      </w:r>
    </w:p>
    <w:p w:rsidR="00297B70" w:rsidRPr="003F1201" w:rsidRDefault="00297B70" w:rsidP="00297B70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36"/>
        </w:rPr>
      </w:pPr>
      <w:r w:rsidRPr="00540FE6">
        <w:rPr>
          <w:rFonts w:ascii="Times New Roman" w:hAnsi="Times New Roman"/>
          <w:color w:val="000000"/>
          <w:sz w:val="36"/>
          <w:szCs w:val="36"/>
        </w:rPr>
        <w:t>«</w:t>
      </w:r>
      <w:r w:rsidRPr="003F1201">
        <w:rPr>
          <w:rFonts w:ascii="Times New Roman" w:hAnsi="Times New Roman"/>
          <w:color w:val="000000"/>
          <w:sz w:val="48"/>
          <w:szCs w:val="36"/>
        </w:rPr>
        <w:t>Составляем кулинарную энциклопедию нашей страны»</w:t>
      </w:r>
    </w:p>
    <w:p w:rsidR="00297B70" w:rsidRPr="00FB6752" w:rsidRDefault="00297B70" w:rsidP="00297B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7B70" w:rsidRPr="003F1201" w:rsidRDefault="00297B70" w:rsidP="00297B70">
      <w:pPr>
        <w:spacing w:after="0"/>
        <w:jc w:val="center"/>
        <w:rPr>
          <w:rFonts w:ascii="Times New Roman" w:hAnsi="Times New Roman"/>
          <w:b/>
          <w:i/>
          <w:sz w:val="52"/>
          <w:szCs w:val="36"/>
        </w:rPr>
      </w:pPr>
      <w:r w:rsidRPr="003F1201">
        <w:rPr>
          <w:rFonts w:ascii="Times New Roman" w:hAnsi="Times New Roman"/>
          <w:b/>
          <w:i/>
          <w:sz w:val="52"/>
          <w:szCs w:val="36"/>
        </w:rPr>
        <w:t>Кубанское блюдо «ШТРУМБЫ»</w:t>
      </w:r>
    </w:p>
    <w:p w:rsidR="00297B70" w:rsidRPr="008C357B" w:rsidRDefault="00297B70" w:rsidP="00297B70">
      <w:pPr>
        <w:rPr>
          <w:rFonts w:ascii="Times New Roman" w:hAnsi="Times New Roman"/>
          <w:b/>
          <w:i/>
          <w:sz w:val="36"/>
          <w:szCs w:val="36"/>
        </w:rPr>
      </w:pPr>
    </w:p>
    <w:p w:rsidR="00297B70" w:rsidRPr="008C357B" w:rsidRDefault="00297B70" w:rsidP="00297B70">
      <w:pPr>
        <w:rPr>
          <w:rFonts w:ascii="Times New Roman" w:hAnsi="Times New Roman"/>
          <w:b/>
          <w:i/>
          <w:sz w:val="36"/>
          <w:szCs w:val="36"/>
        </w:rPr>
      </w:pP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994040">
        <w:rPr>
          <w:rFonts w:ascii="Times New Roman" w:hAnsi="Times New Roman"/>
          <w:b/>
          <w:sz w:val="28"/>
          <w:szCs w:val="28"/>
        </w:rPr>
        <w:t>Сотничук</w:t>
      </w:r>
      <w:proofErr w:type="spellEnd"/>
      <w:r w:rsidRPr="00994040">
        <w:rPr>
          <w:rFonts w:ascii="Times New Roman" w:hAnsi="Times New Roman"/>
          <w:b/>
          <w:sz w:val="28"/>
          <w:szCs w:val="28"/>
        </w:rPr>
        <w:t xml:space="preserve"> Данил Валентинович, 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Pr="00037403">
        <w:rPr>
          <w:rFonts w:ascii="Times New Roman" w:hAnsi="Times New Roman"/>
          <w:sz w:val="28"/>
          <w:szCs w:val="28"/>
        </w:rPr>
        <w:t xml:space="preserve"> 3 «Д» класса, 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МАОУ СОШ № 15,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город-курорт Анапа, 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ст. Гостагаевская, ул. Мира, 23,</w:t>
      </w:r>
    </w:p>
    <w:p w:rsidR="00297B70" w:rsidRPr="00037403" w:rsidRDefault="00297B70" w:rsidP="00297B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тел. +7 (86133) 25224</w:t>
      </w:r>
    </w:p>
    <w:p w:rsidR="00297B70" w:rsidRPr="00037403" w:rsidRDefault="00297B70" w:rsidP="00297B70">
      <w:pPr>
        <w:jc w:val="right"/>
        <w:rPr>
          <w:rFonts w:ascii="Times New Roman" w:hAnsi="Times New Roman"/>
          <w:sz w:val="28"/>
          <w:szCs w:val="28"/>
        </w:rPr>
      </w:pPr>
    </w:p>
    <w:p w:rsidR="00297B70" w:rsidRPr="00994040" w:rsidRDefault="00297B70" w:rsidP="00297B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Руководитель: </w:t>
      </w:r>
      <w:r w:rsidRPr="00994040">
        <w:rPr>
          <w:rFonts w:ascii="Times New Roman" w:hAnsi="Times New Roman"/>
          <w:b/>
          <w:sz w:val="28"/>
          <w:szCs w:val="28"/>
        </w:rPr>
        <w:t xml:space="preserve">Тарасова Ирина Михайловна, 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учитель начальных классов, 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МАОУ СОШ № 15,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 xml:space="preserve">город-курорт Анапа, 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ст. Гостагаевская, ул. Мира, 23,</w:t>
      </w:r>
    </w:p>
    <w:p w:rsidR="00297B70" w:rsidRPr="00037403" w:rsidRDefault="00297B70" w:rsidP="00297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03">
        <w:rPr>
          <w:rFonts w:ascii="Times New Roman" w:hAnsi="Times New Roman"/>
          <w:sz w:val="28"/>
          <w:szCs w:val="28"/>
        </w:rPr>
        <w:t>тел. +7 (86133) 25224</w:t>
      </w:r>
    </w:p>
    <w:p w:rsidR="00297B70" w:rsidRDefault="00297B70" w:rsidP="00297B70">
      <w:pPr>
        <w:jc w:val="center"/>
        <w:rPr>
          <w:rFonts w:ascii="Times New Roman" w:hAnsi="Times New Roman"/>
          <w:sz w:val="28"/>
          <w:szCs w:val="28"/>
        </w:rPr>
      </w:pPr>
    </w:p>
    <w:p w:rsidR="00297B70" w:rsidRDefault="00297B70" w:rsidP="00297B70">
      <w:pPr>
        <w:spacing w:after="0" w:line="240" w:lineRule="auto"/>
        <w:jc w:val="center"/>
      </w:pPr>
      <w:r w:rsidRPr="00037403">
        <w:rPr>
          <w:rFonts w:ascii="Times New Roman" w:hAnsi="Times New Roman"/>
          <w:sz w:val="28"/>
          <w:szCs w:val="28"/>
        </w:rPr>
        <w:t>Анапа</w:t>
      </w:r>
      <w:r>
        <w:t xml:space="preserve"> </w:t>
      </w:r>
    </w:p>
    <w:p w:rsidR="00297B70" w:rsidRPr="00923AAE" w:rsidRDefault="00297B70" w:rsidP="00297B70">
      <w:pPr>
        <w:spacing w:after="0" w:line="240" w:lineRule="auto"/>
        <w:jc w:val="center"/>
      </w:pPr>
      <w:r w:rsidRPr="00037403">
        <w:rPr>
          <w:rFonts w:ascii="Times New Roman" w:hAnsi="Times New Roman"/>
          <w:sz w:val="28"/>
          <w:szCs w:val="28"/>
        </w:rPr>
        <w:t>2019</w:t>
      </w:r>
    </w:p>
    <w:p w:rsidR="00297B70" w:rsidRPr="00DB49D9" w:rsidRDefault="00297B70" w:rsidP="00297B70">
      <w:pPr>
        <w:spacing w:after="0" w:line="240" w:lineRule="auto"/>
        <w:ind w:left="-426" w:right="423" w:firstLine="426"/>
        <w:jc w:val="right"/>
        <w:rPr>
          <w:rFonts w:ascii="Times New Roman" w:hAnsi="Times New Roman"/>
          <w:b/>
          <w:sz w:val="24"/>
          <w:szCs w:val="28"/>
        </w:rPr>
      </w:pPr>
      <w:r w:rsidRPr="00DB49D9"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36"/>
          <w:szCs w:val="28"/>
        </w:rPr>
      </w:pPr>
    </w:p>
    <w:p w:rsidR="00297B70" w:rsidRPr="00A85F5D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36"/>
          <w:szCs w:val="28"/>
        </w:rPr>
      </w:pPr>
      <w:r w:rsidRPr="00A85F5D">
        <w:rPr>
          <w:rFonts w:ascii="Times New Roman" w:hAnsi="Times New Roman"/>
          <w:b/>
          <w:sz w:val="36"/>
          <w:szCs w:val="28"/>
        </w:rPr>
        <w:t xml:space="preserve">ПАСПОРТ </w:t>
      </w:r>
    </w:p>
    <w:p w:rsidR="00297B70" w:rsidRPr="00A85F5D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36"/>
          <w:szCs w:val="28"/>
        </w:rPr>
      </w:pPr>
      <w:r w:rsidRPr="00A85F5D">
        <w:rPr>
          <w:rFonts w:ascii="Times New Roman" w:hAnsi="Times New Roman"/>
          <w:b/>
          <w:sz w:val="36"/>
          <w:szCs w:val="28"/>
        </w:rPr>
        <w:t>ДЕТСКОГО ПРОЕКТА</w:t>
      </w:r>
    </w:p>
    <w:p w:rsidR="00297B70" w:rsidRPr="00A85F5D" w:rsidRDefault="00297B70" w:rsidP="00297B70">
      <w:pPr>
        <w:spacing w:after="0" w:line="240" w:lineRule="auto"/>
        <w:ind w:firstLine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F5D">
        <w:rPr>
          <w:rFonts w:ascii="Times New Roman" w:hAnsi="Times New Roman"/>
          <w:b/>
          <w:color w:val="000000"/>
          <w:sz w:val="28"/>
          <w:szCs w:val="28"/>
        </w:rPr>
        <w:t>краевого конкурса образовательной программы</w:t>
      </w:r>
    </w:p>
    <w:p w:rsidR="00297B70" w:rsidRDefault="00297B70" w:rsidP="00297B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F5D">
        <w:rPr>
          <w:rFonts w:ascii="Times New Roman" w:hAnsi="Times New Roman"/>
          <w:b/>
          <w:color w:val="000000"/>
          <w:sz w:val="28"/>
          <w:szCs w:val="28"/>
        </w:rPr>
        <w:t>«Разговор о правильном питании»</w:t>
      </w:r>
    </w:p>
    <w:p w:rsidR="00297B70" w:rsidRDefault="00297B70" w:rsidP="00297B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Название конкурсной </w:t>
            </w:r>
            <w:r w:rsidRPr="008C357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i/>
                <w:sz w:val="24"/>
                <w:szCs w:val="24"/>
              </w:rPr>
              <w:t>Кубанское блюдо «ШТРУМБЫ»</w:t>
            </w:r>
          </w:p>
        </w:tc>
      </w:tr>
      <w:tr w:rsidR="00297B70" w:rsidRPr="008C357B" w:rsidTr="001C07C9">
        <w:trPr>
          <w:trHeight w:val="614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Номинация 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детские проекты </w:t>
            </w:r>
          </w:p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«Составляем кулинарную энциклопедию нашей страны» </w:t>
            </w:r>
          </w:p>
        </w:tc>
      </w:tr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>6-14 лет</w:t>
            </w:r>
          </w:p>
        </w:tc>
      </w:tr>
      <w:tr w:rsidR="00297B70" w:rsidRPr="008C357B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Используемая часть программы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«Разговор о правильном питании», «Две недели в лагере здоровья»</w:t>
            </w:r>
          </w:p>
        </w:tc>
      </w:tr>
      <w:tr w:rsidR="00297B70" w:rsidRPr="008C357B" w:rsidTr="001C07C9">
        <w:trPr>
          <w:trHeight w:val="707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>Цель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страницу кулинарной энциклопедии нашей страны </w:t>
            </w:r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«Кубанское блюдо «</w:t>
            </w:r>
            <w:proofErr w:type="spellStart"/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Штрумбы</w:t>
            </w:r>
            <w:proofErr w:type="spellEnd"/>
            <w:r w:rsidRPr="008C3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7B70" w:rsidRPr="008C357B" w:rsidTr="001C07C9">
        <w:trPr>
          <w:trHeight w:val="1990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pacing w:val="-2"/>
                <w:sz w:val="24"/>
                <w:szCs w:val="24"/>
              </w:rPr>
              <w:t>Задачи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формирование у детей готовности соблюдать правила рационального питания, этикета;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представления о питании  казаков как составной части культуры человека;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пробуждение интереса к истории; 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навыков и умений поиска, анализа  и обобщения информации из различных источников;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эффективного взаимодействия между детьми и родителями в семьях участников программы;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детей;</w:t>
            </w:r>
          </w:p>
          <w:p w:rsidR="00297B70" w:rsidRPr="008C357B" w:rsidRDefault="00297B70" w:rsidP="001C07C9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формирование навыка приготовления пищи.</w:t>
            </w:r>
          </w:p>
          <w:p w:rsidR="00297B70" w:rsidRPr="008C357B" w:rsidRDefault="00297B70" w:rsidP="001C07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7B70" w:rsidRPr="008C357B" w:rsidTr="001C07C9">
        <w:trPr>
          <w:trHeight w:val="1401"/>
        </w:trPr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Автор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57B">
              <w:rPr>
                <w:rFonts w:ascii="Times New Roman" w:hAnsi="Times New Roman"/>
                <w:b/>
                <w:sz w:val="24"/>
                <w:szCs w:val="24"/>
              </w:rPr>
              <w:t>Сотничук</w:t>
            </w:r>
            <w:proofErr w:type="spellEnd"/>
            <w:r w:rsidRPr="008C357B">
              <w:rPr>
                <w:rFonts w:ascii="Times New Roman" w:hAnsi="Times New Roman"/>
                <w:b/>
                <w:sz w:val="24"/>
                <w:szCs w:val="24"/>
              </w:rPr>
              <w:t xml:space="preserve"> Данил Валентинович,</w:t>
            </w:r>
            <w:r w:rsidRPr="008C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ученик 3 «Д» класса, МАОУ СОШ № 15,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город-курорт Анапа, ст. Гостагаевская,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ул. Мира, 23, тел. +7 (86133) 25224,</w:t>
            </w:r>
          </w:p>
          <w:p w:rsidR="00297B70" w:rsidRPr="00942EC7" w:rsidRDefault="00297B70" w:rsidP="001C07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-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15@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.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kubannet</w:t>
            </w:r>
            <w:r w:rsidRPr="00942EC7">
              <w:rPr>
                <w:rFonts w:ascii="Times New Roman" w:hAnsi="Times New Roman"/>
                <w:sz w:val="24"/>
                <w:szCs w:val="24"/>
              </w:rPr>
              <w:t>.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97B70" w:rsidRPr="008A16F1" w:rsidTr="001C07C9">
        <w:tc>
          <w:tcPr>
            <w:tcW w:w="2093" w:type="dxa"/>
          </w:tcPr>
          <w:p w:rsidR="00297B70" w:rsidRPr="008C357B" w:rsidRDefault="00297B70" w:rsidP="001C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</w:tcPr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sz w:val="24"/>
                <w:szCs w:val="24"/>
              </w:rPr>
              <w:t xml:space="preserve">Тарасова Ирина Михайловна,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МАОУ СОШ № 15,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город-курорт Анапа, ст. Гостагаевская,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ул. Мира, 23, раб. тел. +7 (86133) 25224, </w:t>
            </w:r>
          </w:p>
          <w:p w:rsidR="00297B70" w:rsidRPr="008C357B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мобильный тел.: 89884743031</w:t>
            </w:r>
          </w:p>
          <w:p w:rsidR="00297B70" w:rsidRPr="00EA686F" w:rsidRDefault="00297B70" w:rsidP="001C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A68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A68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tar</w:t>
            </w:r>
            <w:r w:rsidRPr="00EA68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ira</w:t>
            </w:r>
            <w:r w:rsidRPr="00EA68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A68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C35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97B70" w:rsidRPr="00EA686F" w:rsidRDefault="00297B70" w:rsidP="001C07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7B70" w:rsidRPr="00EA686F" w:rsidRDefault="00297B70" w:rsidP="00297B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A686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297B70" w:rsidRPr="00EA686F" w:rsidRDefault="00297B70" w:rsidP="00297B70">
      <w:pPr>
        <w:spacing w:after="0" w:line="240" w:lineRule="auto"/>
        <w:ind w:right="423"/>
        <w:rPr>
          <w:rFonts w:ascii="Times New Roman" w:hAnsi="Times New Roman"/>
          <w:sz w:val="24"/>
          <w:szCs w:val="24"/>
          <w:lang w:val="en-US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6F1" w:rsidRPr="00EA686F" w:rsidRDefault="008A16F1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7B70" w:rsidRPr="00DB49D9" w:rsidRDefault="00297B70" w:rsidP="00297B70">
      <w:pPr>
        <w:spacing w:after="0" w:line="240" w:lineRule="auto"/>
        <w:ind w:left="-426" w:right="423" w:firstLine="426"/>
        <w:jc w:val="right"/>
        <w:rPr>
          <w:rFonts w:ascii="Times New Roman" w:hAnsi="Times New Roman"/>
          <w:b/>
          <w:sz w:val="24"/>
          <w:szCs w:val="28"/>
        </w:rPr>
      </w:pPr>
      <w:r w:rsidRPr="00DB49D9">
        <w:rPr>
          <w:rFonts w:ascii="Times New Roman" w:hAnsi="Times New Roman"/>
          <w:b/>
          <w:sz w:val="24"/>
          <w:szCs w:val="28"/>
        </w:rPr>
        <w:t>ПРИЛОЖЕНИЕ 2</w:t>
      </w: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  <w:r w:rsidRPr="001C2058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297B70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330"/>
      </w:tblGrid>
      <w:tr w:rsidR="00297B70" w:rsidRPr="008C357B" w:rsidTr="001C07C9">
        <w:trPr>
          <w:trHeight w:val="815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5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297B70" w:rsidRPr="008C357B" w:rsidTr="001C07C9">
        <w:trPr>
          <w:trHeight w:val="429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297B70" w:rsidRPr="008C357B" w:rsidTr="001C07C9">
        <w:trPr>
          <w:trHeight w:val="926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описание региональных исторических </w:t>
            </w:r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культурных характеристик питания, рецепт приготовления кубанского блюда «</w:t>
            </w:r>
            <w:proofErr w:type="spellStart"/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>Штрумбы</w:t>
            </w:r>
            <w:proofErr w:type="spellEnd"/>
            <w:r w:rsidRPr="008C35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97B70" w:rsidRPr="008C357B" w:rsidTr="001C07C9">
        <w:trPr>
          <w:trHeight w:val="407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Приложение 1. Паспорт проекта</w:t>
            </w:r>
          </w:p>
        </w:tc>
      </w:tr>
      <w:tr w:rsidR="00297B70" w:rsidRPr="008C357B" w:rsidTr="001C07C9">
        <w:trPr>
          <w:trHeight w:val="429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Приложение 2. Содержание проекта</w:t>
            </w:r>
          </w:p>
        </w:tc>
      </w:tr>
      <w:tr w:rsidR="00297B70" w:rsidRPr="008C357B" w:rsidTr="001C07C9">
        <w:trPr>
          <w:trHeight w:val="429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Приложение 3. Список литературы</w:t>
            </w:r>
          </w:p>
        </w:tc>
      </w:tr>
      <w:tr w:rsidR="00297B70" w:rsidRPr="008C357B" w:rsidTr="001C07C9">
        <w:trPr>
          <w:trHeight w:val="407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 xml:space="preserve">Приложения (фото и рисунки) </w:t>
            </w:r>
          </w:p>
        </w:tc>
      </w:tr>
      <w:tr w:rsidR="00297B70" w:rsidRPr="008C357B" w:rsidTr="001C07C9">
        <w:trPr>
          <w:trHeight w:val="407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Сопроводительные документы</w:t>
            </w:r>
          </w:p>
        </w:tc>
      </w:tr>
      <w:tr w:rsidR="00297B70" w:rsidRPr="008C357B" w:rsidTr="001C07C9">
        <w:trPr>
          <w:trHeight w:val="384"/>
          <w:jc w:val="center"/>
        </w:trPr>
        <w:tc>
          <w:tcPr>
            <w:tcW w:w="910" w:type="dxa"/>
          </w:tcPr>
          <w:p w:rsidR="00297B70" w:rsidRPr="008C357B" w:rsidRDefault="00297B70" w:rsidP="001C07C9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0" w:type="dxa"/>
          </w:tcPr>
          <w:p w:rsidR="00297B70" w:rsidRPr="008C357B" w:rsidRDefault="00297B70" w:rsidP="001C07C9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C357B">
              <w:rPr>
                <w:rFonts w:ascii="Times New Roman" w:hAnsi="Times New Roman"/>
                <w:sz w:val="24"/>
                <w:szCs w:val="24"/>
              </w:rPr>
              <w:t>CD – электронный вариант работы</w:t>
            </w:r>
          </w:p>
        </w:tc>
      </w:tr>
    </w:tbl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/>
    <w:p w:rsidR="00297B70" w:rsidRDefault="00297B70" w:rsidP="00297B70">
      <w:pPr>
        <w:rPr>
          <w:lang w:val="en-US"/>
        </w:rPr>
      </w:pPr>
      <w:bookmarkStart w:id="0" w:name="_GoBack"/>
      <w:bookmarkEnd w:id="0"/>
    </w:p>
    <w:p w:rsidR="00297B70" w:rsidRDefault="00297B70" w:rsidP="00297B70">
      <w:pPr>
        <w:rPr>
          <w:lang w:val="en-US"/>
        </w:rPr>
      </w:pPr>
    </w:p>
    <w:p w:rsidR="00EA686F" w:rsidRPr="008C357B" w:rsidRDefault="00EA686F" w:rsidP="00297B70">
      <w:pPr>
        <w:rPr>
          <w:lang w:val="en-US"/>
        </w:rPr>
      </w:pPr>
    </w:p>
    <w:p w:rsidR="00297B70" w:rsidRPr="00DB49D9" w:rsidRDefault="00297B70" w:rsidP="00297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B49D9">
        <w:rPr>
          <w:rFonts w:ascii="Times New Roman" w:hAnsi="Times New Roman"/>
          <w:b/>
          <w:sz w:val="24"/>
          <w:szCs w:val="24"/>
        </w:rPr>
        <w:t>ПРИЛОЖЕНИЕ 3</w:t>
      </w:r>
    </w:p>
    <w:p w:rsid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jc w:val="center"/>
        <w:rPr>
          <w:rFonts w:ascii="Times New Roman" w:hAnsi="Times New Roman"/>
          <w:b/>
          <w:sz w:val="28"/>
          <w:szCs w:val="28"/>
        </w:rPr>
      </w:pPr>
      <w:r w:rsidRPr="00532B16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97B70" w:rsidRPr="007F1258" w:rsidRDefault="00160004" w:rsidP="00297B7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7" w:history="1"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culture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traditions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articles</w:t>
        </w:r>
      </w:hyperlink>
    </w:p>
    <w:p w:rsidR="00297B70" w:rsidRPr="007F1258" w:rsidRDefault="00297B70" w:rsidP="00297B7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F125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7F125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F1258">
        <w:rPr>
          <w:rFonts w:ascii="Times New Roman" w:hAnsi="Times New Roman"/>
          <w:b/>
          <w:sz w:val="28"/>
          <w:szCs w:val="28"/>
          <w:lang w:val="en-US"/>
        </w:rPr>
        <w:t>wikipedia</w:t>
      </w:r>
      <w:proofErr w:type="spellEnd"/>
      <w:r w:rsidRPr="007F1258">
        <w:rPr>
          <w:rFonts w:ascii="Times New Roman" w:hAnsi="Times New Roman"/>
          <w:b/>
          <w:sz w:val="28"/>
          <w:szCs w:val="28"/>
        </w:rPr>
        <w:t>.</w:t>
      </w:r>
      <w:r w:rsidRPr="007F1258">
        <w:rPr>
          <w:rFonts w:ascii="Times New Roman" w:hAnsi="Times New Roman"/>
          <w:b/>
          <w:sz w:val="28"/>
          <w:szCs w:val="28"/>
          <w:lang w:val="en-US"/>
        </w:rPr>
        <w:t>org</w:t>
      </w:r>
    </w:p>
    <w:p w:rsidR="00297B70" w:rsidRPr="007F1258" w:rsidRDefault="00160004" w:rsidP="00297B70">
      <w:pPr>
        <w:pStyle w:val="a7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hyperlink r:id="rId8" w:history="1"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kuban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aif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dosug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</w:t>
        </w:r>
        <w:proofErr w:type="spellStart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aficha</w:t>
        </w:r>
        <w:proofErr w:type="spellEnd"/>
        <w:r w:rsidR="00297B70" w:rsidRPr="007F1258">
          <w:rPr>
            <w:rStyle w:val="a8"/>
            <w:rFonts w:ascii="Times New Roman" w:hAnsi="Times New Roman"/>
            <w:b/>
            <w:sz w:val="28"/>
            <w:szCs w:val="28"/>
          </w:rPr>
          <w:t>\100004</w:t>
        </w:r>
      </w:hyperlink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Default="00297B70" w:rsidP="00297B70">
      <w:pPr>
        <w:rPr>
          <w:rFonts w:ascii="Times New Roman" w:hAnsi="Times New Roman"/>
          <w:b/>
          <w:sz w:val="28"/>
          <w:szCs w:val="28"/>
        </w:rPr>
      </w:pPr>
    </w:p>
    <w:p w:rsidR="00EA686F" w:rsidRPr="00297B70" w:rsidRDefault="00EA686F" w:rsidP="00297B70">
      <w:pPr>
        <w:rPr>
          <w:rFonts w:ascii="Times New Roman" w:hAnsi="Times New Roman"/>
          <w:b/>
          <w:sz w:val="28"/>
          <w:szCs w:val="28"/>
        </w:rPr>
      </w:pPr>
    </w:p>
    <w:p w:rsidR="00297B70" w:rsidRPr="008C357B" w:rsidRDefault="00297B70" w:rsidP="00297B70">
      <w:pPr>
        <w:jc w:val="center"/>
        <w:rPr>
          <w:rFonts w:ascii="Times New Roman" w:hAnsi="Times New Roman"/>
          <w:b/>
          <w:sz w:val="48"/>
          <w:szCs w:val="28"/>
        </w:rPr>
      </w:pPr>
      <w:r w:rsidRPr="008C357B">
        <w:rPr>
          <w:rFonts w:ascii="Times New Roman" w:hAnsi="Times New Roman"/>
          <w:b/>
          <w:i/>
          <w:sz w:val="44"/>
          <w:szCs w:val="24"/>
        </w:rPr>
        <w:t>Кубанское блюдо «ШТРУМБЫ»</w:t>
      </w:r>
    </w:p>
    <w:p w:rsidR="00297B70" w:rsidRDefault="00297B70" w:rsidP="00297B70">
      <w:pPr>
        <w:spacing w:after="0" w:line="240" w:lineRule="auto"/>
        <w:ind w:right="42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7B70" w:rsidRPr="00CF2350" w:rsidRDefault="00297B70" w:rsidP="00297B70">
      <w:pPr>
        <w:keepNext/>
        <w:framePr w:dropCap="drop" w:lines="3" w:w="832" w:wrap="around" w:vAnchor="text" w:hAnchor="text"/>
        <w:spacing w:after="0" w:line="777" w:lineRule="exact"/>
        <w:jc w:val="both"/>
        <w:textAlignment w:val="baseline"/>
        <w:rPr>
          <w:rFonts w:ascii="Times New Roman" w:hAnsi="Times New Roman"/>
          <w:b/>
          <w:i/>
          <w:position w:val="-10"/>
          <w:sz w:val="152"/>
          <w:szCs w:val="24"/>
        </w:rPr>
      </w:pPr>
      <w:r w:rsidRPr="00CF2350">
        <w:rPr>
          <w:rFonts w:ascii="Times New Roman" w:hAnsi="Times New Roman"/>
          <w:b/>
          <w:i/>
          <w:position w:val="-10"/>
          <w:sz w:val="152"/>
          <w:szCs w:val="24"/>
        </w:rPr>
        <w:t>к</w:t>
      </w:r>
    </w:p>
    <w:p w:rsidR="00297B70" w:rsidRPr="00783ABE" w:rsidRDefault="00297B70" w:rsidP="00297B70">
      <w:pPr>
        <w:spacing w:after="0" w:line="240" w:lineRule="auto"/>
        <w:ind w:left="-426" w:right="423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hAnsi="Times New Roman"/>
          <w:b/>
          <w:i/>
          <w:sz w:val="24"/>
          <w:szCs w:val="24"/>
        </w:rPr>
        <w:t>убань</w:t>
      </w:r>
      <w:r w:rsidRPr="00783ABE">
        <w:rPr>
          <w:rFonts w:ascii="Times New Roman" w:hAnsi="Times New Roman"/>
          <w:i/>
          <w:sz w:val="24"/>
          <w:szCs w:val="24"/>
        </w:rPr>
        <w:t xml:space="preserve"> – Краснодарский край. </w:t>
      </w:r>
    </w:p>
    <w:p w:rsidR="00297B70" w:rsidRPr="00783ABE" w:rsidRDefault="00297B70" w:rsidP="00297B70">
      <w:pPr>
        <w:spacing w:after="0" w:line="240" w:lineRule="auto"/>
        <w:ind w:right="423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hAnsi="Times New Roman"/>
          <w:i/>
          <w:sz w:val="24"/>
          <w:szCs w:val="24"/>
        </w:rPr>
        <w:t xml:space="preserve">Кубань – казачий край! </w:t>
      </w:r>
    </w:p>
    <w:p w:rsidR="00297B70" w:rsidRDefault="00297B70" w:rsidP="00297B70">
      <w:pPr>
        <w:spacing w:after="0" w:line="240" w:lineRule="auto"/>
        <w:ind w:right="423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hAnsi="Times New Roman"/>
          <w:i/>
          <w:sz w:val="24"/>
          <w:szCs w:val="24"/>
        </w:rPr>
        <w:t>Край похожий на рай!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70" w:rsidRPr="00CF235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i/>
          <w:sz w:val="24"/>
          <w:szCs w:val="24"/>
        </w:rPr>
      </w:pPr>
      <w:r w:rsidRPr="00783AB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Земля, на которой мы живем, называется </w:t>
      </w:r>
      <w:r w:rsidRPr="00952C81">
        <w:rPr>
          <w:rFonts w:ascii="Times New Roman" w:eastAsia="Times New Roman" w:hAnsi="Times New Roman"/>
          <w:b/>
          <w:sz w:val="24"/>
          <w:szCs w:val="24"/>
          <w:lang w:eastAsia="ru-RU"/>
        </w:rPr>
        <w:t>Кубанью</w:t>
      </w:r>
      <w:r w:rsidRPr="00783ABE">
        <w:rPr>
          <w:rFonts w:ascii="Times New Roman" w:eastAsia="Times New Roman" w:hAnsi="Times New Roman"/>
          <w:sz w:val="24"/>
          <w:szCs w:val="24"/>
          <w:lang w:eastAsia="ru-RU"/>
        </w:rPr>
        <w:t xml:space="preserve">. Славится она качественными продуктами питания. Кубанское молоко, колбасы, консервы спрашивают во многих городах нашей большой страны. Даже в других странах есть у нас свои покупатели. Многие продукты имеют </w:t>
      </w:r>
      <w:r w:rsidRPr="00CF2350">
        <w:rPr>
          <w:rFonts w:ascii="Times New Roman" w:eastAsia="Times New Roman" w:hAnsi="Times New Roman"/>
          <w:b/>
          <w:sz w:val="24"/>
          <w:szCs w:val="24"/>
          <w:lang w:eastAsia="ru-RU"/>
        </w:rPr>
        <w:t>знак «Качество Кубань»,</w:t>
      </w:r>
      <w:r w:rsidRPr="00783ABE">
        <w:rPr>
          <w:rFonts w:ascii="Times New Roman" w:eastAsia="Times New Roman" w:hAnsi="Times New Roman"/>
          <w:sz w:val="24"/>
          <w:szCs w:val="24"/>
          <w:lang w:eastAsia="ru-RU"/>
        </w:rPr>
        <w:t xml:space="preserve"> а это значит, что в их полезности можно не сомневаться! 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Кубанская кухня богата разнообразными способами кулинарного приготовления овощей, фруктов и даже ягод:</w:t>
      </w:r>
      <w:r w:rsidRPr="00783ABE">
        <w:t> вареная тыква, жареные стебли молодого чеснока, фаршированные баклажаны, запеченные яблоки, соленые (моченые) арбузы и виноград...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Разнообразна кухня и супами. </w:t>
      </w:r>
      <w:r w:rsidRPr="00783ABE">
        <w:t>Особенно популярны борщи, рассольники с фасолью, летом – окрошки на кефире и квасе. На второе обычно готовят блюда из жареного, запеченного или тушеного мяса, домашней птицы.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Нельзя обойти молчанием такой важный продукт как сало</w:t>
      </w:r>
      <w:r w:rsidRPr="00783ABE">
        <w:t xml:space="preserve"> – не путать с «интеллигентским» шпиком. Наше сало не имеет ничего общего с бледным кусочком жира, именуемым шпиком, не имеющим ярко выраженного вкуса и запаха. Хорошее сало, по кубанским меркам, должно быть розоватым, обязательно - с прослойкой мяса. И – ароматным. На сало в </w:t>
      </w:r>
      <w:proofErr w:type="spellStart"/>
      <w:r w:rsidRPr="00783ABE">
        <w:t>сажке</w:t>
      </w:r>
      <w:proofErr w:type="spellEnd"/>
      <w:r w:rsidRPr="00783ABE">
        <w:t xml:space="preserve"> (сарае) откармливается пара поросят. Если нет возможности держать живность, придирчивая хозяйка выбирает сало на рынке – свежее. Сама солит (или замачивает в соляном растворе), используя только ей известные и одобренные семейством приправы. Сало шпигуют чесноком, окуривают «для аромата» дымом вишневых веточек… Рецептов приготовления десятки.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На Кубани до сих пор много семей, в которых не принято подавать вторые блюда во время обеда.</w:t>
      </w:r>
      <w:r w:rsidRPr="00783ABE">
        <w:t> Это старая дедовская традиция. Стол накрывают по принципу: всего понемножку, все, что в огороде уродилось. Тарелка борща. Сметана.  Шматок сала. Тут же яички от собственной несушки. Огурчики, помидорчики, чесночок, луковичка, редис… Едят вприкуску. Из-за стола встают – сытые. На Кубани говорят: «</w:t>
      </w:r>
      <w:proofErr w:type="spellStart"/>
      <w:r w:rsidRPr="00783ABE">
        <w:t>Глазамыб</w:t>
      </w:r>
      <w:proofErr w:type="spellEnd"/>
      <w:r w:rsidRPr="00783ABE">
        <w:t xml:space="preserve"> </w:t>
      </w:r>
      <w:proofErr w:type="spellStart"/>
      <w:r w:rsidRPr="00783ABE">
        <w:t>йил</w:t>
      </w:r>
      <w:proofErr w:type="spellEnd"/>
      <w:r w:rsidRPr="00783ABE">
        <w:t xml:space="preserve">, та душа не </w:t>
      </w:r>
      <w:proofErr w:type="spellStart"/>
      <w:r w:rsidRPr="00783ABE">
        <w:t>приймае</w:t>
      </w:r>
      <w:proofErr w:type="spellEnd"/>
      <w:r w:rsidRPr="00783ABE">
        <w:t>!» (Наелся до отвала).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Для приготовления закусок, вторых блюд,</w:t>
      </w:r>
      <w:r w:rsidRPr="00783ABE">
        <w:t> широко используются сыры, уже упоминавшиеся яйца, различные пряности.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Картошка – второй хлеб, </w:t>
      </w:r>
      <w:r w:rsidRPr="00783ABE">
        <w:t>а картошка молодая, сдобренная укропом и подсолнечным маслом – «на ура» проходит как самостоятельное блюдо.</w:t>
      </w:r>
    </w:p>
    <w:p w:rsidR="00297B70" w:rsidRPr="00783ABE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Много и блюд из муки:</w:t>
      </w:r>
      <w:r w:rsidRPr="00783ABE">
        <w:t xml:space="preserve"> пироги, лаваши, коврижки. Пампушки, вареники с сыром и картошкой. Летом вареники – со свежей вишней, смородиной, малиной – в начинку идут ягоды и фрукты с собственного </w:t>
      </w:r>
      <w:proofErr w:type="spellStart"/>
      <w:r w:rsidRPr="00783ABE">
        <w:t>садочка</w:t>
      </w:r>
      <w:proofErr w:type="spellEnd"/>
      <w:r w:rsidRPr="00783ABE">
        <w:t>. Популярны и широко применяются грецкие орехи. На десерт идут различные фрукты и бахчевые: яблоки, груши, персики, виноград, арбуз, дыня. Но обычно понятие «десерт» у кубанца ассоциируется с пирожным, тортом или мороженым. Руку протяни и сорви ту же сливу или грушу – такой легкодоступный  десерт особенного аппетита не будит. Вот отчего «десертные» продукты с веток и грядок на Кубани почти не едят сырыми, а чаще используют как сырье для изготовления вина, компотов, солений. </w:t>
      </w:r>
    </w:p>
    <w:p w:rsidR="00297B70" w:rsidRPr="00297B70" w:rsidRDefault="00297B70" w:rsidP="00297B70">
      <w:pPr>
        <w:pStyle w:val="a5"/>
        <w:shd w:val="clear" w:color="auto" w:fill="FFFFFF"/>
        <w:spacing w:before="0" w:beforeAutospacing="0" w:after="0" w:afterAutospacing="0"/>
        <w:ind w:left="-426" w:right="423" w:firstLine="426"/>
        <w:jc w:val="both"/>
        <w:textAlignment w:val="top"/>
      </w:pPr>
      <w:r w:rsidRPr="00783ABE">
        <w:rPr>
          <w:rStyle w:val="a6"/>
          <w:bdr w:val="none" w:sz="0" w:space="0" w:color="auto" w:frame="1"/>
        </w:rPr>
        <w:t>Казаки - это особое сословие,</w:t>
      </w:r>
      <w:r w:rsidRPr="00783ABE">
        <w:t xml:space="preserve"> со своими нормами и правилами в жизни. В семье бал правят традиции домостроя. Родовые связи поддерживаются неукоснительно. Все </w:t>
      </w:r>
      <w:r w:rsidRPr="00783ABE">
        <w:lastRenderedPageBreak/>
        <w:t xml:space="preserve">праздники – календарные и </w:t>
      </w:r>
      <w:proofErr w:type="spellStart"/>
      <w:r w:rsidRPr="00783ABE">
        <w:t>внутриклановые</w:t>
      </w:r>
      <w:proofErr w:type="spellEnd"/>
      <w:r w:rsidRPr="00783ABE">
        <w:t>, отмечаются «гуртом». За большим столом собираются сватья, братья, свекры, тещи, старики и молодежь.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Помимо вышеперечисленных блюд существует множество других. Мы решили приготовить не менее популярное кубанское угощение – </w:t>
      </w:r>
      <w:r w:rsidRPr="00783A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83ABE">
        <w:rPr>
          <w:rFonts w:ascii="Times New Roman" w:hAnsi="Times New Roman"/>
          <w:b/>
          <w:sz w:val="24"/>
          <w:szCs w:val="24"/>
        </w:rPr>
        <w:t>штрумбы</w:t>
      </w:r>
      <w:proofErr w:type="spellEnd"/>
      <w:r w:rsidRPr="00783ABE">
        <w:rPr>
          <w:rFonts w:ascii="Times New Roman" w:hAnsi="Times New Roman"/>
          <w:b/>
          <w:sz w:val="24"/>
          <w:szCs w:val="24"/>
        </w:rPr>
        <w:t>».</w:t>
      </w:r>
      <w:r w:rsidRPr="00783ABE">
        <w:rPr>
          <w:rFonts w:ascii="Times New Roman" w:hAnsi="Times New Roman"/>
          <w:sz w:val="24"/>
          <w:szCs w:val="24"/>
        </w:rPr>
        <w:t xml:space="preserve"> В простонародье их называют </w:t>
      </w:r>
      <w:r w:rsidRPr="00783ABE">
        <w:rPr>
          <w:rFonts w:ascii="Times New Roman" w:hAnsi="Times New Roman"/>
          <w:i/>
          <w:sz w:val="24"/>
          <w:szCs w:val="24"/>
        </w:rPr>
        <w:t xml:space="preserve">«ленивые пельмени». </w:t>
      </w:r>
      <w:r w:rsidRPr="00783ABE">
        <w:rPr>
          <w:rFonts w:ascii="Times New Roman" w:hAnsi="Times New Roman"/>
          <w:sz w:val="24"/>
          <w:szCs w:val="24"/>
        </w:rPr>
        <w:t xml:space="preserve">Они одновременно напоминают и галушки, и пельмени, и кавказское блюдо. Это происходит из-за того, что на Кубани замечательным образом переплелись традиции множества народов и государств, что, конечно же, не </w:t>
      </w:r>
      <w:r>
        <w:rPr>
          <w:rFonts w:ascii="Times New Roman" w:hAnsi="Times New Roman"/>
          <w:sz w:val="24"/>
          <w:szCs w:val="24"/>
        </w:rPr>
        <w:t>могло н</w:t>
      </w:r>
      <w:r w:rsidRPr="00783AB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ABE">
        <w:rPr>
          <w:rFonts w:ascii="Times New Roman" w:hAnsi="Times New Roman"/>
          <w:sz w:val="24"/>
          <w:szCs w:val="24"/>
        </w:rPr>
        <w:t xml:space="preserve">создать своеобразную, оригинальную и одновременно такую знакомую кулинарную культуру. </w:t>
      </w:r>
    </w:p>
    <w:p w:rsidR="00297B70" w:rsidRPr="00783ABE" w:rsidRDefault="00297B70" w:rsidP="00297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Итак, для приготовления теста необходимы: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  <w:sectPr w:rsidR="00297B70" w:rsidRPr="00783ABE" w:rsidSect="00942EC7"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Пшеничная мука 2,5 стакана;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Теплая очищенная вода 130 мл;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Яйцо 1 </w:t>
      </w:r>
      <w:proofErr w:type="spellStart"/>
      <w:r w:rsidRPr="00783ABE">
        <w:rPr>
          <w:rFonts w:ascii="Times New Roman" w:hAnsi="Times New Roman"/>
          <w:sz w:val="24"/>
          <w:szCs w:val="24"/>
        </w:rPr>
        <w:t>шт</w:t>
      </w:r>
      <w:proofErr w:type="spellEnd"/>
      <w:r w:rsidRPr="00783ABE">
        <w:rPr>
          <w:rFonts w:ascii="Times New Roman" w:hAnsi="Times New Roman"/>
          <w:sz w:val="24"/>
          <w:szCs w:val="24"/>
        </w:rPr>
        <w:t>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Соль 2 щепотки.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Для приготовления начинки: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Фарш 500г;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Лук репчатый 2 </w:t>
      </w:r>
      <w:proofErr w:type="spellStart"/>
      <w:r w:rsidRPr="00783ABE">
        <w:rPr>
          <w:rFonts w:ascii="Times New Roman" w:hAnsi="Times New Roman"/>
          <w:sz w:val="24"/>
          <w:szCs w:val="24"/>
        </w:rPr>
        <w:t>шт</w:t>
      </w:r>
      <w:proofErr w:type="spellEnd"/>
      <w:r w:rsidRPr="00783ABE">
        <w:rPr>
          <w:rFonts w:ascii="Times New Roman" w:hAnsi="Times New Roman"/>
          <w:sz w:val="24"/>
          <w:szCs w:val="24"/>
        </w:rPr>
        <w:t>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 xml:space="preserve">Помидор 1 </w:t>
      </w:r>
      <w:proofErr w:type="spellStart"/>
      <w:r w:rsidRPr="00783ABE">
        <w:rPr>
          <w:rFonts w:ascii="Times New Roman" w:hAnsi="Times New Roman"/>
          <w:sz w:val="24"/>
          <w:szCs w:val="24"/>
        </w:rPr>
        <w:t>шт</w:t>
      </w:r>
      <w:proofErr w:type="spellEnd"/>
      <w:r w:rsidRPr="00783ABE">
        <w:rPr>
          <w:rFonts w:ascii="Times New Roman" w:hAnsi="Times New Roman"/>
          <w:sz w:val="24"/>
          <w:szCs w:val="24"/>
        </w:rPr>
        <w:t>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Соль 2 щепотки;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Молотый черный перец 1 щепотка;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Чеснок 3 зубчика;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Томатная паста 50г;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Кефир или сметана 70 мл.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  <w:sectPr w:rsidR="00297B70" w:rsidRPr="00783ABE" w:rsidSect="00942EC7">
          <w:type w:val="continuous"/>
          <w:pgSz w:w="11906" w:h="16838"/>
          <w:pgMar w:top="851" w:right="851" w:bottom="851" w:left="1701" w:header="708" w:footer="708" w:gutter="0"/>
          <w:pgNumType w:start="0"/>
          <w:cols w:num="2" w:space="708"/>
          <w:titlePg/>
          <w:docGrid w:linePitch="360"/>
        </w:sect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AF0EC1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202565</wp:posOffset>
            </wp:positionV>
            <wp:extent cx="1855470" cy="1123950"/>
            <wp:effectExtent l="19050" t="0" r="0" b="0"/>
            <wp:wrapTight wrapText="bothSides">
              <wp:wrapPolygon edited="0">
                <wp:start x="-222" y="0"/>
                <wp:lineTo x="-222" y="21234"/>
                <wp:lineTo x="21511" y="21234"/>
                <wp:lineTo x="21511" y="0"/>
                <wp:lineTo x="-22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933" b="1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151765</wp:posOffset>
            </wp:positionV>
            <wp:extent cx="1701165" cy="1273175"/>
            <wp:effectExtent l="19050" t="0" r="0" b="0"/>
            <wp:wrapTight wrapText="bothSides">
              <wp:wrapPolygon edited="0">
                <wp:start x="-242" y="0"/>
                <wp:lineTo x="-242" y="21331"/>
                <wp:lineTo x="21527" y="21331"/>
                <wp:lineTo x="21527" y="0"/>
                <wp:lineTo x="-24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BE">
        <w:rPr>
          <w:rFonts w:ascii="Times New Roman" w:hAnsi="Times New Roman"/>
          <w:sz w:val="24"/>
          <w:szCs w:val="24"/>
        </w:rPr>
        <w:t xml:space="preserve">Из муки, воды, яйца и соли замешиваем крутое тесто. Накрываем его полотенцем, чтобы тесто не обветрилось. </w:t>
      </w:r>
      <w:r w:rsidRPr="00AF0EC1">
        <w:rPr>
          <w:rFonts w:ascii="Times New Roman" w:hAnsi="Times New Roman"/>
          <w:i/>
          <w:sz w:val="24"/>
          <w:szCs w:val="24"/>
        </w:rPr>
        <w:t xml:space="preserve">Согласно традициям, с любым тестом нужно работать с покрытой головой, не шуметь, ни в коем случае не ругаться, не браниться над ним, иначе оно соберет негатив, и такая пища не принесет пользы. 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432435</wp:posOffset>
            </wp:positionV>
            <wp:extent cx="1730375" cy="1152525"/>
            <wp:effectExtent l="19050" t="0" r="3175" b="0"/>
            <wp:wrapTight wrapText="bothSides">
              <wp:wrapPolygon edited="0">
                <wp:start x="-238" y="0"/>
                <wp:lineTo x="-238" y="21421"/>
                <wp:lineTo x="21640" y="21421"/>
                <wp:lineTo x="21640" y="0"/>
                <wp:lineTo x="-23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463550</wp:posOffset>
            </wp:positionV>
            <wp:extent cx="1743075" cy="1242060"/>
            <wp:effectExtent l="19050" t="0" r="9525" b="0"/>
            <wp:wrapTight wrapText="bothSides">
              <wp:wrapPolygon edited="0">
                <wp:start x="-236" y="0"/>
                <wp:lineTo x="-236" y="21202"/>
                <wp:lineTo x="21718" y="21202"/>
                <wp:lineTo x="21718" y="0"/>
                <wp:lineTo x="-2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" r="-1785" b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BE">
        <w:rPr>
          <w:rFonts w:ascii="Times New Roman" w:hAnsi="Times New Roman"/>
          <w:sz w:val="24"/>
          <w:szCs w:val="24"/>
        </w:rPr>
        <w:t>Мелко рубим одну луковицу и чеснок, соединяем с фаршем. Хорошо перемешиваем, добавляем соль, перец по вкусу. Тесто раскатываем в тонкий блин. Лучше всего придать этому блину форму прямоугольника.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ABE">
        <w:rPr>
          <w:rFonts w:ascii="Times New Roman" w:hAnsi="Times New Roman"/>
          <w:sz w:val="24"/>
          <w:szCs w:val="24"/>
        </w:rPr>
        <w:t xml:space="preserve"> Распределяем фарш по всей площади теста. Аккуратно скручиваем тесто в колбаску и нарезаем ее на сегменты (</w:t>
      </w:r>
      <w:proofErr w:type="spellStart"/>
      <w:r w:rsidRPr="00783ABE">
        <w:rPr>
          <w:rFonts w:ascii="Times New Roman" w:hAnsi="Times New Roman"/>
          <w:sz w:val="24"/>
          <w:szCs w:val="24"/>
        </w:rPr>
        <w:t>штрумбы</w:t>
      </w:r>
      <w:proofErr w:type="spellEnd"/>
      <w:r w:rsidRPr="00783ABE">
        <w:rPr>
          <w:rFonts w:ascii="Times New Roman" w:hAnsi="Times New Roman"/>
          <w:sz w:val="24"/>
          <w:szCs w:val="24"/>
        </w:rPr>
        <w:t>), которые должны быть толщиной 1-2 см.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168275</wp:posOffset>
            </wp:positionV>
            <wp:extent cx="180975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373" y="21361"/>
                <wp:lineTo x="213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50" t="7901" r="-1408" b="1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A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83ABE">
        <w:rPr>
          <w:rFonts w:ascii="Times New Roman" w:hAnsi="Times New Roman"/>
          <w:b/>
          <w:sz w:val="24"/>
          <w:szCs w:val="24"/>
        </w:rPr>
        <w:t>Штрумбы</w:t>
      </w:r>
      <w:proofErr w:type="spellEnd"/>
      <w:r w:rsidRPr="00783ABE">
        <w:rPr>
          <w:rFonts w:ascii="Times New Roman" w:hAnsi="Times New Roman"/>
          <w:b/>
          <w:sz w:val="24"/>
          <w:szCs w:val="24"/>
        </w:rPr>
        <w:t>»</w:t>
      </w:r>
      <w:r w:rsidRPr="00783ABE">
        <w:rPr>
          <w:rFonts w:ascii="Times New Roman" w:hAnsi="Times New Roman"/>
          <w:sz w:val="24"/>
          <w:szCs w:val="24"/>
        </w:rPr>
        <w:t xml:space="preserve"> получаются очень вкусными, нежными и сочными. Их можно не только обжаривать, но и просто сварить в подсоленной воде, как обыкновенные пельмени. А вот с соусами можно поэкспериментировать. </w:t>
      </w:r>
    </w:p>
    <w:p w:rsidR="00297B70" w:rsidRPr="00783ABE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  <w:r w:rsidRPr="00783ABE">
        <w:rPr>
          <w:rFonts w:ascii="Times New Roman" w:hAnsi="Times New Roman"/>
          <w:sz w:val="24"/>
          <w:szCs w:val="24"/>
        </w:rPr>
        <w:t>В любом случае, все будут в восторге от такого блюда!</w:t>
      </w: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Default="00297B70" w:rsidP="00297B70">
      <w:pPr>
        <w:spacing w:after="0" w:line="240" w:lineRule="auto"/>
        <w:ind w:left="-426" w:right="423" w:firstLine="426"/>
        <w:jc w:val="both"/>
        <w:rPr>
          <w:rFonts w:ascii="Times New Roman" w:hAnsi="Times New Roman"/>
          <w:sz w:val="24"/>
          <w:szCs w:val="24"/>
        </w:rPr>
      </w:pPr>
    </w:p>
    <w:p w:rsidR="00297B70" w:rsidRPr="001C2058" w:rsidRDefault="00297B70" w:rsidP="00297B70">
      <w:pPr>
        <w:spacing w:after="0" w:line="240" w:lineRule="auto"/>
        <w:ind w:left="-426" w:right="42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0157A" w:rsidRDefault="0040157A"/>
    <w:sectPr w:rsidR="0040157A" w:rsidSect="00942EC7">
      <w:type w:val="continuous"/>
      <w:pgSz w:w="11906" w:h="16838"/>
      <w:pgMar w:top="851" w:right="85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04" w:rsidRDefault="00160004">
      <w:pPr>
        <w:spacing w:after="0" w:line="240" w:lineRule="auto"/>
      </w:pPr>
      <w:r>
        <w:separator/>
      </w:r>
    </w:p>
  </w:endnote>
  <w:endnote w:type="continuationSeparator" w:id="0">
    <w:p w:rsidR="00160004" w:rsidRDefault="0016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A4" w:rsidRDefault="00160004">
    <w:pPr>
      <w:pStyle w:val="a3"/>
      <w:jc w:val="center"/>
    </w:pPr>
  </w:p>
  <w:p w:rsidR="00EE03A4" w:rsidRDefault="001600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A4" w:rsidRDefault="00160004">
    <w:pPr>
      <w:pStyle w:val="a3"/>
      <w:jc w:val="center"/>
    </w:pPr>
  </w:p>
  <w:p w:rsidR="00EE03A4" w:rsidRDefault="001600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04" w:rsidRDefault="00160004">
      <w:pPr>
        <w:spacing w:after="0" w:line="240" w:lineRule="auto"/>
      </w:pPr>
      <w:r>
        <w:separator/>
      </w:r>
    </w:p>
  </w:footnote>
  <w:footnote w:type="continuationSeparator" w:id="0">
    <w:p w:rsidR="00160004" w:rsidRDefault="0016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2CF4"/>
    <w:multiLevelType w:val="hybridMultilevel"/>
    <w:tmpl w:val="84B0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7241"/>
    <w:multiLevelType w:val="hybridMultilevel"/>
    <w:tmpl w:val="D60C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70"/>
    <w:rsid w:val="00160004"/>
    <w:rsid w:val="00297B70"/>
    <w:rsid w:val="003437D8"/>
    <w:rsid w:val="0040157A"/>
    <w:rsid w:val="008A16F1"/>
    <w:rsid w:val="00942EC7"/>
    <w:rsid w:val="00992284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30CF-1804-4643-8DE1-8470CA9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7B7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B70"/>
    <w:rPr>
      <w:b/>
      <w:bCs/>
    </w:rPr>
  </w:style>
  <w:style w:type="paragraph" w:styleId="a7">
    <w:name w:val="List Paragraph"/>
    <w:basedOn w:val="a"/>
    <w:uiPriority w:val="34"/>
    <w:qFormat/>
    <w:rsid w:val="00297B7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.aif.ru\dosug\aficha\10000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ulture.ru\traditions\articles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User</cp:lastModifiedBy>
  <cp:revision>5</cp:revision>
  <dcterms:created xsi:type="dcterms:W3CDTF">2019-03-10T14:43:00Z</dcterms:created>
  <dcterms:modified xsi:type="dcterms:W3CDTF">2019-03-11T08:41:00Z</dcterms:modified>
</cp:coreProperties>
</file>