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D5" w:rsidRDefault="00393AD5" w:rsidP="00E25D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47344" cy="8686800"/>
            <wp:effectExtent l="19050" t="0" r="5806" b="0"/>
            <wp:docPr id="1" name="Рисунок 1" descr="C:\Users\куп\Downloads\зеленая план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п\Downloads\зеленая плане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53" cy="868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D5" w:rsidRDefault="00393AD5" w:rsidP="00E25D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93AD5" w:rsidRDefault="00393AD5" w:rsidP="00E25D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66544" w:rsidRPr="00E25DAC" w:rsidRDefault="00366544" w:rsidP="00E25D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Аннотация</w:t>
      </w:r>
    </w:p>
    <w:p w:rsidR="00756BCA" w:rsidRPr="00E25DAC" w:rsidRDefault="00756BCA" w:rsidP="00E25DAC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544" w:rsidRPr="00E25DAC" w:rsidRDefault="00366544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наши дни особенно актуальны проблемы бережного отношения человека к природе, творческого использования ее богатств. Охрана ее – одна из основных обязанностей каждого гражданина нашей страны.</w:t>
      </w:r>
      <w:r w:rsidRPr="00E25DA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экологическое воспитание является одним из направлений воспитательно-образовательной деятельности дополнительного образования. Это важное средство всестороннего развития ребенка, формирования системы знаний о природе.</w:t>
      </w:r>
    </w:p>
    <w:p w:rsidR="00366544" w:rsidRPr="00E25DAC" w:rsidRDefault="00366544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педагогов – привить детям навыки культурного поведения в природе, научить охранять и беречь ее богатства. В младших классах надо добиваться того, чтобы ученики начали понимать природу и полюбили ее. Очень важно, чтобы они увидели большую роль человека в преобразовании природы и попробовали свои силы в регулировании условий, необходимых для роста и развития растений. Основные знания ученики получают на уроках </w:t>
      </w:r>
      <w:r w:rsidR="00795166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окружающий мир, биология, кубановедение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развить и закрепить интерес к природе, привить им навыки самостоятельной работы, проверить свои силы в опытничестве и расширить представления о мире растений помогают внеклассные занятия, участие в посильном сельскохозяйственном труде.</w:t>
      </w:r>
    </w:p>
    <w:p w:rsidR="00471BE1" w:rsidRPr="00E25DAC" w:rsidRDefault="00471BE1" w:rsidP="00E25D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объединения рассчитана на 1 год обучения, предназначена для детей (1 – 6 класс), 4 часа в неделю (144ч.). З</w:t>
      </w:r>
      <w:r w:rsidRPr="00E25DAC">
        <w:rPr>
          <w:rFonts w:ascii="Times New Roman" w:hAnsi="Times New Roman" w:cs="Times New Roman"/>
          <w:sz w:val="28"/>
          <w:szCs w:val="28"/>
        </w:rPr>
        <w:t xml:space="preserve">анятия проводятся 2 раза в неделю по 2 часа. Годовая нагрузка составляет 144 часов. Количество обучающихся в группе – 14 человек. </w:t>
      </w:r>
    </w:p>
    <w:p w:rsidR="00C11BC2" w:rsidRPr="00E25DAC" w:rsidRDefault="000D387C" w:rsidP="00E25D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Цель программы -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прививать обучающимся интерес и любовь к природе, углублять их знания по предметам естественного цикла, вооружать их практическими умениями и навыками по изучению и выращиванию овощных и культурных растений.</w:t>
      </w:r>
    </w:p>
    <w:p w:rsidR="00945833" w:rsidRPr="00E25DAC" w:rsidRDefault="000D387C" w:rsidP="00E25D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hAnsi="Times New Roman" w:cs="Times New Roman"/>
          <w:sz w:val="28"/>
          <w:szCs w:val="28"/>
        </w:rPr>
        <w:t xml:space="preserve">В процессе общения и обучения применяются коммуникативная и игровая технологии обучения, используется технология коллективной творческой деятельности. На занятиях также используются различные информационные технологии, такие как интернет-ресурсы, с целью расширения кругозора обучающихся, применяются также в исследовательской и проектной деятельности.  В процессе обучения предусмотрены активные динамические паузы, которые способствуют сохранению здоровья детей. </w:t>
      </w:r>
      <w:r w:rsidRPr="00E25DAC">
        <w:rPr>
          <w:rStyle w:val="c7"/>
          <w:rFonts w:ascii="Times New Roman" w:hAnsi="Times New Roman" w:cs="Times New Roman"/>
          <w:color w:val="000000"/>
          <w:sz w:val="28"/>
          <w:szCs w:val="28"/>
        </w:rPr>
        <w:t>Хорошо организованные и интересно проведённые занятия объединения помогают обогатить знания детей, способствуют развитию индивидуальных качеств, раскрытию талантов.</w:t>
      </w:r>
    </w:p>
    <w:p w:rsidR="00945833" w:rsidRPr="00E25DAC" w:rsidRDefault="00945833" w:rsidP="00E25D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«Комплекс основных характеристик образования: объем, содержание, планируемые результаты»</w:t>
      </w:r>
    </w:p>
    <w:p w:rsidR="00945833" w:rsidRPr="00E25DAC" w:rsidRDefault="00945833" w:rsidP="00E25D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3584E" w:rsidRPr="00E25DAC" w:rsidRDefault="00F3584E" w:rsidP="00E25DAC">
      <w:pPr>
        <w:pStyle w:val="a3"/>
        <w:numPr>
          <w:ilvl w:val="0"/>
          <w:numId w:val="3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Пояснительная записка</w:t>
      </w:r>
    </w:p>
    <w:p w:rsidR="00F3584E" w:rsidRPr="00E25DAC" w:rsidRDefault="00F3584E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Склонность к исследовательской работе дети проявляют с раннего возраста. У них велик интерес к труду старших и желание самим принять </w:t>
      </w:r>
      <w:r w:rsidR="00553E21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нем 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участие. Их важные особенности – неуемная энергия, быстрота, они «всегда готовы» к любой работе. Это позволяет успешно вовлекать ребят в разнообразную посильную для них деятельность</w:t>
      </w:r>
      <w:r w:rsidR="00945833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443A" w:rsidRPr="00E25DAC" w:rsidRDefault="00945833" w:rsidP="00E25DAC">
      <w:pPr>
        <w:pStyle w:val="c4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25DAC">
        <w:rPr>
          <w:b/>
          <w:sz w:val="28"/>
          <w:szCs w:val="28"/>
        </w:rPr>
        <w:t>Направленность.</w:t>
      </w:r>
      <w:r w:rsidR="00E25DAC" w:rsidRPr="00E25DAC">
        <w:rPr>
          <w:b/>
          <w:sz w:val="28"/>
          <w:szCs w:val="28"/>
        </w:rPr>
        <w:t xml:space="preserve"> </w:t>
      </w:r>
      <w:r w:rsidR="002A443A" w:rsidRPr="00E25DAC">
        <w:rPr>
          <w:rStyle w:val="c7"/>
          <w:color w:val="000000"/>
          <w:sz w:val="28"/>
          <w:szCs w:val="28"/>
        </w:rPr>
        <w:t>Объединение «</w:t>
      </w:r>
      <w:r w:rsidR="00B33E5B" w:rsidRPr="00E25DAC">
        <w:rPr>
          <w:rStyle w:val="c7"/>
          <w:color w:val="000000"/>
          <w:sz w:val="28"/>
          <w:szCs w:val="28"/>
        </w:rPr>
        <w:t>Экоша</w:t>
      </w:r>
      <w:r w:rsidR="002A443A" w:rsidRPr="00E25DAC">
        <w:rPr>
          <w:rStyle w:val="c7"/>
          <w:color w:val="000000"/>
          <w:sz w:val="28"/>
          <w:szCs w:val="28"/>
        </w:rPr>
        <w:t>» имеет естественно</w:t>
      </w:r>
      <w:r w:rsidR="00E25DAC" w:rsidRPr="00E25DAC">
        <w:rPr>
          <w:rStyle w:val="c7"/>
          <w:color w:val="000000"/>
          <w:sz w:val="28"/>
          <w:szCs w:val="28"/>
        </w:rPr>
        <w:t xml:space="preserve"> </w:t>
      </w:r>
      <w:r w:rsidR="00B33E5B" w:rsidRPr="00E25DAC">
        <w:rPr>
          <w:rStyle w:val="c7"/>
          <w:color w:val="000000"/>
          <w:sz w:val="28"/>
          <w:szCs w:val="28"/>
        </w:rPr>
        <w:t>-</w:t>
      </w:r>
      <w:r w:rsidR="00E25DAC" w:rsidRPr="00E25DAC">
        <w:rPr>
          <w:rStyle w:val="c7"/>
          <w:color w:val="000000"/>
          <w:sz w:val="28"/>
          <w:szCs w:val="28"/>
        </w:rPr>
        <w:t xml:space="preserve"> </w:t>
      </w:r>
      <w:r w:rsidR="002A443A" w:rsidRPr="00E25DAC">
        <w:rPr>
          <w:rStyle w:val="c7"/>
          <w:color w:val="000000"/>
          <w:sz w:val="28"/>
          <w:szCs w:val="28"/>
        </w:rPr>
        <w:t>научную направленность, которая определена особой актуальностью экологиче</w:t>
      </w:r>
      <w:r w:rsidR="00E25DAC" w:rsidRPr="00E25DAC">
        <w:rPr>
          <w:rStyle w:val="c7"/>
          <w:color w:val="000000"/>
          <w:sz w:val="28"/>
          <w:szCs w:val="28"/>
        </w:rPr>
        <w:t xml:space="preserve">ского образования в современных </w:t>
      </w:r>
      <w:r w:rsidR="002A443A" w:rsidRPr="00E25DAC">
        <w:rPr>
          <w:rStyle w:val="c7"/>
          <w:color w:val="000000"/>
          <w:sz w:val="28"/>
          <w:szCs w:val="28"/>
        </w:rPr>
        <w:t>условиях.</w:t>
      </w:r>
      <w:r w:rsidR="002A443A" w:rsidRPr="00E25DAC">
        <w:rPr>
          <w:rStyle w:val="c4"/>
          <w:b/>
          <w:bCs/>
          <w:color w:val="000000"/>
          <w:sz w:val="28"/>
          <w:szCs w:val="28"/>
        </w:rPr>
        <w:t> </w:t>
      </w:r>
      <w:r w:rsidR="002A443A" w:rsidRPr="00E25DAC">
        <w:rPr>
          <w:rStyle w:val="c7"/>
          <w:color w:val="000000"/>
          <w:sz w:val="28"/>
          <w:szCs w:val="28"/>
        </w:rPr>
        <w:t>Программа</w:t>
      </w:r>
      <w:r w:rsidR="002A443A" w:rsidRPr="00E25DAC">
        <w:rPr>
          <w:rStyle w:val="c4"/>
          <w:b/>
          <w:bCs/>
          <w:color w:val="000000"/>
          <w:sz w:val="28"/>
          <w:szCs w:val="28"/>
        </w:rPr>
        <w:t> </w:t>
      </w:r>
      <w:r w:rsidR="002A443A" w:rsidRPr="00E25DAC">
        <w:rPr>
          <w:rStyle w:val="c7"/>
          <w:color w:val="000000"/>
          <w:sz w:val="28"/>
          <w:szCs w:val="28"/>
        </w:rPr>
        <w:t> представляет  собой  инструмент   введения    </w:t>
      </w:r>
      <w:r w:rsidR="002A443A" w:rsidRPr="00E25DAC">
        <w:rPr>
          <w:rStyle w:val="c7"/>
          <w:sz w:val="28"/>
          <w:szCs w:val="28"/>
        </w:rPr>
        <w:t>ребенка</w:t>
      </w:r>
      <w:r w:rsidR="00E25DAC">
        <w:rPr>
          <w:rStyle w:val="c7"/>
          <w:sz w:val="28"/>
          <w:szCs w:val="28"/>
        </w:rPr>
        <w:t xml:space="preserve"> </w:t>
      </w:r>
      <w:r w:rsidR="002D52B6" w:rsidRPr="00E25DAC">
        <w:rPr>
          <w:color w:val="000000"/>
          <w:sz w:val="28"/>
          <w:szCs w:val="28"/>
        </w:rPr>
        <w:t xml:space="preserve">7-11 </w:t>
      </w:r>
      <w:r w:rsidR="002A443A" w:rsidRPr="00E25DAC">
        <w:rPr>
          <w:rStyle w:val="c7"/>
          <w:color w:val="000000"/>
          <w:sz w:val="28"/>
          <w:szCs w:val="28"/>
        </w:rPr>
        <w:t xml:space="preserve">  лет   в   мир  экологии, растений и животных на основе исследований</w:t>
      </w:r>
      <w:r w:rsidR="002A443A" w:rsidRPr="00E25DAC">
        <w:rPr>
          <w:rStyle w:val="c4"/>
          <w:bCs/>
          <w:color w:val="000000"/>
          <w:sz w:val="28"/>
          <w:szCs w:val="28"/>
        </w:rPr>
        <w:t>.</w:t>
      </w:r>
      <w:r w:rsidR="002A443A" w:rsidRPr="00E25DAC">
        <w:rPr>
          <w:rStyle w:val="c7"/>
          <w:color w:val="000000"/>
          <w:sz w:val="28"/>
          <w:szCs w:val="28"/>
        </w:rPr>
        <w:t> С началом третьего тысячелетия экологические проблемы, возникшие ранее, не только не исчезли, а продолжают углубляться. В ХХI веке их решение приобретает характер фактора выживания человечества.</w:t>
      </w:r>
    </w:p>
    <w:p w:rsidR="002A443A" w:rsidRPr="00E25DAC" w:rsidRDefault="002A443A" w:rsidP="00E25DAC">
      <w:pPr>
        <w:pStyle w:val="c4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E25DAC">
        <w:rPr>
          <w:rStyle w:val="c7"/>
          <w:color w:val="000000"/>
          <w:sz w:val="28"/>
          <w:szCs w:val="28"/>
        </w:rPr>
        <w:t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</w:t>
      </w:r>
    </w:p>
    <w:p w:rsidR="00F3584E" w:rsidRPr="00E25DAC" w:rsidRDefault="00553E21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Актуальность программы.</w:t>
      </w:r>
      <w:r w:rsidR="00E25D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F3584E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раннего детства ребенок может наблюдать, как родители работают на приусадебном участ</w:t>
      </w:r>
      <w:r w:rsidR="00795166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ке, подсобном хозяйстве</w:t>
      </w:r>
      <w:r w:rsidR="00F3584E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. Он   принимает активное участие в уходе за домашними животными, помогает в выращивании овощей, фруктов.  Овощеводство</w:t>
      </w:r>
      <w:r w:rsidR="00366544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растениеводство</w:t>
      </w:r>
      <w:r w:rsidR="00F3584E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отрасль сельского хозяйства. Задача его </w:t>
      </w:r>
      <w:r w:rsidR="00366544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возделывание овощных культур 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открытом и защищенном грунте, </w:t>
      </w:r>
      <w:r w:rsidR="00F3584E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отличается большим разнообразием культур и сортов, агротехническими приемами (рассадный метод, доращивание, выгонка, дозаривание и д.р.).</w:t>
      </w:r>
    </w:p>
    <w:p w:rsidR="002556C4" w:rsidRPr="00E25DAC" w:rsidRDefault="00366544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3584E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иологические особенности овощных растений, их связи с внешней средой и разрабатывает технологию получения высоких урожаев высококачественных овощей при наименьших затратах труда и материальных средств. Она связана с такими науками, как физиология, биохимия растений, почвоведение, агрохимия, защита растений, которые являются основой для изучения биологических особенностей овощных культур.</w:t>
      </w:r>
    </w:p>
    <w:p w:rsidR="00F3584E" w:rsidRPr="00E25DAC" w:rsidRDefault="00F3584E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Овощеводство</w:t>
      </w:r>
      <w:r w:rsidR="00366544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растениеводство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 учебном процессе обладает многими качествами. Наиболее ценными из них являются:</w:t>
      </w:r>
    </w:p>
    <w:p w:rsidR="00F3584E" w:rsidRPr="00E25DAC" w:rsidRDefault="00F3584E" w:rsidP="00E25DA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выращивания на небольших площадях</w:t>
      </w:r>
      <w:r w:rsidR="00957E1F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584E" w:rsidRPr="00E25DAC" w:rsidRDefault="00F3584E" w:rsidP="00E25DA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опытной работы в течение круглого года</w:t>
      </w:r>
      <w:r w:rsidR="00957E1F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584E" w:rsidRPr="00E25DAC" w:rsidRDefault="00F3584E" w:rsidP="00E25DA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быстрота получения результатов проводимых опытов</w:t>
      </w:r>
      <w:r w:rsidR="00957E1F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584E" w:rsidRPr="00E25DAC" w:rsidRDefault="00F3584E" w:rsidP="00E25DA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демонстрации на уроках природоведения живых растений.</w:t>
      </w:r>
    </w:p>
    <w:p w:rsidR="00945833" w:rsidRPr="00E25DAC" w:rsidRDefault="00945833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25D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  <w:t>Новизна</w:t>
      </w:r>
      <w:r w:rsidRPr="00E25DA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 данной программы заключается в том, что при её освоении дети изучают современную научную картину мира, своё место в нём, а также общие закономерности и особенности взаимоотношений человека и природы.</w:t>
      </w:r>
    </w:p>
    <w:p w:rsidR="002D52B6" w:rsidRPr="00E25DAC" w:rsidRDefault="00945833" w:rsidP="00E25DAC">
      <w:pPr>
        <w:pStyle w:val="c3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25DAC">
        <w:rPr>
          <w:b/>
          <w:sz w:val="28"/>
          <w:szCs w:val="28"/>
        </w:rPr>
        <w:t>Педагогическая целесообразность.</w:t>
      </w:r>
      <w:r w:rsidR="002D52B6" w:rsidRPr="00E25DAC">
        <w:rPr>
          <w:color w:val="000000"/>
          <w:sz w:val="28"/>
          <w:szCs w:val="28"/>
        </w:rPr>
        <w:t>Не каждый из них станет защитником природы, но каждый в состоянии научиться понимать истинную красоту и пользу природы, которая преображает душу, делает ее доброй, отзывчивой, возвышенной и творческой.</w:t>
      </w:r>
    </w:p>
    <w:p w:rsidR="002D52B6" w:rsidRPr="00E25DAC" w:rsidRDefault="002D52B6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Программа основана на развитии  интереса  к познаниям в экологии, потребности в изучении живой и неживой природы,  любознательности, смекалки,    сообразительности детей, развитии логического мышления детей. У детей развиваются личностные качества, такие как терпение, трудолюбие, самостоятельность, любовь к природе, сострадание, наблюдательность.</w:t>
      </w:r>
    </w:p>
    <w:p w:rsidR="002D52B6" w:rsidRPr="00E25DAC" w:rsidRDefault="002D52B6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Невозможно добиться высоких результатов, не приложив трудолюбия, терпения. Наблюдая за растениями или животными, ухаживая за ними, учащиеся  радуются  своим успехам, испытывая восторг и чувство собственного достоинства за то, что они </w:t>
      </w:r>
      <w:r w:rsidR="00E25DAC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помогли,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сохранить погибающее растение, или не дали умереть птицам в зимний период времени. Конкретный результат вызывает чувство радости, удовлетворения. Задача педагога – в доступной форме дать начальные знания основ экологии, раскрыть интеллектуальные возможности ребенка.</w:t>
      </w:r>
    </w:p>
    <w:p w:rsidR="002D52B6" w:rsidRPr="00E25DAC" w:rsidRDefault="002D52B6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Предлагаемые в программе виды деятельности являются целесообразными для детей  7-1</w:t>
      </w:r>
      <w:r w:rsidR="00E037B5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так как учтены психологические особенности их возраста, уровень умений и навыков</w:t>
      </w: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учащихся,  а содержание отображает познавательный интерес данного возраста.  </w:t>
      </w:r>
    </w:p>
    <w:p w:rsidR="002D52B6" w:rsidRPr="00E25DAC" w:rsidRDefault="002D52B6" w:rsidP="00E25DAC">
      <w:pPr>
        <w:pStyle w:val="c1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25DAC">
        <w:rPr>
          <w:b/>
          <w:bCs/>
          <w:color w:val="000000"/>
          <w:sz w:val="28"/>
          <w:szCs w:val="28"/>
        </w:rPr>
        <w:t>Отличительной особенностью</w:t>
      </w:r>
      <w:r w:rsidRPr="00E25DAC">
        <w:rPr>
          <w:color w:val="000000"/>
          <w:sz w:val="28"/>
          <w:szCs w:val="28"/>
        </w:rPr>
        <w:t> данной программы от подобных программ, является взаимосвязь научно-исследовательской и художественной направленности. Так как программа предполагает экскурсии в природу, во время прогулки ребята невольно обращают внимание на разнообразие растений и животных, а также природный материал, который они собирают. В связи с этим</w:t>
      </w:r>
      <w:r w:rsidR="009A6732" w:rsidRPr="00E25DAC">
        <w:rPr>
          <w:color w:val="000000"/>
          <w:sz w:val="28"/>
          <w:szCs w:val="28"/>
        </w:rPr>
        <w:t>,</w:t>
      </w:r>
      <w:r w:rsidRPr="00E25DAC">
        <w:rPr>
          <w:color w:val="000000"/>
          <w:sz w:val="28"/>
          <w:szCs w:val="28"/>
        </w:rPr>
        <w:t xml:space="preserve"> в программу включены занятия по работе с </w:t>
      </w:r>
      <w:r w:rsidRPr="00E25DAC">
        <w:rPr>
          <w:color w:val="000000"/>
          <w:sz w:val="28"/>
          <w:szCs w:val="28"/>
        </w:rPr>
        <w:lastRenderedPageBreak/>
        <w:t>природным материалом, которые направлены на развитие творческого потенциала ребенка,  сближение детей с родной природой,  воспитание бережного, заботливого отношения к ней и формирование трудовых навыков при работе с природным материалом. Создание педагогом условий для активной самореализации, креативности учащихся. Интеграция занятий. Работа с родителями, сотрудничество с социумом.</w:t>
      </w:r>
    </w:p>
    <w:p w:rsidR="002D52B6" w:rsidRPr="00E25DAC" w:rsidRDefault="002D52B6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</w:t>
      </w:r>
      <w:r w:rsidR="00265000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Зеленая планета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» знакомит детей с  элементами  таких  наук  как   астрономия, биология, зоология, география, что расширяет кругозор детей и отражает практическое применение  знаний в других областях.</w:t>
      </w:r>
    </w:p>
    <w:p w:rsidR="002D52B6" w:rsidRPr="00E25DAC" w:rsidRDefault="002D52B6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Адресат программы -  </w:t>
      </w:r>
      <w:r w:rsidRPr="00E25D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в возрасте 7-1</w:t>
      </w:r>
      <w:r w:rsidR="004238DB" w:rsidRPr="00E25D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</w:t>
      </w:r>
      <w:r w:rsidRPr="00E25D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лет. 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 данный период в организме ребенка происходит физиологический сдвиг (резкий скачок, сопровождаемый бурным ростом тела и внутренних органов). Это в свою очередь приводит к повышению утомляемости,  ранимости ребенка. Во время занятий детей нельзя торопить и подгонять, тем  самым, показывая им, что они не умеют работать. Ребенок может замкнуться в себе, потерять интерес к занятиям.</w:t>
      </w:r>
    </w:p>
    <w:p w:rsidR="002D52B6" w:rsidRPr="00E25DAC" w:rsidRDefault="002D52B6" w:rsidP="00E25D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Параллельно с учебной деятельностью ребенок вливается в новый коллектив, включается в процесс межличностного взаимодействия со сверстниками и педагогом. Младшие школьники активно овладевают навыками общения. В этот период происходит установление дружеских контактов, приобретение навыков взаимодействия со сверстниками. Дети в основном спокойны, они доверчиво и открыто относятся к взрослым, признают их авторитет, ждут от них помощи и поддержки.</w:t>
      </w:r>
    </w:p>
    <w:p w:rsidR="002D52B6" w:rsidRPr="00E25DAC" w:rsidRDefault="002D52B6" w:rsidP="00E25DAC">
      <w:pPr>
        <w:shd w:val="clear" w:color="auto" w:fill="FFFFFF"/>
        <w:spacing w:after="0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Уровень программы, объем и сроки реализации программы.</w:t>
      </w:r>
    </w:p>
    <w:p w:rsidR="002D52B6" w:rsidRPr="00E25DAC" w:rsidRDefault="002D52B6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Уровень программы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– базовый.</w:t>
      </w:r>
      <w:r w:rsid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D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Срок реализации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программы «Зеленая планета» рассчитана на один год обучения. На освоение программы отводится 144 часа</w:t>
      </w:r>
      <w:r w:rsidR="00C376D8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D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Набор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детей в объединение «Экоша»  осуществляется руководителем при отсутствии у них медицинских противопоказаний,  возраст учащихся от 7-1</w:t>
      </w:r>
      <w:r w:rsidR="00C376D8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программа не предусматривает никаких условий отбора по способностям, принимаются все желающие  дети разного возраста и пола, рекомендуется комплектовать одновозрастные группы.  Состав группы – 14 человек.</w:t>
      </w:r>
    </w:p>
    <w:p w:rsidR="002D52B6" w:rsidRPr="00E25DAC" w:rsidRDefault="002D52B6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Форма проведения занятия 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очная, групповая</w:t>
      </w:r>
      <w:r w:rsidR="004238DB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ярко выраженным индивидуальным подходом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4293" w:rsidRPr="00E25DAC" w:rsidRDefault="00BF4293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5DAC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Режим занятий:</w:t>
      </w:r>
      <w:r w:rsidRPr="00E25DA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Занятия проводятся как в учебном кабинете,  так и на местности 2 раза в неделю </w:t>
      </w:r>
      <w:r w:rsidR="004238DB" w:rsidRPr="00E25DA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2 часа</w:t>
      </w:r>
      <w:r w:rsidRPr="00E25DA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4 часа в неделю.</w:t>
      </w:r>
      <w:r w:rsidRPr="00E25DAC">
        <w:rPr>
          <w:rStyle w:val="c7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5DA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учебного часа 45 минут и 15 минут времени на отдых, физ</w:t>
      </w:r>
      <w:r w:rsidR="0006123A" w:rsidRPr="00E25DA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ические</w:t>
      </w:r>
      <w:r w:rsidRPr="00E25DA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минутки, релаксацию.</w:t>
      </w:r>
    </w:p>
    <w:p w:rsidR="00945833" w:rsidRPr="00E25DAC" w:rsidRDefault="00BF4293" w:rsidP="00E25D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5D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Особенности организации образовательного процесса.</w:t>
      </w:r>
    </w:p>
    <w:p w:rsidR="007800C4" w:rsidRPr="00E25DAC" w:rsidRDefault="00C11BC2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07984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учебным планом в объединении «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Экоша</w:t>
      </w:r>
      <w:r w:rsidR="00D07984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» сформирована постоянная группа учащихся одного возраста.</w:t>
      </w:r>
      <w:r w:rsid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0C4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курса написан и систематизирован с учётом возрастных особенностей детей младшего школьного возраста: как здоровых, так и соматически ослабленных, а также в зависимости от разного уровня их психического развития.Форм</w:t>
      </w:r>
      <w:r w:rsidR="00FB19F7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00C4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- очная.</w:t>
      </w:r>
    </w:p>
    <w:p w:rsidR="00C11BC2" w:rsidRPr="00E25DAC" w:rsidRDefault="00F306B1" w:rsidP="00E25D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AC">
        <w:rPr>
          <w:rFonts w:ascii="Times New Roman" w:hAnsi="Times New Roman" w:cs="Times New Roman"/>
          <w:sz w:val="28"/>
          <w:szCs w:val="28"/>
        </w:rPr>
        <w:t>Организационные формы, применяемые в ходе реализации программы  по количеству обучающихся – групповые, по дидактической цели – вводное занятие, теоретическая часть занятия, практическая часть занятия, занятия по отработке умений и навыков</w:t>
      </w:r>
      <w:r w:rsidR="00C11BC2" w:rsidRPr="00E25DAC">
        <w:rPr>
          <w:rFonts w:ascii="Times New Roman" w:hAnsi="Times New Roman" w:cs="Times New Roman"/>
          <w:sz w:val="28"/>
          <w:szCs w:val="28"/>
        </w:rPr>
        <w:t>,</w:t>
      </w:r>
      <w:r w:rsidRPr="00E25DAC">
        <w:rPr>
          <w:rFonts w:ascii="Times New Roman" w:hAnsi="Times New Roman" w:cs="Times New Roman"/>
          <w:sz w:val="28"/>
          <w:szCs w:val="28"/>
        </w:rPr>
        <w:t xml:space="preserve"> по контролю знаний, освоению умений и навыков – комбинированные формы занятий. </w:t>
      </w:r>
    </w:p>
    <w:p w:rsidR="00C11BC2" w:rsidRPr="00E25DAC" w:rsidRDefault="00C11BC2" w:rsidP="00E25D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1B57A6" w:rsidRPr="00E25DAC" w:rsidRDefault="001B57A6" w:rsidP="00E25DAC">
      <w:pPr>
        <w:pStyle w:val="a3"/>
        <w:numPr>
          <w:ilvl w:val="0"/>
          <w:numId w:val="3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sz w:val="28"/>
          <w:szCs w:val="28"/>
        </w:rPr>
        <w:t>Цель и задачи программы.</w:t>
      </w:r>
    </w:p>
    <w:p w:rsidR="00F3584E" w:rsidRPr="00E25DAC" w:rsidRDefault="00F3584E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Цель программы</w:t>
      </w:r>
      <w:r w:rsidR="001B57A6" w:rsidRPr="00E25D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-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1B57A6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рививать </w:t>
      </w:r>
      <w:r w:rsidR="001B57A6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1B57A6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 интерес и любовь к природе</w:t>
      </w:r>
      <w:r w:rsidR="006A42EC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углублять их знания по предметам естественного цикла, вооруж</w:t>
      </w:r>
      <w:r w:rsidR="006A42EC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ть их практическими умениями и навыками по изучению и выращиванию овощных</w:t>
      </w:r>
      <w:r w:rsidR="00A30750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культурных растений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584E" w:rsidRPr="00E25DAC" w:rsidRDefault="00F3584E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обучения:</w:t>
      </w:r>
    </w:p>
    <w:p w:rsidR="001B57A6" w:rsidRPr="00E25DAC" w:rsidRDefault="001B57A6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Образовательные: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57A6" w:rsidRPr="00E25DAC" w:rsidRDefault="001B57A6" w:rsidP="00E25D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и уточнение знаний ребенка об окружающем мире;</w:t>
      </w:r>
    </w:p>
    <w:p w:rsidR="001B57A6" w:rsidRPr="00E25DAC" w:rsidRDefault="001B57A6" w:rsidP="00E25D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у детей элементарных и вполне научных представлений о существующих в природе взаимосвязях;</w:t>
      </w:r>
    </w:p>
    <w:p w:rsidR="001B57A6" w:rsidRPr="00E25DAC" w:rsidRDefault="001B57A6" w:rsidP="00E25D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</w:t>
      </w:r>
      <w:r w:rsidR="006A42EC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первоначальных сведений о природе.</w:t>
      </w:r>
    </w:p>
    <w:p w:rsidR="006A42EC" w:rsidRPr="00E25DAC" w:rsidRDefault="006A42EC" w:rsidP="00E25D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1B57A6" w:rsidRPr="00E25DAC" w:rsidRDefault="001B57A6" w:rsidP="00E25D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развитию личности ребенка в целом;</w:t>
      </w:r>
    </w:p>
    <w:p w:rsidR="001B57A6" w:rsidRPr="00E25DAC" w:rsidRDefault="001B57A6" w:rsidP="00E25D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сравнивать и обобщать собственные наблюдения.</w:t>
      </w:r>
    </w:p>
    <w:p w:rsidR="001B57A6" w:rsidRPr="00E25DAC" w:rsidRDefault="001B57A6" w:rsidP="00E25D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мышления, творческих способностей, умение думать самостоятельно, логично и последовательно;</w:t>
      </w:r>
    </w:p>
    <w:p w:rsidR="001B57A6" w:rsidRPr="00E25DAC" w:rsidRDefault="001B57A6" w:rsidP="00E25D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-способствовать  развитию  культуры поведения в социуме, навыков здорового образа жизни;</w:t>
      </w:r>
    </w:p>
    <w:p w:rsidR="001B57A6" w:rsidRPr="00E25DAC" w:rsidRDefault="001B57A6" w:rsidP="00E25D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 формирование экологической культуры, любви к природе;</w:t>
      </w:r>
    </w:p>
    <w:p w:rsidR="001B57A6" w:rsidRPr="00E25DAC" w:rsidRDefault="001B57A6" w:rsidP="00E25D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познавательных интересов, интеллектуальных и творческих способностей, стимулирование самостоятельной познавательной деятельности</w:t>
      </w:r>
      <w:r w:rsidR="006A42EC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57A6" w:rsidRPr="00E25DAC" w:rsidRDefault="001B57A6" w:rsidP="00E25DAC">
      <w:pPr>
        <w:shd w:val="clear" w:color="auto" w:fill="FFFFFF"/>
        <w:spacing w:after="0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Метапредметные: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57A6" w:rsidRPr="00E25DAC" w:rsidRDefault="001B57A6" w:rsidP="00E25D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-адаптация к реальной действительности, к местной социально-экономической и социально-культурной ситуации;</w:t>
      </w:r>
    </w:p>
    <w:p w:rsidR="001B57A6" w:rsidRPr="00E25DAC" w:rsidRDefault="001B57A6" w:rsidP="00E25DA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-формирование способности и готовности к использованию, творческих, экологических знаний и умений в повседневной жизни,  учебе в школе;</w:t>
      </w:r>
    </w:p>
    <w:p w:rsidR="001B57A6" w:rsidRPr="00E25DAC" w:rsidRDefault="001B57A6" w:rsidP="00E25DA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стимулирование участия учащихся в повседневной реальной жизни, развитие установки на стремление внести личный вклад в совершенствование жизни своего края, реализацию культурно-творческой инициативы.</w:t>
      </w:r>
    </w:p>
    <w:p w:rsidR="001B57A6" w:rsidRPr="00E25DAC" w:rsidRDefault="001B57A6" w:rsidP="00E25DA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 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мотивац</w:t>
      </w:r>
      <w:r w:rsidR="006A42EC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к изучению экологии в целом, 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самостоятельности,  мировоззрения    и   нравственной   позиции</w:t>
      </w:r>
      <w:r w:rsidR="00C376D8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57A6" w:rsidRPr="00E25DAC" w:rsidRDefault="001B57A6" w:rsidP="00E25D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-формулирование и аргументация своего мнения, учёт разных мнений. </w:t>
      </w:r>
    </w:p>
    <w:p w:rsidR="00490F53" w:rsidRPr="00E25DAC" w:rsidRDefault="00490F53" w:rsidP="00E25D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7A6" w:rsidRPr="00E25DAC" w:rsidRDefault="002D77C5" w:rsidP="00756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программы.</w:t>
      </w:r>
    </w:p>
    <w:p w:rsidR="00490F53" w:rsidRPr="00E25DAC" w:rsidRDefault="00490F53" w:rsidP="00756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0C23" w:rsidRPr="00E25DAC" w:rsidRDefault="00CC0C23" w:rsidP="00490F53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Учебн</w:t>
      </w:r>
      <w:r w:rsidR="000B243E" w:rsidRPr="00E25D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ый</w:t>
      </w:r>
      <w:r w:rsidRPr="00E25D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 план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567"/>
        <w:gridCol w:w="5670"/>
        <w:gridCol w:w="1276"/>
        <w:gridCol w:w="992"/>
        <w:gridCol w:w="851"/>
      </w:tblGrid>
      <w:tr w:rsidR="00CC0C23" w:rsidRPr="00E25DAC" w:rsidTr="00B83B08">
        <w:tc>
          <w:tcPr>
            <w:tcW w:w="567" w:type="dxa"/>
            <w:vMerge w:val="restart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Всего часов</w:t>
            </w:r>
          </w:p>
        </w:tc>
        <w:tc>
          <w:tcPr>
            <w:tcW w:w="1843" w:type="dxa"/>
            <w:gridSpan w:val="2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 том числе</w:t>
            </w:r>
          </w:p>
        </w:tc>
      </w:tr>
      <w:tr w:rsidR="00CC0C23" w:rsidRPr="00E25DAC" w:rsidTr="00B83B08">
        <w:tc>
          <w:tcPr>
            <w:tcW w:w="567" w:type="dxa"/>
            <w:vMerge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ТЗ</w:t>
            </w:r>
          </w:p>
        </w:tc>
        <w:tc>
          <w:tcPr>
            <w:tcW w:w="851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ПЧ</w:t>
            </w:r>
          </w:p>
        </w:tc>
      </w:tr>
      <w:tr w:rsidR="00CC0C23" w:rsidRPr="00E25DAC" w:rsidTr="00B83B08">
        <w:tc>
          <w:tcPr>
            <w:tcW w:w="567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C0C23" w:rsidRPr="00E25DAC" w:rsidRDefault="00CC0C23" w:rsidP="00B83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1276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0C23" w:rsidRPr="00E25DAC" w:rsidTr="00B83B08">
        <w:tc>
          <w:tcPr>
            <w:tcW w:w="567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C0C23" w:rsidRPr="00E25DAC" w:rsidRDefault="00CC0C23" w:rsidP="00B83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работы на учебно-опытном участке (УОУ)</w:t>
            </w:r>
          </w:p>
        </w:tc>
        <w:tc>
          <w:tcPr>
            <w:tcW w:w="1276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C0C23" w:rsidRPr="00E25DAC" w:rsidTr="00B83B08">
        <w:tc>
          <w:tcPr>
            <w:tcW w:w="567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C0C23" w:rsidRPr="00E25DAC" w:rsidRDefault="00CC0C23" w:rsidP="00B83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овощные сельскохозяйственные культуры</w:t>
            </w:r>
          </w:p>
        </w:tc>
        <w:tc>
          <w:tcPr>
            <w:tcW w:w="1276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0C23" w:rsidRPr="00E25DAC" w:rsidTr="00B83B08">
        <w:tc>
          <w:tcPr>
            <w:tcW w:w="567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C0C23" w:rsidRPr="00E25DAC" w:rsidRDefault="00CC0C23" w:rsidP="00B83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почве и её плодородии</w:t>
            </w:r>
          </w:p>
        </w:tc>
        <w:tc>
          <w:tcPr>
            <w:tcW w:w="1276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0C23" w:rsidRPr="00E25DAC" w:rsidTr="00B83B08">
        <w:tc>
          <w:tcPr>
            <w:tcW w:w="567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CC0C23" w:rsidRPr="00E25DAC" w:rsidRDefault="00CC0C23" w:rsidP="00B83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и вредные жители огорода</w:t>
            </w:r>
          </w:p>
        </w:tc>
        <w:tc>
          <w:tcPr>
            <w:tcW w:w="1276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23" w:rsidRPr="00E25DAC" w:rsidTr="00B83B08">
        <w:tc>
          <w:tcPr>
            <w:tcW w:w="567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CC0C23" w:rsidRPr="00E25DAC" w:rsidRDefault="00CC0C23" w:rsidP="00B83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 овощных культур</w:t>
            </w:r>
          </w:p>
        </w:tc>
        <w:tc>
          <w:tcPr>
            <w:tcW w:w="1276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23" w:rsidRPr="00E25DAC" w:rsidTr="00B83B08">
        <w:tc>
          <w:tcPr>
            <w:tcW w:w="567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CC0C23" w:rsidRPr="00E25DAC" w:rsidRDefault="00CC0C23" w:rsidP="00B83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 Краснодарского края и России</w:t>
            </w:r>
          </w:p>
        </w:tc>
        <w:tc>
          <w:tcPr>
            <w:tcW w:w="1276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23" w:rsidRPr="00E25DAC" w:rsidTr="00B83B08">
        <w:tc>
          <w:tcPr>
            <w:tcW w:w="567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CC0C23" w:rsidRPr="00E25DAC" w:rsidRDefault="00CC0C23" w:rsidP="00B83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Кладовая здоровья</w:t>
            </w:r>
          </w:p>
        </w:tc>
        <w:tc>
          <w:tcPr>
            <w:tcW w:w="1276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23" w:rsidRPr="00E25DAC" w:rsidTr="00B83B08">
        <w:tc>
          <w:tcPr>
            <w:tcW w:w="567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CC0C23" w:rsidRPr="00E25DAC" w:rsidRDefault="00CC0C23" w:rsidP="00B83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Сорные растения</w:t>
            </w:r>
          </w:p>
        </w:tc>
        <w:tc>
          <w:tcPr>
            <w:tcW w:w="1276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C23" w:rsidRPr="00E25DAC" w:rsidTr="00B83B08">
        <w:tc>
          <w:tcPr>
            <w:tcW w:w="567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CC0C23" w:rsidRPr="00E25DAC" w:rsidRDefault="00CC0C23" w:rsidP="00B83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семенами овощных культур.</w:t>
            </w:r>
          </w:p>
        </w:tc>
        <w:tc>
          <w:tcPr>
            <w:tcW w:w="1276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C23" w:rsidRPr="00E25DAC" w:rsidTr="00B83B08">
        <w:tc>
          <w:tcPr>
            <w:tcW w:w="567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CC0C23" w:rsidRPr="00E25DAC" w:rsidRDefault="00CC0C23" w:rsidP="00B83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Защищенный грунт и комнатное овощеводство</w:t>
            </w:r>
          </w:p>
        </w:tc>
        <w:tc>
          <w:tcPr>
            <w:tcW w:w="1276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0C23" w:rsidRPr="00E25DAC" w:rsidTr="00B83B08">
        <w:tc>
          <w:tcPr>
            <w:tcW w:w="567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CC0C23" w:rsidRPr="00E25DAC" w:rsidRDefault="00CC0C23" w:rsidP="00B83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опытнической работе</w:t>
            </w:r>
          </w:p>
        </w:tc>
        <w:tc>
          <w:tcPr>
            <w:tcW w:w="1276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0C23" w:rsidRPr="00E25DAC" w:rsidTr="00B83B08">
        <w:tc>
          <w:tcPr>
            <w:tcW w:w="567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CC0C23" w:rsidRPr="00E25DAC" w:rsidRDefault="00CC0C23" w:rsidP="00B83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приемами выращивания рассады овощных культур.</w:t>
            </w:r>
          </w:p>
        </w:tc>
        <w:tc>
          <w:tcPr>
            <w:tcW w:w="1276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0C23" w:rsidRPr="00E25DAC" w:rsidTr="00B83B08">
        <w:tc>
          <w:tcPr>
            <w:tcW w:w="567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CC0C23" w:rsidRPr="00E25DAC" w:rsidRDefault="00CC0C23" w:rsidP="00B83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и привлечение птиц</w:t>
            </w:r>
          </w:p>
        </w:tc>
        <w:tc>
          <w:tcPr>
            <w:tcW w:w="1276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C23" w:rsidRPr="00E25DAC" w:rsidTr="00B83B08">
        <w:tc>
          <w:tcPr>
            <w:tcW w:w="567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CC0C23" w:rsidRPr="00E25DAC" w:rsidRDefault="00CC0C23" w:rsidP="00B83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работы на УОУ</w:t>
            </w:r>
          </w:p>
        </w:tc>
        <w:tc>
          <w:tcPr>
            <w:tcW w:w="1276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0C23" w:rsidRPr="00E25DAC" w:rsidTr="00B83B08">
        <w:tc>
          <w:tcPr>
            <w:tcW w:w="567" w:type="dxa"/>
            <w:vAlign w:val="center"/>
          </w:tcPr>
          <w:p w:rsidR="00CC0C23" w:rsidRPr="00E25DAC" w:rsidRDefault="00CC0C23" w:rsidP="00B83B08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CC0C23" w:rsidRPr="00E25DAC" w:rsidRDefault="00CC0C23" w:rsidP="00B83B08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докладов.</w:t>
            </w:r>
          </w:p>
        </w:tc>
        <w:tc>
          <w:tcPr>
            <w:tcW w:w="1276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0C23" w:rsidRPr="00E25DAC" w:rsidTr="00B83B08">
        <w:tc>
          <w:tcPr>
            <w:tcW w:w="567" w:type="dxa"/>
          </w:tcPr>
          <w:p w:rsidR="00CC0C23" w:rsidRPr="00E25DAC" w:rsidRDefault="00CC0C23" w:rsidP="00B83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0C23" w:rsidRPr="00E25DAC" w:rsidRDefault="00CC0C23" w:rsidP="00B83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vAlign w:val="center"/>
          </w:tcPr>
          <w:p w:rsidR="00CC0C23" w:rsidRPr="00E25DAC" w:rsidRDefault="00CC0C23" w:rsidP="00B83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DAC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C23" w:rsidRPr="00E25DAC" w:rsidRDefault="00CC0C23" w:rsidP="000B243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="000B243E"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плана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 Вводная часть. (2 ч.)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Организационное занятие. Ознакомление учащихся с планом работы. Экскурсия.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Техника безопасности при работе на УОУ и на занятиях объединения.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 Осенние работы на УОУ. (4 ч.)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УОУ. Сад. Огород. Цветник. Сроки и техника уборки урожая овощных культу;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осенней обработки почвы. 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работы: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Уборка урожая овощных культур, послеуборочных остатков. Перекопка почвы. Сбор семян и листьев. Заготовка земли.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 Важнейшие сельскохозяйственные культуры. (12 ч.)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Сортовое разнообразие овощных культур;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- Полевые культуры;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«Значение овощных и полевых культур в жизни человека и сельскохозяйственных животных»;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 овощной культуры для дальнейшего более подробного исследования (</w:t>
      </w:r>
      <w:r w:rsidRPr="00E25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огурец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занятие: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Игра «Капустник».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работы: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работа с литературой, подготовка сообщений лечебные свойства лука и чеснока.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Томат, перец, баклажан. Томат - необыкновенная ягода. Перец и сладкий, и горький. Баклажан;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занятие: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Конкурс «Сеньор помидор».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работы: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Тыква, ее родственники и бахчевые культуры. Огурец. Двухпудовая тыквина. Маленькие родственники - кабачок и патиссон. Сахарный арбуз и ароматная дыня;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занятие: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Тыква и ее родня.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работы: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литературой. Чудо-зелень. Шкатулка пряностей и малораспространенные овощи. Чудо зелень - салат, шпинат. Шкатулка пряностей - укроп, сельдерей, петрушка. Малораспространенные овощи - спаржа, артишок, огуречная трава, ревень;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занятие: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Составление ребусов.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работы: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тетрадью, составление справочника «Малораспространенные и пряные овощи».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Корнеплоды. Обо всем известной свекле. Лакомство на грядке – морковь. Репа, брюква, редька;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занятие: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«Запасливые корни».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Бобовые культуры. 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Горох, фасоль, бобы. Чина, вика, соя.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работы: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тетрадью. Картофель. Тартуфоль - из истории рода картофеля. Батат, топинамбур, арахис. Наш современный картофель;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занятие: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« Картофельный банкет»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работы: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с литературой, изготовление наглядных пособий «Наши овощные культуры».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 Понятие о почве и ее плодородии. (16 ч.)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почве. Почва источник минеральной пищи для растений.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Разнообразие почв по механическому составу: песчаные, супесчаные, суглинистые, глинистые;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Образование верхнего плодородного слоя почвы (в лесу, на лугу; роль растений, животных, микроорганизмов и климатических условий);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Понятие о плодородии. Изменение почвы под влиянием хозяйственной деятельности человека;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Почва - источник минеральной пищи для растений;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Удобрения. Минеральные и органические;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Влияние удобрений на повышение урожайности растений;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безопасности при работе с минеральными удобрениями;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Агротехника выгонки лука на перо методом гидропоники.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работы: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Практические работы: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определение состава почв, зарисовка образцов почвенных разрезов, распознавание основных минеральных и органических удобрений по внешнему виду, наблюдение за растворимостью минеральных удобрений в воде, посадка лука на перо (мини-сад),</w:t>
      </w:r>
      <w:r w:rsidRPr="00E25DA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уход за зеленью (полив из леек) и сбор.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5. Полезные и вредные жители огорода (10ч.)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Наиболее распространённые сорные растения и их  внешний вид;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Способы размножения сорняков;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Меры борьбы с сорными растениями;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Наиболее распространенные вредители и болезни овощных культур;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Методы борьбы с вредителями и болезнями овощных культур;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Практические работы: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ознакомление с сорными растениями по гербарным образцам, работа с определителями и другой справочной литературой, ознакомление с вредителями и основными болезнями огородных растений, работа с тетрадью, наблюдение и уход за рассадой огурцов, пикировка.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6. Болезни овощных культур (10 ч.)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распространённые болезни овощных культур;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занятие: Кроссворд: «Животные - обитатели огорода».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работы: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основными болезнями овощей. Работа с тетрадью.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7. Красная книга Краснодарского края и России (4 ч.)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Красная книга края и России;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Охраняемые территории и растения;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Первые перелётные птицы;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Различные виды искусственных гнездовий, правила их развески;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Значение птиц в сельском хозяйстве;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День птиц.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Подкормка огурцов.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Практические работы: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составление докладов, оформление стенда «Растения нашей местности, занесённые в Красную книгу », наблюдение за поведением перелётных птиц, изготовление скворечников, зарисовка птиц и написание рассказов о своих наблюдениях над птицами в тетради, наблюдение и уход за огурцами: подкормка и сбор первых плодов.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8. Кладовая здоровья (6 ч.)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лекарственные растения?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искать, собирать и хранить лекарственные растения?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Лечебные свойства овощных растений и их использование.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Итоговое занятие объединения. Представление презентации «Наши работы».</w:t>
      </w:r>
    </w:p>
    <w:p w:rsidR="00CC0C23" w:rsidRPr="00E25DAC" w:rsidRDefault="00CC0C23" w:rsidP="00CC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Практические работы: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составление сборника «Лечебные свойства овощных растений», изготовление буклетов, уход и сбор урожая.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Тема.9. Сорные растения (8 ч.)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распространённые сорные растения;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занятие: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Составление ребусов.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работы: ознакомление с сорными растениями по гербарным образцам.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10. Семена (6ч.)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семенами овощей. Значение подготовки семян к посеву, условия хранения семян. Изготовление панно из семян овощных и полевых культур.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работы: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семян. Проращивание семян, определение всхожести семян, изготовление панно.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Тема11. Защищенный грунт и комнатное овощеводство (10ч.)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закрытом и защищенном грунте. Знакомство с комнатным овощеводством;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работы: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ящиков и горшков, посев семян овощных культур, уход.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12. Подготовка к опытнической работе (10 ч.)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науки в развитии овощеводства. Значение опытнической работы школьников. Основные требования к опыту. Закладка опытов, проводимых в зимних условиях в помещении.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работы: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планов проведения опытов. Проведение опытов, экспериментов с овощными культурами (индивидуальная работа.)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Тема13. Выращивание рассады овощей (16 ч.)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рассадного метода выращивания овощей. Условия, необходимые для прорастания семян. Биологические обоснования сроков посева и посадки овощных культур. Сроки, способы, глубина посева и посадки овощных культур. Правила подготовки рассадных контейнеров. Основы агротехники овощных культур рассадным способом. Способы, сроки, дозы полива. Способы определения необходимости подкормки растений;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Знакомство с техникой пикировки.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работы: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чистоты, всхожести семян, наблюдения за прорастанием семян при определении всхожести. Подготовка рассадных контейнеров, посев семян овощей. Уход за рассадой. Пикировка сеянцев.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Тема14. Охрана и привлечение птиц. (8 ч.)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Первые прилётные птицы, виды гнездовий. Значение птиц в сельском хозяйстве. 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работы: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птицами, изготовление и развешивание искусственных гнездовий.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Тема15. Весенние работы на УОУ. (8 ч.)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агротехники овощных культур в открытом грунте. Техника разбивки делянок; расстояние в рядках и между рядками. Обработка почвы. Сроки и способы обработки почвы. Знакомство с опытнической работой</w:t>
      </w:r>
      <w:r w:rsidR="009E1338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занятие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- выставка по итогам работы объединения за год. Подведение итогов работы за год тест-опрос.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работы:</w:t>
      </w:r>
    </w:p>
    <w:p w:rsidR="00CC0C23" w:rsidRPr="00E25DAC" w:rsidRDefault="00CC0C23" w:rsidP="00CC0C2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Перекопка почвы на УОУ, разметка делянок, посев семян в грунт, наблюдение, уход за всходами и посевами. Закладка опытов.</w:t>
      </w:r>
    </w:p>
    <w:p w:rsidR="00CC0C23" w:rsidRPr="00E25DAC" w:rsidRDefault="00CC0C23" w:rsidP="00CC0C23">
      <w:pPr>
        <w:pStyle w:val="a3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16.  Составление докладов (8 ч.)</w:t>
      </w:r>
    </w:p>
    <w:p w:rsidR="00B83B08" w:rsidRPr="00E25DAC" w:rsidRDefault="00B83B08" w:rsidP="00CC0C23">
      <w:pPr>
        <w:pStyle w:val="a3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83B08" w:rsidRPr="00E25DAC" w:rsidRDefault="00B83B08" w:rsidP="00CC0C23">
      <w:pPr>
        <w:pStyle w:val="a3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результаты. </w:t>
      </w:r>
    </w:p>
    <w:p w:rsidR="00F82D10" w:rsidRPr="00E25DAC" w:rsidRDefault="00F82D10" w:rsidP="00CC0C23">
      <w:pPr>
        <w:pStyle w:val="a3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8D3888" w:rsidRPr="00E25DAC" w:rsidRDefault="00EE6340" w:rsidP="00CC0C23">
      <w:pPr>
        <w:pStyle w:val="a3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8D3888" w:rsidRPr="00E25DAC">
        <w:rPr>
          <w:rFonts w:ascii="Times New Roman" w:eastAsia="Times New Roman" w:hAnsi="Times New Roman" w:cs="Times New Roman"/>
          <w:sz w:val="28"/>
          <w:szCs w:val="28"/>
        </w:rPr>
        <w:t>формированность представлений об экологии как одном из важнейших направлений изучения взаимосвязей и взаимодействий между природой и человеком</w:t>
      </w:r>
      <w:r w:rsidRPr="00E25D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3888" w:rsidRPr="00E25DAC" w:rsidRDefault="008D3888" w:rsidP="00CC0C23">
      <w:pPr>
        <w:pStyle w:val="a3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- освоение базовых естественно-научных знаний, необходимых для дальнейшего изучения систематических курсов естественных наук;</w:t>
      </w:r>
    </w:p>
    <w:p w:rsidR="008D3888" w:rsidRPr="00E25DAC" w:rsidRDefault="008D3888" w:rsidP="00E76D86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- формирование элементарных исследовательских умений;</w:t>
      </w:r>
    </w:p>
    <w:p w:rsidR="008D3888" w:rsidRPr="00E25DAC" w:rsidRDefault="008D3888" w:rsidP="00E76D86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 xml:space="preserve">-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поведения;  </w:t>
      </w:r>
    </w:p>
    <w:p w:rsidR="008D3888" w:rsidRPr="00E25DAC" w:rsidRDefault="008D3888" w:rsidP="00E76D86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- овладение навыками ухода за растениями, домашними питомцами.</w:t>
      </w:r>
    </w:p>
    <w:p w:rsidR="008D3888" w:rsidRPr="00E25DAC" w:rsidRDefault="008D3888" w:rsidP="00E76D86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8D3888" w:rsidRPr="00E25DAC" w:rsidRDefault="008D3888" w:rsidP="00E76D86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 xml:space="preserve">- развитие любознательности </w:t>
      </w:r>
      <w:r w:rsidR="0067311D" w:rsidRPr="00E25DAC">
        <w:rPr>
          <w:rFonts w:ascii="Times New Roman" w:eastAsia="Times New Roman" w:hAnsi="Times New Roman" w:cs="Times New Roman"/>
          <w:sz w:val="28"/>
          <w:szCs w:val="28"/>
        </w:rPr>
        <w:t>и формирование интереса к изучению природы методами естественных наук;</w:t>
      </w:r>
    </w:p>
    <w:p w:rsidR="0067311D" w:rsidRPr="00E25DAC" w:rsidRDefault="0067311D" w:rsidP="00E76D86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- развитие интеллектуальных и творческих способностей учащихся, дающих возможность выражать свое отношение к окружающему миру природы различными средствами (рисунок, различные жанры декоративно-прикладного искусства и т.д.)</w:t>
      </w:r>
    </w:p>
    <w:p w:rsidR="0067311D" w:rsidRPr="00E25DAC" w:rsidRDefault="0067311D" w:rsidP="00E76D86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- воспитание ответственного отношения к природе, осознания необходимости сохранения окружающей среды;</w:t>
      </w:r>
    </w:p>
    <w:p w:rsidR="0067311D" w:rsidRPr="00E25DAC" w:rsidRDefault="0067311D" w:rsidP="00E76D86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формирование мотивации дальнейшего изучения природы. </w:t>
      </w:r>
    </w:p>
    <w:p w:rsidR="0067311D" w:rsidRPr="00E25DAC" w:rsidRDefault="0067311D" w:rsidP="00E76D86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 результаты:</w:t>
      </w:r>
    </w:p>
    <w:p w:rsidR="008D3888" w:rsidRPr="00E25DAC" w:rsidRDefault="0067311D" w:rsidP="00E76D86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- 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личные учебные достижения;</w:t>
      </w:r>
    </w:p>
    <w:p w:rsidR="0067311D" w:rsidRPr="00E25DAC" w:rsidRDefault="0067311D" w:rsidP="00E76D86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- освоение элементарных приемов исследовательской деятельности, доступных для детей;</w:t>
      </w:r>
    </w:p>
    <w:p w:rsidR="0067311D" w:rsidRPr="00E25DAC" w:rsidRDefault="0067311D" w:rsidP="00E76D86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6340" w:rsidRPr="00E25DAC">
        <w:rPr>
          <w:rFonts w:ascii="Times New Roman" w:eastAsia="Times New Roman" w:hAnsi="Times New Roman" w:cs="Times New Roman"/>
          <w:sz w:val="28"/>
          <w:szCs w:val="28"/>
        </w:rPr>
        <w:t>формирование приемов работы с информацией, что включает в себя умения: поиска и отбора источников информации в соответствии с учебной задачей;</w:t>
      </w:r>
    </w:p>
    <w:p w:rsidR="00EE6340" w:rsidRPr="00E25DAC" w:rsidRDefault="00EE6340" w:rsidP="00E76D86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коммуникативных умений и овладение опытом межличностной коммуникации;</w:t>
      </w:r>
    </w:p>
    <w:p w:rsidR="00EE6340" w:rsidRPr="00E25DAC" w:rsidRDefault="00EE6340" w:rsidP="00E76D86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- участие в работе группы в соответствии с обозначенной ролью.</w:t>
      </w:r>
    </w:p>
    <w:p w:rsidR="00B83B08" w:rsidRPr="00E25DAC" w:rsidRDefault="00B83B08" w:rsidP="00E76D86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83B08" w:rsidRPr="00E25DAC" w:rsidRDefault="00B83B08" w:rsidP="00CC0C23">
      <w:pPr>
        <w:pStyle w:val="a3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«Комплекс организационно-педагогических условий, включающий </w:t>
      </w:r>
      <w:r w:rsidR="00743ADA" w:rsidRPr="00E25DAC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</w:t>
      </w:r>
      <w:r w:rsidRPr="00E25DA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43ADA" w:rsidRPr="00E25DAC" w:rsidRDefault="00743ADA" w:rsidP="00CC0C23">
      <w:pPr>
        <w:pStyle w:val="a3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ADA" w:rsidRPr="00E25DAC" w:rsidRDefault="00743ADA" w:rsidP="00CC0C23">
      <w:pPr>
        <w:pStyle w:val="a3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график.</w:t>
      </w: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847"/>
        <w:gridCol w:w="991"/>
        <w:gridCol w:w="2557"/>
        <w:gridCol w:w="710"/>
        <w:gridCol w:w="1276"/>
        <w:gridCol w:w="1417"/>
        <w:gridCol w:w="1559"/>
        <w:gridCol w:w="1275"/>
      </w:tblGrid>
      <w:tr w:rsidR="00946C82" w:rsidRPr="00E25DAC" w:rsidTr="00D41183">
        <w:tc>
          <w:tcPr>
            <w:tcW w:w="847" w:type="dxa"/>
          </w:tcPr>
          <w:p w:rsidR="0089046D" w:rsidRPr="00E25DAC" w:rsidRDefault="0089046D" w:rsidP="00946C82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991" w:type="dxa"/>
          </w:tcPr>
          <w:p w:rsidR="0089046D" w:rsidRPr="00E25DAC" w:rsidRDefault="0089046D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7" w:type="dxa"/>
          </w:tcPr>
          <w:p w:rsidR="0089046D" w:rsidRPr="00E25DAC" w:rsidRDefault="0089046D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Темазанятия</w:t>
            </w:r>
          </w:p>
        </w:tc>
        <w:tc>
          <w:tcPr>
            <w:tcW w:w="710" w:type="dxa"/>
          </w:tcPr>
          <w:p w:rsidR="0089046D" w:rsidRPr="00E25DAC" w:rsidRDefault="0089046D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Кол.час.</w:t>
            </w:r>
          </w:p>
        </w:tc>
        <w:tc>
          <w:tcPr>
            <w:tcW w:w="1276" w:type="dxa"/>
          </w:tcPr>
          <w:p w:rsidR="0089046D" w:rsidRPr="00E25DAC" w:rsidRDefault="0089046D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проведе-ния занятия</w:t>
            </w:r>
          </w:p>
        </w:tc>
        <w:tc>
          <w:tcPr>
            <w:tcW w:w="1417" w:type="dxa"/>
          </w:tcPr>
          <w:p w:rsidR="0089046D" w:rsidRPr="00E25DAC" w:rsidRDefault="0089046D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</w:tcPr>
          <w:p w:rsidR="0089046D" w:rsidRPr="00E25DAC" w:rsidRDefault="0089046D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</w:tcPr>
          <w:p w:rsidR="0089046D" w:rsidRPr="00E25DAC" w:rsidRDefault="0089046D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EB0BC1" w:rsidRPr="00E25DAC" w:rsidTr="00D41183">
        <w:trPr>
          <w:trHeight w:val="1181"/>
        </w:trPr>
        <w:tc>
          <w:tcPr>
            <w:tcW w:w="847" w:type="dxa"/>
          </w:tcPr>
          <w:p w:rsidR="00EB0BC1" w:rsidRPr="00E25DAC" w:rsidRDefault="00EB0BC1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EB0BC1" w:rsidRPr="00E25DAC" w:rsidRDefault="00EB0BC1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C1" w:rsidRPr="00E25DAC" w:rsidRDefault="00EB0BC1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Техника безопасности при работе на УОУ.</w:t>
            </w:r>
          </w:p>
        </w:tc>
        <w:tc>
          <w:tcPr>
            <w:tcW w:w="710" w:type="dxa"/>
          </w:tcPr>
          <w:p w:rsidR="00EB0BC1" w:rsidRPr="00E25DAC" w:rsidRDefault="00EB0BC1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0BC1" w:rsidRPr="00E25DAC" w:rsidRDefault="00EB0BC1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EB0BC1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EB0BC1" w:rsidRPr="00E25DAC" w:rsidRDefault="00EB0BC1" w:rsidP="0066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EB0BC1" w:rsidRPr="00E25DAC" w:rsidRDefault="00EB0BC1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в кабинете.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учащихся с планом работы.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занятие.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территории школы.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Сад. Огород. Цветник. 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техника уборки урожая овощных культу.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осенней обработки почвы. 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урожая овощных культур, послеуборочных остатков.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1A7899" w:rsidRPr="00E25DAC" w:rsidTr="00D41183">
        <w:trPr>
          <w:trHeight w:val="1181"/>
        </w:trPr>
        <w:tc>
          <w:tcPr>
            <w:tcW w:w="847" w:type="dxa"/>
          </w:tcPr>
          <w:p w:rsidR="001A7899" w:rsidRPr="00E25DAC" w:rsidRDefault="001A7899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1A7899" w:rsidRPr="00E25DAC" w:rsidRDefault="001A7899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99" w:rsidRPr="00E25DAC" w:rsidRDefault="001A7899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Перекопка почвы.</w:t>
            </w:r>
          </w:p>
        </w:tc>
        <w:tc>
          <w:tcPr>
            <w:tcW w:w="710" w:type="dxa"/>
          </w:tcPr>
          <w:p w:rsidR="001A7899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7899" w:rsidRPr="00E25DAC" w:rsidRDefault="001A7899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1A7899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1A7899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1A7899" w:rsidRPr="00E25DAC" w:rsidRDefault="001A7899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Стартовый мониторинг</w:t>
            </w:r>
          </w:p>
        </w:tc>
      </w:tr>
      <w:tr w:rsidR="001A7899" w:rsidRPr="00E25DAC" w:rsidTr="00D41183">
        <w:trPr>
          <w:trHeight w:val="1181"/>
        </w:trPr>
        <w:tc>
          <w:tcPr>
            <w:tcW w:w="847" w:type="dxa"/>
          </w:tcPr>
          <w:p w:rsidR="001A7899" w:rsidRPr="00E25DAC" w:rsidRDefault="001A7899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1A7899" w:rsidRPr="00E25DAC" w:rsidRDefault="001A7899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99" w:rsidRPr="00E25DAC" w:rsidRDefault="001A7899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семян и листьев. Заготовка земли.</w:t>
            </w:r>
          </w:p>
        </w:tc>
        <w:tc>
          <w:tcPr>
            <w:tcW w:w="710" w:type="dxa"/>
          </w:tcPr>
          <w:p w:rsidR="001A7899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7899" w:rsidRPr="00E25DAC" w:rsidRDefault="001A7899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1A7899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1A7899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1A7899" w:rsidRPr="00E25DAC" w:rsidRDefault="001A7899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Сортовое разнообразие овощных культур. Полевые культуры.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овощных и полевых культур в жизни человека и сельскохозяйственных животных.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овощной культуры для дальнейшего более подробного исследования (</w:t>
            </w:r>
            <w:r w:rsidRPr="00E25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огурец</w:t>
            </w: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Томат, перец, баклажан. Томат - необыкновенная ягода. 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Перец и сладкий, и горький. Баклажан.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Тыква, ее родственники и бахчевые культуры. Огурец. 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Двухпудовая тыквина. Маленькие родственники - кабачок и патиссон. 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Сахарный арбуз и ароматная дыня.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Чудо-зелень. Шкатулка пряностей и малораспространенные овощи. 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Чудо зелень - салат, шпинат.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Шкатулка пряностей - укроп, сельдерей, петрушка. 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Малораспространенные овощи - спаржа, артишок, огуречная трава, ревень.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тетрадью, составление справочника «Малораспространенные и пряные овощи».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1A7899" w:rsidP="001A7899">
            <w:pPr>
              <w:ind w:right="-107"/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Корнеплоды. Обо всем известной свекле. 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Лакомство на грядке – морковь. Репа, брюква, редька.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Картофель. Тартуфоль - из истории рода картофеля.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Батат, топинамбур, арахис. Наш современный картофель.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4845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почве. Почва источник минеральной пищи для растений.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C11D7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Разнообразие почв по механическому составу: песчаные, супесчаные, </w:t>
            </w: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суглинистые, глинистые.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верхнего плодородного слоя почвы (в лесу, на лугу; роль растений, животных, микроорганизмов и климатических условий).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плодородии. 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почвы под влиянием хозяйственной деятельности человека.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Почва - источник минеральной пищи для растений.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работе с минеральными удобрениями.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Удобрения. Минеральные и органические.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удобрений на повышение урожайности растений.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Агротехника выгонки лука на перо методом гидропоники.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состава почв, зарисовка образцов почвенных разрезов. 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Распознавание основных минеральных и органических </w:t>
            </w: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удобрений по внешнему виду.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лука на перо (мини-сад),</w:t>
            </w:r>
            <w:r w:rsidRPr="00E25D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зеленью (полив из леек) и сбор.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Растительная клетка. Органы растений.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Побег. Значение побега в жизни растения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Лист. Значение листа в жизни растения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Стебель. Значение стебля в жизни растения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Цветок. Значение цветка в жизни растения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Плод и семя. Значение плодов и семян в жизни растения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Корень. Значение корней в жизни растений.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 распространённые сорные растения и их  внешний вид.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размножения сорняков.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борьбы с сорными растениями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 распространенные вредители и болезни овощных культур.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борьбы с вредителями и болезнями овощных культур.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уход за рассадой огурцов, пикировка.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основными болезнями овощей.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Агротехнические мероприятия. Химические средства защиты. 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Биологические способы борьбы.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книга края и России.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Охраняемые территории и растения.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Виноградовство и садоводство на Кубани.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Сельскохозяйственные зоны Краснодарского края.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ботанический сад?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заповедников и ботанических садов. В охране растительного разнообразия.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Растения и микроклимат помещения.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25DAC">
              <w:rPr>
                <w:color w:val="333333"/>
              </w:rPr>
              <w:t>Внешнее строение растений. Питание растений.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Определение необходимости перевалки растений.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Определение необходимости пересадки растений.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Особенности сезонного ухода.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tabs>
                <w:tab w:val="left" w:pos="37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Способы размножения комнатных растений.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Виды ухода за комнатными растениями: рыхление, опрыскивание.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Мытье цветочных горшков: удаление пожелтевших листьев.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контроль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tabs>
                <w:tab w:val="left" w:pos="33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Техника безопасности при выполнении практических работ.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контроль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Проведение паспортизации комнатных растений.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EB0BC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A7899" w:rsidRPr="00E25DAC" w:rsidTr="00D41183">
        <w:trPr>
          <w:trHeight w:val="1181"/>
        </w:trPr>
        <w:tc>
          <w:tcPr>
            <w:tcW w:w="847" w:type="dxa"/>
          </w:tcPr>
          <w:p w:rsidR="001A7899" w:rsidRPr="00E25DAC" w:rsidRDefault="001A7899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1A7899" w:rsidRPr="00E25DAC" w:rsidRDefault="001A7899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7899" w:rsidRPr="00E25DAC" w:rsidRDefault="001A7899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Размещение растений соответственно их требованиям и освещению.</w:t>
            </w:r>
          </w:p>
        </w:tc>
        <w:tc>
          <w:tcPr>
            <w:tcW w:w="710" w:type="dxa"/>
          </w:tcPr>
          <w:p w:rsidR="001A7899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7899" w:rsidRPr="00E25DAC" w:rsidRDefault="001A7899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1A7899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1A7899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1A7899" w:rsidRPr="00E25DAC" w:rsidRDefault="001A7899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1A7899" w:rsidRPr="00E25DAC" w:rsidTr="00D41183">
        <w:trPr>
          <w:trHeight w:val="1181"/>
        </w:trPr>
        <w:tc>
          <w:tcPr>
            <w:tcW w:w="847" w:type="dxa"/>
          </w:tcPr>
          <w:p w:rsidR="001A7899" w:rsidRPr="00E25DAC" w:rsidRDefault="001A7899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1A7899" w:rsidRPr="00E25DAC" w:rsidRDefault="001A7899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7899" w:rsidRPr="00E25DAC" w:rsidRDefault="001A7899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Знакомство с устройством опрыскивателя.</w:t>
            </w:r>
          </w:p>
        </w:tc>
        <w:tc>
          <w:tcPr>
            <w:tcW w:w="710" w:type="dxa"/>
          </w:tcPr>
          <w:p w:rsidR="001A7899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7899" w:rsidRPr="00E25DAC" w:rsidRDefault="001A7899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1A7899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1A7899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1A7899" w:rsidRPr="00E25DAC" w:rsidRDefault="001A7899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A7899" w:rsidRPr="00E25DAC" w:rsidTr="00D41183">
        <w:trPr>
          <w:trHeight w:val="1181"/>
        </w:trPr>
        <w:tc>
          <w:tcPr>
            <w:tcW w:w="847" w:type="dxa"/>
          </w:tcPr>
          <w:p w:rsidR="001A7899" w:rsidRPr="00E25DAC" w:rsidRDefault="001A7899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1A7899" w:rsidRPr="00E25DAC" w:rsidRDefault="001A7899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99" w:rsidRPr="00E25DAC" w:rsidRDefault="001A7899" w:rsidP="00946C82">
            <w:pPr>
              <w:shd w:val="clear" w:color="auto" w:fill="FFFFFF"/>
              <w:tabs>
                <w:tab w:val="left" w:pos="36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Поливка, рыхление почвы, опрыскивание растений.</w:t>
            </w:r>
          </w:p>
        </w:tc>
        <w:tc>
          <w:tcPr>
            <w:tcW w:w="710" w:type="dxa"/>
          </w:tcPr>
          <w:p w:rsidR="001A7899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7899" w:rsidRPr="00E25DAC" w:rsidRDefault="001A7899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1A7899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1A7899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1A7899" w:rsidRPr="00E25DAC" w:rsidRDefault="001A7899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лекарственные растения?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искать, собирать и хранить лекарственные растения?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Лечебные свойства овощных растений и их использование.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сборника «Лечебные свойства овощных растений».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буклетов, уход и сбор урожая.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 распространённые сорные растения;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1A7899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E6B7A"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знакомление с сорными растениями по гербарным образцам.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1A7899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семенами овощей. 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подготовки семян к посеву, условия хранения семян.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посева и глубина заделки семян.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панно из семян овощных и полевых культур.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Распознавание семян. Проращивание семян, определение всхожести семян, изготовление панно. 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Пр.работа «Определение посевных качеств семян овощных культур».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Пр.работа «Глубина заделки семян».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закрытом и защищенном грунте. 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ящиков и горшков, посев семян овощных культур, уход.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Органическое удобрение – навоз, торф, птичий помет, компост, кровяная мука.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использования органических удобрений: навоз, торф, птичий помет, компост, кровяная мука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Азотные и фосфорные удобрения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виды и особенности применения азотных и фосфорных удобрений ,калийных удобрений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виды и особенности применения калийных удобрений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Комбинированные удобрения Смешанные удобрения Микроудобрения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рассадного метода выращивания овощей. 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Условия, необходимые для прорастания семян.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 обоснования сроков посева и посадки овощных культур.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Сроки, способы, глубина посева и посадки овощных культур.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подготовки рассадных контейнеров. Основы агротехники овощных культур рассадным способом.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Способы, сроки, дозы полива. 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определения необходимости подкормки растений.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техникой пикировки.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чистоты, всхожести семян, наблюдения за прорастанием семян при определении всхожести.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20786C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рассадных контейнеров, посев семян овощей. Уход за рассадой.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20786C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Пикировка сеянцев.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20786C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науки в развитии овощеводства.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требования к опыту. Закладка опытов в условиях кабинета.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20786C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планов проведения опытов.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20786C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опытов, экспериментов с овощными культурами. (индивидуальная работа.)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20786C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агротехники овощных культур в открытом грунте. 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разбивки делянок; расстояние в рядках и между рядками.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почвы. Сроки и способы обработки почвы.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опытнической работой.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 w:hanging="54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возделывания других овощных культур в открытом грунте.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 w:hanging="62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Культурообороты.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25DAC">
              <w:rPr>
                <w:color w:val="000000"/>
              </w:rPr>
              <w:t>Морфологические и биологические особенности капусты.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25DAC">
              <w:rPr>
                <w:color w:val="000000"/>
              </w:rPr>
              <w:t>Морфологические и биологические особенности картофеля.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Морфологические и биологические особенности огурца.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Морфологические и биологические особенности томата.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240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приспособления животных к сезонным изменениям.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света, тепла, воздуха и воды в жизни растений и животных.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искусственных  </w:t>
            </w:r>
            <w:r w:rsidRPr="00E25DAC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гнездовий и корма для птиц.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sz w:val="24"/>
                <w:szCs w:val="24"/>
              </w:rPr>
              <w:t>Леса родного края</w:t>
            </w: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20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Развешивание кормушек</w:t>
            </w:r>
            <w:r w:rsidRPr="00E25DAC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корма для птиц и наблюдение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20786C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Почему леса бывают разными? Какие деревья растут в наших лесах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Ярусы леса. Как уживаются лесные растения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Кто живет в лесу. Кто и как обрабатывает лесную почву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Важнейшие экологические функции леса (углеродная, воздухоочистительная, водоохранная, влияние леса на качество вод)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Творческая мастерская «Я познаю мир»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 xml:space="preserve">Типы лесов. Растения, формирующие лес. </w:t>
            </w:r>
          </w:p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Структура леса.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Леса умеренных широт.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Самые древние растения.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Первые наземные растения.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D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Растения у тебя дома.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Ядовитые растения, нужны ли они.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Могут ли растения двигаться?Движение растений.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8E6B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связи между состояниемприроды и здоровьем человека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9A5FB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 в  природу с  целью  ознакомления  с  типичными  ландшафтами.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20786C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9A5FB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Наши древние предки – «дети природы».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9A5FB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C31F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Человек познает природу и самого себя.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9A5FB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8E6B7A" w:rsidRPr="00E25DAC" w:rsidTr="00D41183">
        <w:trPr>
          <w:trHeight w:val="1181"/>
        </w:trPr>
        <w:tc>
          <w:tcPr>
            <w:tcW w:w="847" w:type="dxa"/>
          </w:tcPr>
          <w:p w:rsidR="008E6B7A" w:rsidRPr="00E25DAC" w:rsidRDefault="008E6B7A" w:rsidP="00946C82">
            <w:pPr>
              <w:pStyle w:val="a3"/>
              <w:numPr>
                <w:ilvl w:val="0"/>
                <w:numId w:val="36"/>
              </w:numPr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8E6B7A" w:rsidRPr="00E25DAC" w:rsidRDefault="008E6B7A" w:rsidP="00946C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5DAC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7A" w:rsidRPr="00E25DAC" w:rsidRDefault="008E6B7A" w:rsidP="009C3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sz w:val="24"/>
                <w:szCs w:val="24"/>
              </w:rPr>
              <w:t>Наш зеленый сад!</w:t>
            </w:r>
          </w:p>
        </w:tc>
        <w:tc>
          <w:tcPr>
            <w:tcW w:w="710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6B7A" w:rsidRPr="00E25DAC" w:rsidRDefault="008E6B7A" w:rsidP="00946C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8E6B7A" w:rsidRPr="00E25DAC" w:rsidRDefault="009C31FE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59" w:type="dxa"/>
          </w:tcPr>
          <w:p w:rsidR="008E6B7A" w:rsidRPr="00E25DAC" w:rsidRDefault="008E6B7A">
            <w:pPr>
              <w:rPr>
                <w:rFonts w:ascii="Times New Roman" w:hAnsi="Times New Roman" w:cs="Times New Roman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ЦВР «Гармония»</w:t>
            </w:r>
          </w:p>
        </w:tc>
        <w:tc>
          <w:tcPr>
            <w:tcW w:w="1275" w:type="dxa"/>
          </w:tcPr>
          <w:p w:rsidR="008E6B7A" w:rsidRPr="00E25DAC" w:rsidRDefault="008E6B7A" w:rsidP="009A5FB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Итоговый монитори</w:t>
            </w:r>
            <w:r w:rsidR="00B7699C" w:rsidRPr="00E25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DAC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</w:tr>
    </w:tbl>
    <w:p w:rsidR="00E1167F" w:rsidRPr="00E25DAC" w:rsidRDefault="00E1167F" w:rsidP="00CC0C23">
      <w:pPr>
        <w:pStyle w:val="a3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7F3" w:rsidRPr="00E25DAC" w:rsidRDefault="00C927F3" w:rsidP="00CC0C23">
      <w:pPr>
        <w:pStyle w:val="a3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C927F3" w:rsidRPr="00E25DAC" w:rsidRDefault="00C927F3" w:rsidP="00C927F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практические и теоретические знания.</w:t>
      </w:r>
    </w:p>
    <w:p w:rsidR="00C927F3" w:rsidRPr="00E25DAC" w:rsidRDefault="00C927F3" w:rsidP="00C927F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практическую деятельность на учебно-опытном участке.</w:t>
      </w:r>
    </w:p>
    <w:p w:rsidR="00C927F3" w:rsidRPr="00E25DAC" w:rsidRDefault="00C927F3" w:rsidP="00C927F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использование возможностей мира окружающего ребенка, для развития его души, эмоций, экологической и нравственной культуры.</w:t>
      </w:r>
    </w:p>
    <w:p w:rsidR="00C927F3" w:rsidRPr="00E25DAC" w:rsidRDefault="00C927F3" w:rsidP="00C927F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образовательной деятельности представляет собой электронные текстовые материалы</w:t>
      </w:r>
      <w:r w:rsidR="00FA7764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видеозаписи, аудиозаписи. Информационные ресурсы в полной мере обеспечивают проведение учебного процесса.</w:t>
      </w:r>
    </w:p>
    <w:p w:rsidR="00C54FBC" w:rsidRPr="00E25DAC" w:rsidRDefault="00C927F3" w:rsidP="00C95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5D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Материально-техническое обеспечение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кабинета с 1</w:t>
      </w:r>
      <w:r w:rsidR="00BA51C0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-ю поса</w:t>
      </w:r>
      <w:r w:rsidR="005D6361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дочными  местами, учебные столы, 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стуль</w:t>
      </w:r>
      <w:r w:rsidR="005D6361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, освещение кабинета и возможность проветривания его должно удовлетворять требованиям СанПиНа.</w:t>
      </w:r>
      <w:r w:rsidRPr="00E25DA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В кабинете должн</w:t>
      </w:r>
      <w:r w:rsidR="005D6361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шкафы для хранения учебной и методической литературы, наглядных пособий. На занятиях используются наглядные пособия, книги, журналы, презентации. Возможно использование интернет-технологий и мультимедийного оборудования при проведении занятий</w:t>
      </w:r>
      <w:r w:rsidR="00BA51C0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4FBC" w:rsidRPr="00E25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Реализовать программу </w:t>
      </w:r>
      <w:r w:rsidR="008743CF" w:rsidRPr="00E25DAC">
        <w:rPr>
          <w:rFonts w:ascii="Times New Roman" w:hAnsi="Times New Roman" w:cs="Times New Roman"/>
          <w:sz w:val="28"/>
          <w:szCs w:val="28"/>
          <w:shd w:val="clear" w:color="auto" w:fill="FFFFFF"/>
        </w:rPr>
        <w:t>«Зеленая планета»</w:t>
      </w:r>
      <w:r w:rsidR="00C54FBC" w:rsidRPr="00E25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право педагог, обладающий профессиональными знаниями, знающий специфику ОДО, имеющий практические навыки в сфере организации интерактивной деятельности детей.</w:t>
      </w:r>
    </w:p>
    <w:p w:rsidR="00C927F3" w:rsidRPr="00E25DAC" w:rsidRDefault="00C927F3" w:rsidP="00C95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педагога:</w:t>
      </w:r>
    </w:p>
    <w:p w:rsidR="00C927F3" w:rsidRPr="00E25DAC" w:rsidRDefault="00C927F3" w:rsidP="00874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связей с  учреждениями  культуры  и образования.</w:t>
      </w:r>
    </w:p>
    <w:p w:rsidR="00C927F3" w:rsidRPr="00E25DAC" w:rsidRDefault="00C927F3" w:rsidP="00874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к работе узких специалистов (работник</w:t>
      </w:r>
      <w:r w:rsidR="000623C9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библиотек, учител</w:t>
      </w:r>
      <w:r w:rsidR="000623C9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 и т.д)</w:t>
      </w:r>
      <w:r w:rsidR="000623C9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27F3" w:rsidRPr="00E25DAC" w:rsidRDefault="00C927F3" w:rsidP="00874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подготовить и показать мультимедийные презентации по  </w:t>
      </w:r>
    </w:p>
    <w:p w:rsidR="00C927F3" w:rsidRPr="00E25DAC" w:rsidRDefault="00C927F3" w:rsidP="00874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темам программы,  выход в интернет.</w:t>
      </w:r>
    </w:p>
    <w:p w:rsidR="00C54FBC" w:rsidRPr="00E25DAC" w:rsidRDefault="00C54FBC" w:rsidP="00C92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3BF" w:rsidRPr="00E25DAC" w:rsidRDefault="000843BF" w:rsidP="000843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аттестации.</w:t>
      </w:r>
    </w:p>
    <w:p w:rsidR="0007415A" w:rsidRPr="00E25DAC" w:rsidRDefault="0007415A" w:rsidP="00174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отслеживания и фиксации образовательных результатов</w:t>
      </w:r>
      <w:r w:rsidR="0017492E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17492E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</w:t>
      </w:r>
      <w:r w:rsidR="0017492E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дополнительной общеобразовательной общеразвивающей программе «Зеленая планета»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протокол внутреннего итогового мониторинга, составленный  педагогом.Программа 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предполагает стартовую, промежуточную и итоговую аттестацию обучающихся. Стартовый  контроль осуществляется в начале учебного года после первой четверти и направлен на диагностику начального уровня знаний умений и навыков учащихся.</w:t>
      </w:r>
    </w:p>
    <w:p w:rsidR="0007415A" w:rsidRPr="00E25DAC" w:rsidRDefault="0007415A" w:rsidP="00174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так же текущий контроль успеваемости учащихся</w:t>
      </w:r>
      <w:r w:rsidR="0017492E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предмет, проходит в виде выставок,  участия в конкурсах по окончании каждой темы.</w:t>
      </w:r>
    </w:p>
    <w:p w:rsidR="0017492E" w:rsidRPr="00E25DAC" w:rsidRDefault="0017492E" w:rsidP="00174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304" w:rsidRPr="00E25DAC" w:rsidRDefault="00132304" w:rsidP="001323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материалы.</w:t>
      </w:r>
    </w:p>
    <w:p w:rsidR="00132304" w:rsidRPr="00E25DAC" w:rsidRDefault="00132304" w:rsidP="0013230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5DAC">
        <w:rPr>
          <w:rStyle w:val="c4"/>
          <w:b/>
          <w:bCs/>
          <w:color w:val="000000"/>
          <w:sz w:val="28"/>
          <w:szCs w:val="28"/>
        </w:rPr>
        <w:t>Критерии оценки ЗУН: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4"/>
          <w:b/>
          <w:bCs/>
          <w:color w:val="000000"/>
          <w:sz w:val="28"/>
          <w:szCs w:val="28"/>
        </w:rPr>
        <w:t>Высокий уровень</w:t>
      </w:r>
      <w:r w:rsidRPr="00E25DAC">
        <w:rPr>
          <w:rStyle w:val="c7"/>
          <w:color w:val="000000"/>
          <w:sz w:val="28"/>
          <w:szCs w:val="28"/>
        </w:rPr>
        <w:t xml:space="preserve"> – </w:t>
      </w:r>
      <w:r w:rsidR="00DB0AAA" w:rsidRPr="00E25DAC">
        <w:rPr>
          <w:rStyle w:val="c7"/>
          <w:color w:val="000000"/>
          <w:sz w:val="28"/>
          <w:szCs w:val="28"/>
        </w:rPr>
        <w:t>об</w:t>
      </w:r>
      <w:r w:rsidRPr="00E25DAC">
        <w:rPr>
          <w:rStyle w:val="c7"/>
          <w:color w:val="000000"/>
          <w:sz w:val="28"/>
          <w:szCs w:val="28"/>
        </w:rPr>
        <w:t>уча</w:t>
      </w:r>
      <w:r w:rsidR="00DB0AAA" w:rsidRPr="00E25DAC">
        <w:rPr>
          <w:rStyle w:val="c7"/>
          <w:color w:val="000000"/>
          <w:sz w:val="28"/>
          <w:szCs w:val="28"/>
        </w:rPr>
        <w:t>ю</w:t>
      </w:r>
      <w:r w:rsidRPr="00E25DAC">
        <w:rPr>
          <w:rStyle w:val="c7"/>
          <w:color w:val="000000"/>
          <w:sz w:val="28"/>
          <w:szCs w:val="28"/>
        </w:rPr>
        <w:t>щийся: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может объяснять, что такое экология, что она изучает;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знает экологию своего организма, умеет рассказать о нем;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знает как заготавливать, сушить и хранить растения, создавать творческие работы, поделки, самостоятельно;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владеет основами экологической подготовки;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-умеет самостоятельно  дополнять, анализировать, фантазировать;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внимательно слушает, умеет сосредоточиться на выполнении задания;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умеет работать аккуратно;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умеет коллективно работать, помогает друзьям;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соблюдает правила этики и эстетики</w:t>
      </w:r>
      <w:r w:rsidR="003165BF" w:rsidRPr="00E25DAC">
        <w:rPr>
          <w:rStyle w:val="c7"/>
          <w:color w:val="000000"/>
          <w:sz w:val="28"/>
          <w:szCs w:val="28"/>
        </w:rPr>
        <w:t>.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4"/>
          <w:b/>
          <w:bCs/>
          <w:color w:val="000000"/>
          <w:sz w:val="28"/>
          <w:szCs w:val="28"/>
        </w:rPr>
        <w:t>Средний уровень- </w:t>
      </w:r>
      <w:r w:rsidRPr="00E25DAC">
        <w:rPr>
          <w:rStyle w:val="c7"/>
          <w:color w:val="000000"/>
          <w:sz w:val="28"/>
          <w:szCs w:val="28"/>
        </w:rPr>
        <w:t>учащийся: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может объяснять медленно, что такое экология, что она изучает, но правильно;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знает экологию своего организма, умеет рассказать о ней;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знает, как заготавливать, сушить и хранить растения, создавать творческие работы, поделки, самостоятельно, но делает не аккуратно;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владеет основами экологической подготовки;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-умеет самостоятельно  дополнять и анализировать материал, фантазировать, но делает все неуверенно, сомневается;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внимательно слушает, умеет сосредоточиться на выполнении задания, только тогда, когда мотивирован;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умеет работать аккуратно, но медленно;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умеет коллективно работать, помогает друзьям, только в соревновательной форме;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соблюдает правила этики и эстетики, но излишне эмоционален</w:t>
      </w:r>
      <w:r w:rsidR="003165BF" w:rsidRPr="00E25DAC">
        <w:rPr>
          <w:rStyle w:val="c7"/>
          <w:color w:val="000000"/>
          <w:sz w:val="28"/>
          <w:szCs w:val="28"/>
        </w:rPr>
        <w:t>.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4"/>
          <w:b/>
          <w:bCs/>
          <w:color w:val="000000"/>
          <w:sz w:val="28"/>
          <w:szCs w:val="28"/>
        </w:rPr>
        <w:t>Низкий уровень</w:t>
      </w:r>
      <w:r w:rsidRPr="00E25DAC">
        <w:rPr>
          <w:rStyle w:val="c7"/>
          <w:color w:val="000000"/>
          <w:sz w:val="28"/>
          <w:szCs w:val="28"/>
        </w:rPr>
        <w:t> –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 может объяснить, очень медленно, что такое экология, что она изучает</w:t>
      </w:r>
      <w:r w:rsidR="00E76D86" w:rsidRPr="00E25DAC">
        <w:rPr>
          <w:rStyle w:val="c7"/>
          <w:color w:val="000000"/>
          <w:sz w:val="28"/>
          <w:szCs w:val="28"/>
        </w:rPr>
        <w:t>,</w:t>
      </w:r>
      <w:r w:rsidRPr="00E25DAC">
        <w:rPr>
          <w:rStyle w:val="c7"/>
          <w:color w:val="000000"/>
          <w:sz w:val="28"/>
          <w:szCs w:val="28"/>
        </w:rPr>
        <w:t xml:space="preserve"> делает много ошибок;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знает экологию своего организма, умеет рассказать о ней, но ответ не обдумывает;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знает как заготавливать, сушить и хранить растения, создавать творческие работы, поделки, но делает не аккуратно , не умеет самостоятельно;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владеет основами экологической подготовки, допускает много ошибок;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lastRenderedPageBreak/>
        <w:t>- не умеет самостоятельно  дополнять и анализировать, фантазировать;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невнимательно слушает, не умеет сосредоточиться на выполнении задания;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не умеет работать аккуратно;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умеет  работать только индивидуально, не помогает друзьям;</w:t>
      </w:r>
    </w:p>
    <w:p w:rsidR="00132304" w:rsidRPr="00E25DAC" w:rsidRDefault="00132304" w:rsidP="0013230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 не соблюдает правила этики и эстетики</w:t>
      </w:r>
      <w:r w:rsidR="003165BF" w:rsidRPr="00E25DAC">
        <w:rPr>
          <w:rStyle w:val="c7"/>
          <w:color w:val="000000"/>
          <w:sz w:val="28"/>
          <w:szCs w:val="28"/>
        </w:rPr>
        <w:t>.</w:t>
      </w:r>
    </w:p>
    <w:p w:rsidR="00944BA8" w:rsidRPr="00E25DAC" w:rsidRDefault="00944BA8" w:rsidP="00756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84E" w:rsidRPr="00E25DAC" w:rsidRDefault="00BA064B" w:rsidP="00DA5A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0" w:name="4fa7bdffd9413faa7e0b002f06a0161fac035abe"/>
      <w:bookmarkStart w:id="1" w:name="2"/>
      <w:bookmarkEnd w:id="0"/>
      <w:bookmarkEnd w:id="1"/>
      <w:r w:rsidRPr="00E25D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Методические материалы.</w:t>
      </w:r>
    </w:p>
    <w:p w:rsidR="00BA064B" w:rsidRPr="00E25DAC" w:rsidRDefault="00BA064B" w:rsidP="00DA5A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F3584E" w:rsidRPr="00E25DAC" w:rsidRDefault="00F3584E" w:rsidP="00756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Презентации к занятиям</w:t>
      </w:r>
      <w:r w:rsidR="00D139C2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5166" w:rsidRPr="00E25DAC" w:rsidRDefault="00795166" w:rsidP="00756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2. Аудио-видео материал</w:t>
      </w:r>
      <w:r w:rsidR="00D139C2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39C2" w:rsidRPr="00E25DAC" w:rsidRDefault="00D139C2" w:rsidP="00756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Использование научно-методической литературы: учебные книги, пособия, справочники, дидактические материалы на печатной основе; </w:t>
      </w:r>
    </w:p>
    <w:p w:rsidR="00D139C2" w:rsidRPr="00E25DAC" w:rsidRDefault="00D139C2" w:rsidP="00756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4. Телевизор.</w:t>
      </w:r>
    </w:p>
    <w:p w:rsidR="00D139C2" w:rsidRPr="00E25DAC" w:rsidRDefault="00D139C2" w:rsidP="00756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5. Ноутбук, принтер.</w:t>
      </w:r>
    </w:p>
    <w:p w:rsidR="00D139C2" w:rsidRPr="00E25DAC" w:rsidRDefault="00D139C2" w:rsidP="00756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6.Фотографии о природе Краснодарского края и России. </w:t>
      </w:r>
    </w:p>
    <w:p w:rsidR="002512D9" w:rsidRPr="00E25DAC" w:rsidRDefault="002512D9" w:rsidP="000213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В зависимости от поставленных задач на занятии используются различные методы обучения (словесные, наглядные, практические), чаще всего их сочетание.</w:t>
      </w:r>
    </w:p>
    <w:p w:rsidR="002512D9" w:rsidRPr="00E25DAC" w:rsidRDefault="002512D9" w:rsidP="0025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Основные формы проведения занятий –</w:t>
      </w:r>
    </w:p>
    <w:p w:rsidR="002512D9" w:rsidRPr="00E25DAC" w:rsidRDefault="002512D9" w:rsidP="001E18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="00856128" w:rsidRPr="00E25DA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25DAC">
        <w:rPr>
          <w:rFonts w:ascii="Times New Roman" w:eastAsia="Times New Roman" w:hAnsi="Times New Roman" w:cs="Times New Roman"/>
          <w:sz w:val="28"/>
          <w:szCs w:val="28"/>
        </w:rPr>
        <w:t>елевые прогулки и экскурсии;</w:t>
      </w:r>
    </w:p>
    <w:p w:rsidR="002512D9" w:rsidRPr="00E25DAC" w:rsidRDefault="002512D9" w:rsidP="001E18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="00856128" w:rsidRPr="00E25DA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5DAC">
        <w:rPr>
          <w:rFonts w:ascii="Times New Roman" w:eastAsia="Times New Roman" w:hAnsi="Times New Roman" w:cs="Times New Roman"/>
          <w:sz w:val="28"/>
          <w:szCs w:val="28"/>
        </w:rPr>
        <w:t>аблюдение;</w:t>
      </w:r>
    </w:p>
    <w:p w:rsidR="002512D9" w:rsidRPr="00E25DAC" w:rsidRDefault="002512D9" w:rsidP="001E18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="00856128" w:rsidRPr="00E25DA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5DAC">
        <w:rPr>
          <w:rFonts w:ascii="Times New Roman" w:eastAsia="Times New Roman" w:hAnsi="Times New Roman" w:cs="Times New Roman"/>
          <w:sz w:val="28"/>
          <w:szCs w:val="28"/>
        </w:rPr>
        <w:t>ассказы, объяснения с показом нужных объектов;</w:t>
      </w:r>
    </w:p>
    <w:p w:rsidR="002512D9" w:rsidRPr="00E25DAC" w:rsidRDefault="002512D9" w:rsidP="001E18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="00856128" w:rsidRPr="00E25DA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5DAC">
        <w:rPr>
          <w:rFonts w:ascii="Times New Roman" w:eastAsia="Times New Roman" w:hAnsi="Times New Roman" w:cs="Times New Roman"/>
          <w:sz w:val="28"/>
          <w:szCs w:val="28"/>
        </w:rPr>
        <w:t>еседы;</w:t>
      </w:r>
    </w:p>
    <w:p w:rsidR="002512D9" w:rsidRPr="00E25DAC" w:rsidRDefault="002512D9" w:rsidP="001E18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="00856128" w:rsidRPr="00E25D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5DAC">
        <w:rPr>
          <w:rFonts w:ascii="Times New Roman" w:eastAsia="Times New Roman" w:hAnsi="Times New Roman" w:cs="Times New Roman"/>
          <w:sz w:val="28"/>
          <w:szCs w:val="28"/>
        </w:rPr>
        <w:t>спользование научной и художественной литературы</w:t>
      </w:r>
    </w:p>
    <w:p w:rsidR="00CB38D2" w:rsidRPr="00E25DAC" w:rsidRDefault="00CB38D2" w:rsidP="00CB38D2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Использование репродукций, фотографий, иллюстраций;</w:t>
      </w:r>
    </w:p>
    <w:p w:rsidR="00CB38D2" w:rsidRPr="00E25DAC" w:rsidRDefault="00CB38D2" w:rsidP="001E1826">
      <w:pPr>
        <w:pStyle w:val="c18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        </w:t>
      </w:r>
      <w:r w:rsidR="00856128" w:rsidRPr="00E25DAC">
        <w:rPr>
          <w:rStyle w:val="c7"/>
          <w:color w:val="000000"/>
          <w:sz w:val="28"/>
          <w:szCs w:val="28"/>
        </w:rPr>
        <w:t>и</w:t>
      </w:r>
      <w:r w:rsidRPr="00E25DAC">
        <w:rPr>
          <w:rStyle w:val="c7"/>
          <w:color w:val="000000"/>
          <w:sz w:val="28"/>
          <w:szCs w:val="28"/>
        </w:rPr>
        <w:t>спользование  аудио  и  видео  материалов;</w:t>
      </w:r>
    </w:p>
    <w:p w:rsidR="00CB38D2" w:rsidRPr="00E25DAC" w:rsidRDefault="00CB38D2" w:rsidP="001E1826">
      <w:pPr>
        <w:pStyle w:val="c18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        </w:t>
      </w:r>
      <w:r w:rsidR="00856128" w:rsidRPr="00E25DAC">
        <w:rPr>
          <w:rStyle w:val="c7"/>
          <w:color w:val="000000"/>
          <w:sz w:val="28"/>
          <w:szCs w:val="28"/>
        </w:rPr>
        <w:t>т</w:t>
      </w:r>
      <w:r w:rsidRPr="00E25DAC">
        <w:rPr>
          <w:rStyle w:val="c7"/>
          <w:color w:val="000000"/>
          <w:sz w:val="28"/>
          <w:szCs w:val="28"/>
        </w:rPr>
        <w:t>ворческие мастерские по изготовление поделок из природного материала.</w:t>
      </w:r>
    </w:p>
    <w:p w:rsidR="00CB38D2" w:rsidRPr="00E25DAC" w:rsidRDefault="00CB38D2" w:rsidP="00856128">
      <w:pPr>
        <w:pStyle w:val="c18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В качестве дидактического материала используются:</w:t>
      </w:r>
    </w:p>
    <w:p w:rsidR="00CB38D2" w:rsidRPr="00E25DAC" w:rsidRDefault="00CB38D2" w:rsidP="001E1826">
      <w:pPr>
        <w:pStyle w:val="c18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        раздаточный материал;</w:t>
      </w:r>
    </w:p>
    <w:p w:rsidR="00CB38D2" w:rsidRPr="00E25DAC" w:rsidRDefault="00CB38D2" w:rsidP="001E1826">
      <w:pPr>
        <w:pStyle w:val="c18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        наглядные пособия;</w:t>
      </w:r>
    </w:p>
    <w:p w:rsidR="00CB38D2" w:rsidRPr="00E25DAC" w:rsidRDefault="00CB38D2" w:rsidP="001E1826">
      <w:pPr>
        <w:pStyle w:val="c18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        литература по окружающему миру для чтения;</w:t>
      </w:r>
    </w:p>
    <w:p w:rsidR="00CB38D2" w:rsidRPr="00E25DAC" w:rsidRDefault="00CB38D2" w:rsidP="00CB38D2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 сведения из интернета (сайты по биологии, зоологии, экологии )</w:t>
      </w:r>
      <w:r w:rsidR="000554DD" w:rsidRPr="00E25DAC">
        <w:rPr>
          <w:rStyle w:val="c7"/>
          <w:color w:val="000000"/>
          <w:sz w:val="28"/>
          <w:szCs w:val="28"/>
        </w:rPr>
        <w:t>;</w:t>
      </w:r>
    </w:p>
    <w:p w:rsidR="00CB38D2" w:rsidRPr="00E25DAC" w:rsidRDefault="00CB38D2" w:rsidP="001E1826">
      <w:pPr>
        <w:pStyle w:val="c18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        книги, брошюры, газетные материалы;</w:t>
      </w:r>
    </w:p>
    <w:p w:rsidR="00CB38D2" w:rsidRPr="00E25DAC" w:rsidRDefault="00CB38D2" w:rsidP="001E1826">
      <w:pPr>
        <w:pStyle w:val="c18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        фотографии;</w:t>
      </w:r>
    </w:p>
    <w:p w:rsidR="00CB38D2" w:rsidRPr="00E25DAC" w:rsidRDefault="00CB38D2" w:rsidP="001E1826">
      <w:pPr>
        <w:pStyle w:val="c18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        тесты, кроссворды по темам;</w:t>
      </w:r>
    </w:p>
    <w:p w:rsidR="00CB38D2" w:rsidRPr="00E25DAC" w:rsidRDefault="00CB38D2" w:rsidP="001E1826">
      <w:pPr>
        <w:pStyle w:val="c18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-        компьютерные презентации по темам</w:t>
      </w:r>
      <w:r w:rsidR="001E2CA3" w:rsidRPr="00E25DAC">
        <w:rPr>
          <w:rStyle w:val="c7"/>
          <w:color w:val="000000"/>
          <w:sz w:val="28"/>
          <w:szCs w:val="28"/>
        </w:rPr>
        <w:t>.</w:t>
      </w:r>
    </w:p>
    <w:p w:rsidR="00CB38D2" w:rsidRPr="00E25DAC" w:rsidRDefault="00CB38D2" w:rsidP="00CB38D2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 xml:space="preserve">Занятия объединений носят преимущественно практический характер. Основная часть проводится в форме лекций, бесед. Практические занятия можно проводить как на местности, так и в помещении в зависимости от темы занятия, времени года. Теоретические и практические занятия должны проводиться с привлечением наглядных материалов, использованием новейших методик. Педагог должен воспитывать в учащихся умение самостоятельно принимать решения, неукоснительно выполнять правила  проводимых мероприятий. План занятий необходимо строить так, </w:t>
      </w:r>
      <w:r w:rsidRPr="00E25DAC">
        <w:rPr>
          <w:rStyle w:val="c7"/>
          <w:color w:val="000000"/>
          <w:sz w:val="28"/>
          <w:szCs w:val="28"/>
        </w:rPr>
        <w:lastRenderedPageBreak/>
        <w:t>чтобы перед учащимися всегда стояла ближайшая и доступная им цель - экскурсия в парк и в природу для сбора природного материала, экологический десант и т. п.</w:t>
      </w:r>
    </w:p>
    <w:p w:rsidR="00CB38D2" w:rsidRPr="00E25DAC" w:rsidRDefault="00CB38D2" w:rsidP="00CB38D2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Содержание занятий следует постоянно усложнять от простого к сложному. Их необходимо использовать для расширения и углубления знаний учащихся  по пройденным темам, для формирования их мировоззрения, а также физического оздоровления.</w:t>
      </w:r>
    </w:p>
    <w:p w:rsidR="00CB38D2" w:rsidRPr="00E25DAC" w:rsidRDefault="00CB38D2" w:rsidP="00CB38D2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E25DAC">
        <w:rPr>
          <w:rStyle w:val="c7"/>
          <w:color w:val="000000"/>
          <w:sz w:val="28"/>
          <w:szCs w:val="28"/>
        </w:rPr>
        <w:t>После экскурсии, прогулки на занятии обсуждаются его итоги. Конечно, это следует проводить так, чтобы не нарушать цельности занятия и не допускать перегрузки детей.</w:t>
      </w:r>
    </w:p>
    <w:p w:rsidR="00CB38D2" w:rsidRPr="00E25DAC" w:rsidRDefault="00CB38D2" w:rsidP="00CB38D2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color w:val="000000"/>
          <w:sz w:val="28"/>
          <w:szCs w:val="28"/>
        </w:rPr>
      </w:pPr>
      <w:r w:rsidRPr="00E25DAC">
        <w:rPr>
          <w:rStyle w:val="c7"/>
          <w:color w:val="000000"/>
          <w:sz w:val="28"/>
          <w:szCs w:val="28"/>
        </w:rPr>
        <w:t>Особое внимание руководители объединений должны уделять вопросам безопасности при проведении экскурсий в природу.</w:t>
      </w:r>
    </w:p>
    <w:p w:rsidR="00CB38D2" w:rsidRPr="00E25DAC" w:rsidRDefault="00BC6F02" w:rsidP="00BC6F02">
      <w:pPr>
        <w:spacing w:after="0" w:line="0" w:lineRule="atLeast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hAnsi="Times New Roman" w:cs="Times New Roman"/>
          <w:sz w:val="28"/>
          <w:szCs w:val="28"/>
        </w:rPr>
        <w:t>В процессе общения и обучения применя</w:t>
      </w:r>
      <w:r w:rsidR="00FC769B" w:rsidRPr="00E25DAC">
        <w:rPr>
          <w:rFonts w:ascii="Times New Roman" w:hAnsi="Times New Roman" w:cs="Times New Roman"/>
          <w:sz w:val="28"/>
          <w:szCs w:val="28"/>
        </w:rPr>
        <w:t>ю</w:t>
      </w:r>
      <w:r w:rsidRPr="00E25DAC">
        <w:rPr>
          <w:rFonts w:ascii="Times New Roman" w:hAnsi="Times New Roman" w:cs="Times New Roman"/>
          <w:sz w:val="28"/>
          <w:szCs w:val="28"/>
        </w:rPr>
        <w:t>тся коммуникативная и игровая технологии обучения, используется технология коллективной творческой деятельности. На занятиях также используются различные информационные технологии, такие как интернет-ресурсы, с целью расширения кругозора обучающихся, применя</w:t>
      </w:r>
      <w:r w:rsidR="00FC769B" w:rsidRPr="00E25DAC">
        <w:rPr>
          <w:rFonts w:ascii="Times New Roman" w:hAnsi="Times New Roman" w:cs="Times New Roman"/>
          <w:sz w:val="28"/>
          <w:szCs w:val="28"/>
        </w:rPr>
        <w:t>ю</w:t>
      </w:r>
      <w:r w:rsidRPr="00E25DAC">
        <w:rPr>
          <w:rFonts w:ascii="Times New Roman" w:hAnsi="Times New Roman" w:cs="Times New Roman"/>
          <w:sz w:val="28"/>
          <w:szCs w:val="28"/>
        </w:rPr>
        <w:t xml:space="preserve">тся </w:t>
      </w:r>
      <w:r w:rsidR="00FC769B" w:rsidRPr="00E25DA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25DAC">
        <w:rPr>
          <w:rFonts w:ascii="Times New Roman" w:hAnsi="Times New Roman" w:cs="Times New Roman"/>
          <w:sz w:val="28"/>
          <w:szCs w:val="28"/>
        </w:rPr>
        <w:t xml:space="preserve">в исследовательской и проектной деятельности.  В процессе обучения предусмотрены активные динамические паузы, которые способствуют сохранению здоровья детей. </w:t>
      </w:r>
      <w:r w:rsidR="00CB38D2" w:rsidRPr="00E25DAC">
        <w:rPr>
          <w:rStyle w:val="c7"/>
          <w:rFonts w:ascii="Times New Roman" w:hAnsi="Times New Roman" w:cs="Times New Roman"/>
          <w:color w:val="000000"/>
          <w:sz w:val="28"/>
          <w:szCs w:val="28"/>
        </w:rPr>
        <w:t>Хорошо организованные и интересно проведённые занятия объединения помогают обогатить знания детей, способствуют развитию индивидуальных качеств, раскрытию талантов.</w:t>
      </w:r>
    </w:p>
    <w:p w:rsidR="00FC769B" w:rsidRPr="00E25DAC" w:rsidRDefault="00FC769B" w:rsidP="00BC6F02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3584E" w:rsidRPr="00E25DAC" w:rsidRDefault="00BC6F02" w:rsidP="00DE50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E50D3" w:rsidRPr="00E25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борудование</w:t>
      </w:r>
    </w:p>
    <w:p w:rsidR="00FC769B" w:rsidRPr="00E25DAC" w:rsidRDefault="00FC769B" w:rsidP="00DE50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4253"/>
        <w:gridCol w:w="4501"/>
      </w:tblGrid>
      <w:tr w:rsidR="007863A7" w:rsidRPr="00E25DAC" w:rsidTr="00194252">
        <w:tc>
          <w:tcPr>
            <w:tcW w:w="709" w:type="dxa"/>
            <w:vAlign w:val="center"/>
          </w:tcPr>
          <w:p w:rsidR="007863A7" w:rsidRPr="00E25DAC" w:rsidRDefault="007863A7" w:rsidP="007863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7863A7" w:rsidRPr="00E25DAC" w:rsidRDefault="007863A7" w:rsidP="007863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501" w:type="dxa"/>
            <w:vAlign w:val="center"/>
          </w:tcPr>
          <w:p w:rsidR="007863A7" w:rsidRPr="00E25DAC" w:rsidRDefault="007863A7" w:rsidP="007863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использования</w:t>
            </w:r>
          </w:p>
        </w:tc>
      </w:tr>
      <w:tr w:rsidR="00194252" w:rsidRPr="00E25DAC" w:rsidTr="00194252">
        <w:tc>
          <w:tcPr>
            <w:tcW w:w="709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Лейка</w:t>
            </w:r>
          </w:p>
        </w:tc>
        <w:tc>
          <w:tcPr>
            <w:tcW w:w="4501" w:type="dxa"/>
            <w:vMerge w:val="restart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рассады, растений</w:t>
            </w:r>
          </w:p>
        </w:tc>
      </w:tr>
      <w:tr w:rsidR="00194252" w:rsidRPr="00E25DAC" w:rsidTr="00194252">
        <w:tc>
          <w:tcPr>
            <w:tcW w:w="709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Водяной шланг</w:t>
            </w:r>
          </w:p>
        </w:tc>
        <w:tc>
          <w:tcPr>
            <w:tcW w:w="4501" w:type="dxa"/>
            <w:vMerge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3A7" w:rsidRPr="00E25DAC" w:rsidTr="00194252">
        <w:tc>
          <w:tcPr>
            <w:tcW w:w="709" w:type="dxa"/>
            <w:vAlign w:val="center"/>
          </w:tcPr>
          <w:p w:rsidR="007863A7" w:rsidRPr="00E25DAC" w:rsidRDefault="00194252" w:rsidP="00194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7863A7" w:rsidRPr="00E25DAC" w:rsidRDefault="007863A7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цветочный</w:t>
            </w:r>
          </w:p>
        </w:tc>
        <w:tc>
          <w:tcPr>
            <w:tcW w:w="4501" w:type="dxa"/>
            <w:vAlign w:val="center"/>
          </w:tcPr>
          <w:p w:rsidR="007863A7" w:rsidRPr="00E25DAC" w:rsidRDefault="007863A7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мини-сада от сорняков</w:t>
            </w:r>
          </w:p>
        </w:tc>
      </w:tr>
      <w:tr w:rsidR="007863A7" w:rsidRPr="00E25DAC" w:rsidTr="00194252">
        <w:tc>
          <w:tcPr>
            <w:tcW w:w="709" w:type="dxa"/>
            <w:vAlign w:val="center"/>
          </w:tcPr>
          <w:p w:rsidR="007863A7" w:rsidRPr="00E25DAC" w:rsidRDefault="00194252" w:rsidP="00194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7863A7" w:rsidRPr="00E25DAC" w:rsidRDefault="007863A7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Опрыскиватель помповый </w:t>
            </w:r>
          </w:p>
        </w:tc>
        <w:tc>
          <w:tcPr>
            <w:tcW w:w="4501" w:type="dxa"/>
            <w:vAlign w:val="center"/>
          </w:tcPr>
          <w:p w:rsidR="007863A7" w:rsidRPr="00E25DAC" w:rsidRDefault="00AF238A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Опрыскивание рассады </w:t>
            </w:r>
          </w:p>
        </w:tc>
      </w:tr>
      <w:tr w:rsidR="007863A7" w:rsidRPr="00E25DAC" w:rsidTr="00194252">
        <w:tc>
          <w:tcPr>
            <w:tcW w:w="709" w:type="dxa"/>
            <w:vAlign w:val="center"/>
          </w:tcPr>
          <w:p w:rsidR="007863A7" w:rsidRPr="00E25DAC" w:rsidRDefault="00194252" w:rsidP="00194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7863A7" w:rsidRPr="00E25DAC" w:rsidRDefault="007863A7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Грабли веерные, 5-ти зубчатые</w:t>
            </w:r>
          </w:p>
        </w:tc>
        <w:tc>
          <w:tcPr>
            <w:tcW w:w="4501" w:type="dxa"/>
            <w:vAlign w:val="center"/>
          </w:tcPr>
          <w:p w:rsidR="007863A7" w:rsidRPr="00E25DAC" w:rsidRDefault="007863A7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листьев на УОУ, </w:t>
            </w:r>
            <w:r w:rsidR="00194252"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рыхление почвы</w:t>
            </w:r>
          </w:p>
        </w:tc>
      </w:tr>
      <w:tr w:rsidR="00194252" w:rsidRPr="00E25DAC" w:rsidTr="00194252">
        <w:tc>
          <w:tcPr>
            <w:tcW w:w="709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Сажалки для луковиц</w:t>
            </w:r>
          </w:p>
        </w:tc>
        <w:tc>
          <w:tcPr>
            <w:tcW w:w="4501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 для облегчения посадки рассады в открытый грунт</w:t>
            </w:r>
          </w:p>
        </w:tc>
      </w:tr>
      <w:tr w:rsidR="00194252" w:rsidRPr="00E25DAC" w:rsidTr="00194252">
        <w:tc>
          <w:tcPr>
            <w:tcW w:w="709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Лопата (для детей)</w:t>
            </w:r>
          </w:p>
        </w:tc>
        <w:tc>
          <w:tcPr>
            <w:tcW w:w="4501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Вскапывание УОУ и пересадка растений</w:t>
            </w:r>
          </w:p>
        </w:tc>
      </w:tr>
      <w:tr w:rsidR="00194252" w:rsidRPr="00E25DAC" w:rsidTr="00194252">
        <w:tc>
          <w:tcPr>
            <w:tcW w:w="709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Лопата штыковая (для педагога)</w:t>
            </w:r>
          </w:p>
        </w:tc>
        <w:tc>
          <w:tcPr>
            <w:tcW w:w="4501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Вскапывание УОУ и пересадка растений</w:t>
            </w:r>
          </w:p>
        </w:tc>
      </w:tr>
      <w:tr w:rsidR="00194252" w:rsidRPr="00E25DAC" w:rsidTr="00194252">
        <w:tc>
          <w:tcPr>
            <w:tcW w:w="709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Секатор </w:t>
            </w:r>
          </w:p>
        </w:tc>
        <w:tc>
          <w:tcPr>
            <w:tcW w:w="4501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Обрезка растений</w:t>
            </w:r>
          </w:p>
        </w:tc>
      </w:tr>
      <w:tr w:rsidR="00194252" w:rsidRPr="00E25DAC" w:rsidTr="00194252">
        <w:tc>
          <w:tcPr>
            <w:tcW w:w="709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Тачка </w:t>
            </w:r>
          </w:p>
        </w:tc>
        <w:tc>
          <w:tcPr>
            <w:tcW w:w="4501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 почвы</w:t>
            </w:r>
          </w:p>
        </w:tc>
      </w:tr>
      <w:tr w:rsidR="00194252" w:rsidRPr="00E25DAC" w:rsidTr="00194252">
        <w:tc>
          <w:tcPr>
            <w:tcW w:w="709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Торфяные горшочки </w:t>
            </w:r>
          </w:p>
        </w:tc>
        <w:tc>
          <w:tcPr>
            <w:tcW w:w="4501" w:type="dxa"/>
            <w:vMerge w:val="restart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 рассады в помещении</w:t>
            </w:r>
          </w:p>
        </w:tc>
      </w:tr>
      <w:tr w:rsidR="00194252" w:rsidRPr="00E25DAC" w:rsidTr="00194252">
        <w:tc>
          <w:tcPr>
            <w:tcW w:w="709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Минипарник с торфяными таблетками</w:t>
            </w:r>
          </w:p>
        </w:tc>
        <w:tc>
          <w:tcPr>
            <w:tcW w:w="4501" w:type="dxa"/>
            <w:vMerge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252" w:rsidRPr="00E25DAC" w:rsidTr="00194252">
        <w:tc>
          <w:tcPr>
            <w:tcW w:w="709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Мини-сад </w:t>
            </w:r>
          </w:p>
        </w:tc>
        <w:tc>
          <w:tcPr>
            <w:tcW w:w="4501" w:type="dxa"/>
            <w:vMerge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252" w:rsidRPr="00E25DAC" w:rsidTr="00194252">
        <w:tc>
          <w:tcPr>
            <w:tcW w:w="709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Кашпо </w:t>
            </w:r>
          </w:p>
        </w:tc>
        <w:tc>
          <w:tcPr>
            <w:tcW w:w="4501" w:type="dxa"/>
            <w:vMerge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252" w:rsidRPr="00E25DAC" w:rsidTr="00194252">
        <w:tc>
          <w:tcPr>
            <w:tcW w:w="709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Термометр почвенный</w:t>
            </w:r>
          </w:p>
        </w:tc>
        <w:tc>
          <w:tcPr>
            <w:tcW w:w="4501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температурного режима почвы</w:t>
            </w:r>
          </w:p>
        </w:tc>
      </w:tr>
      <w:tr w:rsidR="00194252" w:rsidRPr="00E25DAC" w:rsidTr="00194252">
        <w:tc>
          <w:tcPr>
            <w:tcW w:w="709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194252" w:rsidRPr="00E25DAC" w:rsidRDefault="00194252" w:rsidP="0019425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</w:p>
        </w:tc>
        <w:tc>
          <w:tcPr>
            <w:tcW w:w="4501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проектов, презентаций, докладов</w:t>
            </w:r>
          </w:p>
        </w:tc>
      </w:tr>
      <w:tr w:rsidR="00194252" w:rsidRPr="00E25DAC" w:rsidTr="00194252">
        <w:tc>
          <w:tcPr>
            <w:tcW w:w="709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194252" w:rsidRPr="00E25DAC" w:rsidRDefault="00194252" w:rsidP="0019425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4501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видео материалов, презентаций</w:t>
            </w:r>
          </w:p>
        </w:tc>
      </w:tr>
      <w:tr w:rsidR="00194252" w:rsidRPr="00E25DAC" w:rsidTr="00194252">
        <w:tc>
          <w:tcPr>
            <w:tcW w:w="709" w:type="dxa"/>
            <w:vAlign w:val="center"/>
          </w:tcPr>
          <w:p w:rsidR="00194252" w:rsidRPr="00E25DAC" w:rsidRDefault="00194252" w:rsidP="001942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3" w:type="dxa"/>
            <w:vAlign w:val="center"/>
          </w:tcPr>
          <w:p w:rsidR="00194252" w:rsidRPr="00E25DAC" w:rsidRDefault="00194252" w:rsidP="00194252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(МФУ)</w:t>
            </w:r>
          </w:p>
        </w:tc>
        <w:tc>
          <w:tcPr>
            <w:tcW w:w="4501" w:type="dxa"/>
            <w:vAlign w:val="center"/>
          </w:tcPr>
          <w:p w:rsidR="00194252" w:rsidRPr="00E25DAC" w:rsidRDefault="005B0CCD" w:rsidP="001942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</w:t>
            </w:r>
            <w:r w:rsidR="00194252" w:rsidRPr="00E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проектов, докладов</w:t>
            </w:r>
          </w:p>
        </w:tc>
      </w:tr>
    </w:tbl>
    <w:p w:rsidR="007863A7" w:rsidRPr="00E25DAC" w:rsidRDefault="007863A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38A" w:rsidRPr="00E25DAC" w:rsidRDefault="00AF238A" w:rsidP="00701690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используемой литературы:</w:t>
      </w:r>
    </w:p>
    <w:p w:rsidR="00CA5030" w:rsidRPr="00E25DAC" w:rsidRDefault="00CA5030" w:rsidP="00701690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5030" w:rsidRPr="00E25DAC" w:rsidRDefault="00CA5030" w:rsidP="00893F37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1. Федеральный закон Российской Фе</w:t>
      </w:r>
      <w:r w:rsidR="000A6DAE" w:rsidRPr="00E25DAC">
        <w:rPr>
          <w:rFonts w:ascii="Times New Roman" w:eastAsia="Times New Roman" w:hAnsi="Times New Roman" w:cs="Times New Roman"/>
          <w:sz w:val="28"/>
          <w:szCs w:val="28"/>
        </w:rPr>
        <w:t>дерации от 29 декабря 2012 г. № </w:t>
      </w:r>
      <w:r w:rsidRPr="00E25DAC">
        <w:rPr>
          <w:rFonts w:ascii="Times New Roman" w:eastAsia="Times New Roman" w:hAnsi="Times New Roman" w:cs="Times New Roman"/>
          <w:sz w:val="28"/>
          <w:szCs w:val="28"/>
        </w:rPr>
        <w:t>273-ФЗ «Об обра</w:t>
      </w:r>
      <w:r w:rsidR="000A6DAE" w:rsidRPr="00E25DAC">
        <w:rPr>
          <w:rFonts w:ascii="Times New Roman" w:eastAsia="Times New Roman" w:hAnsi="Times New Roman" w:cs="Times New Roman"/>
          <w:sz w:val="28"/>
          <w:szCs w:val="28"/>
        </w:rPr>
        <w:t>зовании в Российской Федерации».</w:t>
      </w:r>
    </w:p>
    <w:p w:rsidR="00CA5030" w:rsidRPr="00E25DAC" w:rsidRDefault="00CA5030" w:rsidP="00893F37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2. Концепция развития дополнительного образования детей, утвержденная распоряжением Правительства Российской Федерации от 4 сентября 2014 г. № 1726-р</w:t>
      </w:r>
      <w:r w:rsidR="000A6DAE" w:rsidRPr="00E25D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030" w:rsidRPr="00E25DAC" w:rsidRDefault="00CA5030" w:rsidP="00893F37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3. Приказ Министерства образования и науки РФ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A6DAE" w:rsidRPr="00E25D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030" w:rsidRPr="00E25DAC" w:rsidRDefault="00CA5030" w:rsidP="00893F37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 xml:space="preserve"> 4. Приказ Министерства образования и науки РФ от 9 января 2014 г. №</w:t>
      </w:r>
      <w:r w:rsidR="00D664FE" w:rsidRPr="00E25D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25DAC">
        <w:rPr>
          <w:rFonts w:ascii="Times New Roman" w:eastAsia="Times New Roman" w:hAnsi="Times New Roman" w:cs="Times New Roman"/>
          <w:sz w:val="28"/>
          <w:szCs w:val="28"/>
        </w:rPr>
        <w:t>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0A6DAE" w:rsidRPr="00E25D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030" w:rsidRPr="00E25DAC" w:rsidRDefault="00CA5030" w:rsidP="00893F37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 xml:space="preserve">5. Краевые методические рекомендации по проектированию дополнительных общеобразовательных общеразвивающих программ  2016 г. </w:t>
      </w:r>
      <w:r w:rsidRPr="00E25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ГБОУ</w:t>
      </w:r>
      <w:r w:rsidRPr="00E25DAC">
        <w:rPr>
          <w:rFonts w:ascii="Times New Roman" w:hAnsi="Times New Roman" w:cs="Times New Roman"/>
          <w:sz w:val="28"/>
          <w:szCs w:val="28"/>
          <w:shd w:val="clear" w:color="auto" w:fill="FFFFFF"/>
        </w:rPr>
        <w:t> ИРО </w:t>
      </w:r>
      <w:r w:rsidRPr="00E25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Краснодарского</w:t>
      </w:r>
      <w:r w:rsidRPr="00E25D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5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края</w:t>
      </w:r>
      <w:r w:rsidR="000A6DAE" w:rsidRPr="00E25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A5030" w:rsidRPr="00E25DAC" w:rsidRDefault="00CA5030" w:rsidP="00893F3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для педагогов:</w:t>
      </w:r>
    </w:p>
    <w:p w:rsidR="005B0CCD" w:rsidRPr="00E25DAC" w:rsidRDefault="005B0CCD" w:rsidP="00893F37">
      <w:pPr>
        <w:pStyle w:val="a3"/>
        <w:numPr>
          <w:ilvl w:val="1"/>
          <w:numId w:val="30"/>
        </w:numPr>
        <w:spacing w:after="125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Маркин В.А. Я познаю мир. Москва 2000г.</w:t>
      </w:r>
    </w:p>
    <w:p w:rsidR="005B0CCD" w:rsidRPr="00E25DAC" w:rsidRDefault="005B0CCD" w:rsidP="00893F37">
      <w:pPr>
        <w:pStyle w:val="a3"/>
        <w:numPr>
          <w:ilvl w:val="1"/>
          <w:numId w:val="30"/>
        </w:numPr>
        <w:spacing w:after="12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sz w:val="28"/>
          <w:szCs w:val="28"/>
        </w:rPr>
        <w:t>Алексеев С.В., Груздева Н.В., Гущина Э.В. Экологический практикум школьника. – Самара: Учебная литература, 2006.</w:t>
      </w:r>
    </w:p>
    <w:p w:rsidR="005B0CCD" w:rsidRPr="00E25DAC" w:rsidRDefault="005B0CCD" w:rsidP="00893F37">
      <w:pPr>
        <w:pStyle w:val="a3"/>
        <w:numPr>
          <w:ilvl w:val="1"/>
          <w:numId w:val="30"/>
        </w:numPr>
        <w:spacing w:after="12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 болезнях и вредителях растений/ Сост.Д.Г.Хессайон</w:t>
      </w:r>
      <w:r w:rsidR="00472D0A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</w:t>
      </w:r>
      <w:r w:rsidR="00472D0A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«Кладезь-Букс»,2004 .</w:t>
      </w:r>
    </w:p>
    <w:p w:rsidR="00CA5030" w:rsidRPr="00E25DAC" w:rsidRDefault="00CA5030" w:rsidP="00893F3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для детей и родителей:</w:t>
      </w:r>
    </w:p>
    <w:p w:rsidR="006E4E47" w:rsidRPr="00E25DAC" w:rsidRDefault="006E4E47" w:rsidP="00893F3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Абагумова Г.М.., Ананьев Г.С., Берлянт А.М. и др. Планета Земля[Текст]:Науч.-поп. издание для детей /Абагумова Г.М., Ананьев Г.С., Берлянт</w:t>
      </w:r>
      <w:r w:rsidR="00472D0A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А.М. и др. – М.: ЗАО «РОСМЭН-ПРЕСС», 2008. – 96с. – (Детская энциклопедия РОСМЭН).</w:t>
      </w:r>
    </w:p>
    <w:p w:rsidR="006E4E47" w:rsidRPr="00E25DAC" w:rsidRDefault="006E4E47" w:rsidP="00893F37">
      <w:pPr>
        <w:numPr>
          <w:ilvl w:val="0"/>
          <w:numId w:val="37"/>
        </w:num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 мир[Текст] / – М.: ЗАО « РОЛСМЭН-ПРЕСС», 2006.– 256</w:t>
      </w:r>
      <w:r w:rsidR="004845FD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6E4E47" w:rsidRPr="00E25DAC" w:rsidRDefault="006E4E47" w:rsidP="00893F37">
      <w:pPr>
        <w:numPr>
          <w:ilvl w:val="0"/>
          <w:numId w:val="37"/>
        </w:num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Житомирский С.В., Порцевский К.А. и др. Тайны звездного неба [Текст</w:t>
      </w:r>
      <w:r w:rsidR="00472D0A"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]: Науч.-поп.издание для детей </w:t>
      </w: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/ Житомирский С.В., Порцевский К.А. и др.   – М.</w:t>
      </w:r>
      <w:bookmarkStart w:id="2" w:name="_GoBack"/>
      <w:bookmarkEnd w:id="2"/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: ЗАО «РОСМЭН-ПРЕСС»,2006. – 256с.</w:t>
      </w:r>
    </w:p>
    <w:p w:rsidR="006E4E47" w:rsidRPr="00E25DAC" w:rsidRDefault="006E4E47" w:rsidP="00893F37">
      <w:pPr>
        <w:numPr>
          <w:ilvl w:val="0"/>
          <w:numId w:val="37"/>
        </w:num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[Текст]/ Пер. с анг. Н.Венчиковой. – М.: ООО «Издательство Астрель»; ООО « Издательство АСТ», 2002. – 64 с.</w:t>
      </w:r>
    </w:p>
    <w:p w:rsidR="006E4E47" w:rsidRPr="00E25DAC" w:rsidRDefault="006E4E47" w:rsidP="00893F37">
      <w:pPr>
        <w:numPr>
          <w:ilvl w:val="0"/>
          <w:numId w:val="37"/>
        </w:num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DAC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Растительный мир в картинках[Текст]/ – М.: Русское Энциклопедическое товарищество, 2004. – 64 с.</w:t>
      </w:r>
    </w:p>
    <w:sectPr w:rsidR="006E4E47" w:rsidRPr="00E25DAC" w:rsidSect="006E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31" w:rsidRDefault="00330431" w:rsidP="00EB0BC1">
      <w:pPr>
        <w:spacing w:after="0" w:line="240" w:lineRule="auto"/>
      </w:pPr>
      <w:r>
        <w:separator/>
      </w:r>
    </w:p>
  </w:endnote>
  <w:endnote w:type="continuationSeparator" w:id="1">
    <w:p w:rsidR="00330431" w:rsidRDefault="00330431" w:rsidP="00EB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31" w:rsidRDefault="00330431" w:rsidP="00EB0BC1">
      <w:pPr>
        <w:spacing w:after="0" w:line="240" w:lineRule="auto"/>
      </w:pPr>
      <w:r>
        <w:separator/>
      </w:r>
    </w:p>
  </w:footnote>
  <w:footnote w:type="continuationSeparator" w:id="1">
    <w:p w:rsidR="00330431" w:rsidRDefault="00330431" w:rsidP="00EB0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C9F"/>
    <w:multiLevelType w:val="multilevel"/>
    <w:tmpl w:val="8550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83F73"/>
    <w:multiLevelType w:val="multilevel"/>
    <w:tmpl w:val="5FE8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16BF1"/>
    <w:multiLevelType w:val="multilevel"/>
    <w:tmpl w:val="740A06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66C72"/>
    <w:multiLevelType w:val="multilevel"/>
    <w:tmpl w:val="3BCC6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03365"/>
    <w:multiLevelType w:val="multilevel"/>
    <w:tmpl w:val="D5826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3097B"/>
    <w:multiLevelType w:val="multilevel"/>
    <w:tmpl w:val="E250C1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70C2F"/>
    <w:multiLevelType w:val="multilevel"/>
    <w:tmpl w:val="5622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4507B5"/>
    <w:multiLevelType w:val="hybridMultilevel"/>
    <w:tmpl w:val="B284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22200"/>
    <w:multiLevelType w:val="multilevel"/>
    <w:tmpl w:val="0538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BE03E0"/>
    <w:multiLevelType w:val="multilevel"/>
    <w:tmpl w:val="729E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010E07"/>
    <w:multiLevelType w:val="multilevel"/>
    <w:tmpl w:val="A928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61074"/>
    <w:multiLevelType w:val="multilevel"/>
    <w:tmpl w:val="B3925F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315A9A"/>
    <w:multiLevelType w:val="multilevel"/>
    <w:tmpl w:val="C26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1B512A"/>
    <w:multiLevelType w:val="hybridMultilevel"/>
    <w:tmpl w:val="DEB2E36E"/>
    <w:lvl w:ilvl="0" w:tplc="984C2C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4E4B18"/>
    <w:multiLevelType w:val="multilevel"/>
    <w:tmpl w:val="3108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10799A"/>
    <w:multiLevelType w:val="multilevel"/>
    <w:tmpl w:val="886CF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494107"/>
    <w:multiLevelType w:val="multilevel"/>
    <w:tmpl w:val="D6DAE9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F25E90"/>
    <w:multiLevelType w:val="hybridMultilevel"/>
    <w:tmpl w:val="FB8CBE82"/>
    <w:lvl w:ilvl="0" w:tplc="31A606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34C57"/>
    <w:multiLevelType w:val="multilevel"/>
    <w:tmpl w:val="CD54BD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954389"/>
    <w:multiLevelType w:val="multilevel"/>
    <w:tmpl w:val="8BD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0C203D"/>
    <w:multiLevelType w:val="multilevel"/>
    <w:tmpl w:val="0460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56593E"/>
    <w:multiLevelType w:val="multilevel"/>
    <w:tmpl w:val="D69EE5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2042C9"/>
    <w:multiLevelType w:val="multilevel"/>
    <w:tmpl w:val="A628E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D17816"/>
    <w:multiLevelType w:val="multilevel"/>
    <w:tmpl w:val="51849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CF70ED"/>
    <w:multiLevelType w:val="multilevel"/>
    <w:tmpl w:val="E84C28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7833EA"/>
    <w:multiLevelType w:val="multilevel"/>
    <w:tmpl w:val="A26C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277D44"/>
    <w:multiLevelType w:val="multilevel"/>
    <w:tmpl w:val="C1C4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272F40"/>
    <w:multiLevelType w:val="multilevel"/>
    <w:tmpl w:val="DFDED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0C6C1F"/>
    <w:multiLevelType w:val="multilevel"/>
    <w:tmpl w:val="606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0B79D1"/>
    <w:multiLevelType w:val="multilevel"/>
    <w:tmpl w:val="4970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001FE8"/>
    <w:multiLevelType w:val="multilevel"/>
    <w:tmpl w:val="7D547B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677745"/>
    <w:multiLevelType w:val="multilevel"/>
    <w:tmpl w:val="CD26B9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4836CC"/>
    <w:multiLevelType w:val="multilevel"/>
    <w:tmpl w:val="C93E0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566BEE"/>
    <w:multiLevelType w:val="multilevel"/>
    <w:tmpl w:val="D4BA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EF3929"/>
    <w:multiLevelType w:val="multilevel"/>
    <w:tmpl w:val="2C56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6D0D4A"/>
    <w:multiLevelType w:val="multilevel"/>
    <w:tmpl w:val="1496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FC5205"/>
    <w:multiLevelType w:val="multilevel"/>
    <w:tmpl w:val="C03EBE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33"/>
  </w:num>
  <w:num w:numId="9">
    <w:abstractNumId w:val="26"/>
  </w:num>
  <w:num w:numId="10">
    <w:abstractNumId w:val="19"/>
  </w:num>
  <w:num w:numId="11">
    <w:abstractNumId w:val="22"/>
  </w:num>
  <w:num w:numId="12">
    <w:abstractNumId w:val="25"/>
  </w:num>
  <w:num w:numId="13">
    <w:abstractNumId w:val="24"/>
  </w:num>
  <w:num w:numId="14">
    <w:abstractNumId w:val="17"/>
  </w:num>
  <w:num w:numId="15">
    <w:abstractNumId w:val="20"/>
  </w:num>
  <w:num w:numId="16">
    <w:abstractNumId w:val="32"/>
  </w:num>
  <w:num w:numId="17">
    <w:abstractNumId w:val="23"/>
  </w:num>
  <w:num w:numId="18">
    <w:abstractNumId w:val="4"/>
  </w:num>
  <w:num w:numId="19">
    <w:abstractNumId w:val="27"/>
  </w:num>
  <w:num w:numId="20">
    <w:abstractNumId w:val="3"/>
  </w:num>
  <w:num w:numId="21">
    <w:abstractNumId w:val="21"/>
  </w:num>
  <w:num w:numId="22">
    <w:abstractNumId w:val="30"/>
  </w:num>
  <w:num w:numId="23">
    <w:abstractNumId w:val="5"/>
  </w:num>
  <w:num w:numId="24">
    <w:abstractNumId w:val="36"/>
  </w:num>
  <w:num w:numId="25">
    <w:abstractNumId w:val="18"/>
  </w:num>
  <w:num w:numId="26">
    <w:abstractNumId w:val="11"/>
  </w:num>
  <w:num w:numId="27">
    <w:abstractNumId w:val="31"/>
  </w:num>
  <w:num w:numId="28">
    <w:abstractNumId w:val="16"/>
  </w:num>
  <w:num w:numId="29">
    <w:abstractNumId w:val="2"/>
  </w:num>
  <w:num w:numId="30">
    <w:abstractNumId w:val="9"/>
  </w:num>
  <w:num w:numId="31">
    <w:abstractNumId w:val="35"/>
  </w:num>
  <w:num w:numId="32">
    <w:abstractNumId w:val="29"/>
  </w:num>
  <w:num w:numId="33">
    <w:abstractNumId w:val="28"/>
  </w:num>
  <w:num w:numId="34">
    <w:abstractNumId w:val="34"/>
  </w:num>
  <w:num w:numId="35">
    <w:abstractNumId w:val="13"/>
  </w:num>
  <w:num w:numId="36">
    <w:abstractNumId w:val="7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84E"/>
    <w:rsid w:val="00014647"/>
    <w:rsid w:val="00020237"/>
    <w:rsid w:val="000213E0"/>
    <w:rsid w:val="00023B8E"/>
    <w:rsid w:val="00033AF3"/>
    <w:rsid w:val="000554DD"/>
    <w:rsid w:val="0006123A"/>
    <w:rsid w:val="000623C9"/>
    <w:rsid w:val="0006345D"/>
    <w:rsid w:val="0007415A"/>
    <w:rsid w:val="000843BF"/>
    <w:rsid w:val="00092725"/>
    <w:rsid w:val="00095DEA"/>
    <w:rsid w:val="000A6DAE"/>
    <w:rsid w:val="000B243E"/>
    <w:rsid w:val="000D387C"/>
    <w:rsid w:val="000F3279"/>
    <w:rsid w:val="00103E71"/>
    <w:rsid w:val="00110D94"/>
    <w:rsid w:val="00132304"/>
    <w:rsid w:val="0017492E"/>
    <w:rsid w:val="0017510D"/>
    <w:rsid w:val="00192223"/>
    <w:rsid w:val="00194252"/>
    <w:rsid w:val="001A7899"/>
    <w:rsid w:val="001B0B25"/>
    <w:rsid w:val="001B4CE9"/>
    <w:rsid w:val="001B57A6"/>
    <w:rsid w:val="001D0447"/>
    <w:rsid w:val="001D3F53"/>
    <w:rsid w:val="001E1826"/>
    <w:rsid w:val="001E2CA3"/>
    <w:rsid w:val="002026F0"/>
    <w:rsid w:val="0020786C"/>
    <w:rsid w:val="00240D88"/>
    <w:rsid w:val="002512D9"/>
    <w:rsid w:val="002556C4"/>
    <w:rsid w:val="00265000"/>
    <w:rsid w:val="002A443A"/>
    <w:rsid w:val="002D52B6"/>
    <w:rsid w:val="002D77C5"/>
    <w:rsid w:val="003165BF"/>
    <w:rsid w:val="00330431"/>
    <w:rsid w:val="00366544"/>
    <w:rsid w:val="003925AA"/>
    <w:rsid w:val="00393AD5"/>
    <w:rsid w:val="0039473E"/>
    <w:rsid w:val="003B2D3C"/>
    <w:rsid w:val="004238DB"/>
    <w:rsid w:val="00471BE1"/>
    <w:rsid w:val="00472D0A"/>
    <w:rsid w:val="004845FD"/>
    <w:rsid w:val="00490F53"/>
    <w:rsid w:val="004D67B6"/>
    <w:rsid w:val="00553E21"/>
    <w:rsid w:val="005B0CCD"/>
    <w:rsid w:val="005C24BA"/>
    <w:rsid w:val="005D6361"/>
    <w:rsid w:val="006678E3"/>
    <w:rsid w:val="0067311D"/>
    <w:rsid w:val="00681586"/>
    <w:rsid w:val="00695822"/>
    <w:rsid w:val="006A42EC"/>
    <w:rsid w:val="006E25D5"/>
    <w:rsid w:val="006E4E47"/>
    <w:rsid w:val="00701690"/>
    <w:rsid w:val="0070473B"/>
    <w:rsid w:val="00743ADA"/>
    <w:rsid w:val="00756BCA"/>
    <w:rsid w:val="007800C4"/>
    <w:rsid w:val="0078191A"/>
    <w:rsid w:val="007863A7"/>
    <w:rsid w:val="00795166"/>
    <w:rsid w:val="007A5D8F"/>
    <w:rsid w:val="00856128"/>
    <w:rsid w:val="008743CF"/>
    <w:rsid w:val="0089046D"/>
    <w:rsid w:val="00893F37"/>
    <w:rsid w:val="008B2605"/>
    <w:rsid w:val="008D3888"/>
    <w:rsid w:val="008E1A6F"/>
    <w:rsid w:val="008E6B7A"/>
    <w:rsid w:val="0093002F"/>
    <w:rsid w:val="00933D2C"/>
    <w:rsid w:val="00944BA8"/>
    <w:rsid w:val="00945833"/>
    <w:rsid w:val="00946C82"/>
    <w:rsid w:val="00957E1F"/>
    <w:rsid w:val="009843B3"/>
    <w:rsid w:val="009A5FB1"/>
    <w:rsid w:val="009A6732"/>
    <w:rsid w:val="009C31FE"/>
    <w:rsid w:val="009E1338"/>
    <w:rsid w:val="00A30750"/>
    <w:rsid w:val="00A56FF2"/>
    <w:rsid w:val="00AF1BA4"/>
    <w:rsid w:val="00AF238A"/>
    <w:rsid w:val="00AF4B24"/>
    <w:rsid w:val="00B33E5B"/>
    <w:rsid w:val="00B72BDB"/>
    <w:rsid w:val="00B7699C"/>
    <w:rsid w:val="00B820E5"/>
    <w:rsid w:val="00B83B08"/>
    <w:rsid w:val="00B8542F"/>
    <w:rsid w:val="00BA064B"/>
    <w:rsid w:val="00BA51C0"/>
    <w:rsid w:val="00BC6F02"/>
    <w:rsid w:val="00BE1082"/>
    <w:rsid w:val="00BF4293"/>
    <w:rsid w:val="00C11BC2"/>
    <w:rsid w:val="00C11D7D"/>
    <w:rsid w:val="00C32048"/>
    <w:rsid w:val="00C376D8"/>
    <w:rsid w:val="00C54FBC"/>
    <w:rsid w:val="00C927F3"/>
    <w:rsid w:val="00C95260"/>
    <w:rsid w:val="00CA5030"/>
    <w:rsid w:val="00CB38D2"/>
    <w:rsid w:val="00CC0C23"/>
    <w:rsid w:val="00CC6309"/>
    <w:rsid w:val="00D07984"/>
    <w:rsid w:val="00D139C2"/>
    <w:rsid w:val="00D41183"/>
    <w:rsid w:val="00D628C9"/>
    <w:rsid w:val="00D664FE"/>
    <w:rsid w:val="00D86915"/>
    <w:rsid w:val="00DA5A07"/>
    <w:rsid w:val="00DB0AAA"/>
    <w:rsid w:val="00DE50D3"/>
    <w:rsid w:val="00E037B5"/>
    <w:rsid w:val="00E1167F"/>
    <w:rsid w:val="00E25DAC"/>
    <w:rsid w:val="00E76D86"/>
    <w:rsid w:val="00E9412A"/>
    <w:rsid w:val="00EA7B17"/>
    <w:rsid w:val="00EB0BC1"/>
    <w:rsid w:val="00EB2C5C"/>
    <w:rsid w:val="00EC2126"/>
    <w:rsid w:val="00EE3E31"/>
    <w:rsid w:val="00EE6340"/>
    <w:rsid w:val="00F14C74"/>
    <w:rsid w:val="00F306B1"/>
    <w:rsid w:val="00F3584E"/>
    <w:rsid w:val="00F615AE"/>
    <w:rsid w:val="00F62D93"/>
    <w:rsid w:val="00F82D10"/>
    <w:rsid w:val="00F84CC1"/>
    <w:rsid w:val="00FA7764"/>
    <w:rsid w:val="00FB19F7"/>
    <w:rsid w:val="00FB300B"/>
    <w:rsid w:val="00FC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F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F3584E"/>
  </w:style>
  <w:style w:type="character" w:customStyle="1" w:styleId="c42">
    <w:name w:val="c42"/>
    <w:basedOn w:val="a0"/>
    <w:rsid w:val="00F3584E"/>
  </w:style>
  <w:style w:type="character" w:customStyle="1" w:styleId="c41">
    <w:name w:val="c41"/>
    <w:basedOn w:val="a0"/>
    <w:rsid w:val="00F3584E"/>
  </w:style>
  <w:style w:type="character" w:customStyle="1" w:styleId="c44">
    <w:name w:val="c44"/>
    <w:basedOn w:val="a0"/>
    <w:rsid w:val="00F3584E"/>
  </w:style>
  <w:style w:type="character" w:customStyle="1" w:styleId="c27">
    <w:name w:val="c27"/>
    <w:basedOn w:val="a0"/>
    <w:rsid w:val="00F3584E"/>
  </w:style>
  <w:style w:type="character" w:customStyle="1" w:styleId="c29">
    <w:name w:val="c29"/>
    <w:basedOn w:val="a0"/>
    <w:rsid w:val="00F3584E"/>
  </w:style>
  <w:style w:type="character" w:customStyle="1" w:styleId="c36">
    <w:name w:val="c36"/>
    <w:basedOn w:val="a0"/>
    <w:rsid w:val="00F3584E"/>
  </w:style>
  <w:style w:type="character" w:customStyle="1" w:styleId="c6">
    <w:name w:val="c6"/>
    <w:basedOn w:val="a0"/>
    <w:rsid w:val="00F3584E"/>
  </w:style>
  <w:style w:type="character" w:customStyle="1" w:styleId="c1">
    <w:name w:val="c1"/>
    <w:basedOn w:val="a0"/>
    <w:rsid w:val="00F3584E"/>
  </w:style>
  <w:style w:type="paragraph" w:customStyle="1" w:styleId="c12">
    <w:name w:val="c12"/>
    <w:basedOn w:val="a"/>
    <w:rsid w:val="00F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F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F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F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3584E"/>
  </w:style>
  <w:style w:type="paragraph" w:customStyle="1" w:styleId="c30">
    <w:name w:val="c30"/>
    <w:basedOn w:val="a"/>
    <w:rsid w:val="00F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F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65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44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833"/>
    <w:rPr>
      <w:rFonts w:ascii="Tahoma" w:hAnsi="Tahoma" w:cs="Tahoma"/>
      <w:sz w:val="16"/>
      <w:szCs w:val="16"/>
    </w:rPr>
  </w:style>
  <w:style w:type="paragraph" w:customStyle="1" w:styleId="c48">
    <w:name w:val="c48"/>
    <w:basedOn w:val="a"/>
    <w:rsid w:val="002A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A443A"/>
  </w:style>
  <w:style w:type="paragraph" w:customStyle="1" w:styleId="c33">
    <w:name w:val="c33"/>
    <w:basedOn w:val="a"/>
    <w:rsid w:val="002D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2D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2D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2D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2D52B6"/>
  </w:style>
  <w:style w:type="character" w:customStyle="1" w:styleId="c40">
    <w:name w:val="c40"/>
    <w:basedOn w:val="a0"/>
    <w:rsid w:val="001B57A6"/>
  </w:style>
  <w:style w:type="character" w:customStyle="1" w:styleId="c92">
    <w:name w:val="c92"/>
    <w:basedOn w:val="a0"/>
    <w:rsid w:val="001B57A6"/>
  </w:style>
  <w:style w:type="paragraph" w:styleId="a8">
    <w:name w:val="No Spacing"/>
    <w:uiPriority w:val="1"/>
    <w:qFormat/>
    <w:rsid w:val="00F14C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91">
    <w:name w:val="c91"/>
    <w:basedOn w:val="a0"/>
    <w:rsid w:val="00C927F3"/>
  </w:style>
  <w:style w:type="character" w:customStyle="1" w:styleId="c66">
    <w:name w:val="c66"/>
    <w:basedOn w:val="a0"/>
    <w:rsid w:val="00C927F3"/>
  </w:style>
  <w:style w:type="character" w:customStyle="1" w:styleId="c105">
    <w:name w:val="c105"/>
    <w:basedOn w:val="a0"/>
    <w:rsid w:val="00C927F3"/>
  </w:style>
  <w:style w:type="paragraph" w:customStyle="1" w:styleId="c18">
    <w:name w:val="c18"/>
    <w:basedOn w:val="a"/>
    <w:rsid w:val="00C9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132304"/>
  </w:style>
  <w:style w:type="character" w:customStyle="1" w:styleId="c2">
    <w:name w:val="c2"/>
    <w:basedOn w:val="a0"/>
    <w:rsid w:val="006E4E47"/>
  </w:style>
  <w:style w:type="paragraph" w:styleId="a9">
    <w:name w:val="header"/>
    <w:basedOn w:val="a"/>
    <w:link w:val="aa"/>
    <w:uiPriority w:val="99"/>
    <w:semiHidden/>
    <w:unhideWhenUsed/>
    <w:rsid w:val="00EB0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0BC1"/>
  </w:style>
  <w:style w:type="paragraph" w:styleId="ab">
    <w:name w:val="footer"/>
    <w:basedOn w:val="a"/>
    <w:link w:val="ac"/>
    <w:uiPriority w:val="99"/>
    <w:semiHidden/>
    <w:unhideWhenUsed/>
    <w:rsid w:val="00EB0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0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B373-E6C8-40E2-B987-9CB1C1BA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7186</Words>
  <Characters>40963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</dc:creator>
  <cp:lastModifiedBy>куп</cp:lastModifiedBy>
  <cp:revision>5</cp:revision>
  <cp:lastPrinted>2018-03-29T09:44:00Z</cp:lastPrinted>
  <dcterms:created xsi:type="dcterms:W3CDTF">2018-03-31T09:11:00Z</dcterms:created>
  <dcterms:modified xsi:type="dcterms:W3CDTF">2018-03-31T10:07:00Z</dcterms:modified>
</cp:coreProperties>
</file>