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6"/>
      </w:tblGrid>
      <w:tr w:rsidR="00C432BC" w:rsidRPr="00C432BC" w:rsidTr="00E25955">
        <w:trPr>
          <w:trHeight w:val="252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</w:p>
          <w:p w:rsidR="00C432BC" w:rsidRPr="00C432BC" w:rsidRDefault="00B2113B" w:rsidP="00B2113B">
            <w:pPr>
              <w:pStyle w:val="Default"/>
              <w:rPr>
                <w:sz w:val="28"/>
                <w:szCs w:val="28"/>
              </w:rPr>
            </w:pPr>
            <w:r w:rsidRPr="00B2113B">
              <w:rPr>
                <w:noProof/>
                <w:sz w:val="28"/>
                <w:szCs w:val="28"/>
              </w:rPr>
              <w:drawing>
                <wp:inline distT="0" distB="0" distL="0" distR="0">
                  <wp:extent cx="1438275" cy="2064462"/>
                  <wp:effectExtent l="19050" t="0" r="9525" b="0"/>
                  <wp:docPr id="4" name="Рисунок 1" descr="E:\документы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документы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97" cy="207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BC" w:rsidRPr="00C432BC" w:rsidRDefault="00C432BC" w:rsidP="00C432BC">
      <w:pPr>
        <w:pStyle w:val="Default"/>
        <w:jc w:val="center"/>
        <w:rPr>
          <w:b/>
          <w:sz w:val="28"/>
          <w:szCs w:val="28"/>
        </w:rPr>
      </w:pPr>
      <w:r w:rsidRPr="00C432BC">
        <w:rPr>
          <w:b/>
          <w:sz w:val="28"/>
          <w:szCs w:val="28"/>
        </w:rPr>
        <w:t>Информационная карта участника краевого конкурса «Учитель года Кубани – 2014»</w:t>
      </w:r>
    </w:p>
    <w:p w:rsidR="00C432BC" w:rsidRPr="00C432BC" w:rsidRDefault="00C432BC" w:rsidP="00C432BC">
      <w:pPr>
        <w:pStyle w:val="Default"/>
        <w:jc w:val="center"/>
        <w:rPr>
          <w:sz w:val="28"/>
          <w:szCs w:val="28"/>
        </w:rPr>
      </w:pPr>
      <w:r w:rsidRPr="00C432BC">
        <w:rPr>
          <w:sz w:val="28"/>
          <w:szCs w:val="28"/>
        </w:rPr>
        <w:t>(основной конкурс)</w:t>
      </w:r>
    </w:p>
    <w:p w:rsidR="00C432BC" w:rsidRPr="00C432BC" w:rsidRDefault="00C432BC" w:rsidP="00C432BC">
      <w:pPr>
        <w:pStyle w:val="Default"/>
        <w:jc w:val="center"/>
        <w:rPr>
          <w:b/>
          <w:sz w:val="28"/>
          <w:szCs w:val="28"/>
        </w:rPr>
      </w:pPr>
    </w:p>
    <w:p w:rsidR="00C432BC" w:rsidRPr="00C432BC" w:rsidRDefault="00C432BC" w:rsidP="00C432BC">
      <w:pPr>
        <w:pStyle w:val="Default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2BC" w:rsidRDefault="00C432BC" w:rsidP="00C4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BC">
        <w:rPr>
          <w:rFonts w:ascii="Times New Roman" w:hAnsi="Times New Roman" w:cs="Times New Roman"/>
          <w:b/>
          <w:sz w:val="28"/>
          <w:szCs w:val="28"/>
        </w:rPr>
        <w:t>Костенко</w:t>
      </w:r>
    </w:p>
    <w:p w:rsidR="00C432BC" w:rsidRPr="00C432BC" w:rsidRDefault="00C432BC" w:rsidP="00C43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Ольга  Владимировна</w:t>
      </w:r>
    </w:p>
    <w:p w:rsidR="00C432BC" w:rsidRPr="00C432BC" w:rsidRDefault="00C432BC" w:rsidP="00C432B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BC" w:rsidRPr="00C432BC" w:rsidRDefault="00C432BC" w:rsidP="00C432B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32BC" w:rsidRPr="00C432BC" w:rsidRDefault="00C432BC" w:rsidP="00C432B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32BC" w:rsidRDefault="00C432BC" w:rsidP="002047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047A3" w:rsidRPr="00C432BC" w:rsidRDefault="002047A3" w:rsidP="002047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580"/>
        <w:gridCol w:w="47"/>
        <w:gridCol w:w="4633"/>
      </w:tblGrid>
      <w:tr w:rsidR="00C432BC" w:rsidRPr="00C432BC">
        <w:trPr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Общие сведения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Апшеронский район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432BC">
              <w:rPr>
                <w:sz w:val="28"/>
                <w:szCs w:val="28"/>
              </w:rPr>
              <w:t>Апшеронск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29.08.1978</w:t>
            </w:r>
            <w:r>
              <w:rPr>
                <w:sz w:val="28"/>
                <w:szCs w:val="28"/>
              </w:rPr>
              <w:t xml:space="preserve"> </w:t>
            </w:r>
            <w:r w:rsidRPr="00C432B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  <w:r w:rsidRPr="00C432BC">
              <w:rPr>
                <w:sz w:val="28"/>
                <w:szCs w:val="28"/>
              </w:rPr>
              <w:t>.</w:t>
            </w:r>
          </w:p>
        </w:tc>
      </w:tr>
      <w:tr w:rsidR="00C432BC" w:rsidRPr="00C432BC">
        <w:trPr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г</w:t>
            </w:r>
            <w:proofErr w:type="gramStart"/>
            <w:r w:rsidRPr="00C432BC">
              <w:rPr>
                <w:sz w:val="28"/>
                <w:szCs w:val="28"/>
              </w:rPr>
              <w:t>.А</w:t>
            </w:r>
            <w:proofErr w:type="gramEnd"/>
            <w:r w:rsidRPr="00C432BC">
              <w:rPr>
                <w:sz w:val="28"/>
                <w:szCs w:val="28"/>
              </w:rPr>
              <w:t>пшеронск</w:t>
            </w:r>
          </w:p>
        </w:tc>
      </w:tr>
      <w:tr w:rsidR="00C432BC" w:rsidRPr="00C432BC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432BC" w:rsidRPr="00B8337D" w:rsidRDefault="00C432BC" w:rsidP="00C432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B83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833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B83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kostenko</w:t>
            </w:r>
            <w:proofErr w:type="spellEnd"/>
            <w:r w:rsidRPr="00B83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vladimirovna</w:t>
            </w:r>
            <w:proofErr w:type="spellEnd"/>
          </w:p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</w:p>
        </w:tc>
      </w:tr>
      <w:tr w:rsidR="00C432BC" w:rsidRPr="00C432BC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apsheronsk1.ru</w:t>
            </w:r>
          </w:p>
        </w:tc>
      </w:tr>
      <w:tr w:rsidR="00C432BC" w:rsidRPr="00C432BC">
        <w:trPr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2. Работа</w:t>
            </w:r>
          </w:p>
        </w:tc>
      </w:tr>
      <w:tr w:rsidR="00C432BC" w:rsidRPr="00C432BC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Муниципальное автономное общеобразовательное учреждение лицей №1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учитель изобразительного искусства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изобразительное искусство, искусство, технология</w:t>
            </w:r>
          </w:p>
        </w:tc>
      </w:tr>
      <w:tr w:rsidR="00C432BC" w:rsidRPr="00C432BC">
        <w:trPr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Классное руководство в настоящее</w:t>
            </w:r>
          </w:p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9 "А" класс</w:t>
            </w:r>
          </w:p>
        </w:tc>
      </w:tr>
      <w:tr w:rsidR="00C432BC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16 лет 9 месяцев</w:t>
            </w:r>
          </w:p>
        </w:tc>
      </w:tr>
      <w:tr w:rsidR="00C432BC" w:rsidRPr="00C432BC">
        <w:trPr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первая квалификационная категория</w:t>
            </w:r>
          </w:p>
        </w:tc>
      </w:tr>
      <w:tr w:rsidR="00C432BC" w:rsidRPr="00C432BC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</w:tr>
      <w:tr w:rsidR="00C432BC" w:rsidRPr="00C432BC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606FA0" w:rsidP="00C432B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432BC" w:rsidRPr="00C432BC">
        <w:trPr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3. Образование</w:t>
            </w:r>
          </w:p>
        </w:tc>
      </w:tr>
      <w:tr w:rsidR="00C432BC" w:rsidRPr="00C432BC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Краснодарское вы</w:t>
            </w:r>
            <w:r>
              <w:rPr>
                <w:sz w:val="28"/>
                <w:szCs w:val="28"/>
              </w:rPr>
              <w:t>сшее педагогическое училище № 3</w:t>
            </w:r>
            <w:r w:rsidRPr="00C432BC">
              <w:rPr>
                <w:sz w:val="28"/>
                <w:szCs w:val="28"/>
              </w:rPr>
              <w:t>,1997</w:t>
            </w:r>
            <w:r>
              <w:rPr>
                <w:sz w:val="28"/>
                <w:szCs w:val="28"/>
              </w:rPr>
              <w:t xml:space="preserve"> год; </w:t>
            </w:r>
            <w:r w:rsidRPr="00C432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дыгейский государственный университе</w:t>
            </w:r>
            <w:r w:rsidR="00CE0B41">
              <w:rPr>
                <w:sz w:val="28"/>
                <w:szCs w:val="28"/>
              </w:rPr>
              <w:t>т, 2007 год</w:t>
            </w:r>
          </w:p>
        </w:tc>
      </w:tr>
      <w:tr w:rsidR="00C432BC" w:rsidRPr="00C432BC">
        <w:trPr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lastRenderedPageBreak/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и черчение, учитель ИЗО и черчения, руководитель кружков эстетического цикла</w:t>
            </w:r>
            <w:proofErr w:type="gramStart"/>
            <w:r>
              <w:rPr>
                <w:sz w:val="28"/>
                <w:szCs w:val="28"/>
              </w:rPr>
              <w:t>;с</w:t>
            </w:r>
            <w:proofErr w:type="gramEnd"/>
            <w:r>
              <w:rPr>
                <w:sz w:val="28"/>
                <w:szCs w:val="28"/>
              </w:rPr>
              <w:t>оциальная педагогика, социальный педагог</w:t>
            </w:r>
          </w:p>
        </w:tc>
      </w:tr>
      <w:tr w:rsidR="00C432BC" w:rsidRPr="00C432BC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 w:rsidRPr="00C432BC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C485E" w:rsidP="006C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Краткосрочное обучение в</w:t>
            </w:r>
            <w:r w:rsidR="003E7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ГОУ Краснодарского края ККИДППО по теме «Преподавание ИЗО, черчения и художественного труда в школе</w:t>
            </w:r>
            <w:r w:rsidR="003E7583">
              <w:rPr>
                <w:sz w:val="28"/>
                <w:szCs w:val="28"/>
              </w:rPr>
              <w:t xml:space="preserve">» в объёме 72 часов,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раснодар октябрь 2011 года.</w:t>
            </w:r>
          </w:p>
        </w:tc>
      </w:tr>
      <w:tr w:rsidR="00C432BC" w:rsidRPr="00C432BC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CE0B41" w:rsidP="00C432B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Немецкий язык (базовый уровень)</w:t>
            </w:r>
          </w:p>
        </w:tc>
      </w:tr>
      <w:tr w:rsidR="00C432BC" w:rsidRPr="00C432BC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CE0B41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</w:tr>
      <w:tr w:rsidR="00C432BC" w:rsidRPr="00C432BC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C432BC" w:rsidP="00C432B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432BC" w:rsidRPr="00C432BC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Default="006C485E" w:rsidP="006C485E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Разработка урока «Звонкая песня народного творчества» посвященного 150 </w:t>
            </w:r>
            <w:proofErr w:type="spellStart"/>
            <w:r>
              <w:rPr>
                <w:i/>
                <w:iCs/>
                <w:sz w:val="28"/>
                <w:szCs w:val="28"/>
              </w:rPr>
              <w:t>летию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города Апшеронска. Журнал «Школьная жизнь»№1 июль 2013 года.</w:t>
            </w:r>
          </w:p>
          <w:p w:rsidR="006C485E" w:rsidRDefault="006C485E" w:rsidP="006C485E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Публикации на сайте </w:t>
            </w:r>
            <w:proofErr w:type="gramStart"/>
            <w:r>
              <w:rPr>
                <w:i/>
                <w:iCs/>
                <w:sz w:val="28"/>
                <w:szCs w:val="28"/>
              </w:rPr>
              <w:t>–</w:t>
            </w:r>
            <w:proofErr w:type="spellStart"/>
            <w:r>
              <w:rPr>
                <w:i/>
                <w:iCs/>
                <w:sz w:val="28"/>
                <w:szCs w:val="28"/>
              </w:rPr>
              <w:t>з</w:t>
            </w:r>
            <w:proofErr w:type="gramEnd"/>
            <w:r>
              <w:rPr>
                <w:i/>
                <w:iCs/>
                <w:sz w:val="28"/>
                <w:szCs w:val="28"/>
              </w:rPr>
              <w:t>авуч.инфо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:rsidR="006C485E" w:rsidRPr="003E7583" w:rsidRDefault="006C485E" w:rsidP="003E758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Публикация на сайте МАОУ лицея №1 «</w:t>
            </w:r>
            <w:proofErr w:type="spellStart"/>
            <w:r>
              <w:rPr>
                <w:i/>
                <w:iCs/>
                <w:sz w:val="28"/>
                <w:szCs w:val="28"/>
              </w:rPr>
              <w:t>Креативный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подход в работе с одаренными детьми</w:t>
            </w:r>
            <w:proofErr w:type="gramStart"/>
            <w:r>
              <w:rPr>
                <w:i/>
                <w:iCs/>
                <w:sz w:val="28"/>
                <w:szCs w:val="28"/>
              </w:rPr>
              <w:t>»(</w:t>
            </w:r>
            <w:proofErr w:type="gramEnd"/>
            <w:r>
              <w:rPr>
                <w:i/>
                <w:iCs/>
                <w:sz w:val="28"/>
                <w:szCs w:val="28"/>
              </w:rPr>
              <w:t>из опыта работы)</w:t>
            </w:r>
            <w:r w:rsidR="003E7583">
              <w:rPr>
                <w:i/>
                <w:iCs/>
                <w:sz w:val="28"/>
                <w:szCs w:val="28"/>
              </w:rPr>
              <w:t xml:space="preserve">.Опубликованные разработки уроков на личном сайте </w:t>
            </w:r>
            <w:proofErr w:type="spellStart"/>
            <w:r w:rsidR="003E7583">
              <w:rPr>
                <w:i/>
                <w:iCs/>
                <w:sz w:val="28"/>
                <w:szCs w:val="28"/>
                <w:lang w:val="en-US"/>
              </w:rPr>
              <w:t>nsportal</w:t>
            </w:r>
            <w:proofErr w:type="spellEnd"/>
            <w:r w:rsidR="003E7583" w:rsidRPr="003E7583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="003E7583">
              <w:rPr>
                <w:i/>
                <w:i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432BC" w:rsidRPr="00C432BC">
        <w:trPr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C432BC">
              <w:rPr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C432BC" w:rsidRPr="00C432BC">
        <w:trPr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CE0B41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профсоюза работников образования</w:t>
            </w:r>
            <w:r w:rsidR="00606FA0">
              <w:rPr>
                <w:sz w:val="28"/>
                <w:szCs w:val="28"/>
              </w:rPr>
              <w:t xml:space="preserve"> (1997 год)</w:t>
            </w:r>
          </w:p>
        </w:tc>
      </w:tr>
      <w:tr w:rsidR="00C432BC" w:rsidRPr="00C432BC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432BC" w:rsidRPr="00C432BC">
        <w:trPr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5. Семья</w:t>
            </w:r>
          </w:p>
        </w:tc>
      </w:tr>
      <w:tr w:rsidR="00C432BC" w:rsidRPr="00C432BC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06FA0" w:rsidP="00C432B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Замужем (Костенко Алексей Михайлович, ИК – 5,заместитель начальника отдела</w:t>
            </w:r>
            <w:r w:rsidR="003E7583" w:rsidRPr="003E7583">
              <w:rPr>
                <w:i/>
                <w:iCs/>
                <w:sz w:val="28"/>
                <w:szCs w:val="28"/>
              </w:rPr>
              <w:t xml:space="preserve"> </w:t>
            </w:r>
            <w:r w:rsidR="003E7583">
              <w:rPr>
                <w:i/>
                <w:iCs/>
                <w:sz w:val="28"/>
                <w:szCs w:val="28"/>
              </w:rPr>
              <w:t>охраны.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C432BC" w:rsidRPr="00C432BC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i/>
                <w:sz w:val="28"/>
                <w:szCs w:val="28"/>
              </w:rPr>
            </w:pPr>
            <w:r w:rsidRPr="00C432BC">
              <w:rPr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06FA0" w:rsidP="00606FA0">
            <w:pPr>
              <w:pStyle w:val="Default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3 детей (Андрей – 15 лет, Анастасия – 12 лет, Лидия – 5 лет</w:t>
            </w:r>
            <w:proofErr w:type="gramEnd"/>
          </w:p>
        </w:tc>
      </w:tr>
      <w:tr w:rsidR="00C432BC" w:rsidRPr="00C432BC"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C432BC">
              <w:rPr>
                <w:iCs/>
                <w:sz w:val="28"/>
                <w:szCs w:val="28"/>
              </w:rPr>
              <w:t>6. Досуг</w:t>
            </w:r>
          </w:p>
        </w:tc>
      </w:tr>
      <w:tr w:rsidR="00C432BC" w:rsidRPr="00C432BC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06FA0" w:rsidP="00C432B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вышивание, изготовление поделок из различного материала</w:t>
            </w:r>
          </w:p>
        </w:tc>
      </w:tr>
      <w:tr w:rsidR="00C432BC" w:rsidRPr="00C432BC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606FA0" w:rsidP="00C432B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стрельба</w:t>
            </w:r>
          </w:p>
        </w:tc>
      </w:tr>
      <w:tr w:rsidR="00C432BC" w:rsidRPr="00C432BC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rPr>
                <w:i/>
                <w:sz w:val="28"/>
                <w:szCs w:val="28"/>
              </w:rPr>
            </w:pPr>
            <w:r w:rsidRPr="00C432BC">
              <w:rPr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BC" w:rsidRPr="00C432BC" w:rsidRDefault="003E7583" w:rsidP="00C432BC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Перевоплощение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ртистизм</w:t>
            </w:r>
          </w:p>
        </w:tc>
      </w:tr>
      <w:tr w:rsidR="00C432BC" w:rsidRPr="00C432BC">
        <w:trPr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432BC" w:rsidRPr="00C432BC" w:rsidRDefault="00C432BC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7. Контакты</w:t>
            </w:r>
          </w:p>
        </w:tc>
      </w:tr>
      <w:tr w:rsidR="00606FA0" w:rsidRPr="00C432BC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lastRenderedPageBreak/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5F0502" w:rsidRDefault="00E925F4" w:rsidP="00606FA0">
            <w:pPr>
              <w:pStyle w:val="Default"/>
              <w:rPr>
                <w:sz w:val="28"/>
                <w:szCs w:val="28"/>
              </w:rPr>
            </w:pPr>
            <w:hyperlink r:id="rId9" w:history="1"/>
            <w:r w:rsidR="00606FA0">
              <w:t xml:space="preserve"> </w:t>
            </w:r>
            <w:r w:rsidR="00FE4EEC">
              <w:t>89186972445</w:t>
            </w:r>
          </w:p>
        </w:tc>
      </w:tr>
      <w:tr w:rsidR="00606FA0" w:rsidRPr="00C432BC">
        <w:trPr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C432BC" w:rsidRDefault="00E925F4" w:rsidP="00C432BC">
            <w:pPr>
              <w:pStyle w:val="Default"/>
              <w:rPr>
                <w:sz w:val="28"/>
                <w:szCs w:val="28"/>
              </w:rPr>
            </w:pPr>
            <w:hyperlink r:id="rId10" w:history="1">
              <w:r w:rsidR="00606FA0" w:rsidRPr="002675ED">
                <w:rPr>
                  <w:rStyle w:val="a3"/>
                  <w:sz w:val="28"/>
                </w:rPr>
                <w:t>school1@aps.kubannet.ru</w:t>
              </w:r>
            </w:hyperlink>
          </w:p>
        </w:tc>
      </w:tr>
      <w:tr w:rsidR="00606FA0" w:rsidRPr="00C432BC">
        <w:trPr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606FA0" w:rsidRDefault="00606FA0" w:rsidP="00C432BC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olga-kostenko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29@rambler.ru</w:t>
            </w:r>
          </w:p>
        </w:tc>
      </w:tr>
      <w:tr w:rsidR="00606FA0" w:rsidRPr="00C432BC">
        <w:trPr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8. Профессиональные ценности</w:t>
            </w:r>
          </w:p>
        </w:tc>
      </w:tr>
      <w:tr w:rsidR="00606FA0" w:rsidRPr="00C432BC">
        <w:trPr>
          <w:trHeight w:val="386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6B4355" w:rsidRDefault="00BC0C7A" w:rsidP="00AE3A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Светя другим, сгораю сам!</w:t>
            </w:r>
          </w:p>
        </w:tc>
      </w:tr>
      <w:tr w:rsidR="00606FA0" w:rsidRPr="00C432BC">
        <w:trPr>
          <w:trHeight w:val="392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5F0502" w:rsidRDefault="00606FA0" w:rsidP="00AE3A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в школе по</w:t>
            </w:r>
            <w:r w:rsidR="00BC0C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настоящему новый.</w:t>
            </w:r>
          </w:p>
        </w:tc>
      </w:tr>
      <w:tr w:rsidR="00606FA0" w:rsidRPr="00C432BC">
        <w:trPr>
          <w:trHeight w:val="8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5F0502" w:rsidRDefault="00606FA0" w:rsidP="00AE3A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Знания, творчество, честь.</w:t>
            </w:r>
          </w:p>
        </w:tc>
      </w:tr>
      <w:tr w:rsidR="00606FA0" w:rsidRPr="00C432BC">
        <w:trPr>
          <w:trHeight w:val="18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В чем, по мнению участника, состоит основная миссия победителя конкурса «Учитель года Кубани – 2014»</w:t>
            </w:r>
          </w:p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5F0502" w:rsidRDefault="00606FA0" w:rsidP="00AE3A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педагогического опыта, внедрение новых образовательных технологий. </w:t>
            </w:r>
          </w:p>
        </w:tc>
      </w:tr>
      <w:tr w:rsidR="00606FA0" w:rsidRPr="00C432BC">
        <w:trPr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center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9. Приложения</w:t>
            </w:r>
          </w:p>
        </w:tc>
      </w:tr>
      <w:tr w:rsidR="00606FA0" w:rsidRPr="00C432BC">
        <w:trPr>
          <w:trHeight w:val="6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Сведения для проведения открытого урока (класс, предмет, перечень необходимого оборудования)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C432BC" w:rsidRDefault="00606FA0" w:rsidP="00606FA0">
            <w:pPr>
              <w:pStyle w:val="Default"/>
              <w:jc w:val="both"/>
              <w:rPr>
                <w:sz w:val="28"/>
                <w:szCs w:val="28"/>
              </w:rPr>
            </w:pPr>
            <w:r w:rsidRPr="00606FA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класс, изобразительное искусство; интерактивная доска </w:t>
            </w:r>
            <w:r>
              <w:rPr>
                <w:sz w:val="28"/>
                <w:szCs w:val="28"/>
                <w:lang w:val="en-US"/>
              </w:rPr>
              <w:t>SMART</w:t>
            </w:r>
            <w:r w:rsidRPr="00611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Board</w:t>
            </w:r>
            <w:r w:rsidRPr="006113DC">
              <w:rPr>
                <w:sz w:val="28"/>
                <w:szCs w:val="28"/>
              </w:rPr>
              <w:t>.</w:t>
            </w:r>
          </w:p>
        </w:tc>
      </w:tr>
      <w:tr w:rsidR="00606FA0" w:rsidRPr="00C432BC">
        <w:trPr>
          <w:trHeight w:val="107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  1. Портретная – 1 шт.; </w:t>
            </w:r>
          </w:p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  2. </w:t>
            </w:r>
            <w:proofErr w:type="gramStart"/>
            <w:r w:rsidRPr="00C432BC">
              <w:rPr>
                <w:sz w:val="28"/>
                <w:szCs w:val="28"/>
              </w:rPr>
              <w:t xml:space="preserve">Жанровая (с учебного занятия, </w:t>
            </w:r>
            <w:proofErr w:type="gramEnd"/>
          </w:p>
          <w:p w:rsidR="00606FA0" w:rsidRPr="00C432BC" w:rsidRDefault="00606FA0" w:rsidP="00C432BC">
            <w:pPr>
              <w:pStyle w:val="Default"/>
              <w:ind w:left="160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>внеклассного мероприятия, педагогического совещания и т. п.) – 5 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sz w:val="28"/>
                <w:szCs w:val="28"/>
              </w:rPr>
              <w:t xml:space="preserve">Представляется на компакт-диске в формате </w:t>
            </w:r>
            <w:r w:rsidRPr="00C432BC">
              <w:rPr>
                <w:i/>
                <w:iCs/>
                <w:sz w:val="28"/>
                <w:szCs w:val="28"/>
              </w:rPr>
              <w:t xml:space="preserve">JPEG </w:t>
            </w:r>
            <w:r w:rsidRPr="00C432BC">
              <w:rPr>
                <w:sz w:val="28"/>
                <w:szCs w:val="28"/>
              </w:rPr>
              <w:t>(«*.</w:t>
            </w:r>
            <w:r w:rsidRPr="00C432BC">
              <w:rPr>
                <w:i/>
                <w:iCs/>
                <w:sz w:val="28"/>
                <w:szCs w:val="28"/>
              </w:rPr>
              <w:t>jpg</w:t>
            </w:r>
            <w:r w:rsidRPr="00C432BC">
              <w:rPr>
                <w:sz w:val="28"/>
                <w:szCs w:val="28"/>
              </w:rPr>
              <w:t>») с разрешением не менее 300 точек на дюйм без уменьшения исходного размера</w:t>
            </w:r>
          </w:p>
        </w:tc>
      </w:tr>
      <w:tr w:rsidR="00606FA0" w:rsidRPr="00C432BC">
        <w:trPr>
          <w:trHeight w:val="666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06FA0" w:rsidRPr="00C432BC">
        <w:trPr>
          <w:trHeight w:val="1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both"/>
              <w:rPr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>Не публиковавшиеся ранее авторские статьи и разработки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A0" w:rsidRPr="00C432BC" w:rsidRDefault="00606FA0" w:rsidP="00C432B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432BC">
              <w:rPr>
                <w:i/>
                <w:iCs/>
                <w:sz w:val="28"/>
                <w:szCs w:val="28"/>
              </w:rPr>
              <w:t>Представляется на компакт-диске в формате DOC («*.</w:t>
            </w:r>
            <w:r w:rsidRPr="00C432BC">
              <w:rPr>
                <w:i/>
                <w:iCs/>
                <w:sz w:val="28"/>
                <w:szCs w:val="28"/>
                <w:lang w:val="en-US"/>
              </w:rPr>
              <w:t>doc</w:t>
            </w:r>
            <w:r w:rsidRPr="00C432BC">
              <w:rPr>
                <w:i/>
                <w:iCs/>
                <w:sz w:val="28"/>
                <w:szCs w:val="28"/>
              </w:rPr>
              <w:t>») в количестве не более пяти</w:t>
            </w:r>
          </w:p>
        </w:tc>
      </w:tr>
    </w:tbl>
    <w:p w:rsidR="00C432BC" w:rsidRPr="00C432BC" w:rsidRDefault="00C432BC" w:rsidP="00C432BC">
      <w:pPr>
        <w:pStyle w:val="Default"/>
        <w:jc w:val="both"/>
        <w:rPr>
          <w:color w:val="auto"/>
          <w:sz w:val="28"/>
          <w:szCs w:val="28"/>
        </w:rPr>
      </w:pPr>
    </w:p>
    <w:p w:rsidR="00C432BC" w:rsidRPr="00C432BC" w:rsidRDefault="00C432BC" w:rsidP="00C432BC">
      <w:pPr>
        <w:pStyle w:val="Default"/>
        <w:jc w:val="both"/>
        <w:rPr>
          <w:color w:val="auto"/>
          <w:sz w:val="28"/>
          <w:szCs w:val="28"/>
        </w:rPr>
      </w:pPr>
    </w:p>
    <w:p w:rsidR="00C432BC" w:rsidRPr="00C432BC" w:rsidRDefault="00C432BC" w:rsidP="00C432BC">
      <w:pPr>
        <w:pStyle w:val="Default"/>
        <w:jc w:val="both"/>
        <w:rPr>
          <w:sz w:val="28"/>
          <w:szCs w:val="28"/>
        </w:rPr>
      </w:pPr>
      <w:r w:rsidRPr="00C432BC"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FC7BEC" w:rsidRDefault="00C432BC" w:rsidP="00C4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BC">
        <w:rPr>
          <w:rFonts w:ascii="Times New Roman" w:hAnsi="Times New Roman" w:cs="Times New Roman"/>
          <w:sz w:val="28"/>
          <w:szCs w:val="28"/>
        </w:rPr>
        <w:t xml:space="preserve">подтверждаю:  ______________ </w:t>
      </w:r>
      <w:r w:rsidR="00FE4EEC">
        <w:rPr>
          <w:rFonts w:ascii="Times New Roman" w:hAnsi="Times New Roman" w:cs="Times New Roman"/>
          <w:sz w:val="28"/>
          <w:szCs w:val="28"/>
        </w:rPr>
        <w:t>(</w:t>
      </w:r>
      <w:r w:rsidR="00606FA0">
        <w:rPr>
          <w:rFonts w:ascii="Times New Roman" w:hAnsi="Times New Roman" w:cs="Times New Roman"/>
          <w:sz w:val="28"/>
          <w:szCs w:val="28"/>
        </w:rPr>
        <w:t>Ольга  Владимировна  Кос</w:t>
      </w:r>
      <w:r w:rsidR="00FE4EEC">
        <w:rPr>
          <w:rFonts w:ascii="Times New Roman" w:hAnsi="Times New Roman" w:cs="Times New Roman"/>
          <w:sz w:val="28"/>
          <w:szCs w:val="28"/>
        </w:rPr>
        <w:t>тенко)</w:t>
      </w:r>
    </w:p>
    <w:p w:rsidR="00FC7BEC" w:rsidRDefault="00FC7BEC" w:rsidP="00C4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BC" w:rsidRPr="00C432BC" w:rsidRDefault="00C432BC" w:rsidP="00C4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BC">
        <w:rPr>
          <w:rFonts w:ascii="Times New Roman" w:hAnsi="Times New Roman" w:cs="Times New Roman"/>
          <w:sz w:val="28"/>
          <w:szCs w:val="28"/>
        </w:rPr>
        <w:t xml:space="preserve">  «____» __________20</w:t>
      </w:r>
      <w:r w:rsidR="00FE4EEC">
        <w:rPr>
          <w:rFonts w:ascii="Times New Roman" w:hAnsi="Times New Roman" w:cs="Times New Roman"/>
          <w:sz w:val="28"/>
          <w:szCs w:val="28"/>
        </w:rPr>
        <w:t xml:space="preserve">14 </w:t>
      </w:r>
      <w:r w:rsidRPr="00C432BC">
        <w:rPr>
          <w:rFonts w:ascii="Times New Roman" w:hAnsi="Times New Roman" w:cs="Times New Roman"/>
          <w:sz w:val="28"/>
          <w:szCs w:val="28"/>
        </w:rPr>
        <w:t>г.</w:t>
      </w:r>
    </w:p>
    <w:p w:rsidR="00E806E7" w:rsidRPr="00C432BC" w:rsidRDefault="00E806E7" w:rsidP="00C43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6E7" w:rsidRPr="00C432BC" w:rsidSect="00E259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955" w:rsidRDefault="00E25955" w:rsidP="00E25955">
      <w:pPr>
        <w:spacing w:after="0" w:line="240" w:lineRule="auto"/>
      </w:pPr>
      <w:r>
        <w:separator/>
      </w:r>
    </w:p>
  </w:endnote>
  <w:endnote w:type="continuationSeparator" w:id="1">
    <w:p w:rsidR="00E25955" w:rsidRDefault="00E25955" w:rsidP="00E2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955" w:rsidRDefault="00E25955" w:rsidP="00E25955">
      <w:pPr>
        <w:spacing w:after="0" w:line="240" w:lineRule="auto"/>
      </w:pPr>
      <w:r>
        <w:separator/>
      </w:r>
    </w:p>
  </w:footnote>
  <w:footnote w:type="continuationSeparator" w:id="1">
    <w:p w:rsidR="00E25955" w:rsidRDefault="00E25955" w:rsidP="00E2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2BC"/>
    <w:rsid w:val="002047A3"/>
    <w:rsid w:val="003E7583"/>
    <w:rsid w:val="00606FA0"/>
    <w:rsid w:val="006C485E"/>
    <w:rsid w:val="00972ADF"/>
    <w:rsid w:val="00B2113B"/>
    <w:rsid w:val="00BB4858"/>
    <w:rsid w:val="00BC0C7A"/>
    <w:rsid w:val="00C432BC"/>
    <w:rsid w:val="00CC1139"/>
    <w:rsid w:val="00CE0B41"/>
    <w:rsid w:val="00E25955"/>
    <w:rsid w:val="00E806E7"/>
    <w:rsid w:val="00E925F4"/>
    <w:rsid w:val="00FC7BEC"/>
    <w:rsid w:val="00F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6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2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5955"/>
  </w:style>
  <w:style w:type="paragraph" w:styleId="a8">
    <w:name w:val="footer"/>
    <w:basedOn w:val="a"/>
    <w:link w:val="a9"/>
    <w:uiPriority w:val="99"/>
    <w:semiHidden/>
    <w:unhideWhenUsed/>
    <w:rsid w:val="00E2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1@aps.kuba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1@aps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3237-90EE-4788-BC3A-91C604FF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9</cp:revision>
  <cp:lastPrinted>2014-05-03T23:18:00Z</cp:lastPrinted>
  <dcterms:created xsi:type="dcterms:W3CDTF">2014-05-06T10:00:00Z</dcterms:created>
  <dcterms:modified xsi:type="dcterms:W3CDTF">2014-05-04T18:03:00Z</dcterms:modified>
</cp:coreProperties>
</file>