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45" w:rsidRPr="00A9059D" w:rsidRDefault="00A9059D" w:rsidP="00584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9D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проекта/программы</w:t>
      </w:r>
    </w:p>
    <w:tbl>
      <w:tblPr>
        <w:tblStyle w:val="a3"/>
        <w:tblW w:w="14600" w:type="dxa"/>
        <w:tblInd w:w="534" w:type="dxa"/>
        <w:tblLook w:val="04A0" w:firstRow="1" w:lastRow="0" w:firstColumn="1" w:lastColumn="0" w:noHBand="0" w:noVBand="1"/>
      </w:tblPr>
      <w:tblGrid>
        <w:gridCol w:w="876"/>
        <w:gridCol w:w="6636"/>
        <w:gridCol w:w="7088"/>
      </w:tblGrid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проекта/программы (тема)</w:t>
            </w:r>
          </w:p>
        </w:tc>
        <w:tc>
          <w:tcPr>
            <w:tcW w:w="7088" w:type="dxa"/>
          </w:tcPr>
          <w:p w:rsidR="00A762DC" w:rsidRPr="00A762DC" w:rsidRDefault="00A762DC" w:rsidP="00A762DC">
            <w:pPr>
              <w:autoSpaceDE w:val="0"/>
              <w:autoSpaceDN w:val="0"/>
              <w:adjustRightInd w:val="0"/>
              <w:ind w:firstLine="6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2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Туристско-краеведческая деятельность как средство развития внутреннего туризма малой родины</w:t>
            </w:r>
          </w:p>
          <w:p w:rsidR="00A9059D" w:rsidRDefault="00A9059D" w:rsidP="00A7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7088" w:type="dxa"/>
          </w:tcPr>
          <w:p w:rsidR="00A762DC" w:rsidRPr="003704C4" w:rsidRDefault="00A762DC" w:rsidP="00A76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C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В.В.- директор</w:t>
            </w:r>
          </w:p>
          <w:p w:rsidR="00A762DC" w:rsidRPr="003704C4" w:rsidRDefault="00A762DC" w:rsidP="00A76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C4">
              <w:rPr>
                <w:rFonts w:ascii="Times New Roman" w:eastAsia="Calibri" w:hAnsi="Times New Roman" w:cs="Times New Roman"/>
                <w:sz w:val="24"/>
                <w:szCs w:val="24"/>
              </w:rPr>
              <w:t>Кропивка В.М.- зам. директора по УВР</w:t>
            </w:r>
          </w:p>
          <w:p w:rsidR="00A762DC" w:rsidRPr="003704C4" w:rsidRDefault="00A762DC" w:rsidP="00A762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4C4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Г.П.-</w:t>
            </w:r>
            <w:r w:rsidRPr="00370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 доп.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9059D" w:rsidRDefault="00A762DC" w:rsidP="00A7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Волошина Е.Д.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 доп. образования, </w:t>
            </w:r>
            <w:r w:rsidRPr="00370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историко-археологического музея ст. Новоджерелиевской</w:t>
            </w:r>
          </w:p>
        </w:tc>
      </w:tr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</w:tcPr>
          <w:p w:rsidR="00A9059D" w:rsidRPr="005479F5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7088" w:type="dxa"/>
          </w:tcPr>
          <w:p w:rsidR="00A9059D" w:rsidRDefault="00413A30" w:rsidP="00C3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72C3">
              <w:rPr>
                <w:rFonts w:ascii="Times New Roman" w:hAnsi="Times New Roman" w:cs="Times New Roman"/>
                <w:sz w:val="24"/>
                <w:szCs w:val="24"/>
              </w:rPr>
              <w:t>ожко Александр Алексееви</w:t>
            </w:r>
            <w:proofErr w:type="gramStart"/>
            <w:r w:rsidR="00C372C3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="00C372C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естественных наук филиала </w:t>
            </w:r>
            <w:proofErr w:type="spellStart"/>
            <w:r w:rsidR="00C372C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="00C372C3">
              <w:rPr>
                <w:rFonts w:ascii="Times New Roman" w:hAnsi="Times New Roman" w:cs="Times New Roman"/>
                <w:sz w:val="24"/>
                <w:szCs w:val="24"/>
              </w:rPr>
              <w:t xml:space="preserve"> в г. Славянск - на –Кубани, канд. биол. наук</w:t>
            </w:r>
          </w:p>
        </w:tc>
      </w:tr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проекта/программы</w:t>
            </w:r>
          </w:p>
        </w:tc>
        <w:tc>
          <w:tcPr>
            <w:tcW w:w="7088" w:type="dxa"/>
          </w:tcPr>
          <w:p w:rsidR="00A9059D" w:rsidRDefault="0031767E" w:rsidP="00812A48">
            <w:pPr>
              <w:shd w:val="clear" w:color="auto" w:fill="FFFFFF"/>
              <w:spacing w:before="375" w:after="3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различных форм туристско-краеведческой деятельности, способствующих развитию внутреннего туризма малой родины, культурных связей внутри района, активизации экскурсионного туризма в Брюховецком районе.</w:t>
            </w:r>
          </w:p>
        </w:tc>
      </w:tr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проекта/программы</w:t>
            </w:r>
          </w:p>
        </w:tc>
        <w:tc>
          <w:tcPr>
            <w:tcW w:w="7088" w:type="dxa"/>
          </w:tcPr>
          <w:p w:rsidR="00314D71" w:rsidRDefault="00314D71" w:rsidP="00314D71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1.П</w:t>
            </w:r>
            <w:r w:rsidRPr="00314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риобщить учащихся образовательных организаций к историческому и культурному наследию; организовать и развить экскурсионную деятельность в Брюховецком районе;</w:t>
            </w:r>
          </w:p>
          <w:p w:rsidR="00314D71" w:rsidRPr="00314D71" w:rsidRDefault="00314D71" w:rsidP="00314D71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</w:t>
            </w:r>
            <w:r w:rsidRPr="0031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рганизовать поисково-исследовательскую деятельность по выявлению достопримечательностей и памятных мест (памятников культуры, природы, истории) Брюховецкого района;</w:t>
            </w:r>
          </w:p>
          <w:p w:rsidR="00314D71" w:rsidRPr="00314D71" w:rsidRDefault="00314D71" w:rsidP="00314D71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3.О</w:t>
            </w:r>
            <w:r w:rsidRPr="0031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рганизовать работу по разработке экскурсионных маршрутов, тематических экскурсий по достопримечательностям и памятным местам (памятникам культуры, природы, истории)  Брюховецкого района</w:t>
            </w:r>
          </w:p>
          <w:p w:rsidR="00812A48" w:rsidRDefault="00314D71" w:rsidP="00812A48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4.О</w:t>
            </w:r>
            <w:r w:rsidRPr="0031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рганизовать посещение учащимися муниципальных и школьных музеев Брюховецкого района;</w:t>
            </w:r>
          </w:p>
          <w:p w:rsidR="00314D71" w:rsidRPr="00314D71" w:rsidRDefault="00314D71" w:rsidP="00812A48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5.С</w:t>
            </w:r>
            <w:r w:rsidRPr="0031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оздать электронной информационной базы данных с </w:t>
            </w:r>
            <w:r w:rsidRPr="0031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информацией по лучшим маршрутам на территории района.</w:t>
            </w:r>
          </w:p>
          <w:p w:rsidR="00A9059D" w:rsidRDefault="00A9059D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проекта/программы</w:t>
            </w:r>
          </w:p>
        </w:tc>
        <w:tc>
          <w:tcPr>
            <w:tcW w:w="7088" w:type="dxa"/>
          </w:tcPr>
          <w:p w:rsidR="00726BA5" w:rsidRPr="00726BA5" w:rsidRDefault="00812A48" w:rsidP="000C46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="00726BA5" w:rsidRPr="00726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уристско-краеведческая деятельность</w:t>
            </w:r>
            <w:r w:rsidR="00726BA5" w:rsidRPr="0072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способствовать </w:t>
            </w:r>
            <w:r w:rsidR="00726BA5" w:rsidRPr="00726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развитию внутреннего туризма малой родины</w:t>
            </w:r>
            <w:r w:rsidR="00726BA5" w:rsidRPr="0072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будут: </w:t>
            </w:r>
          </w:p>
          <w:p w:rsidR="000C4669" w:rsidRDefault="000C4669" w:rsidP="000C4669">
            <w:pPr>
              <w:autoSpaceDE w:val="0"/>
              <w:autoSpaceDN w:val="0"/>
              <w:adjustRightInd w:val="0"/>
              <w:spacing w:after="1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6BA5" w:rsidRPr="0072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организована  и </w:t>
            </w:r>
            <w:r w:rsidR="00726BA5" w:rsidRPr="00726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развита экскурсионная деятельность с учащимися в районе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6BA5" w:rsidRPr="00726BA5" w:rsidRDefault="00726BA5" w:rsidP="000C4669">
            <w:pPr>
              <w:autoSpaceDE w:val="0"/>
              <w:autoSpaceDN w:val="0"/>
              <w:adjustRightInd w:val="0"/>
              <w:spacing w:after="1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6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46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726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выявлены достопримечательные и памятные места (памятники культуры, природы, истории) Брюховецкого района;</w:t>
            </w:r>
          </w:p>
          <w:p w:rsidR="000C4669" w:rsidRDefault="00726BA5" w:rsidP="000C4669">
            <w:pPr>
              <w:autoSpaceDE w:val="0"/>
              <w:autoSpaceDN w:val="0"/>
              <w:adjustRightInd w:val="0"/>
              <w:spacing w:after="1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46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2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разработаны экскурсионные маршруты, тематические экскурсии по достопримечательностям, памятным местам (памятникам культуры, природы, истории)  и в музеи Брюховецкого района</w:t>
            </w:r>
            <w:r w:rsidR="000C46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059D" w:rsidRDefault="000C4669" w:rsidP="000C4669">
            <w:pPr>
              <w:autoSpaceDE w:val="0"/>
              <w:autoSpaceDN w:val="0"/>
              <w:adjustRightInd w:val="0"/>
              <w:spacing w:after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26BA5" w:rsidRPr="00726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BA5" w:rsidRPr="00726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создана электронная информационная база данных с информацией по лучшим маршрутам на территории района.</w:t>
            </w:r>
          </w:p>
        </w:tc>
      </w:tr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7088" w:type="dxa"/>
          </w:tcPr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проекта составляют следующие документы: 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«Об образовании в Российской Федерации» от 29.12.2012 № 273-ФЗ (редакция от 23.07.2013) 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2. Распоряжение Правительства РФ от 04.09.2014 N 1726-р «Об утверждении Концепции развития дополнительного образования детей» 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Правительства РФ от 24.04.2015 N 729-р «Об утверждении плана мероприятий на 2015 - 2020 годы по реализации Концепции развития дополнительного образования детей » 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4. Стратегия инновационного развития РФ на период до 2020 года (распоряжение Правительства РФ от 8 декабря 2011г. № 2227-р) 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5. Государственная программа «Развитие образования в РФ на 2013-2020 гг.» (распоряжение Правительства РФ от 22 ноября 2012г. № 2148) 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6. «Национальная стратегия действий в интересах детей на 2012 - </w:t>
            </w:r>
            <w:r w:rsidRPr="002A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годы» (Указ Президента РФ №761 от 01.06.2012г.) 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7. Поручения Президента Российской Федерации от 11.10.2012 № ПР-2705, данные по итогам заседания Совета при Президенте РФ по культуре и искусству, состоявшегося 25.09.2012 года 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8. Подпрограмма «Развитие дошкольного, общего и дополнительного образования детей» государственной программы Краснодарского края «Развитие образования» (постановления главы администрации (губернатора) Краснодарского края от 14 октября 2013 года № 1180, от 31 марта 2014 года № 269 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9. Постановление Правительства Российской Федерации от 15 апреля 2014 г. №317 «Об утверждении новой редакции государственной программы «Развитие культуры и туризма» на 2013–2020 годы» 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10. Постановление от 11 июня 2016 года №534. В рамках госпрограммы «Развитие культуры и туризма» на 2013–2020 годы. ФЦП «Развитие внутреннего и въездного туризма в Российской Федерации (2011–2018 годы)» 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>11. Госпрограмма Президента РФ  «Живая память малой Родины».</w:t>
            </w:r>
          </w:p>
          <w:p w:rsidR="002A787B" w:rsidRPr="002A787B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>12. Материалы международной научно-практической конференции</w:t>
            </w:r>
          </w:p>
          <w:p w:rsidR="00A9059D" w:rsidRDefault="002A787B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B">
              <w:rPr>
                <w:rFonts w:ascii="Times New Roman" w:hAnsi="Times New Roman" w:cs="Times New Roman"/>
                <w:sz w:val="24"/>
                <w:szCs w:val="24"/>
              </w:rPr>
              <w:t xml:space="preserve"> «Роль и задачи массового туристско-краеведческого движения в воспитании и оздоровлении населения», от 1 декабря  2013 г.</w:t>
            </w:r>
          </w:p>
        </w:tc>
      </w:tr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/её значимости для развития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7088" w:type="dxa"/>
          </w:tcPr>
          <w:p w:rsidR="00A9059D" w:rsidRDefault="009454D7" w:rsidP="00F8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проект по развитию внутреннего туризма малой родины направлен на развитие культурных связей внутри района, на активизацию экскурсионного туризма через изучение культурного, культурно-исторического и туристско-рекреационного потенциала.</w:t>
            </w:r>
            <w:r w:rsidRPr="0094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 предполагает развитие экскурсионной деятельности в Брюховецком районе. Приобщение обучающихся образовательных организаций к историческому, культурному и природному наследию предполагается в рамках организации поисково-исследовательской и туристско-краеведческой  деятельности по выявлению достопримечательностей и памятных </w:t>
            </w:r>
            <w:r w:rsidRPr="0094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 и уходу за ними. Для этих целей будут созданы исследовательские отряды. Среди учащихся и педагогов запланирована работа по разработке экскурсионных маршрутов, тематических экскурсий по достопримечательностям и памятным местам (памятникам культуры, природы, истории) муниципального образования.</w:t>
            </w: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A9059D" w:rsidRDefault="009454D7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Новизна проекта заключается в том, что он ориентирован на получение </w:t>
            </w:r>
            <w:proofErr w:type="gramStart"/>
            <w:r w:rsidRPr="0094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4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теоретических, но и практических знаний и навыков в сфере экскурсоведения и туризма.</w:t>
            </w: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088" w:type="dxa"/>
          </w:tcPr>
          <w:p w:rsidR="00A9059D" w:rsidRDefault="009454D7" w:rsidP="009A719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вызвана необходимостью подготовки обучающихся образовательных организаций к туристско-краеведческой деятельности и квалифицированного краеведческого актива — организаторов экскурсионной работы среди детей и подростков.</w:t>
            </w:r>
            <w:r w:rsidRPr="009454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Реализация проекта «</w:t>
            </w:r>
            <w:r w:rsidRPr="009454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Туристско-краеведческая деятельность как средство развития внутреннего туризма малой родины»</w:t>
            </w:r>
            <w:r w:rsidRPr="00945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на основе взаимодействия социальных и образовательных институтов, заинтересованных в развитии внутреннего туризма на территории муниципального образования Брюховецкий район. </w:t>
            </w: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7088" w:type="dxa"/>
          </w:tcPr>
          <w:p w:rsidR="00A9059D" w:rsidRDefault="00A9059D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7088" w:type="dxa"/>
          </w:tcPr>
          <w:p w:rsidR="00A9059D" w:rsidRDefault="009454D7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088" w:type="dxa"/>
          </w:tcPr>
          <w:p w:rsidR="00A9059D" w:rsidRDefault="009454D7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екабрь 2017 года</w:t>
            </w: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88" w:type="dxa"/>
          </w:tcPr>
          <w:p w:rsidR="00A9059D" w:rsidRDefault="00F84D2C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54D7" w:rsidRPr="0094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потребности в реализации проекта, создание нормативно-правовой основы, привлечение к активному участию образовательных организаций и организаций внеотраслевого подчинения</w:t>
            </w: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7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088" w:type="dxa"/>
          </w:tcPr>
          <w:p w:rsidR="009A719B" w:rsidRDefault="00911CD3" w:rsidP="009A719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туристск</w:t>
            </w:r>
            <w:r w:rsidR="009A719B">
              <w:rPr>
                <w:rFonts w:ascii="Times New Roman" w:hAnsi="Times New Roman" w:cs="Times New Roman"/>
                <w:sz w:val="24"/>
                <w:szCs w:val="24"/>
              </w:rPr>
              <w:t>ие группы детей с опытом прохождения категорийных походов.</w:t>
            </w:r>
          </w:p>
          <w:p w:rsidR="00A9059D" w:rsidRDefault="009A719B" w:rsidP="009A719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договора </w:t>
            </w:r>
            <w:r w:rsidR="0091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</w:t>
            </w:r>
            <w:r w:rsidR="0024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(МБОУ СОШ №13,</w:t>
            </w:r>
            <w:r w:rsidR="00D876C4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историко-археологический музей, Храм </w:t>
            </w:r>
            <w:r w:rsidR="00D8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Иверской иконы Божьей Матери, сельской библиотекой, ДК)</w:t>
            </w:r>
          </w:p>
          <w:p w:rsidR="00D876C4" w:rsidRDefault="00242053" w:rsidP="009A719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Собрана информация об объектах туристских маршрутов</w:t>
            </w:r>
          </w:p>
          <w:p w:rsidR="00242053" w:rsidRDefault="00242053" w:rsidP="002420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D5708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5708D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по историческим и памятным местам</w:t>
            </w:r>
          </w:p>
          <w:p w:rsidR="00242053" w:rsidRDefault="00242053" w:rsidP="002420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межрайонные</w:t>
            </w:r>
            <w:r w:rsidR="00D5708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в рамках МЭП по следующим темам:</w:t>
            </w:r>
          </w:p>
          <w:p w:rsidR="006854DC" w:rsidRPr="006854DC" w:rsidRDefault="006854DC" w:rsidP="006854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3957" w:rsidRPr="00DC3957">
              <w:rPr>
                <w:rFonts w:ascii="Times New Roman" w:hAnsi="Times New Roman" w:cs="Times New Roman"/>
                <w:sz w:val="24"/>
                <w:szCs w:val="24"/>
              </w:rPr>
              <w:t>Инновации в дополнительном образовании: понятие, направления, необходимость</w:t>
            </w:r>
          </w:p>
          <w:p w:rsidR="00242053" w:rsidRDefault="00242053" w:rsidP="0024205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4DC" w:rsidRPr="006854DC">
              <w:rPr>
                <w:rFonts w:ascii="Times New Roman" w:hAnsi="Times New Roman" w:cs="Times New Roman"/>
                <w:sz w:val="24"/>
                <w:szCs w:val="24"/>
              </w:rPr>
              <w:t>Создание системы туристско</w:t>
            </w:r>
            <w:r w:rsidR="0068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4DC" w:rsidRPr="006854DC">
              <w:rPr>
                <w:rFonts w:ascii="Times New Roman" w:hAnsi="Times New Roman" w:cs="Times New Roman"/>
                <w:sz w:val="24"/>
                <w:szCs w:val="24"/>
              </w:rPr>
              <w:t>- краеведческой деятельности на муниципальном уровне</w:t>
            </w:r>
          </w:p>
          <w:p w:rsidR="006854DC" w:rsidRDefault="006854DC" w:rsidP="0024205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54DC">
              <w:rPr>
                <w:rFonts w:ascii="Times New Roman" w:hAnsi="Times New Roman" w:cs="Times New Roman"/>
                <w:sz w:val="24"/>
                <w:szCs w:val="24"/>
              </w:rPr>
              <w:t>Познание родного края его истории, традиций и культуры как основа воспитания гражданственности и патриотизма</w:t>
            </w:r>
          </w:p>
          <w:p w:rsidR="00EB6D57" w:rsidRDefault="00EB6D57" w:rsidP="00EB6D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экскурсоводы по 2 маршрутам</w:t>
            </w:r>
          </w:p>
          <w:p w:rsidR="00EB6D57" w:rsidRDefault="00D5708D" w:rsidP="00EB6D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D57">
              <w:rPr>
                <w:rFonts w:ascii="Times New Roman" w:hAnsi="Times New Roman" w:cs="Times New Roman"/>
                <w:sz w:val="24"/>
                <w:szCs w:val="24"/>
              </w:rPr>
              <w:t xml:space="preserve"> 3 похода по 2 маршрутам</w:t>
            </w:r>
          </w:p>
          <w:p w:rsidR="00EB6D57" w:rsidRDefault="00EB6D57" w:rsidP="00EB6D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материал для издательства методических пособий</w:t>
            </w:r>
          </w:p>
          <w:p w:rsidR="00EB6D57" w:rsidRPr="00EB6D57" w:rsidRDefault="00EB6D57" w:rsidP="00EB6D5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сайте учреждения и сайте районного отдела РГО</w:t>
            </w: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7088" w:type="dxa"/>
          </w:tcPr>
          <w:p w:rsidR="00A9059D" w:rsidRDefault="009454D7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Организационно-деятельностный</w:t>
            </w: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088" w:type="dxa"/>
          </w:tcPr>
          <w:p w:rsidR="00A9059D" w:rsidRDefault="009454D7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январь 2018 год</w:t>
            </w:r>
            <w:proofErr w:type="gramStart"/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454D7">
              <w:rPr>
                <w:rFonts w:ascii="Times New Roman" w:hAnsi="Times New Roman" w:cs="Times New Roman"/>
                <w:sz w:val="24"/>
                <w:szCs w:val="24"/>
              </w:rPr>
              <w:t xml:space="preserve"> июнь 2019 года</w:t>
            </w: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88" w:type="dxa"/>
          </w:tcPr>
          <w:p w:rsidR="00A9059D" w:rsidRDefault="009454D7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тематические направления и разработать содержание организованного внутреннего туризма с учетом историко-культурного потенциала и природных особенностей малой родины</w:t>
            </w: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6636" w:type="dxa"/>
          </w:tcPr>
          <w:p w:rsidR="00A9059D" w:rsidRDefault="00584945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088" w:type="dxa"/>
          </w:tcPr>
          <w:p w:rsidR="00A9059D" w:rsidRDefault="00A9059D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9D" w:rsidTr="00812A48">
        <w:tc>
          <w:tcPr>
            <w:tcW w:w="876" w:type="dxa"/>
          </w:tcPr>
          <w:p w:rsidR="00A9059D" w:rsidRDefault="00A9059D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636" w:type="dxa"/>
          </w:tcPr>
          <w:p w:rsidR="00A9059D" w:rsidRDefault="00584945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7088" w:type="dxa"/>
          </w:tcPr>
          <w:p w:rsidR="00A9059D" w:rsidRDefault="009454D7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Итоговый (аналитический)</w:t>
            </w:r>
          </w:p>
        </w:tc>
      </w:tr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  <w:r w:rsidR="00A9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088" w:type="dxa"/>
          </w:tcPr>
          <w:p w:rsidR="00A9059D" w:rsidRDefault="009454D7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июль-декабрь 2019 года</w:t>
            </w:r>
          </w:p>
        </w:tc>
      </w:tr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36" w:type="dxa"/>
          </w:tcPr>
          <w:p w:rsidR="00A9059D" w:rsidRDefault="006A5AF9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88" w:type="dxa"/>
          </w:tcPr>
          <w:p w:rsidR="00A9059D" w:rsidRDefault="009454D7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провести научно-обоснованную оценку достижения целей и решения задач, обозначенных в инновационном проекте, обобщить опыт, полученный в результате реализации проекта.</w:t>
            </w:r>
          </w:p>
        </w:tc>
      </w:tr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9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36" w:type="dxa"/>
          </w:tcPr>
          <w:p w:rsidR="00A9059D" w:rsidRDefault="00584945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7088" w:type="dxa"/>
          </w:tcPr>
          <w:p w:rsidR="00A9059D" w:rsidRDefault="00A9059D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9D" w:rsidTr="00812A48">
        <w:tc>
          <w:tcPr>
            <w:tcW w:w="876" w:type="dxa"/>
          </w:tcPr>
          <w:p w:rsidR="00A9059D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6" w:type="dxa"/>
          </w:tcPr>
          <w:p w:rsidR="00A9059D" w:rsidRDefault="00584945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7088" w:type="dxa"/>
          </w:tcPr>
          <w:p w:rsidR="009454D7" w:rsidRPr="009454D7" w:rsidRDefault="009454D7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 xml:space="preserve">Проект может служить основой для поиска новых педагогических решений для дальнейшей работы по развитию внутреннего туризма малой родины среди учащихся, приобщения детей и молодежи к воспитанию патриотизма средствами туристско-краеведческой деятельности и способствовать созданию условий для возможности посещения, доступности для различных групп населения, особенно для детей и молодежи, родителей с детьми культурных, исторических, природных объектов родного края, своего района. Инновационный проект «Туристско-краеведческая деятельность как средство развития внутреннего туризма малой родины» может быть использован для разработки соответствующих проектов на муниципальном и учрежденческом уровнях, с учетом исторических, национально-культурных, природных и других особенностей территорий Брюховецкого района. </w:t>
            </w:r>
          </w:p>
          <w:p w:rsidR="00A9059D" w:rsidRDefault="009454D7" w:rsidP="00F8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Разработанные в ходе реализации проекта программы, рекомендации к экскурсиям и походам, экскурсионные и туристические маршруты, проектные задания, имеют практическую ценность для развития внутреннего туризма малой родины  на территории Брюховецкого района.</w:t>
            </w:r>
          </w:p>
        </w:tc>
      </w:tr>
      <w:tr w:rsidR="006A5AF9" w:rsidTr="00812A48">
        <w:tc>
          <w:tcPr>
            <w:tcW w:w="876" w:type="dxa"/>
          </w:tcPr>
          <w:p w:rsidR="006A5AF9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6" w:type="dxa"/>
          </w:tcPr>
          <w:p w:rsidR="006A5AF9" w:rsidRDefault="00584945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проекта/программы в практику образовательных организаций края</w:t>
            </w:r>
          </w:p>
        </w:tc>
        <w:tc>
          <w:tcPr>
            <w:tcW w:w="7088" w:type="dxa"/>
          </w:tcPr>
          <w:p w:rsidR="006A5AF9" w:rsidRDefault="00F63EEA" w:rsidP="00F6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педагогического опыта на семинарах-практикумах, научно-практических конференциях;</w:t>
            </w:r>
          </w:p>
          <w:p w:rsidR="00F63EEA" w:rsidRDefault="00F63EEA" w:rsidP="00F6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открытых занятий, мастер- классов;</w:t>
            </w:r>
          </w:p>
          <w:p w:rsidR="00F63EEA" w:rsidRDefault="00F63EEA" w:rsidP="002B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опыта </w:t>
            </w:r>
            <w:r w:rsidR="002B3573">
              <w:rPr>
                <w:rFonts w:ascii="Times New Roman" w:hAnsi="Times New Roman" w:cs="Times New Roman"/>
                <w:sz w:val="24"/>
                <w:szCs w:val="24"/>
              </w:rPr>
              <w:t>печатными изданиями и СМИ;</w:t>
            </w:r>
          </w:p>
          <w:p w:rsidR="002B3573" w:rsidRDefault="002B3573" w:rsidP="002B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профессиональных конкурсах.</w:t>
            </w:r>
          </w:p>
        </w:tc>
      </w:tr>
      <w:tr w:rsidR="006A5AF9" w:rsidTr="00812A48">
        <w:tc>
          <w:tcPr>
            <w:tcW w:w="876" w:type="dxa"/>
          </w:tcPr>
          <w:p w:rsidR="006A5AF9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6" w:type="dxa"/>
          </w:tcPr>
          <w:p w:rsidR="006A5AF9" w:rsidRDefault="00584945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</w:t>
            </w:r>
          </w:p>
        </w:tc>
        <w:tc>
          <w:tcPr>
            <w:tcW w:w="7088" w:type="dxa"/>
          </w:tcPr>
          <w:p w:rsidR="00832F5D" w:rsidRPr="00832F5D" w:rsidRDefault="00832F5D" w:rsidP="00832F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2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творчество как средство воспитания любви к родному краю, его традициям и культуры</w:t>
            </w:r>
          </w:p>
          <w:p w:rsidR="006A5AF9" w:rsidRDefault="00832F5D" w:rsidP="00812A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Познание родного края его истории, традиций и культуры как основа воспитания гражданственности и патриотизма</w:t>
            </w:r>
            <w:r w:rsidR="00A2567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25675" w:rsidRDefault="00A25675" w:rsidP="00812A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567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Направления организации туристско-краеведческой деятельности».</w:t>
            </w:r>
          </w:p>
          <w:p w:rsidR="00A25675" w:rsidRDefault="00A25675" w:rsidP="00812A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56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«Перспективы туристско-краеведческой деятельности в МБУДО ЦДОД «Юность» ст. Новоджерелиевской муниципального образования </w:t>
            </w:r>
          </w:p>
          <w:p w:rsidR="00A25675" w:rsidRDefault="00A25675" w:rsidP="00812A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56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Брюховецкий район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25675" w:rsidRDefault="00A25675" w:rsidP="00812A4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5675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Гражданско-патриотическое воспитание средствами туристско-краеведческой деятельности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25675" w:rsidRDefault="00A25675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75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историко-археологического музея ст. Новоджерелиевской в рамках проекта  «Туристско - краеведческая деятельность как средство развития внутреннего туризма малой родины»</w:t>
            </w:r>
          </w:p>
          <w:p w:rsidR="00A25675" w:rsidRDefault="00A25675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в рамках проекта  «Туристско - краеведческая деятельность как средство развития внутреннего туризма малой родины»</w:t>
            </w:r>
          </w:p>
          <w:p w:rsidR="00A25675" w:rsidRDefault="00A25675" w:rsidP="00A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75">
              <w:rPr>
                <w:rFonts w:ascii="Times New Roman" w:hAnsi="Times New Roman" w:cs="Times New Roman"/>
                <w:sz w:val="24"/>
                <w:szCs w:val="24"/>
              </w:rPr>
              <w:t>Музыкальный туризм – инновационное направление туристской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6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5AF9" w:rsidTr="00812A48">
        <w:tc>
          <w:tcPr>
            <w:tcW w:w="876" w:type="dxa"/>
          </w:tcPr>
          <w:p w:rsidR="006A5AF9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36" w:type="dxa"/>
          </w:tcPr>
          <w:p w:rsidR="006A5AF9" w:rsidRDefault="00584945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7088" w:type="dxa"/>
          </w:tcPr>
          <w:p w:rsidR="006A5AF9" w:rsidRDefault="009873BD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экспериментальная площадка</w:t>
            </w:r>
            <w:r w:rsidR="002B3573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3BD">
              <w:rPr>
                <w:rFonts w:ascii="Times New Roman" w:hAnsi="Times New Roman" w:cs="Times New Roman"/>
                <w:sz w:val="24"/>
                <w:szCs w:val="24"/>
              </w:rPr>
              <w:t>«Туристско-краеведческая деятельность как средство развития внутреннего туризма малой родины»</w:t>
            </w:r>
            <w:proofErr w:type="gramStart"/>
            <w:r w:rsidRPr="0098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 (</w:t>
            </w:r>
            <w:proofErr w:type="gramStart"/>
            <w:r w:rsidRPr="0098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73BD">
              <w:rPr>
                <w:rFonts w:ascii="Times New Roman" w:hAnsi="Times New Roman" w:cs="Times New Roman"/>
                <w:sz w:val="24"/>
                <w:szCs w:val="24"/>
              </w:rPr>
              <w:t>риказ УОА МО Брюховецкий район от 02.03.2017 г. № 154 «Об итогах проведения муниципального конкурса инновационных проектов образовательных организаций муниципального образования Брюховецкий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5AF9" w:rsidTr="00812A48">
        <w:tc>
          <w:tcPr>
            <w:tcW w:w="876" w:type="dxa"/>
          </w:tcPr>
          <w:p w:rsidR="006A5AF9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6" w:type="dxa"/>
          </w:tcPr>
          <w:p w:rsidR="006A5AF9" w:rsidRDefault="00584945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7088" w:type="dxa"/>
          </w:tcPr>
          <w:p w:rsidR="006A5AF9" w:rsidRDefault="006A5AF9" w:rsidP="0081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F9" w:rsidTr="00812A48">
        <w:tc>
          <w:tcPr>
            <w:tcW w:w="876" w:type="dxa"/>
          </w:tcPr>
          <w:p w:rsidR="006A5AF9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636" w:type="dxa"/>
          </w:tcPr>
          <w:p w:rsidR="006A5AF9" w:rsidRDefault="00584945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7088" w:type="dxa"/>
          </w:tcPr>
          <w:p w:rsidR="002B3573" w:rsidRDefault="002B3573" w:rsidP="002B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основных мероприятий проекта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3573" w:rsidRDefault="002B3573" w:rsidP="002B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886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самих образовательных организаций в рамках ФОТ;</w:t>
            </w:r>
          </w:p>
          <w:p w:rsidR="002B3573" w:rsidRDefault="002B3573" w:rsidP="002B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886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интеграции ресурсов организаций, включившихся в сетевое взаимодействие на основе туристско-краеведческой деятельности; </w:t>
            </w:r>
          </w:p>
          <w:p w:rsidR="006A5AF9" w:rsidRDefault="002B3573" w:rsidP="002B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886">
              <w:rPr>
                <w:rFonts w:ascii="Times New Roman" w:hAnsi="Times New Roman" w:cs="Times New Roman"/>
                <w:sz w:val="24"/>
                <w:szCs w:val="24"/>
              </w:rPr>
              <w:t>привлеченных средств ЦДОД «Юность».</w:t>
            </w:r>
          </w:p>
        </w:tc>
      </w:tr>
      <w:tr w:rsidR="006A5AF9" w:rsidTr="00812A48">
        <w:tc>
          <w:tcPr>
            <w:tcW w:w="876" w:type="dxa"/>
          </w:tcPr>
          <w:p w:rsidR="006A5AF9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636" w:type="dxa"/>
          </w:tcPr>
          <w:p w:rsidR="006A5AF9" w:rsidRDefault="00584945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7088" w:type="dxa"/>
          </w:tcPr>
          <w:p w:rsidR="006A5AF9" w:rsidRDefault="001F497A" w:rsidP="005D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обеспечение, регламентирующее деятельность туристско-краеведческой направленности</w:t>
            </w:r>
            <w:r w:rsidR="00D57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положения, договора, </w:t>
            </w:r>
            <w:r w:rsidR="00D5708D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97A" w:rsidRDefault="001F497A" w:rsidP="005D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76D">
              <w:rPr>
                <w:rFonts w:ascii="Times New Roman" w:hAnsi="Times New Roman" w:cs="Times New Roman"/>
                <w:sz w:val="24"/>
                <w:szCs w:val="24"/>
              </w:rPr>
              <w:t>учебные пособия, программы дополнительного образования</w:t>
            </w:r>
          </w:p>
        </w:tc>
      </w:tr>
      <w:tr w:rsidR="006A5AF9" w:rsidTr="00812A48">
        <w:tc>
          <w:tcPr>
            <w:tcW w:w="876" w:type="dxa"/>
          </w:tcPr>
          <w:p w:rsidR="006A5AF9" w:rsidRDefault="006A5AF9" w:rsidP="00584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636" w:type="dxa"/>
          </w:tcPr>
          <w:p w:rsidR="006A5AF9" w:rsidRDefault="00584945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7088" w:type="dxa"/>
          </w:tcPr>
          <w:p w:rsidR="006A5AF9" w:rsidRDefault="001F497A" w:rsidP="005849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812A48" w:rsidRPr="00A9059D" w:rsidRDefault="00812A48" w:rsidP="00A90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AF9" w:rsidRPr="00DA4441" w:rsidRDefault="006A5AF9" w:rsidP="006A5AF9">
      <w:pPr>
        <w:jc w:val="both"/>
        <w:rPr>
          <w:rFonts w:ascii="Times New Roman" w:hAnsi="Times New Roman" w:cs="Times New Roman"/>
          <w:sz w:val="24"/>
          <w:szCs w:val="24"/>
        </w:rPr>
      </w:pPr>
      <w:r w:rsidRPr="00DA4441">
        <w:rPr>
          <w:rFonts w:ascii="Times New Roman" w:hAnsi="Times New Roman" w:cs="Times New Roman"/>
          <w:sz w:val="24"/>
          <w:szCs w:val="24"/>
        </w:rPr>
        <w:t>Представляя заявку на конкурс, гарантируем, что авторы инновационного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A4441">
        <w:rPr>
          <w:rFonts w:ascii="Times New Roman" w:hAnsi="Times New Roman" w:cs="Times New Roman"/>
          <w:sz w:val="24"/>
          <w:szCs w:val="24"/>
        </w:rPr>
        <w:t>роекта/программы:</w:t>
      </w:r>
    </w:p>
    <w:p w:rsidR="006A5AF9" w:rsidRPr="00DA4441" w:rsidRDefault="006A5AF9" w:rsidP="006A5A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441">
        <w:rPr>
          <w:rFonts w:ascii="Times New Roman" w:hAnsi="Times New Roman" w:cs="Times New Roman"/>
          <w:sz w:val="24"/>
          <w:szCs w:val="24"/>
        </w:rPr>
        <w:t>согласны с условиями участия в данном конкурсе;</w:t>
      </w:r>
    </w:p>
    <w:p w:rsidR="006A5AF9" w:rsidRPr="00DA4441" w:rsidRDefault="006A5AF9" w:rsidP="006A5A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441">
        <w:rPr>
          <w:rFonts w:ascii="Times New Roman" w:hAnsi="Times New Roman" w:cs="Times New Roman"/>
          <w:sz w:val="24"/>
          <w:szCs w:val="24"/>
        </w:rPr>
        <w:t>не претендуют на конфиденциальность представленных в заявке материалов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41">
        <w:rPr>
          <w:rFonts w:ascii="Times New Roman" w:hAnsi="Times New Roman" w:cs="Times New Roman"/>
          <w:sz w:val="24"/>
          <w:szCs w:val="24"/>
        </w:rPr>
        <w:t>допускают редакторскую правку перед публикацией материалов;</w:t>
      </w:r>
    </w:p>
    <w:p w:rsidR="006A5AF9" w:rsidRPr="00584945" w:rsidRDefault="00FA0C90" w:rsidP="006A5A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3FDBA2" wp14:editId="26D9BBFB">
            <wp:simplePos x="0" y="0"/>
            <wp:positionH relativeFrom="column">
              <wp:posOffset>-273685</wp:posOffset>
            </wp:positionH>
            <wp:positionV relativeFrom="paragraph">
              <wp:posOffset>327660</wp:posOffset>
            </wp:positionV>
            <wp:extent cx="3027600" cy="2552400"/>
            <wp:effectExtent l="0" t="0" r="1905" b="635"/>
            <wp:wrapNone/>
            <wp:docPr id="1" name="Рисунок 1" descr="C:\Users\1\Desktop\Инновационный поиск 2017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новационный поиск 2017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0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F9" w:rsidRPr="00DA4441">
        <w:rPr>
          <w:rFonts w:ascii="Times New Roman" w:hAnsi="Times New Roman" w:cs="Times New Roman"/>
          <w:sz w:val="24"/>
          <w:szCs w:val="24"/>
        </w:rPr>
        <w:t>принимают на себя обязательства, что представленная в заявке информация не</w:t>
      </w:r>
      <w:r w:rsidR="006A5AF9">
        <w:rPr>
          <w:rFonts w:ascii="Times New Roman" w:hAnsi="Times New Roman" w:cs="Times New Roman"/>
          <w:sz w:val="24"/>
          <w:szCs w:val="24"/>
        </w:rPr>
        <w:t xml:space="preserve"> </w:t>
      </w:r>
      <w:r w:rsidR="006A5AF9" w:rsidRPr="00DA4441">
        <w:rPr>
          <w:rFonts w:ascii="Times New Roman" w:hAnsi="Times New Roman" w:cs="Times New Roman"/>
          <w:sz w:val="24"/>
          <w:szCs w:val="24"/>
        </w:rPr>
        <w:t>нарушает прав интеллектуальной собственности третьих лиц.</w:t>
      </w:r>
    </w:p>
    <w:p w:rsidR="006A5AF9" w:rsidRPr="00D876C4" w:rsidRDefault="00D876C4" w:rsidP="006A5A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5AF9" w:rsidRPr="00812A48">
        <w:rPr>
          <w:rFonts w:ascii="Times New Roman" w:hAnsi="Times New Roman" w:cs="Times New Roman"/>
          <w:sz w:val="24"/>
          <w:szCs w:val="24"/>
        </w:rPr>
        <w:t>__________________________</w:t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54096F">
        <w:rPr>
          <w:rFonts w:ascii="Times New Roman" w:hAnsi="Times New Roman" w:cs="Times New Roman"/>
          <w:sz w:val="24"/>
          <w:szCs w:val="24"/>
        </w:rPr>
        <w:t xml:space="preserve">     </w:t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Pr="00D876C4">
        <w:rPr>
          <w:rFonts w:ascii="Times New Roman" w:hAnsi="Times New Roman" w:cs="Times New Roman"/>
          <w:sz w:val="24"/>
          <w:szCs w:val="24"/>
          <w:u w:val="single"/>
        </w:rPr>
        <w:t>В.В.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76C4">
        <w:rPr>
          <w:rFonts w:ascii="Times New Roman" w:hAnsi="Times New Roman" w:cs="Times New Roman"/>
          <w:sz w:val="24"/>
          <w:szCs w:val="24"/>
          <w:u w:val="single"/>
        </w:rPr>
        <w:t>Кузнецова</w:t>
      </w:r>
      <w:bookmarkStart w:id="0" w:name="_GoBack"/>
      <w:bookmarkEnd w:id="0"/>
    </w:p>
    <w:p w:rsidR="006A5AF9" w:rsidRPr="00812A48" w:rsidRDefault="00D876C4" w:rsidP="006A5A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A5AF9" w:rsidRPr="00812A48">
        <w:rPr>
          <w:rFonts w:ascii="Times New Roman" w:hAnsi="Times New Roman" w:cs="Times New Roman"/>
          <w:i/>
          <w:sz w:val="24"/>
          <w:szCs w:val="24"/>
        </w:rPr>
        <w:t>(подпись руководителя)</w:t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6A5AF9" w:rsidRPr="00812A48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406189" w:rsidRPr="00812A48" w:rsidRDefault="006A5AF9" w:rsidP="005849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12A48">
        <w:rPr>
          <w:rFonts w:ascii="Times New Roman" w:hAnsi="Times New Roman" w:cs="Times New Roman"/>
        </w:rPr>
        <w:t>М.П.</w:t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="00D876C4">
        <w:rPr>
          <w:rFonts w:ascii="Times New Roman" w:hAnsi="Times New Roman" w:cs="Times New Roman"/>
        </w:rPr>
        <w:t xml:space="preserve">   </w:t>
      </w:r>
      <w:r w:rsidRPr="00812A48">
        <w:rPr>
          <w:rFonts w:ascii="Times New Roman" w:hAnsi="Times New Roman" w:cs="Times New Roman"/>
        </w:rPr>
        <w:tab/>
        <w:t>«_</w:t>
      </w:r>
      <w:r w:rsidR="00D876C4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812A48">
        <w:rPr>
          <w:rFonts w:ascii="Times New Roman" w:hAnsi="Times New Roman" w:cs="Times New Roman"/>
        </w:rPr>
        <w:t>_ » ___</w:t>
      </w:r>
      <w:r w:rsidR="00D876C4">
        <w:rPr>
          <w:rFonts w:ascii="Times New Roman" w:hAnsi="Times New Roman" w:cs="Times New Roman"/>
          <w:u w:val="single"/>
        </w:rPr>
        <w:t>июня</w:t>
      </w:r>
      <w:r w:rsidRPr="00812A48">
        <w:rPr>
          <w:rFonts w:ascii="Times New Roman" w:hAnsi="Times New Roman" w:cs="Times New Roman"/>
        </w:rPr>
        <w:t>____201</w:t>
      </w:r>
      <w:r w:rsidR="00D876C4">
        <w:rPr>
          <w:rFonts w:ascii="Times New Roman" w:hAnsi="Times New Roman" w:cs="Times New Roman"/>
        </w:rPr>
        <w:t>7</w:t>
      </w:r>
      <w:r w:rsidRPr="00812A48">
        <w:rPr>
          <w:rFonts w:ascii="Times New Roman" w:hAnsi="Times New Roman" w:cs="Times New Roman"/>
        </w:rPr>
        <w:t xml:space="preserve"> г</w:t>
      </w:r>
    </w:p>
    <w:sectPr w:rsidR="00406189" w:rsidRPr="00812A48" w:rsidSect="00A90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4AF"/>
    <w:multiLevelType w:val="hybridMultilevel"/>
    <w:tmpl w:val="A3743A14"/>
    <w:lvl w:ilvl="0" w:tplc="7E3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48DB"/>
    <w:multiLevelType w:val="hybridMultilevel"/>
    <w:tmpl w:val="E00C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E69"/>
    <w:multiLevelType w:val="hybridMultilevel"/>
    <w:tmpl w:val="E1E0F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C4"/>
    <w:rsid w:val="000C4669"/>
    <w:rsid w:val="001F3928"/>
    <w:rsid w:val="001F497A"/>
    <w:rsid w:val="00242053"/>
    <w:rsid w:val="002A787B"/>
    <w:rsid w:val="002B3573"/>
    <w:rsid w:val="00314D71"/>
    <w:rsid w:val="0031767E"/>
    <w:rsid w:val="003704C4"/>
    <w:rsid w:val="00406189"/>
    <w:rsid w:val="00413A30"/>
    <w:rsid w:val="0054096F"/>
    <w:rsid w:val="005479F5"/>
    <w:rsid w:val="00584945"/>
    <w:rsid w:val="005D776D"/>
    <w:rsid w:val="006854DC"/>
    <w:rsid w:val="006A5AF9"/>
    <w:rsid w:val="00726BA5"/>
    <w:rsid w:val="00812A48"/>
    <w:rsid w:val="00832F5D"/>
    <w:rsid w:val="00911CD3"/>
    <w:rsid w:val="009454D7"/>
    <w:rsid w:val="009873BD"/>
    <w:rsid w:val="009A719B"/>
    <w:rsid w:val="00A25675"/>
    <w:rsid w:val="00A4058F"/>
    <w:rsid w:val="00A559C4"/>
    <w:rsid w:val="00A762DC"/>
    <w:rsid w:val="00A9059D"/>
    <w:rsid w:val="00AA6706"/>
    <w:rsid w:val="00B32377"/>
    <w:rsid w:val="00C372C3"/>
    <w:rsid w:val="00D5708D"/>
    <w:rsid w:val="00D876C4"/>
    <w:rsid w:val="00DA4441"/>
    <w:rsid w:val="00DC3957"/>
    <w:rsid w:val="00E169C3"/>
    <w:rsid w:val="00EA7886"/>
    <w:rsid w:val="00EB6D57"/>
    <w:rsid w:val="00F63EEA"/>
    <w:rsid w:val="00F84D2C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4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4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2017-06-23T08:58:00Z</cp:lastPrinted>
  <dcterms:created xsi:type="dcterms:W3CDTF">2017-06-21T09:27:00Z</dcterms:created>
  <dcterms:modified xsi:type="dcterms:W3CDTF">2017-06-23T10:46:00Z</dcterms:modified>
</cp:coreProperties>
</file>