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45" w:rsidRPr="006563A1" w:rsidRDefault="001B2607" w:rsidP="00C06A4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7553325" cy="10687050"/>
            <wp:effectExtent l="19050" t="0" r="9525" b="0"/>
            <wp:wrapTight wrapText="bothSides">
              <wp:wrapPolygon edited="0">
                <wp:start x="-54" y="0"/>
                <wp:lineTo x="-54" y="21561"/>
                <wp:lineTo x="21627" y="21561"/>
                <wp:lineTo x="21627" y="0"/>
                <wp:lineTo x="-54" y="0"/>
              </wp:wrapPolygon>
            </wp:wrapTight>
            <wp:docPr id="5" name="Рисунок 5" descr="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A45" w:rsidRPr="006563A1">
        <w:rPr>
          <w:rFonts w:ascii="Times New Roman" w:hAnsi="Times New Roman" w:cs="Times New Roman"/>
          <w:i/>
          <w:iCs/>
          <w:sz w:val="28"/>
          <w:szCs w:val="28"/>
        </w:rPr>
        <w:t>Управление образования</w:t>
      </w:r>
    </w:p>
    <w:p w:rsidR="00C06A45" w:rsidRPr="00A67404" w:rsidRDefault="00C06A45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674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C06A45" w:rsidRPr="00A67404" w:rsidRDefault="00C06A45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404">
        <w:rPr>
          <w:rFonts w:ascii="Times New Roman" w:hAnsi="Times New Roman" w:cs="Times New Roman"/>
          <w:sz w:val="28"/>
          <w:szCs w:val="28"/>
        </w:rPr>
        <w:t>Бардовское движение любителей авторской песни и поэзии началось в шестидесятых годах прошлого века (основоположники – Ю. Визбор, А. Галич, Б. Окуджава, В. Берковский, А. Якушева, В. Долина и др.), хотя истоки его уходят далеко в глубь столетий к родоначальникам бардам – английским певцам, которые ходили из города в город и пели свои песни на тему социальной несправедливости.</w:t>
      </w:r>
      <w:proofErr w:type="gramEnd"/>
      <w:r w:rsidRPr="00A67404">
        <w:rPr>
          <w:rFonts w:ascii="Times New Roman" w:hAnsi="Times New Roman" w:cs="Times New Roman"/>
          <w:sz w:val="28"/>
          <w:szCs w:val="28"/>
        </w:rPr>
        <w:t xml:space="preserve"> На Руси это были сказители, баяны, скоморохи. Первым автором исполнителем принято считать Александра Вертинского, который пел свои песни под аккомпанемент фортепиано. Гитара приобрела свою популярность у бардов из-за </w:t>
      </w:r>
      <w:proofErr w:type="gramStart"/>
      <w:r w:rsidRPr="00A67404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A67404">
        <w:rPr>
          <w:rFonts w:ascii="Times New Roman" w:hAnsi="Times New Roman" w:cs="Times New Roman"/>
          <w:sz w:val="28"/>
          <w:szCs w:val="28"/>
        </w:rPr>
        <w:t xml:space="preserve"> мобильности и компактности. </w:t>
      </w:r>
      <w:proofErr w:type="gramStart"/>
      <w:r w:rsidRPr="00A67404">
        <w:rPr>
          <w:rFonts w:ascii="Times New Roman" w:hAnsi="Times New Roman" w:cs="Times New Roman"/>
          <w:sz w:val="28"/>
          <w:szCs w:val="28"/>
        </w:rPr>
        <w:t>Когда в нашей стране бардовское движение начало широко распространяться, её сторонникам и любителям приходилось устраивать свои слёты далеко в лесах или в горах (поэтому много песен туристической тематики), подальше от лишних глаз, потому как пели в основном песни всё о той же социальной справедливости или песни, которые сильно отличались от тех, которые пели с эстрадных сцен.</w:t>
      </w:r>
      <w:proofErr w:type="gramEnd"/>
      <w:r w:rsidRPr="00A67404">
        <w:rPr>
          <w:rFonts w:ascii="Times New Roman" w:hAnsi="Times New Roman" w:cs="Times New Roman"/>
          <w:sz w:val="28"/>
          <w:szCs w:val="28"/>
        </w:rPr>
        <w:t xml:space="preserve"> Если в шестидесятых годах прошлого века лиричность авторской пришла на смену хвалебным песням социалистическому строю, идеалам Марксизма- Ленинизма, то в настоящее время авторская песня, это альтернатива бездуховной, безвкусной, а порой агрессивной или откровенно безнравственной песне, заполонившей музыкальное пространство и завоёвывающей молодёжную аудиторию своей доступностью исполнения. Авторская песня, как сказал В.С. Высоцкий – «пишется умными людьми для умных людей».</w:t>
      </w:r>
    </w:p>
    <w:p w:rsidR="00C06A45" w:rsidRPr="00A67404" w:rsidRDefault="00C06A45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В настоящее время термин «Авторская песня» имеет такое определение – «Русский поэтический текст, с высокой смысловой нагрузкой, интонированный музыкой», т.е. в песне первичен текст, который не прячется за аккомпанемент.</w:t>
      </w:r>
    </w:p>
    <w:p w:rsidR="00823EEF" w:rsidRPr="00A67404" w:rsidRDefault="00C06A45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Направленность</w:t>
      </w:r>
      <w:r w:rsidR="00B65EF1" w:rsidRPr="00A674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дополнительной</w:t>
      </w:r>
      <w:r w:rsidRPr="00A674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3E34" w:rsidRPr="00A674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общеобразовательной </w:t>
      </w:r>
      <w:r w:rsidR="006F70F2" w:rsidRPr="00A674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общеразвивающей</w:t>
      </w:r>
      <w:r w:rsidRPr="00A674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программы:</w:t>
      </w:r>
      <w:r w:rsidRPr="00A674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3E34" w:rsidRPr="00A67404">
        <w:rPr>
          <w:rFonts w:ascii="Times New Roman" w:hAnsi="Times New Roman" w:cs="Times New Roman"/>
          <w:sz w:val="28"/>
          <w:szCs w:val="28"/>
        </w:rPr>
        <w:t>«Авторская песня»</w:t>
      </w:r>
      <w:r w:rsidRPr="00A67404">
        <w:rPr>
          <w:rFonts w:ascii="Times New Roman" w:hAnsi="Times New Roman" w:cs="Times New Roman"/>
          <w:sz w:val="28"/>
          <w:szCs w:val="28"/>
        </w:rPr>
        <w:t xml:space="preserve"> – художественная</w:t>
      </w:r>
      <w:r w:rsidR="00823EEF" w:rsidRPr="00A67404">
        <w:rPr>
          <w:rFonts w:ascii="Times New Roman" w:hAnsi="Times New Roman" w:cs="Times New Roman"/>
          <w:sz w:val="28"/>
          <w:szCs w:val="28"/>
        </w:rPr>
        <w:t>,</w:t>
      </w:r>
      <w:r w:rsidRPr="00A67404">
        <w:rPr>
          <w:rFonts w:ascii="Times New Roman" w:hAnsi="Times New Roman" w:cs="Times New Roman"/>
          <w:sz w:val="28"/>
          <w:szCs w:val="28"/>
        </w:rPr>
        <w:t xml:space="preserve"> </w:t>
      </w:r>
      <w:r w:rsidR="00823EEF" w:rsidRPr="00A67404">
        <w:rPr>
          <w:rFonts w:ascii="Times New Roman" w:hAnsi="Times New Roman" w:cs="Times New Roman"/>
          <w:sz w:val="28"/>
          <w:szCs w:val="28"/>
        </w:rPr>
        <w:t>ориентирована на развитие общей и эстетической культуры обучающихся, художественных способностей, формирование музыкальной и исполнительской культуры самореализацию учащихся в творческой деятельности, формирование коммуникативной культуры.</w:t>
      </w:r>
    </w:p>
    <w:p w:rsidR="00BA675E" w:rsidRPr="00A67404" w:rsidRDefault="00C06A45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4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Новизна</w:t>
      </w:r>
      <w:r w:rsidR="006F70F2" w:rsidRPr="00A674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5EF1" w:rsidRPr="00A674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дополнительной </w:t>
      </w:r>
      <w:r w:rsidR="006F70F2" w:rsidRPr="00A674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общеобразовательной общеразвивающей</w:t>
      </w:r>
      <w:r w:rsidRPr="00A674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  <w:r w:rsidR="00E84C0F" w:rsidRPr="00A674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675E" w:rsidRPr="00A67404">
        <w:rPr>
          <w:rFonts w:ascii="Times New Roman" w:hAnsi="Times New Roman" w:cs="Times New Roman"/>
          <w:sz w:val="28"/>
          <w:szCs w:val="28"/>
        </w:rPr>
        <w:t>заключается в том, что</w:t>
      </w:r>
      <w:r w:rsidR="00E84C0F" w:rsidRPr="00A67404">
        <w:rPr>
          <w:rFonts w:ascii="Times New Roman" w:hAnsi="Times New Roman" w:cs="Times New Roman"/>
          <w:sz w:val="28"/>
          <w:szCs w:val="28"/>
        </w:rPr>
        <w:t xml:space="preserve"> она </w:t>
      </w:r>
      <w:r w:rsidR="00E84C0F" w:rsidRPr="00A67404">
        <w:rPr>
          <w:rStyle w:val="211pt"/>
          <w:color w:val="auto"/>
          <w:sz w:val="28"/>
          <w:szCs w:val="28"/>
        </w:rPr>
        <w:t xml:space="preserve">носит выраженный </w:t>
      </w:r>
      <w:r w:rsidR="00E84C0F" w:rsidRPr="00A67404">
        <w:rPr>
          <w:rStyle w:val="2115pt"/>
          <w:i w:val="0"/>
          <w:color w:val="auto"/>
          <w:sz w:val="28"/>
          <w:szCs w:val="28"/>
        </w:rPr>
        <w:t xml:space="preserve">деятельностный </w:t>
      </w:r>
      <w:r w:rsidR="00A67404" w:rsidRPr="00A67404">
        <w:rPr>
          <w:rStyle w:val="2115pt"/>
          <w:i w:val="0"/>
          <w:color w:val="auto"/>
          <w:sz w:val="28"/>
          <w:szCs w:val="28"/>
        </w:rPr>
        <w:t>проектно</w:t>
      </w:r>
      <w:r w:rsidR="00E84C0F" w:rsidRPr="00A67404">
        <w:rPr>
          <w:rStyle w:val="2115pt"/>
          <w:i w:val="0"/>
          <w:color w:val="auto"/>
          <w:sz w:val="28"/>
          <w:szCs w:val="28"/>
        </w:rPr>
        <w:t>-исследовательский характер</w:t>
      </w:r>
      <w:r w:rsidR="00E84C0F" w:rsidRPr="00A67404">
        <w:rPr>
          <w:rStyle w:val="211pt1"/>
          <w:i w:val="0"/>
          <w:color w:val="auto"/>
          <w:sz w:val="28"/>
          <w:szCs w:val="28"/>
        </w:rPr>
        <w:t>,</w:t>
      </w:r>
      <w:r w:rsidR="00E84C0F" w:rsidRPr="00A67404">
        <w:rPr>
          <w:rStyle w:val="211pt"/>
          <w:i/>
          <w:color w:val="auto"/>
          <w:sz w:val="28"/>
          <w:szCs w:val="28"/>
        </w:rPr>
        <w:t xml:space="preserve"> </w:t>
      </w:r>
      <w:r w:rsidR="00E84C0F" w:rsidRPr="00A67404">
        <w:rPr>
          <w:rStyle w:val="211pt"/>
          <w:color w:val="auto"/>
          <w:sz w:val="28"/>
          <w:szCs w:val="28"/>
        </w:rPr>
        <w:t xml:space="preserve">создает возможность активного </w:t>
      </w:r>
      <w:r w:rsidR="00E84C0F" w:rsidRPr="00A67404">
        <w:rPr>
          <w:rStyle w:val="2115pt"/>
          <w:i w:val="0"/>
          <w:color w:val="auto"/>
          <w:sz w:val="28"/>
          <w:szCs w:val="28"/>
        </w:rPr>
        <w:t>практического погружения</w:t>
      </w:r>
      <w:r w:rsidR="00E84C0F" w:rsidRPr="00A67404">
        <w:rPr>
          <w:rStyle w:val="211pt0"/>
          <w:color w:val="auto"/>
          <w:sz w:val="28"/>
          <w:szCs w:val="28"/>
        </w:rPr>
        <w:t xml:space="preserve"> </w:t>
      </w:r>
      <w:r w:rsidR="00E84C0F" w:rsidRPr="00A67404">
        <w:rPr>
          <w:rStyle w:val="211pt"/>
          <w:color w:val="auto"/>
          <w:sz w:val="28"/>
          <w:szCs w:val="28"/>
        </w:rPr>
        <w:t xml:space="preserve">учащихся в сферу музыкального творчества, в области изучения </w:t>
      </w:r>
      <w:r w:rsidR="00BA675E" w:rsidRPr="00A67404">
        <w:rPr>
          <w:rFonts w:ascii="Times New Roman" w:hAnsi="Times New Roman" w:cs="Times New Roman"/>
          <w:sz w:val="28"/>
          <w:szCs w:val="28"/>
        </w:rPr>
        <w:t xml:space="preserve"> </w:t>
      </w:r>
      <w:r w:rsidR="00E84C0F" w:rsidRPr="00A67404">
        <w:rPr>
          <w:rFonts w:ascii="Times New Roman" w:hAnsi="Times New Roman" w:cs="Times New Roman"/>
          <w:sz w:val="28"/>
          <w:szCs w:val="28"/>
        </w:rPr>
        <w:t>игры на инструменте (гитара</w:t>
      </w:r>
      <w:r w:rsidR="00BA675E" w:rsidRPr="00A67404">
        <w:rPr>
          <w:rFonts w:ascii="Times New Roman" w:hAnsi="Times New Roman" w:cs="Times New Roman"/>
          <w:sz w:val="28"/>
          <w:szCs w:val="28"/>
        </w:rPr>
        <w:t>, как аккомпанемент</w:t>
      </w:r>
      <w:r w:rsidR="00E84C0F" w:rsidRPr="00A67404">
        <w:rPr>
          <w:rFonts w:ascii="Times New Roman" w:hAnsi="Times New Roman" w:cs="Times New Roman"/>
          <w:sz w:val="28"/>
          <w:szCs w:val="28"/>
        </w:rPr>
        <w:t>)</w:t>
      </w:r>
      <w:r w:rsidR="00BA675E" w:rsidRPr="00A67404">
        <w:rPr>
          <w:rFonts w:ascii="Times New Roman" w:hAnsi="Times New Roman" w:cs="Times New Roman"/>
          <w:sz w:val="28"/>
          <w:szCs w:val="28"/>
        </w:rPr>
        <w:t>, а так же учащиеся получают основные навыки стихосложения</w:t>
      </w:r>
      <w:r w:rsidR="00E84C0F" w:rsidRPr="00A67404">
        <w:rPr>
          <w:rFonts w:ascii="Times New Roman" w:hAnsi="Times New Roman" w:cs="Times New Roman"/>
          <w:sz w:val="28"/>
          <w:szCs w:val="28"/>
        </w:rPr>
        <w:t xml:space="preserve">, вокального исполнения песен </w:t>
      </w:r>
      <w:r w:rsidR="00A67404" w:rsidRPr="00A67404">
        <w:rPr>
          <w:rFonts w:ascii="Times New Roman" w:hAnsi="Times New Roman" w:cs="Times New Roman"/>
          <w:sz w:val="28"/>
          <w:szCs w:val="28"/>
        </w:rPr>
        <w:t>и основы театрального искусства как основных составляющих творчества исполнителей бардовской песни</w:t>
      </w:r>
      <w:r w:rsidR="00BA675E" w:rsidRPr="00A674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3532" w:rsidRPr="00A67404" w:rsidRDefault="00C06A45" w:rsidP="00A23532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b/>
          <w:bCs/>
          <w:sz w:val="28"/>
          <w:szCs w:val="28"/>
          <w:lang w:eastAsia="ru-RU"/>
        </w:rPr>
      </w:pPr>
      <w:r w:rsidRPr="00A674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</w:p>
    <w:p w:rsidR="00A23532" w:rsidRPr="00A67404" w:rsidRDefault="00A23532" w:rsidP="00A235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7404">
        <w:rPr>
          <w:rFonts w:ascii="Times New Roman" w:hAnsi="Times New Roman"/>
          <w:sz w:val="28"/>
          <w:szCs w:val="28"/>
        </w:rPr>
        <w:t xml:space="preserve">Актуальность проблем художественной направленности обусловлена современным социальным заказом на образование и задачами художественного образования учащихся, которые выдвигаются </w:t>
      </w:r>
      <w:r w:rsidR="00107E1B" w:rsidRPr="00A67404">
        <w:rPr>
          <w:rFonts w:ascii="Times New Roman" w:hAnsi="Times New Roman"/>
          <w:sz w:val="28"/>
          <w:szCs w:val="28"/>
        </w:rPr>
        <w:t>в концепции</w:t>
      </w:r>
      <w:r w:rsidRPr="00A67404">
        <w:rPr>
          <w:rFonts w:ascii="Times New Roman" w:hAnsi="Times New Roman"/>
          <w:sz w:val="28"/>
          <w:szCs w:val="28"/>
        </w:rPr>
        <w:t xml:space="preserve"> </w:t>
      </w:r>
      <w:r w:rsidR="003629C4" w:rsidRPr="00A67404">
        <w:rPr>
          <w:rFonts w:ascii="Times New Roman" w:hAnsi="Times New Roman"/>
          <w:sz w:val="28"/>
          <w:szCs w:val="28"/>
        </w:rPr>
        <w:t>модернизации российского</w:t>
      </w:r>
      <w:r w:rsidRPr="00A67404">
        <w:rPr>
          <w:rFonts w:ascii="Times New Roman" w:hAnsi="Times New Roman"/>
          <w:sz w:val="28"/>
          <w:szCs w:val="28"/>
        </w:rPr>
        <w:t xml:space="preserve"> образования. В ней подчеркивается важность художественного образования, использования познавательных и воспитательных возможностей </w:t>
      </w:r>
      <w:r w:rsidRPr="00A67404">
        <w:rPr>
          <w:rFonts w:ascii="Times New Roman" w:hAnsi="Times New Roman"/>
          <w:sz w:val="28"/>
          <w:szCs w:val="28"/>
        </w:rPr>
        <w:lastRenderedPageBreak/>
        <w:t>предметов художественной направленности, формирующих у учащихся творческие способности, чувство прекрасного, эстетический вкус, нравственность.</w:t>
      </w:r>
    </w:p>
    <w:p w:rsidR="00C06A45" w:rsidRPr="00A67404" w:rsidRDefault="006F70F2" w:rsidP="00107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404">
        <w:rPr>
          <w:rFonts w:ascii="Times New Roman" w:hAnsi="Times New Roman" w:cs="Times New Roman"/>
          <w:spacing w:val="-6"/>
          <w:sz w:val="28"/>
          <w:szCs w:val="28"/>
        </w:rPr>
        <w:t>Актуальность</w:t>
      </w:r>
      <w:r w:rsidR="00B65EF1" w:rsidRPr="00A674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5EF1" w:rsidRPr="00A67404">
        <w:rPr>
          <w:rFonts w:ascii="Times New Roman" w:hAnsi="Times New Roman" w:cs="Times New Roman"/>
          <w:bCs/>
          <w:sz w:val="28"/>
          <w:szCs w:val="28"/>
          <w:lang w:eastAsia="ru-RU"/>
        </w:rPr>
        <w:t>дополнительной</w:t>
      </w:r>
      <w:r w:rsidRPr="00A6740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67404">
        <w:rPr>
          <w:rFonts w:ascii="Times New Roman" w:hAnsi="Times New Roman" w:cs="Times New Roman"/>
          <w:bCs/>
          <w:sz w:val="28"/>
          <w:szCs w:val="28"/>
          <w:lang w:eastAsia="ru-RU"/>
        </w:rPr>
        <w:t>общеобразовательной общеразвивающей</w:t>
      </w:r>
      <w:r w:rsidRPr="00A674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6A45" w:rsidRPr="00A67404">
        <w:rPr>
          <w:rFonts w:ascii="Times New Roman" w:hAnsi="Times New Roman" w:cs="Times New Roman"/>
          <w:spacing w:val="-6"/>
          <w:sz w:val="28"/>
          <w:szCs w:val="28"/>
        </w:rPr>
        <w:t>программы опре</w:t>
      </w:r>
      <w:r w:rsidR="00C06A45" w:rsidRPr="00A67404">
        <w:rPr>
          <w:rFonts w:ascii="Times New Roman" w:hAnsi="Times New Roman" w:cs="Times New Roman"/>
          <w:sz w:val="28"/>
          <w:szCs w:val="28"/>
        </w:rPr>
        <w:t xml:space="preserve">деляется </w:t>
      </w:r>
      <w:r w:rsidR="00107E1B" w:rsidRPr="00A67404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C06A45" w:rsidRPr="00A67404">
        <w:rPr>
          <w:rFonts w:ascii="Times New Roman" w:hAnsi="Times New Roman" w:cs="Times New Roman"/>
          <w:sz w:val="28"/>
          <w:szCs w:val="28"/>
        </w:rPr>
        <w:t>запросом со стороны детей и их родителей</w:t>
      </w:r>
      <w:r w:rsidR="00107E1B" w:rsidRPr="00A67404">
        <w:rPr>
          <w:rFonts w:ascii="Times New Roman" w:hAnsi="Times New Roman" w:cs="Times New Roman"/>
          <w:sz w:val="28"/>
          <w:szCs w:val="28"/>
        </w:rPr>
        <w:t xml:space="preserve">, а </w:t>
      </w:r>
      <w:r w:rsidR="00107E1B" w:rsidRPr="00A67404">
        <w:rPr>
          <w:rFonts w:ascii="Times New Roman" w:hAnsi="Times New Roman"/>
          <w:sz w:val="28"/>
          <w:szCs w:val="28"/>
        </w:rPr>
        <w:t xml:space="preserve">также в том, что она направлена на формирование навыков организации полноценного досуга, расширяет сферу социализации детей и подростков. </w:t>
      </w:r>
    </w:p>
    <w:p w:rsidR="00F904CB" w:rsidRPr="00A67404" w:rsidRDefault="00C06A45" w:rsidP="00A674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74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Педагогическая целесообразность:</w:t>
      </w:r>
      <w:r w:rsidRPr="00A67404">
        <w:rPr>
          <w:rFonts w:ascii="Times New Roman" w:hAnsi="Times New Roman" w:cs="Times New Roman"/>
          <w:sz w:val="28"/>
          <w:szCs w:val="28"/>
        </w:rPr>
        <w:t xml:space="preserve"> </w:t>
      </w:r>
      <w:r w:rsidR="00B65EF1" w:rsidRPr="00A67404">
        <w:rPr>
          <w:rFonts w:ascii="Times New Roman" w:hAnsi="Times New Roman" w:cs="Times New Roman"/>
          <w:spacing w:val="-2"/>
          <w:sz w:val="28"/>
          <w:szCs w:val="28"/>
        </w:rPr>
        <w:t>дополнительной</w:t>
      </w:r>
      <w:r w:rsidR="00B65EF1" w:rsidRPr="00A674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70F2" w:rsidRPr="00A67404">
        <w:rPr>
          <w:rFonts w:ascii="Times New Roman" w:hAnsi="Times New Roman" w:cs="Times New Roman"/>
          <w:bCs/>
          <w:sz w:val="28"/>
          <w:szCs w:val="28"/>
          <w:lang w:eastAsia="ru-RU"/>
        </w:rPr>
        <w:t>общеобразовательной общеразвивающей</w:t>
      </w:r>
      <w:r w:rsidR="006F70F2" w:rsidRPr="00A674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740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904CB" w:rsidRPr="00A67404">
        <w:rPr>
          <w:rFonts w:ascii="Times New Roman" w:hAnsi="Times New Roman" w:cs="Times New Roman"/>
          <w:sz w:val="28"/>
          <w:szCs w:val="28"/>
        </w:rPr>
        <w:t>заключается в том, что при её реализации аккумулируются современные разработки в области певческой и инструментальной исполнительской культуры в жанре авторской песни, органично вписываясь в образовательное пространство, оставаясь самостоятельным подразделением, становясь важным и неотъемлемым компонентом, способствующим формированию профессионального самоопределения обучающихся, воспитанию у них чувства патриотизма, уважения к родной культуре и бережному отношению к традициям Русского</w:t>
      </w:r>
      <w:proofErr w:type="gramEnd"/>
      <w:r w:rsidR="00F904CB" w:rsidRPr="00A67404">
        <w:rPr>
          <w:rFonts w:ascii="Times New Roman" w:hAnsi="Times New Roman" w:cs="Times New Roman"/>
          <w:sz w:val="28"/>
          <w:szCs w:val="28"/>
        </w:rPr>
        <w:t xml:space="preserve"> народа и Кубани. А также прививаются навыки исследовательской, поисковой и проектной деятельности.</w:t>
      </w:r>
      <w:r w:rsidR="005A3C7B" w:rsidRPr="00A67404">
        <w:rPr>
          <w:rFonts w:ascii="Times New Roman" w:hAnsi="Times New Roman"/>
          <w:sz w:val="28"/>
          <w:szCs w:val="28"/>
        </w:rPr>
        <w:t xml:space="preserve"> </w:t>
      </w:r>
    </w:p>
    <w:p w:rsidR="00F904CB" w:rsidRPr="00A67404" w:rsidRDefault="00F904CB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Занимаясь</w:t>
      </w:r>
      <w:r w:rsidR="005A3C7B" w:rsidRPr="00A67404">
        <w:rPr>
          <w:rFonts w:ascii="Times New Roman" w:hAnsi="Times New Roman" w:cs="Times New Roman"/>
          <w:sz w:val="28"/>
          <w:szCs w:val="28"/>
        </w:rPr>
        <w:t xml:space="preserve"> по данной программе</w:t>
      </w:r>
      <w:r w:rsidRPr="00A67404">
        <w:rPr>
          <w:rFonts w:ascii="Times New Roman" w:hAnsi="Times New Roman" w:cs="Times New Roman"/>
          <w:sz w:val="28"/>
          <w:szCs w:val="28"/>
        </w:rPr>
        <w:t>, учащиеся приобретают сформированные навыки исполнения бардовских песен под аккомпанемент сольно и в ансамбле, развив</w:t>
      </w:r>
      <w:r w:rsidR="00E72909" w:rsidRPr="00A67404">
        <w:rPr>
          <w:rFonts w:ascii="Times New Roman" w:hAnsi="Times New Roman" w:cs="Times New Roman"/>
          <w:sz w:val="28"/>
          <w:szCs w:val="28"/>
        </w:rPr>
        <w:t>а</w:t>
      </w:r>
      <w:r w:rsidRPr="00A67404">
        <w:rPr>
          <w:rFonts w:ascii="Times New Roman" w:hAnsi="Times New Roman" w:cs="Times New Roman"/>
          <w:sz w:val="28"/>
          <w:szCs w:val="28"/>
        </w:rPr>
        <w:t>ют такие качества, как самостоятельность, любознательность, коммуникабельность, чувство взаимопомощи, коллективизма, патриотизма, на</w:t>
      </w:r>
      <w:r w:rsidR="005A3C7B" w:rsidRPr="00A67404">
        <w:rPr>
          <w:rFonts w:ascii="Times New Roman" w:hAnsi="Times New Roman" w:cs="Times New Roman"/>
          <w:sz w:val="28"/>
          <w:szCs w:val="28"/>
        </w:rPr>
        <w:t>учатся</w:t>
      </w:r>
      <w:r w:rsidRPr="00A67404">
        <w:rPr>
          <w:rFonts w:ascii="Times New Roman" w:hAnsi="Times New Roman" w:cs="Times New Roman"/>
          <w:sz w:val="28"/>
          <w:szCs w:val="28"/>
        </w:rPr>
        <w:t xml:space="preserve"> рабо</w:t>
      </w:r>
      <w:r w:rsidR="005A3C7B" w:rsidRPr="00A67404">
        <w:rPr>
          <w:rFonts w:ascii="Times New Roman" w:hAnsi="Times New Roman" w:cs="Times New Roman"/>
          <w:sz w:val="28"/>
          <w:szCs w:val="28"/>
        </w:rPr>
        <w:t xml:space="preserve">тать с </w:t>
      </w:r>
      <w:r w:rsidRPr="00A67404">
        <w:rPr>
          <w:rFonts w:ascii="Times New Roman" w:hAnsi="Times New Roman" w:cs="Times New Roman"/>
          <w:sz w:val="28"/>
          <w:szCs w:val="28"/>
        </w:rPr>
        <w:t>музыкальной литературой (чтение нот, табулатур, сетки аккордов).</w:t>
      </w:r>
    </w:p>
    <w:p w:rsidR="005A3C7B" w:rsidRPr="00A67404" w:rsidRDefault="00F904CB" w:rsidP="005A3C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Разделы и темы </w:t>
      </w:r>
      <w:r w:rsidR="00B65EF1" w:rsidRPr="00A67404">
        <w:rPr>
          <w:rFonts w:ascii="Times New Roman" w:hAnsi="Times New Roman" w:cs="Times New Roman"/>
          <w:spacing w:val="-2"/>
          <w:sz w:val="28"/>
          <w:szCs w:val="28"/>
        </w:rPr>
        <w:t>дополнительной</w:t>
      </w:r>
      <w:r w:rsidR="00B65EF1" w:rsidRPr="00A674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70F2" w:rsidRPr="00A67404">
        <w:rPr>
          <w:rFonts w:ascii="Times New Roman" w:hAnsi="Times New Roman" w:cs="Times New Roman"/>
          <w:bCs/>
          <w:sz w:val="28"/>
          <w:szCs w:val="28"/>
          <w:lang w:eastAsia="ru-RU"/>
        </w:rPr>
        <w:t>общеобразовательной общеразвивающей</w:t>
      </w:r>
      <w:r w:rsidR="006F70F2" w:rsidRPr="00A674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7404">
        <w:rPr>
          <w:rFonts w:ascii="Times New Roman" w:hAnsi="Times New Roman" w:cs="Times New Roman"/>
          <w:sz w:val="28"/>
          <w:szCs w:val="28"/>
        </w:rPr>
        <w:t>программы тесно связаны и углубляют школьную программу по литературе (поэты серебряного века и современности, Поэты Кубани и ст. Каневской, современные барды и шестидесятники</w:t>
      </w:r>
      <w:r w:rsidR="00650226" w:rsidRPr="00A67404">
        <w:rPr>
          <w:rFonts w:ascii="Times New Roman" w:hAnsi="Times New Roman" w:cs="Times New Roman"/>
          <w:sz w:val="28"/>
          <w:szCs w:val="28"/>
        </w:rPr>
        <w:t xml:space="preserve">). </w:t>
      </w:r>
      <w:r w:rsidR="005A3C7B" w:rsidRPr="00A67404">
        <w:rPr>
          <w:rFonts w:ascii="Times New Roman" w:hAnsi="Times New Roman"/>
          <w:sz w:val="28"/>
          <w:szCs w:val="28"/>
        </w:rPr>
        <w:t>Обучающиеся по данной программе имеют возможность актуализировать знания, приобретенные на занятиях в школе по истории культуры и музыке.</w:t>
      </w:r>
    </w:p>
    <w:p w:rsidR="00F904CB" w:rsidRPr="00A67404" w:rsidRDefault="00650226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Это стимулирует уча</w:t>
      </w:r>
      <w:r w:rsidR="00F904CB" w:rsidRPr="00A67404">
        <w:rPr>
          <w:rFonts w:ascii="Times New Roman" w:hAnsi="Times New Roman" w:cs="Times New Roman"/>
          <w:sz w:val="28"/>
          <w:szCs w:val="28"/>
        </w:rPr>
        <w:t>щихся к более осознанному изучению предмет</w:t>
      </w:r>
      <w:r w:rsidR="005A3C7B" w:rsidRPr="00A67404">
        <w:rPr>
          <w:rFonts w:ascii="Times New Roman" w:hAnsi="Times New Roman" w:cs="Times New Roman"/>
          <w:sz w:val="28"/>
          <w:szCs w:val="28"/>
        </w:rPr>
        <w:t>ов</w:t>
      </w:r>
      <w:r w:rsidR="00F904CB" w:rsidRPr="00A67404">
        <w:rPr>
          <w:rFonts w:ascii="Times New Roman" w:hAnsi="Times New Roman" w:cs="Times New Roman"/>
          <w:sz w:val="28"/>
          <w:szCs w:val="28"/>
        </w:rPr>
        <w:t xml:space="preserve"> в школе.</w:t>
      </w:r>
    </w:p>
    <w:p w:rsidR="00C06A45" w:rsidRPr="00A67404" w:rsidRDefault="00C06A45" w:rsidP="00823EE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A67404">
        <w:rPr>
          <w:rFonts w:ascii="Times New Roman" w:hAnsi="Times New Roman" w:cs="Times New Roman"/>
          <w:b/>
          <w:bCs/>
          <w:sz w:val="28"/>
          <w:szCs w:val="28"/>
        </w:rPr>
        <w:t>Отличительн</w:t>
      </w:r>
      <w:r w:rsidR="00650226" w:rsidRPr="00A67404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A67404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особенность</w:t>
      </w:r>
    </w:p>
    <w:p w:rsidR="00C06A45" w:rsidRPr="00A67404" w:rsidRDefault="00E72909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Программа является модифицированной, </w:t>
      </w:r>
      <w:r w:rsidR="004B6117" w:rsidRPr="00A67404">
        <w:rPr>
          <w:rFonts w:ascii="Times New Roman" w:hAnsi="Times New Roman" w:cs="Times New Roman"/>
          <w:sz w:val="28"/>
          <w:szCs w:val="28"/>
        </w:rPr>
        <w:t xml:space="preserve">в </w:t>
      </w:r>
      <w:r w:rsidRPr="00A67404">
        <w:rPr>
          <w:rFonts w:ascii="Times New Roman" w:hAnsi="Times New Roman" w:cs="Times New Roman"/>
          <w:sz w:val="28"/>
          <w:szCs w:val="28"/>
        </w:rPr>
        <w:t>отличи</w:t>
      </w:r>
      <w:proofErr w:type="gramStart"/>
      <w:r w:rsidR="004B6117" w:rsidRPr="00A674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67404">
        <w:rPr>
          <w:rFonts w:ascii="Times New Roman" w:hAnsi="Times New Roman" w:cs="Times New Roman"/>
          <w:sz w:val="28"/>
          <w:szCs w:val="28"/>
        </w:rPr>
        <w:t xml:space="preserve"> от уже существующих программ</w:t>
      </w:r>
      <w:r w:rsidR="004B6117" w:rsidRPr="00A67404">
        <w:rPr>
          <w:rFonts w:ascii="Times New Roman" w:hAnsi="Times New Roman" w:cs="Times New Roman"/>
          <w:sz w:val="28"/>
          <w:szCs w:val="28"/>
        </w:rPr>
        <w:t>,</w:t>
      </w:r>
      <w:r w:rsidRPr="00A67404">
        <w:rPr>
          <w:rFonts w:ascii="Times New Roman" w:hAnsi="Times New Roman" w:cs="Times New Roman"/>
          <w:sz w:val="28"/>
          <w:szCs w:val="28"/>
        </w:rPr>
        <w:t xml:space="preserve"> в которых очень </w:t>
      </w:r>
      <w:r w:rsidR="004B6117" w:rsidRPr="00A67404">
        <w:rPr>
          <w:rFonts w:ascii="Times New Roman" w:hAnsi="Times New Roman" w:cs="Times New Roman"/>
          <w:sz w:val="28"/>
          <w:szCs w:val="28"/>
        </w:rPr>
        <w:t>много внимания</w:t>
      </w:r>
      <w:r w:rsidRPr="00A67404">
        <w:rPr>
          <w:rFonts w:ascii="Times New Roman" w:hAnsi="Times New Roman" w:cs="Times New Roman"/>
          <w:sz w:val="28"/>
          <w:szCs w:val="28"/>
        </w:rPr>
        <w:t xml:space="preserve"> уделяется </w:t>
      </w:r>
      <w:r w:rsidR="004B6117" w:rsidRPr="00A67404">
        <w:rPr>
          <w:rFonts w:ascii="Times New Roman" w:hAnsi="Times New Roman" w:cs="Times New Roman"/>
          <w:sz w:val="28"/>
          <w:szCs w:val="28"/>
        </w:rPr>
        <w:t>именно технике</w:t>
      </w:r>
      <w:r w:rsidR="004B6117" w:rsidRPr="00A67404">
        <w:rPr>
          <w:rFonts w:ascii="Times New Roman" w:hAnsi="Times New Roman"/>
          <w:sz w:val="28"/>
          <w:szCs w:val="28"/>
        </w:rPr>
        <w:t xml:space="preserve"> постановки голоса, в данной программе особое внимание уделяется работе с образным рядом песни, в обращении к эмоциональной сфере ребенка, которая и порождает желание обращаться к музыке. Занятия по данной программе дает возможность ребенку выразить себя в песне, найти образ, суметь добиться выражения своих эмоций через вокальное искусство. Именно </w:t>
      </w:r>
      <w:r w:rsidR="00A67404" w:rsidRPr="00A67404">
        <w:rPr>
          <w:rFonts w:ascii="Times New Roman" w:hAnsi="Times New Roman"/>
          <w:sz w:val="28"/>
          <w:szCs w:val="28"/>
        </w:rPr>
        <w:t>сочетание методик</w:t>
      </w:r>
      <w:r w:rsidR="004B6117" w:rsidRPr="00A67404">
        <w:rPr>
          <w:rFonts w:ascii="Times New Roman" w:hAnsi="Times New Roman"/>
          <w:sz w:val="28"/>
          <w:szCs w:val="28"/>
        </w:rPr>
        <w:t xml:space="preserve"> театра</w:t>
      </w:r>
      <w:r w:rsidR="00A67404">
        <w:rPr>
          <w:rFonts w:ascii="Times New Roman" w:hAnsi="Times New Roman"/>
          <w:sz w:val="28"/>
          <w:szCs w:val="28"/>
        </w:rPr>
        <w:t>льного искусства</w:t>
      </w:r>
      <w:r w:rsidR="004B6117" w:rsidRPr="00A67404">
        <w:rPr>
          <w:rFonts w:ascii="Times New Roman" w:hAnsi="Times New Roman"/>
          <w:sz w:val="28"/>
          <w:szCs w:val="28"/>
        </w:rPr>
        <w:t xml:space="preserve">, вокала, игры на музыкальных инструментах обуславливает выбор содержания программы. </w:t>
      </w:r>
    </w:p>
    <w:p w:rsidR="00C06A45" w:rsidRPr="00A67404" w:rsidRDefault="00C06A45" w:rsidP="00823EEF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bCs/>
          <w:sz w:val="28"/>
          <w:szCs w:val="28"/>
        </w:rPr>
      </w:pPr>
      <w:r w:rsidRPr="00A67404">
        <w:rPr>
          <w:b/>
          <w:bCs/>
          <w:sz w:val="28"/>
          <w:szCs w:val="28"/>
        </w:rPr>
        <w:t>Адресат программы.</w:t>
      </w:r>
    </w:p>
    <w:p w:rsidR="00635932" w:rsidRPr="00A67404" w:rsidRDefault="00635932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В объединение зан</w:t>
      </w:r>
      <w:r w:rsidR="006F70F2" w:rsidRPr="00A67404">
        <w:rPr>
          <w:rFonts w:ascii="Times New Roman" w:hAnsi="Times New Roman" w:cs="Times New Roman"/>
          <w:sz w:val="28"/>
          <w:szCs w:val="28"/>
        </w:rPr>
        <w:t xml:space="preserve">имаются дети от 10 до 16 лет. </w:t>
      </w:r>
      <w:bookmarkStart w:id="0" w:name="_Hlk508537355"/>
      <w:r w:rsidR="00823EEF" w:rsidRPr="00A674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Набор детей в объединение осуществляется по заявлению родителей (законных представителей) учащихся. </w:t>
      </w:r>
      <w:bookmarkEnd w:id="0"/>
      <w:r w:rsidRPr="00A67404">
        <w:rPr>
          <w:rStyle w:val="c4"/>
          <w:rFonts w:ascii="Times New Roman" w:hAnsi="Times New Roman"/>
          <w:color w:val="000000"/>
          <w:sz w:val="28"/>
          <w:szCs w:val="28"/>
        </w:rPr>
        <w:t xml:space="preserve">На базовый уровень </w:t>
      </w:r>
      <w:r w:rsidR="006F70F2" w:rsidRPr="00A674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общеобразовательной </w:t>
      </w:r>
      <w:r w:rsidR="006F70F2" w:rsidRPr="00A67404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общеразвивающей</w:t>
      </w:r>
      <w:r w:rsidR="006F70F2" w:rsidRPr="00A674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7404">
        <w:rPr>
          <w:rStyle w:val="c4"/>
          <w:rFonts w:ascii="Times New Roman" w:hAnsi="Times New Roman"/>
          <w:color w:val="000000"/>
          <w:sz w:val="28"/>
          <w:szCs w:val="28"/>
        </w:rPr>
        <w:t xml:space="preserve">программы приглашаются дети, прошедшие обучение </w:t>
      </w:r>
      <w:r w:rsidR="00B65EF1" w:rsidRPr="00A67404">
        <w:rPr>
          <w:rFonts w:ascii="Times New Roman" w:hAnsi="Times New Roman" w:cs="Times New Roman"/>
          <w:spacing w:val="-2"/>
          <w:sz w:val="28"/>
          <w:szCs w:val="28"/>
        </w:rPr>
        <w:t>дополнительной</w:t>
      </w:r>
      <w:r w:rsidR="00B65EF1" w:rsidRPr="00A674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общеобразовательной общеразвивающей </w:t>
      </w:r>
      <w:r w:rsidRPr="00A67404">
        <w:rPr>
          <w:rStyle w:val="c4"/>
          <w:rFonts w:ascii="Times New Roman" w:hAnsi="Times New Roman"/>
          <w:color w:val="000000"/>
          <w:sz w:val="28"/>
          <w:szCs w:val="28"/>
        </w:rPr>
        <w:t xml:space="preserve">программе </w:t>
      </w:r>
      <w:r w:rsidR="003629C4" w:rsidRPr="00A67404">
        <w:rPr>
          <w:rStyle w:val="c4"/>
          <w:rFonts w:ascii="Times New Roman" w:hAnsi="Times New Roman"/>
          <w:color w:val="000000"/>
          <w:sz w:val="28"/>
          <w:szCs w:val="28"/>
        </w:rPr>
        <w:t>«</w:t>
      </w:r>
      <w:r w:rsidR="00B65EF1" w:rsidRPr="00A67404">
        <w:rPr>
          <w:rFonts w:ascii="Times New Roman" w:hAnsi="Times New Roman" w:cs="Times New Roman"/>
          <w:sz w:val="28"/>
          <w:szCs w:val="28"/>
        </w:rPr>
        <w:t>Авторская</w:t>
      </w:r>
      <w:r w:rsidRPr="00A67404">
        <w:rPr>
          <w:rFonts w:ascii="Times New Roman" w:hAnsi="Times New Roman" w:cs="Times New Roman"/>
          <w:sz w:val="28"/>
          <w:szCs w:val="28"/>
        </w:rPr>
        <w:t xml:space="preserve"> песня</w:t>
      </w:r>
      <w:r w:rsidR="003629C4" w:rsidRPr="00A67404">
        <w:rPr>
          <w:rFonts w:ascii="Times New Roman" w:hAnsi="Times New Roman" w:cs="Times New Roman"/>
          <w:sz w:val="28"/>
          <w:szCs w:val="28"/>
        </w:rPr>
        <w:t>»</w:t>
      </w:r>
      <w:r w:rsidRPr="00A67404">
        <w:rPr>
          <w:rStyle w:val="c4"/>
          <w:rFonts w:ascii="Times New Roman" w:hAnsi="Times New Roman"/>
          <w:color w:val="000000"/>
          <w:sz w:val="28"/>
          <w:szCs w:val="28"/>
        </w:rPr>
        <w:t xml:space="preserve"> </w:t>
      </w:r>
      <w:r w:rsidR="003629C4" w:rsidRPr="00A67404">
        <w:rPr>
          <w:rStyle w:val="c4"/>
          <w:rFonts w:ascii="Times New Roman" w:hAnsi="Times New Roman"/>
          <w:color w:val="000000"/>
          <w:sz w:val="28"/>
          <w:szCs w:val="28"/>
        </w:rPr>
        <w:t xml:space="preserve">ознакомительного уровня </w:t>
      </w:r>
      <w:r w:rsidRPr="00A67404">
        <w:rPr>
          <w:rStyle w:val="c4"/>
          <w:rFonts w:ascii="Times New Roman" w:hAnsi="Times New Roman"/>
          <w:color w:val="000000"/>
          <w:sz w:val="28"/>
          <w:szCs w:val="28"/>
        </w:rPr>
        <w:t xml:space="preserve">или дети, </w:t>
      </w:r>
      <w:bookmarkStart w:id="1" w:name="_Hlk508537429"/>
      <w:r w:rsidRPr="00A67404">
        <w:rPr>
          <w:rStyle w:val="c4"/>
          <w:rFonts w:ascii="Times New Roman" w:hAnsi="Times New Roman"/>
          <w:color w:val="000000"/>
          <w:sz w:val="28"/>
          <w:szCs w:val="28"/>
        </w:rPr>
        <w:t>чей уровень подготовки соответствует базовому уровню программы (</w:t>
      </w:r>
      <w:r w:rsidR="00823EEF" w:rsidRPr="00A67404">
        <w:rPr>
          <w:rStyle w:val="c4"/>
          <w:rFonts w:ascii="Times New Roman" w:hAnsi="Times New Roman"/>
          <w:color w:val="000000"/>
          <w:sz w:val="28"/>
          <w:szCs w:val="28"/>
        </w:rPr>
        <w:t xml:space="preserve">успешно прошедшие прослушивание и </w:t>
      </w:r>
      <w:r w:rsidRPr="00A67404">
        <w:rPr>
          <w:rStyle w:val="c4"/>
          <w:rFonts w:ascii="Times New Roman" w:hAnsi="Times New Roman"/>
          <w:color w:val="000000"/>
          <w:sz w:val="28"/>
          <w:szCs w:val="28"/>
        </w:rPr>
        <w:t>собеседование).</w:t>
      </w:r>
    </w:p>
    <w:p w:rsidR="00C06A45" w:rsidRPr="00A67404" w:rsidRDefault="00D12487" w:rsidP="00823EEF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7404">
        <w:rPr>
          <w:rStyle w:val="c4"/>
          <w:color w:val="000000"/>
          <w:sz w:val="28"/>
          <w:szCs w:val="28"/>
        </w:rPr>
        <w:t xml:space="preserve">На второй и третий года обучения </w:t>
      </w:r>
      <w:r w:rsidR="00823EEF" w:rsidRPr="00A67404">
        <w:rPr>
          <w:rStyle w:val="c4"/>
          <w:color w:val="000000"/>
          <w:sz w:val="28"/>
          <w:szCs w:val="28"/>
        </w:rPr>
        <w:t xml:space="preserve">так же </w:t>
      </w:r>
      <w:r w:rsidRPr="00A67404">
        <w:rPr>
          <w:rStyle w:val="c4"/>
          <w:color w:val="000000"/>
          <w:sz w:val="28"/>
          <w:szCs w:val="28"/>
        </w:rPr>
        <w:t xml:space="preserve">могут приниматься </w:t>
      </w:r>
      <w:proofErr w:type="gramStart"/>
      <w:r w:rsidRPr="00A67404">
        <w:rPr>
          <w:rStyle w:val="c4"/>
          <w:color w:val="000000"/>
          <w:sz w:val="28"/>
          <w:szCs w:val="28"/>
        </w:rPr>
        <w:t>учащиеся</w:t>
      </w:r>
      <w:proofErr w:type="gramEnd"/>
      <w:r w:rsidRPr="00A67404">
        <w:rPr>
          <w:rStyle w:val="c4"/>
          <w:color w:val="000000"/>
          <w:sz w:val="28"/>
          <w:szCs w:val="28"/>
        </w:rPr>
        <w:t xml:space="preserve"> не занимавшиеся на предыдущих годах обучения,</w:t>
      </w:r>
      <w:r w:rsidR="00823EEF" w:rsidRPr="00A67404">
        <w:rPr>
          <w:rStyle w:val="c4"/>
          <w:color w:val="000000"/>
          <w:sz w:val="28"/>
          <w:szCs w:val="28"/>
        </w:rPr>
        <w:t xml:space="preserve"> но</w:t>
      </w:r>
      <w:r w:rsidRPr="00A67404">
        <w:rPr>
          <w:rStyle w:val="c4"/>
          <w:color w:val="000000"/>
          <w:sz w:val="28"/>
          <w:szCs w:val="28"/>
        </w:rPr>
        <w:t xml:space="preserve"> успешно прошедшие </w:t>
      </w:r>
      <w:r w:rsidR="00823EEF" w:rsidRPr="00A67404">
        <w:rPr>
          <w:rStyle w:val="c4"/>
          <w:color w:val="000000"/>
          <w:sz w:val="28"/>
          <w:szCs w:val="28"/>
        </w:rPr>
        <w:t xml:space="preserve">прослушивание и </w:t>
      </w:r>
      <w:r w:rsidRPr="00A67404">
        <w:rPr>
          <w:rStyle w:val="c4"/>
          <w:color w:val="000000"/>
          <w:sz w:val="28"/>
          <w:szCs w:val="28"/>
        </w:rPr>
        <w:t>собеседование.</w:t>
      </w:r>
    </w:p>
    <w:bookmarkEnd w:id="1"/>
    <w:p w:rsidR="00C06A45" w:rsidRPr="00A67404" w:rsidRDefault="00C06A45" w:rsidP="00823EEF">
      <w:pPr>
        <w:pStyle w:val="c9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  <w:shd w:val="clear" w:color="auto" w:fill="FFFFFF"/>
        </w:rPr>
      </w:pPr>
      <w:r w:rsidRPr="00A67404">
        <w:rPr>
          <w:b/>
          <w:color w:val="000000"/>
          <w:sz w:val="28"/>
          <w:szCs w:val="28"/>
          <w:shd w:val="clear" w:color="auto" w:fill="FFFFFF"/>
        </w:rPr>
        <w:t>Уровень</w:t>
      </w:r>
      <w:r w:rsidR="006F70F2" w:rsidRPr="00A67404">
        <w:rPr>
          <w:bCs/>
          <w:sz w:val="28"/>
          <w:szCs w:val="28"/>
        </w:rPr>
        <w:t xml:space="preserve"> </w:t>
      </w:r>
      <w:r w:rsidR="00B65EF1" w:rsidRPr="00A67404">
        <w:rPr>
          <w:b/>
          <w:bCs/>
          <w:sz w:val="28"/>
          <w:szCs w:val="28"/>
        </w:rPr>
        <w:t xml:space="preserve">дополнительной </w:t>
      </w:r>
      <w:r w:rsidR="006F70F2" w:rsidRPr="00A67404">
        <w:rPr>
          <w:b/>
          <w:bCs/>
          <w:sz w:val="28"/>
          <w:szCs w:val="28"/>
        </w:rPr>
        <w:t>общеобразовательной общеразвивающей</w:t>
      </w:r>
      <w:r w:rsidRPr="00A67404">
        <w:rPr>
          <w:b/>
          <w:color w:val="000000"/>
          <w:sz w:val="28"/>
          <w:szCs w:val="28"/>
          <w:shd w:val="clear" w:color="auto" w:fill="FFFFFF"/>
        </w:rPr>
        <w:t xml:space="preserve"> программы, объем и сроки реализации.</w:t>
      </w:r>
    </w:p>
    <w:p w:rsidR="00C06A45" w:rsidRPr="00A67404" w:rsidRDefault="00D12487" w:rsidP="00823EE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7404">
        <w:rPr>
          <w:bCs/>
          <w:sz w:val="28"/>
          <w:szCs w:val="28"/>
        </w:rPr>
        <w:t>Дополнительная общеобразовательная общеразвивающая</w:t>
      </w:r>
      <w:r w:rsidRPr="00A67404">
        <w:rPr>
          <w:sz w:val="28"/>
          <w:szCs w:val="28"/>
        </w:rPr>
        <w:t xml:space="preserve"> программа имеет </w:t>
      </w:r>
      <w:r w:rsidRPr="00A67404">
        <w:rPr>
          <w:b/>
          <w:bCs/>
          <w:sz w:val="28"/>
          <w:szCs w:val="28"/>
        </w:rPr>
        <w:t>базовый уровень</w:t>
      </w:r>
      <w:r w:rsidRPr="00A67404">
        <w:rPr>
          <w:sz w:val="28"/>
          <w:szCs w:val="28"/>
        </w:rPr>
        <w:t xml:space="preserve"> и направлена на освоение бардовского творчества, углубление и развитие их интересов и навыков, расширение спектра специализированных </w:t>
      </w:r>
      <w:r w:rsidR="00823EEF" w:rsidRPr="00A67404">
        <w:rPr>
          <w:sz w:val="28"/>
          <w:szCs w:val="28"/>
        </w:rPr>
        <w:t xml:space="preserve">знаний </w:t>
      </w:r>
      <w:r w:rsidRPr="00A67404">
        <w:rPr>
          <w:sz w:val="28"/>
          <w:szCs w:val="28"/>
        </w:rPr>
        <w:t xml:space="preserve">по музыкальной дисциплине, формирование устойчивой мотивации к выбранному виду деятельности, формирование специальных знаний практических навыков, развитие творческих способностей ребенка. В процессе обучения накапливаются базовые знания, умения и навыки, что способствуют не только успешности обучения, но и создает возможности освоения творческо-продуктивной, проектной и учебно-исследовательской деятельности.  В учреждении предусмотрено после освоения базового уровня </w:t>
      </w:r>
      <w:proofErr w:type="gramStart"/>
      <w:r w:rsidRPr="00A67404">
        <w:rPr>
          <w:sz w:val="28"/>
          <w:szCs w:val="28"/>
        </w:rPr>
        <w:t>обучение по программе</w:t>
      </w:r>
      <w:proofErr w:type="gramEnd"/>
      <w:r w:rsidRPr="00A67404">
        <w:rPr>
          <w:sz w:val="28"/>
          <w:szCs w:val="28"/>
        </w:rPr>
        <w:t xml:space="preserve"> </w:t>
      </w:r>
      <w:r w:rsidR="003629C4" w:rsidRPr="00A67404">
        <w:rPr>
          <w:sz w:val="28"/>
          <w:szCs w:val="28"/>
        </w:rPr>
        <w:t>«</w:t>
      </w:r>
      <w:r w:rsidRPr="00A67404">
        <w:rPr>
          <w:sz w:val="28"/>
          <w:szCs w:val="28"/>
        </w:rPr>
        <w:t>Авторская песня</w:t>
      </w:r>
      <w:r w:rsidR="003629C4" w:rsidRPr="00A67404">
        <w:rPr>
          <w:sz w:val="28"/>
          <w:szCs w:val="28"/>
        </w:rPr>
        <w:t>»</w:t>
      </w:r>
      <w:r w:rsidRPr="00A67404">
        <w:rPr>
          <w:sz w:val="28"/>
          <w:szCs w:val="28"/>
        </w:rPr>
        <w:t xml:space="preserve"> углубленного уровня, особенностью которой является более глубокое изучение дисциплин, но и закрепление данного материала исполнительской и концертной практикой.</w:t>
      </w:r>
    </w:p>
    <w:p w:rsidR="00C06A45" w:rsidRPr="00A67404" w:rsidRDefault="00223F04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Дополнительная </w:t>
      </w:r>
      <w:r w:rsidR="00D12487" w:rsidRPr="00A67404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933087" w:rsidRPr="00A67404">
        <w:rPr>
          <w:rFonts w:ascii="Times New Roman" w:hAnsi="Times New Roman" w:cs="Times New Roman"/>
          <w:bCs/>
          <w:sz w:val="28"/>
          <w:szCs w:val="28"/>
          <w:lang w:eastAsia="ru-RU"/>
        </w:rPr>
        <w:t>бщеобразовательная общеразвивающая</w:t>
      </w:r>
      <w:r w:rsidR="00933087" w:rsidRPr="00A67404">
        <w:rPr>
          <w:rFonts w:ascii="Times New Roman" w:hAnsi="Times New Roman" w:cs="Times New Roman"/>
          <w:sz w:val="28"/>
          <w:szCs w:val="28"/>
        </w:rPr>
        <w:t xml:space="preserve"> п</w:t>
      </w:r>
      <w:r w:rsidR="00C06A45" w:rsidRPr="00A67404">
        <w:rPr>
          <w:rFonts w:ascii="Times New Roman" w:hAnsi="Times New Roman" w:cs="Times New Roman"/>
          <w:sz w:val="28"/>
          <w:szCs w:val="28"/>
        </w:rPr>
        <w:t xml:space="preserve">рограмма рассчитана на </w:t>
      </w:r>
      <w:r w:rsidR="00635932" w:rsidRPr="00A67404">
        <w:rPr>
          <w:rFonts w:ascii="Times New Roman" w:hAnsi="Times New Roman" w:cs="Times New Roman"/>
          <w:sz w:val="28"/>
          <w:szCs w:val="28"/>
        </w:rPr>
        <w:t>трехгодичный</w:t>
      </w:r>
      <w:r w:rsidR="00C06A45" w:rsidRPr="00A67404">
        <w:rPr>
          <w:rFonts w:ascii="Times New Roman" w:hAnsi="Times New Roman" w:cs="Times New Roman"/>
          <w:sz w:val="28"/>
          <w:szCs w:val="28"/>
        </w:rPr>
        <w:t xml:space="preserve"> курс обучения, общее количество часов-</w:t>
      </w:r>
      <w:r w:rsidR="00635932" w:rsidRPr="00A67404">
        <w:rPr>
          <w:rFonts w:ascii="Times New Roman" w:hAnsi="Times New Roman" w:cs="Times New Roman"/>
          <w:sz w:val="28"/>
          <w:szCs w:val="28"/>
        </w:rPr>
        <w:t>432</w:t>
      </w:r>
      <w:r w:rsidR="00C06A45" w:rsidRPr="00A67404">
        <w:rPr>
          <w:rFonts w:ascii="Times New Roman" w:hAnsi="Times New Roman" w:cs="Times New Roman"/>
          <w:sz w:val="28"/>
          <w:szCs w:val="28"/>
        </w:rPr>
        <w:t xml:space="preserve"> часа (</w:t>
      </w:r>
      <w:r w:rsidR="00635932" w:rsidRPr="00A67404">
        <w:rPr>
          <w:rFonts w:ascii="Times New Roman" w:hAnsi="Times New Roman" w:cs="Times New Roman"/>
          <w:sz w:val="28"/>
          <w:szCs w:val="28"/>
        </w:rPr>
        <w:t>216</w:t>
      </w:r>
      <w:r w:rsidR="00C06A45" w:rsidRPr="00A67404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635932" w:rsidRPr="00A67404">
        <w:rPr>
          <w:rFonts w:ascii="Times New Roman" w:hAnsi="Times New Roman" w:cs="Times New Roman"/>
          <w:sz w:val="28"/>
          <w:szCs w:val="28"/>
        </w:rPr>
        <w:t>й</w:t>
      </w:r>
      <w:r w:rsidR="00C06A45" w:rsidRPr="00A67404">
        <w:rPr>
          <w:rFonts w:ascii="Times New Roman" w:hAnsi="Times New Roman" w:cs="Times New Roman"/>
          <w:sz w:val="28"/>
          <w:szCs w:val="28"/>
        </w:rPr>
        <w:t>).</w:t>
      </w:r>
    </w:p>
    <w:p w:rsidR="00635932" w:rsidRPr="00A67404" w:rsidRDefault="00635932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1 год обучения – 144 часа (</w:t>
      </w:r>
      <w:r w:rsidR="00EE133B" w:rsidRPr="00A67404">
        <w:rPr>
          <w:rFonts w:ascii="Times New Roman" w:hAnsi="Times New Roman" w:cs="Times New Roman"/>
          <w:sz w:val="28"/>
          <w:szCs w:val="28"/>
        </w:rPr>
        <w:t>72 занятия</w:t>
      </w:r>
      <w:r w:rsidRPr="00A67404">
        <w:rPr>
          <w:rFonts w:ascii="Times New Roman" w:hAnsi="Times New Roman" w:cs="Times New Roman"/>
          <w:sz w:val="28"/>
          <w:szCs w:val="28"/>
        </w:rPr>
        <w:t>)</w:t>
      </w:r>
    </w:p>
    <w:p w:rsidR="00EE133B" w:rsidRPr="00A67404" w:rsidRDefault="00EE133B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2 год обучения – 144 часа (72 занятия)</w:t>
      </w:r>
    </w:p>
    <w:p w:rsidR="00EE133B" w:rsidRPr="00A67404" w:rsidRDefault="00EE133B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3 год обучения – 144 часа (72 занятия)</w:t>
      </w:r>
    </w:p>
    <w:p w:rsidR="003F7056" w:rsidRPr="00A67404" w:rsidRDefault="003F7056" w:rsidP="00823EE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06A45" w:rsidRPr="00A67404" w:rsidRDefault="00C06A45" w:rsidP="00823EE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b/>
          <w:bCs/>
          <w:sz w:val="28"/>
          <w:szCs w:val="28"/>
        </w:rPr>
        <w:t>Форма обучения –</w:t>
      </w:r>
      <w:r w:rsidRPr="00A67404">
        <w:rPr>
          <w:rFonts w:ascii="Times New Roman" w:hAnsi="Times New Roman" w:cs="Times New Roman"/>
          <w:sz w:val="28"/>
          <w:szCs w:val="28"/>
        </w:rPr>
        <w:t xml:space="preserve"> очная.</w:t>
      </w:r>
    </w:p>
    <w:p w:rsidR="003F7056" w:rsidRPr="00A67404" w:rsidRDefault="003F7056" w:rsidP="00823EEF">
      <w:pPr>
        <w:pStyle w:val="c9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  <w:shd w:val="clear" w:color="auto" w:fill="FFFFFF"/>
        </w:rPr>
      </w:pPr>
    </w:p>
    <w:p w:rsidR="00EE133B" w:rsidRPr="00A67404" w:rsidRDefault="00EE133B" w:rsidP="00823EEF">
      <w:pPr>
        <w:pStyle w:val="c9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  <w:shd w:val="clear" w:color="auto" w:fill="FFFFFF"/>
        </w:rPr>
      </w:pPr>
      <w:r w:rsidRPr="00A67404">
        <w:rPr>
          <w:b/>
          <w:color w:val="000000"/>
          <w:sz w:val="28"/>
          <w:szCs w:val="28"/>
          <w:shd w:val="clear" w:color="auto" w:fill="FFFFFF"/>
        </w:rPr>
        <w:t>Режим занятий.</w:t>
      </w:r>
    </w:p>
    <w:p w:rsidR="00EE133B" w:rsidRPr="00A67404" w:rsidRDefault="00EE133B" w:rsidP="00823EEF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67404">
        <w:rPr>
          <w:color w:val="000000"/>
          <w:sz w:val="28"/>
          <w:szCs w:val="28"/>
          <w:shd w:val="clear" w:color="auto" w:fill="FFFFFF"/>
        </w:rPr>
        <w:t xml:space="preserve">Занятия проводятся два раза в неделю по 2 учебных часа, продолжительность учебного часа 45 минут. Между учебными часами 15-минутный перерыв. </w:t>
      </w:r>
    </w:p>
    <w:p w:rsidR="003629C4" w:rsidRPr="00A67404" w:rsidRDefault="003629C4" w:rsidP="00F657DB">
      <w:pPr>
        <w:pStyle w:val="c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06A45" w:rsidRPr="00A67404" w:rsidRDefault="00C06A45" w:rsidP="00823EEF">
      <w:pPr>
        <w:pStyle w:val="c9"/>
        <w:shd w:val="clear" w:color="auto" w:fill="FFFFFF"/>
        <w:spacing w:before="0" w:beforeAutospacing="0" w:after="0" w:afterAutospacing="0"/>
        <w:ind w:firstLine="567"/>
        <w:rPr>
          <w:b/>
          <w:bCs/>
          <w:color w:val="000000"/>
          <w:sz w:val="28"/>
          <w:szCs w:val="28"/>
          <w:shd w:val="clear" w:color="auto" w:fill="FFFFFF"/>
        </w:rPr>
      </w:pPr>
      <w:r w:rsidRPr="00A67404">
        <w:rPr>
          <w:b/>
          <w:bCs/>
          <w:color w:val="000000"/>
          <w:sz w:val="28"/>
          <w:szCs w:val="28"/>
          <w:shd w:val="clear" w:color="auto" w:fill="FFFFFF"/>
        </w:rPr>
        <w:t>Особенности организации образовательного процесса.</w:t>
      </w:r>
    </w:p>
    <w:p w:rsidR="00EE133B" w:rsidRPr="00A67404" w:rsidRDefault="00EE133B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Групповая форма, в малых группах с ярко выраженным индивидуальным подходом.</w:t>
      </w:r>
    </w:p>
    <w:p w:rsidR="00C06A45" w:rsidRPr="00A67404" w:rsidRDefault="00C06A45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Виды занятий: практические, занятия комментированного обучения, открытые занятия. Основной формой работы являются – упражнения н</w:t>
      </w:r>
      <w:r w:rsidR="00EE133B" w:rsidRPr="00A67404">
        <w:rPr>
          <w:rFonts w:ascii="Times New Roman" w:hAnsi="Times New Roman" w:cs="Times New Roman"/>
          <w:sz w:val="28"/>
          <w:szCs w:val="28"/>
        </w:rPr>
        <w:t>а постановку рук</w:t>
      </w:r>
      <w:r w:rsidRPr="00A67404">
        <w:rPr>
          <w:rFonts w:ascii="Times New Roman" w:hAnsi="Times New Roman" w:cs="Times New Roman"/>
          <w:sz w:val="28"/>
          <w:szCs w:val="28"/>
        </w:rPr>
        <w:t>, упражнения на развитие беглости пальцев, изучение нотного материала и отработка техники исполнения изучаемых произведений</w:t>
      </w:r>
      <w:r w:rsidR="00EE133B" w:rsidRPr="00A67404">
        <w:rPr>
          <w:rFonts w:ascii="Times New Roman" w:hAnsi="Times New Roman" w:cs="Times New Roman"/>
          <w:sz w:val="28"/>
          <w:szCs w:val="28"/>
        </w:rPr>
        <w:t>, постановку голоса</w:t>
      </w:r>
      <w:r w:rsidRPr="00A6740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F7056" w:rsidRPr="00A67404" w:rsidRDefault="003F7056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33B" w:rsidRPr="00A67404" w:rsidRDefault="00EE133B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t>Цель</w:t>
      </w:r>
      <w:r w:rsidR="00933087" w:rsidRPr="00A674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3F04" w:rsidRPr="00A674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дополнительной </w:t>
      </w:r>
      <w:r w:rsidR="00933087" w:rsidRPr="00A674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общеобразовательной общеразвивающей</w:t>
      </w:r>
      <w:r w:rsidRPr="00A67404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933087" w:rsidRPr="00A67404">
        <w:rPr>
          <w:rFonts w:ascii="Times New Roman" w:hAnsi="Times New Roman" w:cs="Times New Roman"/>
          <w:sz w:val="28"/>
          <w:szCs w:val="28"/>
        </w:rPr>
        <w:t xml:space="preserve"> – </w:t>
      </w:r>
      <w:r w:rsidRPr="00A6740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823EEF" w:rsidRPr="00A67404">
        <w:rPr>
          <w:rFonts w:ascii="Times New Roman" w:hAnsi="Times New Roman" w:cs="Times New Roman"/>
          <w:sz w:val="28"/>
          <w:szCs w:val="28"/>
        </w:rPr>
        <w:t>устойчивого</w:t>
      </w:r>
      <w:r w:rsidRPr="00A67404">
        <w:rPr>
          <w:rFonts w:ascii="Times New Roman" w:hAnsi="Times New Roman" w:cs="Times New Roman"/>
          <w:sz w:val="28"/>
          <w:szCs w:val="28"/>
        </w:rPr>
        <w:t xml:space="preserve"> интереса к </w:t>
      </w:r>
      <w:r w:rsidR="00823EEF" w:rsidRPr="00A67404">
        <w:rPr>
          <w:rFonts w:ascii="Times New Roman" w:hAnsi="Times New Roman" w:cs="Times New Roman"/>
          <w:sz w:val="28"/>
          <w:szCs w:val="28"/>
        </w:rPr>
        <w:t xml:space="preserve">занятиям музыкальным творчеством, </w:t>
      </w:r>
      <w:r w:rsidRPr="00A67404">
        <w:rPr>
          <w:rFonts w:ascii="Times New Roman" w:hAnsi="Times New Roman" w:cs="Times New Roman"/>
          <w:sz w:val="28"/>
          <w:szCs w:val="28"/>
        </w:rPr>
        <w:t>освоение базовых знаний, умений и навыков</w:t>
      </w:r>
      <w:r w:rsidR="00823EEF" w:rsidRPr="00A67404">
        <w:rPr>
          <w:rFonts w:ascii="Times New Roman" w:hAnsi="Times New Roman" w:cs="Times New Roman"/>
          <w:sz w:val="28"/>
          <w:szCs w:val="28"/>
        </w:rPr>
        <w:t xml:space="preserve"> авторской песни и поэзии</w:t>
      </w:r>
      <w:r w:rsidRPr="00A67404">
        <w:rPr>
          <w:rFonts w:ascii="Times New Roman" w:hAnsi="Times New Roman" w:cs="Times New Roman"/>
          <w:sz w:val="28"/>
          <w:szCs w:val="28"/>
        </w:rPr>
        <w:t xml:space="preserve">, а </w:t>
      </w:r>
      <w:r w:rsidR="00823EEF" w:rsidRPr="00A67404">
        <w:rPr>
          <w:rFonts w:ascii="Times New Roman" w:hAnsi="Times New Roman" w:cs="Times New Roman"/>
          <w:sz w:val="28"/>
          <w:szCs w:val="28"/>
        </w:rPr>
        <w:t>также</w:t>
      </w:r>
      <w:r w:rsidRPr="00A67404">
        <w:rPr>
          <w:rFonts w:ascii="Times New Roman" w:hAnsi="Times New Roman" w:cs="Times New Roman"/>
          <w:sz w:val="28"/>
          <w:szCs w:val="28"/>
        </w:rPr>
        <w:t xml:space="preserve"> развитие художественно-творческих способностей средствами </w:t>
      </w:r>
      <w:r w:rsidR="004E702C" w:rsidRPr="00A67404">
        <w:rPr>
          <w:rFonts w:ascii="Times New Roman" w:hAnsi="Times New Roman" w:cs="Times New Roman"/>
          <w:sz w:val="28"/>
          <w:szCs w:val="28"/>
        </w:rPr>
        <w:t>бардовского</w:t>
      </w:r>
      <w:r w:rsidRPr="00A67404">
        <w:rPr>
          <w:rFonts w:ascii="Times New Roman" w:hAnsi="Times New Roman" w:cs="Times New Roman"/>
          <w:sz w:val="28"/>
          <w:szCs w:val="28"/>
        </w:rPr>
        <w:t xml:space="preserve"> искусства.</w:t>
      </w:r>
    </w:p>
    <w:p w:rsidR="00EE133B" w:rsidRPr="00A67404" w:rsidRDefault="00EE133B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33B" w:rsidRPr="00A67404" w:rsidRDefault="00EE133B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t>Цель 1 года обучения</w:t>
      </w:r>
      <w:r w:rsidRPr="00A67404">
        <w:rPr>
          <w:rFonts w:ascii="Times New Roman" w:hAnsi="Times New Roman" w:cs="Times New Roman"/>
          <w:sz w:val="28"/>
          <w:szCs w:val="28"/>
        </w:rPr>
        <w:t xml:space="preserve"> – содействие развитию у детей устойчивого интереса к </w:t>
      </w:r>
      <w:r w:rsidR="004E702C" w:rsidRPr="00A67404">
        <w:rPr>
          <w:rFonts w:ascii="Times New Roman" w:hAnsi="Times New Roman" w:cs="Times New Roman"/>
          <w:sz w:val="28"/>
          <w:szCs w:val="28"/>
        </w:rPr>
        <w:t xml:space="preserve">бардовскому </w:t>
      </w:r>
      <w:r w:rsidRPr="00A67404">
        <w:rPr>
          <w:rFonts w:ascii="Times New Roman" w:hAnsi="Times New Roman" w:cs="Times New Roman"/>
          <w:sz w:val="28"/>
          <w:szCs w:val="28"/>
        </w:rPr>
        <w:t xml:space="preserve">искусству через погружение в работу </w:t>
      </w:r>
      <w:r w:rsidR="00823EEF" w:rsidRPr="00A67404">
        <w:rPr>
          <w:rFonts w:ascii="Times New Roman" w:hAnsi="Times New Roman" w:cs="Times New Roman"/>
          <w:sz w:val="28"/>
          <w:szCs w:val="28"/>
        </w:rPr>
        <w:t>объединения</w:t>
      </w:r>
      <w:r w:rsidR="004E702C" w:rsidRPr="00A67404">
        <w:rPr>
          <w:rFonts w:ascii="Times New Roman" w:hAnsi="Times New Roman" w:cs="Times New Roman"/>
          <w:sz w:val="28"/>
          <w:szCs w:val="28"/>
        </w:rPr>
        <w:t xml:space="preserve"> авторской песни и поэзии</w:t>
      </w:r>
      <w:r w:rsidRPr="00A67404">
        <w:rPr>
          <w:rFonts w:ascii="Times New Roman" w:hAnsi="Times New Roman" w:cs="Times New Roman"/>
          <w:sz w:val="28"/>
          <w:szCs w:val="28"/>
        </w:rPr>
        <w:t>.</w:t>
      </w:r>
    </w:p>
    <w:p w:rsidR="00A87A17" w:rsidRPr="00A67404" w:rsidRDefault="00A87A17" w:rsidP="00A87A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33B" w:rsidRPr="00A67404" w:rsidRDefault="00EE133B" w:rsidP="00A87A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t>Задачи 1 года обучения:</w:t>
      </w:r>
    </w:p>
    <w:p w:rsidR="00F657DB" w:rsidRPr="00A67404" w:rsidRDefault="00F657DB" w:rsidP="00A87A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A17" w:rsidRPr="00A67404" w:rsidRDefault="00A87A17" w:rsidP="00A87A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t>О</w:t>
      </w:r>
      <w:r w:rsidR="00EE133B" w:rsidRPr="00A67404">
        <w:rPr>
          <w:rFonts w:ascii="Times New Roman" w:hAnsi="Times New Roman" w:cs="Times New Roman"/>
          <w:b/>
          <w:sz w:val="28"/>
          <w:szCs w:val="28"/>
        </w:rPr>
        <w:t xml:space="preserve">бразовательные (предметные) </w:t>
      </w:r>
    </w:p>
    <w:p w:rsidR="00A87A17" w:rsidRPr="00A67404" w:rsidRDefault="00A87A17" w:rsidP="00A87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08533484"/>
      <w:r w:rsidRPr="00A67404">
        <w:rPr>
          <w:rFonts w:ascii="Times New Roman" w:hAnsi="Times New Roman" w:cs="Times New Roman"/>
          <w:sz w:val="28"/>
          <w:szCs w:val="28"/>
        </w:rPr>
        <w:t>- Дать основополагающие знания по музыкальной грамоте;</w:t>
      </w:r>
    </w:p>
    <w:p w:rsidR="00A87A17" w:rsidRPr="00A67404" w:rsidRDefault="00A87A17" w:rsidP="00A87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- Научить основным приемам и навыкам игры на гитаре;</w:t>
      </w:r>
    </w:p>
    <w:p w:rsidR="00A87A17" w:rsidRPr="00A67404" w:rsidRDefault="00A87A17" w:rsidP="00A87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- Дать необходимую вокальную подготовку;</w:t>
      </w:r>
    </w:p>
    <w:p w:rsidR="00A87A17" w:rsidRPr="00A67404" w:rsidRDefault="00A87A17" w:rsidP="00A87A17">
      <w:pPr>
        <w:spacing w:after="0" w:line="240" w:lineRule="auto"/>
        <w:ind w:firstLine="567"/>
        <w:jc w:val="both"/>
        <w:rPr>
          <w:rStyle w:val="c27c76"/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- Ознакомить с музыкальным материалом, краткой биографией исполнителей, бардов их творчеством. </w:t>
      </w:r>
      <w:bookmarkEnd w:id="2"/>
    </w:p>
    <w:p w:rsidR="00EE133B" w:rsidRPr="00A67404" w:rsidRDefault="00EE133B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t>-</w:t>
      </w:r>
      <w:r w:rsidRPr="00A67404">
        <w:rPr>
          <w:rFonts w:ascii="Times New Roman" w:hAnsi="Times New Roman" w:cs="Times New Roman"/>
          <w:sz w:val="28"/>
          <w:szCs w:val="28"/>
        </w:rPr>
        <w:t xml:space="preserve"> </w:t>
      </w:r>
      <w:r w:rsidR="00A87A17" w:rsidRPr="00A67404">
        <w:rPr>
          <w:rFonts w:ascii="Times New Roman" w:hAnsi="Times New Roman" w:cs="Times New Roman"/>
          <w:sz w:val="28"/>
          <w:szCs w:val="28"/>
        </w:rPr>
        <w:t>Н</w:t>
      </w:r>
      <w:r w:rsidRPr="00A67404">
        <w:rPr>
          <w:rFonts w:ascii="Times New Roman" w:hAnsi="Times New Roman" w:cs="Times New Roman"/>
          <w:sz w:val="28"/>
          <w:szCs w:val="28"/>
        </w:rPr>
        <w:t xml:space="preserve">аучить пользоваться интонациями, выражающими разнообразные эмоциональные состояния, развить способность создавать образы с помощью </w:t>
      </w:r>
      <w:r w:rsidR="004E702C" w:rsidRPr="00A67404">
        <w:rPr>
          <w:rFonts w:ascii="Times New Roman" w:hAnsi="Times New Roman" w:cs="Times New Roman"/>
          <w:sz w:val="28"/>
          <w:szCs w:val="28"/>
        </w:rPr>
        <w:t>голоса и музыки</w:t>
      </w:r>
      <w:r w:rsidR="00A87A17" w:rsidRPr="00A67404">
        <w:rPr>
          <w:rFonts w:ascii="Times New Roman" w:hAnsi="Times New Roman" w:cs="Times New Roman"/>
          <w:sz w:val="28"/>
          <w:szCs w:val="28"/>
        </w:rPr>
        <w:t>.</w:t>
      </w:r>
    </w:p>
    <w:p w:rsidR="00F657DB" w:rsidRPr="00A67404" w:rsidRDefault="00F657DB" w:rsidP="00CA786F">
      <w:pPr>
        <w:pStyle w:val="c47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A87A17" w:rsidRPr="00A67404" w:rsidRDefault="00A87A17" w:rsidP="00CA786F">
      <w:pPr>
        <w:pStyle w:val="c4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7404">
        <w:rPr>
          <w:b/>
          <w:sz w:val="28"/>
          <w:szCs w:val="28"/>
        </w:rPr>
        <w:t>Л</w:t>
      </w:r>
      <w:r w:rsidR="00EE133B" w:rsidRPr="00A67404">
        <w:rPr>
          <w:b/>
          <w:sz w:val="28"/>
          <w:szCs w:val="28"/>
        </w:rPr>
        <w:t>ичностные</w:t>
      </w:r>
      <w:r w:rsidR="00EE133B" w:rsidRPr="00A67404">
        <w:rPr>
          <w:sz w:val="28"/>
          <w:szCs w:val="28"/>
        </w:rPr>
        <w:t xml:space="preserve"> </w:t>
      </w:r>
    </w:p>
    <w:p w:rsidR="00A87A17" w:rsidRPr="00A67404" w:rsidRDefault="00EE133B" w:rsidP="00A87A17">
      <w:pPr>
        <w:pStyle w:val="c4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7404">
        <w:rPr>
          <w:sz w:val="28"/>
          <w:szCs w:val="28"/>
        </w:rPr>
        <w:t xml:space="preserve">- </w:t>
      </w:r>
      <w:r w:rsidR="00A87A17" w:rsidRPr="00A67404">
        <w:rPr>
          <w:sz w:val="28"/>
          <w:szCs w:val="28"/>
        </w:rPr>
        <w:t xml:space="preserve">Способствовать </w:t>
      </w:r>
      <w:r w:rsidRPr="00A67404">
        <w:rPr>
          <w:sz w:val="28"/>
          <w:szCs w:val="28"/>
        </w:rPr>
        <w:t>развити</w:t>
      </w:r>
      <w:r w:rsidR="00A87A17" w:rsidRPr="00A67404">
        <w:rPr>
          <w:sz w:val="28"/>
          <w:szCs w:val="28"/>
        </w:rPr>
        <w:t>ю</w:t>
      </w:r>
      <w:r w:rsidRPr="00A67404">
        <w:rPr>
          <w:sz w:val="28"/>
          <w:szCs w:val="28"/>
        </w:rPr>
        <w:t xml:space="preserve"> познавательной и эмоционально-личностной сферы</w:t>
      </w:r>
      <w:r w:rsidR="00A87A17" w:rsidRPr="00A67404">
        <w:rPr>
          <w:sz w:val="28"/>
          <w:szCs w:val="28"/>
        </w:rPr>
        <w:t>;</w:t>
      </w:r>
    </w:p>
    <w:p w:rsidR="00EE133B" w:rsidRPr="00A67404" w:rsidRDefault="00A87A17" w:rsidP="00A87A17">
      <w:pPr>
        <w:pStyle w:val="c4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7404">
        <w:rPr>
          <w:sz w:val="28"/>
          <w:szCs w:val="28"/>
        </w:rPr>
        <w:t>-Способствовать</w:t>
      </w:r>
      <w:r w:rsidR="00EE133B" w:rsidRPr="00A67404">
        <w:rPr>
          <w:sz w:val="28"/>
          <w:szCs w:val="28"/>
        </w:rPr>
        <w:t xml:space="preserve"> формировани</w:t>
      </w:r>
      <w:r w:rsidRPr="00A67404">
        <w:rPr>
          <w:sz w:val="28"/>
          <w:szCs w:val="28"/>
        </w:rPr>
        <w:t>ю</w:t>
      </w:r>
      <w:r w:rsidR="00EE133B" w:rsidRPr="00A67404">
        <w:rPr>
          <w:sz w:val="28"/>
          <w:szCs w:val="28"/>
        </w:rPr>
        <w:t xml:space="preserve"> общественной активности личности, культуры общения и поведения в социуме;</w:t>
      </w:r>
    </w:p>
    <w:p w:rsidR="00A87A17" w:rsidRPr="00A67404" w:rsidRDefault="00A87A17" w:rsidP="00A87A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404">
        <w:rPr>
          <w:rFonts w:ascii="Times New Roman" w:hAnsi="Times New Roman" w:cs="Times New Roman"/>
          <w:color w:val="808000"/>
          <w:sz w:val="28"/>
          <w:szCs w:val="28"/>
        </w:rPr>
        <w:t>-</w:t>
      </w:r>
      <w:r w:rsidRPr="00A67404">
        <w:rPr>
          <w:rFonts w:ascii="Times New Roman" w:hAnsi="Times New Roman" w:cs="Times New Roman"/>
          <w:iCs/>
          <w:color w:val="000000"/>
          <w:sz w:val="28"/>
          <w:szCs w:val="28"/>
        </w:rPr>
        <w:t>Способствовать</w:t>
      </w:r>
      <w:r w:rsidRPr="00A67404">
        <w:rPr>
          <w:rFonts w:ascii="Times New Roman" w:hAnsi="Times New Roman" w:cs="Times New Roman"/>
          <w:sz w:val="28"/>
          <w:szCs w:val="28"/>
        </w:rPr>
        <w:t xml:space="preserve"> развитию творческой активности, </w:t>
      </w:r>
      <w:r w:rsidRPr="00A67404">
        <w:rPr>
          <w:rFonts w:ascii="Times New Roman" w:hAnsi="Times New Roman" w:cs="Times New Roman"/>
          <w:color w:val="000000"/>
          <w:sz w:val="28"/>
          <w:szCs w:val="28"/>
        </w:rPr>
        <w:t>познавательной и эмоционально-личностной сферу;</w:t>
      </w:r>
    </w:p>
    <w:p w:rsidR="00A87A17" w:rsidRPr="00A67404" w:rsidRDefault="00A87A17" w:rsidP="00A87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-</w:t>
      </w:r>
      <w:r w:rsidRPr="00A674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Способствовать</w:t>
      </w:r>
      <w:r w:rsidRPr="00A67404">
        <w:rPr>
          <w:rFonts w:ascii="Times New Roman" w:hAnsi="Times New Roman" w:cs="Times New Roman"/>
          <w:sz w:val="28"/>
          <w:szCs w:val="28"/>
        </w:rPr>
        <w:t xml:space="preserve"> развитию эмоционально-ценностного отношения к занятиям музыкой.</w:t>
      </w:r>
    </w:p>
    <w:p w:rsidR="00F657DB" w:rsidRPr="00A67404" w:rsidRDefault="00F657DB" w:rsidP="00CA78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86F" w:rsidRPr="00A67404" w:rsidRDefault="00A87A17" w:rsidP="00CA78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t>М</w:t>
      </w:r>
      <w:r w:rsidR="00EE133B" w:rsidRPr="00A67404">
        <w:rPr>
          <w:rFonts w:ascii="Times New Roman" w:hAnsi="Times New Roman" w:cs="Times New Roman"/>
          <w:b/>
          <w:sz w:val="28"/>
          <w:szCs w:val="28"/>
        </w:rPr>
        <w:t>етапредметные</w:t>
      </w:r>
      <w:r w:rsidR="00EE133B" w:rsidRPr="00A67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86F" w:rsidRPr="00A67404" w:rsidRDefault="00CA786F" w:rsidP="00CA78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674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-Способствовать активизации ассоциативного и образного мышления; </w:t>
      </w:r>
    </w:p>
    <w:p w:rsidR="00CA786F" w:rsidRPr="00A67404" w:rsidRDefault="00CA786F" w:rsidP="00CA786F">
      <w:pPr>
        <w:pStyle w:val="c4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7404">
        <w:rPr>
          <w:color w:val="000000"/>
          <w:sz w:val="28"/>
          <w:szCs w:val="28"/>
        </w:rPr>
        <w:t>-Способствовать развитию</w:t>
      </w:r>
      <w:r w:rsidRPr="00A67404">
        <w:rPr>
          <w:sz w:val="28"/>
          <w:szCs w:val="28"/>
        </w:rPr>
        <w:t xml:space="preserve"> умения определять понятия, устанавливать аналогии, выбирать основания и критерии для классификации, устанавливать причинно-следственные связи, строить логическое умозаключение (индуктивное, дедуктивное и по аналогии) и делать выводы </w:t>
      </w:r>
    </w:p>
    <w:p w:rsidR="00EE133B" w:rsidRPr="00A67404" w:rsidRDefault="00CA786F" w:rsidP="00CA786F">
      <w:pPr>
        <w:pStyle w:val="c47"/>
        <w:shd w:val="clear" w:color="auto" w:fill="FFFFFF"/>
        <w:spacing w:before="0" w:beforeAutospacing="0" w:after="0" w:afterAutospacing="0"/>
        <w:ind w:firstLine="567"/>
        <w:jc w:val="both"/>
        <w:rPr>
          <w:color w:val="808000"/>
          <w:sz w:val="28"/>
          <w:szCs w:val="28"/>
        </w:rPr>
      </w:pPr>
      <w:r w:rsidRPr="00A67404">
        <w:rPr>
          <w:sz w:val="28"/>
          <w:szCs w:val="28"/>
        </w:rPr>
        <w:t>-Способствовать развитию познавательного интереса к бардовскому искусству,</w:t>
      </w:r>
      <w:r w:rsidR="00856791" w:rsidRPr="00A67404">
        <w:rPr>
          <w:sz w:val="28"/>
          <w:szCs w:val="28"/>
        </w:rPr>
        <w:t xml:space="preserve"> мотивации к изучению литературы, поэзии и классических музыкальных произведений. </w:t>
      </w:r>
    </w:p>
    <w:p w:rsidR="00EE133B" w:rsidRPr="00A67404" w:rsidRDefault="00EE133B" w:rsidP="00CA78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E133B" w:rsidRPr="00A67404" w:rsidRDefault="00EE133B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t>Цель 2 года обучения</w:t>
      </w:r>
      <w:r w:rsidRPr="00A67404">
        <w:rPr>
          <w:rFonts w:ascii="Times New Roman" w:hAnsi="Times New Roman" w:cs="Times New Roman"/>
          <w:sz w:val="28"/>
          <w:szCs w:val="28"/>
        </w:rPr>
        <w:t xml:space="preserve"> – создание условий для развития у детей коммуникативных компетенций посредством создания ситуации успеха в </w:t>
      </w:r>
      <w:r w:rsidR="00A87A17" w:rsidRPr="00A67404">
        <w:rPr>
          <w:rFonts w:ascii="Times New Roman" w:hAnsi="Times New Roman" w:cs="Times New Roman"/>
          <w:sz w:val="28"/>
          <w:szCs w:val="28"/>
        </w:rPr>
        <w:t>объединении</w:t>
      </w:r>
      <w:r w:rsidR="004E702C" w:rsidRPr="00A67404">
        <w:rPr>
          <w:rFonts w:ascii="Times New Roman" w:hAnsi="Times New Roman" w:cs="Times New Roman"/>
          <w:sz w:val="28"/>
          <w:szCs w:val="28"/>
        </w:rPr>
        <w:t xml:space="preserve"> авторской песни и поэзии</w:t>
      </w:r>
      <w:r w:rsidRPr="00A67404">
        <w:rPr>
          <w:rFonts w:ascii="Times New Roman" w:hAnsi="Times New Roman" w:cs="Times New Roman"/>
          <w:sz w:val="28"/>
          <w:szCs w:val="28"/>
        </w:rPr>
        <w:t>.</w:t>
      </w:r>
    </w:p>
    <w:p w:rsidR="00A87A17" w:rsidRPr="00A67404" w:rsidRDefault="00A87A17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33B" w:rsidRDefault="00EE133B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t>Задачи 2 года обучения:</w:t>
      </w:r>
    </w:p>
    <w:p w:rsidR="00A67404" w:rsidRPr="00A67404" w:rsidRDefault="00A67404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A17" w:rsidRPr="00A67404" w:rsidRDefault="00EE133B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t xml:space="preserve">образовательные (предметные) </w:t>
      </w:r>
    </w:p>
    <w:p w:rsidR="00A87A17" w:rsidRPr="00A67404" w:rsidRDefault="00A87A17" w:rsidP="00A87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- Дать основополагающие знания по музыкальной грамоте;</w:t>
      </w:r>
    </w:p>
    <w:p w:rsidR="00A87A17" w:rsidRPr="00A67404" w:rsidRDefault="00A87A17" w:rsidP="00A87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- Научить основным приемам и навыкам игры на гитаре;</w:t>
      </w:r>
    </w:p>
    <w:p w:rsidR="00A87A17" w:rsidRPr="00A67404" w:rsidRDefault="00A87A17" w:rsidP="00A87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- Дать необходимую вокальную подготовку;</w:t>
      </w:r>
    </w:p>
    <w:p w:rsidR="00A87A17" w:rsidRPr="00A67404" w:rsidRDefault="00A87A17" w:rsidP="00A87A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A67404">
        <w:rPr>
          <w:rFonts w:ascii="Times New Roman" w:hAnsi="Times New Roman"/>
          <w:bCs/>
          <w:sz w:val="28"/>
          <w:szCs w:val="28"/>
        </w:rPr>
        <w:t>-Познакомить с  построением аккордов и гармонизации песен и пьес;</w:t>
      </w:r>
    </w:p>
    <w:p w:rsidR="00A87A17" w:rsidRPr="00A67404" w:rsidRDefault="00A87A17" w:rsidP="00A87A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A67404">
        <w:rPr>
          <w:rFonts w:ascii="Times New Roman" w:hAnsi="Times New Roman"/>
          <w:bCs/>
          <w:sz w:val="28"/>
          <w:szCs w:val="28"/>
        </w:rPr>
        <w:t>-Познакомить с интервалами гаммы и их построением;</w:t>
      </w:r>
    </w:p>
    <w:p w:rsidR="00A87A17" w:rsidRPr="00A67404" w:rsidRDefault="00A87A17" w:rsidP="00A87A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7404">
        <w:rPr>
          <w:rFonts w:ascii="Times New Roman" w:hAnsi="Times New Roman"/>
          <w:bCs/>
          <w:sz w:val="28"/>
          <w:szCs w:val="28"/>
        </w:rPr>
        <w:t xml:space="preserve">-Познакомить с </w:t>
      </w:r>
      <w:r w:rsidRPr="00A67404">
        <w:rPr>
          <w:rFonts w:ascii="Times New Roman" w:hAnsi="Times New Roman"/>
          <w:sz w:val="28"/>
          <w:szCs w:val="28"/>
        </w:rPr>
        <w:t>жанровыми различиями музыкальных песенных форм;</w:t>
      </w:r>
    </w:p>
    <w:p w:rsidR="00A87A17" w:rsidRPr="00A67404" w:rsidRDefault="00A87A17" w:rsidP="00A87A17">
      <w:pPr>
        <w:pStyle w:val="1"/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A67404">
        <w:rPr>
          <w:rFonts w:ascii="Times New Roman" w:hAnsi="Times New Roman"/>
          <w:sz w:val="28"/>
          <w:szCs w:val="28"/>
        </w:rPr>
        <w:t>-Обучить игре сольных партий произведений;</w:t>
      </w:r>
    </w:p>
    <w:p w:rsidR="00A87A17" w:rsidRPr="00A67404" w:rsidRDefault="00A87A17" w:rsidP="00A87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/>
          <w:sz w:val="28"/>
          <w:szCs w:val="28"/>
        </w:rPr>
        <w:t>-Обучить игре в группе произведений из репертуарного списка;</w:t>
      </w:r>
    </w:p>
    <w:p w:rsidR="00EE133B" w:rsidRPr="00A67404" w:rsidRDefault="00EE133B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t>-</w:t>
      </w:r>
      <w:r w:rsidRPr="00A67404">
        <w:rPr>
          <w:rFonts w:ascii="Times New Roman" w:hAnsi="Times New Roman" w:cs="Times New Roman"/>
          <w:sz w:val="28"/>
          <w:szCs w:val="28"/>
        </w:rPr>
        <w:t xml:space="preserve"> </w:t>
      </w:r>
      <w:r w:rsidR="00A87A17" w:rsidRPr="00A67404">
        <w:rPr>
          <w:rFonts w:ascii="Times New Roman" w:hAnsi="Times New Roman" w:cs="Times New Roman"/>
          <w:sz w:val="28"/>
          <w:szCs w:val="28"/>
        </w:rPr>
        <w:t>Научить основам</w:t>
      </w:r>
      <w:r w:rsidR="0078606A" w:rsidRPr="00A67404">
        <w:rPr>
          <w:rFonts w:ascii="Times New Roman" w:hAnsi="Times New Roman" w:cs="Times New Roman"/>
          <w:sz w:val="28"/>
          <w:szCs w:val="28"/>
        </w:rPr>
        <w:t xml:space="preserve"> </w:t>
      </w:r>
      <w:r w:rsidRPr="00A67404">
        <w:rPr>
          <w:rFonts w:ascii="Times New Roman" w:hAnsi="Times New Roman" w:cs="Times New Roman"/>
          <w:sz w:val="28"/>
          <w:szCs w:val="28"/>
        </w:rPr>
        <w:t>сценической речи и пластики.</w:t>
      </w:r>
    </w:p>
    <w:p w:rsidR="00A67404" w:rsidRDefault="00A67404" w:rsidP="00A87A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87A17" w:rsidRPr="00A67404" w:rsidRDefault="00A87A17" w:rsidP="00A87A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7404">
        <w:rPr>
          <w:rFonts w:ascii="Times New Roman" w:eastAsia="Calibri" w:hAnsi="Times New Roman" w:cs="Times New Roman"/>
          <w:b/>
          <w:bCs/>
          <w:sz w:val="28"/>
          <w:szCs w:val="28"/>
        </w:rPr>
        <w:t>Личностные:</w:t>
      </w:r>
    </w:p>
    <w:p w:rsidR="00A87A17" w:rsidRPr="00A67404" w:rsidRDefault="00A87A17" w:rsidP="00A87A17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404">
        <w:rPr>
          <w:rFonts w:ascii="Times New Roman" w:eastAsia="Calibri" w:hAnsi="Times New Roman" w:cs="Times New Roman"/>
          <w:sz w:val="28"/>
          <w:szCs w:val="28"/>
          <w:lang w:eastAsia="ru-RU"/>
        </w:rPr>
        <w:t>-Способствовать развитию эмоционально-ценностного отношения к искусству</w:t>
      </w:r>
    </w:p>
    <w:p w:rsidR="00A87A17" w:rsidRPr="00A67404" w:rsidRDefault="00A87A17" w:rsidP="00A87A17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404">
        <w:rPr>
          <w:rFonts w:ascii="Times New Roman" w:eastAsia="Calibri" w:hAnsi="Times New Roman" w:cs="Times New Roman"/>
          <w:sz w:val="28"/>
          <w:szCs w:val="28"/>
          <w:lang w:eastAsia="ru-RU"/>
        </w:rPr>
        <w:t>-Способствовать формированию коммуникативной компетентности в общении и сотрудничестве со сверстниками.</w:t>
      </w:r>
    </w:p>
    <w:p w:rsidR="00A87A17" w:rsidRPr="00A67404" w:rsidRDefault="00A87A17" w:rsidP="00A87A1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404">
        <w:rPr>
          <w:rFonts w:ascii="Times New Roman" w:eastAsia="Calibri" w:hAnsi="Times New Roman" w:cs="Times New Roman"/>
          <w:sz w:val="28"/>
          <w:szCs w:val="28"/>
        </w:rPr>
        <w:t xml:space="preserve">-Способствовать формированию мотивации учебной деятельности, любознательности и интереса к занятиям музыкой. </w:t>
      </w:r>
    </w:p>
    <w:p w:rsidR="00A67404" w:rsidRDefault="00A67404" w:rsidP="00A87A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87A17" w:rsidRPr="00A67404" w:rsidRDefault="00A87A17" w:rsidP="00A87A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404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Метапредметные:</w:t>
      </w:r>
    </w:p>
    <w:p w:rsidR="00A87A17" w:rsidRPr="00A67404" w:rsidRDefault="00A87A17" w:rsidP="00A87A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Hlk508536379"/>
      <w:r w:rsidRPr="00A67404">
        <w:rPr>
          <w:rFonts w:ascii="Times New Roman" w:eastAsia="Calibri" w:hAnsi="Times New Roman" w:cs="Times New Roman"/>
          <w:sz w:val="28"/>
          <w:szCs w:val="28"/>
        </w:rPr>
        <w:t>-Способствовать формированию умения определять понятия, устанавливать аналогии, выбирать основания и критерии для классификации, устанавливать причинно-следственные связи, строить логические умозаключения</w:t>
      </w:r>
    </w:p>
    <w:p w:rsidR="00A87A17" w:rsidRPr="00A67404" w:rsidRDefault="003F7056" w:rsidP="00A87A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404">
        <w:rPr>
          <w:rFonts w:ascii="Times New Roman" w:eastAsia="Calibri" w:hAnsi="Times New Roman" w:cs="Times New Roman"/>
          <w:sz w:val="28"/>
          <w:szCs w:val="28"/>
        </w:rPr>
        <w:t>-</w:t>
      </w:r>
      <w:r w:rsidR="00A87A17" w:rsidRPr="00A67404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и развитию компетентности в области использования информационно - коммуникационных технологий, умения осуществлять информационный поиск из различных источников</w:t>
      </w:r>
    </w:p>
    <w:bookmarkEnd w:id="3"/>
    <w:p w:rsidR="00A87A17" w:rsidRPr="00A67404" w:rsidRDefault="00A87A17" w:rsidP="00A87A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134" w:rsidRPr="00A67404" w:rsidRDefault="00644134" w:rsidP="00A87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t>Цель 3 года обучения</w:t>
      </w:r>
      <w:r w:rsidRPr="00A67404">
        <w:rPr>
          <w:rFonts w:ascii="Times New Roman" w:hAnsi="Times New Roman" w:cs="Times New Roman"/>
          <w:sz w:val="28"/>
          <w:szCs w:val="28"/>
        </w:rPr>
        <w:t xml:space="preserve"> - формирование у учащихся устойчивой мотивации к </w:t>
      </w:r>
      <w:r w:rsidR="00A87A17" w:rsidRPr="00A67404">
        <w:rPr>
          <w:rFonts w:ascii="Times New Roman" w:hAnsi="Times New Roman" w:cs="Times New Roman"/>
          <w:sz w:val="28"/>
          <w:szCs w:val="28"/>
        </w:rPr>
        <w:t>занятиям творчеством</w:t>
      </w:r>
      <w:r w:rsidRPr="00A674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7404">
        <w:rPr>
          <w:rFonts w:ascii="Times New Roman" w:hAnsi="Times New Roman" w:cs="Times New Roman"/>
          <w:sz w:val="28"/>
          <w:szCs w:val="28"/>
        </w:rPr>
        <w:t xml:space="preserve">Развитие личностных компетенций: ценностно-смысловых, общекультурных, учебно-познавательных, информационных, коммуникативных, социально-трудовых навыков, социальных ролей </w:t>
      </w:r>
      <w:r w:rsidR="00A87A17" w:rsidRPr="00A67404">
        <w:rPr>
          <w:rFonts w:ascii="Times New Roman" w:hAnsi="Times New Roman" w:cs="Times New Roman"/>
          <w:sz w:val="28"/>
          <w:szCs w:val="28"/>
        </w:rPr>
        <w:t>посредством музыкального</w:t>
      </w:r>
      <w:r w:rsidRPr="00A67404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A87A17" w:rsidRPr="00A67404">
        <w:rPr>
          <w:rFonts w:ascii="Times New Roman" w:hAnsi="Times New Roman" w:cs="Times New Roman"/>
          <w:sz w:val="28"/>
          <w:szCs w:val="28"/>
        </w:rPr>
        <w:t>а</w:t>
      </w:r>
      <w:r w:rsidRPr="00A674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4134" w:rsidRPr="00A67404" w:rsidRDefault="00644134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4134" w:rsidRPr="00A67404" w:rsidRDefault="00644134" w:rsidP="00823EE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t>Задачи 3 года обучения.</w:t>
      </w:r>
    </w:p>
    <w:p w:rsidR="00F657DB" w:rsidRPr="00A67404" w:rsidRDefault="00F657DB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056" w:rsidRPr="00A67404" w:rsidRDefault="00644134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</w:p>
    <w:p w:rsidR="003F7056" w:rsidRPr="00A67404" w:rsidRDefault="00644134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t>-</w:t>
      </w:r>
      <w:r w:rsidRPr="00A67404">
        <w:rPr>
          <w:rFonts w:ascii="Times New Roman" w:hAnsi="Times New Roman" w:cs="Times New Roman"/>
          <w:sz w:val="28"/>
          <w:szCs w:val="28"/>
        </w:rPr>
        <w:t xml:space="preserve"> </w:t>
      </w:r>
      <w:r w:rsidR="003F7056" w:rsidRPr="00A67404">
        <w:rPr>
          <w:rFonts w:ascii="Times New Roman" w:hAnsi="Times New Roman" w:cs="Times New Roman"/>
          <w:sz w:val="28"/>
          <w:szCs w:val="28"/>
        </w:rPr>
        <w:t>О</w:t>
      </w:r>
      <w:r w:rsidRPr="00A67404">
        <w:rPr>
          <w:rFonts w:ascii="Times New Roman" w:hAnsi="Times New Roman" w:cs="Times New Roman"/>
          <w:sz w:val="28"/>
          <w:szCs w:val="28"/>
        </w:rPr>
        <w:t>бучить созданию стихотворных текстов, наложению музыкального материала на стихи, использование перкуссии при работе с песенным материалом</w:t>
      </w:r>
      <w:r w:rsidR="003F7056" w:rsidRPr="00A67404">
        <w:rPr>
          <w:rFonts w:ascii="Times New Roman" w:hAnsi="Times New Roman" w:cs="Times New Roman"/>
          <w:sz w:val="28"/>
          <w:szCs w:val="28"/>
        </w:rPr>
        <w:t>;</w:t>
      </w:r>
    </w:p>
    <w:p w:rsidR="00644134" w:rsidRPr="00A67404" w:rsidRDefault="003F7056" w:rsidP="003F70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-</w:t>
      </w:r>
      <w:r w:rsidR="00644134" w:rsidRPr="00A67404">
        <w:rPr>
          <w:rFonts w:ascii="Times New Roman" w:hAnsi="Times New Roman" w:cs="Times New Roman"/>
          <w:sz w:val="28"/>
          <w:szCs w:val="28"/>
        </w:rPr>
        <w:t xml:space="preserve">  познакомить с лучшими образцами современного бардовского искусства;</w:t>
      </w:r>
    </w:p>
    <w:p w:rsidR="00A67404" w:rsidRDefault="00A67404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404" w:rsidRDefault="00A67404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056" w:rsidRPr="00A67404" w:rsidRDefault="003F7056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="00644134" w:rsidRPr="00A67404">
        <w:rPr>
          <w:rFonts w:ascii="Times New Roman" w:hAnsi="Times New Roman" w:cs="Times New Roman"/>
          <w:b/>
          <w:sz w:val="28"/>
          <w:szCs w:val="28"/>
        </w:rPr>
        <w:t>ичностные</w:t>
      </w:r>
      <w:r w:rsidR="00644134" w:rsidRPr="00A67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056" w:rsidRPr="00A67404" w:rsidRDefault="00644134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- создать условия для самореализации </w:t>
      </w:r>
      <w:proofErr w:type="gramStart"/>
      <w:r w:rsidRPr="00A674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67404">
        <w:rPr>
          <w:rFonts w:ascii="Times New Roman" w:hAnsi="Times New Roman" w:cs="Times New Roman"/>
          <w:sz w:val="28"/>
          <w:szCs w:val="28"/>
        </w:rPr>
        <w:t xml:space="preserve"> в самостоятельной творческой деятельности, </w:t>
      </w:r>
    </w:p>
    <w:p w:rsidR="003F7056" w:rsidRPr="00A67404" w:rsidRDefault="003F7056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-</w:t>
      </w:r>
      <w:r w:rsidR="00644134" w:rsidRPr="00A67404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эстетического вкуса, </w:t>
      </w:r>
    </w:p>
    <w:p w:rsidR="00644134" w:rsidRPr="00A67404" w:rsidRDefault="003F7056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-</w:t>
      </w:r>
      <w:r w:rsidR="00644134" w:rsidRPr="00A67404">
        <w:rPr>
          <w:rFonts w:ascii="Times New Roman" w:hAnsi="Times New Roman" w:cs="Times New Roman"/>
          <w:sz w:val="28"/>
          <w:szCs w:val="28"/>
        </w:rPr>
        <w:t>способствовать созданию условий для избавления от штампов общения, совершенствованию полученных умений и навыков в процессе творческой деятельности;</w:t>
      </w:r>
    </w:p>
    <w:p w:rsidR="00F657DB" w:rsidRPr="00A67404" w:rsidRDefault="00F657DB" w:rsidP="003F70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056" w:rsidRPr="00A67404" w:rsidRDefault="003F7056" w:rsidP="003F70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t>М</w:t>
      </w:r>
      <w:r w:rsidR="00644134" w:rsidRPr="00A67404">
        <w:rPr>
          <w:rFonts w:ascii="Times New Roman" w:hAnsi="Times New Roman" w:cs="Times New Roman"/>
          <w:b/>
          <w:sz w:val="28"/>
          <w:szCs w:val="28"/>
        </w:rPr>
        <w:t>етапредметные</w:t>
      </w:r>
      <w:r w:rsidR="00644134" w:rsidRPr="00A67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056" w:rsidRPr="00A67404" w:rsidRDefault="003F7056" w:rsidP="003F70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404">
        <w:rPr>
          <w:rFonts w:ascii="Times New Roman" w:eastAsia="Calibri" w:hAnsi="Times New Roman" w:cs="Times New Roman"/>
          <w:sz w:val="28"/>
          <w:szCs w:val="28"/>
        </w:rPr>
        <w:t>-Способствовать формированию умения определять понятия, устанавливать аналогии, выбирать основания и критерии для классификации, устанавливать причинно-следственные связи, строить логические умозаключения</w:t>
      </w:r>
    </w:p>
    <w:p w:rsidR="00D12487" w:rsidRPr="00A67404" w:rsidRDefault="003F7056" w:rsidP="00F65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404">
        <w:rPr>
          <w:rFonts w:ascii="Times New Roman" w:eastAsia="Calibri" w:hAnsi="Times New Roman" w:cs="Times New Roman"/>
          <w:sz w:val="28"/>
          <w:szCs w:val="28"/>
        </w:rPr>
        <w:t>-Способствовать формированию и развитию компетентности в области использования информационно - коммуникационных технологий, умения осуществлять информационный поиск из различных источников</w:t>
      </w:r>
    </w:p>
    <w:p w:rsidR="00A67404" w:rsidRDefault="00A67404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87" w:rsidRDefault="00D12487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67404" w:rsidRPr="00A67404" w:rsidRDefault="00A67404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172" w:rsidRPr="00A67404" w:rsidRDefault="00714172" w:rsidP="003F7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6036B9" w:rsidRPr="00A67404">
        <w:rPr>
          <w:rFonts w:ascii="Times New Roman" w:hAnsi="Times New Roman" w:cs="Times New Roman"/>
          <w:b/>
          <w:sz w:val="28"/>
          <w:szCs w:val="28"/>
        </w:rPr>
        <w:t xml:space="preserve"> 1 года обучения</w:t>
      </w:r>
    </w:p>
    <w:p w:rsidR="003F7056" w:rsidRPr="00A67404" w:rsidRDefault="003F7056" w:rsidP="003F7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885"/>
        <w:gridCol w:w="1035"/>
        <w:gridCol w:w="1035"/>
        <w:gridCol w:w="1035"/>
        <w:gridCol w:w="1575"/>
      </w:tblGrid>
      <w:tr w:rsidR="00714172" w:rsidRPr="00A67404" w:rsidTr="00582D8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714172" w:rsidRPr="00A67404" w:rsidTr="00582D8B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практ.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Наблюдение, беседа, показ</w:t>
            </w: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образовательную программу «Авторская песня». Правила поведения на занятиях, техника безопасности. 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История возникновения шестиструнной гитары. Сведения о гитаре и струнах. 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Авторская песня.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Наблюдение, беседа, показ</w:t>
            </w: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жанра авторской песни, ее высокая духовность. 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Особый контакт автора со слушателями. Просмотр видеофильма. 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Лиричность авторской песни.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Наблюдение, беседа, показ</w:t>
            </w: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Безыскусность, проникновенность и душевность.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Особый контакт автора со слушателями. Просмотр видеофильма. 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Героико-патриотическая  тематика в авторской песни.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Наблюдение, беседа, показ</w:t>
            </w: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Патриотизм авторской песни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Героика казачьей песни. 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Судьба казачества в песне. 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Классика авторской песни.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Наблюдение, беседа, показ, опрос</w:t>
            </w: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Авторская песня 50-х годов.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Судьба авторов и их песен. 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песня 60-х годов. Авторы: Б. Окуджава, Ю. Визбор и др. 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песня 70-х годов. Авторы А. Дольский, В. Высоцкий. 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песня 90-х годов. Авторы О. Митяев, В. Киреев. 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Режиссура песни.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Наблюдение, беседа, показ, опрос</w:t>
            </w: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нюансами. Кульминация. Отработка окончаний и согласных. 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Расстановка смысловых ударений.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корпуса (пение под </w:t>
            </w:r>
            <w:proofErr w:type="gramStart"/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аккомпанемент</w:t>
            </w:r>
            <w:proofErr w:type="gramEnd"/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 стоя и сидя)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Артикуляционные упражнения (скороговорки, попевки). 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упражнения по Бутейко. 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Пение акапелла и под аккомпанемент (с различными видами ритма и размера).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Многоголосие. Пение на два, три голоса каноном. 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Поэзия. Стихотворение и его виды.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беседа, показ, опрос, декламация </w:t>
            </w: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Стихотворный размер.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Хорей (семистопный, восьмистопный), ямб.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Амфибрахий, дактиль.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Анапест (упражнения с заданным размером и рифмой).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Поэтические термины. 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Разучивание репертуара.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Наблюдение, беседа, показ, опрос</w:t>
            </w: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творчеством В. Высоцкого. 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поэтического текста (смысловой акцент, сильная доля) песен В. Высоцкого «Вершина», «Лирическая», «Охота на волков», «Расстрел горного эха». 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песен В.Высоцкого  (интонирование, артикуляция). 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Работа над художественными образами в песнях В. Высоцкого.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 исполнения </w:t>
            </w:r>
            <w:r w:rsidRPr="00A67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песен В.Высоцкого. 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8.6.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Ю. Визбора. Анализ поэтического текста песен Ю. Визбора «Серега Санин», «Милая моя», «Домбайский вальс».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8.7.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песен Ю.Визбора  (интонирование, артикуляция). 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8.8.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художественными образами в песнях Ю. Визбора. 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8.9.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 исполнения песен Ю. Визбора. 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8.10.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творчеством А. Дольского.  Анализ поэтического текста (смысловой акцент, сильная доля) песен А. Дольского «Аленушка», «Удивительный вальс». 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8.11.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песен А. Дольского (интонирование, артикуляция). 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8.12.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Работа над эмоциональной окраской песен А. Дольского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8.13.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 исполнения песен А. Дольского. 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8.14.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творчеством О. Митяева.  Анализ поэтического текста песен О. Митяева «Изгиб гитары желтой», «Давай с тобой поговорим», «Фрагменты». 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8.15.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песен О. Митяева (интонирование, артикуляция). 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8.16.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Работа над художественными образами в песнях О. Митяева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8.17.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 исполнения песен О. Митяева 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8.18.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творчеством А. Киреева. 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8.19.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поэтического текста песен А. Киреева «Подари мне рассвет», «Поэтам с гитарой». 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8.20.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песен А.Киреева  (интонирование, артикуляция). 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8.21.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Работа над художественными образами в песнях А. Киреева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8.22.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 исполнения песен А. Киреева. 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8.23</w:t>
            </w:r>
            <w:r w:rsidRPr="00A67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с творчеством Р. Шмакова </w:t>
            </w:r>
            <w:r w:rsidRPr="00A67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В. Матвеевой.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8.24.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поэтического текста песен Р. Шмакова «Капитанам парусных судов», «Над станицею Червленой», 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8.25.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песен Р. Шмакова (интонирование, артикуляция). 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8.26.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художественными образами в песнях Р. Шмакова 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8.27.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поэтического текста (смысловой акцент, сильная доля) песен В. Матвеевой «Я так хочу весну», «Облетаю». 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8.28.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песен И.В. Матвеевой (интонирование, артикуляция). 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8.29.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художественными образами в песнях В. Матвеевой  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8.30.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 исполнения песен Р. Шмакова и В. Матвеевой. 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бивака, приготовление пищи.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беседа, показ, опрос, </w:t>
            </w:r>
            <w:proofErr w:type="gramStart"/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демонстра-ция</w:t>
            </w:r>
            <w:proofErr w:type="gramEnd"/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Установка палаток.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Правила разбивки бивака. Натяжение тентов. 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Значение правильной организации питания в походе. Нормы закладки основных продуктов.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Составления меню и раскладка продуктов. Приготовление пищи в походных условиях.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9.5.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Рецепты некоторых блюд, техника безопасности приготовления пищи на костре.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9.6.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Приспособления для приготовления пищи в походных условиях.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9.7.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Правила разведения костра.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Доврачебная помощь. Приемы самоконтроля.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беседа, показ, опрос, </w:t>
            </w:r>
            <w:proofErr w:type="gramStart"/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демонстра-ция</w:t>
            </w:r>
            <w:proofErr w:type="gramEnd"/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Понятие «Самоконтроль», умение изменить ЧСС, определение индекса Рюфье. 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Подгонка обуви как предотвращение потертостей, мозолей. Наложение простейшей повязки на ногу, руку.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Первая помощь при наминах, потертостях, мозолях, при </w:t>
            </w:r>
            <w:r w:rsidRPr="00A67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повреждениях кожи.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10.4.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Первая помощь при растяжении мышц, вывихе суставов.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10.5.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Первая помощь при термических и солнечных ожогах, ожогах растениями.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10.6.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Состав минимальной аптечки для одного ПВД. Организация транспортировки пострадавшего.  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Зеленая аптека.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Беседа, показ, опрос</w:t>
            </w: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Знания и умения отличить лекарственные и опасные растения региона Северного Кавказа.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Репетиция отчетного концерта.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582D8B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Отчетный концерт.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Отчетный концерт, самоанализ</w:t>
            </w:r>
          </w:p>
        </w:tc>
      </w:tr>
      <w:tr w:rsidR="00714172" w:rsidRPr="00A67404" w:rsidTr="00582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Экзамен. Отчетный концерт. 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72" w:rsidRPr="00A67404" w:rsidTr="00582D8B"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2" w:rsidRPr="00A67404" w:rsidRDefault="00714172" w:rsidP="003F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3F7056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72" w:rsidRPr="00A67404" w:rsidRDefault="00714172" w:rsidP="00582D8B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9C4" w:rsidRPr="00A67404" w:rsidRDefault="003629C4" w:rsidP="00823EEF">
      <w:pPr>
        <w:pStyle w:val="c47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3056A5" w:rsidRPr="00A67404" w:rsidRDefault="003056A5" w:rsidP="00823EEF">
      <w:pPr>
        <w:pStyle w:val="c47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360526" w:rsidRPr="00A67404" w:rsidRDefault="00FA1D94" w:rsidP="00823EEF">
      <w:pPr>
        <w:pStyle w:val="c47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A67404">
        <w:rPr>
          <w:b/>
          <w:sz w:val="28"/>
          <w:szCs w:val="28"/>
        </w:rPr>
        <w:t>Учебный план 2 год обучения</w:t>
      </w:r>
    </w:p>
    <w:p w:rsidR="000C51D8" w:rsidRPr="00A67404" w:rsidRDefault="000C51D8" w:rsidP="00823EEF">
      <w:pPr>
        <w:pStyle w:val="c47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tbl>
      <w:tblPr>
        <w:tblW w:w="104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452"/>
        <w:gridCol w:w="900"/>
        <w:gridCol w:w="900"/>
        <w:gridCol w:w="810"/>
        <w:gridCol w:w="1710"/>
      </w:tblGrid>
      <w:tr w:rsidR="00FA1D94" w:rsidRPr="00A67404" w:rsidTr="00D1248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FA1D94" w:rsidRPr="00A67404" w:rsidTr="00D12487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практ.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Наблюдение, беседа, показ</w:t>
            </w: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образовательную программу 2 года обучения. Правила поведения на занятиях, техника безопасности.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тональности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Наблюдение, беседа, показ, опрос</w:t>
            </w: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тональности по камертону.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 Подбор мелодии по слуху.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 Прослушивание мелодий. Определение характерных ходов и интервалов с помощью гитары.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Подбор мелодий и запись их по тонам.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Разучивание аккордов.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Наблюдение, беседа, показ</w:t>
            </w: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 Аппликатура.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 Условные буквенные обозначения аккордов.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 аккордов в тональностях </w:t>
            </w:r>
            <w:r w:rsidRPr="00A67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</w:t>
            </w: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67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Совмещение голоса и музыкального </w:t>
            </w: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сопровождения.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Pr="00A67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, беседа, </w:t>
            </w:r>
            <w:r w:rsidRPr="00A67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</w:t>
            </w: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Пение соло и дуэтом под аккомпанемент.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характером песни.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Многообразие тематики авторской песни</w:t>
            </w: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Наблюдение, беседа, показ, опрос</w:t>
            </w: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Истоки авторской песни.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Причины и условия, влияющие на тематику авторской песни.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Влияние авторской песни на культуру.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текстами авторских песен.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Наблюдение, беседа, показ, опрос</w:t>
            </w: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 Мысль и идея песни.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Рифмообразование. Стихотворный размер.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Хорей. Посторенние стихотворения.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Ямб. Посторенние стихотворения.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Амфибрахий. Посторенние стихотворения.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Дактиль.  Посторенние стихотворения.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Анапест. Посторенние стихотворения.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6.8.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Поэтические и песенные термины.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6.9.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и совместимость слов и музыки в тексте.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6.10.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Идеал песни.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Разучивание репертуара.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Наблюдение, беседа, показ, опрос</w:t>
            </w: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поэтического текста песен В. Высоцкого «Звезда», «Я несла свою беду», «Песня о друге», «Пиратская».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песен В. Высоцкого (интонирование, артикуляция).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Работа над художественными образами в песнях В. Высоцкого.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 исполнения песен В.Высоцкого.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поэтического текста (смысловой акцент, сильная доля) песен Ю. Визбора «Ты у меня одна», «Мне твердят», «Марш альпинистов».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7.6.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песен Ю. Визбора (интонирование, артикуляция).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7.7.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Работа над художественными образами в песнях Ю. Визбора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7.8.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 исполнения песен Ю. Визбора.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7.9.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поэтического текста песен З. Ященко «Как трудно», «С крыши город».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7.10.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песен З. Ященко (интонирование, артикуляция).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7.11.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Работа над художественными образами в песнях З. Ященко.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7.12.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 исполнения песен З. Ященко.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7.13.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поэтического текста В. Волкова «Русь» и Е. Фроловой «Белый воробей».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7.14.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песен В. Волкова и Е. Фроловой (интонирование, артикуляция).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7.15.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Работа над эмоциональной окраской и художественными образами в песнях В. Волкова и Е. Фроловой.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7.16.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 исполнения песен В. Волкова и Е. Фроловой.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7.17.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поэтического текста песен Е. Муравьева «Зеркальце», «Патефон».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7.18.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песен Е. Муравьева (интонирование, артикуляция).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7.19.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художественными образами в песнях Е. Муравьева.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7.20.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техникой исполнения песен Е. Муравьева.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7.21.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 Анализ поэтического текста песен В. Яковлева «Крик», «Душа».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7.22.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песен В. Яковлева (интонирование, артикуляция).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7.23.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Работа над эмоциональной окраской и художественными образами в песнях В. Яковлева.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7.24.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 исполнения песен В. Яковлева.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7.25.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Анализ поэтического текста (смысловой акцент, сильная доля) песен Е. Хмелидзе</w:t>
            </w:r>
            <w:r w:rsidR="003142F0"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«Монахиня», «Подсолнух».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7.26.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песен Е. Хмелидзе</w:t>
            </w:r>
            <w:r w:rsidR="003142F0"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(интонирование, артикуляция).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7.27.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Работа над художественными образами в песнях Е. Хмелидзе.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7.28.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 исполнения песен Е. Хмелидзе.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7.29.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поэтического текста (смысловой акцент, сильная доля) песен Е. Крылова «Зимний вечер» и А. Задорожнюка «Фестивальная», «Фонари».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7.30.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песен Е. Крылова и А. Задорожнюк  (интонирование, </w:t>
            </w:r>
            <w:r w:rsidRPr="00A67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артикуляция).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7.31.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Работа над художественными образами в песнях Е. Крылова и А. Задорожнюк</w:t>
            </w:r>
            <w:r w:rsidR="003142F0" w:rsidRPr="00A674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7.32.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 исполнения песен Е. Крылова и А. Задорожнюк.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7.33.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 Анализ поэтического текста песен Е. Казанцевой «Ветер чужой», «Шляпа».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7.34.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песен Е. Казанцевой (интонирование, артикуляция).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7.35.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Работа над художественными образами в песнях Е. Казанцевой.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7.36.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 исполнения песен Е. Казанцевой.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7.37.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поэтического текста песен Л. Кононовой «Ромашки», «Вятская игрушка».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7.38.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песен Л. Кононовой (интонирование, артикуляция).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7.39.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Работа над художественными образами в песнях Л. Кононовой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7.40.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 исполнения песен Л. Кононовой.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7.41.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поэтического текста песен А. Городницкого «Атланты», «Снег»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7.42.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песен А. Городницкого  (интонирование, артикуляция).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7.43.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Работа над художественными образами в песнях А. Городницкого.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7.44.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 исполнения песен А. Городницкого.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7.45.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Анализ поэтического текста песен Б.Окуджава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7.46.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Разучивание песен Б. Окуджавы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7.47.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Работа над художественными образами песен Б. Окуджава.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7.48.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Сводная репетиция отчетного концерта.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582D8B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Отчетный концерт</w:t>
            </w:r>
            <w:r w:rsidR="00FA1D94"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Показ, самоанализ</w:t>
            </w:r>
          </w:p>
        </w:tc>
      </w:tr>
      <w:tr w:rsidR="00FA1D94" w:rsidRPr="00A67404" w:rsidTr="00D124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Отчетный концерт на слете авторской песни и поэзии «Искры».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4" w:rsidRPr="00A67404" w:rsidTr="00D12487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D94" w:rsidRPr="00A67404" w:rsidRDefault="00FA1D94" w:rsidP="00582D8B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4AF" w:rsidRPr="00A67404" w:rsidRDefault="001B44AF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06A" w:rsidRPr="00A67404" w:rsidRDefault="0078606A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07A" w:rsidRPr="00A67404" w:rsidRDefault="00DE007A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t>Учебный план 3 год обучения</w:t>
      </w:r>
    </w:p>
    <w:p w:rsidR="00DE007A" w:rsidRPr="00A67404" w:rsidRDefault="00DE007A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4324"/>
        <w:gridCol w:w="991"/>
        <w:gridCol w:w="991"/>
        <w:gridCol w:w="991"/>
        <w:gridCol w:w="1707"/>
      </w:tblGrid>
      <w:tr w:rsidR="00DE007A" w:rsidRPr="00A67404">
        <w:trPr>
          <w:trHeight w:val="169"/>
        </w:trPr>
        <w:tc>
          <w:tcPr>
            <w:tcW w:w="824" w:type="dxa"/>
            <w:vMerge w:val="restart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24" w:type="dxa"/>
            <w:vMerge w:val="restart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2973" w:type="dxa"/>
            <w:gridSpan w:val="3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DE007A" w:rsidRPr="00A67404">
        <w:trPr>
          <w:trHeight w:val="290"/>
        </w:trPr>
        <w:tc>
          <w:tcPr>
            <w:tcW w:w="824" w:type="dxa"/>
            <w:vMerge/>
          </w:tcPr>
          <w:p w:rsidR="00DE007A" w:rsidRPr="00A67404" w:rsidRDefault="00DE007A" w:rsidP="00582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4" w:type="dxa"/>
            <w:vMerge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практ.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rPr>
          <w:trHeight w:val="162"/>
        </w:trPr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Вводное занятие.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Беседа, опрос</w:t>
            </w:r>
          </w:p>
        </w:tc>
      </w:tr>
      <w:tr w:rsidR="00DE007A" w:rsidRPr="00A67404">
        <w:trPr>
          <w:trHeight w:val="867"/>
        </w:trPr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образовательную программу 3 года обучения. Правила поведения на занятиях, техника безопасности. 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Повторение концертного репертуара 2го года обучения. 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беседа, опрос, демонстрация</w:t>
            </w: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Отработка исполнения песен Ю. Визбор</w:t>
            </w:r>
            <w:r w:rsidRPr="00A67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«</w:t>
            </w: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Ты у меня одна», «Мне твердят</w:t>
            </w:r>
            <w:r w:rsidR="003142F0"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3142F0" w:rsidRPr="00A674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Отработка исполнения песни «Бумажный солдатик» Б. Окуджава.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Отработка исполнения песни «Счастливый жребий» Б. Окуджава.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Разучивание сольных партий</w:t>
            </w: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беседа, опрос, демонстрация</w:t>
            </w: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Разучивание песни Н. Матвеевой «Дельфиния».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Разучивание сольной партии песни Г.Вотинцевой «Иерусалим».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3.3.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Разучивание сольной партии песни В. Попова «Хранитель».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3.4.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Разучивание сольной партии песни Е. Бушуевой «Пасхальный барашек».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3.5.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Разучивание сольной партии песни А. Якушевой «Вечер бродит».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3.6.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Разучивание сольной партии песни О. Митяева «В осеннем парке».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3.7.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Разучивание сольной партии песни В. Луферова «Рай».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3.8.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сольной партии песни Е. Бушуевой «Для тебя и для меня».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3.9.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Разучивание сольной партии песни иеромонха Романа «Родник».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Совмещение ритмовых и сольных партий.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беседа, опрос, демонстрация</w:t>
            </w: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Разучивание гитарных партий песни Песня Н. Матвеевой «Дельфиния».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4.2.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Разучивание гитарных партий песни Г.Вотинцевой «Иерусалим».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4.3.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Разучивание гитарных партий песни В. Попова «Хранитель».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4.4.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Разучивание гитарных партий песни Е. Бушуевой «Пасхальный барашек».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4.5.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Разучивание гитарных партий песни О. Митяева «В осеннем парке»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4.6.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Разучивание гитарных партий песни В. Луферова «Рай».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4.7.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Разучивание песни гитарных партий на стихи Ю. Мориц «Для тебя и для меня».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4.8.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Разучивание гитарных партий песни иеромонха Романа «Родник».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Игра на перкуссионных инструментах. 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беседа, опрос, демонстрация</w:t>
            </w: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5.1.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Аккомпанирование с применением дополнительных ударных инструментов.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5.2.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Аккомпанирование репертуарных песен с применением шейкеров и маракасов.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5.3.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Игра на бубне, треугольнике, молотковых инструментах.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5.4.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Совмещение всех видов перкуссии.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5.5.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Отработка исполнительских технических приёмов.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5.6.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исполнительских технических приёмов.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Детская авторская песня.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беседа, опрос, демонстрация</w:t>
            </w: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6.1.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Анализ песни Ю. Харченко «Поганка».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6.2.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песни Ю. Харченко «Поганка» с точным </w:t>
            </w:r>
            <w:r w:rsidRPr="00A67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интонирование</w:t>
            </w:r>
            <w:r w:rsidR="00050A53" w:rsidRPr="00A674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 и четкой артикуляцией. 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6.3.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Анализ песни Ю. Харченко «Приличная дама»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6.4.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Разучивание песни Ю. Харченко «Приличная дама»» с точным интонирование</w:t>
            </w:r>
            <w:r w:rsidR="00050A53" w:rsidRPr="00A674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 и четкой артикуляцией.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6.5.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Анализ песни А. Маслова «Кораблик»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6.6.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Разучивание песни А. Маслова «Кораблик» с точным интонирование</w:t>
            </w:r>
            <w:r w:rsidR="00050A53" w:rsidRPr="00A674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 и четкой артикуляцией.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6.7.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Анализ песни «Пятилетний Иван» В. Митрофаненко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6.8.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Разучивание песни «Пятилетний Иван» В. Митрофаненко с точным интонирование</w:t>
            </w:r>
            <w:r w:rsidR="00050A53" w:rsidRPr="00A674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 и четкой артикуляцией. 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6.9.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Анализ песни В. Егорова «В поле рыжая коза»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6.10.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Разучивание песни В. Егорова «В поле рыжая коза» с точным интонирование</w:t>
            </w:r>
            <w:r w:rsidR="00050A53" w:rsidRPr="00A674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 и четкой артикуляцией. 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6.11.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Анализ песни А. Дольского «Рисунок»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6.12.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песни А. Дольского «Рисунок» с точным интонирование и четкой артикуляцией. </w:t>
            </w:r>
            <w:proofErr w:type="gramEnd"/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6.13.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Анализ песни И. Гольдина «Карусель»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6.14.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песни И. Гольдина «Карусель» с точным интонирование и четкой артикуляцией. </w:t>
            </w:r>
            <w:proofErr w:type="gramEnd"/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6.15.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Анализ песни А. Быковского «Колыбельная жувачке апельсиновой»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6.16.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песни А. Быковского «Колыбельная жувачке апельсиновой» </w:t>
            </w:r>
          </w:p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с точным интонированием и четкой артикуляцией.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Православная авторская песня.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беседа, опрос, демонстрация</w:t>
            </w: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7.1.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Разучивание песни Ж. Бичевской «Наша вера».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7.2.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Разучивание песни Ж. Бичевской «Наша вера».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7.3.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Разучивание песни В. Волкова «Батюшка»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Разучивание песни В. Волкова «Батюшка»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Разучивание песни иеромонаха Романа «Белый храм».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7.6.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Разучивание песни иеромонаха Романа «Белый храм».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7.7.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песни Р. Тамберг «Русь называют Святою».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7.8.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Разучивание песни Р. Тамберг «Русь называют Святою».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7.9.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Разучивание песни С. Капыловой «Послушник и монах».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7.10.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Разучивание песни С. Капыловой «Послушник и монах».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7.11.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Разучивание песни С. Капыловой «Два ангела».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7.12.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Разучивание песни С. Капыловой «Два ангела».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7.13.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Разучивание песни матушки Людмилы (Кононовой) «Было их с урядником 13».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7.14.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Разучивание песни матушки Людмилы (Кононовой) «Было их с урядником 13».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rPr>
          <w:trHeight w:val="337"/>
        </w:trPr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7.15.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Разучивание песни Е. Фроловой «Монолог Марии Магдалины».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7.16.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Разучивание песни Е. Фроловой «Монолог Марии Магдалины».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7.17.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Разучивание песни. Отработка технических приёмов исполнения и аккомпанирования православных песен.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Модуляция и траспозиция.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беседа, опрос, демонстрация</w:t>
            </w: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8.1.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Понятие о модуляции и траспозиции.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8.2.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8.3.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Пение песни под аккомпанемент с модуляцией.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8.4.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Пение под аккомпанемент в разных тональностях.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над текстами авторских песен.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беседа, опрос, демонстрация</w:t>
            </w: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9.1.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Буриме (ямб, хорей).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9.2.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 xml:space="preserve">Буриме (дактиль, анапест, амфибрахий). 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9.3.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Сочинение стихотворений по заданной теме.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9.4.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Совмещение стихотворного и музыкального размера.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9.5.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Разучивание авторских песен.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9.6.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Работа над техникой исполнения авторских песен.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Отчетный концерт.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Показ, анализ работы за год</w:t>
            </w: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10.1.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Репетиция отчетного концерта.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007A" w:rsidRPr="00A67404">
        <w:tc>
          <w:tcPr>
            <w:tcW w:w="8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Cs/>
                <w:sz w:val="28"/>
                <w:szCs w:val="28"/>
              </w:rPr>
              <w:t>10.2.</w:t>
            </w:r>
          </w:p>
        </w:tc>
        <w:tc>
          <w:tcPr>
            <w:tcW w:w="4324" w:type="dxa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Отчетный концерт.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7A" w:rsidRPr="00A67404">
        <w:tc>
          <w:tcPr>
            <w:tcW w:w="5148" w:type="dxa"/>
            <w:gridSpan w:val="2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991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04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707" w:type="dxa"/>
            <w:shd w:val="clear" w:color="auto" w:fill="auto"/>
          </w:tcPr>
          <w:p w:rsidR="00DE007A" w:rsidRPr="00A67404" w:rsidRDefault="00DE007A" w:rsidP="0058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25CE" w:rsidRPr="00A67404" w:rsidRDefault="00D725CE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7DB" w:rsidRPr="00A67404" w:rsidRDefault="00F657DB" w:rsidP="003629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9C4" w:rsidRPr="00A67404" w:rsidRDefault="003629C4" w:rsidP="003629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A674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общеобразовательной общеразвивающей </w:t>
      </w:r>
      <w:r w:rsidRPr="00A67404">
        <w:rPr>
          <w:rFonts w:ascii="Times New Roman" w:hAnsi="Times New Roman" w:cs="Times New Roman"/>
          <w:b/>
          <w:sz w:val="28"/>
          <w:szCs w:val="28"/>
        </w:rPr>
        <w:t>программы 1 года обучения</w:t>
      </w:r>
    </w:p>
    <w:p w:rsidR="003629C4" w:rsidRPr="00A67404" w:rsidRDefault="003629C4" w:rsidP="003629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t>(краткое описание разделов и тем внутри разделов)</w:t>
      </w:r>
    </w:p>
    <w:p w:rsidR="003629C4" w:rsidRPr="00A67404" w:rsidRDefault="003629C4" w:rsidP="00362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t>Вводное занятие.</w:t>
      </w:r>
      <w:r w:rsidRPr="00A67404">
        <w:rPr>
          <w:rFonts w:ascii="Times New Roman" w:hAnsi="Times New Roman" w:cs="Times New Roman"/>
          <w:sz w:val="28"/>
          <w:szCs w:val="28"/>
        </w:rPr>
        <w:t xml:space="preserve"> Введение в образовательную программу «Авторская песня». Правила поведения на занятиях, техника безопасности. 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сообщение о правилах безопасности и исполнительской этике.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кроссворд).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История возникновения шестиструнной гитары. Сведения о гитаре и струнах</w:t>
      </w:r>
      <w:r w:rsidRPr="00A67404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Просмотр видеофильма.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викторина).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t>Авторская песня.</w:t>
      </w:r>
      <w:r w:rsidRPr="00A67404">
        <w:rPr>
          <w:rFonts w:ascii="Times New Roman" w:hAnsi="Times New Roman" w:cs="Times New Roman"/>
          <w:sz w:val="28"/>
          <w:szCs w:val="28"/>
        </w:rPr>
        <w:t xml:space="preserve"> Особенности жанра авторской песни, ее высокая духовность.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просмотр видеофильма об участии коллектива в фестивалях.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Практика: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Пение популярных авторских песен под аккомпанемент).</w:t>
      </w:r>
      <w:r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Особый контакт автора со слушателями. Просмотр видеофильма. </w:t>
      </w:r>
      <w:r w:rsidRPr="00A67404">
        <w:rPr>
          <w:rFonts w:ascii="Times New Roman" w:hAnsi="Times New Roman" w:cs="Times New Roman"/>
          <w:i/>
          <w:sz w:val="28"/>
          <w:szCs w:val="28"/>
        </w:rPr>
        <w:t xml:space="preserve">(Теория: просмотр видеофильма «Грушинский фестиваль» Практика: этюды на решение задачи раскрытия темы произведения). </w:t>
      </w:r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t>Лиричность авторской песни.</w:t>
      </w:r>
      <w:r w:rsidRPr="00A67404">
        <w:rPr>
          <w:rFonts w:ascii="Times New Roman" w:hAnsi="Times New Roman" w:cs="Times New Roman"/>
          <w:sz w:val="28"/>
          <w:szCs w:val="28"/>
        </w:rPr>
        <w:t xml:space="preserve"> Безыскусность, проникновенность и душевность.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прослушивание аудиозаписи песен Веры Матвеевой, Вероники Долиной, Елены Фроловой.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пропевание фрагментов песен).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Особый контакт автора со слушателями. Просмотр видеофильма.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просмотр видеофильма «Ясенская коса».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 xml:space="preserve">Практика: пропевание фрагментов произведения).   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lastRenderedPageBreak/>
        <w:t>Героико-патриотическая тематика в авторской песни.</w:t>
      </w:r>
      <w:r w:rsidRPr="00A67404">
        <w:rPr>
          <w:rFonts w:ascii="Times New Roman" w:hAnsi="Times New Roman" w:cs="Times New Roman"/>
          <w:sz w:val="28"/>
          <w:szCs w:val="28"/>
        </w:rPr>
        <w:t xml:space="preserve"> Патриотизм авторской песни. 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сообщение об особенности жанра.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Анализ текста.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разучивание песен).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67404">
        <w:rPr>
          <w:rFonts w:ascii="Times New Roman" w:hAnsi="Times New Roman" w:cs="Times New Roman"/>
          <w:sz w:val="28"/>
          <w:szCs w:val="28"/>
        </w:rPr>
        <w:t xml:space="preserve">Героика казачьей песни </w:t>
      </w:r>
      <w:r w:rsidRPr="00A67404">
        <w:rPr>
          <w:rFonts w:ascii="Times New Roman" w:hAnsi="Times New Roman" w:cs="Times New Roman"/>
          <w:i/>
          <w:sz w:val="28"/>
          <w:szCs w:val="28"/>
        </w:rPr>
        <w:t>(Теория: сообщение об особенности жанра.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 xml:space="preserve">Практика: разучивание песен). 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sz w:val="28"/>
          <w:szCs w:val="28"/>
        </w:rPr>
        <w:t>Судьба казачества в песне (</w:t>
      </w:r>
      <w:r w:rsidRPr="00A67404">
        <w:rPr>
          <w:rFonts w:ascii="Times New Roman" w:hAnsi="Times New Roman" w:cs="Times New Roman"/>
          <w:i/>
          <w:sz w:val="28"/>
          <w:szCs w:val="28"/>
        </w:rPr>
        <w:t>Теория: история казачества и особенности быта.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 xml:space="preserve">Практика: анализ поэтического текста). 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</w:t>
      </w:r>
      <w:r w:rsidRPr="00A67404">
        <w:rPr>
          <w:rFonts w:ascii="Times New Roman" w:hAnsi="Times New Roman" w:cs="Times New Roman"/>
          <w:b/>
          <w:sz w:val="28"/>
          <w:szCs w:val="28"/>
        </w:rPr>
        <w:t>Классика авторской песни.</w:t>
      </w:r>
      <w:r w:rsidRPr="00A67404">
        <w:rPr>
          <w:rFonts w:ascii="Times New Roman" w:hAnsi="Times New Roman" w:cs="Times New Roman"/>
          <w:sz w:val="28"/>
          <w:szCs w:val="28"/>
        </w:rPr>
        <w:t xml:space="preserve"> Авторская песня 50-х годов. </w:t>
      </w:r>
      <w:proofErr w:type="gramStart"/>
      <w:r w:rsidRPr="00A67404">
        <w:rPr>
          <w:rFonts w:ascii="Times New Roman" w:hAnsi="Times New Roman" w:cs="Times New Roman"/>
          <w:sz w:val="28"/>
          <w:szCs w:val="28"/>
        </w:rPr>
        <w:t>(</w:t>
      </w:r>
      <w:r w:rsidRPr="00A67404">
        <w:rPr>
          <w:rFonts w:ascii="Times New Roman" w:hAnsi="Times New Roman" w:cs="Times New Roman"/>
          <w:i/>
          <w:sz w:val="28"/>
          <w:szCs w:val="28"/>
        </w:rPr>
        <w:t>Теория: особенности авторской песни 50-х годов, знакомство с творчеством авторов.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 xml:space="preserve">Практика: пение под аккомпанемент популярных песен).  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Судьба авторов и их песен.  </w:t>
      </w:r>
      <w:proofErr w:type="gramStart"/>
      <w:r w:rsidRPr="00A67404">
        <w:rPr>
          <w:rFonts w:ascii="Times New Roman" w:hAnsi="Times New Roman" w:cs="Times New Roman"/>
          <w:sz w:val="28"/>
          <w:szCs w:val="28"/>
        </w:rPr>
        <w:t>(</w:t>
      </w:r>
      <w:r w:rsidRPr="00A67404">
        <w:rPr>
          <w:rFonts w:ascii="Times New Roman" w:hAnsi="Times New Roman" w:cs="Times New Roman"/>
          <w:i/>
          <w:sz w:val="28"/>
          <w:szCs w:val="28"/>
        </w:rPr>
        <w:t>Теория: биография авторов.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 xml:space="preserve">Практика: анализ произведений). 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Авторская песня 60-х годов. Авторы: </w:t>
      </w:r>
      <w:proofErr w:type="gramStart"/>
      <w:r w:rsidRPr="00A67404">
        <w:rPr>
          <w:rFonts w:ascii="Times New Roman" w:hAnsi="Times New Roman" w:cs="Times New Roman"/>
          <w:sz w:val="28"/>
          <w:szCs w:val="28"/>
        </w:rPr>
        <w:t xml:space="preserve">Б. Окуджава, Ю. Визбор и др.  </w:t>
      </w:r>
      <w:r w:rsidRPr="00A67404">
        <w:rPr>
          <w:rFonts w:ascii="Times New Roman" w:hAnsi="Times New Roman" w:cs="Times New Roman"/>
          <w:i/>
          <w:sz w:val="28"/>
          <w:szCs w:val="28"/>
        </w:rPr>
        <w:t>(Теория: особенности авторской песни 60-х годов, знакомство с творчеством авторов.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пение под аккомпанемент популярных песен).</w:t>
      </w:r>
      <w:r w:rsidRPr="00A6740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Авторская песня 70-х годов. Авторы А. Дольский, В. Высоцкий.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особенности авторской песни 70-х годов, знакомство с творчеством авторов.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пение под аккомпанемент популярных песен).</w:t>
      </w:r>
      <w:r w:rsidRPr="00A6740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Авторская песня 90-х годов. Авторы О. Митяев, В. Киреев.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особенности авторской песни 90-х годов, знакомство с творчеством авторов.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пение под аккомпанемент популярных песен).</w:t>
      </w:r>
      <w:r w:rsidRPr="00A6740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</w:t>
      </w:r>
      <w:r w:rsidRPr="00A67404">
        <w:rPr>
          <w:rFonts w:ascii="Times New Roman" w:hAnsi="Times New Roman" w:cs="Times New Roman"/>
          <w:b/>
          <w:sz w:val="28"/>
          <w:szCs w:val="28"/>
        </w:rPr>
        <w:t>Режиссура песни.</w:t>
      </w:r>
      <w:r w:rsidRPr="00A67404">
        <w:rPr>
          <w:rFonts w:ascii="Times New Roman" w:hAnsi="Times New Roman" w:cs="Times New Roman"/>
          <w:sz w:val="28"/>
          <w:szCs w:val="28"/>
        </w:rPr>
        <w:t xml:space="preserve"> Работа над нюансами. Кульминация. Отработка окончаний и согласных.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пройденного материала.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Практика: Работа над нюансами. Кульминация.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Отработка окончаний и согласных).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Расстановка смысловых ударений. 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понятие «смысловые ударения» особенности его применения.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работа с песнями из репертуарного списка).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Постановка корпуса (пение под </w:t>
      </w:r>
      <w:proofErr w:type="gramStart"/>
      <w:r w:rsidRPr="00A67404">
        <w:rPr>
          <w:rFonts w:ascii="Times New Roman" w:hAnsi="Times New Roman" w:cs="Times New Roman"/>
          <w:sz w:val="28"/>
          <w:szCs w:val="28"/>
        </w:rPr>
        <w:t>аккомпанемент</w:t>
      </w:r>
      <w:proofErr w:type="gramEnd"/>
      <w:r w:rsidRPr="00A67404">
        <w:rPr>
          <w:rFonts w:ascii="Times New Roman" w:hAnsi="Times New Roman" w:cs="Times New Roman"/>
          <w:sz w:val="28"/>
          <w:szCs w:val="28"/>
        </w:rPr>
        <w:t xml:space="preserve"> стоя и сидя) </w:t>
      </w:r>
      <w:r w:rsidRPr="00A67404">
        <w:rPr>
          <w:rFonts w:ascii="Times New Roman" w:hAnsi="Times New Roman" w:cs="Times New Roman"/>
          <w:i/>
          <w:sz w:val="28"/>
          <w:szCs w:val="28"/>
        </w:rPr>
        <w:t xml:space="preserve">(Теория: сообщение об особенностях исполнения песни. Практика: исполнение песен под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аккомпанемент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сидя и стоя)</w:t>
      </w:r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Артикуляционные упражнения (скороговорки, попевки). </w:t>
      </w:r>
      <w:proofErr w:type="gramStart"/>
      <w:r w:rsidRPr="00A67404">
        <w:rPr>
          <w:rFonts w:ascii="Times New Roman" w:hAnsi="Times New Roman" w:cs="Times New Roman"/>
          <w:sz w:val="28"/>
          <w:szCs w:val="28"/>
        </w:rPr>
        <w:t>(</w:t>
      </w:r>
      <w:r w:rsidRPr="00A67404">
        <w:rPr>
          <w:rFonts w:ascii="Times New Roman" w:hAnsi="Times New Roman" w:cs="Times New Roman"/>
          <w:i/>
          <w:sz w:val="28"/>
          <w:szCs w:val="28"/>
        </w:rPr>
        <w:t>Теория: сообщение о необходимости артикуллирования.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 xml:space="preserve">Практика: проговаривание скороговорок, пение попевок). 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Дыхательные упражнения по Бутейко.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особенности системы Бутейко.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 xml:space="preserve">Практика: дыхательные упражнения). 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Пение акапелльно  и под аккомпанемент (с различными видами ритма и размера).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пройденного материала.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Практика: Пение акапелльно  и под аккомпанемент 2\4, 3\4).</w:t>
      </w:r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Многоголосие. Пение на два, три голоса, каноном.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понятие «многоголосие» его разновидности.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 xml:space="preserve">Практика: пение фрагментов произведений). 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</w:t>
      </w:r>
      <w:r w:rsidRPr="00A67404">
        <w:rPr>
          <w:rFonts w:ascii="Times New Roman" w:hAnsi="Times New Roman" w:cs="Times New Roman"/>
          <w:b/>
          <w:sz w:val="28"/>
          <w:szCs w:val="28"/>
        </w:rPr>
        <w:t>Поэзия. Стихотворение и его виды.</w:t>
      </w:r>
      <w:r w:rsidRPr="00A67404">
        <w:rPr>
          <w:rFonts w:ascii="Times New Roman" w:hAnsi="Times New Roman" w:cs="Times New Roman"/>
          <w:sz w:val="28"/>
          <w:szCs w:val="28"/>
        </w:rPr>
        <w:t xml:space="preserve"> Стихотворный размер.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примеры стихосложения, стихотворных размеров, перечень поэтических терминов.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практическое применение пробных написаний стихотворения).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lastRenderedPageBreak/>
        <w:t xml:space="preserve"> Хорей (семистопный, восьмистопный), ямб.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различия между семистопным и восмистопным хореем.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написания стихотворения по заданной рифме)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Амфибрахий, дактиль. </w:t>
      </w:r>
      <w:r w:rsidRPr="00A67404">
        <w:rPr>
          <w:rFonts w:ascii="Times New Roman" w:hAnsi="Times New Roman" w:cs="Times New Roman"/>
          <w:i/>
          <w:sz w:val="28"/>
          <w:szCs w:val="28"/>
        </w:rPr>
        <w:t xml:space="preserve">(Теория: различия между амфибрахием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дактилем.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написание стихотворения, согласно темы стихотворения с предыдущего занятия)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Анапест (упражнения с заданным размером и рифмой).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пройденного материала.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написание стихотворения, согласно темы стихотворения с предыдущих занятий).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Поэтические термины.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пройденного материала.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применение тропов).</w:t>
      </w:r>
      <w:r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</w:t>
      </w:r>
      <w:r w:rsidRPr="00A67404">
        <w:rPr>
          <w:rFonts w:ascii="Times New Roman" w:hAnsi="Times New Roman" w:cs="Times New Roman"/>
          <w:b/>
          <w:sz w:val="28"/>
          <w:szCs w:val="28"/>
        </w:rPr>
        <w:t>Разучивание репертуара.</w:t>
      </w:r>
      <w:r w:rsidRPr="00A67404">
        <w:rPr>
          <w:rFonts w:ascii="Times New Roman" w:hAnsi="Times New Roman" w:cs="Times New Roman"/>
          <w:sz w:val="28"/>
          <w:szCs w:val="28"/>
        </w:rPr>
        <w:t xml:space="preserve"> Знакомство с творчеством В. Высоцкого. 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сообщение о биографии В.Высоцкого, прослушивание аудиозаписей.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пение популярных песен).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Анализ поэтического текста (смысловой акцент, сильная доля) песен В. Высоцкого «Вершина», «Лирическая», «Охота на волков», «Расстрел горного эха».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знакомство с текстами В.Высоцкого.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анализ поэтического текста по выбору).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 Разучивание песен В. Высоцкого (интонирование, артикуляция).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пройденного материала по интонированию и артикуляции.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работа над исполнением песни).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Работа над художественными образами в песнях В. Высоцкого.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художественный образ в песнях В.Высоцкого.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отработка техники исполнения).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Работа над техникой исполнения песен В.Высоцкого.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пройденного материала.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интонирование, артикуляция, смысловые акценты, синкопирование).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Знакомство с творчеством Ю. Визбора. Анализ поэтического текста песен Ю. Визбора «Серега Санин», «Милая моя», «Домбайский вальс».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биография Ю.Визбора.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анализ произведения на выбор).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 Разучивание песен Ю. Визбора (интонирование, артикуляция).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знакомство с текстами Ю. Визбора.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отработка техники исполнения).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Работа над художественными образами в песнях Ю. Визбора.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художественный образ в песнях Ю. Визбора.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работа над исполнением песни).</w:t>
      </w:r>
      <w:r w:rsidRPr="00A6740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Работа над техникой исполнения песен Ю. Визбора. 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пройденного материала.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интонирование, артикуляция, смысловые акценты, синкопирование).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Знакомство с творчеством А. Дольского.  Анализ поэтического текста (смысловой акцент, сильная доля) песен А. Дольского «Аленушка», «Удивительный вальс».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биография А. Дольского.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Теория: анализ поэтического текста на выбор).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 Разучивание песен А. Дольского (интонирование, артикуляция). 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(Знакомство с текстами А. Дольского.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отработка техники исполнения).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A67404">
        <w:rPr>
          <w:rFonts w:ascii="Times New Roman" w:hAnsi="Times New Roman" w:cs="Times New Roman"/>
          <w:sz w:val="28"/>
          <w:szCs w:val="28"/>
        </w:rPr>
        <w:t xml:space="preserve">Работа над эмоциональной окраской песен А. Дольского </w:t>
      </w:r>
      <w:r w:rsidRPr="00A67404">
        <w:rPr>
          <w:rFonts w:ascii="Times New Roman" w:hAnsi="Times New Roman" w:cs="Times New Roman"/>
          <w:i/>
          <w:sz w:val="28"/>
          <w:szCs w:val="28"/>
        </w:rPr>
        <w:t>(Теория: эмоциональный окрас в песне, его влияние на манеру исполнения.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 xml:space="preserve">Практика: работа над исполнением песни).  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Работа над техникой исполнения песен А. Дольского.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пройденного материала.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интонирование, артикуляция, смысловые акценты, синкопирование).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Знакомство с творчеством О. Митяева.  Анализ поэтического текста песен О. Митяева «Изгиб гитары желтой», «Давай с тобой поговорим», «Фрагменты».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биография О. Митяева.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анализ поэтического текста на выбор)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 Разучивание песен О. Митяева (интонирование, артикуляция).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знакомство с текстами О. Митяева, их анализ.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отработка техники исполнения).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sz w:val="28"/>
          <w:szCs w:val="28"/>
        </w:rPr>
        <w:t xml:space="preserve">Работа над художественными образами в песнях О. Митяева </w:t>
      </w:r>
      <w:r w:rsidRPr="00A67404">
        <w:rPr>
          <w:rFonts w:ascii="Times New Roman" w:hAnsi="Times New Roman" w:cs="Times New Roman"/>
          <w:i/>
          <w:sz w:val="28"/>
          <w:szCs w:val="28"/>
        </w:rPr>
        <w:t>(Теория: художественный образ в песнях О. Митяева.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 xml:space="preserve">Практика: работа над исполнением песни).   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sz w:val="28"/>
          <w:szCs w:val="28"/>
        </w:rPr>
        <w:t xml:space="preserve">Работа над техникой исполнения песен О. Митяева </w:t>
      </w:r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пройденного материала.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интонирование, артикуляция, смысловые акценты, синкопирование).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Знакомство с творчеством А. Киреева.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биография А. Киреева.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анализ поэтического текста на выбор)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Анализ поэтического текста песен А. Киреева «Подари мне рассвет», «Поэтам с гитарой». 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знакомство с текстами А. Киреева.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идея автора, характерные особенности, смысловая нагрузка, смысловые акценты, сильная доля).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 Разучивание песен А. Киреева (интонирование, артикуляция).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пройденного материала.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отработка техники исполнения).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sz w:val="28"/>
          <w:szCs w:val="28"/>
        </w:rPr>
        <w:t xml:space="preserve">Работа над художественными образами в песнях А. Киреева </w:t>
      </w:r>
      <w:r w:rsidRPr="00A67404">
        <w:rPr>
          <w:rFonts w:ascii="Times New Roman" w:hAnsi="Times New Roman" w:cs="Times New Roman"/>
          <w:i/>
          <w:sz w:val="28"/>
          <w:szCs w:val="28"/>
        </w:rPr>
        <w:t>(Теория: художественный образ в песнях А. Киреева.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 xml:space="preserve">Практика: работа над исполнением песни).   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sz w:val="28"/>
          <w:szCs w:val="28"/>
        </w:rPr>
        <w:t xml:space="preserve">Работа над техникой исполнения песен А. Киреева </w:t>
      </w:r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пройденного материала.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 xml:space="preserve">Практика: интонирование, артикуляция, смысловые акценты). 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 Знакомство с творчеством Р. Шмакова и В. Матвеевой. </w:t>
      </w:r>
      <w:proofErr w:type="gramStart"/>
      <w:r w:rsidRPr="00A67404">
        <w:rPr>
          <w:rFonts w:ascii="Times New Roman" w:hAnsi="Times New Roman" w:cs="Times New Roman"/>
          <w:sz w:val="28"/>
          <w:szCs w:val="28"/>
        </w:rPr>
        <w:t>(</w:t>
      </w:r>
      <w:r w:rsidRPr="00A67404">
        <w:rPr>
          <w:rFonts w:ascii="Times New Roman" w:hAnsi="Times New Roman" w:cs="Times New Roman"/>
          <w:i/>
          <w:sz w:val="28"/>
          <w:szCs w:val="28"/>
        </w:rPr>
        <w:t>Теория: биография Р. Шмакова, В. Матвеевой.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анализ поэтических текстов).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sz w:val="28"/>
          <w:szCs w:val="28"/>
        </w:rPr>
        <w:t xml:space="preserve">Анализ поэтического текста песен Р. Шмакова «Капитанам парусных судов», «Над станицею Червленной» </w:t>
      </w:r>
      <w:r w:rsidRPr="00A67404">
        <w:rPr>
          <w:rFonts w:ascii="Times New Roman" w:hAnsi="Times New Roman" w:cs="Times New Roman"/>
          <w:i/>
          <w:sz w:val="28"/>
          <w:szCs w:val="28"/>
        </w:rPr>
        <w:t>(Теория: знакомство с текстами Р. Шмакова.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идея автора, характерные особенности, смысловая нагрузка, смысловые акценты).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 Разучивание песен Р. Шмакова (интонирование, артикуляция).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пройденного материала.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отработка техники исполнения).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A67404">
        <w:rPr>
          <w:rFonts w:ascii="Times New Roman" w:hAnsi="Times New Roman" w:cs="Times New Roman"/>
          <w:sz w:val="28"/>
          <w:szCs w:val="28"/>
        </w:rPr>
        <w:t>Работа над художественными образами в песнях Р. Шмакова (</w:t>
      </w:r>
      <w:r w:rsidRPr="00A67404">
        <w:rPr>
          <w:rFonts w:ascii="Times New Roman" w:hAnsi="Times New Roman" w:cs="Times New Roman"/>
          <w:i/>
          <w:sz w:val="28"/>
          <w:szCs w:val="28"/>
        </w:rPr>
        <w:t>Теория: художественный образ в песнях Р. Шмакова.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работа над исполнением песни).</w:t>
      </w:r>
      <w:r w:rsidRPr="00A6740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Анализ поэтического текста (смысловой акцент, сильная доля) песен В. Матвеевой «Я так хочу весну», «Облетаю». 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знакомство с текстами В. Матвеевой.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идея автора, характерные особенности, смысловая нагрузка, смысловые акценты).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Разучивание песен И.В. Матвеевой (интонирование, артикуляция).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пройденного материала.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 xml:space="preserve">Практика: отработка техники исполнения). 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404">
        <w:rPr>
          <w:rFonts w:ascii="Times New Roman" w:hAnsi="Times New Roman" w:cs="Times New Roman"/>
          <w:sz w:val="28"/>
          <w:szCs w:val="28"/>
        </w:rPr>
        <w:t xml:space="preserve">Работа над художественными образами в песнях В. Матвеевой   </w:t>
      </w:r>
      <w:r w:rsidRPr="00A67404">
        <w:rPr>
          <w:rFonts w:ascii="Times New Roman" w:hAnsi="Times New Roman" w:cs="Times New Roman"/>
          <w:i/>
          <w:sz w:val="28"/>
          <w:szCs w:val="28"/>
        </w:rPr>
        <w:t>(Теория: художественный образ в песнях В. Матвеевой.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работа над исполнением песни).</w:t>
      </w:r>
      <w:r w:rsidRPr="00A6740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Работа над техникой исполнения песен Р. Шмакова и В. Матвеевой. 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пройденного материала.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 xml:space="preserve">Практика: интонирование, артикуляция, смысловые акценты). 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 </w:t>
      </w:r>
      <w:r w:rsidRPr="00A67404">
        <w:rPr>
          <w:rFonts w:ascii="Times New Roman" w:hAnsi="Times New Roman" w:cs="Times New Roman"/>
          <w:b/>
          <w:sz w:val="28"/>
          <w:szCs w:val="28"/>
        </w:rPr>
        <w:t>Организация бивака, приготовление пищи.</w:t>
      </w:r>
      <w:r w:rsidRPr="00A67404">
        <w:rPr>
          <w:rFonts w:ascii="Times New Roman" w:hAnsi="Times New Roman" w:cs="Times New Roman"/>
          <w:sz w:val="28"/>
          <w:szCs w:val="28"/>
        </w:rPr>
        <w:t xml:space="preserve"> Установка палаток.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виды палаток, правила установки палатки.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отработка установки палатки вдвоем и на время).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Правила разбивки бивака. Натяжение тентов.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понятие «бивак», правила разбивки бивака.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отработка натяжения тента).</w:t>
      </w:r>
      <w:r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Значение правильной организации питания в походе. Нормы закладки основных продуктов.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нормы закладки основных продуктов.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викторина «полезные продукты»)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Составления меню и раскладка продуктов. Приготовление пищи в походных условиях.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основные правила приготовления пищи в походных условиях.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составление меню, раскладка продуктов).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sz w:val="28"/>
          <w:szCs w:val="28"/>
        </w:rPr>
        <w:t xml:space="preserve">Рецепты некоторых блюд, техника безопасности приготовления пищи на костре </w:t>
      </w:r>
      <w:r w:rsidRPr="00A67404">
        <w:rPr>
          <w:rFonts w:ascii="Times New Roman" w:hAnsi="Times New Roman" w:cs="Times New Roman"/>
          <w:i/>
          <w:sz w:val="28"/>
          <w:szCs w:val="28"/>
        </w:rPr>
        <w:t>(Теория: правила безопасности приготовления пищи на костре.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составление рецептов).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Приспособления для приготовления пищи в походных условиях.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понятие «тренога», «решетка» принципы использования.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отработка установки треноги, решетки).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Правила разведения костра.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правила безопасности во время разведения костра, виды костров.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отработка сложения основных видов костров: пионерский, колодец, таежный)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 </w:t>
      </w:r>
      <w:r w:rsidRPr="00A67404">
        <w:rPr>
          <w:rFonts w:ascii="Times New Roman" w:hAnsi="Times New Roman" w:cs="Times New Roman"/>
          <w:b/>
          <w:sz w:val="28"/>
          <w:szCs w:val="28"/>
        </w:rPr>
        <w:t>Доврачебная помощь. Приемы самоконтроля.</w:t>
      </w:r>
      <w:r w:rsidRPr="00A67404">
        <w:rPr>
          <w:rFonts w:ascii="Times New Roman" w:hAnsi="Times New Roman" w:cs="Times New Roman"/>
          <w:sz w:val="28"/>
          <w:szCs w:val="28"/>
        </w:rPr>
        <w:t xml:space="preserve">  Понятие «Самоконтроль», умение измерить ЧСС, определение индекса Рюфье. 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понятие «Самоконтроль».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измерение ЧСС, определение индекса Рюфье).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Подгонка обуви как предотвращение потертостей, мозолей. Наложение простейшей повязки на ногу, руку.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правила наложения простейшей повязки на ногу, руку, правила подгонки обуви.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отработка наложения простейшей повязки на руку, ногу).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lastRenderedPageBreak/>
        <w:t xml:space="preserve">Первая помощь при наминах, потертостях, мозолях, при повреждениях кожи. </w:t>
      </w:r>
      <w:proofErr w:type="gramStart"/>
      <w:r w:rsidRPr="00A67404">
        <w:rPr>
          <w:rFonts w:ascii="Times New Roman" w:hAnsi="Times New Roman" w:cs="Times New Roman"/>
          <w:sz w:val="28"/>
          <w:szCs w:val="28"/>
        </w:rPr>
        <w:t>(</w:t>
      </w:r>
      <w:r w:rsidRPr="00A67404">
        <w:rPr>
          <w:rFonts w:ascii="Times New Roman" w:hAnsi="Times New Roman" w:cs="Times New Roman"/>
          <w:i/>
          <w:sz w:val="28"/>
          <w:szCs w:val="28"/>
        </w:rPr>
        <w:t>Теория: оказание первой помощи при наминах, потертостях, мозолях, при повреждении кожи.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отработка оказания первой помощи).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sz w:val="28"/>
          <w:szCs w:val="28"/>
        </w:rPr>
        <w:t xml:space="preserve">Первая помощь при растяжении мышц, вывихе суставов </w:t>
      </w:r>
      <w:r w:rsidRPr="00A67404">
        <w:rPr>
          <w:rFonts w:ascii="Times New Roman" w:hAnsi="Times New Roman" w:cs="Times New Roman"/>
          <w:i/>
          <w:sz w:val="28"/>
          <w:szCs w:val="28"/>
        </w:rPr>
        <w:t>(Теория: оказание первой помощи при растяжении мышц, вывихе суставов.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отработка оказания первой медицинской помощи).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67404">
        <w:rPr>
          <w:rFonts w:ascii="Times New Roman" w:hAnsi="Times New Roman" w:cs="Times New Roman"/>
          <w:sz w:val="28"/>
          <w:szCs w:val="28"/>
        </w:rPr>
        <w:t xml:space="preserve">Первая помощь при термических и солнечных ожогах, ожогах растениями </w:t>
      </w:r>
      <w:r w:rsidRPr="00A67404">
        <w:rPr>
          <w:rFonts w:ascii="Times New Roman" w:hAnsi="Times New Roman" w:cs="Times New Roman"/>
          <w:i/>
          <w:sz w:val="28"/>
          <w:szCs w:val="28"/>
        </w:rPr>
        <w:t>(Теория: виды ядовитых растений вызывающие химический ожог.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оказание первой медицинской помощи).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Состав минимальной аптечки для одного ПВД. Организация транспортировки пострадавшего.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состав минимальной аптечки.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Правила транспортировки пострадавшего.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 xml:space="preserve">Практика: отработка транспортировки пострадавшего).  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</w:t>
      </w:r>
      <w:r w:rsidRPr="00A67404">
        <w:rPr>
          <w:rFonts w:ascii="Times New Roman" w:hAnsi="Times New Roman" w:cs="Times New Roman"/>
          <w:b/>
          <w:sz w:val="28"/>
          <w:szCs w:val="28"/>
        </w:rPr>
        <w:t>Зеленая аптека.</w:t>
      </w:r>
      <w:r w:rsidRPr="00A67404">
        <w:rPr>
          <w:rFonts w:ascii="Times New Roman" w:hAnsi="Times New Roman" w:cs="Times New Roman"/>
          <w:sz w:val="28"/>
          <w:szCs w:val="28"/>
        </w:rPr>
        <w:t xml:space="preserve"> Знания и умения отличить лекарственные и опасные растения региона Северного Кавказа.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лекарственные и опасные растения региона Северного Кавказа.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контрольный срез на знание лекарственных и ядовитых растений)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sz w:val="28"/>
          <w:szCs w:val="28"/>
        </w:rPr>
        <w:t xml:space="preserve">Репетиция отчетного концерта </w:t>
      </w:r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пройденного материала.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отработка песен и связок между номерами).</w:t>
      </w:r>
      <w:proofErr w:type="gramEnd"/>
    </w:p>
    <w:p w:rsidR="003629C4" w:rsidRPr="00A67404" w:rsidRDefault="003629C4" w:rsidP="003629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t xml:space="preserve"> Отчетный концерт.</w:t>
      </w:r>
      <w:r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(Практика: отчетный концерт.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Теория: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Анализ по отчетному концерту).</w:t>
      </w:r>
      <w:proofErr w:type="gramEnd"/>
    </w:p>
    <w:p w:rsidR="003629C4" w:rsidRPr="00A67404" w:rsidRDefault="003629C4" w:rsidP="00362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1620" w:rsidRPr="00A67404" w:rsidRDefault="00331620" w:rsidP="003316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р</w:t>
      </w:r>
      <w:r w:rsidRPr="00A67404">
        <w:rPr>
          <w:rFonts w:ascii="Times New Roman" w:hAnsi="Times New Roman" w:cs="Times New Roman"/>
          <w:b/>
          <w:sz w:val="28"/>
          <w:szCs w:val="28"/>
        </w:rPr>
        <w:t xml:space="preserve">епертуарный список </w:t>
      </w:r>
    </w:p>
    <w:p w:rsidR="003629C4" w:rsidRPr="00A67404" w:rsidRDefault="003629C4" w:rsidP="003629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t>1 года обучения.</w:t>
      </w:r>
    </w:p>
    <w:p w:rsidR="003629C4" w:rsidRPr="00A67404" w:rsidRDefault="003629C4" w:rsidP="003629C4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«Вершина» В. Высоцкий </w:t>
      </w:r>
    </w:p>
    <w:p w:rsidR="003629C4" w:rsidRPr="00A67404" w:rsidRDefault="003629C4" w:rsidP="003629C4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«Лирическая» В. Высоцкий, </w:t>
      </w:r>
    </w:p>
    <w:p w:rsidR="003629C4" w:rsidRPr="00A67404" w:rsidRDefault="003629C4" w:rsidP="003629C4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«Охота на волков» В. Высоцкий, </w:t>
      </w:r>
    </w:p>
    <w:p w:rsidR="003629C4" w:rsidRPr="00A67404" w:rsidRDefault="003629C4" w:rsidP="003629C4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«Расстрел горного эха» В. Высоцкий, </w:t>
      </w:r>
    </w:p>
    <w:p w:rsidR="003629C4" w:rsidRPr="00A67404" w:rsidRDefault="003629C4" w:rsidP="003629C4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«Серега Санин»  Ю. Визбор, </w:t>
      </w:r>
    </w:p>
    <w:p w:rsidR="003629C4" w:rsidRPr="00A67404" w:rsidRDefault="003629C4" w:rsidP="003629C4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«Милая моя» Ю. Визбор,</w:t>
      </w:r>
    </w:p>
    <w:p w:rsidR="003629C4" w:rsidRPr="00A67404" w:rsidRDefault="003629C4" w:rsidP="003629C4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«Домбайский вальс» Ю. Визбор,</w:t>
      </w:r>
    </w:p>
    <w:p w:rsidR="003629C4" w:rsidRPr="00A67404" w:rsidRDefault="003629C4" w:rsidP="003629C4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«Аленушка» А. Дольский</w:t>
      </w:r>
      <w:proofErr w:type="gramStart"/>
      <w:r w:rsidRPr="00A674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7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9C4" w:rsidRPr="00A67404" w:rsidRDefault="003629C4" w:rsidP="003629C4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«Удивительный вальс» А. Дольский, </w:t>
      </w:r>
    </w:p>
    <w:p w:rsidR="003629C4" w:rsidRPr="00A67404" w:rsidRDefault="003629C4" w:rsidP="003629C4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«Изгиб гитары желтой» О. Митяев,</w:t>
      </w:r>
    </w:p>
    <w:p w:rsidR="003629C4" w:rsidRPr="00A67404" w:rsidRDefault="003629C4" w:rsidP="003629C4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 «Давай с тобой поговорим» О. Митяев, </w:t>
      </w:r>
    </w:p>
    <w:p w:rsidR="003629C4" w:rsidRPr="00A67404" w:rsidRDefault="003629C4" w:rsidP="003629C4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«Фрагменты» О. Митяев, </w:t>
      </w:r>
    </w:p>
    <w:p w:rsidR="003629C4" w:rsidRPr="00A67404" w:rsidRDefault="003629C4" w:rsidP="003629C4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«Подари мне рассвет» А. Киреев, </w:t>
      </w:r>
    </w:p>
    <w:p w:rsidR="003629C4" w:rsidRPr="00A67404" w:rsidRDefault="003629C4" w:rsidP="003629C4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«Поэтам с гитарой» А. Киреев,  </w:t>
      </w:r>
    </w:p>
    <w:p w:rsidR="003629C4" w:rsidRPr="00A67404" w:rsidRDefault="003629C4" w:rsidP="003629C4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«Капитанам парусных судов»  Р. Шмакова,</w:t>
      </w:r>
    </w:p>
    <w:p w:rsidR="003629C4" w:rsidRPr="00A67404" w:rsidRDefault="003629C4" w:rsidP="003629C4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 «Над станицею Червленной» Р. Шмакова, </w:t>
      </w:r>
    </w:p>
    <w:p w:rsidR="003629C4" w:rsidRPr="00A67404" w:rsidRDefault="003629C4" w:rsidP="003629C4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«Я так хочу весну»,  В. Матвеева</w:t>
      </w:r>
    </w:p>
    <w:p w:rsidR="003629C4" w:rsidRPr="00A67404" w:rsidRDefault="003629C4" w:rsidP="003629C4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«Облетаю» В. Матвеева</w:t>
      </w:r>
    </w:p>
    <w:p w:rsidR="003629C4" w:rsidRPr="00A67404" w:rsidRDefault="003629C4" w:rsidP="00362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1B2" w:rsidRPr="00A67404" w:rsidRDefault="00D811B2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404" w:rsidRDefault="00A67404" w:rsidP="003056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404" w:rsidRDefault="00A67404" w:rsidP="003316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6A5" w:rsidRPr="00A67404" w:rsidRDefault="003056A5" w:rsidP="003056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2 года обучения.</w:t>
      </w:r>
    </w:p>
    <w:p w:rsidR="003056A5" w:rsidRPr="00A67404" w:rsidRDefault="003056A5" w:rsidP="003056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t>(краткое описание разделов и тем внутри разделов)</w:t>
      </w:r>
    </w:p>
    <w:p w:rsidR="003056A5" w:rsidRPr="00A67404" w:rsidRDefault="003056A5" w:rsidP="003056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t>Вводное занятие.</w:t>
      </w:r>
      <w:r w:rsidRPr="00A67404">
        <w:rPr>
          <w:rFonts w:ascii="Times New Roman" w:hAnsi="Times New Roman" w:cs="Times New Roman"/>
          <w:sz w:val="28"/>
          <w:szCs w:val="28"/>
        </w:rPr>
        <w:t xml:space="preserve"> Введение в образовательную программу 2 года обучения. Правила поведения на занятиях, техника безопасности. 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знакомство с образовательной программой 2 года обучения.</w:t>
      </w:r>
      <w:proofErr w:type="gramEnd"/>
      <w:r w:rsidRPr="00A67404">
        <w:rPr>
          <w:rFonts w:ascii="Times New Roman" w:hAnsi="Times New Roman" w:cs="Times New Roman"/>
          <w:sz w:val="28"/>
          <w:szCs w:val="28"/>
        </w:rPr>
        <w:t xml:space="preserve"> </w:t>
      </w:r>
      <w:r w:rsidRPr="00A67404">
        <w:rPr>
          <w:rFonts w:ascii="Times New Roman" w:hAnsi="Times New Roman" w:cs="Times New Roman"/>
          <w:i/>
          <w:sz w:val="28"/>
          <w:szCs w:val="28"/>
        </w:rPr>
        <w:t>Практика: проведение опроса в игровой форме по технике безопасности</w:t>
      </w:r>
      <w:proofErr w:type="gramStart"/>
      <w:r w:rsidRPr="00A6740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t>Определение тональности.</w:t>
      </w:r>
      <w:r w:rsidRPr="00A67404">
        <w:rPr>
          <w:rFonts w:ascii="Times New Roman" w:hAnsi="Times New Roman" w:cs="Times New Roman"/>
          <w:sz w:val="28"/>
          <w:szCs w:val="28"/>
        </w:rPr>
        <w:t xml:space="preserve"> Определение тональности по камертону.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понятие «камертон» принципы его работы, виды камертонов.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 xml:space="preserve">Практика: пропевание фрагментов произведения от основной ноты по камертону). 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Подбор мелодии по слуху.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пройденного материала за 1 год обучения.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аккомпанирование на слух).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Прослушивание мелодий. Определение характерных ходов и интервалов с помощью гитары</w:t>
      </w:r>
      <w:r w:rsidRPr="00A67404">
        <w:rPr>
          <w:rFonts w:ascii="Times New Roman" w:hAnsi="Times New Roman" w:cs="Times New Roman"/>
          <w:i/>
          <w:sz w:val="28"/>
          <w:szCs w:val="28"/>
        </w:rPr>
        <w:t xml:space="preserve">. 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правила и способы определения ходов и интервалов.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 xml:space="preserve">Практика: проигрывание характерных ходов и интервалов). 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Подбор мелодий и запись их по тонам.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правила подбора мелодий, гармония мелодии, правила ее сохранения.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самостоятельная работа с поэтическим текстом на выбор).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</w:t>
      </w:r>
      <w:r w:rsidRPr="00A67404">
        <w:rPr>
          <w:rFonts w:ascii="Times New Roman" w:hAnsi="Times New Roman" w:cs="Times New Roman"/>
          <w:b/>
          <w:sz w:val="28"/>
          <w:szCs w:val="28"/>
        </w:rPr>
        <w:t>Разучивание аккордов.</w:t>
      </w:r>
      <w:r w:rsidRPr="00A67404">
        <w:rPr>
          <w:rFonts w:ascii="Times New Roman" w:hAnsi="Times New Roman" w:cs="Times New Roman"/>
          <w:sz w:val="28"/>
          <w:szCs w:val="28"/>
        </w:rPr>
        <w:t xml:space="preserve"> Аппликатура. </w:t>
      </w:r>
      <w:proofErr w:type="gramStart"/>
      <w:r w:rsidRPr="00A67404">
        <w:rPr>
          <w:rFonts w:ascii="Times New Roman" w:hAnsi="Times New Roman" w:cs="Times New Roman"/>
          <w:sz w:val="28"/>
          <w:szCs w:val="28"/>
        </w:rPr>
        <w:t>(</w:t>
      </w:r>
      <w:r w:rsidRPr="00A67404">
        <w:rPr>
          <w:rFonts w:ascii="Times New Roman" w:hAnsi="Times New Roman" w:cs="Times New Roman"/>
          <w:i/>
          <w:sz w:val="28"/>
          <w:szCs w:val="28"/>
        </w:rPr>
        <w:t>Теория: система записи аккордов.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запись аккордной сетки.)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Условные буквенные обозначения аккордов.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сообщение о системе записи аккордов.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обозначение аккордов в тексте песен).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sz w:val="28"/>
          <w:szCs w:val="28"/>
        </w:rPr>
        <w:t xml:space="preserve">Последовательность аккордов в тональностях </w:t>
      </w:r>
      <w:r w:rsidRPr="00A67404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Pr="00A67404">
        <w:rPr>
          <w:rFonts w:ascii="Times New Roman" w:hAnsi="Times New Roman" w:cs="Times New Roman"/>
          <w:sz w:val="28"/>
          <w:szCs w:val="28"/>
        </w:rPr>
        <w:t xml:space="preserve">, </w:t>
      </w:r>
      <w:r w:rsidRPr="00A6740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7404">
        <w:rPr>
          <w:rFonts w:ascii="Times New Roman" w:hAnsi="Times New Roman" w:cs="Times New Roman"/>
          <w:sz w:val="28"/>
          <w:szCs w:val="28"/>
        </w:rPr>
        <w:t xml:space="preserve"> </w:t>
      </w:r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пройденного материала.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самостоятельная работа записи гармонической схемы песни).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</w:t>
      </w:r>
      <w:r w:rsidRPr="00A67404">
        <w:rPr>
          <w:rFonts w:ascii="Times New Roman" w:hAnsi="Times New Roman" w:cs="Times New Roman"/>
          <w:b/>
          <w:sz w:val="28"/>
          <w:szCs w:val="28"/>
        </w:rPr>
        <w:t>Совмещение голоса и музыкального сопровождения.</w:t>
      </w:r>
      <w:r w:rsidRPr="00A67404">
        <w:rPr>
          <w:rFonts w:ascii="Times New Roman" w:hAnsi="Times New Roman" w:cs="Times New Roman"/>
          <w:sz w:val="28"/>
          <w:szCs w:val="28"/>
        </w:rPr>
        <w:t xml:space="preserve"> Пение соло и дуэтом под аккомпанемент.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пройденного материала.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Практика: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Пение соло и дуэтом под аккомпанемент).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Работа над характером песни.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понятия «характер песни», его основные разновидности.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 xml:space="preserve">Практика: интонирование, звуковедение, дикция). 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</w:t>
      </w:r>
      <w:r w:rsidRPr="00A67404">
        <w:rPr>
          <w:rFonts w:ascii="Times New Roman" w:hAnsi="Times New Roman" w:cs="Times New Roman"/>
          <w:b/>
          <w:sz w:val="28"/>
          <w:szCs w:val="28"/>
        </w:rPr>
        <w:t>Многообразие тематики авторской песни</w:t>
      </w:r>
      <w:r w:rsidRPr="00A67404">
        <w:rPr>
          <w:rFonts w:ascii="Times New Roman" w:hAnsi="Times New Roman" w:cs="Times New Roman"/>
          <w:sz w:val="28"/>
          <w:szCs w:val="28"/>
        </w:rPr>
        <w:t xml:space="preserve">. Истоки авторской песни.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сообщение об истоках авторской песни и ее характерных особенностях.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пение популярных авторских песен под аккомпанемент).</w:t>
      </w:r>
      <w:r w:rsidRPr="00A6740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Причины и условия, влияющие на тематику авторской песни. 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сообщение об особенностях современной авторской песни в рамках традиции этого жанра.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пение популярных авторских песен под аккомпанемент).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Влияние авторской песни на культуру. 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сообщение о значимости авторской песни в современной культуре</w:t>
      </w:r>
      <w:r w:rsidRPr="00A674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пение популярных авторских песен под аккомпанемент</w:t>
      </w:r>
      <w:r w:rsidRPr="00A6740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t>Работа над текстами авторских песен.</w:t>
      </w:r>
      <w:r w:rsidRPr="00A67404">
        <w:rPr>
          <w:rFonts w:ascii="Times New Roman" w:hAnsi="Times New Roman" w:cs="Times New Roman"/>
          <w:sz w:val="28"/>
          <w:szCs w:val="28"/>
        </w:rPr>
        <w:t xml:space="preserve"> Мысль и идея песни.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сообщение о высокой смысловой нагрузки в авторской песне.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анализ поэтических текстов).</w:t>
      </w:r>
      <w:r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lastRenderedPageBreak/>
        <w:t xml:space="preserve"> Рифмообразование. Стихотворный размер. 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сообщение о рифмообразовании и стихотворном размере.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написание стихотворения по заданной рифме).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Хорей. Посторенние стихотворения.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понятия «хорей», его особенности в стихосложении.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 xml:space="preserve">Практика: написание стихотворений по заданной теме). 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Ямб. Посторенние стихотворения.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понятия «ямб», его особенности в стихосложении.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написание стихотворений по заданной теме).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Амфибрахий. Посторенние стихотворения.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понятия «амфибрахий», его особенности в стихосложении.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написание стихотворений по заданной теме).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Дактиль.  Посторенние стихотворения.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понятия «дактиль», его особенности в стихосложении.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написание стихотворений по заданной теме).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Анапест. Посторенние стихотворения.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понятия «анапест», его особенности в стихосложении.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написание стихотворений по заданной теме).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 Поэтические и песенные термины. 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перечень поэтических терминов, их описание и применение.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 xml:space="preserve">Практика: отработка пройденного материала). 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Сочетание и совместимость слов и музыки в тексте.  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пройденного материала.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самостоятельная работа по подбору мелодии к написанному тексту).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Идеал песни.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понятие «идеал песни».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работа над ошибками в тексте и мелодии).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t>Разучивание репертуара.</w:t>
      </w:r>
      <w:r w:rsidRPr="00A67404">
        <w:rPr>
          <w:rFonts w:ascii="Times New Roman" w:hAnsi="Times New Roman" w:cs="Times New Roman"/>
          <w:sz w:val="28"/>
          <w:szCs w:val="28"/>
        </w:rPr>
        <w:t xml:space="preserve"> Анализ поэтического текста песен В. Высоцкого «Звезда», «Я несла свою беду», «Песня о друге», «Пиратская». 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анализ поэтических текстов.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пение песен под аккомпанемент.).</w:t>
      </w:r>
      <w:r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 Разучивание песен В. Высоцкого (интонирование, артикуляция). 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пройденного материала.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 xml:space="preserve">Практика: интонирование, артикуляция, смысловые акценты). 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Работа над художественными образами в песнях В. Высоцкого.</w:t>
      </w:r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художественный образ в песнях Высоцкого.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идея автора, характерные особенности, смысловая нагрузка, смысловые акценты).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Работа над техникой исполнения песен В.Высоцкого. 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пройденного материала.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звуковедение, артикуляция, постановка певческого звука).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 Анализ поэтического текста (смысловой акцент, сильная доля) песен Ю. Визбора «Ты у меня одна», «Мне твердят», «Марш альпинистов».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анализ поэтических текстов.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пение песен под аккомпанемент.).</w:t>
      </w:r>
      <w:r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 Разучивание песен Ю. Визбора (интонирование, артикуляция).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пройденного материала.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 xml:space="preserve">Практика: интонирование, артикуляция, смысловые акценты). 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A67404">
        <w:rPr>
          <w:rFonts w:ascii="Times New Roman" w:hAnsi="Times New Roman" w:cs="Times New Roman"/>
          <w:sz w:val="28"/>
          <w:szCs w:val="28"/>
        </w:rPr>
        <w:t xml:space="preserve">Работа над художественными образами в песнях Ю. Визбора </w:t>
      </w:r>
      <w:r w:rsidRPr="00A67404">
        <w:rPr>
          <w:rFonts w:ascii="Times New Roman" w:hAnsi="Times New Roman" w:cs="Times New Roman"/>
          <w:i/>
          <w:sz w:val="28"/>
          <w:szCs w:val="28"/>
        </w:rPr>
        <w:t>(Теория: художественный образ в песнях Ю. Визбора.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идея автора, характерные особенности, смысловая нагрузка, смысловые акценты).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Работа над техникой исполнения песен Ю. Визбора. 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пройденного материала.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звуковедение, артикуляция, постановка певческого звука).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Анализ поэтического текста песен З. Ященко «Как трудно», «С крыши город».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анализ поэтического текста песен З.Ященко.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идея автора, характерные особенности, смысловая нагрузка, смысловые акценты).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 Разучивание песен З. Ященко (интонирование, артикуляция).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пройденного материала.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звуковедение, артикуляция, постановка певческого звука).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Работа над художественными образами в песнях З. Ященко.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художественный образ в песнях З.Ященко.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идея автора, характерные особенности, смысловая нагрузка, смысловые акценты).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Работа над техникой исполнения песен З. Ященко.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пройденного материала.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звуковедение, артикуляция, постановка певческого звука).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Анализ поэтического текста В. Волкова «Русь» и Е. Фроловой «Белый воробей».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анализ поэтических текстов В. Волкова и Е.Фроловой.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идея автора, характерные особенности, смысловая нагрузка, смысловые акценты).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 Разучивание песен В. Волкова и Е. Фроловой (интонирование, артикуляция).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пройденного материала.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интонирование, артикуляция, смысловые акценты).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Работа над эмоциональной окраской и художественными образами в песнях В. Волкова и Е. Фроловой. </w:t>
      </w:r>
      <w:r w:rsidRPr="00A67404">
        <w:rPr>
          <w:rFonts w:ascii="Times New Roman" w:hAnsi="Times New Roman" w:cs="Times New Roman"/>
          <w:i/>
          <w:sz w:val="28"/>
          <w:szCs w:val="28"/>
        </w:rPr>
        <w:t>(Теория: художественный образ в Практика: идея автора, характерные особенности, смысловая нагрузка, смысловые акценты).</w:t>
      </w:r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Работа над техникой исполнения песен В. Волкова и Е. Фроловой.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пройденного материала.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звуковедение, артикуляция, постановка певческого звука).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Анализ поэтического текста песен Е. Муравьева «Зеркальце», «Патефон».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</w:t>
      </w:r>
      <w:r w:rsidRPr="00A67404">
        <w:rPr>
          <w:rFonts w:ascii="Times New Roman" w:hAnsi="Times New Roman" w:cs="Times New Roman"/>
          <w:sz w:val="28"/>
          <w:szCs w:val="28"/>
        </w:rPr>
        <w:t xml:space="preserve"> </w:t>
      </w:r>
      <w:r w:rsidRPr="00A67404">
        <w:rPr>
          <w:rFonts w:ascii="Times New Roman" w:hAnsi="Times New Roman" w:cs="Times New Roman"/>
          <w:i/>
          <w:sz w:val="28"/>
          <w:szCs w:val="28"/>
        </w:rPr>
        <w:t>знакомство с поэтическим текстом Е. Муравьевой.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идея автора, характерные особенности, смысловая нагрузка, смысловые акценты).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 Разучивание песен Е. Муравьева (интонирование, артикуляция). 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пройденного материала.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 xml:space="preserve">Практика: интонирование, артикуляция, смысловые акценты). 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Работа над художественными образами в песнях Е. Муравьева. 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художественный образ в песнях Е. Муравьевой.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идея автора, характерные особенности, смысловая нагрузка, смысловые акценты).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Работа над техникой исполнения песен Е. Муравьева. 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пройденного материала.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звуковедение, артикуляция, постановка певческого звука).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lastRenderedPageBreak/>
        <w:t xml:space="preserve"> Анализ поэтического текста песен В. Яковлева «Крик», «Душа».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знакомство с текстами песен В. Яковлева.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идея автора, характерные особенности, смысловая нагрузка, смысловые акценты).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 Разучивание песен В. Яковлева (интонирование, артикуляция). 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пройденного материала.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интонирование, артикуляция, смысловые акценты).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Работа над эмоциональной окраской и художественными образами в песнях В. Яковлева.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художественный образ в песнях В. Яковлева.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интонирование, смысловые акценты).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Работа над техникой исполнения песен В. Яковлева. 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пройденного материала.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звуковедение, артикуляция, постановка певческого звука).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Анализ поэтического текста (смысловой акцент, сильная доля) песен Е. Хмелидзе  «Монахиня», «Подсолнух».  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знакомство с поэтическими текстами Е. Хмелидзе.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идея автора, характерные особенности, смысловая нагрузка, смысловые акценты).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 Разучивание песен Е. Хмелидзе  (интонирование, артикуляция). 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пройденного материала.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интонирование, артикуляция, смысловые акценты).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Работа над художественными образами в песнях Е. Хмелидзе.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художественный образ в песнях Е.Хмелидзе.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интонирование, смысловые акценты).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sz w:val="28"/>
          <w:szCs w:val="28"/>
        </w:rPr>
        <w:t xml:space="preserve">Работа над техникой исполнения песен Е. Хмелидзе </w:t>
      </w:r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пройденного материала.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звуковедение, артикуляция, постановка певческого звука).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Анализ поэтического текста (смысловой акцент, сильная доля) песен Е. Крылова «Зимний вечер» и А. Задорожнюка «Фестивальная», «Фонари».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знакомство с текстами Е. Крыловой и А. Задорожнюка.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идея автора, характерные особенности, смысловая нагрузка, смысловые акценты).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 Разучивание песен Е. Крылова и А. Задорожнюк.  (интонирование, артикуляция).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пройденного материала.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интонирование, артикуляция, смысловые акценты).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Работа над художественными образами в песнях Е. Крылова и А. Задорожнюк.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художественный образ в песнях Е. Крылова и А. Задорожнюка.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интонирование, смысловые акценты).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Работа над техникой исполнения песен Е. Крылова и А. Задорожнюк.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пройденного материала.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звуковедение, артикуляция, постановка певческого звука).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Анализ поэтического текста песен Е. Казанцевой «Ветер чужой», «Шляпа». 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знакомство с поэтическим текстом Е. Казанцевой.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идея автора, характерные особенности, смысловая нагрузка, смысловые акценты).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 Разучивание песен Е. Казанцевой (интонирование, артикуляция).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пройденного материала.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интонирование, артикуляция, смысловые акценты).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lastRenderedPageBreak/>
        <w:t xml:space="preserve"> Работа над художественными образами в песнях Е. Казанцевой.</w:t>
      </w:r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художественный образ в песнях Е. Казанцевой.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интонирование, смысловые акценты).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Работа над техникой исполнения песен Е. Казанцевой.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пройденного материала.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звуковедение, артикуляция, постановка певческого звука).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Анализ поэтического текста песен Л. Кононовой «Ромашки», «Вятская игрушка».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знакомство с поэтическим текстом Л. Кононовой.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идея автора, характерные особенности, смысловая нагрузка, смысловые акценты).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 Разучивание песен Л. Кононовой (интонирование, артикуляция).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пройденного материала.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интонирование, артикуляция, смысловые акценты).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sz w:val="28"/>
          <w:szCs w:val="28"/>
        </w:rPr>
        <w:t xml:space="preserve">Работа над художественными образами в песнях Л. Кононовой </w:t>
      </w:r>
      <w:r w:rsidRPr="00A67404">
        <w:rPr>
          <w:rFonts w:ascii="Times New Roman" w:hAnsi="Times New Roman" w:cs="Times New Roman"/>
          <w:i/>
          <w:sz w:val="28"/>
          <w:szCs w:val="28"/>
        </w:rPr>
        <w:t>(Теория: художественный образ в песнях Л. Кононовой.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интонирование, смысловые акценты).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Работа над техникой исполнения песен Л. Кононовой.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пройденного материала.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звуковедение, артикуляция, постановка певческого звука).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sz w:val="28"/>
          <w:szCs w:val="28"/>
        </w:rPr>
        <w:t xml:space="preserve">Анализ поэтического текста песен А. Городницкого «Атланты», «Снег» </w:t>
      </w:r>
      <w:r w:rsidRPr="00A67404">
        <w:rPr>
          <w:rFonts w:ascii="Times New Roman" w:hAnsi="Times New Roman" w:cs="Times New Roman"/>
          <w:i/>
          <w:sz w:val="28"/>
          <w:szCs w:val="28"/>
        </w:rPr>
        <w:t>(Теория: знакомство с поэтическим текстом А. Городницкого.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идея автора, характерные особенности, смысловая нагрузка, смысловые акценты).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 Разучивание песен А. Городницкого (интонирование, артикуляция).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пройденного материала.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интонирование, артикуляция, смысловые акценты).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sz w:val="28"/>
          <w:szCs w:val="28"/>
        </w:rPr>
        <w:t xml:space="preserve">Работа над художественными образами в песнях А. Городницкого </w:t>
      </w:r>
      <w:r w:rsidRPr="00A67404">
        <w:rPr>
          <w:rFonts w:ascii="Times New Roman" w:hAnsi="Times New Roman" w:cs="Times New Roman"/>
          <w:i/>
          <w:sz w:val="28"/>
          <w:szCs w:val="28"/>
        </w:rPr>
        <w:t>(Теория: художественный образ в песнях А. Городницкого.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интонирование, смысловые акценты).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Работа над техникой исполнения песен А. Городницкого. 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пройденного материала.</w:t>
      </w:r>
      <w:proofErr w:type="gramEnd"/>
      <w:r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звуковедение, артикуляция, постановка певческого звука).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Анализ поэтического текста песен Б.Окуджава.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Знакомство с песнями Б. Окуджава.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идея автора, характерные особенности, смысловая нагрузка, смысловые акценты).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Разучивание песен Б.Окуджава. «Бумажный солдатик», «После дождя».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пройденного материала.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интонирование, артикуляция, смысловые акценты).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Работа над художественными образами песен Б. Окуджава.</w:t>
      </w:r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художественный образ в песнях Б. Окуджава.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интонирование, смысловые акценты).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Сводная репетиция отчетного концерта.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пройденного материала.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прогон номеров согласно сценария.)</w:t>
      </w:r>
      <w:proofErr w:type="gramEnd"/>
    </w:p>
    <w:p w:rsidR="003056A5" w:rsidRPr="00A67404" w:rsidRDefault="003056A5" w:rsidP="003056A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</w:t>
      </w:r>
      <w:r w:rsidRPr="00A67404">
        <w:rPr>
          <w:rFonts w:ascii="Times New Roman" w:hAnsi="Times New Roman" w:cs="Times New Roman"/>
          <w:b/>
          <w:sz w:val="28"/>
          <w:szCs w:val="28"/>
        </w:rPr>
        <w:t>Отчетный концерт</w:t>
      </w:r>
      <w:r w:rsidRPr="00A67404">
        <w:rPr>
          <w:rFonts w:ascii="Times New Roman" w:hAnsi="Times New Roman" w:cs="Times New Roman"/>
          <w:sz w:val="28"/>
          <w:szCs w:val="28"/>
        </w:rPr>
        <w:t xml:space="preserve"> на слете авторской песни и поэзии «Искры».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(Практика: участие в отчетном концерте.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Теория анализ работы за учебный год).</w:t>
      </w:r>
      <w:proofErr w:type="gramEnd"/>
    </w:p>
    <w:p w:rsidR="00331620" w:rsidRPr="00A67404" w:rsidRDefault="00331620" w:rsidP="003316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Примерный р</w:t>
      </w:r>
      <w:r w:rsidRPr="00A67404">
        <w:rPr>
          <w:rFonts w:ascii="Times New Roman" w:hAnsi="Times New Roman" w:cs="Times New Roman"/>
          <w:b/>
          <w:sz w:val="28"/>
          <w:szCs w:val="28"/>
        </w:rPr>
        <w:t xml:space="preserve">епертуарный список </w:t>
      </w:r>
    </w:p>
    <w:p w:rsidR="003056A5" w:rsidRPr="00A67404" w:rsidRDefault="003056A5" w:rsidP="003056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t>2 года обучения.</w:t>
      </w:r>
    </w:p>
    <w:p w:rsidR="003056A5" w:rsidRPr="00A67404" w:rsidRDefault="003056A5" w:rsidP="003056A5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«Звезда» В. Высоцкий,</w:t>
      </w:r>
    </w:p>
    <w:p w:rsidR="003056A5" w:rsidRPr="00A67404" w:rsidRDefault="003056A5" w:rsidP="003056A5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«Я несла свою беду» В. Высоцкий,</w:t>
      </w:r>
    </w:p>
    <w:p w:rsidR="003056A5" w:rsidRPr="00A67404" w:rsidRDefault="003056A5" w:rsidP="003056A5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«Песня о друге» В. Высоцкий,</w:t>
      </w:r>
    </w:p>
    <w:p w:rsidR="003056A5" w:rsidRPr="00A67404" w:rsidRDefault="003056A5" w:rsidP="003056A5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«Пиратская» В. Высоцкий,</w:t>
      </w:r>
    </w:p>
    <w:p w:rsidR="003056A5" w:rsidRPr="00A67404" w:rsidRDefault="003056A5" w:rsidP="003056A5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67404">
        <w:rPr>
          <w:rFonts w:ascii="Times New Roman" w:hAnsi="Times New Roman" w:cs="Times New Roman"/>
          <w:sz w:val="28"/>
          <w:szCs w:val="28"/>
        </w:rPr>
        <w:t>Грустная</w:t>
      </w:r>
      <w:proofErr w:type="gramEnd"/>
      <w:r w:rsidRPr="00A67404">
        <w:rPr>
          <w:rFonts w:ascii="Times New Roman" w:hAnsi="Times New Roman" w:cs="Times New Roman"/>
          <w:sz w:val="28"/>
          <w:szCs w:val="28"/>
        </w:rPr>
        <w:t xml:space="preserve"> лирическая» В. Высоцкий, </w:t>
      </w:r>
    </w:p>
    <w:p w:rsidR="003056A5" w:rsidRPr="00A67404" w:rsidRDefault="003056A5" w:rsidP="003056A5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«Ты у меня одна» Ю. Визбор,  </w:t>
      </w:r>
    </w:p>
    <w:p w:rsidR="003056A5" w:rsidRPr="00A67404" w:rsidRDefault="003056A5" w:rsidP="003056A5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«Мне твердят» Ю. Визбор,</w:t>
      </w:r>
    </w:p>
    <w:p w:rsidR="003056A5" w:rsidRPr="00A67404" w:rsidRDefault="003056A5" w:rsidP="003056A5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«Марш альпинистов» Ю. Визбор </w:t>
      </w:r>
    </w:p>
    <w:p w:rsidR="003056A5" w:rsidRPr="00A67404" w:rsidRDefault="003056A5" w:rsidP="003056A5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 «Как трудно» З. Ященко,</w:t>
      </w:r>
    </w:p>
    <w:p w:rsidR="003056A5" w:rsidRPr="00A67404" w:rsidRDefault="003056A5" w:rsidP="003056A5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 «С крыши город» З. Ященко, </w:t>
      </w:r>
    </w:p>
    <w:p w:rsidR="003056A5" w:rsidRPr="00A67404" w:rsidRDefault="003056A5" w:rsidP="003056A5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 «Русь» В. Волков, </w:t>
      </w:r>
    </w:p>
    <w:p w:rsidR="003056A5" w:rsidRPr="00A67404" w:rsidRDefault="003056A5" w:rsidP="003056A5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«Белый воробей» Е. Фролова </w:t>
      </w:r>
    </w:p>
    <w:p w:rsidR="003056A5" w:rsidRPr="00A67404" w:rsidRDefault="003056A5" w:rsidP="003056A5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«Зеркальце» Е. Муравьев, </w:t>
      </w:r>
    </w:p>
    <w:p w:rsidR="003056A5" w:rsidRPr="00A67404" w:rsidRDefault="003056A5" w:rsidP="003056A5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«Патефон» Е. Муравьев, </w:t>
      </w:r>
    </w:p>
    <w:p w:rsidR="003056A5" w:rsidRPr="00A67404" w:rsidRDefault="003056A5" w:rsidP="003056A5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«Крик» В. Яковлев,  </w:t>
      </w:r>
    </w:p>
    <w:p w:rsidR="003056A5" w:rsidRPr="00A67404" w:rsidRDefault="003056A5" w:rsidP="003056A5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«Душа» В. Яковлев, </w:t>
      </w:r>
    </w:p>
    <w:p w:rsidR="003056A5" w:rsidRPr="00A67404" w:rsidRDefault="003056A5" w:rsidP="003056A5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 «Монахиня» Е. Хмелидзе, </w:t>
      </w:r>
    </w:p>
    <w:p w:rsidR="003056A5" w:rsidRPr="00A67404" w:rsidRDefault="003056A5" w:rsidP="003056A5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 «Подсолнух» Е. Хмелидзе</w:t>
      </w:r>
      <w:proofErr w:type="gramStart"/>
      <w:r w:rsidRPr="00A674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74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56A5" w:rsidRPr="00A67404" w:rsidRDefault="003056A5" w:rsidP="003056A5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«Зимний вечер» Е. Крылов,</w:t>
      </w:r>
    </w:p>
    <w:p w:rsidR="003056A5" w:rsidRPr="00A67404" w:rsidRDefault="003056A5" w:rsidP="003056A5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«Фестивальная» А. Задорожнюк, </w:t>
      </w:r>
    </w:p>
    <w:p w:rsidR="003056A5" w:rsidRPr="00A67404" w:rsidRDefault="003056A5" w:rsidP="003056A5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«Фонари» А. Задорожнюк, </w:t>
      </w:r>
    </w:p>
    <w:p w:rsidR="003056A5" w:rsidRPr="00A67404" w:rsidRDefault="003056A5" w:rsidP="003056A5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«Ветер чужой» Е. Казанцева,</w:t>
      </w:r>
    </w:p>
    <w:p w:rsidR="003056A5" w:rsidRPr="00A67404" w:rsidRDefault="003056A5" w:rsidP="003056A5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 «Шляпа» Е. Казанцева, </w:t>
      </w:r>
    </w:p>
    <w:p w:rsidR="003056A5" w:rsidRPr="00A67404" w:rsidRDefault="003056A5" w:rsidP="003056A5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 «Ромашки» Л. Кононова,</w:t>
      </w:r>
    </w:p>
    <w:p w:rsidR="003056A5" w:rsidRPr="00A67404" w:rsidRDefault="003056A5" w:rsidP="003056A5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 «Вятская игрушка» Л. Кононова, </w:t>
      </w:r>
    </w:p>
    <w:p w:rsidR="003056A5" w:rsidRPr="00A67404" w:rsidRDefault="003056A5" w:rsidP="003056A5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«Атланты» А. Городницкий,  </w:t>
      </w:r>
    </w:p>
    <w:p w:rsidR="003056A5" w:rsidRPr="00A67404" w:rsidRDefault="003056A5" w:rsidP="003056A5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«Снег» А. Городницкий,  </w:t>
      </w:r>
    </w:p>
    <w:p w:rsidR="003056A5" w:rsidRPr="00A67404" w:rsidRDefault="003056A5" w:rsidP="003056A5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«Бумажный солдатик» Б. Окуджава,</w:t>
      </w:r>
    </w:p>
    <w:p w:rsidR="003056A5" w:rsidRPr="00A67404" w:rsidRDefault="003056A5" w:rsidP="003056A5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«После дождичка» Б. Окуджава. </w:t>
      </w:r>
    </w:p>
    <w:p w:rsidR="003056A5" w:rsidRPr="00A67404" w:rsidRDefault="003056A5" w:rsidP="00305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6A5" w:rsidRPr="00A67404" w:rsidRDefault="003056A5" w:rsidP="003056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6A5" w:rsidRPr="00A67404" w:rsidRDefault="003056A5" w:rsidP="003056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1B2" w:rsidRPr="00A67404" w:rsidRDefault="00D811B2" w:rsidP="00F657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223F04" w:rsidRPr="00A67404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="00933087" w:rsidRPr="00A674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общеобразовательной общеразвивающей </w:t>
      </w:r>
      <w:r w:rsidRPr="00A67404">
        <w:rPr>
          <w:rFonts w:ascii="Times New Roman" w:hAnsi="Times New Roman" w:cs="Times New Roman"/>
          <w:b/>
          <w:sz w:val="28"/>
          <w:szCs w:val="28"/>
        </w:rPr>
        <w:t>программы 3 года обучения.</w:t>
      </w:r>
    </w:p>
    <w:p w:rsidR="00D811B2" w:rsidRPr="00A67404" w:rsidRDefault="00D811B2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t>(краткое описание разделов и тем внутри разделов)</w:t>
      </w:r>
    </w:p>
    <w:p w:rsidR="00D811B2" w:rsidRPr="00A67404" w:rsidRDefault="00D811B2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1B2" w:rsidRPr="00A67404" w:rsidRDefault="00D811B2" w:rsidP="00582D8B">
      <w:pPr>
        <w:numPr>
          <w:ilvl w:val="0"/>
          <w:numId w:val="31"/>
        </w:numPr>
        <w:tabs>
          <w:tab w:val="num" w:pos="0"/>
          <w:tab w:val="left" w:pos="360"/>
          <w:tab w:val="left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b/>
          <w:bCs/>
          <w:sz w:val="28"/>
          <w:szCs w:val="28"/>
        </w:rPr>
        <w:t xml:space="preserve">Вводное занятие. </w:t>
      </w:r>
      <w:r w:rsidRPr="00A67404">
        <w:rPr>
          <w:rFonts w:ascii="Times New Roman" w:hAnsi="Times New Roman" w:cs="Times New Roman"/>
          <w:sz w:val="28"/>
          <w:szCs w:val="28"/>
        </w:rPr>
        <w:t xml:space="preserve">Введение в образовательную программу 3 года обучения. Правила поведения на занятиях, техника безопасности.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(Теория: правила поведения на занятиях, техника безопасности.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игра – опрос по правилам техники безопасности)</w:t>
      </w:r>
      <w:proofErr w:type="gramEnd"/>
    </w:p>
    <w:p w:rsidR="00D811B2" w:rsidRPr="00A67404" w:rsidRDefault="00D811B2" w:rsidP="00582D8B">
      <w:pPr>
        <w:numPr>
          <w:ilvl w:val="0"/>
          <w:numId w:val="31"/>
        </w:numPr>
        <w:tabs>
          <w:tab w:val="num" w:pos="0"/>
          <w:tab w:val="left" w:pos="360"/>
          <w:tab w:val="left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b/>
          <w:bCs/>
          <w:sz w:val="28"/>
          <w:szCs w:val="28"/>
        </w:rPr>
        <w:t xml:space="preserve">Повторение концертного репертуара 2-го года обучения. </w:t>
      </w:r>
      <w:proofErr w:type="gramStart"/>
      <w:r w:rsidRPr="00A67404">
        <w:rPr>
          <w:rFonts w:ascii="Times New Roman" w:hAnsi="Times New Roman" w:cs="Times New Roman"/>
          <w:sz w:val="28"/>
          <w:szCs w:val="28"/>
        </w:rPr>
        <w:t>Отработка исполнения песен Ю. Визбор</w:t>
      </w:r>
      <w:r w:rsidRPr="00A67404">
        <w:rPr>
          <w:rFonts w:ascii="Times New Roman" w:hAnsi="Times New Roman" w:cs="Times New Roman"/>
          <w:bCs/>
          <w:sz w:val="28"/>
          <w:szCs w:val="28"/>
        </w:rPr>
        <w:t>а</w:t>
      </w:r>
      <w:r w:rsidRPr="00A6740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A67404">
        <w:rPr>
          <w:rFonts w:ascii="Times New Roman" w:hAnsi="Times New Roman" w:cs="Times New Roman"/>
          <w:sz w:val="28"/>
          <w:szCs w:val="28"/>
        </w:rPr>
        <w:t xml:space="preserve">Ты у меня одна», «Мне твердят» </w:t>
      </w:r>
      <w:r w:rsidRPr="00A67404">
        <w:rPr>
          <w:rFonts w:ascii="Times New Roman" w:hAnsi="Times New Roman" w:cs="Times New Roman"/>
          <w:i/>
          <w:sz w:val="28"/>
          <w:szCs w:val="28"/>
        </w:rPr>
        <w:t>(Теория: повторение текста песен Ю. Визбора.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 xml:space="preserve">Практика: отработка </w:t>
      </w:r>
      <w:r w:rsidR="00050A53" w:rsidRPr="00A67404">
        <w:rPr>
          <w:rFonts w:ascii="Times New Roman" w:hAnsi="Times New Roman" w:cs="Times New Roman"/>
          <w:i/>
          <w:sz w:val="28"/>
          <w:szCs w:val="28"/>
        </w:rPr>
        <w:t xml:space="preserve">исполнения </w:t>
      </w:r>
      <w:r w:rsidRPr="00A67404">
        <w:rPr>
          <w:rFonts w:ascii="Times New Roman" w:hAnsi="Times New Roman" w:cs="Times New Roman"/>
          <w:i/>
          <w:sz w:val="28"/>
          <w:szCs w:val="28"/>
        </w:rPr>
        <w:t>песен Ю. Визбора).</w:t>
      </w:r>
      <w:r w:rsidRPr="00A67404">
        <w:rPr>
          <w:rFonts w:ascii="Times New Roman" w:hAnsi="Times New Roman" w:cs="Times New Roman"/>
          <w:i/>
          <w:sz w:val="28"/>
          <w:szCs w:val="28"/>
        </w:rPr>
        <w:tab/>
      </w:r>
      <w:proofErr w:type="gramEnd"/>
    </w:p>
    <w:p w:rsidR="00050A53" w:rsidRPr="00A67404" w:rsidRDefault="00D811B2" w:rsidP="00582D8B">
      <w:pPr>
        <w:numPr>
          <w:ilvl w:val="0"/>
          <w:numId w:val="31"/>
        </w:numPr>
        <w:tabs>
          <w:tab w:val="num" w:pos="0"/>
          <w:tab w:val="left" w:pos="360"/>
          <w:tab w:val="left" w:pos="72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lastRenderedPageBreak/>
        <w:t>Отработка исполнения песни «Бумажный солдатик» Б. Окуджава.</w:t>
      </w:r>
      <w:r w:rsidR="00050A53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0A53" w:rsidRPr="00A67404">
        <w:rPr>
          <w:rFonts w:ascii="Times New Roman" w:hAnsi="Times New Roman" w:cs="Times New Roman"/>
          <w:sz w:val="28"/>
          <w:szCs w:val="28"/>
        </w:rPr>
        <w:t>(</w:t>
      </w:r>
      <w:r w:rsidR="00050A53" w:rsidRPr="00A67404">
        <w:rPr>
          <w:rFonts w:ascii="Times New Roman" w:hAnsi="Times New Roman" w:cs="Times New Roman"/>
          <w:i/>
          <w:sz w:val="28"/>
          <w:szCs w:val="28"/>
        </w:rPr>
        <w:t>Теория: повторение текста песни.</w:t>
      </w:r>
      <w:proofErr w:type="gramEnd"/>
      <w:r w:rsidR="00050A53"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50A53" w:rsidRPr="00A67404">
        <w:rPr>
          <w:rFonts w:ascii="Times New Roman" w:hAnsi="Times New Roman" w:cs="Times New Roman"/>
          <w:i/>
          <w:sz w:val="28"/>
          <w:szCs w:val="28"/>
        </w:rPr>
        <w:t>Практика: отработка исполнения песени.</w:t>
      </w:r>
      <w:r w:rsidR="00050A53" w:rsidRPr="00A6740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811B2" w:rsidRPr="00A67404" w:rsidRDefault="00D811B2" w:rsidP="00582D8B">
      <w:pPr>
        <w:numPr>
          <w:ilvl w:val="0"/>
          <w:numId w:val="31"/>
        </w:numPr>
        <w:tabs>
          <w:tab w:val="num" w:pos="0"/>
          <w:tab w:val="left" w:pos="360"/>
          <w:tab w:val="left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Отработка исполнения песни «Счастливый жребий» Б. Окуджава.</w:t>
      </w:r>
      <w:r w:rsidR="00050A53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0A53" w:rsidRPr="00A67404">
        <w:rPr>
          <w:rFonts w:ascii="Times New Roman" w:hAnsi="Times New Roman" w:cs="Times New Roman"/>
          <w:sz w:val="28"/>
          <w:szCs w:val="28"/>
        </w:rPr>
        <w:t>(</w:t>
      </w:r>
      <w:r w:rsidR="00050A53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 xml:space="preserve"> анализ поэтического текста.</w:t>
      </w:r>
      <w:proofErr w:type="gramEnd"/>
      <w:r w:rsidR="00B74B40"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74B40" w:rsidRPr="00A67404">
        <w:rPr>
          <w:rFonts w:ascii="Times New Roman" w:hAnsi="Times New Roman" w:cs="Times New Roman"/>
          <w:i/>
          <w:sz w:val="28"/>
          <w:szCs w:val="28"/>
        </w:rPr>
        <w:t>Практика: интонирование, звуковедение, дикция).</w:t>
      </w:r>
      <w:proofErr w:type="gramEnd"/>
    </w:p>
    <w:p w:rsidR="00FD70A7" w:rsidRPr="00A67404" w:rsidRDefault="00B650EC" w:rsidP="00582D8B">
      <w:pPr>
        <w:tabs>
          <w:tab w:val="left" w:pos="360"/>
          <w:tab w:val="left" w:pos="72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D811B2" w:rsidRPr="00A67404">
        <w:rPr>
          <w:rFonts w:ascii="Times New Roman" w:hAnsi="Times New Roman" w:cs="Times New Roman"/>
          <w:b/>
          <w:bCs/>
          <w:sz w:val="28"/>
          <w:szCs w:val="28"/>
        </w:rPr>
        <w:t>Разучивание сольных партий</w:t>
      </w:r>
      <w:r w:rsidR="00D811B2" w:rsidRPr="00A67404">
        <w:rPr>
          <w:rFonts w:ascii="Times New Roman" w:hAnsi="Times New Roman" w:cs="Times New Roman"/>
          <w:sz w:val="28"/>
          <w:szCs w:val="28"/>
        </w:rPr>
        <w:t>. Разучивание песни Н. Матвеевой «Дельфиния».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70A7" w:rsidRPr="00A67404">
        <w:rPr>
          <w:rFonts w:ascii="Times New Roman" w:hAnsi="Times New Roman" w:cs="Times New Roman"/>
          <w:sz w:val="28"/>
          <w:szCs w:val="28"/>
        </w:rPr>
        <w:t>(</w:t>
      </w:r>
      <w:r w:rsidR="00FD70A7" w:rsidRPr="00A67404">
        <w:rPr>
          <w:rFonts w:ascii="Times New Roman" w:hAnsi="Times New Roman" w:cs="Times New Roman"/>
          <w:i/>
          <w:sz w:val="28"/>
          <w:szCs w:val="28"/>
        </w:rPr>
        <w:t>Теория: анализ поэтического текста.</w:t>
      </w:r>
      <w:proofErr w:type="gramEnd"/>
      <w:r w:rsidR="00FD70A7"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D70A7" w:rsidRPr="00A67404">
        <w:rPr>
          <w:rFonts w:ascii="Times New Roman" w:hAnsi="Times New Roman" w:cs="Times New Roman"/>
          <w:i/>
          <w:sz w:val="28"/>
          <w:szCs w:val="28"/>
        </w:rPr>
        <w:t>Практика: интонирование, звуковедение, дикция).</w:t>
      </w:r>
      <w:proofErr w:type="gramEnd"/>
    </w:p>
    <w:p w:rsidR="00FD70A7" w:rsidRPr="00A67404" w:rsidRDefault="00B650EC" w:rsidP="00582D8B">
      <w:pPr>
        <w:tabs>
          <w:tab w:val="left" w:pos="360"/>
          <w:tab w:val="left" w:pos="72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6. </w:t>
      </w:r>
      <w:r w:rsidR="00D811B2" w:rsidRPr="00A67404">
        <w:rPr>
          <w:rFonts w:ascii="Times New Roman" w:hAnsi="Times New Roman" w:cs="Times New Roman"/>
          <w:sz w:val="28"/>
          <w:szCs w:val="28"/>
        </w:rPr>
        <w:t>Разучивание сольной партии песни Г.</w:t>
      </w:r>
      <w:r w:rsidR="00721B67" w:rsidRPr="00A67404">
        <w:rPr>
          <w:rFonts w:ascii="Times New Roman" w:hAnsi="Times New Roman" w:cs="Times New Roman"/>
          <w:sz w:val="28"/>
          <w:szCs w:val="28"/>
        </w:rPr>
        <w:t xml:space="preserve"> </w:t>
      </w:r>
      <w:r w:rsidR="00D811B2" w:rsidRPr="00A67404">
        <w:rPr>
          <w:rFonts w:ascii="Times New Roman" w:hAnsi="Times New Roman" w:cs="Times New Roman"/>
          <w:sz w:val="28"/>
          <w:szCs w:val="28"/>
        </w:rPr>
        <w:t>Вотинцевой «Иерусалим».</w:t>
      </w:r>
      <w:r w:rsidR="00050A53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0A53" w:rsidRPr="00A67404">
        <w:rPr>
          <w:rFonts w:ascii="Times New Roman" w:hAnsi="Times New Roman" w:cs="Times New Roman"/>
          <w:sz w:val="28"/>
          <w:szCs w:val="28"/>
        </w:rPr>
        <w:t>(</w:t>
      </w:r>
      <w:r w:rsidR="00050A53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721B67"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70A7" w:rsidRPr="00A67404">
        <w:rPr>
          <w:rFonts w:ascii="Times New Roman" w:hAnsi="Times New Roman" w:cs="Times New Roman"/>
          <w:i/>
          <w:sz w:val="28"/>
          <w:szCs w:val="28"/>
        </w:rPr>
        <w:t>анализ поэтического текста.</w:t>
      </w:r>
      <w:proofErr w:type="gramEnd"/>
      <w:r w:rsidR="00FD70A7"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D70A7" w:rsidRPr="00A67404">
        <w:rPr>
          <w:rFonts w:ascii="Times New Roman" w:hAnsi="Times New Roman" w:cs="Times New Roman"/>
          <w:i/>
          <w:sz w:val="28"/>
          <w:szCs w:val="28"/>
        </w:rPr>
        <w:t>Практика: интонирование, звуковедение, дикция).</w:t>
      </w:r>
      <w:proofErr w:type="gramEnd"/>
    </w:p>
    <w:p w:rsidR="00FD70A7" w:rsidRPr="00A67404" w:rsidRDefault="00B650EC" w:rsidP="00582D8B">
      <w:pPr>
        <w:tabs>
          <w:tab w:val="left" w:pos="360"/>
          <w:tab w:val="left" w:pos="72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7. </w:t>
      </w:r>
      <w:r w:rsidR="00D811B2" w:rsidRPr="00A67404">
        <w:rPr>
          <w:rFonts w:ascii="Times New Roman" w:hAnsi="Times New Roman" w:cs="Times New Roman"/>
          <w:sz w:val="28"/>
          <w:szCs w:val="28"/>
        </w:rPr>
        <w:t>Разучивание сольной партии песни В. Попова «Хранитель».</w:t>
      </w:r>
      <w:r w:rsidR="00050A53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0A53" w:rsidRPr="00A67404">
        <w:rPr>
          <w:rFonts w:ascii="Times New Roman" w:hAnsi="Times New Roman" w:cs="Times New Roman"/>
          <w:sz w:val="28"/>
          <w:szCs w:val="28"/>
        </w:rPr>
        <w:t>(</w:t>
      </w:r>
      <w:r w:rsidR="00FD70A7" w:rsidRPr="00A67404">
        <w:rPr>
          <w:rFonts w:ascii="Times New Roman" w:hAnsi="Times New Roman" w:cs="Times New Roman"/>
          <w:i/>
          <w:sz w:val="28"/>
          <w:szCs w:val="28"/>
        </w:rPr>
        <w:t>Теория: анализ поэтического текста.</w:t>
      </w:r>
      <w:proofErr w:type="gramEnd"/>
      <w:r w:rsidR="00FD70A7"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D70A7" w:rsidRPr="00A67404">
        <w:rPr>
          <w:rFonts w:ascii="Times New Roman" w:hAnsi="Times New Roman" w:cs="Times New Roman"/>
          <w:i/>
          <w:sz w:val="28"/>
          <w:szCs w:val="28"/>
        </w:rPr>
        <w:t>Практика: интонирование, звуковедение, дикция).</w:t>
      </w:r>
      <w:proofErr w:type="gramEnd"/>
    </w:p>
    <w:p w:rsidR="00FD70A7" w:rsidRPr="00A67404" w:rsidRDefault="00B650EC" w:rsidP="00582D8B">
      <w:pPr>
        <w:tabs>
          <w:tab w:val="left" w:pos="360"/>
          <w:tab w:val="left" w:pos="72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8. </w:t>
      </w:r>
      <w:r w:rsidR="00D811B2" w:rsidRPr="00A67404">
        <w:rPr>
          <w:rFonts w:ascii="Times New Roman" w:hAnsi="Times New Roman" w:cs="Times New Roman"/>
          <w:sz w:val="28"/>
          <w:szCs w:val="28"/>
        </w:rPr>
        <w:t>Разучивание сольной партии песни Е. Бушуевой «Пасхальный барашек».</w:t>
      </w:r>
      <w:r w:rsidR="00050A53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70A7" w:rsidRPr="00A67404">
        <w:rPr>
          <w:rFonts w:ascii="Times New Roman" w:hAnsi="Times New Roman" w:cs="Times New Roman"/>
          <w:sz w:val="28"/>
          <w:szCs w:val="28"/>
        </w:rPr>
        <w:t>(</w:t>
      </w:r>
      <w:r w:rsidR="00FD70A7" w:rsidRPr="00A67404">
        <w:rPr>
          <w:rFonts w:ascii="Times New Roman" w:hAnsi="Times New Roman" w:cs="Times New Roman"/>
          <w:i/>
          <w:sz w:val="28"/>
          <w:szCs w:val="28"/>
        </w:rPr>
        <w:t>Теория: анализ поэтического текста.</w:t>
      </w:r>
      <w:proofErr w:type="gramEnd"/>
      <w:r w:rsidR="00FD70A7"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D70A7" w:rsidRPr="00A67404">
        <w:rPr>
          <w:rFonts w:ascii="Times New Roman" w:hAnsi="Times New Roman" w:cs="Times New Roman"/>
          <w:i/>
          <w:sz w:val="28"/>
          <w:szCs w:val="28"/>
        </w:rPr>
        <w:t>Практика: интонирование, звуковедение, дикция).</w:t>
      </w:r>
      <w:proofErr w:type="gramEnd"/>
    </w:p>
    <w:p w:rsidR="00FD70A7" w:rsidRPr="00A67404" w:rsidRDefault="00B650EC" w:rsidP="00582D8B">
      <w:pPr>
        <w:tabs>
          <w:tab w:val="left" w:pos="360"/>
          <w:tab w:val="left" w:pos="72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9. </w:t>
      </w:r>
      <w:r w:rsidR="00D811B2" w:rsidRPr="00A67404">
        <w:rPr>
          <w:rFonts w:ascii="Times New Roman" w:hAnsi="Times New Roman" w:cs="Times New Roman"/>
          <w:sz w:val="28"/>
          <w:szCs w:val="28"/>
        </w:rPr>
        <w:t>Разучивание сольной партии песни А. Якушевой «Вечер бродит».</w:t>
      </w:r>
      <w:r w:rsidR="00050A53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70A7" w:rsidRPr="00A67404">
        <w:rPr>
          <w:rFonts w:ascii="Times New Roman" w:hAnsi="Times New Roman" w:cs="Times New Roman"/>
          <w:sz w:val="28"/>
          <w:szCs w:val="28"/>
        </w:rPr>
        <w:t>(</w:t>
      </w:r>
      <w:r w:rsidR="00FD70A7" w:rsidRPr="00A67404">
        <w:rPr>
          <w:rFonts w:ascii="Times New Roman" w:hAnsi="Times New Roman" w:cs="Times New Roman"/>
          <w:i/>
          <w:sz w:val="28"/>
          <w:szCs w:val="28"/>
        </w:rPr>
        <w:t>Теория: анализ поэтического текста.</w:t>
      </w:r>
      <w:proofErr w:type="gramEnd"/>
      <w:r w:rsidR="00FD70A7"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D70A7" w:rsidRPr="00A67404">
        <w:rPr>
          <w:rFonts w:ascii="Times New Roman" w:hAnsi="Times New Roman" w:cs="Times New Roman"/>
          <w:i/>
          <w:sz w:val="28"/>
          <w:szCs w:val="28"/>
        </w:rPr>
        <w:t>Практика: интонирование, звуковедение, дикция).</w:t>
      </w:r>
      <w:proofErr w:type="gramEnd"/>
    </w:p>
    <w:p w:rsidR="00FD70A7" w:rsidRPr="00A67404" w:rsidRDefault="00B650EC" w:rsidP="00582D8B">
      <w:pPr>
        <w:tabs>
          <w:tab w:val="left" w:pos="360"/>
          <w:tab w:val="left" w:pos="72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10. </w:t>
      </w:r>
      <w:r w:rsidR="00D811B2" w:rsidRPr="00A67404">
        <w:rPr>
          <w:rFonts w:ascii="Times New Roman" w:hAnsi="Times New Roman" w:cs="Times New Roman"/>
          <w:sz w:val="28"/>
          <w:szCs w:val="28"/>
        </w:rPr>
        <w:t>Разучивание сольной партии песни О. Митяева «В осеннем парке»</w:t>
      </w:r>
      <w:proofErr w:type="gramStart"/>
      <w:r w:rsidR="00D811B2" w:rsidRPr="00A67404">
        <w:rPr>
          <w:rFonts w:ascii="Times New Roman" w:hAnsi="Times New Roman" w:cs="Times New Roman"/>
          <w:sz w:val="28"/>
          <w:szCs w:val="28"/>
        </w:rPr>
        <w:t>.</w:t>
      </w:r>
      <w:r w:rsidR="00FD70A7" w:rsidRPr="00A6740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D70A7" w:rsidRPr="00A67404">
        <w:rPr>
          <w:rFonts w:ascii="Times New Roman" w:hAnsi="Times New Roman" w:cs="Times New Roman"/>
          <w:i/>
          <w:sz w:val="28"/>
          <w:szCs w:val="28"/>
        </w:rPr>
        <w:t xml:space="preserve">Теория: анализ поэтического текста. </w:t>
      </w:r>
      <w:proofErr w:type="gramStart"/>
      <w:r w:rsidR="00FD70A7" w:rsidRPr="00A67404">
        <w:rPr>
          <w:rFonts w:ascii="Times New Roman" w:hAnsi="Times New Roman" w:cs="Times New Roman"/>
          <w:i/>
          <w:sz w:val="28"/>
          <w:szCs w:val="28"/>
        </w:rPr>
        <w:t>Практика: интонирование, звуковедение, дикция).</w:t>
      </w:r>
      <w:proofErr w:type="gramEnd"/>
    </w:p>
    <w:p w:rsidR="00FD70A7" w:rsidRPr="00A67404" w:rsidRDefault="00B650EC" w:rsidP="00582D8B">
      <w:pPr>
        <w:tabs>
          <w:tab w:val="left" w:pos="360"/>
          <w:tab w:val="left" w:pos="72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11. </w:t>
      </w:r>
      <w:r w:rsidR="00D811B2" w:rsidRPr="00A67404">
        <w:rPr>
          <w:rFonts w:ascii="Times New Roman" w:hAnsi="Times New Roman" w:cs="Times New Roman"/>
          <w:sz w:val="28"/>
          <w:szCs w:val="28"/>
        </w:rPr>
        <w:t>Разучивание сольной партии песни В. Луферова «Рай».</w:t>
      </w:r>
      <w:r w:rsidR="00050A53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70A7" w:rsidRPr="00A67404">
        <w:rPr>
          <w:rFonts w:ascii="Times New Roman" w:hAnsi="Times New Roman" w:cs="Times New Roman"/>
          <w:sz w:val="28"/>
          <w:szCs w:val="28"/>
        </w:rPr>
        <w:t>(</w:t>
      </w:r>
      <w:r w:rsidR="00FD70A7" w:rsidRPr="00A67404">
        <w:rPr>
          <w:rFonts w:ascii="Times New Roman" w:hAnsi="Times New Roman" w:cs="Times New Roman"/>
          <w:i/>
          <w:sz w:val="28"/>
          <w:szCs w:val="28"/>
        </w:rPr>
        <w:t>Теория: анализ поэтического текста.</w:t>
      </w:r>
      <w:proofErr w:type="gramEnd"/>
      <w:r w:rsidR="00FD70A7"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D70A7" w:rsidRPr="00A67404">
        <w:rPr>
          <w:rFonts w:ascii="Times New Roman" w:hAnsi="Times New Roman" w:cs="Times New Roman"/>
          <w:i/>
          <w:sz w:val="28"/>
          <w:szCs w:val="28"/>
        </w:rPr>
        <w:t>Практика: интонирование, звуковедение, дикция).</w:t>
      </w:r>
      <w:proofErr w:type="gramEnd"/>
    </w:p>
    <w:p w:rsidR="00FD70A7" w:rsidRPr="00A67404" w:rsidRDefault="00B650EC" w:rsidP="00582D8B">
      <w:pPr>
        <w:tabs>
          <w:tab w:val="left" w:pos="360"/>
          <w:tab w:val="left" w:pos="72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12. </w:t>
      </w:r>
      <w:r w:rsidR="00D811B2" w:rsidRPr="00A67404">
        <w:rPr>
          <w:rFonts w:ascii="Times New Roman" w:hAnsi="Times New Roman" w:cs="Times New Roman"/>
          <w:sz w:val="28"/>
          <w:szCs w:val="28"/>
        </w:rPr>
        <w:t>Разучивание сольной партии песни Е. Бушуевой «Для тебя и для меня».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70A7" w:rsidRPr="00A67404">
        <w:rPr>
          <w:rFonts w:ascii="Times New Roman" w:hAnsi="Times New Roman" w:cs="Times New Roman"/>
          <w:sz w:val="28"/>
          <w:szCs w:val="28"/>
        </w:rPr>
        <w:t>(</w:t>
      </w:r>
      <w:r w:rsidR="00FD70A7" w:rsidRPr="00A67404">
        <w:rPr>
          <w:rFonts w:ascii="Times New Roman" w:hAnsi="Times New Roman" w:cs="Times New Roman"/>
          <w:i/>
          <w:sz w:val="28"/>
          <w:szCs w:val="28"/>
        </w:rPr>
        <w:t>Теория: анализ поэтического текста.</w:t>
      </w:r>
      <w:proofErr w:type="gramEnd"/>
      <w:r w:rsidR="00FD70A7"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D70A7" w:rsidRPr="00A67404">
        <w:rPr>
          <w:rFonts w:ascii="Times New Roman" w:hAnsi="Times New Roman" w:cs="Times New Roman"/>
          <w:i/>
          <w:sz w:val="28"/>
          <w:szCs w:val="28"/>
        </w:rPr>
        <w:t>Практика: интонирование, звуковедение, дикция).</w:t>
      </w:r>
      <w:proofErr w:type="gramEnd"/>
    </w:p>
    <w:p w:rsidR="00FD70A7" w:rsidRPr="00A67404" w:rsidRDefault="00B650EC" w:rsidP="00582D8B">
      <w:pPr>
        <w:tabs>
          <w:tab w:val="left" w:pos="360"/>
          <w:tab w:val="left" w:pos="72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13. </w:t>
      </w:r>
      <w:r w:rsidR="00D811B2" w:rsidRPr="00A67404">
        <w:rPr>
          <w:rFonts w:ascii="Times New Roman" w:hAnsi="Times New Roman" w:cs="Times New Roman"/>
          <w:sz w:val="28"/>
          <w:szCs w:val="28"/>
        </w:rPr>
        <w:t>Разучивание сольной партии песни иеромонаха Романа «Родник».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70A7" w:rsidRPr="00A67404">
        <w:rPr>
          <w:rFonts w:ascii="Times New Roman" w:hAnsi="Times New Roman" w:cs="Times New Roman"/>
          <w:sz w:val="28"/>
          <w:szCs w:val="28"/>
        </w:rPr>
        <w:t>(</w:t>
      </w:r>
      <w:r w:rsidR="00FD70A7" w:rsidRPr="00A67404">
        <w:rPr>
          <w:rFonts w:ascii="Times New Roman" w:hAnsi="Times New Roman" w:cs="Times New Roman"/>
          <w:i/>
          <w:sz w:val="28"/>
          <w:szCs w:val="28"/>
        </w:rPr>
        <w:t>Теория: анализ поэтического текста.</w:t>
      </w:r>
      <w:proofErr w:type="gramEnd"/>
      <w:r w:rsidR="00FD70A7"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D70A7" w:rsidRPr="00A67404">
        <w:rPr>
          <w:rFonts w:ascii="Times New Roman" w:hAnsi="Times New Roman" w:cs="Times New Roman"/>
          <w:i/>
          <w:sz w:val="28"/>
          <w:szCs w:val="28"/>
        </w:rPr>
        <w:t>Практика: интонирование, звуковедение, дикция).</w:t>
      </w:r>
      <w:proofErr w:type="gramEnd"/>
    </w:p>
    <w:p w:rsidR="00D811B2" w:rsidRPr="00A67404" w:rsidRDefault="00B650EC" w:rsidP="00582D8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b/>
          <w:bCs/>
          <w:sz w:val="28"/>
          <w:szCs w:val="28"/>
        </w:rPr>
        <w:t xml:space="preserve">14. </w:t>
      </w:r>
      <w:r w:rsidR="00D811B2" w:rsidRPr="00A67404">
        <w:rPr>
          <w:rFonts w:ascii="Times New Roman" w:hAnsi="Times New Roman" w:cs="Times New Roman"/>
          <w:b/>
          <w:bCs/>
          <w:sz w:val="28"/>
          <w:szCs w:val="28"/>
        </w:rPr>
        <w:t xml:space="preserve">Совмещение ритмовых и сольных партий. </w:t>
      </w:r>
      <w:r w:rsidR="00D811B2" w:rsidRPr="00A67404">
        <w:rPr>
          <w:rFonts w:ascii="Times New Roman" w:hAnsi="Times New Roman" w:cs="Times New Roman"/>
          <w:sz w:val="28"/>
          <w:szCs w:val="28"/>
        </w:rPr>
        <w:t>Разучивание гитарных партий песни Песня Н. Матвеевой «Дельфиния».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B40" w:rsidRPr="00A67404">
        <w:rPr>
          <w:rFonts w:ascii="Times New Roman" w:hAnsi="Times New Roman" w:cs="Times New Roman"/>
          <w:sz w:val="28"/>
          <w:szCs w:val="28"/>
        </w:rPr>
        <w:t>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FD70A7" w:rsidRPr="00A67404">
        <w:rPr>
          <w:rFonts w:ascii="Times New Roman" w:hAnsi="Times New Roman" w:cs="Times New Roman"/>
          <w:i/>
          <w:sz w:val="28"/>
          <w:szCs w:val="28"/>
        </w:rPr>
        <w:t xml:space="preserve"> определение тональности, аппликатуры аккодров, выбор вступления и проигрыша.</w:t>
      </w:r>
      <w:proofErr w:type="gramEnd"/>
      <w:r w:rsidR="00FD70A7"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D70A7" w:rsidRPr="00A67404">
        <w:rPr>
          <w:rFonts w:ascii="Times New Roman" w:hAnsi="Times New Roman" w:cs="Times New Roman"/>
          <w:i/>
          <w:sz w:val="28"/>
          <w:szCs w:val="28"/>
        </w:rPr>
        <w:t xml:space="preserve">Практика: разучивание сольных и ритмовых партий.) </w:t>
      </w:r>
      <w:proofErr w:type="gramEnd"/>
    </w:p>
    <w:p w:rsidR="00D811B2" w:rsidRPr="00A67404" w:rsidRDefault="00B650EC" w:rsidP="00582D8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15. </w:t>
      </w:r>
      <w:r w:rsidR="00D811B2" w:rsidRPr="00A67404">
        <w:rPr>
          <w:rFonts w:ascii="Times New Roman" w:hAnsi="Times New Roman" w:cs="Times New Roman"/>
          <w:sz w:val="28"/>
          <w:szCs w:val="28"/>
        </w:rPr>
        <w:t>Разучивание гитарных партий песни Г.Вотинцевой «Иерусалим».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B40" w:rsidRPr="00A67404">
        <w:rPr>
          <w:rFonts w:ascii="Times New Roman" w:hAnsi="Times New Roman" w:cs="Times New Roman"/>
          <w:sz w:val="28"/>
          <w:szCs w:val="28"/>
        </w:rPr>
        <w:t>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FD70A7" w:rsidRPr="00A67404">
        <w:rPr>
          <w:rFonts w:ascii="Times New Roman" w:hAnsi="Times New Roman" w:cs="Times New Roman"/>
          <w:i/>
          <w:sz w:val="28"/>
          <w:szCs w:val="28"/>
        </w:rPr>
        <w:t xml:space="preserve"> определение тональности, аппликатуры аккодров, выбор вступления и проигрыша.</w:t>
      </w:r>
      <w:proofErr w:type="gramEnd"/>
      <w:r w:rsidR="00FD70A7"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D70A7" w:rsidRPr="00A67404">
        <w:rPr>
          <w:rFonts w:ascii="Times New Roman" w:hAnsi="Times New Roman" w:cs="Times New Roman"/>
          <w:i/>
          <w:sz w:val="28"/>
          <w:szCs w:val="28"/>
        </w:rPr>
        <w:t>Практика: разучивание сольных и ритмовых партий.)</w:t>
      </w:r>
      <w:proofErr w:type="gramEnd"/>
    </w:p>
    <w:p w:rsidR="00D811B2" w:rsidRPr="00A67404" w:rsidRDefault="00B650EC" w:rsidP="00582D8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16. </w:t>
      </w:r>
      <w:r w:rsidR="00D811B2" w:rsidRPr="00A67404">
        <w:rPr>
          <w:rFonts w:ascii="Times New Roman" w:hAnsi="Times New Roman" w:cs="Times New Roman"/>
          <w:sz w:val="28"/>
          <w:szCs w:val="28"/>
        </w:rPr>
        <w:t>Разучивание гитарных партий песни В. Попова «Хранитель».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B40" w:rsidRPr="00A67404">
        <w:rPr>
          <w:rFonts w:ascii="Times New Roman" w:hAnsi="Times New Roman" w:cs="Times New Roman"/>
          <w:sz w:val="28"/>
          <w:szCs w:val="28"/>
        </w:rPr>
        <w:t>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FD70A7" w:rsidRPr="00A67404">
        <w:rPr>
          <w:rFonts w:ascii="Times New Roman" w:hAnsi="Times New Roman" w:cs="Times New Roman"/>
          <w:i/>
          <w:sz w:val="28"/>
          <w:szCs w:val="28"/>
        </w:rPr>
        <w:t xml:space="preserve"> определение тональности, аппликатуры аккодров, выбор вступления и проигрыша.</w:t>
      </w:r>
      <w:proofErr w:type="gramEnd"/>
      <w:r w:rsidR="00FD70A7"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D70A7" w:rsidRPr="00A67404">
        <w:rPr>
          <w:rFonts w:ascii="Times New Roman" w:hAnsi="Times New Roman" w:cs="Times New Roman"/>
          <w:i/>
          <w:sz w:val="28"/>
          <w:szCs w:val="28"/>
        </w:rPr>
        <w:t>Практика: разучивание сольных и ритмовых партий.)</w:t>
      </w:r>
      <w:proofErr w:type="gramEnd"/>
    </w:p>
    <w:p w:rsidR="00D811B2" w:rsidRPr="00A67404" w:rsidRDefault="00B650EC" w:rsidP="00582D8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17. </w:t>
      </w:r>
      <w:r w:rsidR="00D811B2" w:rsidRPr="00A67404">
        <w:rPr>
          <w:rFonts w:ascii="Times New Roman" w:hAnsi="Times New Roman" w:cs="Times New Roman"/>
          <w:sz w:val="28"/>
          <w:szCs w:val="28"/>
        </w:rPr>
        <w:t>Разучивание гитарных партий песни Е. Бушуевой «Пасхальный барашек».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B40" w:rsidRPr="00A67404">
        <w:rPr>
          <w:rFonts w:ascii="Times New Roman" w:hAnsi="Times New Roman" w:cs="Times New Roman"/>
          <w:sz w:val="28"/>
          <w:szCs w:val="28"/>
        </w:rPr>
        <w:t>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FD70A7" w:rsidRPr="00A67404">
        <w:rPr>
          <w:rFonts w:ascii="Times New Roman" w:hAnsi="Times New Roman" w:cs="Times New Roman"/>
          <w:i/>
          <w:sz w:val="28"/>
          <w:szCs w:val="28"/>
        </w:rPr>
        <w:t xml:space="preserve"> определение тональности, аппликатуры аккодров, выбор вступления и проигрыша.</w:t>
      </w:r>
      <w:proofErr w:type="gramEnd"/>
      <w:r w:rsidR="00FD70A7"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D70A7" w:rsidRPr="00A67404">
        <w:rPr>
          <w:rFonts w:ascii="Times New Roman" w:hAnsi="Times New Roman" w:cs="Times New Roman"/>
          <w:i/>
          <w:sz w:val="28"/>
          <w:szCs w:val="28"/>
        </w:rPr>
        <w:t>Практика: разучивание сольных и ритмовых партий.)</w:t>
      </w:r>
      <w:proofErr w:type="gramEnd"/>
    </w:p>
    <w:p w:rsidR="00D811B2" w:rsidRPr="00A67404" w:rsidRDefault="00B650EC" w:rsidP="00582D8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proofErr w:type="gramStart"/>
      <w:r w:rsidR="00D811B2" w:rsidRPr="00A67404">
        <w:rPr>
          <w:rFonts w:ascii="Times New Roman" w:hAnsi="Times New Roman" w:cs="Times New Roman"/>
          <w:sz w:val="28"/>
          <w:szCs w:val="28"/>
        </w:rPr>
        <w:t>Разучивание гитарных партий песни О. Митяева «В осеннем парке»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FD70A7" w:rsidRPr="00A67404">
        <w:rPr>
          <w:rFonts w:ascii="Times New Roman" w:hAnsi="Times New Roman" w:cs="Times New Roman"/>
          <w:i/>
          <w:sz w:val="28"/>
          <w:szCs w:val="28"/>
        </w:rPr>
        <w:t xml:space="preserve"> определение тональности, аппликатуры аккодров, выбор вступления и проигрыша.</w:t>
      </w:r>
      <w:proofErr w:type="gramEnd"/>
      <w:r w:rsidR="00FD70A7"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D70A7" w:rsidRPr="00A67404">
        <w:rPr>
          <w:rFonts w:ascii="Times New Roman" w:hAnsi="Times New Roman" w:cs="Times New Roman"/>
          <w:i/>
          <w:sz w:val="28"/>
          <w:szCs w:val="28"/>
        </w:rPr>
        <w:t>Практика: разучивание сольных и ритмовых партий.)</w:t>
      </w:r>
      <w:proofErr w:type="gramEnd"/>
    </w:p>
    <w:p w:rsidR="00D811B2" w:rsidRPr="00A67404" w:rsidRDefault="001879C3" w:rsidP="00582D8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19. </w:t>
      </w:r>
      <w:r w:rsidR="00D811B2" w:rsidRPr="00A67404">
        <w:rPr>
          <w:rFonts w:ascii="Times New Roman" w:hAnsi="Times New Roman" w:cs="Times New Roman"/>
          <w:sz w:val="28"/>
          <w:szCs w:val="28"/>
        </w:rPr>
        <w:t>Разучивание гитарных партий песни В. Луферова «Рай».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B40" w:rsidRPr="00A67404">
        <w:rPr>
          <w:rFonts w:ascii="Times New Roman" w:hAnsi="Times New Roman" w:cs="Times New Roman"/>
          <w:sz w:val="28"/>
          <w:szCs w:val="28"/>
        </w:rPr>
        <w:t>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FD70A7" w:rsidRPr="00A67404">
        <w:rPr>
          <w:rFonts w:ascii="Times New Roman" w:hAnsi="Times New Roman" w:cs="Times New Roman"/>
          <w:i/>
          <w:sz w:val="28"/>
          <w:szCs w:val="28"/>
        </w:rPr>
        <w:t xml:space="preserve"> определение тональности, аппликатуры аккодров, выбор вступления и проигрыша.</w:t>
      </w:r>
      <w:proofErr w:type="gramEnd"/>
      <w:r w:rsidR="00FD70A7"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D70A7" w:rsidRPr="00A67404">
        <w:rPr>
          <w:rFonts w:ascii="Times New Roman" w:hAnsi="Times New Roman" w:cs="Times New Roman"/>
          <w:i/>
          <w:sz w:val="28"/>
          <w:szCs w:val="28"/>
        </w:rPr>
        <w:t>Практика: разучивание сольных и ритмовых партий.)</w:t>
      </w:r>
      <w:proofErr w:type="gramEnd"/>
    </w:p>
    <w:p w:rsidR="00D811B2" w:rsidRPr="00A67404" w:rsidRDefault="001879C3" w:rsidP="00582D8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20. </w:t>
      </w:r>
      <w:r w:rsidR="00D811B2" w:rsidRPr="00A67404">
        <w:rPr>
          <w:rFonts w:ascii="Times New Roman" w:hAnsi="Times New Roman" w:cs="Times New Roman"/>
          <w:sz w:val="28"/>
          <w:szCs w:val="28"/>
        </w:rPr>
        <w:t>Разучивание песни гитарных партий на стихи Ю. Мориц «Для тебя и для меня».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B40" w:rsidRPr="00A67404">
        <w:rPr>
          <w:rFonts w:ascii="Times New Roman" w:hAnsi="Times New Roman" w:cs="Times New Roman"/>
          <w:sz w:val="28"/>
          <w:szCs w:val="28"/>
        </w:rPr>
        <w:t>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FD70A7" w:rsidRPr="00A67404">
        <w:rPr>
          <w:rFonts w:ascii="Times New Roman" w:hAnsi="Times New Roman" w:cs="Times New Roman"/>
          <w:i/>
          <w:sz w:val="28"/>
          <w:szCs w:val="28"/>
        </w:rPr>
        <w:t xml:space="preserve"> определение тональности, аппликатуры аккодров, выбор вступления и проигрыша.</w:t>
      </w:r>
      <w:proofErr w:type="gramEnd"/>
      <w:r w:rsidR="00FD70A7"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D70A7" w:rsidRPr="00A67404">
        <w:rPr>
          <w:rFonts w:ascii="Times New Roman" w:hAnsi="Times New Roman" w:cs="Times New Roman"/>
          <w:i/>
          <w:sz w:val="28"/>
          <w:szCs w:val="28"/>
        </w:rPr>
        <w:t>Практика: разучивание сольных и ритмовых партий.)</w:t>
      </w:r>
      <w:proofErr w:type="gramEnd"/>
    </w:p>
    <w:p w:rsidR="00D811B2" w:rsidRPr="00A67404" w:rsidRDefault="001879C3" w:rsidP="00582D8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21. </w:t>
      </w:r>
      <w:r w:rsidR="00D811B2" w:rsidRPr="00A67404">
        <w:rPr>
          <w:rFonts w:ascii="Times New Roman" w:hAnsi="Times New Roman" w:cs="Times New Roman"/>
          <w:sz w:val="28"/>
          <w:szCs w:val="28"/>
        </w:rPr>
        <w:t>Разучивание гитарных партий песни иеромонха Романа «Родник».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B40" w:rsidRPr="00A67404">
        <w:rPr>
          <w:rFonts w:ascii="Times New Roman" w:hAnsi="Times New Roman" w:cs="Times New Roman"/>
          <w:sz w:val="28"/>
          <w:szCs w:val="28"/>
        </w:rPr>
        <w:t>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FD70A7" w:rsidRPr="00A67404">
        <w:rPr>
          <w:rFonts w:ascii="Times New Roman" w:hAnsi="Times New Roman" w:cs="Times New Roman"/>
          <w:i/>
          <w:sz w:val="28"/>
          <w:szCs w:val="28"/>
        </w:rPr>
        <w:t xml:space="preserve"> определение тональности, аппликатуры аккодров, выбор вступления и проигрыша.</w:t>
      </w:r>
      <w:proofErr w:type="gramEnd"/>
      <w:r w:rsidR="00FD70A7"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D70A7" w:rsidRPr="00A67404">
        <w:rPr>
          <w:rFonts w:ascii="Times New Roman" w:hAnsi="Times New Roman" w:cs="Times New Roman"/>
          <w:i/>
          <w:sz w:val="28"/>
          <w:szCs w:val="28"/>
        </w:rPr>
        <w:t>Практика: разучивание сольных и ритмовых партий.)</w:t>
      </w:r>
      <w:proofErr w:type="gramEnd"/>
    </w:p>
    <w:p w:rsidR="00D811B2" w:rsidRPr="00A67404" w:rsidRDefault="001879C3" w:rsidP="00582D8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b/>
          <w:bCs/>
          <w:sz w:val="28"/>
          <w:szCs w:val="28"/>
        </w:rPr>
        <w:t xml:space="preserve">22. </w:t>
      </w:r>
      <w:r w:rsidR="00D811B2" w:rsidRPr="00A67404">
        <w:rPr>
          <w:rFonts w:ascii="Times New Roman" w:hAnsi="Times New Roman" w:cs="Times New Roman"/>
          <w:b/>
          <w:bCs/>
          <w:sz w:val="28"/>
          <w:szCs w:val="28"/>
        </w:rPr>
        <w:t xml:space="preserve">Игра на перкуссионных инструментах. </w:t>
      </w:r>
      <w:r w:rsidR="00D811B2" w:rsidRPr="00A67404">
        <w:rPr>
          <w:rFonts w:ascii="Times New Roman" w:hAnsi="Times New Roman" w:cs="Times New Roman"/>
          <w:sz w:val="28"/>
          <w:szCs w:val="28"/>
        </w:rPr>
        <w:t>Аккомпанирование с применением дополнительных ударных инструментов.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B40" w:rsidRPr="00A67404">
        <w:rPr>
          <w:rFonts w:ascii="Times New Roman" w:hAnsi="Times New Roman" w:cs="Times New Roman"/>
          <w:sz w:val="28"/>
          <w:szCs w:val="28"/>
        </w:rPr>
        <w:t>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FD70A7" w:rsidRPr="00A67404">
        <w:rPr>
          <w:rFonts w:ascii="Times New Roman" w:hAnsi="Times New Roman" w:cs="Times New Roman"/>
          <w:i/>
          <w:sz w:val="28"/>
          <w:szCs w:val="28"/>
        </w:rPr>
        <w:t xml:space="preserve"> принцип звукоизвления.</w:t>
      </w:r>
      <w:proofErr w:type="gramEnd"/>
      <w:r w:rsidR="00FD70A7"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D70A7" w:rsidRPr="00A67404">
        <w:rPr>
          <w:rFonts w:ascii="Times New Roman" w:hAnsi="Times New Roman" w:cs="Times New Roman"/>
          <w:i/>
          <w:sz w:val="28"/>
          <w:szCs w:val="28"/>
        </w:rPr>
        <w:t>Практика: отработка звукоизвлечения.)</w:t>
      </w:r>
      <w:proofErr w:type="gramEnd"/>
    </w:p>
    <w:p w:rsidR="00D811B2" w:rsidRPr="00A67404" w:rsidRDefault="001879C3" w:rsidP="00582D8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23. </w:t>
      </w:r>
      <w:r w:rsidR="00D811B2" w:rsidRPr="00A67404">
        <w:rPr>
          <w:rFonts w:ascii="Times New Roman" w:hAnsi="Times New Roman" w:cs="Times New Roman"/>
          <w:sz w:val="28"/>
          <w:szCs w:val="28"/>
        </w:rPr>
        <w:t>Аккомпанирование репертуарных песен с применением шейкеров и маракасов.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B40" w:rsidRPr="00A67404">
        <w:rPr>
          <w:rFonts w:ascii="Times New Roman" w:hAnsi="Times New Roman" w:cs="Times New Roman"/>
          <w:sz w:val="28"/>
          <w:szCs w:val="28"/>
        </w:rPr>
        <w:t>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FD70A7" w:rsidRPr="00A67404">
        <w:rPr>
          <w:rFonts w:ascii="Times New Roman" w:hAnsi="Times New Roman" w:cs="Times New Roman"/>
          <w:i/>
          <w:sz w:val="28"/>
          <w:szCs w:val="28"/>
        </w:rPr>
        <w:t xml:space="preserve"> выбор инструмента согласно характеру произведения.</w:t>
      </w:r>
      <w:proofErr w:type="gramEnd"/>
      <w:r w:rsidR="00FD70A7"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D70A7" w:rsidRPr="00A67404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FB63FD"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70A7" w:rsidRPr="00A67404">
        <w:rPr>
          <w:rFonts w:ascii="Times New Roman" w:hAnsi="Times New Roman" w:cs="Times New Roman"/>
          <w:i/>
          <w:sz w:val="28"/>
          <w:szCs w:val="28"/>
        </w:rPr>
        <w:t>отработка техники исполнения.)</w:t>
      </w:r>
      <w:proofErr w:type="gramEnd"/>
    </w:p>
    <w:p w:rsidR="00FD70A7" w:rsidRPr="00A67404" w:rsidRDefault="001879C3" w:rsidP="00582D8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24. </w:t>
      </w:r>
      <w:r w:rsidR="00D811B2" w:rsidRPr="00A67404">
        <w:rPr>
          <w:rFonts w:ascii="Times New Roman" w:hAnsi="Times New Roman" w:cs="Times New Roman"/>
          <w:sz w:val="28"/>
          <w:szCs w:val="28"/>
        </w:rPr>
        <w:t>Игра на бубне, треугольнике, молотковых инструментах.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B40" w:rsidRPr="00A67404">
        <w:rPr>
          <w:rFonts w:ascii="Times New Roman" w:hAnsi="Times New Roman" w:cs="Times New Roman"/>
          <w:sz w:val="28"/>
          <w:szCs w:val="28"/>
        </w:rPr>
        <w:t>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FD70A7" w:rsidRPr="00A67404">
        <w:rPr>
          <w:rFonts w:ascii="Times New Roman" w:hAnsi="Times New Roman" w:cs="Times New Roman"/>
          <w:i/>
          <w:sz w:val="28"/>
          <w:szCs w:val="28"/>
        </w:rPr>
        <w:t xml:space="preserve"> выбор инструмента согласно характеру произведения.</w:t>
      </w:r>
      <w:proofErr w:type="gramEnd"/>
      <w:r w:rsidR="00FD70A7"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B63FD" w:rsidRPr="00A67404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="00FD70A7" w:rsidRPr="00A67404">
        <w:rPr>
          <w:rFonts w:ascii="Times New Roman" w:hAnsi="Times New Roman" w:cs="Times New Roman"/>
          <w:i/>
          <w:sz w:val="28"/>
          <w:szCs w:val="28"/>
        </w:rPr>
        <w:t>отработка техники исполнения.)</w:t>
      </w:r>
      <w:proofErr w:type="gramEnd"/>
    </w:p>
    <w:p w:rsidR="00FB63FD" w:rsidRPr="00A67404" w:rsidRDefault="001879C3" w:rsidP="00582D8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25. </w:t>
      </w:r>
      <w:r w:rsidR="00D811B2" w:rsidRPr="00A67404">
        <w:rPr>
          <w:rFonts w:ascii="Times New Roman" w:hAnsi="Times New Roman" w:cs="Times New Roman"/>
          <w:sz w:val="28"/>
          <w:szCs w:val="28"/>
        </w:rPr>
        <w:t>Совмещение всех видов перкуссии.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B40" w:rsidRPr="00A67404">
        <w:rPr>
          <w:rFonts w:ascii="Times New Roman" w:hAnsi="Times New Roman" w:cs="Times New Roman"/>
          <w:sz w:val="28"/>
          <w:szCs w:val="28"/>
        </w:rPr>
        <w:t>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FB63FD" w:rsidRPr="00A67404">
        <w:rPr>
          <w:rFonts w:ascii="Times New Roman" w:hAnsi="Times New Roman" w:cs="Times New Roman"/>
          <w:i/>
          <w:sz w:val="28"/>
          <w:szCs w:val="28"/>
        </w:rPr>
        <w:t xml:space="preserve"> очерёдность вступления инструментов в гитарный аккомпанемент.</w:t>
      </w:r>
      <w:proofErr w:type="gramEnd"/>
      <w:r w:rsidR="00FB63FD"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B63FD" w:rsidRPr="00A67404">
        <w:rPr>
          <w:rFonts w:ascii="Times New Roman" w:hAnsi="Times New Roman" w:cs="Times New Roman"/>
          <w:i/>
          <w:sz w:val="28"/>
          <w:szCs w:val="28"/>
        </w:rPr>
        <w:t>Практика: отработка техники исполнения.)</w:t>
      </w:r>
      <w:proofErr w:type="gramEnd"/>
    </w:p>
    <w:p w:rsidR="00FB63FD" w:rsidRPr="00A67404" w:rsidRDefault="001879C3" w:rsidP="00582D8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26.  </w:t>
      </w:r>
      <w:r w:rsidR="00D811B2" w:rsidRPr="00A67404">
        <w:rPr>
          <w:rFonts w:ascii="Times New Roman" w:hAnsi="Times New Roman" w:cs="Times New Roman"/>
          <w:sz w:val="28"/>
          <w:szCs w:val="28"/>
        </w:rPr>
        <w:t>Отработка исполнительских технических приёмов.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B40" w:rsidRPr="00A67404">
        <w:rPr>
          <w:rFonts w:ascii="Times New Roman" w:hAnsi="Times New Roman" w:cs="Times New Roman"/>
          <w:sz w:val="28"/>
          <w:szCs w:val="28"/>
        </w:rPr>
        <w:t>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FB63FD" w:rsidRPr="00A67404">
        <w:rPr>
          <w:rFonts w:ascii="Times New Roman" w:hAnsi="Times New Roman" w:cs="Times New Roman"/>
          <w:i/>
          <w:sz w:val="28"/>
          <w:szCs w:val="28"/>
        </w:rPr>
        <w:t xml:space="preserve"> очерёдность вступления инструментов в гитарный аккомпанемент.</w:t>
      </w:r>
      <w:proofErr w:type="gramEnd"/>
      <w:r w:rsidR="00FB63FD"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B63FD" w:rsidRPr="00A67404">
        <w:rPr>
          <w:rFonts w:ascii="Times New Roman" w:hAnsi="Times New Roman" w:cs="Times New Roman"/>
          <w:i/>
          <w:sz w:val="28"/>
          <w:szCs w:val="28"/>
        </w:rPr>
        <w:t>Практика: отработка техники исполнения.)</w:t>
      </w:r>
      <w:proofErr w:type="gramEnd"/>
    </w:p>
    <w:p w:rsidR="00FB63FD" w:rsidRPr="00A67404" w:rsidRDefault="001879C3" w:rsidP="00582D8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27. </w:t>
      </w:r>
      <w:r w:rsidR="00D811B2" w:rsidRPr="00A67404">
        <w:rPr>
          <w:rFonts w:ascii="Times New Roman" w:hAnsi="Times New Roman" w:cs="Times New Roman"/>
          <w:sz w:val="28"/>
          <w:szCs w:val="28"/>
        </w:rPr>
        <w:t>Отработка исполнительских технических приёмов.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B40" w:rsidRPr="00A67404">
        <w:rPr>
          <w:rFonts w:ascii="Times New Roman" w:hAnsi="Times New Roman" w:cs="Times New Roman"/>
          <w:sz w:val="28"/>
          <w:szCs w:val="28"/>
        </w:rPr>
        <w:t>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FB63FD" w:rsidRPr="00A67404">
        <w:rPr>
          <w:rFonts w:ascii="Times New Roman" w:hAnsi="Times New Roman" w:cs="Times New Roman"/>
          <w:i/>
          <w:sz w:val="28"/>
          <w:szCs w:val="28"/>
        </w:rPr>
        <w:t xml:space="preserve"> очерёдность вступления инструментов в гитарный аккомпанемент.</w:t>
      </w:r>
      <w:proofErr w:type="gramEnd"/>
      <w:r w:rsidR="00FB63FD"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B63FD" w:rsidRPr="00A67404">
        <w:rPr>
          <w:rFonts w:ascii="Times New Roman" w:hAnsi="Times New Roman" w:cs="Times New Roman"/>
          <w:i/>
          <w:sz w:val="28"/>
          <w:szCs w:val="28"/>
        </w:rPr>
        <w:t>Практика: отработка техники исполнения.)</w:t>
      </w:r>
      <w:proofErr w:type="gramEnd"/>
    </w:p>
    <w:p w:rsidR="00D811B2" w:rsidRPr="00A67404" w:rsidRDefault="001879C3" w:rsidP="00582D8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b/>
          <w:bCs/>
          <w:sz w:val="28"/>
          <w:szCs w:val="28"/>
        </w:rPr>
        <w:t xml:space="preserve">28. </w:t>
      </w:r>
      <w:r w:rsidR="00D811B2" w:rsidRPr="00A67404">
        <w:rPr>
          <w:rFonts w:ascii="Times New Roman" w:hAnsi="Times New Roman" w:cs="Times New Roman"/>
          <w:b/>
          <w:bCs/>
          <w:sz w:val="28"/>
          <w:szCs w:val="28"/>
        </w:rPr>
        <w:t xml:space="preserve">Детская авторская песня. </w:t>
      </w:r>
      <w:r w:rsidR="00D811B2" w:rsidRPr="00A67404">
        <w:rPr>
          <w:rFonts w:ascii="Times New Roman" w:hAnsi="Times New Roman" w:cs="Times New Roman"/>
          <w:sz w:val="28"/>
          <w:szCs w:val="28"/>
        </w:rPr>
        <w:t>Анализ песни Ю. Харченко «Поганка».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B40" w:rsidRPr="00A67404">
        <w:rPr>
          <w:rFonts w:ascii="Times New Roman" w:hAnsi="Times New Roman" w:cs="Times New Roman"/>
          <w:sz w:val="28"/>
          <w:szCs w:val="28"/>
        </w:rPr>
        <w:t>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FB63FD" w:rsidRPr="00A67404">
        <w:rPr>
          <w:rFonts w:ascii="Times New Roman" w:hAnsi="Times New Roman" w:cs="Times New Roman"/>
          <w:i/>
          <w:sz w:val="28"/>
          <w:szCs w:val="28"/>
        </w:rPr>
        <w:t xml:space="preserve"> история написания песни, разбор характеров действующих лиц.</w:t>
      </w:r>
      <w:proofErr w:type="gramEnd"/>
      <w:r w:rsidR="00FB63FD"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B63FD" w:rsidRPr="00A67404">
        <w:rPr>
          <w:rFonts w:ascii="Times New Roman" w:hAnsi="Times New Roman" w:cs="Times New Roman"/>
          <w:i/>
          <w:sz w:val="28"/>
          <w:szCs w:val="28"/>
        </w:rPr>
        <w:t>Практика: пение по ролям.)</w:t>
      </w:r>
      <w:proofErr w:type="gramEnd"/>
    </w:p>
    <w:p w:rsidR="00FB63FD" w:rsidRPr="00A67404" w:rsidRDefault="001879C3" w:rsidP="00582D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29. </w:t>
      </w:r>
      <w:r w:rsidR="00D811B2" w:rsidRPr="00A67404">
        <w:rPr>
          <w:rFonts w:ascii="Times New Roman" w:hAnsi="Times New Roman" w:cs="Times New Roman"/>
          <w:sz w:val="28"/>
          <w:szCs w:val="28"/>
        </w:rPr>
        <w:t>Разучивание песни Ю. Харченко «Поганка» с точным интонирование</w:t>
      </w:r>
      <w:r w:rsidR="00050A53" w:rsidRPr="00A67404">
        <w:rPr>
          <w:rFonts w:ascii="Times New Roman" w:hAnsi="Times New Roman" w:cs="Times New Roman"/>
          <w:sz w:val="28"/>
          <w:szCs w:val="28"/>
        </w:rPr>
        <w:t>м</w:t>
      </w:r>
      <w:r w:rsidR="00D811B2" w:rsidRPr="00A67404">
        <w:rPr>
          <w:rFonts w:ascii="Times New Roman" w:hAnsi="Times New Roman" w:cs="Times New Roman"/>
          <w:sz w:val="28"/>
          <w:szCs w:val="28"/>
        </w:rPr>
        <w:t xml:space="preserve"> и четкой артикуляцией. </w:t>
      </w:r>
      <w:proofErr w:type="gramStart"/>
      <w:r w:rsidR="00B74B40" w:rsidRPr="00A67404">
        <w:rPr>
          <w:rFonts w:ascii="Times New Roman" w:hAnsi="Times New Roman" w:cs="Times New Roman"/>
          <w:sz w:val="28"/>
          <w:szCs w:val="28"/>
        </w:rPr>
        <w:t>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FB63FD" w:rsidRPr="00A67404">
        <w:rPr>
          <w:rFonts w:ascii="Times New Roman" w:hAnsi="Times New Roman" w:cs="Times New Roman"/>
          <w:i/>
          <w:sz w:val="28"/>
          <w:szCs w:val="28"/>
        </w:rPr>
        <w:t xml:space="preserve"> расстановка смысловых акцентов.</w:t>
      </w:r>
      <w:proofErr w:type="gramEnd"/>
      <w:r w:rsidR="00FB63FD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FB63FD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Практика: интонирование, артикуляция, смысловые акценты). </w:t>
      </w:r>
      <w:proofErr w:type="gramEnd"/>
    </w:p>
    <w:p w:rsidR="00FB63FD" w:rsidRPr="00A67404" w:rsidRDefault="001879C3" w:rsidP="00582D8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="00D811B2" w:rsidRPr="00A67404">
        <w:rPr>
          <w:rFonts w:ascii="Times New Roman" w:hAnsi="Times New Roman" w:cs="Times New Roman"/>
          <w:sz w:val="28"/>
          <w:szCs w:val="28"/>
        </w:rPr>
        <w:t>Анализ песни Ю. Харченко «Приличная дама»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FB63FD" w:rsidRPr="00A67404">
        <w:rPr>
          <w:rFonts w:ascii="Times New Roman" w:hAnsi="Times New Roman" w:cs="Times New Roman"/>
          <w:i/>
          <w:sz w:val="28"/>
          <w:szCs w:val="28"/>
        </w:rPr>
        <w:t xml:space="preserve"> история написания песни, разбор характеров действующих лиц.</w:t>
      </w:r>
      <w:proofErr w:type="gramEnd"/>
      <w:r w:rsidR="00FB63FD"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B63FD" w:rsidRPr="00A67404">
        <w:rPr>
          <w:rFonts w:ascii="Times New Roman" w:hAnsi="Times New Roman" w:cs="Times New Roman"/>
          <w:i/>
          <w:sz w:val="28"/>
          <w:szCs w:val="28"/>
        </w:rPr>
        <w:t>Практика: пение по ролям.)</w:t>
      </w:r>
      <w:proofErr w:type="gramEnd"/>
    </w:p>
    <w:p w:rsidR="00FB63FD" w:rsidRPr="00A67404" w:rsidRDefault="001879C3" w:rsidP="00582D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="00D811B2" w:rsidRPr="00A67404">
        <w:rPr>
          <w:rFonts w:ascii="Times New Roman" w:hAnsi="Times New Roman" w:cs="Times New Roman"/>
          <w:sz w:val="28"/>
          <w:szCs w:val="28"/>
        </w:rPr>
        <w:t>Разучивание песни Ю. Харченко «Приличная дама»» с точным интонирование и четкой артикуляцией.</w:t>
      </w:r>
      <w:proofErr w:type="gramEnd"/>
      <w:r w:rsidR="00B74B40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B40" w:rsidRPr="00A67404">
        <w:rPr>
          <w:rFonts w:ascii="Times New Roman" w:hAnsi="Times New Roman" w:cs="Times New Roman"/>
          <w:sz w:val="28"/>
          <w:szCs w:val="28"/>
        </w:rPr>
        <w:t>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FB63FD" w:rsidRPr="00A67404">
        <w:rPr>
          <w:rFonts w:ascii="Times New Roman" w:hAnsi="Times New Roman" w:cs="Times New Roman"/>
          <w:i/>
          <w:sz w:val="28"/>
          <w:szCs w:val="28"/>
        </w:rPr>
        <w:t xml:space="preserve"> расстановка смысловых акцентов.</w:t>
      </w:r>
      <w:proofErr w:type="gramEnd"/>
      <w:r w:rsidR="00FB63FD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FB63FD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Практика: интонирование, артикуляция, смысловые акценты). </w:t>
      </w:r>
      <w:proofErr w:type="gramEnd"/>
    </w:p>
    <w:p w:rsidR="00FB63FD" w:rsidRPr="00A67404" w:rsidRDefault="001879C3" w:rsidP="00582D8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="00D811B2" w:rsidRPr="00A67404">
        <w:rPr>
          <w:rFonts w:ascii="Times New Roman" w:hAnsi="Times New Roman" w:cs="Times New Roman"/>
          <w:sz w:val="28"/>
          <w:szCs w:val="28"/>
        </w:rPr>
        <w:t>Анализ песни А. Маслова «Кораблик»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FB63FD" w:rsidRPr="00A67404">
        <w:rPr>
          <w:rFonts w:ascii="Times New Roman" w:hAnsi="Times New Roman" w:cs="Times New Roman"/>
          <w:i/>
          <w:sz w:val="28"/>
          <w:szCs w:val="28"/>
        </w:rPr>
        <w:t xml:space="preserve"> история написания песни, разбор характеров действующих лиц.</w:t>
      </w:r>
      <w:proofErr w:type="gramEnd"/>
      <w:r w:rsidR="00FB63FD"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B63FD" w:rsidRPr="00A67404">
        <w:rPr>
          <w:rFonts w:ascii="Times New Roman" w:hAnsi="Times New Roman" w:cs="Times New Roman"/>
          <w:i/>
          <w:sz w:val="28"/>
          <w:szCs w:val="28"/>
        </w:rPr>
        <w:t>Практика: пение по ролям.)</w:t>
      </w:r>
      <w:proofErr w:type="gramEnd"/>
    </w:p>
    <w:p w:rsidR="00FB63FD" w:rsidRPr="00A67404" w:rsidRDefault="001879C3" w:rsidP="00582D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404">
        <w:rPr>
          <w:rFonts w:ascii="Times New Roman" w:hAnsi="Times New Roman" w:cs="Times New Roman"/>
          <w:sz w:val="28"/>
          <w:szCs w:val="28"/>
        </w:rPr>
        <w:lastRenderedPageBreak/>
        <w:t xml:space="preserve">33. </w:t>
      </w:r>
      <w:r w:rsidR="00D811B2" w:rsidRPr="00A67404">
        <w:rPr>
          <w:rFonts w:ascii="Times New Roman" w:hAnsi="Times New Roman" w:cs="Times New Roman"/>
          <w:sz w:val="28"/>
          <w:szCs w:val="28"/>
        </w:rPr>
        <w:t>Разучивание песни А. Маслова «Кораблик» с точным интонирование</w:t>
      </w:r>
      <w:r w:rsidR="00050A53" w:rsidRPr="00A67404">
        <w:rPr>
          <w:rFonts w:ascii="Times New Roman" w:hAnsi="Times New Roman" w:cs="Times New Roman"/>
          <w:sz w:val="28"/>
          <w:szCs w:val="28"/>
        </w:rPr>
        <w:t>м</w:t>
      </w:r>
      <w:r w:rsidR="00D811B2" w:rsidRPr="00A67404">
        <w:rPr>
          <w:rFonts w:ascii="Times New Roman" w:hAnsi="Times New Roman" w:cs="Times New Roman"/>
          <w:sz w:val="28"/>
          <w:szCs w:val="28"/>
        </w:rPr>
        <w:t xml:space="preserve"> и четкой артикуляцией.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B40" w:rsidRPr="00A67404">
        <w:rPr>
          <w:rFonts w:ascii="Times New Roman" w:hAnsi="Times New Roman" w:cs="Times New Roman"/>
          <w:sz w:val="28"/>
          <w:szCs w:val="28"/>
        </w:rPr>
        <w:t>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FB63FD" w:rsidRPr="00A67404">
        <w:rPr>
          <w:rFonts w:ascii="Times New Roman" w:hAnsi="Times New Roman" w:cs="Times New Roman"/>
          <w:i/>
          <w:sz w:val="28"/>
          <w:szCs w:val="28"/>
        </w:rPr>
        <w:t xml:space="preserve"> расстановка смысловых акцентов.</w:t>
      </w:r>
      <w:proofErr w:type="gramEnd"/>
      <w:r w:rsidR="00FB63FD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FB63FD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Практика: интонирование, артикуляция, смысловые акценты). </w:t>
      </w:r>
      <w:proofErr w:type="gramEnd"/>
    </w:p>
    <w:p w:rsidR="00FB63FD" w:rsidRPr="00A67404" w:rsidRDefault="001879C3" w:rsidP="00582D8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="00D811B2" w:rsidRPr="00A67404">
        <w:rPr>
          <w:rFonts w:ascii="Times New Roman" w:hAnsi="Times New Roman" w:cs="Times New Roman"/>
          <w:sz w:val="28"/>
          <w:szCs w:val="28"/>
        </w:rPr>
        <w:t>Анализ песни «Пятилетний Иван» В. Митрофаненко</w:t>
      </w:r>
      <w:r w:rsidR="00FB63FD" w:rsidRPr="00A67404">
        <w:rPr>
          <w:rFonts w:ascii="Times New Roman" w:hAnsi="Times New Roman" w:cs="Times New Roman"/>
          <w:sz w:val="28"/>
          <w:szCs w:val="28"/>
        </w:rPr>
        <w:t xml:space="preserve"> </w:t>
      </w:r>
      <w:r w:rsidR="00B74B40" w:rsidRPr="00A67404">
        <w:rPr>
          <w:rFonts w:ascii="Times New Roman" w:hAnsi="Times New Roman" w:cs="Times New Roman"/>
          <w:sz w:val="28"/>
          <w:szCs w:val="28"/>
        </w:rPr>
        <w:t>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FB63FD" w:rsidRPr="00A67404">
        <w:rPr>
          <w:rFonts w:ascii="Times New Roman" w:hAnsi="Times New Roman" w:cs="Times New Roman"/>
          <w:i/>
          <w:sz w:val="28"/>
          <w:szCs w:val="28"/>
        </w:rPr>
        <w:t xml:space="preserve"> история написания песни, разбор характеров действующих лиц.</w:t>
      </w:r>
      <w:proofErr w:type="gramEnd"/>
      <w:r w:rsidR="00FB63FD"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B63FD" w:rsidRPr="00A67404">
        <w:rPr>
          <w:rFonts w:ascii="Times New Roman" w:hAnsi="Times New Roman" w:cs="Times New Roman"/>
          <w:i/>
          <w:sz w:val="28"/>
          <w:szCs w:val="28"/>
        </w:rPr>
        <w:t>Практика: пение по ролям.)</w:t>
      </w:r>
      <w:proofErr w:type="gramEnd"/>
    </w:p>
    <w:p w:rsidR="00B650EC" w:rsidRPr="00A67404" w:rsidRDefault="001879C3" w:rsidP="00582D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35. </w:t>
      </w:r>
      <w:r w:rsidR="00D811B2" w:rsidRPr="00A67404">
        <w:rPr>
          <w:rFonts w:ascii="Times New Roman" w:hAnsi="Times New Roman" w:cs="Times New Roman"/>
          <w:sz w:val="28"/>
          <w:szCs w:val="28"/>
        </w:rPr>
        <w:t>Разучивание песни «Пятилетний Иван» В. Митрофаненко с точным интонирование</w:t>
      </w:r>
      <w:r w:rsidR="00050A53" w:rsidRPr="00A67404">
        <w:rPr>
          <w:rFonts w:ascii="Times New Roman" w:hAnsi="Times New Roman" w:cs="Times New Roman"/>
          <w:sz w:val="28"/>
          <w:szCs w:val="28"/>
        </w:rPr>
        <w:t>м</w:t>
      </w:r>
      <w:r w:rsidR="00D811B2" w:rsidRPr="00A67404">
        <w:rPr>
          <w:rFonts w:ascii="Times New Roman" w:hAnsi="Times New Roman" w:cs="Times New Roman"/>
          <w:sz w:val="28"/>
          <w:szCs w:val="28"/>
        </w:rPr>
        <w:t xml:space="preserve"> и четкой артикуляцией. </w:t>
      </w:r>
      <w:proofErr w:type="gramStart"/>
      <w:r w:rsidR="00B74B40" w:rsidRPr="00A67404">
        <w:rPr>
          <w:rFonts w:ascii="Times New Roman" w:hAnsi="Times New Roman" w:cs="Times New Roman"/>
          <w:sz w:val="28"/>
          <w:szCs w:val="28"/>
        </w:rPr>
        <w:t>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B650EC" w:rsidRPr="00A67404">
        <w:rPr>
          <w:rFonts w:ascii="Times New Roman" w:hAnsi="Times New Roman" w:cs="Times New Roman"/>
          <w:i/>
          <w:sz w:val="28"/>
          <w:szCs w:val="28"/>
        </w:rPr>
        <w:t xml:space="preserve"> расстановка смысловых акцентов.</w:t>
      </w:r>
      <w:proofErr w:type="gramEnd"/>
      <w:r w:rsidR="00B650EC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B650EC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Практика: интонирование, артикуляция, смысловые акценты). </w:t>
      </w:r>
      <w:proofErr w:type="gramEnd"/>
    </w:p>
    <w:p w:rsidR="00FB63FD" w:rsidRPr="00A67404" w:rsidRDefault="001879C3" w:rsidP="00582D8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="00D811B2" w:rsidRPr="00A67404">
        <w:rPr>
          <w:rFonts w:ascii="Times New Roman" w:hAnsi="Times New Roman" w:cs="Times New Roman"/>
          <w:sz w:val="28"/>
          <w:szCs w:val="28"/>
        </w:rPr>
        <w:t>Анализ песни В. Егорова «В поле рыжая коза»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FB63FD" w:rsidRPr="00A67404">
        <w:rPr>
          <w:rFonts w:ascii="Times New Roman" w:hAnsi="Times New Roman" w:cs="Times New Roman"/>
          <w:i/>
          <w:sz w:val="28"/>
          <w:szCs w:val="28"/>
        </w:rPr>
        <w:t xml:space="preserve"> история написания песни, разбор характеров действующих лиц.</w:t>
      </w:r>
      <w:proofErr w:type="gramEnd"/>
      <w:r w:rsidR="00FB63FD"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B63FD" w:rsidRPr="00A67404">
        <w:rPr>
          <w:rFonts w:ascii="Times New Roman" w:hAnsi="Times New Roman" w:cs="Times New Roman"/>
          <w:i/>
          <w:sz w:val="28"/>
          <w:szCs w:val="28"/>
        </w:rPr>
        <w:t>Практика: пение по ролям.)</w:t>
      </w:r>
      <w:proofErr w:type="gramEnd"/>
    </w:p>
    <w:p w:rsidR="00B650EC" w:rsidRPr="00A67404" w:rsidRDefault="001879C3" w:rsidP="00582D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37. </w:t>
      </w:r>
      <w:r w:rsidR="00D811B2" w:rsidRPr="00A67404">
        <w:rPr>
          <w:rFonts w:ascii="Times New Roman" w:hAnsi="Times New Roman" w:cs="Times New Roman"/>
          <w:sz w:val="28"/>
          <w:szCs w:val="28"/>
        </w:rPr>
        <w:t>Разучивание песни В. Егорова «В поле рыжая коза» с точным интонирование</w:t>
      </w:r>
      <w:r w:rsidR="00050A53" w:rsidRPr="00A67404">
        <w:rPr>
          <w:rFonts w:ascii="Times New Roman" w:hAnsi="Times New Roman" w:cs="Times New Roman"/>
          <w:sz w:val="28"/>
          <w:szCs w:val="28"/>
        </w:rPr>
        <w:t>м</w:t>
      </w:r>
      <w:r w:rsidR="00D811B2" w:rsidRPr="00A67404">
        <w:rPr>
          <w:rFonts w:ascii="Times New Roman" w:hAnsi="Times New Roman" w:cs="Times New Roman"/>
          <w:sz w:val="28"/>
          <w:szCs w:val="28"/>
        </w:rPr>
        <w:t xml:space="preserve"> и четкой артикуляцией. </w:t>
      </w:r>
      <w:proofErr w:type="gramStart"/>
      <w:r w:rsidR="00B74B40" w:rsidRPr="00A67404">
        <w:rPr>
          <w:rFonts w:ascii="Times New Roman" w:hAnsi="Times New Roman" w:cs="Times New Roman"/>
          <w:sz w:val="28"/>
          <w:szCs w:val="28"/>
        </w:rPr>
        <w:t>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B650EC" w:rsidRPr="00A67404">
        <w:rPr>
          <w:rFonts w:ascii="Times New Roman" w:hAnsi="Times New Roman" w:cs="Times New Roman"/>
          <w:i/>
          <w:sz w:val="28"/>
          <w:szCs w:val="28"/>
        </w:rPr>
        <w:t xml:space="preserve"> расстановка смысловых акцентов.</w:t>
      </w:r>
      <w:proofErr w:type="gramEnd"/>
      <w:r w:rsidR="00B650EC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B650EC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Практика: интонирование, артикуляция, смысловые акценты). </w:t>
      </w:r>
      <w:proofErr w:type="gramEnd"/>
    </w:p>
    <w:p w:rsidR="00FB63FD" w:rsidRPr="00A67404" w:rsidRDefault="001879C3" w:rsidP="00582D8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 w:rsidR="00D811B2" w:rsidRPr="00A67404">
        <w:rPr>
          <w:rFonts w:ascii="Times New Roman" w:hAnsi="Times New Roman" w:cs="Times New Roman"/>
          <w:sz w:val="28"/>
          <w:szCs w:val="28"/>
        </w:rPr>
        <w:t>Анализ песни А. Дольского «Рисунок»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FB63FD" w:rsidRPr="00A67404">
        <w:rPr>
          <w:rFonts w:ascii="Times New Roman" w:hAnsi="Times New Roman" w:cs="Times New Roman"/>
          <w:i/>
          <w:sz w:val="28"/>
          <w:szCs w:val="28"/>
        </w:rPr>
        <w:t xml:space="preserve"> история написания песни, разбор характеров действующих лиц.</w:t>
      </w:r>
      <w:proofErr w:type="gramEnd"/>
      <w:r w:rsidR="00FB63FD"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B63FD" w:rsidRPr="00A67404">
        <w:rPr>
          <w:rFonts w:ascii="Times New Roman" w:hAnsi="Times New Roman" w:cs="Times New Roman"/>
          <w:i/>
          <w:sz w:val="28"/>
          <w:szCs w:val="28"/>
        </w:rPr>
        <w:t>Практика: пение по ролям.)</w:t>
      </w:r>
      <w:proofErr w:type="gramEnd"/>
    </w:p>
    <w:p w:rsidR="00B650EC" w:rsidRPr="00A67404" w:rsidRDefault="001879C3" w:rsidP="00582D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39. </w:t>
      </w:r>
      <w:r w:rsidR="00D811B2" w:rsidRPr="00A67404">
        <w:rPr>
          <w:rFonts w:ascii="Times New Roman" w:hAnsi="Times New Roman" w:cs="Times New Roman"/>
          <w:sz w:val="28"/>
          <w:szCs w:val="28"/>
        </w:rPr>
        <w:t>Разучивание песни А. Дольского «Рисунок» с точным интонирование</w:t>
      </w:r>
      <w:r w:rsidR="00050A53" w:rsidRPr="00A67404">
        <w:rPr>
          <w:rFonts w:ascii="Times New Roman" w:hAnsi="Times New Roman" w:cs="Times New Roman"/>
          <w:sz w:val="28"/>
          <w:szCs w:val="28"/>
        </w:rPr>
        <w:t>м</w:t>
      </w:r>
      <w:r w:rsidR="00D811B2" w:rsidRPr="00A67404">
        <w:rPr>
          <w:rFonts w:ascii="Times New Roman" w:hAnsi="Times New Roman" w:cs="Times New Roman"/>
          <w:sz w:val="28"/>
          <w:szCs w:val="28"/>
        </w:rPr>
        <w:t xml:space="preserve"> и четкой артикуляцией. </w:t>
      </w:r>
      <w:proofErr w:type="gramStart"/>
      <w:r w:rsidR="00B74B40" w:rsidRPr="00A67404">
        <w:rPr>
          <w:rFonts w:ascii="Times New Roman" w:hAnsi="Times New Roman" w:cs="Times New Roman"/>
          <w:sz w:val="28"/>
          <w:szCs w:val="28"/>
        </w:rPr>
        <w:t>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B650EC" w:rsidRPr="00A67404">
        <w:rPr>
          <w:rFonts w:ascii="Times New Roman" w:hAnsi="Times New Roman" w:cs="Times New Roman"/>
          <w:i/>
          <w:sz w:val="28"/>
          <w:szCs w:val="28"/>
        </w:rPr>
        <w:t xml:space="preserve"> расстановка смысловых акцентов.</w:t>
      </w:r>
      <w:proofErr w:type="gramEnd"/>
      <w:r w:rsidR="00B650EC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B650EC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Практика: интонирование, артикуляция, смысловые акценты). </w:t>
      </w:r>
      <w:proofErr w:type="gramEnd"/>
    </w:p>
    <w:p w:rsidR="00FB63FD" w:rsidRPr="00A67404" w:rsidRDefault="001879C3" w:rsidP="00582D8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40. </w:t>
      </w:r>
      <w:proofErr w:type="gramStart"/>
      <w:r w:rsidR="00D811B2" w:rsidRPr="00A67404">
        <w:rPr>
          <w:rFonts w:ascii="Times New Roman" w:hAnsi="Times New Roman" w:cs="Times New Roman"/>
          <w:sz w:val="28"/>
          <w:szCs w:val="28"/>
        </w:rPr>
        <w:t>Анализ песни И. Гольдина «Карусель»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FB63FD" w:rsidRPr="00A67404">
        <w:rPr>
          <w:rFonts w:ascii="Times New Roman" w:hAnsi="Times New Roman" w:cs="Times New Roman"/>
          <w:i/>
          <w:sz w:val="28"/>
          <w:szCs w:val="28"/>
        </w:rPr>
        <w:t xml:space="preserve"> история написания песни, разбор характеров действующих лиц.</w:t>
      </w:r>
      <w:proofErr w:type="gramEnd"/>
      <w:r w:rsidR="00FB63FD"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B63FD" w:rsidRPr="00A67404">
        <w:rPr>
          <w:rFonts w:ascii="Times New Roman" w:hAnsi="Times New Roman" w:cs="Times New Roman"/>
          <w:i/>
          <w:sz w:val="28"/>
          <w:szCs w:val="28"/>
        </w:rPr>
        <w:t>Практика: пение по ролям.)</w:t>
      </w:r>
      <w:proofErr w:type="gramEnd"/>
    </w:p>
    <w:p w:rsidR="006F70F2" w:rsidRPr="00A67404" w:rsidRDefault="001879C3" w:rsidP="00582D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41. </w:t>
      </w:r>
      <w:r w:rsidR="00D811B2" w:rsidRPr="00A67404">
        <w:rPr>
          <w:rFonts w:ascii="Times New Roman" w:hAnsi="Times New Roman" w:cs="Times New Roman"/>
          <w:sz w:val="28"/>
          <w:szCs w:val="28"/>
        </w:rPr>
        <w:t>Разучивание песни И. Гольдина «Карусель» с точным интонирование</w:t>
      </w:r>
      <w:r w:rsidR="00050A53" w:rsidRPr="00A67404">
        <w:rPr>
          <w:rFonts w:ascii="Times New Roman" w:hAnsi="Times New Roman" w:cs="Times New Roman"/>
          <w:sz w:val="28"/>
          <w:szCs w:val="28"/>
        </w:rPr>
        <w:t>м</w:t>
      </w:r>
      <w:r w:rsidR="00D811B2" w:rsidRPr="00A67404">
        <w:rPr>
          <w:rFonts w:ascii="Times New Roman" w:hAnsi="Times New Roman" w:cs="Times New Roman"/>
          <w:sz w:val="28"/>
          <w:szCs w:val="28"/>
        </w:rPr>
        <w:t xml:space="preserve"> и </w:t>
      </w:r>
      <w:r w:rsidR="00B650EC" w:rsidRPr="00A67404">
        <w:rPr>
          <w:rFonts w:ascii="Times New Roman" w:hAnsi="Times New Roman" w:cs="Times New Roman"/>
          <w:sz w:val="28"/>
          <w:szCs w:val="28"/>
        </w:rPr>
        <w:t>четкой артикуляцией.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50EC" w:rsidRPr="00A67404">
        <w:rPr>
          <w:rFonts w:ascii="Times New Roman" w:hAnsi="Times New Roman" w:cs="Times New Roman"/>
          <w:sz w:val="28"/>
          <w:szCs w:val="28"/>
        </w:rPr>
        <w:t>(</w:t>
      </w:r>
      <w:r w:rsidR="00B650EC" w:rsidRPr="00A67404">
        <w:rPr>
          <w:rFonts w:ascii="Times New Roman" w:hAnsi="Times New Roman" w:cs="Times New Roman"/>
          <w:i/>
          <w:sz w:val="28"/>
          <w:szCs w:val="28"/>
        </w:rPr>
        <w:t>Теория: расстановка смысловых акцентов.</w:t>
      </w:r>
      <w:proofErr w:type="gramEnd"/>
      <w:r w:rsidR="00B650EC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B650EC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>Практика: интонирование, артикуляция, смысловые акценты).</w:t>
      </w:r>
      <w:proofErr w:type="gramEnd"/>
    </w:p>
    <w:p w:rsidR="006F70F2" w:rsidRPr="00A67404" w:rsidRDefault="006F70F2" w:rsidP="00582D8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  <w:lang w:eastAsia="ru-RU"/>
        </w:rPr>
        <w:t>42.</w:t>
      </w:r>
      <w:r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A67404">
        <w:rPr>
          <w:rFonts w:ascii="Times New Roman" w:hAnsi="Times New Roman" w:cs="Times New Roman"/>
          <w:sz w:val="28"/>
          <w:szCs w:val="28"/>
        </w:rPr>
        <w:t>Анализ песни А. Быковского «Колыбельная жувачке апельсиновой» (</w:t>
      </w:r>
      <w:r w:rsidRPr="00A67404">
        <w:rPr>
          <w:rFonts w:ascii="Times New Roman" w:hAnsi="Times New Roman" w:cs="Times New Roman"/>
          <w:i/>
          <w:sz w:val="28"/>
          <w:szCs w:val="28"/>
        </w:rPr>
        <w:t>Теория: история написания песни, разбор характеров действующих лиц.</w:t>
      </w:r>
      <w:proofErr w:type="gramEnd"/>
      <w:r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404">
        <w:rPr>
          <w:rFonts w:ascii="Times New Roman" w:hAnsi="Times New Roman" w:cs="Times New Roman"/>
          <w:i/>
          <w:sz w:val="28"/>
          <w:szCs w:val="28"/>
        </w:rPr>
        <w:t>Практика: пение по ролям.)</w:t>
      </w:r>
      <w:proofErr w:type="gramEnd"/>
    </w:p>
    <w:p w:rsidR="00B650EC" w:rsidRPr="00A67404" w:rsidRDefault="006F70F2" w:rsidP="00582D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404">
        <w:rPr>
          <w:rFonts w:ascii="Times New Roman" w:hAnsi="Times New Roman" w:cs="Times New Roman"/>
          <w:sz w:val="28"/>
          <w:szCs w:val="28"/>
        </w:rPr>
        <w:t>43</w:t>
      </w:r>
      <w:r w:rsidR="001879C3" w:rsidRPr="00A67404">
        <w:rPr>
          <w:rFonts w:ascii="Times New Roman" w:hAnsi="Times New Roman" w:cs="Times New Roman"/>
          <w:sz w:val="28"/>
          <w:szCs w:val="28"/>
        </w:rPr>
        <w:t xml:space="preserve">. </w:t>
      </w:r>
      <w:r w:rsidR="00D811B2" w:rsidRPr="00A67404">
        <w:rPr>
          <w:rFonts w:ascii="Times New Roman" w:hAnsi="Times New Roman" w:cs="Times New Roman"/>
          <w:sz w:val="28"/>
          <w:szCs w:val="28"/>
        </w:rPr>
        <w:t>Разучивание песни А. Быковского «Колыбельная жувачке апельсиновой» с точным интонированием и четкой артикуляцией.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B40" w:rsidRPr="00A67404">
        <w:rPr>
          <w:rFonts w:ascii="Times New Roman" w:hAnsi="Times New Roman" w:cs="Times New Roman"/>
          <w:sz w:val="28"/>
          <w:szCs w:val="28"/>
        </w:rPr>
        <w:t>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B650EC" w:rsidRPr="00A67404">
        <w:rPr>
          <w:rFonts w:ascii="Times New Roman" w:hAnsi="Times New Roman" w:cs="Times New Roman"/>
          <w:i/>
          <w:sz w:val="28"/>
          <w:szCs w:val="28"/>
        </w:rPr>
        <w:t xml:space="preserve"> расстановка смысловых акцентов.</w:t>
      </w:r>
      <w:proofErr w:type="gramEnd"/>
      <w:r w:rsidR="00B650EC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B650EC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Практика: интонирование, артикуляция, смысловые акценты). </w:t>
      </w:r>
      <w:proofErr w:type="gramEnd"/>
    </w:p>
    <w:p w:rsidR="00B650EC" w:rsidRPr="00A67404" w:rsidRDefault="006F70F2" w:rsidP="00582D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404">
        <w:rPr>
          <w:rFonts w:ascii="Times New Roman" w:hAnsi="Times New Roman" w:cs="Times New Roman"/>
          <w:b/>
          <w:bCs/>
          <w:sz w:val="28"/>
          <w:szCs w:val="28"/>
        </w:rPr>
        <w:t>44</w:t>
      </w:r>
      <w:r w:rsidR="001879C3" w:rsidRPr="00A6740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811B2" w:rsidRPr="00A67404">
        <w:rPr>
          <w:rFonts w:ascii="Times New Roman" w:hAnsi="Times New Roman" w:cs="Times New Roman"/>
          <w:b/>
          <w:bCs/>
          <w:sz w:val="28"/>
          <w:szCs w:val="28"/>
        </w:rPr>
        <w:t xml:space="preserve">Православная авторская песня. </w:t>
      </w:r>
      <w:r w:rsidR="00D811B2" w:rsidRPr="00A67404">
        <w:rPr>
          <w:rFonts w:ascii="Times New Roman" w:hAnsi="Times New Roman" w:cs="Times New Roman"/>
          <w:sz w:val="28"/>
          <w:szCs w:val="28"/>
        </w:rPr>
        <w:t>Разучивание песни Ж. Бичевской «Наша вера».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B40" w:rsidRPr="00A67404">
        <w:rPr>
          <w:rFonts w:ascii="Times New Roman" w:hAnsi="Times New Roman" w:cs="Times New Roman"/>
          <w:sz w:val="28"/>
          <w:szCs w:val="28"/>
        </w:rPr>
        <w:t>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B650EC" w:rsidRPr="00A67404">
        <w:rPr>
          <w:rFonts w:ascii="Times New Roman" w:hAnsi="Times New Roman" w:cs="Times New Roman"/>
          <w:i/>
          <w:sz w:val="28"/>
          <w:szCs w:val="28"/>
        </w:rPr>
        <w:t xml:space="preserve"> расстановка смысловых акцентов.</w:t>
      </w:r>
      <w:proofErr w:type="gramEnd"/>
      <w:r w:rsidR="00B650EC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B650EC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Практика: интонирование, артикуляция, смысловые акценты). </w:t>
      </w:r>
      <w:proofErr w:type="gramEnd"/>
    </w:p>
    <w:p w:rsidR="00B650EC" w:rsidRPr="00A67404" w:rsidRDefault="006F70F2" w:rsidP="00582D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404">
        <w:rPr>
          <w:rFonts w:ascii="Times New Roman" w:hAnsi="Times New Roman" w:cs="Times New Roman"/>
          <w:sz w:val="28"/>
          <w:szCs w:val="28"/>
        </w:rPr>
        <w:t>45</w:t>
      </w:r>
      <w:r w:rsidR="001879C3" w:rsidRPr="00A67404">
        <w:rPr>
          <w:rFonts w:ascii="Times New Roman" w:hAnsi="Times New Roman" w:cs="Times New Roman"/>
          <w:sz w:val="28"/>
          <w:szCs w:val="28"/>
        </w:rPr>
        <w:t xml:space="preserve">. </w:t>
      </w:r>
      <w:r w:rsidR="00D811B2" w:rsidRPr="00A67404">
        <w:rPr>
          <w:rFonts w:ascii="Times New Roman" w:hAnsi="Times New Roman" w:cs="Times New Roman"/>
          <w:sz w:val="28"/>
          <w:szCs w:val="28"/>
        </w:rPr>
        <w:t>Разучивание песни Ж. Бичевской «Наша вера».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B40" w:rsidRPr="00A67404">
        <w:rPr>
          <w:rFonts w:ascii="Times New Roman" w:hAnsi="Times New Roman" w:cs="Times New Roman"/>
          <w:sz w:val="28"/>
          <w:szCs w:val="28"/>
        </w:rPr>
        <w:t>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B650EC" w:rsidRPr="00A67404">
        <w:rPr>
          <w:rFonts w:ascii="Times New Roman" w:hAnsi="Times New Roman" w:cs="Times New Roman"/>
          <w:i/>
          <w:sz w:val="28"/>
          <w:szCs w:val="28"/>
        </w:rPr>
        <w:t xml:space="preserve"> расстановка смысловых акцентов.</w:t>
      </w:r>
      <w:proofErr w:type="gramEnd"/>
      <w:r w:rsidR="00B650EC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B650EC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Практика: интонирование, артикуляция, смысловые акценты). </w:t>
      </w:r>
      <w:proofErr w:type="gramEnd"/>
    </w:p>
    <w:p w:rsidR="00B650EC" w:rsidRPr="00A67404" w:rsidRDefault="006F70F2" w:rsidP="00582D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404">
        <w:rPr>
          <w:rFonts w:ascii="Times New Roman" w:hAnsi="Times New Roman" w:cs="Times New Roman"/>
          <w:sz w:val="28"/>
          <w:szCs w:val="28"/>
        </w:rPr>
        <w:t>46</w:t>
      </w:r>
      <w:r w:rsidR="001879C3" w:rsidRPr="00A674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11B2" w:rsidRPr="00A67404">
        <w:rPr>
          <w:rFonts w:ascii="Times New Roman" w:hAnsi="Times New Roman" w:cs="Times New Roman"/>
          <w:sz w:val="28"/>
          <w:szCs w:val="28"/>
        </w:rPr>
        <w:t>Разучивание песни В. Волкова «Батюшка»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B650EC" w:rsidRPr="00A67404">
        <w:rPr>
          <w:rFonts w:ascii="Times New Roman" w:hAnsi="Times New Roman" w:cs="Times New Roman"/>
          <w:i/>
          <w:sz w:val="28"/>
          <w:szCs w:val="28"/>
        </w:rPr>
        <w:t xml:space="preserve"> расстановка смысловых акцентов.</w:t>
      </w:r>
      <w:proofErr w:type="gramEnd"/>
      <w:r w:rsidR="00B650EC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B650EC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Практика: интонирование, артикуляция, смысловые акценты). </w:t>
      </w:r>
      <w:proofErr w:type="gramEnd"/>
    </w:p>
    <w:p w:rsidR="00B650EC" w:rsidRPr="00A67404" w:rsidRDefault="006F70F2" w:rsidP="00582D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404">
        <w:rPr>
          <w:rFonts w:ascii="Times New Roman" w:hAnsi="Times New Roman" w:cs="Times New Roman"/>
          <w:sz w:val="28"/>
          <w:szCs w:val="28"/>
        </w:rPr>
        <w:t>47</w:t>
      </w:r>
      <w:r w:rsidR="001879C3" w:rsidRPr="00A674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11B2" w:rsidRPr="00A67404">
        <w:rPr>
          <w:rFonts w:ascii="Times New Roman" w:hAnsi="Times New Roman" w:cs="Times New Roman"/>
          <w:sz w:val="28"/>
          <w:szCs w:val="28"/>
        </w:rPr>
        <w:t>Разучивание песни В. Волкова «Батюшка»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B650EC" w:rsidRPr="00A67404">
        <w:rPr>
          <w:rFonts w:ascii="Times New Roman" w:hAnsi="Times New Roman" w:cs="Times New Roman"/>
          <w:i/>
          <w:sz w:val="28"/>
          <w:szCs w:val="28"/>
        </w:rPr>
        <w:t xml:space="preserve"> расстановка смысловых акцентов.</w:t>
      </w:r>
      <w:proofErr w:type="gramEnd"/>
      <w:r w:rsidR="00B650EC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B650EC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Практика: интонирование, артикуляция, смысловые акценты). </w:t>
      </w:r>
      <w:proofErr w:type="gramEnd"/>
    </w:p>
    <w:p w:rsidR="00B650EC" w:rsidRPr="00A67404" w:rsidRDefault="006F70F2" w:rsidP="00582D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404">
        <w:rPr>
          <w:rFonts w:ascii="Times New Roman" w:hAnsi="Times New Roman" w:cs="Times New Roman"/>
          <w:sz w:val="28"/>
          <w:szCs w:val="28"/>
        </w:rPr>
        <w:lastRenderedPageBreak/>
        <w:t>48</w:t>
      </w:r>
      <w:r w:rsidR="001879C3" w:rsidRPr="00A67404">
        <w:rPr>
          <w:rFonts w:ascii="Times New Roman" w:hAnsi="Times New Roman" w:cs="Times New Roman"/>
          <w:sz w:val="28"/>
          <w:szCs w:val="28"/>
        </w:rPr>
        <w:t xml:space="preserve">. </w:t>
      </w:r>
      <w:r w:rsidR="00D811B2" w:rsidRPr="00A67404">
        <w:rPr>
          <w:rFonts w:ascii="Times New Roman" w:hAnsi="Times New Roman" w:cs="Times New Roman"/>
          <w:sz w:val="28"/>
          <w:szCs w:val="28"/>
        </w:rPr>
        <w:t>Разучивание песни иеромонаха Романа «Белый храм».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B40" w:rsidRPr="00A67404">
        <w:rPr>
          <w:rFonts w:ascii="Times New Roman" w:hAnsi="Times New Roman" w:cs="Times New Roman"/>
          <w:sz w:val="28"/>
          <w:szCs w:val="28"/>
        </w:rPr>
        <w:t>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B650EC" w:rsidRPr="00A67404">
        <w:rPr>
          <w:rFonts w:ascii="Times New Roman" w:hAnsi="Times New Roman" w:cs="Times New Roman"/>
          <w:i/>
          <w:sz w:val="28"/>
          <w:szCs w:val="28"/>
        </w:rPr>
        <w:t xml:space="preserve"> расстановка смысловых акцентов.</w:t>
      </w:r>
      <w:proofErr w:type="gramEnd"/>
      <w:r w:rsidR="00B650EC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B650EC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Практика: интонирование, артикуляция, смысловые акценты). </w:t>
      </w:r>
      <w:proofErr w:type="gramEnd"/>
    </w:p>
    <w:p w:rsidR="00B650EC" w:rsidRPr="00A67404" w:rsidRDefault="006F70F2" w:rsidP="00582D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404">
        <w:rPr>
          <w:rFonts w:ascii="Times New Roman" w:hAnsi="Times New Roman" w:cs="Times New Roman"/>
          <w:sz w:val="28"/>
          <w:szCs w:val="28"/>
        </w:rPr>
        <w:t>49</w:t>
      </w:r>
      <w:r w:rsidR="001879C3" w:rsidRPr="00A67404">
        <w:rPr>
          <w:rFonts w:ascii="Times New Roman" w:hAnsi="Times New Roman" w:cs="Times New Roman"/>
          <w:sz w:val="28"/>
          <w:szCs w:val="28"/>
        </w:rPr>
        <w:t xml:space="preserve">. </w:t>
      </w:r>
      <w:r w:rsidR="00D811B2" w:rsidRPr="00A67404">
        <w:rPr>
          <w:rFonts w:ascii="Times New Roman" w:hAnsi="Times New Roman" w:cs="Times New Roman"/>
          <w:sz w:val="28"/>
          <w:szCs w:val="28"/>
        </w:rPr>
        <w:t>Разучивание песни иеромонаха Романа «Белый храм».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B40" w:rsidRPr="00A67404">
        <w:rPr>
          <w:rFonts w:ascii="Times New Roman" w:hAnsi="Times New Roman" w:cs="Times New Roman"/>
          <w:sz w:val="28"/>
          <w:szCs w:val="28"/>
        </w:rPr>
        <w:t>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B650EC" w:rsidRPr="00A67404">
        <w:rPr>
          <w:rFonts w:ascii="Times New Roman" w:hAnsi="Times New Roman" w:cs="Times New Roman"/>
          <w:i/>
          <w:sz w:val="28"/>
          <w:szCs w:val="28"/>
        </w:rPr>
        <w:t xml:space="preserve"> расстановка смысловых акцентов.</w:t>
      </w:r>
      <w:proofErr w:type="gramEnd"/>
      <w:r w:rsidR="00B650EC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B650EC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Практика: интонирование, артикуляция, смысловые акценты). </w:t>
      </w:r>
      <w:proofErr w:type="gramEnd"/>
    </w:p>
    <w:p w:rsidR="00B650EC" w:rsidRPr="00A67404" w:rsidRDefault="006F70F2" w:rsidP="00582D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404">
        <w:rPr>
          <w:rFonts w:ascii="Times New Roman" w:hAnsi="Times New Roman" w:cs="Times New Roman"/>
          <w:sz w:val="28"/>
          <w:szCs w:val="28"/>
        </w:rPr>
        <w:t>50</w:t>
      </w:r>
      <w:r w:rsidR="001879C3" w:rsidRPr="00A67404">
        <w:rPr>
          <w:rFonts w:ascii="Times New Roman" w:hAnsi="Times New Roman" w:cs="Times New Roman"/>
          <w:sz w:val="28"/>
          <w:szCs w:val="28"/>
        </w:rPr>
        <w:t xml:space="preserve">. </w:t>
      </w:r>
      <w:r w:rsidR="00D811B2" w:rsidRPr="00A67404">
        <w:rPr>
          <w:rFonts w:ascii="Times New Roman" w:hAnsi="Times New Roman" w:cs="Times New Roman"/>
          <w:sz w:val="28"/>
          <w:szCs w:val="28"/>
        </w:rPr>
        <w:t>Разучивание песни Р. Тамберг «Русь называют Святою».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B40" w:rsidRPr="00A67404">
        <w:rPr>
          <w:rFonts w:ascii="Times New Roman" w:hAnsi="Times New Roman" w:cs="Times New Roman"/>
          <w:sz w:val="28"/>
          <w:szCs w:val="28"/>
        </w:rPr>
        <w:t>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B650EC" w:rsidRPr="00A67404">
        <w:rPr>
          <w:rFonts w:ascii="Times New Roman" w:hAnsi="Times New Roman" w:cs="Times New Roman"/>
          <w:i/>
          <w:sz w:val="28"/>
          <w:szCs w:val="28"/>
        </w:rPr>
        <w:t xml:space="preserve"> расстановка смысловых акцентов.</w:t>
      </w:r>
      <w:proofErr w:type="gramEnd"/>
      <w:r w:rsidR="00B650EC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B650EC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Практика: интонирование, артикуляция, смысловые акценты). </w:t>
      </w:r>
      <w:proofErr w:type="gramEnd"/>
    </w:p>
    <w:p w:rsidR="00B650EC" w:rsidRPr="00A67404" w:rsidRDefault="006F70F2" w:rsidP="00582D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404">
        <w:rPr>
          <w:rFonts w:ascii="Times New Roman" w:hAnsi="Times New Roman" w:cs="Times New Roman"/>
          <w:sz w:val="28"/>
          <w:szCs w:val="28"/>
        </w:rPr>
        <w:t>51</w:t>
      </w:r>
      <w:r w:rsidR="00721B67" w:rsidRPr="00A67404">
        <w:rPr>
          <w:rFonts w:ascii="Times New Roman" w:hAnsi="Times New Roman" w:cs="Times New Roman"/>
          <w:sz w:val="28"/>
          <w:szCs w:val="28"/>
        </w:rPr>
        <w:t xml:space="preserve">. </w:t>
      </w:r>
      <w:r w:rsidR="00D811B2" w:rsidRPr="00A67404">
        <w:rPr>
          <w:rFonts w:ascii="Times New Roman" w:hAnsi="Times New Roman" w:cs="Times New Roman"/>
          <w:sz w:val="28"/>
          <w:szCs w:val="28"/>
        </w:rPr>
        <w:t>Разучивание песни Р. Тамберг «Русь называют Святою».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B40" w:rsidRPr="00A67404">
        <w:rPr>
          <w:rFonts w:ascii="Times New Roman" w:hAnsi="Times New Roman" w:cs="Times New Roman"/>
          <w:sz w:val="28"/>
          <w:szCs w:val="28"/>
        </w:rPr>
        <w:t>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B650EC" w:rsidRPr="00A67404">
        <w:rPr>
          <w:rFonts w:ascii="Times New Roman" w:hAnsi="Times New Roman" w:cs="Times New Roman"/>
          <w:i/>
          <w:sz w:val="28"/>
          <w:szCs w:val="28"/>
        </w:rPr>
        <w:t xml:space="preserve"> расстановка смысловых акцентов.</w:t>
      </w:r>
      <w:proofErr w:type="gramEnd"/>
      <w:r w:rsidR="00B650EC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B650EC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Практика: интонирование, артикуляция, смысловые акценты). </w:t>
      </w:r>
      <w:proofErr w:type="gramEnd"/>
    </w:p>
    <w:p w:rsidR="00B650EC" w:rsidRPr="00A67404" w:rsidRDefault="006F70F2" w:rsidP="00582D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404">
        <w:rPr>
          <w:rFonts w:ascii="Times New Roman" w:hAnsi="Times New Roman" w:cs="Times New Roman"/>
          <w:sz w:val="28"/>
          <w:szCs w:val="28"/>
        </w:rPr>
        <w:t>52</w:t>
      </w:r>
      <w:r w:rsidR="00721B67" w:rsidRPr="00A67404">
        <w:rPr>
          <w:rFonts w:ascii="Times New Roman" w:hAnsi="Times New Roman" w:cs="Times New Roman"/>
          <w:sz w:val="28"/>
          <w:szCs w:val="28"/>
        </w:rPr>
        <w:t xml:space="preserve">. </w:t>
      </w:r>
      <w:r w:rsidR="00D811B2" w:rsidRPr="00A67404">
        <w:rPr>
          <w:rFonts w:ascii="Times New Roman" w:hAnsi="Times New Roman" w:cs="Times New Roman"/>
          <w:sz w:val="28"/>
          <w:szCs w:val="28"/>
        </w:rPr>
        <w:t>Разучивание песни С. Капыловой «Послушник и монах».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B40" w:rsidRPr="00A67404">
        <w:rPr>
          <w:rFonts w:ascii="Times New Roman" w:hAnsi="Times New Roman" w:cs="Times New Roman"/>
          <w:sz w:val="28"/>
          <w:szCs w:val="28"/>
        </w:rPr>
        <w:t>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B650EC" w:rsidRPr="00A67404">
        <w:rPr>
          <w:rFonts w:ascii="Times New Roman" w:hAnsi="Times New Roman" w:cs="Times New Roman"/>
          <w:i/>
          <w:sz w:val="28"/>
          <w:szCs w:val="28"/>
        </w:rPr>
        <w:t xml:space="preserve"> расстановка смысловых акцентов.</w:t>
      </w:r>
      <w:proofErr w:type="gramEnd"/>
      <w:r w:rsidR="00B650EC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B650EC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Практика: интонирование, артикуляция, смысловые акценты). </w:t>
      </w:r>
      <w:proofErr w:type="gramEnd"/>
    </w:p>
    <w:p w:rsidR="00B650EC" w:rsidRPr="00A67404" w:rsidRDefault="006F70F2" w:rsidP="00582D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404">
        <w:rPr>
          <w:rFonts w:ascii="Times New Roman" w:hAnsi="Times New Roman" w:cs="Times New Roman"/>
          <w:sz w:val="28"/>
          <w:szCs w:val="28"/>
        </w:rPr>
        <w:t>53</w:t>
      </w:r>
      <w:r w:rsidR="00721B67" w:rsidRPr="00A67404">
        <w:rPr>
          <w:rFonts w:ascii="Times New Roman" w:hAnsi="Times New Roman" w:cs="Times New Roman"/>
          <w:sz w:val="28"/>
          <w:szCs w:val="28"/>
        </w:rPr>
        <w:t xml:space="preserve">. </w:t>
      </w:r>
      <w:r w:rsidR="00D811B2" w:rsidRPr="00A67404">
        <w:rPr>
          <w:rFonts w:ascii="Times New Roman" w:hAnsi="Times New Roman" w:cs="Times New Roman"/>
          <w:sz w:val="28"/>
          <w:szCs w:val="28"/>
        </w:rPr>
        <w:t>Разучивание песни С. Капыловой «Послушник и монах».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B40" w:rsidRPr="00A67404">
        <w:rPr>
          <w:rFonts w:ascii="Times New Roman" w:hAnsi="Times New Roman" w:cs="Times New Roman"/>
          <w:sz w:val="28"/>
          <w:szCs w:val="28"/>
        </w:rPr>
        <w:t>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B650EC" w:rsidRPr="00A67404">
        <w:rPr>
          <w:rFonts w:ascii="Times New Roman" w:hAnsi="Times New Roman" w:cs="Times New Roman"/>
          <w:i/>
          <w:sz w:val="28"/>
          <w:szCs w:val="28"/>
        </w:rPr>
        <w:t xml:space="preserve"> расстановка смысловых акцентов.</w:t>
      </w:r>
      <w:proofErr w:type="gramEnd"/>
      <w:r w:rsidR="00B650EC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B650EC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Практика: интонирование, артикуляция, смысловые акценты). </w:t>
      </w:r>
      <w:proofErr w:type="gramEnd"/>
    </w:p>
    <w:p w:rsidR="00B650EC" w:rsidRPr="00A67404" w:rsidRDefault="006F70F2" w:rsidP="00582D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404">
        <w:rPr>
          <w:rFonts w:ascii="Times New Roman" w:hAnsi="Times New Roman" w:cs="Times New Roman"/>
          <w:sz w:val="28"/>
          <w:szCs w:val="28"/>
        </w:rPr>
        <w:t>54</w:t>
      </w:r>
      <w:r w:rsidR="00721B67" w:rsidRPr="00A67404">
        <w:rPr>
          <w:rFonts w:ascii="Times New Roman" w:hAnsi="Times New Roman" w:cs="Times New Roman"/>
          <w:sz w:val="28"/>
          <w:szCs w:val="28"/>
        </w:rPr>
        <w:t xml:space="preserve">. </w:t>
      </w:r>
      <w:r w:rsidR="00D811B2" w:rsidRPr="00A67404">
        <w:rPr>
          <w:rFonts w:ascii="Times New Roman" w:hAnsi="Times New Roman" w:cs="Times New Roman"/>
          <w:sz w:val="28"/>
          <w:szCs w:val="28"/>
        </w:rPr>
        <w:t>Разучивание песни С. Капыловой «Два ангела».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B40" w:rsidRPr="00A67404">
        <w:rPr>
          <w:rFonts w:ascii="Times New Roman" w:hAnsi="Times New Roman" w:cs="Times New Roman"/>
          <w:sz w:val="28"/>
          <w:szCs w:val="28"/>
        </w:rPr>
        <w:t>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B650EC" w:rsidRPr="00A67404">
        <w:rPr>
          <w:rFonts w:ascii="Times New Roman" w:hAnsi="Times New Roman" w:cs="Times New Roman"/>
          <w:i/>
          <w:sz w:val="28"/>
          <w:szCs w:val="28"/>
        </w:rPr>
        <w:t xml:space="preserve"> расстановка смысловых акцентов.</w:t>
      </w:r>
      <w:proofErr w:type="gramEnd"/>
      <w:r w:rsidR="00B650EC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B650EC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Практика: интонирование, артикуляция, смысловые акценты). </w:t>
      </w:r>
      <w:proofErr w:type="gramEnd"/>
    </w:p>
    <w:p w:rsidR="00B650EC" w:rsidRPr="00A67404" w:rsidRDefault="006F70F2" w:rsidP="00582D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404">
        <w:rPr>
          <w:rFonts w:ascii="Times New Roman" w:hAnsi="Times New Roman" w:cs="Times New Roman"/>
          <w:sz w:val="28"/>
          <w:szCs w:val="28"/>
        </w:rPr>
        <w:t>55</w:t>
      </w:r>
      <w:r w:rsidR="00721B67" w:rsidRPr="00A67404">
        <w:rPr>
          <w:rFonts w:ascii="Times New Roman" w:hAnsi="Times New Roman" w:cs="Times New Roman"/>
          <w:sz w:val="28"/>
          <w:szCs w:val="28"/>
        </w:rPr>
        <w:t xml:space="preserve">. </w:t>
      </w:r>
      <w:r w:rsidR="00D811B2" w:rsidRPr="00A67404">
        <w:rPr>
          <w:rFonts w:ascii="Times New Roman" w:hAnsi="Times New Roman" w:cs="Times New Roman"/>
          <w:sz w:val="28"/>
          <w:szCs w:val="28"/>
        </w:rPr>
        <w:t>Разучивание песни С. Капыловой «Два ангела».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B40" w:rsidRPr="00A67404">
        <w:rPr>
          <w:rFonts w:ascii="Times New Roman" w:hAnsi="Times New Roman" w:cs="Times New Roman"/>
          <w:sz w:val="28"/>
          <w:szCs w:val="28"/>
        </w:rPr>
        <w:t>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B650EC" w:rsidRPr="00A67404">
        <w:rPr>
          <w:rFonts w:ascii="Times New Roman" w:hAnsi="Times New Roman" w:cs="Times New Roman"/>
          <w:i/>
          <w:sz w:val="28"/>
          <w:szCs w:val="28"/>
        </w:rPr>
        <w:t xml:space="preserve"> расстановка смысловых акцентов.</w:t>
      </w:r>
      <w:proofErr w:type="gramEnd"/>
      <w:r w:rsidR="00B650EC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B650EC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Практика: интонирование, артикуляция, смысловые акценты). </w:t>
      </w:r>
      <w:proofErr w:type="gramEnd"/>
    </w:p>
    <w:p w:rsidR="00B650EC" w:rsidRPr="00A67404" w:rsidRDefault="006F70F2" w:rsidP="00582D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404">
        <w:rPr>
          <w:rFonts w:ascii="Times New Roman" w:hAnsi="Times New Roman" w:cs="Times New Roman"/>
          <w:sz w:val="28"/>
          <w:szCs w:val="28"/>
        </w:rPr>
        <w:t>56</w:t>
      </w:r>
      <w:r w:rsidR="00721B67" w:rsidRPr="00A67404">
        <w:rPr>
          <w:rFonts w:ascii="Times New Roman" w:hAnsi="Times New Roman" w:cs="Times New Roman"/>
          <w:sz w:val="28"/>
          <w:szCs w:val="28"/>
        </w:rPr>
        <w:t xml:space="preserve">. </w:t>
      </w:r>
      <w:r w:rsidR="00D811B2" w:rsidRPr="00A67404">
        <w:rPr>
          <w:rFonts w:ascii="Times New Roman" w:hAnsi="Times New Roman" w:cs="Times New Roman"/>
          <w:sz w:val="28"/>
          <w:szCs w:val="28"/>
        </w:rPr>
        <w:t>Разучивание песни матушки Людмилы (Кононовой) «Было их с урядником 13».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B40" w:rsidRPr="00A67404">
        <w:rPr>
          <w:rFonts w:ascii="Times New Roman" w:hAnsi="Times New Roman" w:cs="Times New Roman"/>
          <w:sz w:val="28"/>
          <w:szCs w:val="28"/>
        </w:rPr>
        <w:t>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B650EC" w:rsidRPr="00A67404">
        <w:rPr>
          <w:rFonts w:ascii="Times New Roman" w:hAnsi="Times New Roman" w:cs="Times New Roman"/>
          <w:i/>
          <w:sz w:val="28"/>
          <w:szCs w:val="28"/>
        </w:rPr>
        <w:t xml:space="preserve"> расстановка смысловых акцентов.</w:t>
      </w:r>
      <w:proofErr w:type="gramEnd"/>
      <w:r w:rsidR="00B650EC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B650EC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Практика: интонирование, артикуляция, смысловые акценты). </w:t>
      </w:r>
      <w:proofErr w:type="gramEnd"/>
    </w:p>
    <w:p w:rsidR="00B650EC" w:rsidRPr="00A67404" w:rsidRDefault="006F70F2" w:rsidP="00582D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404">
        <w:rPr>
          <w:rFonts w:ascii="Times New Roman" w:hAnsi="Times New Roman" w:cs="Times New Roman"/>
          <w:sz w:val="28"/>
          <w:szCs w:val="28"/>
        </w:rPr>
        <w:t>57</w:t>
      </w:r>
      <w:r w:rsidR="00721B67" w:rsidRPr="00A67404">
        <w:rPr>
          <w:rFonts w:ascii="Times New Roman" w:hAnsi="Times New Roman" w:cs="Times New Roman"/>
          <w:sz w:val="28"/>
          <w:szCs w:val="28"/>
        </w:rPr>
        <w:t xml:space="preserve">. </w:t>
      </w:r>
      <w:r w:rsidR="00D811B2" w:rsidRPr="00A67404">
        <w:rPr>
          <w:rFonts w:ascii="Times New Roman" w:hAnsi="Times New Roman" w:cs="Times New Roman"/>
          <w:sz w:val="28"/>
          <w:szCs w:val="28"/>
        </w:rPr>
        <w:t>Разучивание песни матушки Людмилы (Кононовой) «Было их с урядником 13».</w:t>
      </w:r>
      <w:r w:rsidR="00B650EC"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650EC" w:rsidRPr="00A67404">
        <w:rPr>
          <w:rFonts w:ascii="Times New Roman" w:hAnsi="Times New Roman" w:cs="Times New Roman"/>
          <w:i/>
          <w:sz w:val="28"/>
          <w:szCs w:val="28"/>
        </w:rPr>
        <w:t>(Теория: расстановка смысловых акцентов.</w:t>
      </w:r>
      <w:proofErr w:type="gramEnd"/>
      <w:r w:rsidR="00B650EC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B650EC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Практика: интонирование, артикуляция, смысловые акценты). </w:t>
      </w:r>
      <w:proofErr w:type="gramEnd"/>
    </w:p>
    <w:p w:rsidR="00D811B2" w:rsidRPr="00A67404" w:rsidRDefault="006F70F2" w:rsidP="00582D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404">
        <w:rPr>
          <w:rFonts w:ascii="Times New Roman" w:hAnsi="Times New Roman" w:cs="Times New Roman"/>
          <w:sz w:val="28"/>
          <w:szCs w:val="28"/>
        </w:rPr>
        <w:t>58</w:t>
      </w:r>
      <w:r w:rsidR="00721B67" w:rsidRPr="00A67404">
        <w:rPr>
          <w:rFonts w:ascii="Times New Roman" w:hAnsi="Times New Roman" w:cs="Times New Roman"/>
          <w:sz w:val="28"/>
          <w:szCs w:val="28"/>
        </w:rPr>
        <w:t xml:space="preserve">. </w:t>
      </w:r>
      <w:r w:rsidR="00D811B2" w:rsidRPr="00A67404">
        <w:rPr>
          <w:rFonts w:ascii="Times New Roman" w:hAnsi="Times New Roman" w:cs="Times New Roman"/>
          <w:sz w:val="28"/>
          <w:szCs w:val="28"/>
        </w:rPr>
        <w:t>Разучивание песни Е. Фроловой «Монолог Марии Магдалины».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B40" w:rsidRPr="00A67404">
        <w:rPr>
          <w:rFonts w:ascii="Times New Roman" w:hAnsi="Times New Roman" w:cs="Times New Roman"/>
          <w:sz w:val="28"/>
          <w:szCs w:val="28"/>
        </w:rPr>
        <w:t>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B650EC" w:rsidRPr="00A67404">
        <w:rPr>
          <w:rFonts w:ascii="Times New Roman" w:hAnsi="Times New Roman" w:cs="Times New Roman"/>
          <w:i/>
          <w:sz w:val="28"/>
          <w:szCs w:val="28"/>
        </w:rPr>
        <w:t xml:space="preserve"> расстановка смысловых акцентов.</w:t>
      </w:r>
      <w:proofErr w:type="gramEnd"/>
      <w:r w:rsidR="00B650EC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B650EC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Практика: интонирование, артикуляция, смысловые акценты). </w:t>
      </w:r>
      <w:proofErr w:type="gramEnd"/>
    </w:p>
    <w:p w:rsidR="00B650EC" w:rsidRPr="00A67404" w:rsidRDefault="006F70F2" w:rsidP="00582D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404">
        <w:rPr>
          <w:rFonts w:ascii="Times New Roman" w:hAnsi="Times New Roman" w:cs="Times New Roman"/>
          <w:sz w:val="28"/>
          <w:szCs w:val="28"/>
        </w:rPr>
        <w:t>59</w:t>
      </w:r>
      <w:r w:rsidR="00721B67" w:rsidRPr="00A67404">
        <w:rPr>
          <w:rFonts w:ascii="Times New Roman" w:hAnsi="Times New Roman" w:cs="Times New Roman"/>
          <w:sz w:val="28"/>
          <w:szCs w:val="28"/>
        </w:rPr>
        <w:t xml:space="preserve">. </w:t>
      </w:r>
      <w:r w:rsidR="00D811B2" w:rsidRPr="00A67404">
        <w:rPr>
          <w:rFonts w:ascii="Times New Roman" w:hAnsi="Times New Roman" w:cs="Times New Roman"/>
          <w:sz w:val="28"/>
          <w:szCs w:val="28"/>
        </w:rPr>
        <w:t>Разучивание песни Е. Фроловой «Монолог Марии Магдалины».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B40" w:rsidRPr="00A67404">
        <w:rPr>
          <w:rFonts w:ascii="Times New Roman" w:hAnsi="Times New Roman" w:cs="Times New Roman"/>
          <w:sz w:val="28"/>
          <w:szCs w:val="28"/>
        </w:rPr>
        <w:t>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B650EC" w:rsidRPr="00A67404">
        <w:rPr>
          <w:rFonts w:ascii="Times New Roman" w:hAnsi="Times New Roman" w:cs="Times New Roman"/>
          <w:i/>
          <w:sz w:val="28"/>
          <w:szCs w:val="28"/>
        </w:rPr>
        <w:t xml:space="preserve"> расстановка смысловых акцентов.</w:t>
      </w:r>
      <w:proofErr w:type="gramEnd"/>
      <w:r w:rsidR="00B650EC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B650EC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Практика: интонирование, артикуляция, смысловые акценты). </w:t>
      </w:r>
      <w:proofErr w:type="gramEnd"/>
    </w:p>
    <w:p w:rsidR="00B650EC" w:rsidRPr="00A67404" w:rsidRDefault="006F70F2" w:rsidP="00582D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404">
        <w:rPr>
          <w:rFonts w:ascii="Times New Roman" w:hAnsi="Times New Roman" w:cs="Times New Roman"/>
          <w:sz w:val="28"/>
          <w:szCs w:val="28"/>
        </w:rPr>
        <w:t>60</w:t>
      </w:r>
      <w:r w:rsidR="00721B67" w:rsidRPr="00A67404">
        <w:rPr>
          <w:rFonts w:ascii="Times New Roman" w:hAnsi="Times New Roman" w:cs="Times New Roman"/>
          <w:sz w:val="28"/>
          <w:szCs w:val="28"/>
        </w:rPr>
        <w:t xml:space="preserve">. </w:t>
      </w:r>
      <w:r w:rsidR="00D811B2" w:rsidRPr="00A67404">
        <w:rPr>
          <w:rFonts w:ascii="Times New Roman" w:hAnsi="Times New Roman" w:cs="Times New Roman"/>
          <w:sz w:val="28"/>
          <w:szCs w:val="28"/>
        </w:rPr>
        <w:t>Разучивание песни. Отработка технических приёмов исполнения и аккомпанирования православных песен.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B40" w:rsidRPr="00A67404">
        <w:rPr>
          <w:rFonts w:ascii="Times New Roman" w:hAnsi="Times New Roman" w:cs="Times New Roman"/>
          <w:sz w:val="28"/>
          <w:szCs w:val="28"/>
        </w:rPr>
        <w:t>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B650EC" w:rsidRPr="00A67404">
        <w:rPr>
          <w:rFonts w:ascii="Times New Roman" w:hAnsi="Times New Roman" w:cs="Times New Roman"/>
          <w:i/>
          <w:sz w:val="28"/>
          <w:szCs w:val="28"/>
        </w:rPr>
        <w:t xml:space="preserve"> расстановка смысловых акцентов.</w:t>
      </w:r>
      <w:proofErr w:type="gramEnd"/>
      <w:r w:rsidR="00B650EC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B650EC" w:rsidRPr="00A674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Практика: интонирование, артикуляция, смысловые акценты). </w:t>
      </w:r>
      <w:proofErr w:type="gramEnd"/>
    </w:p>
    <w:p w:rsidR="00D811B2" w:rsidRPr="00A67404" w:rsidRDefault="00721B67" w:rsidP="00582D8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t>6</w:t>
      </w:r>
      <w:r w:rsidR="006F70F2" w:rsidRPr="00A67404">
        <w:rPr>
          <w:rFonts w:ascii="Times New Roman" w:hAnsi="Times New Roman" w:cs="Times New Roman"/>
          <w:b/>
          <w:sz w:val="28"/>
          <w:szCs w:val="28"/>
        </w:rPr>
        <w:t>1</w:t>
      </w:r>
      <w:r w:rsidRPr="00A67404">
        <w:rPr>
          <w:rFonts w:ascii="Times New Roman" w:hAnsi="Times New Roman" w:cs="Times New Roman"/>
          <w:sz w:val="28"/>
          <w:szCs w:val="28"/>
        </w:rPr>
        <w:t xml:space="preserve">. </w:t>
      </w:r>
      <w:r w:rsidR="00D811B2" w:rsidRPr="00A67404">
        <w:rPr>
          <w:rFonts w:ascii="Times New Roman" w:hAnsi="Times New Roman" w:cs="Times New Roman"/>
          <w:b/>
          <w:bCs/>
          <w:sz w:val="28"/>
          <w:szCs w:val="28"/>
        </w:rPr>
        <w:t xml:space="preserve">Модуляция и траспозиция. </w:t>
      </w:r>
      <w:r w:rsidR="00D811B2" w:rsidRPr="00A67404">
        <w:rPr>
          <w:rFonts w:ascii="Times New Roman" w:hAnsi="Times New Roman" w:cs="Times New Roman"/>
          <w:sz w:val="28"/>
          <w:szCs w:val="28"/>
        </w:rPr>
        <w:t>Понятие о модуляции и траспозиции.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B40" w:rsidRPr="00A67404">
        <w:rPr>
          <w:rFonts w:ascii="Times New Roman" w:hAnsi="Times New Roman" w:cs="Times New Roman"/>
          <w:sz w:val="28"/>
          <w:szCs w:val="28"/>
        </w:rPr>
        <w:t>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B650EC" w:rsidRPr="00A67404">
        <w:rPr>
          <w:rFonts w:ascii="Times New Roman" w:hAnsi="Times New Roman" w:cs="Times New Roman"/>
          <w:i/>
          <w:sz w:val="28"/>
          <w:szCs w:val="28"/>
        </w:rPr>
        <w:t xml:space="preserve"> теоретические знания применения модуляции и траспозиции.</w:t>
      </w:r>
      <w:proofErr w:type="gramEnd"/>
      <w:r w:rsidR="00B650EC"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650EC" w:rsidRPr="00A67404">
        <w:rPr>
          <w:rFonts w:ascii="Times New Roman" w:hAnsi="Times New Roman" w:cs="Times New Roman"/>
          <w:i/>
          <w:sz w:val="28"/>
          <w:szCs w:val="28"/>
        </w:rPr>
        <w:t>Практика: практическое применение на выбранном произведении.)</w:t>
      </w:r>
      <w:proofErr w:type="gramEnd"/>
    </w:p>
    <w:p w:rsidR="00D811B2" w:rsidRPr="00A67404" w:rsidRDefault="006F70F2" w:rsidP="00582D8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62</w:t>
      </w:r>
      <w:r w:rsidR="00721B67" w:rsidRPr="00A67404">
        <w:rPr>
          <w:rFonts w:ascii="Times New Roman" w:hAnsi="Times New Roman" w:cs="Times New Roman"/>
          <w:sz w:val="28"/>
          <w:szCs w:val="28"/>
        </w:rPr>
        <w:t xml:space="preserve">. </w:t>
      </w:r>
      <w:r w:rsidR="00D811B2" w:rsidRPr="00A67404">
        <w:rPr>
          <w:rFonts w:ascii="Times New Roman" w:hAnsi="Times New Roman" w:cs="Times New Roman"/>
          <w:sz w:val="28"/>
          <w:szCs w:val="28"/>
        </w:rPr>
        <w:t>Самостоятельная работа.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B40" w:rsidRPr="00A67404">
        <w:rPr>
          <w:rFonts w:ascii="Times New Roman" w:hAnsi="Times New Roman" w:cs="Times New Roman"/>
          <w:sz w:val="28"/>
          <w:szCs w:val="28"/>
        </w:rPr>
        <w:t>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B650EC" w:rsidRPr="00A67404">
        <w:rPr>
          <w:rFonts w:ascii="Times New Roman" w:hAnsi="Times New Roman" w:cs="Times New Roman"/>
          <w:i/>
          <w:sz w:val="28"/>
          <w:szCs w:val="28"/>
        </w:rPr>
        <w:t xml:space="preserve"> повторение теоретических знаний.</w:t>
      </w:r>
      <w:proofErr w:type="gramEnd"/>
      <w:r w:rsidR="00B650EC"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650EC" w:rsidRPr="00A67404">
        <w:rPr>
          <w:rFonts w:ascii="Times New Roman" w:hAnsi="Times New Roman" w:cs="Times New Roman"/>
          <w:i/>
          <w:sz w:val="28"/>
          <w:szCs w:val="28"/>
        </w:rPr>
        <w:t xml:space="preserve">Практика: применение на практике понятий </w:t>
      </w:r>
      <w:r w:rsidR="000E6A63" w:rsidRPr="00A67404">
        <w:rPr>
          <w:rFonts w:ascii="Times New Roman" w:hAnsi="Times New Roman" w:cs="Times New Roman"/>
          <w:bCs/>
          <w:i/>
          <w:sz w:val="28"/>
          <w:szCs w:val="28"/>
        </w:rPr>
        <w:t>модуляция и траспозиция на заданном музыкальном произведении.)</w:t>
      </w:r>
      <w:proofErr w:type="gramEnd"/>
    </w:p>
    <w:p w:rsidR="00D811B2" w:rsidRPr="00A67404" w:rsidRDefault="006F70F2" w:rsidP="00582D8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lastRenderedPageBreak/>
        <w:t>63</w:t>
      </w:r>
      <w:r w:rsidR="00721B67" w:rsidRPr="00A67404">
        <w:rPr>
          <w:rFonts w:ascii="Times New Roman" w:hAnsi="Times New Roman" w:cs="Times New Roman"/>
          <w:sz w:val="28"/>
          <w:szCs w:val="28"/>
        </w:rPr>
        <w:t xml:space="preserve">. </w:t>
      </w:r>
      <w:r w:rsidR="00D811B2" w:rsidRPr="00A67404">
        <w:rPr>
          <w:rFonts w:ascii="Times New Roman" w:hAnsi="Times New Roman" w:cs="Times New Roman"/>
          <w:sz w:val="28"/>
          <w:szCs w:val="28"/>
        </w:rPr>
        <w:t>Пение песни под аккомпанемент с модуляцией.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B40" w:rsidRPr="00A67404">
        <w:rPr>
          <w:rFonts w:ascii="Times New Roman" w:hAnsi="Times New Roman" w:cs="Times New Roman"/>
          <w:sz w:val="28"/>
          <w:szCs w:val="28"/>
        </w:rPr>
        <w:t>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0E6A63" w:rsidRPr="00A67404">
        <w:rPr>
          <w:rFonts w:ascii="Times New Roman" w:hAnsi="Times New Roman" w:cs="Times New Roman"/>
          <w:i/>
          <w:sz w:val="28"/>
          <w:szCs w:val="28"/>
        </w:rPr>
        <w:t xml:space="preserve"> определение оригинальной тональности и определение аккордов в одной модуляции.</w:t>
      </w:r>
      <w:proofErr w:type="gramEnd"/>
      <w:r w:rsidR="000E6A63"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E6A63" w:rsidRPr="00A67404">
        <w:rPr>
          <w:rFonts w:ascii="Times New Roman" w:hAnsi="Times New Roman" w:cs="Times New Roman"/>
          <w:i/>
          <w:sz w:val="28"/>
          <w:szCs w:val="28"/>
        </w:rPr>
        <w:t>Практика: отработка техники перехода тональности.)</w:t>
      </w:r>
      <w:proofErr w:type="gramEnd"/>
    </w:p>
    <w:p w:rsidR="000E6A63" w:rsidRPr="00A67404" w:rsidRDefault="006F70F2" w:rsidP="00582D8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64</w:t>
      </w:r>
      <w:r w:rsidR="00721B67" w:rsidRPr="00A67404">
        <w:rPr>
          <w:rFonts w:ascii="Times New Roman" w:hAnsi="Times New Roman" w:cs="Times New Roman"/>
          <w:sz w:val="28"/>
          <w:szCs w:val="28"/>
        </w:rPr>
        <w:t xml:space="preserve">. </w:t>
      </w:r>
      <w:r w:rsidR="00D811B2" w:rsidRPr="00A67404">
        <w:rPr>
          <w:rFonts w:ascii="Times New Roman" w:hAnsi="Times New Roman" w:cs="Times New Roman"/>
          <w:sz w:val="28"/>
          <w:szCs w:val="28"/>
        </w:rPr>
        <w:t>Пение под аккомпанемент в разных тональностях.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B40" w:rsidRPr="00A67404">
        <w:rPr>
          <w:rFonts w:ascii="Times New Roman" w:hAnsi="Times New Roman" w:cs="Times New Roman"/>
          <w:sz w:val="28"/>
          <w:szCs w:val="28"/>
        </w:rPr>
        <w:t>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0E6A63" w:rsidRPr="00A67404">
        <w:rPr>
          <w:rFonts w:ascii="Times New Roman" w:hAnsi="Times New Roman" w:cs="Times New Roman"/>
          <w:i/>
          <w:sz w:val="28"/>
          <w:szCs w:val="28"/>
        </w:rPr>
        <w:t xml:space="preserve"> повторение теории.</w:t>
      </w:r>
      <w:proofErr w:type="gramEnd"/>
      <w:r w:rsidR="000E6A63"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E6A63" w:rsidRPr="00A67404">
        <w:rPr>
          <w:rFonts w:ascii="Times New Roman" w:hAnsi="Times New Roman" w:cs="Times New Roman"/>
          <w:i/>
          <w:sz w:val="28"/>
          <w:szCs w:val="28"/>
        </w:rPr>
        <w:t>Практика: отработка техники перехода тональности.)</w:t>
      </w:r>
      <w:proofErr w:type="gramEnd"/>
    </w:p>
    <w:p w:rsidR="00D811B2" w:rsidRPr="00A67404" w:rsidRDefault="006F70F2" w:rsidP="00582D8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b/>
          <w:bCs/>
          <w:sz w:val="28"/>
          <w:szCs w:val="28"/>
        </w:rPr>
        <w:t>65</w:t>
      </w:r>
      <w:r w:rsidR="00721B67" w:rsidRPr="00A6740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811B2" w:rsidRPr="00A67404">
        <w:rPr>
          <w:rFonts w:ascii="Times New Roman" w:hAnsi="Times New Roman" w:cs="Times New Roman"/>
          <w:b/>
          <w:bCs/>
          <w:sz w:val="28"/>
          <w:szCs w:val="28"/>
        </w:rPr>
        <w:t xml:space="preserve">Работа над текстами авторских песен. </w:t>
      </w:r>
      <w:r w:rsidR="00D811B2" w:rsidRPr="00A67404">
        <w:rPr>
          <w:rFonts w:ascii="Times New Roman" w:hAnsi="Times New Roman" w:cs="Times New Roman"/>
          <w:sz w:val="28"/>
          <w:szCs w:val="28"/>
        </w:rPr>
        <w:t>Буриме (ямб, хорей).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B40" w:rsidRPr="00A67404">
        <w:rPr>
          <w:rFonts w:ascii="Times New Roman" w:hAnsi="Times New Roman" w:cs="Times New Roman"/>
          <w:sz w:val="28"/>
          <w:szCs w:val="28"/>
        </w:rPr>
        <w:t>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0E6A63" w:rsidRPr="00A67404">
        <w:rPr>
          <w:rFonts w:ascii="Times New Roman" w:hAnsi="Times New Roman" w:cs="Times New Roman"/>
          <w:i/>
          <w:sz w:val="28"/>
          <w:szCs w:val="28"/>
        </w:rPr>
        <w:t xml:space="preserve"> понятие ямб и хорей.</w:t>
      </w:r>
      <w:proofErr w:type="gramEnd"/>
      <w:r w:rsidR="000E6A63" w:rsidRPr="00A67404">
        <w:rPr>
          <w:rFonts w:ascii="Times New Roman" w:hAnsi="Times New Roman" w:cs="Times New Roman"/>
          <w:i/>
          <w:sz w:val="28"/>
          <w:szCs w:val="28"/>
        </w:rPr>
        <w:t xml:space="preserve"> Примеры написания. </w:t>
      </w:r>
      <w:proofErr w:type="gramStart"/>
      <w:r w:rsidR="000E6A63" w:rsidRPr="00A67404">
        <w:rPr>
          <w:rFonts w:ascii="Times New Roman" w:hAnsi="Times New Roman" w:cs="Times New Roman"/>
          <w:i/>
          <w:sz w:val="28"/>
          <w:szCs w:val="28"/>
        </w:rPr>
        <w:t>Практика: написание отдельных строф по заданной рифме.)</w:t>
      </w:r>
      <w:proofErr w:type="gramEnd"/>
    </w:p>
    <w:p w:rsidR="000E6A63" w:rsidRPr="00A67404" w:rsidRDefault="006F70F2" w:rsidP="00582D8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66</w:t>
      </w:r>
      <w:r w:rsidR="00721B67" w:rsidRPr="00A67404">
        <w:rPr>
          <w:rFonts w:ascii="Times New Roman" w:hAnsi="Times New Roman" w:cs="Times New Roman"/>
          <w:sz w:val="28"/>
          <w:szCs w:val="28"/>
        </w:rPr>
        <w:t xml:space="preserve">. </w:t>
      </w:r>
      <w:r w:rsidR="00D811B2" w:rsidRPr="00A67404">
        <w:rPr>
          <w:rFonts w:ascii="Times New Roman" w:hAnsi="Times New Roman" w:cs="Times New Roman"/>
          <w:sz w:val="28"/>
          <w:szCs w:val="28"/>
        </w:rPr>
        <w:t xml:space="preserve">Буриме (дактиль, анапест, амфибрахий). </w:t>
      </w:r>
      <w:proofErr w:type="gramStart"/>
      <w:r w:rsidR="00B74B40" w:rsidRPr="00A67404">
        <w:rPr>
          <w:rFonts w:ascii="Times New Roman" w:hAnsi="Times New Roman" w:cs="Times New Roman"/>
          <w:sz w:val="28"/>
          <w:szCs w:val="28"/>
        </w:rPr>
        <w:t>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0E6A63" w:rsidRPr="00A67404">
        <w:rPr>
          <w:rFonts w:ascii="Times New Roman" w:hAnsi="Times New Roman" w:cs="Times New Roman"/>
          <w:i/>
          <w:sz w:val="28"/>
          <w:szCs w:val="28"/>
        </w:rPr>
        <w:t xml:space="preserve"> понятие дактиль, анапест, амфибрахий.</w:t>
      </w:r>
      <w:proofErr w:type="gramEnd"/>
      <w:r w:rsidR="000E6A63" w:rsidRPr="00A67404">
        <w:rPr>
          <w:rFonts w:ascii="Times New Roman" w:hAnsi="Times New Roman" w:cs="Times New Roman"/>
          <w:i/>
          <w:sz w:val="28"/>
          <w:szCs w:val="28"/>
        </w:rPr>
        <w:t xml:space="preserve"> Примеры написания. </w:t>
      </w:r>
      <w:proofErr w:type="gramStart"/>
      <w:r w:rsidR="000E6A63" w:rsidRPr="00A67404">
        <w:rPr>
          <w:rFonts w:ascii="Times New Roman" w:hAnsi="Times New Roman" w:cs="Times New Roman"/>
          <w:i/>
          <w:sz w:val="28"/>
          <w:szCs w:val="28"/>
        </w:rPr>
        <w:t>Практика: написание отдельных строф по заданной рифме.)</w:t>
      </w:r>
      <w:proofErr w:type="gramEnd"/>
    </w:p>
    <w:p w:rsidR="00D811B2" w:rsidRPr="00A67404" w:rsidRDefault="006F70F2" w:rsidP="00582D8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67</w:t>
      </w:r>
      <w:r w:rsidR="00721B67" w:rsidRPr="00A67404">
        <w:rPr>
          <w:rFonts w:ascii="Times New Roman" w:hAnsi="Times New Roman" w:cs="Times New Roman"/>
          <w:sz w:val="28"/>
          <w:szCs w:val="28"/>
        </w:rPr>
        <w:t xml:space="preserve">. </w:t>
      </w:r>
      <w:r w:rsidR="00D811B2" w:rsidRPr="00A67404">
        <w:rPr>
          <w:rFonts w:ascii="Times New Roman" w:hAnsi="Times New Roman" w:cs="Times New Roman"/>
          <w:sz w:val="28"/>
          <w:szCs w:val="28"/>
        </w:rPr>
        <w:t>Сочинение стихотворений по заданной теме.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B40" w:rsidRPr="00A67404">
        <w:rPr>
          <w:rFonts w:ascii="Times New Roman" w:hAnsi="Times New Roman" w:cs="Times New Roman"/>
          <w:sz w:val="28"/>
          <w:szCs w:val="28"/>
        </w:rPr>
        <w:t>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0E6A63" w:rsidRPr="00A67404">
        <w:rPr>
          <w:rFonts w:ascii="Times New Roman" w:hAnsi="Times New Roman" w:cs="Times New Roman"/>
          <w:i/>
          <w:sz w:val="28"/>
          <w:szCs w:val="28"/>
        </w:rPr>
        <w:t xml:space="preserve"> объяснение понятия звукопись, метафора, олицетворение.</w:t>
      </w:r>
      <w:proofErr w:type="gramEnd"/>
      <w:r w:rsidR="000E6A63"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E6A63" w:rsidRPr="00A67404">
        <w:rPr>
          <w:rFonts w:ascii="Times New Roman" w:hAnsi="Times New Roman" w:cs="Times New Roman"/>
          <w:i/>
          <w:sz w:val="28"/>
          <w:szCs w:val="28"/>
        </w:rPr>
        <w:t>Практика: самостоятельная проба сочинения.)</w:t>
      </w:r>
      <w:proofErr w:type="gramEnd"/>
    </w:p>
    <w:p w:rsidR="00D811B2" w:rsidRPr="00A67404" w:rsidRDefault="006F70F2" w:rsidP="00582D8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68</w:t>
      </w:r>
      <w:r w:rsidR="00721B67" w:rsidRPr="00A67404">
        <w:rPr>
          <w:rFonts w:ascii="Times New Roman" w:hAnsi="Times New Roman" w:cs="Times New Roman"/>
          <w:sz w:val="28"/>
          <w:szCs w:val="28"/>
        </w:rPr>
        <w:t xml:space="preserve">. </w:t>
      </w:r>
      <w:r w:rsidR="00D811B2" w:rsidRPr="00A67404">
        <w:rPr>
          <w:rFonts w:ascii="Times New Roman" w:hAnsi="Times New Roman" w:cs="Times New Roman"/>
          <w:sz w:val="28"/>
          <w:szCs w:val="28"/>
        </w:rPr>
        <w:t>Совмещение стихотворного и музыкального размера.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B40" w:rsidRPr="00A67404">
        <w:rPr>
          <w:rFonts w:ascii="Times New Roman" w:hAnsi="Times New Roman" w:cs="Times New Roman"/>
          <w:sz w:val="28"/>
          <w:szCs w:val="28"/>
        </w:rPr>
        <w:t>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0E6A63" w:rsidRPr="00A67404">
        <w:rPr>
          <w:rFonts w:ascii="Times New Roman" w:hAnsi="Times New Roman" w:cs="Times New Roman"/>
          <w:i/>
          <w:sz w:val="28"/>
          <w:szCs w:val="28"/>
        </w:rPr>
        <w:t xml:space="preserve"> определение стихотворного размета и подбор </w:t>
      </w:r>
      <w:r w:rsidR="001879C3" w:rsidRPr="00A67404">
        <w:rPr>
          <w:rFonts w:ascii="Times New Roman" w:hAnsi="Times New Roman" w:cs="Times New Roman"/>
          <w:i/>
          <w:sz w:val="28"/>
          <w:szCs w:val="28"/>
        </w:rPr>
        <w:t>музыкального размера.</w:t>
      </w:r>
      <w:proofErr w:type="gramEnd"/>
      <w:r w:rsidR="001879C3"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879C3" w:rsidRPr="00A67404">
        <w:rPr>
          <w:rFonts w:ascii="Times New Roman" w:hAnsi="Times New Roman" w:cs="Times New Roman"/>
          <w:i/>
          <w:sz w:val="28"/>
          <w:szCs w:val="28"/>
        </w:rPr>
        <w:t>Практика: проигрывание подобранных вариантов совмещений.)</w:t>
      </w:r>
      <w:proofErr w:type="gramEnd"/>
    </w:p>
    <w:p w:rsidR="00D811B2" w:rsidRPr="00A67404" w:rsidRDefault="006F70F2" w:rsidP="00582D8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69</w:t>
      </w:r>
      <w:r w:rsidR="00721B67" w:rsidRPr="00A67404">
        <w:rPr>
          <w:rFonts w:ascii="Times New Roman" w:hAnsi="Times New Roman" w:cs="Times New Roman"/>
          <w:sz w:val="28"/>
          <w:szCs w:val="28"/>
        </w:rPr>
        <w:t xml:space="preserve">. </w:t>
      </w:r>
      <w:r w:rsidR="00D811B2" w:rsidRPr="00A67404">
        <w:rPr>
          <w:rFonts w:ascii="Times New Roman" w:hAnsi="Times New Roman" w:cs="Times New Roman"/>
          <w:sz w:val="28"/>
          <w:szCs w:val="28"/>
        </w:rPr>
        <w:t>Разучивание авторских песен.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B40" w:rsidRPr="00A67404">
        <w:rPr>
          <w:rFonts w:ascii="Times New Roman" w:hAnsi="Times New Roman" w:cs="Times New Roman"/>
          <w:sz w:val="28"/>
          <w:szCs w:val="28"/>
        </w:rPr>
        <w:t>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1879C3" w:rsidRPr="00A67404">
        <w:rPr>
          <w:rFonts w:ascii="Times New Roman" w:hAnsi="Times New Roman" w:cs="Times New Roman"/>
          <w:i/>
          <w:sz w:val="28"/>
          <w:szCs w:val="28"/>
        </w:rPr>
        <w:t xml:space="preserve"> повторение теоретических знаний по разделу.</w:t>
      </w:r>
      <w:proofErr w:type="gramEnd"/>
      <w:r w:rsidR="001879C3" w:rsidRPr="00A67404">
        <w:rPr>
          <w:rFonts w:ascii="Times New Roman" w:hAnsi="Times New Roman" w:cs="Times New Roman"/>
          <w:i/>
          <w:sz w:val="28"/>
          <w:szCs w:val="28"/>
        </w:rPr>
        <w:t xml:space="preserve"> Определение функций, количества тактов вступления и проигрыша. </w:t>
      </w:r>
      <w:proofErr w:type="gramStart"/>
      <w:r w:rsidR="001879C3" w:rsidRPr="00A67404">
        <w:rPr>
          <w:rFonts w:ascii="Times New Roman" w:hAnsi="Times New Roman" w:cs="Times New Roman"/>
          <w:i/>
          <w:sz w:val="28"/>
          <w:szCs w:val="28"/>
        </w:rPr>
        <w:t>Практика: пение с аккомпанементом сочинённых произведений.)</w:t>
      </w:r>
      <w:proofErr w:type="gramEnd"/>
    </w:p>
    <w:p w:rsidR="001879C3" w:rsidRPr="00A67404" w:rsidRDefault="006F70F2" w:rsidP="00582D8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70</w:t>
      </w:r>
      <w:r w:rsidR="00721B67" w:rsidRPr="00A67404">
        <w:rPr>
          <w:rFonts w:ascii="Times New Roman" w:hAnsi="Times New Roman" w:cs="Times New Roman"/>
          <w:sz w:val="28"/>
          <w:szCs w:val="28"/>
        </w:rPr>
        <w:t xml:space="preserve">. </w:t>
      </w:r>
      <w:r w:rsidR="00D811B2" w:rsidRPr="00A67404">
        <w:rPr>
          <w:rFonts w:ascii="Times New Roman" w:hAnsi="Times New Roman" w:cs="Times New Roman"/>
          <w:sz w:val="28"/>
          <w:szCs w:val="28"/>
        </w:rPr>
        <w:t>Работа над техникой исполнения авторских песен.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B40" w:rsidRPr="00A67404">
        <w:rPr>
          <w:rFonts w:ascii="Times New Roman" w:hAnsi="Times New Roman" w:cs="Times New Roman"/>
          <w:sz w:val="28"/>
          <w:szCs w:val="28"/>
        </w:rPr>
        <w:t>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1879C3" w:rsidRPr="00A67404">
        <w:rPr>
          <w:rFonts w:ascii="Times New Roman" w:hAnsi="Times New Roman" w:cs="Times New Roman"/>
          <w:i/>
          <w:sz w:val="28"/>
          <w:szCs w:val="28"/>
        </w:rPr>
        <w:t xml:space="preserve"> повторение теоретических знаний по разделу.</w:t>
      </w:r>
      <w:proofErr w:type="gramEnd"/>
      <w:r w:rsidR="001879C3"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879C3" w:rsidRPr="00A67404">
        <w:rPr>
          <w:rFonts w:ascii="Times New Roman" w:hAnsi="Times New Roman" w:cs="Times New Roman"/>
          <w:i/>
          <w:sz w:val="28"/>
          <w:szCs w:val="28"/>
        </w:rPr>
        <w:t>Практика: отработка навыков исполнения.)</w:t>
      </w:r>
      <w:proofErr w:type="gramEnd"/>
    </w:p>
    <w:p w:rsidR="001879C3" w:rsidRPr="00A67404" w:rsidRDefault="006F70F2" w:rsidP="00582D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04">
        <w:rPr>
          <w:rFonts w:ascii="Times New Roman" w:hAnsi="Times New Roman" w:cs="Times New Roman"/>
          <w:b/>
          <w:bCs/>
          <w:sz w:val="28"/>
          <w:szCs w:val="28"/>
        </w:rPr>
        <w:t>71</w:t>
      </w:r>
      <w:r w:rsidR="00721B67" w:rsidRPr="00A6740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811B2" w:rsidRPr="00A67404">
        <w:rPr>
          <w:rFonts w:ascii="Times New Roman" w:hAnsi="Times New Roman" w:cs="Times New Roman"/>
          <w:b/>
          <w:bCs/>
          <w:sz w:val="28"/>
          <w:szCs w:val="28"/>
        </w:rPr>
        <w:t xml:space="preserve">Отчетный концерт. </w:t>
      </w:r>
      <w:r w:rsidR="00D811B2" w:rsidRPr="00A67404">
        <w:rPr>
          <w:rFonts w:ascii="Times New Roman" w:hAnsi="Times New Roman" w:cs="Times New Roman"/>
          <w:bCs/>
          <w:sz w:val="28"/>
          <w:szCs w:val="28"/>
        </w:rPr>
        <w:t>Репетиция отчетного концерта.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B40" w:rsidRPr="00A67404">
        <w:rPr>
          <w:rFonts w:ascii="Times New Roman" w:hAnsi="Times New Roman" w:cs="Times New Roman"/>
          <w:sz w:val="28"/>
          <w:szCs w:val="28"/>
        </w:rPr>
        <w:t>(</w:t>
      </w:r>
      <w:r w:rsidR="00B74B40" w:rsidRPr="00A67404">
        <w:rPr>
          <w:rFonts w:ascii="Times New Roman" w:hAnsi="Times New Roman" w:cs="Times New Roman"/>
          <w:i/>
          <w:sz w:val="28"/>
          <w:szCs w:val="28"/>
        </w:rPr>
        <w:t>Теория:</w:t>
      </w:r>
      <w:r w:rsidR="001879C3" w:rsidRPr="00A67404">
        <w:rPr>
          <w:rFonts w:ascii="Times New Roman" w:hAnsi="Times New Roman" w:cs="Times New Roman"/>
          <w:i/>
          <w:sz w:val="28"/>
          <w:szCs w:val="28"/>
        </w:rPr>
        <w:t xml:space="preserve"> повторение пройденного материала.</w:t>
      </w:r>
      <w:proofErr w:type="gramEnd"/>
      <w:r w:rsidR="001879C3"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879C3" w:rsidRPr="00A67404">
        <w:rPr>
          <w:rFonts w:ascii="Times New Roman" w:hAnsi="Times New Roman" w:cs="Times New Roman"/>
          <w:i/>
          <w:sz w:val="28"/>
          <w:szCs w:val="28"/>
        </w:rPr>
        <w:t>Практика: прогон номеров согласно сценария.)</w:t>
      </w:r>
      <w:proofErr w:type="gramEnd"/>
    </w:p>
    <w:p w:rsidR="001879C3" w:rsidRPr="00A67404" w:rsidRDefault="006F70F2" w:rsidP="00582D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72</w:t>
      </w:r>
      <w:r w:rsidR="00721B67" w:rsidRPr="00A67404">
        <w:rPr>
          <w:rFonts w:ascii="Times New Roman" w:hAnsi="Times New Roman" w:cs="Times New Roman"/>
          <w:sz w:val="28"/>
          <w:szCs w:val="28"/>
        </w:rPr>
        <w:t xml:space="preserve">. </w:t>
      </w:r>
      <w:r w:rsidR="00D811B2" w:rsidRPr="00A67404">
        <w:rPr>
          <w:rFonts w:ascii="Times New Roman" w:hAnsi="Times New Roman" w:cs="Times New Roman"/>
          <w:sz w:val="28"/>
          <w:szCs w:val="28"/>
        </w:rPr>
        <w:t>Отчетный концерт.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79C3" w:rsidRPr="00A67404">
        <w:rPr>
          <w:rFonts w:ascii="Times New Roman" w:hAnsi="Times New Roman" w:cs="Times New Roman"/>
          <w:i/>
          <w:sz w:val="28"/>
          <w:szCs w:val="28"/>
        </w:rPr>
        <w:t>(Практика: участие в отчетном концерте.</w:t>
      </w:r>
      <w:proofErr w:type="gramEnd"/>
      <w:r w:rsidR="001879C3" w:rsidRPr="00A674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879C3" w:rsidRPr="00A67404">
        <w:rPr>
          <w:rFonts w:ascii="Times New Roman" w:hAnsi="Times New Roman" w:cs="Times New Roman"/>
          <w:i/>
          <w:sz w:val="28"/>
          <w:szCs w:val="28"/>
        </w:rPr>
        <w:t>Теория анализ работы за учебный год).</w:t>
      </w:r>
      <w:proofErr w:type="gramEnd"/>
    </w:p>
    <w:p w:rsidR="00D811B2" w:rsidRPr="00A67404" w:rsidRDefault="00D811B2" w:rsidP="00823EEF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A45" w:rsidRPr="00A67404" w:rsidRDefault="00331620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Hlk510076007"/>
      <w:r>
        <w:rPr>
          <w:rFonts w:ascii="Times New Roman" w:hAnsi="Times New Roman" w:cs="Times New Roman"/>
          <w:b/>
          <w:sz w:val="28"/>
          <w:szCs w:val="28"/>
        </w:rPr>
        <w:t>Примерный р</w:t>
      </w:r>
      <w:r w:rsidR="00C06A45" w:rsidRPr="00A67404">
        <w:rPr>
          <w:rFonts w:ascii="Times New Roman" w:hAnsi="Times New Roman" w:cs="Times New Roman"/>
          <w:b/>
          <w:sz w:val="28"/>
          <w:szCs w:val="28"/>
        </w:rPr>
        <w:t xml:space="preserve">епертуарный список </w:t>
      </w:r>
    </w:p>
    <w:bookmarkEnd w:id="4"/>
    <w:p w:rsidR="00F261AA" w:rsidRPr="00A67404" w:rsidRDefault="00F261AA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1AA" w:rsidRPr="00A67404" w:rsidRDefault="00F261AA" w:rsidP="00823EEF">
      <w:pPr>
        <w:numPr>
          <w:ilvl w:val="0"/>
          <w:numId w:val="32"/>
        </w:numPr>
        <w:tabs>
          <w:tab w:val="left" w:pos="360"/>
          <w:tab w:val="left" w:pos="72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Песня «Бумажный солдатик» Б. Окуджава.</w:t>
      </w:r>
    </w:p>
    <w:p w:rsidR="00F261AA" w:rsidRPr="00A67404" w:rsidRDefault="00F261AA" w:rsidP="00823EEF">
      <w:pPr>
        <w:numPr>
          <w:ilvl w:val="0"/>
          <w:numId w:val="32"/>
        </w:num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Песня «Счастливый жребий» Б. Окуджава.</w:t>
      </w:r>
    </w:p>
    <w:p w:rsidR="00F261AA" w:rsidRPr="00A67404" w:rsidRDefault="00F261AA" w:rsidP="00823EEF">
      <w:pPr>
        <w:numPr>
          <w:ilvl w:val="0"/>
          <w:numId w:val="32"/>
        </w:num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Песня Н. Матвеевой «Дельфиния».</w:t>
      </w:r>
    </w:p>
    <w:p w:rsidR="00F261AA" w:rsidRPr="00A67404" w:rsidRDefault="00F261AA" w:rsidP="00823EEF">
      <w:pPr>
        <w:numPr>
          <w:ilvl w:val="0"/>
          <w:numId w:val="32"/>
        </w:num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Песня Г.Вотинцевой «Иерусалим».</w:t>
      </w:r>
    </w:p>
    <w:p w:rsidR="00F261AA" w:rsidRPr="00A67404" w:rsidRDefault="00F261AA" w:rsidP="00823EEF">
      <w:pPr>
        <w:numPr>
          <w:ilvl w:val="0"/>
          <w:numId w:val="32"/>
        </w:num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Песня В. Попова «Хранитель».</w:t>
      </w:r>
    </w:p>
    <w:p w:rsidR="00F261AA" w:rsidRPr="00A67404" w:rsidRDefault="00F261AA" w:rsidP="00823EEF">
      <w:pPr>
        <w:numPr>
          <w:ilvl w:val="0"/>
          <w:numId w:val="32"/>
        </w:num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Песня Е. Бушуевой «Пасхальный барашек».</w:t>
      </w:r>
    </w:p>
    <w:p w:rsidR="00F261AA" w:rsidRPr="00A67404" w:rsidRDefault="00F261AA" w:rsidP="00823EEF">
      <w:pPr>
        <w:numPr>
          <w:ilvl w:val="0"/>
          <w:numId w:val="32"/>
        </w:num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Песня А. Якушевой «Вечер бродит».</w:t>
      </w:r>
    </w:p>
    <w:p w:rsidR="00F261AA" w:rsidRPr="00A67404" w:rsidRDefault="00F261AA" w:rsidP="00823EEF">
      <w:pPr>
        <w:numPr>
          <w:ilvl w:val="0"/>
          <w:numId w:val="32"/>
        </w:num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Песня О. Митяева «В осеннем парке».</w:t>
      </w:r>
    </w:p>
    <w:p w:rsidR="00F261AA" w:rsidRPr="00A67404" w:rsidRDefault="00F261AA" w:rsidP="00823EEF">
      <w:pPr>
        <w:numPr>
          <w:ilvl w:val="0"/>
          <w:numId w:val="32"/>
        </w:num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Песня В. Луферова «Рай».</w:t>
      </w:r>
    </w:p>
    <w:p w:rsidR="00F261AA" w:rsidRPr="00A67404" w:rsidRDefault="00F261AA" w:rsidP="00823EEF">
      <w:pPr>
        <w:numPr>
          <w:ilvl w:val="0"/>
          <w:numId w:val="32"/>
        </w:num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Песня Е. Бушуевой «Для тебя и для меня».</w:t>
      </w:r>
    </w:p>
    <w:p w:rsidR="00F261AA" w:rsidRPr="00A67404" w:rsidRDefault="00F261AA" w:rsidP="00823EEF">
      <w:pPr>
        <w:numPr>
          <w:ilvl w:val="0"/>
          <w:numId w:val="32"/>
        </w:num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Песня иеромонаха Романа «Родник».</w:t>
      </w:r>
    </w:p>
    <w:p w:rsidR="00F261AA" w:rsidRPr="00A67404" w:rsidRDefault="00F261AA" w:rsidP="00823EEF">
      <w:pPr>
        <w:numPr>
          <w:ilvl w:val="0"/>
          <w:numId w:val="32"/>
        </w:num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Песня Н. Матвеевой «Дельфиния».</w:t>
      </w:r>
    </w:p>
    <w:p w:rsidR="00F261AA" w:rsidRPr="00A67404" w:rsidRDefault="00F261AA" w:rsidP="00823EEF">
      <w:pPr>
        <w:numPr>
          <w:ilvl w:val="0"/>
          <w:numId w:val="32"/>
        </w:num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Песня Г.Вотинцевой «Иерусалим».</w:t>
      </w:r>
    </w:p>
    <w:p w:rsidR="00F261AA" w:rsidRPr="00A67404" w:rsidRDefault="00F261AA" w:rsidP="00823EEF">
      <w:pPr>
        <w:numPr>
          <w:ilvl w:val="0"/>
          <w:numId w:val="32"/>
        </w:num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Песня В. Попова «Хранитель».</w:t>
      </w:r>
    </w:p>
    <w:p w:rsidR="00F261AA" w:rsidRPr="00A67404" w:rsidRDefault="00F261AA" w:rsidP="00823EEF">
      <w:pPr>
        <w:numPr>
          <w:ilvl w:val="0"/>
          <w:numId w:val="32"/>
        </w:num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Песня Е. Бушуевой «Пасхальный барашек».</w:t>
      </w:r>
    </w:p>
    <w:p w:rsidR="00F261AA" w:rsidRPr="00A67404" w:rsidRDefault="00F261AA" w:rsidP="00823EEF">
      <w:pPr>
        <w:numPr>
          <w:ilvl w:val="0"/>
          <w:numId w:val="32"/>
        </w:num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Песня О. Митяева «В осеннем парке»</w:t>
      </w:r>
    </w:p>
    <w:p w:rsidR="00F261AA" w:rsidRPr="00A67404" w:rsidRDefault="00F261AA" w:rsidP="00823EEF">
      <w:pPr>
        <w:numPr>
          <w:ilvl w:val="0"/>
          <w:numId w:val="32"/>
        </w:num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lastRenderedPageBreak/>
        <w:t>Песня В. Луферова «Рай».</w:t>
      </w:r>
    </w:p>
    <w:p w:rsidR="00F261AA" w:rsidRPr="00A67404" w:rsidRDefault="00F261AA" w:rsidP="00823EEF">
      <w:pPr>
        <w:numPr>
          <w:ilvl w:val="0"/>
          <w:numId w:val="32"/>
        </w:num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Песня  Ю. Мориц «Для тебя и для меня».</w:t>
      </w:r>
    </w:p>
    <w:p w:rsidR="00F261AA" w:rsidRPr="00A67404" w:rsidRDefault="00F261AA" w:rsidP="00823EEF">
      <w:pPr>
        <w:numPr>
          <w:ilvl w:val="0"/>
          <w:numId w:val="32"/>
        </w:num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Песня иеромонха Романа «Родник».</w:t>
      </w:r>
    </w:p>
    <w:p w:rsidR="00F261AA" w:rsidRPr="00A67404" w:rsidRDefault="00F261AA" w:rsidP="00823EEF">
      <w:pPr>
        <w:numPr>
          <w:ilvl w:val="0"/>
          <w:numId w:val="32"/>
        </w:num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Песня Ю. Харченко «Поганка».</w:t>
      </w:r>
    </w:p>
    <w:p w:rsidR="00F261AA" w:rsidRPr="00A67404" w:rsidRDefault="00F261AA" w:rsidP="00823EEF">
      <w:pPr>
        <w:numPr>
          <w:ilvl w:val="0"/>
          <w:numId w:val="32"/>
        </w:num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Песня Ю. Харченко «Приличная дама»</w:t>
      </w:r>
    </w:p>
    <w:p w:rsidR="00F261AA" w:rsidRPr="00A67404" w:rsidRDefault="00F261AA" w:rsidP="00823EEF">
      <w:pPr>
        <w:numPr>
          <w:ilvl w:val="0"/>
          <w:numId w:val="32"/>
        </w:num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Песня А. Маслова «Кораблик»</w:t>
      </w:r>
    </w:p>
    <w:p w:rsidR="00F261AA" w:rsidRPr="00A67404" w:rsidRDefault="00F261AA" w:rsidP="00823EEF">
      <w:pPr>
        <w:numPr>
          <w:ilvl w:val="0"/>
          <w:numId w:val="32"/>
        </w:num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Песня «Пятилетний Иван» В. Митрофаненко</w:t>
      </w:r>
    </w:p>
    <w:p w:rsidR="00F261AA" w:rsidRPr="00A67404" w:rsidRDefault="00F261AA" w:rsidP="00823EEF">
      <w:pPr>
        <w:numPr>
          <w:ilvl w:val="0"/>
          <w:numId w:val="32"/>
        </w:num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Песня В. Егорова «В поле рыжая коза»</w:t>
      </w:r>
    </w:p>
    <w:p w:rsidR="00F261AA" w:rsidRPr="00A67404" w:rsidRDefault="00F261AA" w:rsidP="00823EEF">
      <w:pPr>
        <w:numPr>
          <w:ilvl w:val="0"/>
          <w:numId w:val="32"/>
        </w:num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Песня А. Дольского «Рисунок»</w:t>
      </w:r>
    </w:p>
    <w:p w:rsidR="00F261AA" w:rsidRPr="00A67404" w:rsidRDefault="00F261AA" w:rsidP="00823EEF">
      <w:pPr>
        <w:numPr>
          <w:ilvl w:val="0"/>
          <w:numId w:val="32"/>
        </w:num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Песня И. Гольдина «Карусель»</w:t>
      </w:r>
    </w:p>
    <w:p w:rsidR="00F261AA" w:rsidRPr="00A67404" w:rsidRDefault="00F261AA" w:rsidP="00823EEF">
      <w:pPr>
        <w:numPr>
          <w:ilvl w:val="0"/>
          <w:numId w:val="32"/>
        </w:num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Песня А. Быковского «Колыбельная жувачке </w:t>
      </w:r>
      <w:proofErr w:type="gramStart"/>
      <w:r w:rsidRPr="00A67404">
        <w:rPr>
          <w:rFonts w:ascii="Times New Roman" w:hAnsi="Times New Roman" w:cs="Times New Roman"/>
          <w:sz w:val="28"/>
          <w:szCs w:val="28"/>
        </w:rPr>
        <w:t>апельсиновой</w:t>
      </w:r>
      <w:proofErr w:type="gramEnd"/>
      <w:r w:rsidRPr="00A67404">
        <w:rPr>
          <w:rFonts w:ascii="Times New Roman" w:hAnsi="Times New Roman" w:cs="Times New Roman"/>
          <w:sz w:val="28"/>
          <w:szCs w:val="28"/>
        </w:rPr>
        <w:t>»</w:t>
      </w:r>
    </w:p>
    <w:p w:rsidR="00F261AA" w:rsidRPr="00A67404" w:rsidRDefault="00F261AA" w:rsidP="00823EEF">
      <w:pPr>
        <w:numPr>
          <w:ilvl w:val="0"/>
          <w:numId w:val="32"/>
        </w:num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Песня Ж. Бичевской «Наша вера».</w:t>
      </w:r>
    </w:p>
    <w:p w:rsidR="00F261AA" w:rsidRPr="00A67404" w:rsidRDefault="00F261AA" w:rsidP="00823EEF">
      <w:pPr>
        <w:numPr>
          <w:ilvl w:val="0"/>
          <w:numId w:val="32"/>
        </w:num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Песня В. Волкова «Батюшка»</w:t>
      </w:r>
    </w:p>
    <w:p w:rsidR="00F261AA" w:rsidRPr="00A67404" w:rsidRDefault="00F261AA" w:rsidP="00823EEF">
      <w:pPr>
        <w:numPr>
          <w:ilvl w:val="0"/>
          <w:numId w:val="32"/>
        </w:num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Песня иеромонаха Романа «Белый храм».</w:t>
      </w:r>
    </w:p>
    <w:p w:rsidR="00F261AA" w:rsidRPr="00A67404" w:rsidRDefault="00F261AA" w:rsidP="00823EEF">
      <w:pPr>
        <w:numPr>
          <w:ilvl w:val="0"/>
          <w:numId w:val="32"/>
        </w:num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Песня Р. Тамберг «Русь называют Святою».</w:t>
      </w:r>
    </w:p>
    <w:p w:rsidR="00F261AA" w:rsidRPr="00A67404" w:rsidRDefault="00F261AA" w:rsidP="00823EEF">
      <w:pPr>
        <w:numPr>
          <w:ilvl w:val="0"/>
          <w:numId w:val="32"/>
        </w:num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Песня С. Капыловой «Послушник и монах».</w:t>
      </w:r>
    </w:p>
    <w:p w:rsidR="00F261AA" w:rsidRPr="00A67404" w:rsidRDefault="00F261AA" w:rsidP="00823EEF">
      <w:pPr>
        <w:numPr>
          <w:ilvl w:val="0"/>
          <w:numId w:val="32"/>
        </w:num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Песня С. Капыловой «Два ангела».</w:t>
      </w:r>
    </w:p>
    <w:p w:rsidR="00F261AA" w:rsidRPr="00A67404" w:rsidRDefault="00F261AA" w:rsidP="00823EEF">
      <w:pPr>
        <w:numPr>
          <w:ilvl w:val="0"/>
          <w:numId w:val="32"/>
        </w:num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Песня Л.Кононовой «Было их с урядником 13».</w:t>
      </w:r>
    </w:p>
    <w:p w:rsidR="00F261AA" w:rsidRPr="00A67404" w:rsidRDefault="00F261AA" w:rsidP="00823EEF">
      <w:pPr>
        <w:numPr>
          <w:ilvl w:val="0"/>
          <w:numId w:val="32"/>
        </w:num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Песня Е. Фроловой «Монолог Марии Магдалины».</w:t>
      </w:r>
    </w:p>
    <w:p w:rsidR="00F261AA" w:rsidRPr="00A67404" w:rsidRDefault="00F261AA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629C4" w:rsidRDefault="003629C4" w:rsidP="003629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t>Планируемые результаты 1 года обучения</w:t>
      </w:r>
    </w:p>
    <w:p w:rsidR="00A67404" w:rsidRPr="00A67404" w:rsidRDefault="00A67404" w:rsidP="003629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9C4" w:rsidRPr="00A67404" w:rsidRDefault="003629C4" w:rsidP="00362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К числу планируемых результатов освоения 1 года д</w:t>
      </w:r>
      <w:r w:rsidRPr="00A67404">
        <w:rPr>
          <w:rFonts w:ascii="Times New Roman" w:hAnsi="Times New Roman" w:cs="Times New Roman"/>
          <w:spacing w:val="-2"/>
          <w:sz w:val="28"/>
          <w:szCs w:val="28"/>
        </w:rPr>
        <w:t>ополнительной</w:t>
      </w:r>
      <w:r w:rsidRPr="00A674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общеобразовательной общеразвивающей</w:t>
      </w:r>
      <w:r w:rsidRPr="00A67404">
        <w:rPr>
          <w:rFonts w:ascii="Times New Roman" w:hAnsi="Times New Roman" w:cs="Times New Roman"/>
          <w:sz w:val="28"/>
          <w:szCs w:val="28"/>
        </w:rPr>
        <w:t xml:space="preserve"> программы отнесены: </w:t>
      </w:r>
    </w:p>
    <w:p w:rsidR="003629C4" w:rsidRPr="00A67404" w:rsidRDefault="003629C4" w:rsidP="003629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A67404">
        <w:rPr>
          <w:rFonts w:ascii="Times New Roman" w:hAnsi="Times New Roman" w:cs="Times New Roman"/>
          <w:sz w:val="28"/>
          <w:szCs w:val="28"/>
        </w:rPr>
        <w:t xml:space="preserve"> – проявление интереса к бардовскому искусству, выполнение</w:t>
      </w:r>
      <w:r w:rsidRPr="00A67404">
        <w:rPr>
          <w:rFonts w:ascii="Times New Roman" w:hAnsi="Times New Roman" w:cs="Times New Roman"/>
          <w:color w:val="000000"/>
          <w:sz w:val="28"/>
          <w:szCs w:val="28"/>
        </w:rPr>
        <w:t xml:space="preserve"> – упражнений, уметь правильно интонировать в песнях, выражать голосом разнообразные состояния, уметь создавать образы с помощью голоса и текста.  </w:t>
      </w:r>
    </w:p>
    <w:p w:rsidR="003629C4" w:rsidRPr="00A67404" w:rsidRDefault="003629C4" w:rsidP="00362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A67404">
        <w:rPr>
          <w:rFonts w:ascii="Times New Roman" w:hAnsi="Times New Roman" w:cs="Times New Roman"/>
          <w:sz w:val="28"/>
          <w:szCs w:val="28"/>
        </w:rPr>
        <w:t xml:space="preserve"> - 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дисциплинированности, трудолюбия;</w:t>
      </w:r>
    </w:p>
    <w:p w:rsidR="003629C4" w:rsidRPr="00A67404" w:rsidRDefault="003629C4" w:rsidP="00362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A67404">
        <w:rPr>
          <w:rFonts w:ascii="Times New Roman" w:hAnsi="Times New Roman" w:cs="Times New Roman"/>
          <w:sz w:val="28"/>
          <w:szCs w:val="28"/>
        </w:rPr>
        <w:t xml:space="preserve"> – активно демонстрировать ассоциативное и образное мышление, проявлять мотивацию к изучению литературы, поэзии классических музыкальных произведений. </w:t>
      </w:r>
    </w:p>
    <w:p w:rsidR="00F657DB" w:rsidRPr="00A67404" w:rsidRDefault="00F657DB" w:rsidP="003056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A5" w:rsidRDefault="003056A5" w:rsidP="00F657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t>Планируемые результаты 2 года обучения</w:t>
      </w:r>
    </w:p>
    <w:p w:rsidR="00A67404" w:rsidRPr="00A67404" w:rsidRDefault="00A67404" w:rsidP="00F657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A5" w:rsidRPr="00A67404" w:rsidRDefault="003056A5" w:rsidP="00305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К числу планируемых результатов освоения 2 года базовой дополнительной общеобразовательной общеразвивающей программы отнесены: </w:t>
      </w:r>
    </w:p>
    <w:p w:rsidR="003056A5" w:rsidRPr="00A67404" w:rsidRDefault="003056A5" w:rsidP="003056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r w:rsidRPr="00A67404">
        <w:rPr>
          <w:rFonts w:ascii="Times New Roman" w:hAnsi="Times New Roman" w:cs="Times New Roman"/>
          <w:sz w:val="28"/>
          <w:szCs w:val="28"/>
        </w:rPr>
        <w:t xml:space="preserve">– высокое исполнение музыкальных произведений, правильная передача эмоций и характера произведения, умение вживаться в художественный образ произведения; уметь подать себя на сцене во время выступления;  </w:t>
      </w:r>
    </w:p>
    <w:p w:rsidR="003056A5" w:rsidRPr="00A67404" w:rsidRDefault="003056A5" w:rsidP="00305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6A5" w:rsidRPr="00A67404" w:rsidRDefault="003056A5" w:rsidP="00305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</w:t>
      </w:r>
      <w:r w:rsidRPr="00A67404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A67404">
        <w:rPr>
          <w:rFonts w:ascii="Times New Roman" w:hAnsi="Times New Roman" w:cs="Times New Roman"/>
          <w:sz w:val="28"/>
          <w:szCs w:val="28"/>
        </w:rPr>
        <w:t xml:space="preserve"> - активное включение в общение и взаимодействие со сверстниками и педагогом, проявление  ценностных ориентиров, уважительное отношение к творчеству, как своему, так и других людей;</w:t>
      </w:r>
    </w:p>
    <w:p w:rsidR="003056A5" w:rsidRPr="00A67404" w:rsidRDefault="003056A5" w:rsidP="00305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6A5" w:rsidRPr="00A67404" w:rsidRDefault="003056A5" w:rsidP="00305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A67404">
        <w:rPr>
          <w:rFonts w:ascii="Times New Roman" w:hAnsi="Times New Roman" w:cs="Times New Roman"/>
          <w:sz w:val="28"/>
          <w:szCs w:val="28"/>
        </w:rPr>
        <w:t xml:space="preserve"> –</w:t>
      </w:r>
      <w:r w:rsidRPr="00A674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7404">
        <w:rPr>
          <w:rFonts w:ascii="Times New Roman" w:hAnsi="Times New Roman" w:cs="Times New Roman"/>
          <w:sz w:val="28"/>
          <w:szCs w:val="28"/>
        </w:rPr>
        <w:t>проявление активности и самостоятельности в подборе репертуара,</w:t>
      </w:r>
      <w:r w:rsidRPr="00A674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7404">
        <w:rPr>
          <w:rFonts w:ascii="Times New Roman" w:hAnsi="Times New Roman" w:cs="Times New Roman"/>
          <w:sz w:val="28"/>
          <w:szCs w:val="28"/>
        </w:rPr>
        <w:t>анализ и объективная оценка результатов собственного труда, поиск возможностей и способов их улучшения, управление эмоциями во время выступления.</w:t>
      </w:r>
    </w:p>
    <w:p w:rsidR="003056A5" w:rsidRPr="00A67404" w:rsidRDefault="003056A5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6A45" w:rsidRDefault="00C06A45" w:rsidP="00F657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404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</w:t>
      </w:r>
      <w:r w:rsidR="00642250" w:rsidRPr="00A67404">
        <w:rPr>
          <w:rFonts w:ascii="Times New Roman" w:hAnsi="Times New Roman" w:cs="Times New Roman"/>
          <w:b/>
          <w:bCs/>
          <w:sz w:val="28"/>
          <w:szCs w:val="28"/>
        </w:rPr>
        <w:t>3 года обучения</w:t>
      </w:r>
    </w:p>
    <w:p w:rsidR="00A67404" w:rsidRPr="00A67404" w:rsidRDefault="00A67404" w:rsidP="00F657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AA" w:rsidRPr="00A67404" w:rsidRDefault="00F261AA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642250" w:rsidRPr="00A67404">
        <w:rPr>
          <w:rFonts w:ascii="Times New Roman" w:hAnsi="Times New Roman" w:cs="Times New Roman"/>
          <w:sz w:val="28"/>
          <w:szCs w:val="28"/>
        </w:rPr>
        <w:t xml:space="preserve"> </w:t>
      </w:r>
      <w:r w:rsidRPr="00A67404">
        <w:rPr>
          <w:rFonts w:ascii="Times New Roman" w:hAnsi="Times New Roman" w:cs="Times New Roman"/>
          <w:sz w:val="28"/>
          <w:szCs w:val="28"/>
        </w:rPr>
        <w:t xml:space="preserve">Учащиеся научатся создавать </w:t>
      </w:r>
      <w:r w:rsidR="00642250" w:rsidRPr="00A67404">
        <w:rPr>
          <w:rFonts w:ascii="Times New Roman" w:hAnsi="Times New Roman" w:cs="Times New Roman"/>
          <w:sz w:val="28"/>
          <w:szCs w:val="28"/>
        </w:rPr>
        <w:t xml:space="preserve">стихотворные тексты, накладывать музыкальный материал на стихи, использовать перкуссию при работе с песенным </w:t>
      </w:r>
      <w:r w:rsidR="006F70F2" w:rsidRPr="00A67404">
        <w:rPr>
          <w:rFonts w:ascii="Times New Roman" w:hAnsi="Times New Roman" w:cs="Times New Roman"/>
          <w:sz w:val="28"/>
          <w:szCs w:val="28"/>
        </w:rPr>
        <w:t>материалом, познакомится</w:t>
      </w:r>
      <w:r w:rsidR="00642250" w:rsidRPr="00A67404">
        <w:rPr>
          <w:rFonts w:ascii="Times New Roman" w:hAnsi="Times New Roman" w:cs="Times New Roman"/>
          <w:sz w:val="28"/>
          <w:szCs w:val="28"/>
        </w:rPr>
        <w:t xml:space="preserve"> с лучшими образцами современного бардовского искусства;</w:t>
      </w:r>
    </w:p>
    <w:p w:rsidR="00F261AA" w:rsidRPr="00A67404" w:rsidRDefault="00F261AA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61AA" w:rsidRPr="00A67404" w:rsidRDefault="00F261AA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404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="00642250" w:rsidRPr="00A67404">
        <w:rPr>
          <w:rFonts w:ascii="Times New Roman" w:hAnsi="Times New Roman" w:cs="Times New Roman"/>
          <w:sz w:val="28"/>
          <w:szCs w:val="28"/>
        </w:rPr>
        <w:t xml:space="preserve"> </w:t>
      </w:r>
      <w:r w:rsidRPr="00A67404">
        <w:rPr>
          <w:rFonts w:ascii="Times New Roman" w:hAnsi="Times New Roman" w:cs="Times New Roman"/>
          <w:sz w:val="28"/>
          <w:szCs w:val="28"/>
        </w:rPr>
        <w:t>сумеют реализовать самостоятельно свои потреб</w:t>
      </w:r>
      <w:r w:rsidR="00642250" w:rsidRPr="00A67404">
        <w:rPr>
          <w:rFonts w:ascii="Times New Roman" w:hAnsi="Times New Roman" w:cs="Times New Roman"/>
          <w:sz w:val="28"/>
          <w:szCs w:val="28"/>
        </w:rPr>
        <w:t xml:space="preserve">ности в творческой деятельности, у обучающихся </w:t>
      </w:r>
      <w:r w:rsidR="006F70F2" w:rsidRPr="00A67404">
        <w:rPr>
          <w:rFonts w:ascii="Times New Roman" w:hAnsi="Times New Roman" w:cs="Times New Roman"/>
          <w:sz w:val="28"/>
          <w:szCs w:val="28"/>
        </w:rPr>
        <w:t>сформируется эстетический</w:t>
      </w:r>
      <w:r w:rsidR="00642250" w:rsidRPr="00A67404">
        <w:rPr>
          <w:rFonts w:ascii="Times New Roman" w:hAnsi="Times New Roman" w:cs="Times New Roman"/>
          <w:sz w:val="28"/>
          <w:szCs w:val="28"/>
        </w:rPr>
        <w:t xml:space="preserve"> вкус, избавится от штампов общения, </w:t>
      </w:r>
      <w:r w:rsidRPr="00A67404">
        <w:rPr>
          <w:rFonts w:ascii="Times New Roman" w:hAnsi="Times New Roman" w:cs="Times New Roman"/>
          <w:sz w:val="28"/>
          <w:szCs w:val="28"/>
        </w:rPr>
        <w:t>совершенствуют полученные умения и навыки в процессе творческой деятельности;</w:t>
      </w:r>
      <w:proofErr w:type="gramEnd"/>
    </w:p>
    <w:p w:rsidR="00F261AA" w:rsidRPr="00A67404" w:rsidRDefault="00F261AA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61AA" w:rsidRPr="00A67404" w:rsidRDefault="00F261AA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t>Метапредметные:</w:t>
      </w:r>
      <w:r w:rsidR="00642250" w:rsidRPr="00A67404">
        <w:rPr>
          <w:rFonts w:ascii="Times New Roman" w:hAnsi="Times New Roman" w:cs="Times New Roman"/>
          <w:sz w:val="28"/>
          <w:szCs w:val="28"/>
        </w:rPr>
        <w:t xml:space="preserve"> </w:t>
      </w:r>
      <w:r w:rsidRPr="00A67404">
        <w:rPr>
          <w:rFonts w:ascii="Times New Roman" w:hAnsi="Times New Roman" w:cs="Times New Roman"/>
          <w:sz w:val="28"/>
          <w:szCs w:val="28"/>
        </w:rPr>
        <w:t>сформируют</w:t>
      </w:r>
      <w:r w:rsidR="00642250" w:rsidRPr="00A67404">
        <w:rPr>
          <w:rFonts w:ascii="Times New Roman" w:hAnsi="Times New Roman" w:cs="Times New Roman"/>
          <w:sz w:val="28"/>
          <w:szCs w:val="28"/>
        </w:rPr>
        <w:t>ся</w:t>
      </w:r>
      <w:r w:rsidRPr="00A67404">
        <w:rPr>
          <w:rFonts w:ascii="Times New Roman" w:hAnsi="Times New Roman" w:cs="Times New Roman"/>
          <w:sz w:val="28"/>
          <w:szCs w:val="28"/>
        </w:rPr>
        <w:t xml:space="preserve"> навыки импровизационного общения </w:t>
      </w:r>
      <w:r w:rsidR="00642250" w:rsidRPr="00A67404">
        <w:rPr>
          <w:rFonts w:ascii="Times New Roman" w:hAnsi="Times New Roman" w:cs="Times New Roman"/>
          <w:sz w:val="28"/>
          <w:szCs w:val="28"/>
        </w:rPr>
        <w:t xml:space="preserve">и импровизированного конферанса, начнут проявлять чувство сопереживания, </w:t>
      </w:r>
      <w:r w:rsidRPr="00A67404">
        <w:rPr>
          <w:rFonts w:ascii="Times New Roman" w:hAnsi="Times New Roman" w:cs="Times New Roman"/>
          <w:sz w:val="28"/>
          <w:szCs w:val="28"/>
        </w:rPr>
        <w:t>сформируют</w:t>
      </w:r>
      <w:r w:rsidR="00642250" w:rsidRPr="00A67404">
        <w:rPr>
          <w:rFonts w:ascii="Times New Roman" w:hAnsi="Times New Roman" w:cs="Times New Roman"/>
          <w:sz w:val="28"/>
          <w:szCs w:val="28"/>
        </w:rPr>
        <w:t xml:space="preserve">ся </w:t>
      </w:r>
      <w:r w:rsidR="006F70F2" w:rsidRPr="00A67404">
        <w:rPr>
          <w:rFonts w:ascii="Times New Roman" w:hAnsi="Times New Roman" w:cs="Times New Roman"/>
          <w:sz w:val="28"/>
          <w:szCs w:val="28"/>
        </w:rPr>
        <w:t>начальные навыки</w:t>
      </w:r>
      <w:r w:rsidRPr="00A67404">
        <w:rPr>
          <w:rFonts w:ascii="Times New Roman" w:hAnsi="Times New Roman" w:cs="Times New Roman"/>
          <w:sz w:val="28"/>
          <w:szCs w:val="28"/>
        </w:rPr>
        <w:t xml:space="preserve"> организаторской работы.</w:t>
      </w:r>
    </w:p>
    <w:p w:rsidR="00582D8B" w:rsidRPr="00A67404" w:rsidRDefault="00582D8B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404" w:rsidRDefault="00A67404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404" w:rsidRDefault="00A67404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404" w:rsidRDefault="00A67404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404" w:rsidRDefault="00A67404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404" w:rsidRDefault="00A67404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404" w:rsidRDefault="00A67404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404" w:rsidRDefault="00A67404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404" w:rsidRDefault="00A67404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404" w:rsidRDefault="00A67404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404" w:rsidRDefault="00A67404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404" w:rsidRDefault="00A67404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404" w:rsidRDefault="00A67404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404" w:rsidRDefault="00A67404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404" w:rsidRDefault="00A67404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404" w:rsidRDefault="00A67404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404" w:rsidRDefault="00A67404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404" w:rsidRDefault="00A67404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404" w:rsidRDefault="00A67404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7318" w:rsidRDefault="00767318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7318" w:rsidRDefault="00767318" w:rsidP="00767318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767318" w:rsidSect="00F657DB">
          <w:pgSz w:w="11906" w:h="16838"/>
          <w:pgMar w:top="851" w:right="707" w:bottom="993" w:left="1560" w:header="709" w:footer="709" w:gutter="0"/>
          <w:cols w:space="708"/>
          <w:docGrid w:linePitch="360"/>
        </w:sectPr>
      </w:pPr>
    </w:p>
    <w:p w:rsidR="00767318" w:rsidRPr="00767318" w:rsidRDefault="00767318" w:rsidP="00767318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3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Календарный учебный график </w:t>
      </w: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767318" w:rsidRPr="00767318" w:rsidRDefault="00767318" w:rsidP="00767318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360"/>
        <w:gridCol w:w="360"/>
        <w:gridCol w:w="360"/>
        <w:gridCol w:w="32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6"/>
        <w:gridCol w:w="278"/>
        <w:gridCol w:w="283"/>
        <w:gridCol w:w="284"/>
        <w:gridCol w:w="283"/>
        <w:gridCol w:w="12"/>
        <w:gridCol w:w="272"/>
        <w:gridCol w:w="283"/>
        <w:gridCol w:w="284"/>
        <w:gridCol w:w="283"/>
        <w:gridCol w:w="284"/>
        <w:gridCol w:w="6"/>
        <w:gridCol w:w="277"/>
        <w:gridCol w:w="284"/>
        <w:gridCol w:w="283"/>
        <w:gridCol w:w="288"/>
        <w:gridCol w:w="283"/>
        <w:gridCol w:w="284"/>
        <w:gridCol w:w="283"/>
        <w:gridCol w:w="288"/>
        <w:gridCol w:w="283"/>
        <w:gridCol w:w="284"/>
        <w:gridCol w:w="283"/>
        <w:gridCol w:w="284"/>
        <w:gridCol w:w="283"/>
        <w:gridCol w:w="6"/>
        <w:gridCol w:w="278"/>
        <w:gridCol w:w="283"/>
        <w:gridCol w:w="284"/>
        <w:gridCol w:w="288"/>
        <w:gridCol w:w="284"/>
        <w:gridCol w:w="283"/>
        <w:gridCol w:w="284"/>
        <w:gridCol w:w="236"/>
        <w:gridCol w:w="236"/>
        <w:gridCol w:w="283"/>
      </w:tblGrid>
      <w:tr w:rsidR="00767318" w:rsidRPr="00767318" w:rsidTr="00767318">
        <w:trPr>
          <w:trHeight w:val="201"/>
        </w:trPr>
        <w:tc>
          <w:tcPr>
            <w:tcW w:w="16394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b/>
                <w:sz w:val="16"/>
                <w:szCs w:val="16"/>
              </w:rPr>
              <w:t>Год обучения: 1 сентября 2018г. по 31 августа 2019г.</w:t>
            </w:r>
          </w:p>
        </w:tc>
      </w:tr>
      <w:tr w:rsidR="00767318" w:rsidRPr="00767318" w:rsidTr="00767318">
        <w:trPr>
          <w:cantSplit/>
          <w:trHeight w:val="9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67318">
              <w:rPr>
                <w:rFonts w:ascii="Times New Roman" w:hAnsi="Times New Roman" w:cs="Times New Roman"/>
                <w:sz w:val="10"/>
                <w:szCs w:val="10"/>
              </w:rPr>
              <w:t>всего учебных недель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67318">
              <w:rPr>
                <w:rFonts w:ascii="Times New Roman" w:hAnsi="Times New Roman" w:cs="Times New Roman"/>
                <w:sz w:val="10"/>
                <w:szCs w:val="10"/>
              </w:rPr>
              <w:t>всего часов по программе</w:t>
            </w:r>
          </w:p>
        </w:tc>
      </w:tr>
      <w:tr w:rsidR="00767318" w:rsidRPr="00767318" w:rsidTr="00767318">
        <w:trPr>
          <w:cantSplit/>
          <w:trHeight w:val="178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недели обучения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01.09.18.-03.09.18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04.09.18.-10.09.18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11.09.18-17.09.18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18.09.18-24.09.18.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25.09.18.-01.1018.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02.10.18-08.10.18.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09.10.18.-13.10.18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14.10.18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-22.10.18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23.10.18.-29.10.18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30.10.18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.-05.11.18.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06.11.18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.-12.11.18.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13.11.18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-19.11.18.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20.11.18.-26.11.18.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27.11.18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-03.12.18.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04.12.18-10.12.18.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12.12.18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-17.12.18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18.12.18.-24.12.18.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25.12.18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-31.12.18.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01.01.19.-07.01.19.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08.01.19.-14.01.19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15.01.19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-21.01.19.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22.01.19.-28.01.19.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29.01.19.-04.02.19.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05.02.19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.-11.02.19.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12.02.19.-18.02.19.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19.02.19.-25.02.19.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26.02.19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-04.03.19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05.03.19.-11.03.19.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12.03.19.-18.03.19.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19.03.19.-25.03.19.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26.03.19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-01.04.19.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02.04.19.-08.04.19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09.04.19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-15.04.19.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16.04.19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.-22.04.19.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23.04.19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-29.04.19.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30.04.19.-06.05.19.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07.05.19.-13.05.19.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14.05.19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.-20.05.19.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21.05.19.-27.05.19.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28.05.19.-03.06.19.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04.06.19.-10.06.19.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11.06.19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-17.06.19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18.06.19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.-24.06.19.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25.06.19 -01.07.19.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02.07.19.-08.07.19.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09.07.19.-15.07.19.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16.07.19.-22.07.19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23.07.19.-29.07.19.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30.07.19.-05.08.19.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06.08.19. -12.08.19.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13.08.19.-19.08.19.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20.08.25-27.08.19.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7318" w:rsidRPr="00767318" w:rsidTr="00767318">
        <w:trPr>
          <w:cantSplit/>
          <w:trHeight w:val="47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767318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</w:tr>
      <w:tr w:rsidR="00767318" w:rsidRPr="00767318" w:rsidTr="00767318">
        <w:trPr>
          <w:cantSplit/>
          <w:trHeight w:val="14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7318">
              <w:rPr>
                <w:rFonts w:ascii="Times New Roman" w:hAnsi="Times New Roman" w:cs="Times New Roman"/>
                <w:sz w:val="14"/>
                <w:szCs w:val="14"/>
              </w:rPr>
              <w:t xml:space="preserve">Базовый уровень программы </w:t>
            </w:r>
          </w:p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7318">
              <w:rPr>
                <w:rFonts w:ascii="Times New Roman" w:hAnsi="Times New Roman" w:cs="Times New Roman"/>
                <w:sz w:val="14"/>
                <w:szCs w:val="14"/>
              </w:rPr>
              <w:t>(144 часов)</w:t>
            </w:r>
          </w:p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7318">
              <w:rPr>
                <w:rFonts w:ascii="Times New Roman" w:hAnsi="Times New Roman" w:cs="Times New Roman"/>
                <w:sz w:val="14"/>
                <w:szCs w:val="14"/>
              </w:rPr>
              <w:t>Группа № 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767318" w:rsidRPr="00767318" w:rsidTr="00767318">
        <w:trPr>
          <w:cantSplit/>
          <w:trHeight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7318">
              <w:rPr>
                <w:rFonts w:ascii="Times New Roman" w:hAnsi="Times New Roman" w:cs="Times New Roman"/>
                <w:sz w:val="14"/>
                <w:szCs w:val="14"/>
              </w:rPr>
              <w:t xml:space="preserve">промежуточная (П) </w:t>
            </w:r>
          </w:p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7318">
              <w:rPr>
                <w:rFonts w:ascii="Times New Roman" w:hAnsi="Times New Roman" w:cs="Times New Roman"/>
                <w:sz w:val="14"/>
                <w:szCs w:val="14"/>
              </w:rPr>
              <w:t>итоговая аттестация (И)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Открыт</w:t>
            </w:r>
            <w:proofErr w:type="gramStart"/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ан.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18" w:rsidRPr="00767318" w:rsidTr="00767318">
        <w:trPr>
          <w:cantSplit/>
          <w:trHeight w:val="88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7318">
              <w:rPr>
                <w:rFonts w:ascii="Times New Roman" w:hAnsi="Times New Roman" w:cs="Times New Roman"/>
                <w:sz w:val="14"/>
                <w:szCs w:val="14"/>
              </w:rPr>
              <w:t>каникулярный период (К)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18" w:rsidRPr="00767318" w:rsidTr="00767318">
        <w:trPr>
          <w:cantSplit/>
          <w:trHeight w:val="10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67318">
              <w:rPr>
                <w:rFonts w:ascii="Times New Roman" w:hAnsi="Times New Roman" w:cs="Times New Roman"/>
                <w:sz w:val="14"/>
                <w:szCs w:val="14"/>
              </w:rPr>
              <w:t>занятия</w:t>
            </w:r>
            <w:proofErr w:type="gramEnd"/>
            <w:r w:rsidRPr="00767318">
              <w:rPr>
                <w:rFonts w:ascii="Times New Roman" w:hAnsi="Times New Roman" w:cs="Times New Roman"/>
                <w:sz w:val="14"/>
                <w:szCs w:val="14"/>
              </w:rPr>
              <w:t xml:space="preserve"> не предусмотренные расписанием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7318" w:rsidRPr="00767318" w:rsidRDefault="00767318" w:rsidP="00767318">
      <w:pPr>
        <w:spacing w:after="160" w:line="259" w:lineRule="auto"/>
        <w:rPr>
          <w:rFonts w:ascii="Times New Roman" w:hAnsi="Times New Roman" w:cs="Times New Roman"/>
        </w:rPr>
      </w:pPr>
    </w:p>
    <w:p w:rsidR="00767318" w:rsidRPr="00767318" w:rsidRDefault="00767318" w:rsidP="00767318">
      <w:pPr>
        <w:spacing w:after="160" w:line="259" w:lineRule="auto"/>
        <w:rPr>
          <w:rFonts w:ascii="Times New Roman" w:hAnsi="Times New Roman" w:cs="Times New Roman"/>
        </w:rPr>
      </w:pPr>
    </w:p>
    <w:p w:rsidR="00767318" w:rsidRPr="00767318" w:rsidRDefault="00767318" w:rsidP="00767318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318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 2 год обучения</w:t>
      </w:r>
    </w:p>
    <w:tbl>
      <w:tblPr>
        <w:tblW w:w="16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9"/>
        <w:gridCol w:w="260"/>
        <w:gridCol w:w="460"/>
        <w:gridCol w:w="287"/>
        <w:gridCol w:w="288"/>
        <w:gridCol w:w="288"/>
        <w:gridCol w:w="104"/>
        <w:gridCol w:w="184"/>
        <w:gridCol w:w="290"/>
        <w:gridCol w:w="368"/>
        <w:gridCol w:w="302"/>
        <w:gridCol w:w="116"/>
        <w:gridCol w:w="186"/>
        <w:gridCol w:w="292"/>
        <w:gridCol w:w="297"/>
        <w:gridCol w:w="283"/>
        <w:gridCol w:w="284"/>
        <w:gridCol w:w="98"/>
        <w:gridCol w:w="185"/>
        <w:gridCol w:w="285"/>
        <w:gridCol w:w="271"/>
        <w:gridCol w:w="272"/>
        <w:gridCol w:w="67"/>
        <w:gridCol w:w="205"/>
        <w:gridCol w:w="275"/>
        <w:gridCol w:w="270"/>
        <w:gridCol w:w="271"/>
        <w:gridCol w:w="62"/>
        <w:gridCol w:w="209"/>
        <w:gridCol w:w="271"/>
        <w:gridCol w:w="270"/>
        <w:gridCol w:w="271"/>
        <w:gridCol w:w="62"/>
        <w:gridCol w:w="209"/>
        <w:gridCol w:w="271"/>
        <w:gridCol w:w="313"/>
        <w:gridCol w:w="314"/>
        <w:gridCol w:w="157"/>
        <w:gridCol w:w="156"/>
        <w:gridCol w:w="314"/>
        <w:gridCol w:w="264"/>
        <w:gridCol w:w="264"/>
        <w:gridCol w:w="264"/>
        <w:gridCol w:w="58"/>
        <w:gridCol w:w="206"/>
        <w:gridCol w:w="264"/>
        <w:gridCol w:w="298"/>
        <w:gridCol w:w="298"/>
        <w:gridCol w:w="138"/>
        <w:gridCol w:w="160"/>
        <w:gridCol w:w="299"/>
        <w:gridCol w:w="259"/>
        <w:gridCol w:w="260"/>
        <w:gridCol w:w="259"/>
        <w:gridCol w:w="61"/>
        <w:gridCol w:w="199"/>
        <w:gridCol w:w="260"/>
        <w:gridCol w:w="277"/>
        <w:gridCol w:w="277"/>
        <w:gridCol w:w="277"/>
        <w:gridCol w:w="78"/>
        <w:gridCol w:w="199"/>
        <w:gridCol w:w="278"/>
        <w:gridCol w:w="271"/>
        <w:gridCol w:w="272"/>
        <w:gridCol w:w="79"/>
        <w:gridCol w:w="193"/>
        <w:gridCol w:w="49"/>
        <w:gridCol w:w="223"/>
        <w:gridCol w:w="236"/>
        <w:gridCol w:w="34"/>
        <w:gridCol w:w="459"/>
      </w:tblGrid>
      <w:tr w:rsidR="00767318" w:rsidRPr="00767318" w:rsidTr="00767318">
        <w:trPr>
          <w:gridAfter w:val="1"/>
          <w:trHeight w:val="201"/>
        </w:trPr>
        <w:tc>
          <w:tcPr>
            <w:tcW w:w="16380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b/>
                <w:sz w:val="16"/>
                <w:szCs w:val="16"/>
              </w:rPr>
              <w:t>Год обучения: 1 сентября 2016г. по 31 августа 2017г.</w:t>
            </w:r>
          </w:p>
        </w:tc>
      </w:tr>
      <w:tr w:rsidR="00767318" w:rsidRPr="00767318" w:rsidTr="00767318">
        <w:trPr>
          <w:gridAfter w:val="1"/>
          <w:cantSplit/>
          <w:trHeight w:val="92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0"/>
                <w:szCs w:val="10"/>
              </w:rPr>
              <w:t>всего учебных недель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67318">
              <w:rPr>
                <w:rFonts w:ascii="Times New Roman" w:hAnsi="Times New Roman" w:cs="Times New Roman"/>
                <w:sz w:val="10"/>
                <w:szCs w:val="10"/>
              </w:rPr>
              <w:t>всего часов по программе</w:t>
            </w:r>
          </w:p>
        </w:tc>
      </w:tr>
      <w:tr w:rsidR="00767318" w:rsidRPr="00767318" w:rsidTr="00767318">
        <w:trPr>
          <w:gridBefore w:val="1"/>
          <w:cantSplit/>
          <w:trHeight w:val="2048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недели обучения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01.09.16.-04.09.16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05.09.16.-11.09.16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12.09.16-18.09.16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19.09.16-25.09.16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26.09.16.-02.10.16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03.10.16-09.10.16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10.10.16-16.10.16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17.10.16.-23.10.16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24.10.16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-30.10.16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31.10.16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.-06.11.16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07.11.16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.-13.11.16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14.11.16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.-20.11.16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21.11.16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-27.11.16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28.11.16-04.12.16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05.12.16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-11.12.16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12.12.16-18.12.16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19.12.16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-25.12.16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26.12.16.-01.01.17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02.01.17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-08.01.17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09.01.17.-15.01.17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16.01.17.-22.01.17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23.01.17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-29.01.17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30.01.17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.-05.02.17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06.02.17.-12.02.17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13.02.17 -19.02.17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20.02.17-26.02.17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27.02.17- 05.03.17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06.03.17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-12.03.17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13.03.17 -19.03.17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20.03.17 -26.03.17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27.03.17 -02.04.17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03.04.17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-09.04.17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10.04.17-16.04.17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17.04.17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-23.04.17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24.04.17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.-30.04.17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01.05.17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-07.05.17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08.05.17 - 14.05.17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15.05.17.-21.05.17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22.05.17.-28.05.17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29.05.17.-04.06.17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05.06.17.-11.06.17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12.06.17.-18.06.17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19.06.17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-25.06.17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26.06.17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.-02.07.17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03.07.17.-09.07.17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10.07.17.-16.07.17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17.07.17.-23.07.17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24.07.17.-30.07.17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31.07.17.-06.08.17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07.08.17.-13.08.17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14.08.17.-20.08.17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21.08.17.-27.08.17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28.08.17-31.08.17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7318" w:rsidRPr="00767318" w:rsidTr="00767318">
        <w:trPr>
          <w:gridBefore w:val="1"/>
          <w:cantSplit/>
          <w:trHeight w:val="475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7318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767318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</w:tr>
      <w:tr w:rsidR="00767318" w:rsidRPr="00767318" w:rsidTr="00767318">
        <w:trPr>
          <w:gridBefore w:val="1"/>
          <w:cantSplit/>
          <w:trHeight w:val="88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67318">
              <w:rPr>
                <w:rFonts w:ascii="Times New Roman" w:hAnsi="Times New Roman" w:cs="Times New Roman"/>
                <w:sz w:val="10"/>
                <w:szCs w:val="10"/>
              </w:rPr>
              <w:t xml:space="preserve">Базовый уровень программы </w:t>
            </w:r>
          </w:p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67318">
              <w:rPr>
                <w:rFonts w:ascii="Times New Roman" w:hAnsi="Times New Roman" w:cs="Times New Roman"/>
                <w:sz w:val="10"/>
                <w:szCs w:val="10"/>
              </w:rPr>
              <w:t>(144часа)</w:t>
            </w:r>
          </w:p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67318">
              <w:rPr>
                <w:rFonts w:ascii="Times New Roman" w:hAnsi="Times New Roman" w:cs="Times New Roman"/>
                <w:sz w:val="10"/>
                <w:szCs w:val="10"/>
              </w:rPr>
              <w:t>Группа № 10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767318" w:rsidRPr="00767318" w:rsidTr="00767318">
        <w:trPr>
          <w:gridBefore w:val="1"/>
          <w:cantSplit/>
          <w:trHeight w:val="113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67318">
              <w:rPr>
                <w:rFonts w:ascii="Times New Roman" w:hAnsi="Times New Roman" w:cs="Times New Roman"/>
                <w:sz w:val="10"/>
                <w:szCs w:val="10"/>
              </w:rPr>
              <w:t xml:space="preserve">промежуточная (П) </w:t>
            </w:r>
          </w:p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67318">
              <w:rPr>
                <w:rFonts w:ascii="Times New Roman" w:hAnsi="Times New Roman" w:cs="Times New Roman"/>
                <w:sz w:val="10"/>
                <w:szCs w:val="10"/>
              </w:rPr>
              <w:t>итоговая аттестация (И)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Открыт</w:t>
            </w:r>
            <w:proofErr w:type="gramStart"/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ан.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18" w:rsidRPr="00767318" w:rsidTr="00767318">
        <w:trPr>
          <w:gridBefore w:val="1"/>
          <w:cantSplit/>
          <w:trHeight w:val="886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67318">
              <w:rPr>
                <w:rFonts w:ascii="Times New Roman" w:hAnsi="Times New Roman" w:cs="Times New Roman"/>
                <w:sz w:val="10"/>
                <w:szCs w:val="10"/>
              </w:rPr>
              <w:t>каникулярный период (К)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18" w:rsidRPr="00767318" w:rsidTr="00767318">
        <w:trPr>
          <w:gridBefore w:val="1"/>
          <w:cantSplit/>
          <w:trHeight w:val="127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767318">
              <w:rPr>
                <w:rFonts w:ascii="Times New Roman" w:hAnsi="Times New Roman" w:cs="Times New Roman"/>
                <w:sz w:val="10"/>
                <w:szCs w:val="10"/>
              </w:rPr>
              <w:t>занятия</w:t>
            </w:r>
            <w:proofErr w:type="gramEnd"/>
            <w:r w:rsidRPr="00767318">
              <w:rPr>
                <w:rFonts w:ascii="Times New Roman" w:hAnsi="Times New Roman" w:cs="Times New Roman"/>
                <w:sz w:val="10"/>
                <w:szCs w:val="10"/>
              </w:rPr>
              <w:t xml:space="preserve"> не предусмотренные расписанием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7318" w:rsidRPr="00767318" w:rsidRDefault="00767318" w:rsidP="00767318">
      <w:pPr>
        <w:spacing w:after="160" w:line="259" w:lineRule="auto"/>
        <w:rPr>
          <w:rFonts w:ascii="Times New Roman" w:hAnsi="Times New Roman" w:cs="Times New Roman"/>
        </w:rPr>
      </w:pPr>
    </w:p>
    <w:p w:rsidR="00767318" w:rsidRPr="00767318" w:rsidRDefault="00767318" w:rsidP="00767318">
      <w:pPr>
        <w:spacing w:after="160" w:line="259" w:lineRule="auto"/>
        <w:rPr>
          <w:rFonts w:ascii="Times New Roman" w:hAnsi="Times New Roman" w:cs="Times New Roman"/>
        </w:rPr>
      </w:pPr>
    </w:p>
    <w:p w:rsidR="00767318" w:rsidRDefault="00767318" w:rsidP="00767318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318" w:rsidRDefault="00767318" w:rsidP="00767318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318" w:rsidRPr="00767318" w:rsidRDefault="00767318" w:rsidP="00767318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318">
        <w:rPr>
          <w:rFonts w:ascii="Times New Roman" w:hAnsi="Times New Roman" w:cs="Times New Roman"/>
          <w:b/>
          <w:sz w:val="28"/>
          <w:szCs w:val="28"/>
        </w:rPr>
        <w:t>Календарный учебный график 3 год обучения</w:t>
      </w:r>
    </w:p>
    <w:tbl>
      <w:tblPr>
        <w:tblW w:w="163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360"/>
        <w:gridCol w:w="360"/>
        <w:gridCol w:w="360"/>
        <w:gridCol w:w="32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6"/>
        <w:gridCol w:w="278"/>
        <w:gridCol w:w="283"/>
        <w:gridCol w:w="284"/>
        <w:gridCol w:w="283"/>
        <w:gridCol w:w="12"/>
        <w:gridCol w:w="272"/>
        <w:gridCol w:w="283"/>
        <w:gridCol w:w="284"/>
        <w:gridCol w:w="283"/>
        <w:gridCol w:w="284"/>
        <w:gridCol w:w="6"/>
        <w:gridCol w:w="277"/>
        <w:gridCol w:w="284"/>
        <w:gridCol w:w="283"/>
        <w:gridCol w:w="288"/>
        <w:gridCol w:w="283"/>
        <w:gridCol w:w="284"/>
        <w:gridCol w:w="283"/>
        <w:gridCol w:w="288"/>
        <w:gridCol w:w="283"/>
        <w:gridCol w:w="284"/>
        <w:gridCol w:w="283"/>
        <w:gridCol w:w="284"/>
        <w:gridCol w:w="283"/>
        <w:gridCol w:w="6"/>
        <w:gridCol w:w="278"/>
        <w:gridCol w:w="283"/>
        <w:gridCol w:w="284"/>
        <w:gridCol w:w="288"/>
        <w:gridCol w:w="284"/>
        <w:gridCol w:w="283"/>
        <w:gridCol w:w="284"/>
        <w:gridCol w:w="236"/>
        <w:gridCol w:w="236"/>
        <w:gridCol w:w="283"/>
      </w:tblGrid>
      <w:tr w:rsidR="00767318" w:rsidRPr="00767318" w:rsidTr="00767318">
        <w:trPr>
          <w:trHeight w:val="201"/>
        </w:trPr>
        <w:tc>
          <w:tcPr>
            <w:tcW w:w="16394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b/>
                <w:sz w:val="16"/>
                <w:szCs w:val="16"/>
              </w:rPr>
              <w:t>Год обучения: 1 сентября 2018г. по 31 августа 2019г.</w:t>
            </w:r>
          </w:p>
        </w:tc>
      </w:tr>
      <w:tr w:rsidR="00767318" w:rsidRPr="00767318" w:rsidTr="00767318">
        <w:trPr>
          <w:cantSplit/>
          <w:trHeight w:val="9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67318">
              <w:rPr>
                <w:rFonts w:ascii="Times New Roman" w:hAnsi="Times New Roman" w:cs="Times New Roman"/>
                <w:sz w:val="10"/>
                <w:szCs w:val="10"/>
              </w:rPr>
              <w:t>всего учебных недель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67318">
              <w:rPr>
                <w:rFonts w:ascii="Times New Roman" w:hAnsi="Times New Roman" w:cs="Times New Roman"/>
                <w:sz w:val="10"/>
                <w:szCs w:val="10"/>
              </w:rPr>
              <w:t>всего часов по программе</w:t>
            </w:r>
          </w:p>
        </w:tc>
      </w:tr>
      <w:tr w:rsidR="00767318" w:rsidRPr="00767318" w:rsidTr="00767318">
        <w:trPr>
          <w:cantSplit/>
          <w:trHeight w:val="178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недели обучения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01.09.18.-03.09.18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04.09.18.-10.09.18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11.09.18-17.09.18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18.09.18-24.09.18.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25.09.18.-01.1018.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02.10.18-08.10.18.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09.10.18.-13.10.18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14.10.18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-22.10.18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23.10.18.-29.10.18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30.10.18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.-05.11.18.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06.11.18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.-12.11.18.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13.11.18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-19.11.18.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20.11.18.-26.11.18.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27.11.18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-03.12.18.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04.12.18-10.12.18.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12.12.18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-17.12.18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18.12.18.-24.12.18.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25.12.18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-31.12.18.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01.01.19.-07.01.19.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08.01.19.-14.01.19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15.01.19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-21.01.19.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22.01.19.-28.01.19.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29.01.19.-04.02.19.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05.02.19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.-11.02.19.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12.02.19.-18.02.19.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19.02.19.-25.02.19.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26.02.19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-04.03.19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05.03.19.-11.03.19.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12.03.19.-18.03.19.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19.03.19.-25.03.19.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26.03.19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-01.04.19.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02.04.19.-08.04.19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09.04.19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-15.04.19.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16.04.19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.-22.04.19.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23.04.19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-29.04.19.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30.04.19.-06.05.19.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07.05.19.-13.05.19.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14.05.19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.-20.05.19.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21.05.19.-27.05.19.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28.05.19.-03.06.19.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04.06.19.-10.06.19.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11.06.19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-17.06.19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18.06.19</w:t>
            </w:r>
            <w:r w:rsidRPr="007673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.-24.06.19.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25.06.19 -01.07.19.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02.07.19.-08.07.19.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09.07.19.-15.07.19.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16.07.19.-22.07.19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23.07.19.-29.07.19.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30.07.19.-05.08.19.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06.08.19. -12.08.19.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13.08.19.-19.08.19.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20.08.25-27.08.19.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7318" w:rsidRPr="00767318" w:rsidTr="00767318">
        <w:trPr>
          <w:cantSplit/>
          <w:trHeight w:val="83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767318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</w:tr>
      <w:tr w:rsidR="00767318" w:rsidRPr="00767318" w:rsidTr="00767318">
        <w:trPr>
          <w:cantSplit/>
          <w:trHeight w:val="14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7318">
              <w:rPr>
                <w:rFonts w:ascii="Times New Roman" w:hAnsi="Times New Roman" w:cs="Times New Roman"/>
                <w:sz w:val="14"/>
                <w:szCs w:val="14"/>
              </w:rPr>
              <w:t xml:space="preserve">Базовый уровень программы </w:t>
            </w:r>
          </w:p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7318">
              <w:rPr>
                <w:rFonts w:ascii="Times New Roman" w:hAnsi="Times New Roman" w:cs="Times New Roman"/>
                <w:sz w:val="14"/>
                <w:szCs w:val="14"/>
              </w:rPr>
              <w:t>(144 часов)</w:t>
            </w:r>
          </w:p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7318">
              <w:rPr>
                <w:rFonts w:ascii="Times New Roman" w:hAnsi="Times New Roman" w:cs="Times New Roman"/>
                <w:sz w:val="14"/>
                <w:szCs w:val="14"/>
              </w:rPr>
              <w:t>Группа № 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767318" w:rsidRPr="00767318" w:rsidTr="00767318">
        <w:trPr>
          <w:cantSplit/>
          <w:trHeight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7318">
              <w:rPr>
                <w:rFonts w:ascii="Times New Roman" w:hAnsi="Times New Roman" w:cs="Times New Roman"/>
                <w:sz w:val="14"/>
                <w:szCs w:val="14"/>
              </w:rPr>
              <w:t xml:space="preserve">промежуточная (П) </w:t>
            </w:r>
          </w:p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7318">
              <w:rPr>
                <w:rFonts w:ascii="Times New Roman" w:hAnsi="Times New Roman" w:cs="Times New Roman"/>
                <w:sz w:val="14"/>
                <w:szCs w:val="14"/>
              </w:rPr>
              <w:t>итоговая аттестация (И)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Открыт</w:t>
            </w:r>
            <w:proofErr w:type="gramStart"/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767318">
              <w:rPr>
                <w:rFonts w:ascii="Times New Roman" w:hAnsi="Times New Roman" w:cs="Times New Roman"/>
                <w:sz w:val="16"/>
                <w:szCs w:val="16"/>
              </w:rPr>
              <w:t>ан.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18" w:rsidRPr="00767318" w:rsidTr="00767318">
        <w:trPr>
          <w:cantSplit/>
          <w:trHeight w:val="88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7318">
              <w:rPr>
                <w:rFonts w:ascii="Times New Roman" w:hAnsi="Times New Roman" w:cs="Times New Roman"/>
                <w:sz w:val="14"/>
                <w:szCs w:val="14"/>
              </w:rPr>
              <w:t>каникулярный период (К)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18" w:rsidRPr="00767318" w:rsidTr="00767318">
        <w:trPr>
          <w:cantSplit/>
          <w:trHeight w:val="10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67318">
              <w:rPr>
                <w:rFonts w:ascii="Times New Roman" w:hAnsi="Times New Roman" w:cs="Times New Roman"/>
                <w:sz w:val="14"/>
                <w:szCs w:val="14"/>
              </w:rPr>
              <w:t>занятия</w:t>
            </w:r>
            <w:proofErr w:type="gramEnd"/>
            <w:r w:rsidRPr="00767318">
              <w:rPr>
                <w:rFonts w:ascii="Times New Roman" w:hAnsi="Times New Roman" w:cs="Times New Roman"/>
                <w:sz w:val="14"/>
                <w:szCs w:val="14"/>
              </w:rPr>
              <w:t xml:space="preserve"> не предусмотренные расписанием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318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318" w:rsidRPr="00767318" w:rsidRDefault="00767318" w:rsidP="0076731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18" w:rsidRPr="00767318" w:rsidRDefault="00767318" w:rsidP="007673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7318" w:rsidRPr="00767318" w:rsidRDefault="00767318" w:rsidP="00767318">
      <w:pPr>
        <w:spacing w:after="160" w:line="259" w:lineRule="auto"/>
        <w:rPr>
          <w:rFonts w:ascii="Times New Roman" w:hAnsi="Times New Roman" w:cs="Times New Roman"/>
        </w:rPr>
      </w:pPr>
    </w:p>
    <w:p w:rsidR="00767318" w:rsidRDefault="00767318" w:rsidP="00767318">
      <w:pPr>
        <w:spacing w:after="160" w:line="259" w:lineRule="auto"/>
        <w:rPr>
          <w:rFonts w:ascii="Times New Roman" w:hAnsi="Times New Roman" w:cs="Times New Roman"/>
        </w:rPr>
        <w:sectPr w:rsidR="00767318" w:rsidSect="00767318">
          <w:pgSz w:w="16838" w:h="11906" w:orient="landscape"/>
          <w:pgMar w:top="709" w:right="992" w:bottom="1559" w:left="851" w:header="709" w:footer="709" w:gutter="0"/>
          <w:cols w:space="708"/>
          <w:docGrid w:linePitch="360"/>
        </w:sectPr>
      </w:pPr>
    </w:p>
    <w:p w:rsidR="00C06A45" w:rsidRPr="00A67404" w:rsidRDefault="00C06A45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404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Условия реализации</w:t>
      </w:r>
      <w:r w:rsidR="00933087" w:rsidRPr="00A674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3F04" w:rsidRPr="00A674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дополнительной</w:t>
      </w:r>
      <w:r w:rsidR="00223F04" w:rsidRPr="00A674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3087" w:rsidRPr="00A674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общеобразовательной общеразвивающей</w:t>
      </w:r>
      <w:r w:rsidRPr="00A6740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программы.</w:t>
      </w:r>
    </w:p>
    <w:p w:rsidR="00C06A45" w:rsidRPr="00A67404" w:rsidRDefault="00B74B40" w:rsidP="00823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7404">
        <w:rPr>
          <w:color w:val="000000"/>
          <w:sz w:val="28"/>
          <w:szCs w:val="28"/>
        </w:rPr>
        <w:t xml:space="preserve">Образовательное </w:t>
      </w:r>
      <w:r w:rsidR="00C06A45" w:rsidRPr="00A67404">
        <w:rPr>
          <w:color w:val="000000"/>
          <w:sz w:val="28"/>
          <w:szCs w:val="28"/>
        </w:rPr>
        <w:t>учреждение располагает достаточной ресурсной базой и условиями для осуществления качественного образовательного процесса, направленного на развитие личности ребенка посредством правильной организации детской деятельности.</w:t>
      </w:r>
    </w:p>
    <w:p w:rsidR="00C06A45" w:rsidRPr="00A67404" w:rsidRDefault="00C06A45" w:rsidP="00823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7404">
        <w:rPr>
          <w:color w:val="000000"/>
          <w:sz w:val="28"/>
          <w:szCs w:val="28"/>
        </w:rPr>
        <w:t>Среда является важным фактором воспитания и развития ребенка.</w:t>
      </w:r>
    </w:p>
    <w:p w:rsidR="00C06A45" w:rsidRPr="00A67404" w:rsidRDefault="00C06A45" w:rsidP="00823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7404">
        <w:rPr>
          <w:color w:val="000000"/>
          <w:sz w:val="28"/>
          <w:szCs w:val="28"/>
        </w:rPr>
        <w:t xml:space="preserve">Оборудование класса </w:t>
      </w:r>
      <w:r w:rsidR="00FB39BD" w:rsidRPr="00A67404">
        <w:rPr>
          <w:color w:val="000000"/>
          <w:sz w:val="28"/>
          <w:szCs w:val="28"/>
        </w:rPr>
        <w:t>«Осторожно, дети!» (</w:t>
      </w:r>
      <w:r w:rsidR="00223F04" w:rsidRPr="00A67404">
        <w:rPr>
          <w:color w:val="000000"/>
          <w:sz w:val="28"/>
          <w:szCs w:val="28"/>
        </w:rPr>
        <w:t>Авторская</w:t>
      </w:r>
      <w:r w:rsidR="00FB39BD" w:rsidRPr="00A67404">
        <w:rPr>
          <w:color w:val="000000"/>
          <w:sz w:val="28"/>
          <w:szCs w:val="28"/>
        </w:rPr>
        <w:t xml:space="preserve"> песня)</w:t>
      </w:r>
      <w:r w:rsidRPr="00A67404">
        <w:rPr>
          <w:color w:val="000000"/>
          <w:sz w:val="28"/>
          <w:szCs w:val="28"/>
        </w:rPr>
        <w:t xml:space="preserve"> отвечает требованиям безопасности, здоровьесбережения, эстетически привлекательно, является развивающим.</w:t>
      </w:r>
    </w:p>
    <w:p w:rsidR="00C06A45" w:rsidRPr="00A67404" w:rsidRDefault="00C06A45" w:rsidP="00823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D0D0D"/>
          <w:sz w:val="28"/>
          <w:szCs w:val="28"/>
        </w:rPr>
      </w:pPr>
      <w:r w:rsidRPr="00A67404">
        <w:rPr>
          <w:color w:val="0D0D0D"/>
          <w:sz w:val="28"/>
          <w:szCs w:val="28"/>
        </w:rPr>
        <w:t>Мебель соответствует росту и возрасту детей, реквизит – обеспечивает максимальный развивающий эффект.</w:t>
      </w:r>
    </w:p>
    <w:p w:rsidR="00C06A45" w:rsidRPr="00A67404" w:rsidRDefault="00C06A45" w:rsidP="00823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7404">
        <w:rPr>
          <w:color w:val="000000"/>
          <w:sz w:val="28"/>
          <w:szCs w:val="28"/>
        </w:rPr>
        <w:t>Художественно-эстетическое развитие обеспечивается в современном кабинете и сцене, где проводятся музыкальные занятия, праздники, выступления, индивидуальная</w:t>
      </w:r>
      <w:r w:rsidR="00FB39BD" w:rsidRPr="00A67404">
        <w:rPr>
          <w:color w:val="000000"/>
          <w:sz w:val="28"/>
          <w:szCs w:val="28"/>
        </w:rPr>
        <w:t xml:space="preserve"> и </w:t>
      </w:r>
      <w:r w:rsidR="00B74B40" w:rsidRPr="00A67404">
        <w:rPr>
          <w:color w:val="000000"/>
          <w:sz w:val="28"/>
          <w:szCs w:val="28"/>
        </w:rPr>
        <w:t>групповая работа</w:t>
      </w:r>
      <w:r w:rsidRPr="00A67404">
        <w:rPr>
          <w:color w:val="000000"/>
          <w:sz w:val="28"/>
          <w:szCs w:val="28"/>
        </w:rPr>
        <w:t xml:space="preserve"> с детьми.</w:t>
      </w:r>
    </w:p>
    <w:p w:rsidR="00C06A45" w:rsidRPr="00A67404" w:rsidRDefault="00C06A45" w:rsidP="00823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7404">
        <w:rPr>
          <w:color w:val="000000"/>
          <w:sz w:val="28"/>
          <w:szCs w:val="28"/>
        </w:rPr>
        <w:t>Эстетическое оформление кабинета соответствует нормативным требованиям к содержанию детей. Предметно-развивающая среда создается творческими усилиями педагогов, родителей и соответствует индивидуальным психологическим особенностям ребёнка, возрастным различиям, интересам и потребностям.</w:t>
      </w:r>
      <w:r w:rsidRPr="00A67404">
        <w:rPr>
          <w:sz w:val="28"/>
          <w:szCs w:val="28"/>
        </w:rPr>
        <w:t xml:space="preserve"> </w:t>
      </w:r>
    </w:p>
    <w:p w:rsidR="00C06A45" w:rsidRPr="00A67404" w:rsidRDefault="00C06A45" w:rsidP="00823EE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FF0000"/>
          <w:sz w:val="28"/>
          <w:szCs w:val="28"/>
        </w:rPr>
      </w:pPr>
      <w:r w:rsidRPr="00A67404">
        <w:rPr>
          <w:rStyle w:val="a6"/>
          <w:sz w:val="28"/>
          <w:szCs w:val="28"/>
        </w:rPr>
        <w:t>Оборудование:</w:t>
      </w:r>
    </w:p>
    <w:p w:rsidR="00C06A45" w:rsidRPr="00A67404" w:rsidRDefault="00C06A45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404">
        <w:rPr>
          <w:rFonts w:ascii="Times New Roman" w:hAnsi="Times New Roman" w:cs="Times New Roman"/>
          <w:color w:val="000000"/>
          <w:sz w:val="28"/>
          <w:szCs w:val="28"/>
        </w:rPr>
        <w:t>- Ростовые гитары;</w:t>
      </w:r>
    </w:p>
    <w:p w:rsidR="00C06A45" w:rsidRPr="00A67404" w:rsidRDefault="00C06A45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color w:val="000000"/>
          <w:sz w:val="28"/>
          <w:szCs w:val="28"/>
        </w:rPr>
        <w:t xml:space="preserve">- Перкуссионные наборы; </w:t>
      </w:r>
    </w:p>
    <w:p w:rsidR="00C06A45" w:rsidRPr="00A67404" w:rsidRDefault="00C06A45" w:rsidP="00823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7404">
        <w:rPr>
          <w:color w:val="000000"/>
          <w:sz w:val="28"/>
          <w:szCs w:val="28"/>
        </w:rPr>
        <w:t>- Музыкальная аппаратура;</w:t>
      </w:r>
    </w:p>
    <w:p w:rsidR="00C06A45" w:rsidRPr="00A67404" w:rsidRDefault="00C06A45" w:rsidP="00823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7404">
        <w:rPr>
          <w:sz w:val="28"/>
          <w:szCs w:val="28"/>
        </w:rPr>
        <w:t>- Детские костюмы для выступлений;</w:t>
      </w:r>
    </w:p>
    <w:p w:rsidR="00FB39BD" w:rsidRPr="00A67404" w:rsidRDefault="00FB39BD" w:rsidP="00823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7404">
        <w:rPr>
          <w:sz w:val="28"/>
          <w:szCs w:val="28"/>
        </w:rPr>
        <w:t>- Пюпитр;</w:t>
      </w:r>
    </w:p>
    <w:p w:rsidR="00FB39BD" w:rsidRPr="00A67404" w:rsidRDefault="00FB39BD" w:rsidP="00823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7404">
        <w:rPr>
          <w:sz w:val="28"/>
          <w:szCs w:val="28"/>
        </w:rPr>
        <w:t>- Подставка для ноги;</w:t>
      </w:r>
    </w:p>
    <w:p w:rsidR="00FB39BD" w:rsidRPr="00A67404" w:rsidRDefault="00FB39BD" w:rsidP="00823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7404">
        <w:rPr>
          <w:sz w:val="28"/>
          <w:szCs w:val="28"/>
        </w:rPr>
        <w:t>- Туристическое снаряжение (палатки, спальники, тенты, туристические стулья и столы)</w:t>
      </w:r>
    </w:p>
    <w:p w:rsidR="00C06A45" w:rsidRPr="00A67404" w:rsidRDefault="00C06A45" w:rsidP="00823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7404">
        <w:rPr>
          <w:sz w:val="28"/>
          <w:szCs w:val="28"/>
        </w:rPr>
        <w:t xml:space="preserve"> </w:t>
      </w:r>
      <w:r w:rsidRPr="00A67404">
        <w:rPr>
          <w:color w:val="000000"/>
          <w:sz w:val="28"/>
          <w:szCs w:val="28"/>
        </w:rPr>
        <w:t>Форма для занятий – удобная одежда, не стесняющая движения рук при игре сидя и стоя, сменная обувь.</w:t>
      </w:r>
    </w:p>
    <w:p w:rsidR="00C06A45" w:rsidRPr="00A67404" w:rsidRDefault="00C06A45" w:rsidP="00823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7404">
        <w:rPr>
          <w:color w:val="000000"/>
          <w:sz w:val="28"/>
          <w:szCs w:val="28"/>
        </w:rPr>
        <w:t xml:space="preserve">            </w:t>
      </w:r>
    </w:p>
    <w:p w:rsidR="00C06A45" w:rsidRPr="00A67404" w:rsidRDefault="00C06A45" w:rsidP="00823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7404">
        <w:rPr>
          <w:b/>
          <w:color w:val="000000"/>
          <w:sz w:val="28"/>
          <w:szCs w:val="28"/>
        </w:rPr>
        <w:t>Информационное обеспечение:</w:t>
      </w:r>
      <w:r w:rsidRPr="00A67404">
        <w:rPr>
          <w:color w:val="000000"/>
          <w:sz w:val="28"/>
          <w:szCs w:val="28"/>
        </w:rPr>
        <w:t xml:space="preserve"> учебные пособия и репертуарные сборники, СД - диски с записью музыки и фонограмм.</w:t>
      </w:r>
    </w:p>
    <w:p w:rsidR="00C06A45" w:rsidRPr="00A67404" w:rsidRDefault="00C06A45" w:rsidP="00823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7404">
        <w:rPr>
          <w:color w:val="000000"/>
          <w:sz w:val="28"/>
          <w:szCs w:val="28"/>
        </w:rPr>
        <w:t xml:space="preserve">               </w:t>
      </w:r>
    </w:p>
    <w:p w:rsidR="00F50613" w:rsidRPr="00A67404" w:rsidRDefault="00C06A45" w:rsidP="00823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211pt"/>
          <w:sz w:val="28"/>
          <w:szCs w:val="28"/>
        </w:rPr>
      </w:pPr>
      <w:r w:rsidRPr="00A67404">
        <w:rPr>
          <w:b/>
          <w:sz w:val="28"/>
          <w:szCs w:val="28"/>
        </w:rPr>
        <w:t xml:space="preserve"> Кадровое обеспечение:</w:t>
      </w:r>
      <w:r w:rsidRPr="00A67404">
        <w:rPr>
          <w:sz w:val="28"/>
          <w:szCs w:val="28"/>
        </w:rPr>
        <w:t xml:space="preserve"> в реализации</w:t>
      </w:r>
      <w:r w:rsidR="00223F04" w:rsidRPr="00A67404">
        <w:rPr>
          <w:sz w:val="28"/>
          <w:szCs w:val="28"/>
        </w:rPr>
        <w:t xml:space="preserve"> дополнительной общеобразовательной</w:t>
      </w:r>
      <w:r w:rsidRPr="00A67404">
        <w:rPr>
          <w:sz w:val="28"/>
          <w:szCs w:val="28"/>
        </w:rPr>
        <w:t xml:space="preserve"> </w:t>
      </w:r>
      <w:r w:rsidR="00223F04" w:rsidRPr="00A67404">
        <w:rPr>
          <w:sz w:val="28"/>
          <w:szCs w:val="28"/>
        </w:rPr>
        <w:t xml:space="preserve">общеразвивающей </w:t>
      </w:r>
      <w:r w:rsidRPr="00A67404">
        <w:rPr>
          <w:sz w:val="28"/>
          <w:szCs w:val="28"/>
        </w:rPr>
        <w:t xml:space="preserve">программы в зависимости от условий учреждения могут быть заняты следующие сотрудники: педагог дополнительного образования, имеющий педагогическое образование </w:t>
      </w:r>
      <w:r w:rsidR="006F70F2" w:rsidRPr="00A67404">
        <w:rPr>
          <w:sz w:val="28"/>
          <w:szCs w:val="28"/>
        </w:rPr>
        <w:t xml:space="preserve">по обучению игры на музыкальных инструментах, </w:t>
      </w:r>
      <w:r w:rsidRPr="00A67404">
        <w:rPr>
          <w:sz w:val="28"/>
          <w:szCs w:val="28"/>
        </w:rPr>
        <w:t>являющийся руководителем творческого объединения</w:t>
      </w:r>
      <w:r w:rsidR="00F50613" w:rsidRPr="00A67404">
        <w:rPr>
          <w:sz w:val="28"/>
          <w:szCs w:val="28"/>
        </w:rPr>
        <w:t xml:space="preserve">, </w:t>
      </w:r>
      <w:r w:rsidR="00F50613" w:rsidRPr="00A67404">
        <w:rPr>
          <w:rStyle w:val="211pt"/>
          <w:sz w:val="28"/>
          <w:szCs w:val="28"/>
        </w:rPr>
        <w:t>обладающий профессиональными знаниями в области музыкального искусства, в том числ</w:t>
      </w:r>
      <w:proofErr w:type="gramStart"/>
      <w:r w:rsidR="00F50613" w:rsidRPr="00A67404">
        <w:rPr>
          <w:rStyle w:val="211pt"/>
          <w:sz w:val="28"/>
          <w:szCs w:val="28"/>
        </w:rPr>
        <w:t>е-</w:t>
      </w:r>
      <w:proofErr w:type="gramEnd"/>
      <w:r w:rsidR="00F50613" w:rsidRPr="00A67404">
        <w:rPr>
          <w:rStyle w:val="211pt"/>
          <w:sz w:val="28"/>
          <w:szCs w:val="28"/>
        </w:rPr>
        <w:t xml:space="preserve"> игры на музыкальных инструментах, знающий специфику ОДО, имеющий практические навыки в сфере организации интерактивной деятельности детей.</w:t>
      </w:r>
    </w:p>
    <w:p w:rsidR="00C06A45" w:rsidRPr="00A67404" w:rsidRDefault="00C06A45" w:rsidP="00823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A67404" w:rsidRDefault="00A67404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A45" w:rsidRPr="00A67404" w:rsidRDefault="00C06A45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lastRenderedPageBreak/>
        <w:t>Формы аттестации.</w:t>
      </w:r>
    </w:p>
    <w:p w:rsidR="00C06A45" w:rsidRPr="00A67404" w:rsidRDefault="00C06A45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Оценка качества реализации дополнительной </w:t>
      </w:r>
      <w:r w:rsidR="00223F04" w:rsidRPr="00A67404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A67404">
        <w:rPr>
          <w:rFonts w:ascii="Times New Roman" w:hAnsi="Times New Roman" w:cs="Times New Roman"/>
          <w:sz w:val="28"/>
          <w:szCs w:val="28"/>
        </w:rPr>
        <w:t>общеразвивающей программы включает в себя текущий контроль успеваемости учащихся. В качестве средств текущего контроля успеваемости может использоваться беседа, наблюдение, игра – опрос, демонстрация. Текущий контроль успеваемости учащихся проводится в счет времени, предусмотренного на реализацию программы.</w:t>
      </w:r>
    </w:p>
    <w:p w:rsidR="00C06A45" w:rsidRPr="00A67404" w:rsidRDefault="00C06A45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По завершении освоения </w:t>
      </w:r>
      <w:r w:rsidRPr="00A67404">
        <w:rPr>
          <w:rFonts w:ascii="Times New Roman" w:hAnsi="Times New Roman" w:cs="Times New Roman"/>
          <w:color w:val="0D0D0D"/>
          <w:sz w:val="28"/>
          <w:szCs w:val="28"/>
        </w:rPr>
        <w:t xml:space="preserve">дополнительной </w:t>
      </w:r>
      <w:r w:rsidR="00B74B40" w:rsidRPr="00A67404">
        <w:rPr>
          <w:rFonts w:ascii="Times New Roman" w:hAnsi="Times New Roman" w:cs="Times New Roman"/>
          <w:color w:val="0D0D0D"/>
          <w:sz w:val="28"/>
          <w:szCs w:val="28"/>
        </w:rPr>
        <w:t>общеразвивающей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</w:t>
      </w:r>
      <w:r w:rsidR="006F70F2" w:rsidRPr="00A67404">
        <w:rPr>
          <w:rFonts w:ascii="Times New Roman" w:hAnsi="Times New Roman" w:cs="Times New Roman"/>
          <w:sz w:val="28"/>
          <w:szCs w:val="28"/>
        </w:rPr>
        <w:t>обще</w:t>
      </w:r>
      <w:r w:rsidR="00B74B40" w:rsidRPr="00A67404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A67404">
        <w:rPr>
          <w:rFonts w:ascii="Times New Roman" w:hAnsi="Times New Roman" w:cs="Times New Roman"/>
          <w:sz w:val="28"/>
          <w:szCs w:val="28"/>
        </w:rPr>
        <w:t xml:space="preserve"> программы проводится итоговое занятие в виде открытого занятия.</w:t>
      </w:r>
    </w:p>
    <w:p w:rsidR="00F93C30" w:rsidRPr="00A67404" w:rsidRDefault="00F93C30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A45" w:rsidRPr="00A67404" w:rsidRDefault="00C06A45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t>Оценочные материалы.</w:t>
      </w:r>
    </w:p>
    <w:p w:rsidR="00C06A45" w:rsidRPr="00A67404" w:rsidRDefault="00C06A45" w:rsidP="00823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7404">
        <w:rPr>
          <w:rStyle w:val="a6"/>
          <w:color w:val="AB0000"/>
          <w:sz w:val="28"/>
          <w:szCs w:val="28"/>
        </w:rPr>
        <w:t xml:space="preserve">           </w:t>
      </w:r>
      <w:r w:rsidRPr="00A67404">
        <w:rPr>
          <w:color w:val="000000"/>
          <w:sz w:val="28"/>
          <w:szCs w:val="28"/>
        </w:rPr>
        <w:t>Средства диагностики: психолого-педагогическое наблюдение, упражнения, задания на занятиях.</w:t>
      </w:r>
    </w:p>
    <w:p w:rsidR="00C06A45" w:rsidRPr="00A67404" w:rsidRDefault="00C06A45" w:rsidP="00823EE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28"/>
          <w:szCs w:val="28"/>
        </w:rPr>
      </w:pPr>
      <w:r w:rsidRPr="00A67404">
        <w:rPr>
          <w:rStyle w:val="a6"/>
          <w:i/>
          <w:sz w:val="28"/>
          <w:szCs w:val="28"/>
        </w:rPr>
        <w:t>Показатели качества усвоения ребенком программного материала.</w:t>
      </w:r>
    </w:p>
    <w:p w:rsidR="00C06A45" w:rsidRPr="00A67404" w:rsidRDefault="00C06A45" w:rsidP="00823EE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67404">
        <w:rPr>
          <w:rFonts w:ascii="Times New Roman" w:hAnsi="Times New Roman" w:cs="Times New Roman"/>
          <w:i/>
          <w:color w:val="000000"/>
          <w:sz w:val="28"/>
          <w:szCs w:val="28"/>
        </w:rPr>
        <w:t>Двигательные навыки.</w:t>
      </w:r>
    </w:p>
    <w:p w:rsidR="00C06A45" w:rsidRPr="00A67404" w:rsidRDefault="00C06A45" w:rsidP="00823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7404">
        <w:rPr>
          <w:color w:val="000000"/>
          <w:sz w:val="28"/>
          <w:szCs w:val="28"/>
        </w:rPr>
        <w:t>— Координация движений рук.</w:t>
      </w:r>
    </w:p>
    <w:p w:rsidR="00C06A45" w:rsidRPr="00A67404" w:rsidRDefault="00C06A45" w:rsidP="00823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7404">
        <w:rPr>
          <w:color w:val="000000"/>
          <w:sz w:val="28"/>
          <w:szCs w:val="28"/>
        </w:rPr>
        <w:t>— Ориентирование в пространстве.</w:t>
      </w:r>
    </w:p>
    <w:p w:rsidR="00FB39BD" w:rsidRPr="00A67404" w:rsidRDefault="00C06A45" w:rsidP="00823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7404">
        <w:rPr>
          <w:color w:val="000000"/>
          <w:sz w:val="28"/>
          <w:szCs w:val="28"/>
        </w:rPr>
        <w:t>— Пластичность.</w:t>
      </w:r>
    </w:p>
    <w:p w:rsidR="00FB39BD" w:rsidRPr="00A67404" w:rsidRDefault="00FB39BD" w:rsidP="00823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7404">
        <w:rPr>
          <w:color w:val="000000"/>
          <w:sz w:val="28"/>
          <w:szCs w:val="28"/>
        </w:rPr>
        <w:t>---- Координация на сцене во время выступлений</w:t>
      </w:r>
    </w:p>
    <w:p w:rsidR="00C06A45" w:rsidRPr="00A67404" w:rsidRDefault="00C06A45" w:rsidP="00823EE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67404">
        <w:rPr>
          <w:rFonts w:ascii="Times New Roman" w:hAnsi="Times New Roman" w:cs="Times New Roman"/>
          <w:i/>
          <w:color w:val="000000"/>
          <w:sz w:val="28"/>
          <w:szCs w:val="28"/>
        </w:rPr>
        <w:t>Творческие проявления.</w:t>
      </w:r>
    </w:p>
    <w:p w:rsidR="00C06A45" w:rsidRPr="00A67404" w:rsidRDefault="00C06A45" w:rsidP="00823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7404">
        <w:rPr>
          <w:color w:val="000000"/>
          <w:sz w:val="28"/>
          <w:szCs w:val="28"/>
        </w:rPr>
        <w:t>— Умение импровизировать.</w:t>
      </w:r>
    </w:p>
    <w:p w:rsidR="00C06A45" w:rsidRPr="00A67404" w:rsidRDefault="00C06A45" w:rsidP="00823EE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67404">
        <w:rPr>
          <w:rFonts w:ascii="Times New Roman" w:hAnsi="Times New Roman" w:cs="Times New Roman"/>
          <w:i/>
          <w:color w:val="000000"/>
          <w:sz w:val="28"/>
          <w:szCs w:val="28"/>
        </w:rPr>
        <w:t>Коммуникативные навыки.</w:t>
      </w:r>
    </w:p>
    <w:p w:rsidR="00C06A45" w:rsidRPr="00A67404" w:rsidRDefault="00C06A45" w:rsidP="00823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7404">
        <w:rPr>
          <w:color w:val="000000"/>
          <w:sz w:val="28"/>
          <w:szCs w:val="28"/>
        </w:rPr>
        <w:t>— Умение работать в дуэте.</w:t>
      </w:r>
    </w:p>
    <w:p w:rsidR="00C06A45" w:rsidRPr="00A67404" w:rsidRDefault="00C06A45" w:rsidP="00823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7404">
        <w:rPr>
          <w:color w:val="000000"/>
          <w:sz w:val="28"/>
          <w:szCs w:val="28"/>
        </w:rPr>
        <w:t>— Умение работать в коллективе.</w:t>
      </w:r>
    </w:p>
    <w:p w:rsidR="00C06A45" w:rsidRPr="00A67404" w:rsidRDefault="00C06A45" w:rsidP="00823EE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67404">
        <w:rPr>
          <w:rFonts w:ascii="Times New Roman" w:hAnsi="Times New Roman" w:cs="Times New Roman"/>
          <w:i/>
          <w:color w:val="000000"/>
          <w:sz w:val="28"/>
          <w:szCs w:val="28"/>
        </w:rPr>
        <w:t>Проявление некоторых психических процессов.</w:t>
      </w:r>
    </w:p>
    <w:p w:rsidR="00C06A45" w:rsidRPr="00A67404" w:rsidRDefault="00C06A45" w:rsidP="00823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7404">
        <w:rPr>
          <w:color w:val="000000"/>
          <w:sz w:val="28"/>
          <w:szCs w:val="28"/>
        </w:rPr>
        <w:t>— Развитие памяти.</w:t>
      </w:r>
    </w:p>
    <w:p w:rsidR="00C06A45" w:rsidRPr="00A67404" w:rsidRDefault="00C06A45" w:rsidP="00823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7404">
        <w:rPr>
          <w:sz w:val="28"/>
          <w:szCs w:val="28"/>
        </w:rPr>
        <w:t>— Развитие внимания.</w:t>
      </w:r>
    </w:p>
    <w:p w:rsidR="00C06A45" w:rsidRPr="00A67404" w:rsidRDefault="00C06A45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6A45" w:rsidRPr="00A67404" w:rsidRDefault="00223F04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gramStart"/>
      <w:r w:rsidR="006F70F2" w:rsidRPr="00A67404">
        <w:rPr>
          <w:rFonts w:ascii="Times New Roman" w:hAnsi="Times New Roman" w:cs="Times New Roman"/>
          <w:sz w:val="28"/>
          <w:szCs w:val="28"/>
        </w:rPr>
        <w:t>общеобразовательная</w:t>
      </w:r>
      <w:proofErr w:type="gramEnd"/>
      <w:r w:rsidR="006F70F2" w:rsidRPr="00A67404">
        <w:rPr>
          <w:rFonts w:ascii="Times New Roman" w:hAnsi="Times New Roman" w:cs="Times New Roman"/>
          <w:sz w:val="28"/>
          <w:szCs w:val="28"/>
        </w:rPr>
        <w:t xml:space="preserve"> п</w:t>
      </w:r>
      <w:r w:rsidR="00C06A45" w:rsidRPr="00A67404">
        <w:rPr>
          <w:rFonts w:ascii="Times New Roman" w:hAnsi="Times New Roman" w:cs="Times New Roman"/>
          <w:sz w:val="28"/>
          <w:szCs w:val="28"/>
        </w:rPr>
        <w:t xml:space="preserve">рограмма носит выраженный деятельности характер, создаёт возможность активного практического погружения детей в сферу </w:t>
      </w:r>
      <w:r w:rsidR="00FB39BD" w:rsidRPr="00A67404">
        <w:rPr>
          <w:rFonts w:ascii="Times New Roman" w:hAnsi="Times New Roman" w:cs="Times New Roman"/>
          <w:sz w:val="28"/>
          <w:szCs w:val="28"/>
        </w:rPr>
        <w:t>бардовского</w:t>
      </w:r>
      <w:r w:rsidR="00C06A45" w:rsidRPr="00A67404">
        <w:rPr>
          <w:rFonts w:ascii="Times New Roman" w:hAnsi="Times New Roman" w:cs="Times New Roman"/>
          <w:sz w:val="28"/>
          <w:szCs w:val="28"/>
        </w:rPr>
        <w:t xml:space="preserve"> искусства на уровне базового знакомства с ней через </w:t>
      </w:r>
      <w:r w:rsidR="00FB39BD" w:rsidRPr="00A67404">
        <w:rPr>
          <w:rFonts w:ascii="Times New Roman" w:hAnsi="Times New Roman" w:cs="Times New Roman"/>
          <w:sz w:val="28"/>
          <w:szCs w:val="28"/>
        </w:rPr>
        <w:t>исполнение бардовских</w:t>
      </w:r>
      <w:r w:rsidR="00C06A45" w:rsidRPr="00A67404">
        <w:rPr>
          <w:rFonts w:ascii="Times New Roman" w:hAnsi="Times New Roman" w:cs="Times New Roman"/>
          <w:sz w:val="28"/>
          <w:szCs w:val="28"/>
        </w:rPr>
        <w:t xml:space="preserve"> произведений и погружения в историю создания </w:t>
      </w:r>
      <w:r w:rsidR="00FB39BD" w:rsidRPr="00A67404">
        <w:rPr>
          <w:rFonts w:ascii="Times New Roman" w:hAnsi="Times New Roman" w:cs="Times New Roman"/>
          <w:sz w:val="28"/>
          <w:szCs w:val="28"/>
        </w:rPr>
        <w:t xml:space="preserve">бардовских произведений, знакомство </w:t>
      </w:r>
      <w:r w:rsidR="00C06A45" w:rsidRPr="00A67404">
        <w:rPr>
          <w:rFonts w:ascii="Times New Roman" w:hAnsi="Times New Roman" w:cs="Times New Roman"/>
          <w:sz w:val="28"/>
          <w:szCs w:val="28"/>
        </w:rPr>
        <w:t xml:space="preserve">с биографией </w:t>
      </w:r>
      <w:r w:rsidR="00FB39BD" w:rsidRPr="00A67404">
        <w:rPr>
          <w:rFonts w:ascii="Times New Roman" w:hAnsi="Times New Roman" w:cs="Times New Roman"/>
          <w:sz w:val="28"/>
          <w:szCs w:val="28"/>
        </w:rPr>
        <w:t>именитых бардов</w:t>
      </w:r>
      <w:r w:rsidR="00C06A45" w:rsidRPr="00A67404">
        <w:rPr>
          <w:rFonts w:ascii="Times New Roman" w:hAnsi="Times New Roman" w:cs="Times New Roman"/>
          <w:sz w:val="28"/>
          <w:szCs w:val="28"/>
        </w:rPr>
        <w:t>. Это потребует создания творческой атмосферы, интерактивной развивающей тематической среды для реализации базовой программы, а также применения соответствующих методик.</w:t>
      </w:r>
    </w:p>
    <w:p w:rsidR="00C06A45" w:rsidRPr="00A67404" w:rsidRDefault="00C06A45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color w:val="000000"/>
          <w:sz w:val="28"/>
          <w:szCs w:val="28"/>
        </w:rPr>
        <w:t>В процессе освоения учащимися базового к</w:t>
      </w:r>
      <w:r w:rsidR="00223F04" w:rsidRPr="00A67404">
        <w:rPr>
          <w:rFonts w:ascii="Times New Roman" w:hAnsi="Times New Roman" w:cs="Times New Roman"/>
          <w:color w:val="000000"/>
          <w:sz w:val="28"/>
          <w:szCs w:val="28"/>
        </w:rPr>
        <w:t>урса</w:t>
      </w:r>
      <w:r w:rsidR="00223F04" w:rsidRPr="00A67404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общеразвивающей программы</w:t>
      </w:r>
      <w:r w:rsidR="00223F04" w:rsidRPr="00A67404">
        <w:rPr>
          <w:rFonts w:ascii="Times New Roman" w:hAnsi="Times New Roman" w:cs="Times New Roman"/>
          <w:color w:val="000000"/>
          <w:sz w:val="28"/>
          <w:szCs w:val="28"/>
        </w:rPr>
        <w:t xml:space="preserve"> «Авторская песня» </w:t>
      </w:r>
      <w:r w:rsidRPr="00A67404">
        <w:rPr>
          <w:rFonts w:ascii="Times New Roman" w:hAnsi="Times New Roman" w:cs="Times New Roman"/>
          <w:color w:val="000000"/>
          <w:sz w:val="28"/>
          <w:szCs w:val="28"/>
        </w:rPr>
        <w:t>формируются </w:t>
      </w:r>
      <w:r w:rsidR="00223F04" w:rsidRPr="00A674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</w:t>
      </w:r>
      <w:r w:rsidRPr="00A674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ключевые компетенции: </w:t>
      </w:r>
      <w:r w:rsidRPr="00A67404">
        <w:rPr>
          <w:rFonts w:ascii="Times New Roman" w:hAnsi="Times New Roman" w:cs="Times New Roman"/>
          <w:color w:val="000000"/>
          <w:sz w:val="28"/>
          <w:szCs w:val="28"/>
        </w:rPr>
        <w:t>учебно-познавательные</w:t>
      </w:r>
      <w:r w:rsidRPr="00A674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, </w:t>
      </w:r>
      <w:r w:rsidRPr="00A67404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коммуникативные, социально-бытовые, здоровьесберегающие, а так же </w:t>
      </w:r>
      <w:r w:rsidRPr="00A674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 компетенции: </w:t>
      </w:r>
      <w:r w:rsidRPr="00A67404">
        <w:rPr>
          <w:rFonts w:ascii="Times New Roman" w:hAnsi="Times New Roman" w:cs="Times New Roman"/>
          <w:color w:val="000000"/>
          <w:sz w:val="28"/>
          <w:szCs w:val="28"/>
        </w:rPr>
        <w:t>культурологические, эстетикообразующия, креативная, художественно- речевая, художественно-пластическая, исполнительская.</w:t>
      </w:r>
    </w:p>
    <w:p w:rsidR="00C06A45" w:rsidRPr="00A67404" w:rsidRDefault="00C06A45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4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Формы работы с детьми – </w:t>
      </w:r>
      <w:r w:rsidR="00FB39BD" w:rsidRPr="00A67404">
        <w:rPr>
          <w:rFonts w:ascii="Times New Roman" w:hAnsi="Times New Roman" w:cs="Times New Roman"/>
          <w:sz w:val="28"/>
          <w:szCs w:val="28"/>
          <w:lang w:eastAsia="ru-RU"/>
        </w:rPr>
        <w:t>групповая</w:t>
      </w:r>
      <w:r w:rsidRPr="00A67404">
        <w:rPr>
          <w:rFonts w:ascii="Times New Roman" w:hAnsi="Times New Roman" w:cs="Times New Roman"/>
          <w:sz w:val="28"/>
          <w:szCs w:val="28"/>
          <w:lang w:eastAsia="ru-RU"/>
        </w:rPr>
        <w:t>, допускается работа в дуэте или малом ансамбле.</w:t>
      </w:r>
    </w:p>
    <w:p w:rsidR="00C06A45" w:rsidRPr="00A67404" w:rsidRDefault="00C06A45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674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Методы организации учебно-воспитательного процесса</w:t>
      </w:r>
    </w:p>
    <w:p w:rsidR="00C06A45" w:rsidRPr="00A67404" w:rsidRDefault="00C06A45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404">
        <w:rPr>
          <w:rFonts w:ascii="Times New Roman" w:hAnsi="Times New Roman" w:cs="Times New Roman"/>
          <w:sz w:val="28"/>
          <w:szCs w:val="28"/>
          <w:lang w:eastAsia="ru-RU"/>
        </w:rPr>
        <w:t>В нашей программе мы используем следующие методы:</w:t>
      </w:r>
    </w:p>
    <w:p w:rsidR="00C06A45" w:rsidRPr="00A67404" w:rsidRDefault="00C06A45" w:rsidP="00823EEF">
      <w:pPr>
        <w:pStyle w:val="10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404">
        <w:rPr>
          <w:rFonts w:ascii="Times New Roman" w:hAnsi="Times New Roman" w:cs="Times New Roman"/>
          <w:sz w:val="28"/>
          <w:szCs w:val="28"/>
          <w:lang w:eastAsia="ru-RU"/>
        </w:rPr>
        <w:t>Словесные методы обучения (беседы, объяснение);</w:t>
      </w:r>
    </w:p>
    <w:p w:rsidR="00C06A45" w:rsidRPr="00A67404" w:rsidRDefault="00C06A45" w:rsidP="00823EEF">
      <w:pPr>
        <w:pStyle w:val="10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404">
        <w:rPr>
          <w:rFonts w:ascii="Times New Roman" w:hAnsi="Times New Roman" w:cs="Times New Roman"/>
          <w:sz w:val="28"/>
          <w:szCs w:val="28"/>
          <w:lang w:eastAsia="ru-RU"/>
        </w:rPr>
        <w:t>Методы практико-ориентированной деятельности (упражнения, тренинги, репетиции, творческие задания);</w:t>
      </w:r>
    </w:p>
    <w:p w:rsidR="00C06A45" w:rsidRPr="00A67404" w:rsidRDefault="00C06A45" w:rsidP="00823EE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06A45" w:rsidRPr="00A67404" w:rsidRDefault="00C06A45" w:rsidP="00582D8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A67404">
        <w:rPr>
          <w:rFonts w:ascii="Times New Roman" w:hAnsi="Times New Roman" w:cs="Times New Roman"/>
          <w:b/>
          <w:bCs/>
          <w:sz w:val="28"/>
          <w:szCs w:val="28"/>
        </w:rPr>
        <w:t>Методические материалы</w:t>
      </w:r>
    </w:p>
    <w:p w:rsidR="00C06A45" w:rsidRPr="00A67404" w:rsidRDefault="00C06A45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Основными видами деятельности на занятиях являются репродуктивная и творческая. Репродуктивная деятельность направлена на овладение детьми умениями и навыками через повторение выполнения упражнений и движений, показанных педагогом. Творческая деятельность направлена на самостоятельное преобразование детьми имеющихся знаний и умений для получения нового результата.</w:t>
      </w:r>
    </w:p>
    <w:p w:rsidR="00C06A45" w:rsidRPr="00A67404" w:rsidRDefault="00C06A45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Взаимосвязь двух этих видов деятельности дает детям возможность реализации творческой самореализации и способствует гармоничному (умственному и физическому) развитию личности.</w:t>
      </w:r>
    </w:p>
    <w:p w:rsidR="00C06A45" w:rsidRPr="00A67404" w:rsidRDefault="00C06A45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При обучении используются </w:t>
      </w:r>
      <w:r w:rsidRPr="00A67404">
        <w:rPr>
          <w:rFonts w:ascii="Times New Roman" w:hAnsi="Times New Roman" w:cs="Times New Roman"/>
          <w:b/>
          <w:sz w:val="28"/>
          <w:szCs w:val="28"/>
        </w:rPr>
        <w:t>основные методы</w:t>
      </w:r>
      <w:r w:rsidRPr="00A67404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деятельности: словесные, наглядные, практические.</w:t>
      </w:r>
    </w:p>
    <w:p w:rsidR="00C06A45" w:rsidRPr="00A67404" w:rsidRDefault="00C06A45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Кроме того, в работе с детьми используются следующие методы обучения:</w:t>
      </w:r>
    </w:p>
    <w:p w:rsidR="00C06A45" w:rsidRPr="00A67404" w:rsidRDefault="00C06A45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- показ образца выполнения упражнения;</w:t>
      </w:r>
    </w:p>
    <w:p w:rsidR="00C06A45" w:rsidRPr="00A67404" w:rsidRDefault="00C06A45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-  выразительное исполнение;</w:t>
      </w:r>
    </w:p>
    <w:p w:rsidR="00C06A45" w:rsidRPr="00A67404" w:rsidRDefault="00C06A45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-  словесное пояснение выполнения упражнения;</w:t>
      </w:r>
    </w:p>
    <w:p w:rsidR="00C06A45" w:rsidRPr="00A67404" w:rsidRDefault="00C06A45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- внимательное отслеживание качества выполнения упражнения и его оценка;</w:t>
      </w:r>
    </w:p>
    <w:p w:rsidR="00C06A45" w:rsidRPr="00A67404" w:rsidRDefault="00C06A45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- творческие задания.</w:t>
      </w:r>
    </w:p>
    <w:p w:rsidR="00C06A45" w:rsidRPr="00A67404" w:rsidRDefault="00C06A45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По уровню деятельности детей используются методы объяснительно-иллюстративные, репродуктивные, частично-поисковые и исследовательские.</w:t>
      </w:r>
    </w:p>
    <w:p w:rsidR="00C06A45" w:rsidRPr="00A67404" w:rsidRDefault="00C06A45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Методы и приемы варьируются в зависимости от используемого музыкального материала (этюд, упражнение, пьеса и т.д.), его содержания, объема программных умений, этапа разучивания материала, индивидуальных особенностей каждого ребенка. Все приемы и методы направлены на то, чтобы деятельность детей была исполнительской и творческой.</w:t>
      </w:r>
    </w:p>
    <w:p w:rsidR="00C06A45" w:rsidRPr="00A67404" w:rsidRDefault="00C06A45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Методика проведения занятий предполагает постоянное создание ситуаций успеха, радости от преодоления трудностей в освоении изучаемого материала или при выполнении творческих заданий.</w:t>
      </w:r>
    </w:p>
    <w:p w:rsidR="00C06A45" w:rsidRPr="00A67404" w:rsidRDefault="00C06A45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Этому способствуют совместное обсуждение проблем, возникающих в творческом процессе, поощрение творческих проявлений, создание положительной мотивации, актуализации интереса, проведение конкурсов и проб.</w:t>
      </w:r>
    </w:p>
    <w:p w:rsidR="00C06A45" w:rsidRPr="00A67404" w:rsidRDefault="00C06A45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Важным условием творческого самовыражения воспитанников является реализация идеи свободного выбора: детям предоставляется право выбора музыкальных произведений из предложенного репертуара, творческой комбинации знакомых музыкальных этюдов.</w:t>
      </w:r>
    </w:p>
    <w:p w:rsidR="00A67404" w:rsidRDefault="00A67404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A45" w:rsidRPr="00A67404" w:rsidRDefault="00C06A45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Педагогические технологии:</w:t>
      </w:r>
      <w:r w:rsidRPr="00A67404">
        <w:rPr>
          <w:rFonts w:ascii="Times New Roman" w:hAnsi="Times New Roman" w:cs="Times New Roman"/>
          <w:sz w:val="28"/>
          <w:szCs w:val="28"/>
        </w:rPr>
        <w:t xml:space="preserve"> индивидуальные и групповые технологии, развивающее обучение, здоровьесберегающие технологии (системно-деятельностный подход, проблемно-поисковый метод).  На начальных этапах обучения можно пр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оводить музыкально-ритмические </w:t>
      </w:r>
      <w:r w:rsidRPr="00A67404">
        <w:rPr>
          <w:rFonts w:ascii="Times New Roman" w:hAnsi="Times New Roman" w:cs="Times New Roman"/>
          <w:sz w:val="28"/>
          <w:szCs w:val="28"/>
        </w:rPr>
        <w:t>игры, которые имеют характер, как свободной деятельности, так и творческий характер, где ребенок может раскрыть себя как личность, снять внешние и внутренние зажимы. Игру как метод обучения необходимо использовать с первых занятий, для эмоционального раскрытия, вживание в произведение. Дети прочно и с удовольствием усваивают знания, полученные игровым методом.</w:t>
      </w:r>
    </w:p>
    <w:p w:rsidR="00C06A45" w:rsidRPr="00A67404" w:rsidRDefault="00C06A45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Применение развивающего обучения направлено на развитие памяти, внимания, воображения, на совершенствование практических и профессиональных навыков музыкального искусства, а также на развитие творческого мышления, способности создавать музыкальные образы в этюдах и пьесах, проявлять творческую инициативу. </w:t>
      </w:r>
    </w:p>
    <w:p w:rsidR="00C06A45" w:rsidRPr="00A67404" w:rsidRDefault="00C06A45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Здоровьесберегающие технологии. На занятиях возможно использование таких упражнений как:</w:t>
      </w:r>
    </w:p>
    <w:p w:rsidR="00C06A45" w:rsidRPr="00A67404" w:rsidRDefault="00B74B40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-</w:t>
      </w:r>
      <w:r w:rsidR="00C06A45" w:rsidRPr="00A67404">
        <w:rPr>
          <w:rFonts w:ascii="Times New Roman" w:hAnsi="Times New Roman" w:cs="Times New Roman"/>
          <w:sz w:val="28"/>
          <w:szCs w:val="28"/>
        </w:rPr>
        <w:t>упражнения для концентрации, умения сосредоточиться, расслабления, снятия стресса;</w:t>
      </w:r>
    </w:p>
    <w:p w:rsidR="00C06A45" w:rsidRPr="00A67404" w:rsidRDefault="00B74B40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-</w:t>
      </w:r>
      <w:r w:rsidR="00C06A45" w:rsidRPr="00A67404">
        <w:rPr>
          <w:rFonts w:ascii="Times New Roman" w:hAnsi="Times New Roman" w:cs="Times New Roman"/>
          <w:sz w:val="28"/>
          <w:szCs w:val="28"/>
        </w:rPr>
        <w:t>психотерапевтические игры, развивающие фантазию, повышающие самооценку;</w:t>
      </w:r>
    </w:p>
    <w:p w:rsidR="00C06A45" w:rsidRPr="00A67404" w:rsidRDefault="00B74B40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-</w:t>
      </w:r>
      <w:r w:rsidR="00C06A45" w:rsidRPr="00A67404">
        <w:rPr>
          <w:rFonts w:ascii="Times New Roman" w:hAnsi="Times New Roman" w:cs="Times New Roman"/>
          <w:sz w:val="28"/>
          <w:szCs w:val="28"/>
        </w:rPr>
        <w:t>импровизационные упражнения, как средство отображения настроения и развития коммуникативных навыков;</w:t>
      </w:r>
    </w:p>
    <w:p w:rsidR="00C06A45" w:rsidRPr="00A67404" w:rsidRDefault="00B74B40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-дыхательные </w:t>
      </w:r>
      <w:r w:rsidR="00C06A45" w:rsidRPr="00A67404">
        <w:rPr>
          <w:rFonts w:ascii="Times New Roman" w:hAnsi="Times New Roman" w:cs="Times New Roman"/>
          <w:sz w:val="28"/>
          <w:szCs w:val="28"/>
        </w:rPr>
        <w:t>упражнения; физические упражнения, снимающие мышечные зажимы.</w:t>
      </w:r>
    </w:p>
    <w:p w:rsidR="00C06A45" w:rsidRPr="00A67404" w:rsidRDefault="00C06A45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Здоровьесберегающий подход должен прослеживаться на всех этапах занятия, поскольку предусматривает чёткое чередование видов деятельности. Такой дифференцированный подход к построению занятия способствует духовному, эмоциональному, физическому и психологическому здоровью учащихся. </w:t>
      </w:r>
    </w:p>
    <w:p w:rsidR="00C06A45" w:rsidRPr="00A67404" w:rsidRDefault="00C06A45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Использование информационно – коммуникативных технологий дает огромные возможности поиска важного и значимого материала, как для педагога, так и для учащихся, создает мотивацию для обучения.  Прежде всего, это знакомство с новинками в области музыкального искусства. Здесь можно узнать о музыкальных конкурсах и фестивалях, выйти на сайты учреждений культуры, а также музыкальных коллективов, можно посмотреть концерты.</w:t>
      </w:r>
    </w:p>
    <w:p w:rsidR="00C06A45" w:rsidRPr="00A67404" w:rsidRDefault="00C06A45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b/>
          <w:bCs/>
          <w:sz w:val="28"/>
          <w:szCs w:val="28"/>
        </w:rPr>
        <w:t>Формы деятельности:</w:t>
      </w:r>
      <w:r w:rsidRPr="00A67404">
        <w:rPr>
          <w:rFonts w:ascii="Times New Roman" w:hAnsi="Times New Roman" w:cs="Times New Roman"/>
          <w:sz w:val="28"/>
          <w:szCs w:val="28"/>
        </w:rPr>
        <w:t xml:space="preserve"> концерты, мастер – класс, репетиции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4B40" w:rsidRPr="00A67404">
        <w:rPr>
          <w:rFonts w:ascii="Times New Roman" w:hAnsi="Times New Roman" w:cs="Times New Roman"/>
          <w:sz w:val="28"/>
          <w:szCs w:val="28"/>
        </w:rPr>
        <w:t xml:space="preserve">Обучающиеся показывают </w:t>
      </w:r>
      <w:r w:rsidRPr="00A67404">
        <w:rPr>
          <w:rFonts w:ascii="Times New Roman" w:hAnsi="Times New Roman" w:cs="Times New Roman"/>
          <w:sz w:val="28"/>
          <w:szCs w:val="28"/>
        </w:rPr>
        <w:t>себя в разных номинациях – соло, дуэт, ансамбли, возможность проявить себя, показать то, чему научились, это возможность общения со зрителем, это становление личности, умение доказать свою «нужность» окружающим.</w:t>
      </w:r>
      <w:proofErr w:type="gramEnd"/>
    </w:p>
    <w:p w:rsidR="00C06A45" w:rsidRPr="00A67404" w:rsidRDefault="00C06A45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A45" w:rsidRPr="00A67404" w:rsidRDefault="00C06A45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t>Перечень дидактических материалов</w:t>
      </w:r>
    </w:p>
    <w:p w:rsidR="00FB39BD" w:rsidRPr="00A67404" w:rsidRDefault="00FB39BD" w:rsidP="00823E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Стенд «Таблица аккордов для гитары»</w:t>
      </w:r>
    </w:p>
    <w:p w:rsidR="00FB39BD" w:rsidRPr="00A67404" w:rsidRDefault="00FB39BD" w:rsidP="00823E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Аудио сборник песен известных бардов «Песни века».</w:t>
      </w:r>
    </w:p>
    <w:p w:rsidR="00FB39BD" w:rsidRPr="00A67404" w:rsidRDefault="00FB39BD" w:rsidP="00823E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Аудио сборник песен В. Высоцкого (полное собрание сочинений)</w:t>
      </w:r>
    </w:p>
    <w:p w:rsidR="00FB39BD" w:rsidRPr="00A67404" w:rsidRDefault="00FB39BD" w:rsidP="00823E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lastRenderedPageBreak/>
        <w:t>Аудио сборник песен Б. Окуджава, О. Митяева, В. Берковского, Н. Матвеевой, Ю. Визбор, А. Якушевой, В. Капгер и др.</w:t>
      </w:r>
    </w:p>
    <w:p w:rsidR="00FB39BD" w:rsidRPr="00A67404" w:rsidRDefault="00FB39BD" w:rsidP="00823E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Схемы по подготовке пальцев к исполнению аккордов.</w:t>
      </w:r>
    </w:p>
    <w:p w:rsidR="00FB39BD" w:rsidRPr="00A67404" w:rsidRDefault="00FB39BD" w:rsidP="00823E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Схемы</w:t>
      </w:r>
      <w:r w:rsidR="00223F04" w:rsidRPr="00A67404">
        <w:rPr>
          <w:rFonts w:ascii="Times New Roman" w:hAnsi="Times New Roman" w:cs="Times New Roman"/>
          <w:sz w:val="28"/>
          <w:szCs w:val="28"/>
        </w:rPr>
        <w:t xml:space="preserve"> </w:t>
      </w:r>
      <w:r w:rsidRPr="00A67404">
        <w:rPr>
          <w:rFonts w:ascii="Times New Roman" w:hAnsi="Times New Roman" w:cs="Times New Roman"/>
          <w:sz w:val="28"/>
          <w:szCs w:val="28"/>
        </w:rPr>
        <w:t>условных знаков по подготовке пальцев левой руки.</w:t>
      </w:r>
    </w:p>
    <w:p w:rsidR="00FB39BD" w:rsidRPr="00A67404" w:rsidRDefault="00FB39BD" w:rsidP="00823E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Видео концерт американского гитариста Дж. Вильямс в севильском замке.</w:t>
      </w:r>
    </w:p>
    <w:p w:rsidR="00FB39BD" w:rsidRPr="00A67404" w:rsidRDefault="00FB39BD" w:rsidP="00823E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Видео уроки по организации бивака.</w:t>
      </w:r>
    </w:p>
    <w:p w:rsidR="00FB39BD" w:rsidRPr="00A67404" w:rsidRDefault="00FB39BD" w:rsidP="00823E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67404">
        <w:rPr>
          <w:rFonts w:ascii="Times New Roman" w:hAnsi="Times New Roman" w:cs="Times New Roman"/>
          <w:sz w:val="28"/>
          <w:szCs w:val="28"/>
        </w:rPr>
        <w:t>Видео записи</w:t>
      </w:r>
      <w:proofErr w:type="gramEnd"/>
      <w:r w:rsidRPr="00A67404">
        <w:rPr>
          <w:rFonts w:ascii="Times New Roman" w:hAnsi="Times New Roman" w:cs="Times New Roman"/>
          <w:sz w:val="28"/>
          <w:szCs w:val="28"/>
        </w:rPr>
        <w:t xml:space="preserve"> концертов фестивалей авторской песни.</w:t>
      </w:r>
    </w:p>
    <w:p w:rsidR="00C06A45" w:rsidRPr="00A67404" w:rsidRDefault="00C06A45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800000"/>
          <w:sz w:val="28"/>
          <w:szCs w:val="28"/>
        </w:rPr>
      </w:pPr>
    </w:p>
    <w:p w:rsidR="00C06A45" w:rsidRPr="00A67404" w:rsidRDefault="00C06A45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t>Алгоритм учебного занятия</w:t>
      </w:r>
    </w:p>
    <w:p w:rsidR="00C06A45" w:rsidRPr="00A67404" w:rsidRDefault="00C06A45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Занятие делится на три части: «Подготовительную», «Основную», «Заключительную».</w:t>
      </w:r>
    </w:p>
    <w:p w:rsidR="00C06A45" w:rsidRPr="00A67404" w:rsidRDefault="00C06A45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1 – подготовительная – включают гимнастику для пальцев – это формирование правильной</w:t>
      </w:r>
      <w:r w:rsidR="00B74B40" w:rsidRPr="00A67404">
        <w:rPr>
          <w:rFonts w:ascii="Times New Roman" w:hAnsi="Times New Roman" w:cs="Times New Roman"/>
          <w:sz w:val="28"/>
          <w:szCs w:val="28"/>
        </w:rPr>
        <w:t xml:space="preserve"> постановки рук, растяжку мышц - формируется </w:t>
      </w:r>
      <w:r w:rsidRPr="00A67404">
        <w:rPr>
          <w:rFonts w:ascii="Times New Roman" w:hAnsi="Times New Roman" w:cs="Times New Roman"/>
          <w:sz w:val="28"/>
          <w:szCs w:val="28"/>
        </w:rPr>
        <w:t>осанка, гибкость, эластичность мышц, связок, суставов, что минимизирует возможность получения травм во время занятия.</w:t>
      </w:r>
    </w:p>
    <w:p w:rsidR="00C06A45" w:rsidRPr="00A67404" w:rsidRDefault="00C06A45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2 – основная часть – включает правильную посадку с инструментом и настрой на занятие (взаимные приветствия ребенка и педагога, включаются игры на развитие памяти и воображения).</w:t>
      </w:r>
    </w:p>
    <w:p w:rsidR="00C06A45" w:rsidRPr="00A67404" w:rsidRDefault="00C06A45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3 – заключительная часть – Включают упражнения на отработку музыкальных композиций. Она так же направлена на снятие нервного и физического напряжения, поднятие эмоционального тонуса детей. В этой части занятия происходит разбор произведений, отработка музыкальных пьес.</w:t>
      </w:r>
    </w:p>
    <w:p w:rsidR="00C06A45" w:rsidRPr="00A67404" w:rsidRDefault="00C06A45" w:rsidP="00823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Ведущими методами обучения являются: </w:t>
      </w:r>
    </w:p>
    <w:p w:rsidR="00C06A45" w:rsidRPr="00A67404" w:rsidRDefault="00B74B40" w:rsidP="00823EE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Наглядная</w:t>
      </w:r>
      <w:r w:rsidR="00C06A45" w:rsidRPr="00A67404">
        <w:rPr>
          <w:rFonts w:ascii="Times New Roman" w:hAnsi="Times New Roman" w:cs="Times New Roman"/>
          <w:sz w:val="28"/>
          <w:szCs w:val="28"/>
        </w:rPr>
        <w:t xml:space="preserve"> демонстрация формируемых навыков (практический показ); </w:t>
      </w:r>
    </w:p>
    <w:p w:rsidR="00C06A45" w:rsidRPr="00A67404" w:rsidRDefault="00B74B40" w:rsidP="00823EE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Методика</w:t>
      </w:r>
      <w:r w:rsidR="00C06A45" w:rsidRPr="00A67404">
        <w:rPr>
          <w:rFonts w:ascii="Times New Roman" w:hAnsi="Times New Roman" w:cs="Times New Roman"/>
          <w:sz w:val="28"/>
          <w:szCs w:val="28"/>
        </w:rPr>
        <w:t xml:space="preserve"> объяснения движения; </w:t>
      </w:r>
    </w:p>
    <w:p w:rsidR="00C06A45" w:rsidRPr="00A67404" w:rsidRDefault="00B74B40" w:rsidP="00823EE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Демонстрация</w:t>
      </w:r>
      <w:r w:rsidR="00C06A45" w:rsidRPr="00A67404">
        <w:rPr>
          <w:rFonts w:ascii="Times New Roman" w:hAnsi="Times New Roman" w:cs="Times New Roman"/>
          <w:sz w:val="28"/>
          <w:szCs w:val="28"/>
        </w:rPr>
        <w:t xml:space="preserve"> иллюстраций (наглядные пособия, видеоматериал); </w:t>
      </w:r>
    </w:p>
    <w:p w:rsidR="00C06A45" w:rsidRPr="00A67404" w:rsidRDefault="00B74B40" w:rsidP="00823EE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Качественный</w:t>
      </w:r>
      <w:r w:rsidR="00C06A45" w:rsidRPr="00A67404">
        <w:rPr>
          <w:rFonts w:ascii="Times New Roman" w:hAnsi="Times New Roman" w:cs="Times New Roman"/>
          <w:sz w:val="28"/>
          <w:szCs w:val="28"/>
        </w:rPr>
        <w:t xml:space="preserve"> показ; </w:t>
      </w:r>
    </w:p>
    <w:p w:rsidR="00C06A45" w:rsidRPr="00A67404" w:rsidRDefault="00B74B40" w:rsidP="00823EE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Словесное</w:t>
      </w:r>
      <w:r w:rsidR="00C06A45" w:rsidRPr="00A67404">
        <w:rPr>
          <w:rFonts w:ascii="Times New Roman" w:hAnsi="Times New Roman" w:cs="Times New Roman"/>
          <w:sz w:val="28"/>
          <w:szCs w:val="28"/>
        </w:rPr>
        <w:t xml:space="preserve">, (образное) объяснение; </w:t>
      </w:r>
    </w:p>
    <w:p w:rsidR="00C06A45" w:rsidRPr="00A67404" w:rsidRDefault="00B74B40" w:rsidP="00823EE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Сравнение</w:t>
      </w:r>
      <w:r w:rsidR="00C06A45" w:rsidRPr="00A674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6A45" w:rsidRPr="00A67404" w:rsidRDefault="00B74B40" w:rsidP="00823EE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Контраст</w:t>
      </w:r>
      <w:r w:rsidR="00C06A45" w:rsidRPr="00A674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6A45" w:rsidRPr="00A67404" w:rsidRDefault="00C06A45" w:rsidP="00823EE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</w:t>
      </w:r>
      <w:r w:rsidR="00B74B40" w:rsidRPr="00A67404">
        <w:rPr>
          <w:rFonts w:ascii="Times New Roman" w:hAnsi="Times New Roman" w:cs="Times New Roman"/>
          <w:sz w:val="28"/>
          <w:szCs w:val="28"/>
        </w:rPr>
        <w:t>Повторение</w:t>
      </w:r>
      <w:r w:rsidRPr="00A67404">
        <w:rPr>
          <w:rFonts w:ascii="Times New Roman" w:hAnsi="Times New Roman" w:cs="Times New Roman"/>
          <w:sz w:val="28"/>
          <w:szCs w:val="28"/>
        </w:rPr>
        <w:t>.</w:t>
      </w:r>
    </w:p>
    <w:p w:rsidR="00F93C30" w:rsidRPr="00A67404" w:rsidRDefault="00F93C30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C30" w:rsidRPr="00A67404" w:rsidRDefault="00F93C30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404" w:rsidRDefault="00A67404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404" w:rsidRDefault="00A67404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404" w:rsidRDefault="00A67404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404" w:rsidRDefault="00A67404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404" w:rsidRDefault="00A67404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404" w:rsidRDefault="00A67404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404" w:rsidRDefault="00A67404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404" w:rsidRDefault="00A67404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404" w:rsidRDefault="00A67404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404" w:rsidRDefault="00A67404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404" w:rsidRDefault="00A67404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404" w:rsidRDefault="00A67404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A45" w:rsidRPr="00A67404" w:rsidRDefault="00C06A45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04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F93C30" w:rsidRPr="00A67404" w:rsidRDefault="00F93C30" w:rsidP="00823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D03" w:rsidRPr="00A67404" w:rsidRDefault="004C4D03" w:rsidP="00823EE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6"/>
          <w:sz w:val="28"/>
          <w:szCs w:val="28"/>
        </w:rPr>
      </w:pPr>
    </w:p>
    <w:p w:rsidR="004C4D03" w:rsidRPr="00A67404" w:rsidRDefault="004C4D03" w:rsidP="00331620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«В кругу друзей», Изд.: Москва, АОЗТ РИФМЭ, 2012г. </w:t>
      </w:r>
    </w:p>
    <w:p w:rsidR="004C4D03" w:rsidRPr="00A67404" w:rsidRDefault="004C4D03" w:rsidP="00331620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«Гитара для всех», В. Суханов. Изд.: «Феникс» Ростов – на – Дону, 2015г. </w:t>
      </w:r>
    </w:p>
    <w:p w:rsidR="004C4D03" w:rsidRPr="00A67404" w:rsidRDefault="004C4D03" w:rsidP="00331620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«Гитара» Д. Агеев. Изд.: Санкт - Петербург ООО «Питер-Пресс», 2009.</w:t>
      </w:r>
    </w:p>
    <w:p w:rsidR="004C4D03" w:rsidRPr="00A67404" w:rsidRDefault="004C4D03" w:rsidP="00331620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«Малыши играют на гитаре» Л. Горовацкая, г. Приморско-Ахтарск, 2009г.</w:t>
      </w:r>
    </w:p>
    <w:p w:rsidR="004C4D03" w:rsidRPr="00A67404" w:rsidRDefault="004C4D03" w:rsidP="00331620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«Основы исследовательской деятельности педагога- музыканта» Э. Абдулин.  «Лань» Санкт – Петербург- Москва- Краснодар.</w:t>
      </w:r>
    </w:p>
    <w:p w:rsidR="004C4D03" w:rsidRPr="00A67404" w:rsidRDefault="004C4D03" w:rsidP="00331620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«Поэма о гитаре», А. Ширялин, изд.: Москав «Молодежная эстрада», 20</w:t>
      </w:r>
      <w:r w:rsidR="00A77009" w:rsidRPr="00A67404">
        <w:rPr>
          <w:rFonts w:ascii="Times New Roman" w:hAnsi="Times New Roman" w:cs="Times New Roman"/>
          <w:sz w:val="28"/>
          <w:szCs w:val="28"/>
        </w:rPr>
        <w:t>10</w:t>
      </w:r>
      <w:r w:rsidRPr="00A6740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C4D03" w:rsidRPr="00A67404" w:rsidRDefault="004C4D03" w:rsidP="00331620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«Сольфеджио» первая часть «Одноголосие». Изд.: Москва, </w:t>
      </w:r>
      <w:r w:rsidR="00A77009" w:rsidRPr="00A67404">
        <w:rPr>
          <w:rFonts w:ascii="Times New Roman" w:hAnsi="Times New Roman" w:cs="Times New Roman"/>
          <w:sz w:val="28"/>
          <w:szCs w:val="28"/>
        </w:rPr>
        <w:t>2005</w:t>
      </w:r>
      <w:r w:rsidRPr="00A67404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C4D03" w:rsidRPr="00A67404" w:rsidRDefault="004C4D03" w:rsidP="00331620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«Старинная музыка». Репертуар гитариста (2-3 ДМШ)</w:t>
      </w:r>
    </w:p>
    <w:p w:rsidR="004C4D03" w:rsidRPr="00A67404" w:rsidRDefault="004C4D03" w:rsidP="00331620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«Школа игры на гитаре» Сагрерас 1 – 2 класс.</w:t>
      </w:r>
    </w:p>
    <w:p w:rsidR="004C4D03" w:rsidRPr="00A67404" w:rsidRDefault="004C4D03" w:rsidP="00331620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 «Школа игры на шестиструнной гитаре» М. Каркаси. Изд.: Москва «Советский композитор», </w:t>
      </w:r>
      <w:r w:rsidR="00A77009" w:rsidRPr="00A67404">
        <w:rPr>
          <w:rFonts w:ascii="Times New Roman" w:hAnsi="Times New Roman" w:cs="Times New Roman"/>
          <w:sz w:val="28"/>
          <w:szCs w:val="28"/>
        </w:rPr>
        <w:t>2004</w:t>
      </w:r>
      <w:r w:rsidRPr="00A6740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C4D03" w:rsidRPr="00A67404" w:rsidRDefault="004C4D03" w:rsidP="00331620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«Энциклопедия гитариста» И. Полонейчик. ИРФ «Образование», </w:t>
      </w:r>
      <w:r w:rsidR="00A77009" w:rsidRPr="00A67404">
        <w:rPr>
          <w:rFonts w:ascii="Times New Roman" w:hAnsi="Times New Roman" w:cs="Times New Roman"/>
          <w:sz w:val="28"/>
          <w:szCs w:val="28"/>
        </w:rPr>
        <w:t>2004</w:t>
      </w:r>
      <w:r w:rsidRPr="00A6740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06A45" w:rsidRPr="00A67404" w:rsidRDefault="00C06A45" w:rsidP="00823E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06A45" w:rsidRPr="00A67404" w:rsidSect="00767318">
      <w:pgSz w:w="11906" w:h="16838"/>
      <w:pgMar w:top="851" w:right="709" w:bottom="992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D93"/>
    <w:multiLevelType w:val="hybridMultilevel"/>
    <w:tmpl w:val="76FE8090"/>
    <w:lvl w:ilvl="0" w:tplc="918AD6C2">
      <w:start w:val="1"/>
      <w:numFmt w:val="decimal"/>
      <w:lvlText w:val="%1."/>
      <w:lvlJc w:val="left"/>
      <w:pPr>
        <w:ind w:left="53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3" w:hanging="180"/>
      </w:pPr>
      <w:rPr>
        <w:rFonts w:cs="Times New Roman"/>
      </w:rPr>
    </w:lvl>
  </w:abstractNum>
  <w:abstractNum w:abstractNumId="1">
    <w:nsid w:val="0B444F71"/>
    <w:multiLevelType w:val="multilevel"/>
    <w:tmpl w:val="B992BE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446292"/>
    <w:multiLevelType w:val="hybridMultilevel"/>
    <w:tmpl w:val="8806C8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C10D9F"/>
    <w:multiLevelType w:val="multilevel"/>
    <w:tmpl w:val="84B0B8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E07C1B"/>
    <w:multiLevelType w:val="multilevel"/>
    <w:tmpl w:val="A7C82F40"/>
    <w:lvl w:ilvl="0">
      <w:start w:val="1"/>
      <w:numFmt w:val="decimal"/>
      <w:lvlText w:val="%1."/>
      <w:lvlJc w:val="left"/>
      <w:pPr>
        <w:tabs>
          <w:tab w:val="num" w:pos="227"/>
        </w:tabs>
        <w:ind w:firstLine="567"/>
      </w:pPr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215567FC"/>
    <w:multiLevelType w:val="hybridMultilevel"/>
    <w:tmpl w:val="B8307926"/>
    <w:lvl w:ilvl="0" w:tplc="AD2611C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2F42CBF"/>
    <w:multiLevelType w:val="multilevel"/>
    <w:tmpl w:val="5B1A7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47845C8"/>
    <w:multiLevelType w:val="hybridMultilevel"/>
    <w:tmpl w:val="AAD8C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F21EE3"/>
    <w:multiLevelType w:val="hybridMultilevel"/>
    <w:tmpl w:val="1B74A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345D82"/>
    <w:multiLevelType w:val="multilevel"/>
    <w:tmpl w:val="3078E42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0">
    <w:nsid w:val="27900639"/>
    <w:multiLevelType w:val="hybridMultilevel"/>
    <w:tmpl w:val="3CEA4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870C33"/>
    <w:multiLevelType w:val="hybridMultilevel"/>
    <w:tmpl w:val="11B230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9928C4"/>
    <w:multiLevelType w:val="multilevel"/>
    <w:tmpl w:val="6882E53A"/>
    <w:lvl w:ilvl="0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3">
    <w:nsid w:val="2D961692"/>
    <w:multiLevelType w:val="hybridMultilevel"/>
    <w:tmpl w:val="8B688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C5413F"/>
    <w:multiLevelType w:val="multilevel"/>
    <w:tmpl w:val="7B52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C153644"/>
    <w:multiLevelType w:val="hybridMultilevel"/>
    <w:tmpl w:val="09788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2D5C4D"/>
    <w:multiLevelType w:val="multilevel"/>
    <w:tmpl w:val="84A63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9C433D4"/>
    <w:multiLevelType w:val="hybridMultilevel"/>
    <w:tmpl w:val="E6E8F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E02409"/>
    <w:multiLevelType w:val="hybridMultilevel"/>
    <w:tmpl w:val="47EA2E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FF8287F"/>
    <w:multiLevelType w:val="multilevel"/>
    <w:tmpl w:val="8B387D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  <w:iCs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  <w:iCs w:val="0"/>
        <w:color w:val="auto"/>
      </w:rPr>
    </w:lvl>
  </w:abstractNum>
  <w:abstractNum w:abstractNumId="20">
    <w:nsid w:val="53EB28B4"/>
    <w:multiLevelType w:val="hybridMultilevel"/>
    <w:tmpl w:val="50009396"/>
    <w:lvl w:ilvl="0" w:tplc="771AC3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CC3E04"/>
    <w:multiLevelType w:val="hybridMultilevel"/>
    <w:tmpl w:val="BD10AFDC"/>
    <w:lvl w:ilvl="0" w:tplc="1E10A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8AC7ABB"/>
    <w:multiLevelType w:val="hybridMultilevel"/>
    <w:tmpl w:val="B66AA8BA"/>
    <w:lvl w:ilvl="0" w:tplc="0CC8B9C8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23">
    <w:nsid w:val="58D82437"/>
    <w:multiLevelType w:val="hybridMultilevel"/>
    <w:tmpl w:val="50D2E6A8"/>
    <w:lvl w:ilvl="0" w:tplc="9404DA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8F4C12"/>
    <w:multiLevelType w:val="multilevel"/>
    <w:tmpl w:val="216A55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12E6596"/>
    <w:multiLevelType w:val="hybridMultilevel"/>
    <w:tmpl w:val="FFFAA83C"/>
    <w:lvl w:ilvl="0" w:tplc="9404DA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D05BF2"/>
    <w:multiLevelType w:val="multilevel"/>
    <w:tmpl w:val="AFCCB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A3C604C"/>
    <w:multiLevelType w:val="hybridMultilevel"/>
    <w:tmpl w:val="23F00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E63481"/>
    <w:multiLevelType w:val="hybridMultilevel"/>
    <w:tmpl w:val="7B447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3F26880"/>
    <w:multiLevelType w:val="hybridMultilevel"/>
    <w:tmpl w:val="84A63D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75D54550"/>
    <w:multiLevelType w:val="hybridMultilevel"/>
    <w:tmpl w:val="59020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146EFE"/>
    <w:multiLevelType w:val="hybridMultilevel"/>
    <w:tmpl w:val="D834E840"/>
    <w:lvl w:ilvl="0" w:tplc="44BA0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0E330F"/>
    <w:multiLevelType w:val="hybridMultilevel"/>
    <w:tmpl w:val="746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BF078A2"/>
    <w:multiLevelType w:val="hybridMultilevel"/>
    <w:tmpl w:val="5F1655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C995CDB"/>
    <w:multiLevelType w:val="hybridMultilevel"/>
    <w:tmpl w:val="F75C2C4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485204"/>
    <w:multiLevelType w:val="hybridMultilevel"/>
    <w:tmpl w:val="4D52AC58"/>
    <w:lvl w:ilvl="0" w:tplc="92762A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34"/>
  </w:num>
  <w:num w:numId="3">
    <w:abstractNumId w:val="27"/>
  </w:num>
  <w:num w:numId="4">
    <w:abstractNumId w:val="9"/>
  </w:num>
  <w:num w:numId="5">
    <w:abstractNumId w:val="22"/>
  </w:num>
  <w:num w:numId="6">
    <w:abstractNumId w:val="14"/>
  </w:num>
  <w:num w:numId="7">
    <w:abstractNumId w:val="3"/>
  </w:num>
  <w:num w:numId="8">
    <w:abstractNumId w:val="12"/>
  </w:num>
  <w:num w:numId="9">
    <w:abstractNumId w:val="24"/>
  </w:num>
  <w:num w:numId="10">
    <w:abstractNumId w:val="1"/>
  </w:num>
  <w:num w:numId="11">
    <w:abstractNumId w:val="20"/>
  </w:num>
  <w:num w:numId="12">
    <w:abstractNumId w:val="0"/>
  </w:num>
  <w:num w:numId="13">
    <w:abstractNumId w:val="33"/>
  </w:num>
  <w:num w:numId="14">
    <w:abstractNumId w:val="15"/>
  </w:num>
  <w:num w:numId="15">
    <w:abstractNumId w:val="28"/>
  </w:num>
  <w:num w:numId="16">
    <w:abstractNumId w:val="8"/>
  </w:num>
  <w:num w:numId="17">
    <w:abstractNumId w:val="32"/>
  </w:num>
  <w:num w:numId="18">
    <w:abstractNumId w:val="29"/>
  </w:num>
  <w:num w:numId="19">
    <w:abstractNumId w:val="19"/>
  </w:num>
  <w:num w:numId="20">
    <w:abstractNumId w:val="6"/>
  </w:num>
  <w:num w:numId="21">
    <w:abstractNumId w:val="16"/>
  </w:num>
  <w:num w:numId="22">
    <w:abstractNumId w:val="18"/>
  </w:num>
  <w:num w:numId="23">
    <w:abstractNumId w:val="26"/>
  </w:num>
  <w:num w:numId="24">
    <w:abstractNumId w:val="31"/>
  </w:num>
  <w:num w:numId="25">
    <w:abstractNumId w:val="13"/>
  </w:num>
  <w:num w:numId="26">
    <w:abstractNumId w:val="10"/>
  </w:num>
  <w:num w:numId="27">
    <w:abstractNumId w:val="11"/>
  </w:num>
  <w:num w:numId="28">
    <w:abstractNumId w:val="30"/>
  </w:num>
  <w:num w:numId="29">
    <w:abstractNumId w:val="21"/>
  </w:num>
  <w:num w:numId="30">
    <w:abstractNumId w:val="35"/>
  </w:num>
  <w:num w:numId="31">
    <w:abstractNumId w:val="17"/>
  </w:num>
  <w:num w:numId="32">
    <w:abstractNumId w:val="7"/>
  </w:num>
  <w:num w:numId="33">
    <w:abstractNumId w:val="2"/>
  </w:num>
  <w:num w:numId="34">
    <w:abstractNumId w:val="23"/>
  </w:num>
  <w:num w:numId="35">
    <w:abstractNumId w:val="25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C06A45"/>
    <w:rsid w:val="00050A53"/>
    <w:rsid w:val="000851D4"/>
    <w:rsid w:val="000C51D8"/>
    <w:rsid w:val="000E6A63"/>
    <w:rsid w:val="00107E1B"/>
    <w:rsid w:val="001879C3"/>
    <w:rsid w:val="001A0C76"/>
    <w:rsid w:val="001B2607"/>
    <w:rsid w:val="001B44AF"/>
    <w:rsid w:val="00223F04"/>
    <w:rsid w:val="0023125D"/>
    <w:rsid w:val="00250D7B"/>
    <w:rsid w:val="002B535E"/>
    <w:rsid w:val="002F74F6"/>
    <w:rsid w:val="003056A5"/>
    <w:rsid w:val="003142F0"/>
    <w:rsid w:val="00331620"/>
    <w:rsid w:val="00360526"/>
    <w:rsid w:val="003629C4"/>
    <w:rsid w:val="003A465D"/>
    <w:rsid w:val="003C4C28"/>
    <w:rsid w:val="003C531F"/>
    <w:rsid w:val="003E6ED6"/>
    <w:rsid w:val="003F7056"/>
    <w:rsid w:val="004B6117"/>
    <w:rsid w:val="004C4D03"/>
    <w:rsid w:val="004E702C"/>
    <w:rsid w:val="00582D8B"/>
    <w:rsid w:val="005854B8"/>
    <w:rsid w:val="005A3C7B"/>
    <w:rsid w:val="005A43B0"/>
    <w:rsid w:val="006036B9"/>
    <w:rsid w:val="00635932"/>
    <w:rsid w:val="00642250"/>
    <w:rsid w:val="00644134"/>
    <w:rsid w:val="00650226"/>
    <w:rsid w:val="00670FAE"/>
    <w:rsid w:val="006F70F2"/>
    <w:rsid w:val="00707F89"/>
    <w:rsid w:val="00714172"/>
    <w:rsid w:val="00721B67"/>
    <w:rsid w:val="00722BC3"/>
    <w:rsid w:val="00733007"/>
    <w:rsid w:val="00752269"/>
    <w:rsid w:val="00767318"/>
    <w:rsid w:val="00782A15"/>
    <w:rsid w:val="0078606A"/>
    <w:rsid w:val="007B3E34"/>
    <w:rsid w:val="00823EEF"/>
    <w:rsid w:val="00847DC3"/>
    <w:rsid w:val="00856791"/>
    <w:rsid w:val="00856F80"/>
    <w:rsid w:val="008F19A7"/>
    <w:rsid w:val="008F28D9"/>
    <w:rsid w:val="00933087"/>
    <w:rsid w:val="009E2208"/>
    <w:rsid w:val="00A23532"/>
    <w:rsid w:val="00A67404"/>
    <w:rsid w:val="00A77009"/>
    <w:rsid w:val="00A87A17"/>
    <w:rsid w:val="00AE3412"/>
    <w:rsid w:val="00B248C1"/>
    <w:rsid w:val="00B650EC"/>
    <w:rsid w:val="00B65EF1"/>
    <w:rsid w:val="00B74B40"/>
    <w:rsid w:val="00BA675E"/>
    <w:rsid w:val="00BE2DD0"/>
    <w:rsid w:val="00C06A45"/>
    <w:rsid w:val="00C90926"/>
    <w:rsid w:val="00CA786F"/>
    <w:rsid w:val="00D12487"/>
    <w:rsid w:val="00D725CE"/>
    <w:rsid w:val="00D811B2"/>
    <w:rsid w:val="00D862BC"/>
    <w:rsid w:val="00DE007A"/>
    <w:rsid w:val="00E06CE5"/>
    <w:rsid w:val="00E303F8"/>
    <w:rsid w:val="00E72909"/>
    <w:rsid w:val="00E84C0F"/>
    <w:rsid w:val="00EA4FDC"/>
    <w:rsid w:val="00EE133B"/>
    <w:rsid w:val="00F0764A"/>
    <w:rsid w:val="00F261AA"/>
    <w:rsid w:val="00F50613"/>
    <w:rsid w:val="00F657DB"/>
    <w:rsid w:val="00F76C39"/>
    <w:rsid w:val="00F904CB"/>
    <w:rsid w:val="00F93C30"/>
    <w:rsid w:val="00FA1D94"/>
    <w:rsid w:val="00FA6985"/>
    <w:rsid w:val="00FB39BD"/>
    <w:rsid w:val="00FB63FD"/>
    <w:rsid w:val="00FD3A18"/>
    <w:rsid w:val="00FD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A4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06A45"/>
    <w:rPr>
      <w:rFonts w:cs="Times New Roman"/>
    </w:rPr>
  </w:style>
  <w:style w:type="paragraph" w:styleId="a3">
    <w:name w:val="Normal (Web)"/>
    <w:basedOn w:val="a"/>
    <w:rsid w:val="00C06A4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7">
    <w:name w:val="c17"/>
    <w:rsid w:val="00C06A45"/>
    <w:rPr>
      <w:rFonts w:cs="Times New Roman"/>
    </w:rPr>
  </w:style>
  <w:style w:type="paragraph" w:customStyle="1" w:styleId="c0">
    <w:name w:val="c0"/>
    <w:basedOn w:val="a"/>
    <w:rsid w:val="00C06A4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4">
    <w:name w:val="c14"/>
    <w:rsid w:val="00C06A45"/>
    <w:rPr>
      <w:rFonts w:cs="Times New Roman"/>
    </w:rPr>
  </w:style>
  <w:style w:type="paragraph" w:customStyle="1" w:styleId="c9">
    <w:name w:val="c9"/>
    <w:basedOn w:val="a"/>
    <w:rsid w:val="00C06A4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4">
    <w:name w:val="c4"/>
    <w:rsid w:val="00C06A45"/>
    <w:rPr>
      <w:rFonts w:cs="Times New Roman"/>
    </w:rPr>
  </w:style>
  <w:style w:type="paragraph" w:customStyle="1" w:styleId="1">
    <w:name w:val="Без интервала1"/>
    <w:rsid w:val="00C06A45"/>
    <w:rPr>
      <w:rFonts w:ascii="Calibri" w:hAnsi="Calibri" w:cs="Calibri"/>
      <w:sz w:val="22"/>
      <w:szCs w:val="22"/>
      <w:lang w:eastAsia="en-US"/>
    </w:rPr>
  </w:style>
  <w:style w:type="character" w:customStyle="1" w:styleId="211pt">
    <w:name w:val="Основной текст (2) + 11 pt"/>
    <w:rsid w:val="00C06A4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styleId="a4">
    <w:name w:val="Balloon Text"/>
    <w:basedOn w:val="a"/>
    <w:link w:val="a5"/>
    <w:semiHidden/>
    <w:rsid w:val="00C0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C06A45"/>
    <w:rPr>
      <w:rFonts w:ascii="Tahoma" w:hAnsi="Tahoma" w:cs="Tahoma"/>
      <w:sz w:val="16"/>
      <w:szCs w:val="16"/>
      <w:lang w:val="ru-RU" w:eastAsia="en-US" w:bidi="ar-SA"/>
    </w:rPr>
  </w:style>
  <w:style w:type="character" w:styleId="a6">
    <w:name w:val="Strong"/>
    <w:qFormat/>
    <w:rsid w:val="00C06A45"/>
    <w:rPr>
      <w:rFonts w:cs="Times New Roman"/>
      <w:b/>
      <w:bCs/>
    </w:rPr>
  </w:style>
  <w:style w:type="character" w:customStyle="1" w:styleId="blue1">
    <w:name w:val="blue1"/>
    <w:rsid w:val="00C06A45"/>
    <w:rPr>
      <w:rFonts w:cs="Times New Roman"/>
    </w:rPr>
  </w:style>
  <w:style w:type="paragraph" w:customStyle="1" w:styleId="10">
    <w:name w:val="Абзац списка1"/>
    <w:basedOn w:val="a"/>
    <w:rsid w:val="00C06A45"/>
    <w:pPr>
      <w:ind w:left="720"/>
    </w:pPr>
  </w:style>
  <w:style w:type="character" w:customStyle="1" w:styleId="2">
    <w:name w:val="Основной текст (2) + Полужирный"/>
    <w:rsid w:val="00C06A4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paragraph" w:customStyle="1" w:styleId="t1">
    <w:name w:val="t1"/>
    <w:basedOn w:val="a"/>
    <w:rsid w:val="00C06A45"/>
    <w:pPr>
      <w:spacing w:after="0" w:line="240" w:lineRule="auto"/>
      <w:ind w:left="150" w:right="150" w:firstLine="90"/>
      <w:jc w:val="both"/>
    </w:pPr>
    <w:rPr>
      <w:rFonts w:ascii="Verdana" w:eastAsia="Calibri" w:hAnsi="Verdana" w:cs="Verdana"/>
      <w:color w:val="006600"/>
      <w:sz w:val="20"/>
      <w:szCs w:val="20"/>
      <w:lang w:eastAsia="ru-RU"/>
    </w:rPr>
  </w:style>
  <w:style w:type="character" w:customStyle="1" w:styleId="c27">
    <w:name w:val="c27"/>
    <w:rsid w:val="00C06A45"/>
    <w:rPr>
      <w:rFonts w:cs="Times New Roman"/>
    </w:rPr>
  </w:style>
  <w:style w:type="character" w:styleId="a7">
    <w:name w:val="Hyperlink"/>
    <w:rsid w:val="00C06A45"/>
    <w:rPr>
      <w:rFonts w:cs="Times New Roman"/>
      <w:color w:val="0000FF"/>
      <w:u w:val="single"/>
    </w:rPr>
  </w:style>
  <w:style w:type="paragraph" w:customStyle="1" w:styleId="Default">
    <w:name w:val="Default"/>
    <w:rsid w:val="00C06A4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0">
    <w:name w:val="Стиль2"/>
    <w:basedOn w:val="a"/>
    <w:next w:val="a"/>
    <w:rsid w:val="00C06A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8">
    <w:name w:val="Subtitle"/>
    <w:basedOn w:val="a"/>
    <w:next w:val="a"/>
    <w:link w:val="a9"/>
    <w:qFormat/>
    <w:rsid w:val="00C06A45"/>
    <w:pPr>
      <w:spacing w:after="60"/>
      <w:jc w:val="center"/>
      <w:outlineLvl w:val="1"/>
    </w:pPr>
    <w:rPr>
      <w:rFonts w:ascii="Cambria" w:eastAsia="Calibri" w:hAnsi="Cambria" w:cs="Cambria"/>
      <w:sz w:val="24"/>
      <w:szCs w:val="24"/>
    </w:rPr>
  </w:style>
  <w:style w:type="character" w:customStyle="1" w:styleId="a9">
    <w:name w:val="Подзаголовок Знак"/>
    <w:link w:val="a8"/>
    <w:locked/>
    <w:rsid w:val="00C06A45"/>
    <w:rPr>
      <w:rFonts w:ascii="Cambria" w:eastAsia="Calibri" w:hAnsi="Cambria" w:cs="Cambria"/>
      <w:sz w:val="24"/>
      <w:szCs w:val="24"/>
      <w:lang w:val="ru-RU" w:eastAsia="en-US" w:bidi="ar-SA"/>
    </w:rPr>
  </w:style>
  <w:style w:type="paragraph" w:customStyle="1" w:styleId="c2">
    <w:name w:val="c2"/>
    <w:basedOn w:val="a"/>
    <w:rsid w:val="00C06A4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EE13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7c76">
    <w:name w:val="c27 c76"/>
    <w:rsid w:val="00A87A17"/>
  </w:style>
  <w:style w:type="character" w:customStyle="1" w:styleId="211pt0">
    <w:name w:val="Основной текст (2) + 11 pt;Полужирный"/>
    <w:rsid w:val="00E84C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E84C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1">
    <w:name w:val="Основной текст (2) + 11 pt;Курсив"/>
    <w:rsid w:val="00E84C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01392-A104-4F5D-9BB5-1C608ADE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13461</Words>
  <Characters>76729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Grizli777</Company>
  <LinksUpToDate>false</LinksUpToDate>
  <CharactersWithSpaces>90010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Елена</dc:creator>
  <cp:lastModifiedBy>Ц</cp:lastModifiedBy>
  <cp:revision>3</cp:revision>
  <dcterms:created xsi:type="dcterms:W3CDTF">2018-03-31T09:15:00Z</dcterms:created>
  <dcterms:modified xsi:type="dcterms:W3CDTF">2018-04-01T12:17:00Z</dcterms:modified>
</cp:coreProperties>
</file>