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F" w:rsidRDefault="00CA1DBF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DBF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CA1DB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A1DBF" w:rsidRDefault="00CA1DBF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2B3E" w:rsidRDefault="00942B3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проекта краевой инновационной площадки</w:t>
      </w: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0651EE" w:rsidRP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P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51EE">
        <w:rPr>
          <w:rFonts w:ascii="Times New Roman" w:hAnsi="Times New Roman" w:cs="Times New Roman"/>
          <w:sz w:val="28"/>
          <w:szCs w:val="28"/>
        </w:rPr>
        <w:t>Муници</w:t>
      </w:r>
      <w:r w:rsidR="00792E80">
        <w:rPr>
          <w:rFonts w:ascii="Times New Roman" w:hAnsi="Times New Roman" w:cs="Times New Roman"/>
          <w:sz w:val="28"/>
          <w:szCs w:val="28"/>
        </w:rPr>
        <w:t xml:space="preserve">пальное казенное учреждение </w:t>
      </w:r>
      <w:r w:rsidRPr="000651EE">
        <w:rPr>
          <w:rFonts w:ascii="Times New Roman" w:hAnsi="Times New Roman" w:cs="Times New Roman"/>
          <w:sz w:val="28"/>
          <w:szCs w:val="28"/>
        </w:rPr>
        <w:t>«Центр развития   образования» муниципального образования город-курорт  Геленджик</w:t>
      </w:r>
      <w:r w:rsidRPr="000651EE">
        <w:rPr>
          <w:rFonts w:ascii="Times New Roman" w:hAnsi="Times New Roman" w:cs="Times New Roman"/>
          <w:sz w:val="28"/>
          <w:szCs w:val="28"/>
        </w:rPr>
        <w:tab/>
      </w: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2E80" w:rsidRDefault="00942B3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D2">
        <w:rPr>
          <w:rFonts w:ascii="Times New Roman" w:hAnsi="Times New Roman" w:cs="Times New Roman"/>
          <w:sz w:val="28"/>
          <w:szCs w:val="28"/>
        </w:rPr>
        <w:t>«Формирование тьюторской позиции на основе технологии геймификации как фактор профессионального развития в  условиях научно-методического сопровождения педагогов муниципальной системы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2B3E" w:rsidRDefault="00942B3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2B3E">
        <w:rPr>
          <w:rFonts w:ascii="Times New Roman" w:hAnsi="Times New Roman" w:cs="Times New Roman"/>
          <w:sz w:val="28"/>
          <w:szCs w:val="28"/>
        </w:rPr>
        <w:t>(приказ министерства образования, науки и молодежной политики Краснодарского края №5445 от 25 декабря 2017 года</w:t>
      </w:r>
      <w:r w:rsidR="000029D2">
        <w:rPr>
          <w:rFonts w:ascii="Times New Roman" w:hAnsi="Times New Roman" w:cs="Times New Roman"/>
          <w:sz w:val="28"/>
          <w:szCs w:val="28"/>
        </w:rPr>
        <w:t xml:space="preserve"> «О присвоении статуса  краевых инновационных площадок</w:t>
      </w:r>
      <w:r w:rsidRPr="00942B3E">
        <w:rPr>
          <w:rFonts w:ascii="Times New Roman" w:hAnsi="Times New Roman" w:cs="Times New Roman"/>
          <w:sz w:val="28"/>
          <w:szCs w:val="28"/>
        </w:rPr>
        <w:t>)</w:t>
      </w:r>
    </w:p>
    <w:p w:rsidR="000029D2" w:rsidRDefault="000029D2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2C0E" w:rsidRDefault="009A2C0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г.Геленджик</w:t>
      </w:r>
    </w:p>
    <w:p w:rsidR="000651EE" w:rsidRDefault="000651EE" w:rsidP="000029D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9A2C0E" w:rsidRDefault="009A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B3E" w:rsidRPr="000651EE" w:rsidRDefault="000651EE" w:rsidP="00065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EE">
        <w:rPr>
          <w:rFonts w:ascii="Times New Roman" w:hAnsi="Times New Roman" w:cs="Times New Roman"/>
          <w:b/>
          <w:sz w:val="28"/>
          <w:szCs w:val="28"/>
        </w:rPr>
        <w:lastRenderedPageBreak/>
        <w:t>I. Паспортная информация</w:t>
      </w:r>
    </w:p>
    <w:p w:rsidR="00942B3E" w:rsidRPr="000029D2" w:rsidRDefault="000029D2" w:rsidP="00002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29D2">
        <w:rPr>
          <w:rFonts w:ascii="Times New Roman" w:hAnsi="Times New Roman" w:cs="Times New Roman"/>
          <w:sz w:val="28"/>
          <w:szCs w:val="28"/>
        </w:rPr>
        <w:t>1.Юридическое название:</w:t>
      </w:r>
      <w:r w:rsidR="001B5F5C">
        <w:rPr>
          <w:rFonts w:ascii="Times New Roman" w:hAnsi="Times New Roman" w:cs="Times New Roman"/>
          <w:sz w:val="28"/>
          <w:szCs w:val="28"/>
        </w:rPr>
        <w:t xml:space="preserve">   </w:t>
      </w:r>
      <w:r w:rsidRPr="000029D2">
        <w:rPr>
          <w:rFonts w:ascii="Times New Roman" w:hAnsi="Times New Roman" w:cs="Times New Roman"/>
          <w:sz w:val="28"/>
          <w:szCs w:val="28"/>
        </w:rPr>
        <w:t xml:space="preserve"> </w:t>
      </w:r>
      <w:r w:rsidR="00942B3E" w:rsidRPr="000029D2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учреждение</w:t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5F5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42B3E" w:rsidRPr="000029D2">
        <w:rPr>
          <w:rFonts w:ascii="Times New Roman" w:hAnsi="Times New Roman" w:cs="Times New Roman"/>
          <w:sz w:val="28"/>
          <w:szCs w:val="28"/>
          <w:u w:val="single"/>
        </w:rPr>
        <w:t>«Центр развития</w:t>
      </w:r>
      <w:r w:rsidR="001B5F5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42B3E" w:rsidRPr="000029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42B3E" w:rsidRPr="000029D2">
        <w:rPr>
          <w:rFonts w:ascii="Times New Roman" w:hAnsi="Times New Roman" w:cs="Times New Roman"/>
          <w:sz w:val="28"/>
          <w:szCs w:val="28"/>
          <w:u w:val="single"/>
        </w:rPr>
        <w:t>бразования»</w:t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2B3E" w:rsidRPr="000029D2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42B3E" w:rsidRPr="000029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942B3E" w:rsidRPr="000029D2">
        <w:rPr>
          <w:rFonts w:ascii="Times New Roman" w:hAnsi="Times New Roman" w:cs="Times New Roman"/>
          <w:sz w:val="28"/>
          <w:szCs w:val="28"/>
          <w:u w:val="single"/>
        </w:rPr>
        <w:t>еленджик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29D2" w:rsidRPr="000029D2" w:rsidRDefault="000029D2" w:rsidP="00002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29D2">
        <w:rPr>
          <w:rFonts w:ascii="Times New Roman" w:hAnsi="Times New Roman" w:cs="Times New Roman"/>
          <w:sz w:val="28"/>
          <w:szCs w:val="28"/>
        </w:rPr>
        <w:t>2.</w:t>
      </w:r>
      <w:r w:rsidRPr="000029D2">
        <w:rPr>
          <w:rFonts w:ascii="Times New Roman" w:eastAsia="Times New Roman" w:hAnsi="Times New Roman" w:cs="Times New Roman"/>
          <w:sz w:val="28"/>
          <w:szCs w:val="28"/>
        </w:rPr>
        <w:t xml:space="preserve"> Учредитель: </w:t>
      </w:r>
      <w:r w:rsidRPr="000029D2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>дминистрация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B5F5C">
        <w:rPr>
          <w:rFonts w:ascii="Times New Roman" w:hAnsi="Times New Roman" w:cs="Times New Roman"/>
          <w:sz w:val="28"/>
          <w:szCs w:val="28"/>
          <w:u w:val="single"/>
        </w:rPr>
        <w:tab/>
      </w:r>
      <w:r w:rsidR="001B5F5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29D2" w:rsidRPr="000029D2" w:rsidRDefault="000029D2" w:rsidP="000029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0029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0029D2">
        <w:rPr>
          <w:rFonts w:ascii="Times New Roman" w:eastAsia="Times New Roman" w:hAnsi="Times New Roman" w:cs="Times New Roman"/>
          <w:sz w:val="28"/>
          <w:szCs w:val="28"/>
          <w:u w:val="single"/>
        </w:rPr>
        <w:t>353475</w:t>
      </w:r>
      <w:r w:rsidR="001B5F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029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Геленджик, </w:t>
      </w:r>
      <w:r w:rsidR="001B5F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029D2">
        <w:rPr>
          <w:rFonts w:ascii="Times New Roman" w:eastAsia="Times New Roman" w:hAnsi="Times New Roman" w:cs="Times New Roman"/>
          <w:sz w:val="28"/>
          <w:szCs w:val="28"/>
          <w:u w:val="single"/>
        </w:rPr>
        <w:t>ул. Полевая,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29D2" w:rsidRPr="000029D2" w:rsidRDefault="000029D2" w:rsidP="00002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0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руководителя:</w:t>
      </w:r>
      <w:r w:rsidRPr="000029D2">
        <w:rPr>
          <w:rFonts w:ascii="Times New Roman" w:hAnsi="Times New Roman" w:cs="Times New Roman"/>
          <w:sz w:val="28"/>
          <w:szCs w:val="28"/>
        </w:rPr>
        <w:t xml:space="preserve"> </w:t>
      </w:r>
      <w:r w:rsidR="001B5F5C">
        <w:rPr>
          <w:rFonts w:ascii="Times New Roman" w:hAnsi="Times New Roman" w:cs="Times New Roman"/>
          <w:sz w:val="28"/>
          <w:szCs w:val="28"/>
        </w:rPr>
        <w:t xml:space="preserve"> </w:t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>Валькова Ольга Юрьевна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29D2" w:rsidRPr="000029D2" w:rsidRDefault="000029D2" w:rsidP="00002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 Телефон, факс, e-mail:</w:t>
      </w:r>
      <w:r w:rsidRPr="000029D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1B5F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Pr="000029D2">
        <w:rPr>
          <w:rFonts w:ascii="Times New Roman" w:eastAsia="Times New Roman" w:hAnsi="Times New Roman" w:cs="Times New Roman"/>
          <w:sz w:val="28"/>
          <w:szCs w:val="28"/>
          <w:u w:val="single"/>
        </w:rPr>
        <w:t>86141) 5-99-85</w:t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7" w:history="1">
        <w:r w:rsidRPr="0048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cro</w:t>
        </w:r>
        <w:r w:rsidRPr="00481DF0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48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gel</w:t>
        </w:r>
        <w:r w:rsidRPr="00481DF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8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8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B5F5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29D2" w:rsidRPr="000029D2" w:rsidRDefault="000029D2" w:rsidP="00002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Сайт учреждения:</w:t>
      </w:r>
      <w:r w:rsidRPr="000029D2">
        <w:t xml:space="preserve"> </w:t>
      </w:r>
      <w:hyperlink r:id="rId8" w:history="1">
        <w:r w:rsidRPr="00481DF0">
          <w:rPr>
            <w:rStyle w:val="a3"/>
            <w:rFonts w:ascii="Times New Roman" w:hAnsi="Times New Roman" w:cs="Times New Roman"/>
            <w:sz w:val="28"/>
            <w:szCs w:val="28"/>
          </w:rPr>
          <w:t>http://cro-gel.ru/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29D2" w:rsidRDefault="000029D2" w:rsidP="000029D2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029D2">
        <w:rPr>
          <w:rFonts w:ascii="Times New Roman" w:hAnsi="Times New Roman" w:cs="Times New Roman"/>
          <w:bCs/>
          <w:sz w:val="28"/>
          <w:szCs w:val="28"/>
        </w:rPr>
        <w:t>Активная ссылка на раздел на сайте, посвященный проекту</w:t>
      </w:r>
      <w:r w:rsidRPr="000029D2">
        <w:rPr>
          <w:rFonts w:ascii="Times New Roman" w:hAnsi="Times New Roman" w:cs="Times New Roman"/>
          <w:sz w:val="28"/>
          <w:szCs w:val="28"/>
        </w:rPr>
        <w:t>:</w:t>
      </w:r>
      <w:r w:rsidRPr="000029D2">
        <w:t xml:space="preserve"> </w:t>
      </w:r>
    </w:p>
    <w:p w:rsidR="000029D2" w:rsidRPr="000029D2" w:rsidRDefault="00411CFF" w:rsidP="00002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0029D2" w:rsidRPr="00481DF0">
          <w:rPr>
            <w:rStyle w:val="a3"/>
            <w:rFonts w:ascii="Times New Roman" w:hAnsi="Times New Roman" w:cs="Times New Roman"/>
            <w:sz w:val="28"/>
            <w:szCs w:val="28"/>
          </w:rPr>
          <w:t>http://cro-gel.ru/tyutoryi/</w:t>
        </w:r>
      </w:hyperlink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0029D2">
        <w:rPr>
          <w:rFonts w:ascii="Times New Roman" w:hAnsi="Times New Roman" w:cs="Times New Roman"/>
          <w:sz w:val="28"/>
          <w:szCs w:val="28"/>
          <w:u w:val="single"/>
        </w:rPr>
        <w:tab/>
      </w:r>
      <w:r w:rsidR="001B5F5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29D2" w:rsidRPr="000029D2" w:rsidRDefault="000029D2" w:rsidP="00002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Официальные статусы : </w:t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инновационная площадка, </w:t>
      </w:r>
      <w:r w:rsidR="001B5F5C">
        <w:rPr>
          <w:rFonts w:ascii="Times New Roman" w:hAnsi="Times New Roman" w:cs="Times New Roman"/>
          <w:sz w:val="28"/>
          <w:szCs w:val="28"/>
          <w:u w:val="single"/>
        </w:rPr>
        <w:tab/>
      </w:r>
      <w:r w:rsidR="001B5F5C">
        <w:rPr>
          <w:rFonts w:ascii="Times New Roman" w:hAnsi="Times New Roman" w:cs="Times New Roman"/>
          <w:sz w:val="28"/>
          <w:szCs w:val="28"/>
          <w:u w:val="single"/>
        </w:rPr>
        <w:tab/>
      </w:r>
      <w:r w:rsidR="001B5F5C">
        <w:rPr>
          <w:rFonts w:ascii="Times New Roman" w:hAnsi="Times New Roman" w:cs="Times New Roman"/>
          <w:sz w:val="28"/>
          <w:szCs w:val="28"/>
          <w:u w:val="single"/>
        </w:rPr>
        <w:br/>
      </w:r>
      <w:r w:rsidRPr="000029D2">
        <w:rPr>
          <w:rFonts w:ascii="Times New Roman" w:hAnsi="Times New Roman" w:cs="Times New Roman"/>
          <w:sz w:val="28"/>
          <w:szCs w:val="28"/>
          <w:u w:val="single"/>
        </w:rPr>
        <w:t>2016 год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2C0E" w:rsidRDefault="009A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F5C" w:rsidRPr="000651EE" w:rsidRDefault="000651EE" w:rsidP="001B5F5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E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651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5F5C" w:rsidRPr="000651EE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</w:t>
      </w:r>
      <w:r w:rsidR="001B5F5C" w:rsidRPr="000651EE">
        <w:rPr>
          <w:rFonts w:ascii="Times New Roman" w:hAnsi="Times New Roman" w:cs="Times New Roman"/>
          <w:b/>
          <w:sz w:val="28"/>
          <w:szCs w:val="28"/>
        </w:rPr>
        <w:br/>
        <w:t xml:space="preserve"> образовательной политики</w:t>
      </w:r>
    </w:p>
    <w:p w:rsidR="001B5F5C" w:rsidRPr="001B5F5C" w:rsidRDefault="001B5F5C" w:rsidP="001B5F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5C">
        <w:rPr>
          <w:rFonts w:ascii="Times New Roman" w:hAnsi="Times New Roman" w:cs="Times New Roman"/>
          <w:sz w:val="28"/>
          <w:szCs w:val="28"/>
        </w:rPr>
        <w:t xml:space="preserve">Российское государство предъявляет принципиально новые требования к системе образования. В основных документах, определяющих суть государственной политики в сфере образования: «Концепции долгосрочного социально-экономического развития Российской Федерации на период  до 2020 года»; Законе Российской Федерации «Об образовании»; Государственной программе РФ «Развитие образования на 2013 – 2020 гг.» (2012); «Концепции ФЦПРО на 2016 – 2020 годы»  стратегическая цель обозначена как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В федеральных государственных образовательных стандартах конкретизируются и нормируются общие задачи для системы образования: способы организации образовательной деятельности и взаимодействия участников образовательного процесса, создание благоприятных условий для формирования у обучающихся навыков инициативной, самостоятельной, ответственной деятельности. Особое внимание уделяется осознанию индивидуальных запросов обучающегося к собственному образованию и реализации их через построение индивидуальной образовательной программы. </w:t>
      </w:r>
    </w:p>
    <w:p w:rsidR="001B5F5C" w:rsidRPr="001B5F5C" w:rsidRDefault="001B5F5C" w:rsidP="001B5F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5C">
        <w:rPr>
          <w:rFonts w:ascii="Times New Roman" w:hAnsi="Times New Roman" w:cs="Times New Roman"/>
          <w:sz w:val="28"/>
          <w:szCs w:val="28"/>
        </w:rPr>
        <w:t>Переход на новые ФГОС общего образования и профессиональный стандарт педагога ставит перед учителем новые задачи обучения, воспитания и развития школьников. Современный учитель должен уметь проектировать образовательную среду ребенка, разрабатывать и реализовывать индивидуальные образовательные маршруты, индивидуальные образовательные программы развития с учетом личностных и возрастных особенностей обучающихся, работать с различными категориями учеников по различным направлениям, т.е. обладать тьюторскими компетенциями.</w:t>
      </w:r>
    </w:p>
    <w:p w:rsidR="001B5F5C" w:rsidRPr="001B5F5C" w:rsidRDefault="001B5F5C" w:rsidP="001B5F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5C">
        <w:rPr>
          <w:rFonts w:ascii="Times New Roman" w:hAnsi="Times New Roman" w:cs="Times New Roman"/>
          <w:sz w:val="28"/>
          <w:szCs w:val="28"/>
        </w:rPr>
        <w:t xml:space="preserve">Существует множество мнений кто такой тьютор. Мы придерживаемся той точки зрения, что тьютор – это педагог, обеспечивающий индивидуализацию в образовании на основе разработки и реализации индивидуальных </w:t>
      </w:r>
      <w:r w:rsidRPr="001B5F5C">
        <w:rPr>
          <w:rFonts w:ascii="Times New Roman" w:hAnsi="Times New Roman" w:cs="Times New Roman"/>
          <w:sz w:val="28"/>
          <w:szCs w:val="28"/>
        </w:rPr>
        <w:lastRenderedPageBreak/>
        <w:t>образовательных маршрутов, индивидуальных образовательных программ развития, индивидуальных учебных планов.</w:t>
      </w:r>
    </w:p>
    <w:p w:rsidR="001B5F5C" w:rsidRDefault="001B5F5C" w:rsidP="001B5F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5C">
        <w:rPr>
          <w:rFonts w:ascii="Times New Roman" w:hAnsi="Times New Roman" w:cs="Times New Roman"/>
          <w:sz w:val="28"/>
          <w:szCs w:val="28"/>
        </w:rPr>
        <w:tab/>
        <w:t>Приняты нормативные документы, которые регламентируют появление тьюторов в образовательных организациях. Должность «тьютор» в составе профессиональных квалификационных групп утверждена приказами Министерства здравоохранения и социального развития РФ от 05.05.2008 г. № 216н и 217н, зарегистрированными в Министерстве юстиции РФ 22.05.2008 г. за №11731 и №117725. Должностные обязанности тьютора утверждены приказом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 и служащих», зарегистрирован в Минюсте РФ 06.10.2010 г. №18638.</w:t>
      </w:r>
    </w:p>
    <w:p w:rsidR="00BD4767" w:rsidRPr="00BD4767" w:rsidRDefault="00BD4767" w:rsidP="00BD47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площадки</w:t>
      </w:r>
      <w:r w:rsidRPr="00BD4767">
        <w:rPr>
          <w:rFonts w:ascii="Times New Roman" w:hAnsi="Times New Roman" w:cs="Times New Roman"/>
          <w:b/>
          <w:sz w:val="28"/>
          <w:szCs w:val="28"/>
        </w:rPr>
        <w:t xml:space="preserve"> полно</w:t>
      </w:r>
      <w:r>
        <w:rPr>
          <w:rFonts w:ascii="Times New Roman" w:hAnsi="Times New Roman" w:cs="Times New Roman"/>
          <w:b/>
          <w:sz w:val="28"/>
          <w:szCs w:val="28"/>
        </w:rPr>
        <w:t>стью</w:t>
      </w:r>
      <w:r w:rsidRPr="00BD4767">
        <w:rPr>
          <w:rFonts w:ascii="Times New Roman" w:hAnsi="Times New Roman" w:cs="Times New Roman"/>
          <w:b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b/>
          <w:sz w:val="28"/>
          <w:szCs w:val="28"/>
        </w:rPr>
        <w:t>ует</w:t>
      </w:r>
      <w:r w:rsidRPr="00BD4767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F3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767">
        <w:rPr>
          <w:rFonts w:ascii="Times New Roman" w:hAnsi="Times New Roman" w:cs="Times New Roman"/>
          <w:b/>
          <w:sz w:val="28"/>
          <w:szCs w:val="28"/>
        </w:rPr>
        <w:t>Российской Федерации «Развитие образования» на 2013 -2020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D476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D4767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«Развитие образования»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BD4767">
        <w:rPr>
          <w:rFonts w:ascii="Times New Roman" w:hAnsi="Times New Roman" w:cs="Times New Roman"/>
          <w:sz w:val="28"/>
          <w:szCs w:val="28"/>
        </w:rPr>
        <w:t xml:space="preserve"> и нацелен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767">
        <w:rPr>
          <w:rFonts w:ascii="Times New Roman" w:hAnsi="Times New Roman" w:cs="Times New Roman"/>
          <w:sz w:val="28"/>
          <w:szCs w:val="28"/>
        </w:rPr>
        <w:t xml:space="preserve"> на  решение  ряда обозначенных  в данных программах задач, а именно:</w:t>
      </w:r>
    </w:p>
    <w:p w:rsidR="00BD4767" w:rsidRPr="00BD4767" w:rsidRDefault="00BD4767" w:rsidP="00BD47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67">
        <w:rPr>
          <w:rFonts w:ascii="Times New Roman" w:hAnsi="Times New Roman" w:cs="Times New Roman"/>
          <w:sz w:val="28"/>
          <w:szCs w:val="28"/>
        </w:rPr>
        <w:t>-создание условий, соответствующих требованиям федеральных государственных образовательных стандартов;</w:t>
      </w:r>
    </w:p>
    <w:p w:rsidR="00BD4767" w:rsidRPr="00BD4767" w:rsidRDefault="00BD4767" w:rsidP="00BD47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67">
        <w:rPr>
          <w:rFonts w:ascii="Times New Roman" w:hAnsi="Times New Roman" w:cs="Times New Roman"/>
          <w:sz w:val="28"/>
          <w:szCs w:val="28"/>
        </w:rPr>
        <w:t>-радикальное обновление методов и технологий обучения;</w:t>
      </w:r>
    </w:p>
    <w:p w:rsidR="00BD4767" w:rsidRPr="00BD4767" w:rsidRDefault="00BD4767" w:rsidP="00BD47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67">
        <w:rPr>
          <w:rFonts w:ascii="Times New Roman" w:hAnsi="Times New Roman" w:cs="Times New Roman"/>
          <w:sz w:val="28"/>
          <w:szCs w:val="28"/>
        </w:rPr>
        <w:t>-обеспечение системы образования  высококвалифицированными кадрами, создание механизмов мотивации педагогов к повышению качества работы и непрерывному профессиональному развитию;</w:t>
      </w:r>
    </w:p>
    <w:p w:rsidR="00BD4767" w:rsidRPr="00BD4767" w:rsidRDefault="00BD4767" w:rsidP="00BD47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767">
        <w:rPr>
          <w:rFonts w:ascii="Times New Roman" w:hAnsi="Times New Roman" w:cs="Times New Roman"/>
          <w:sz w:val="28"/>
          <w:szCs w:val="28"/>
        </w:rPr>
        <w:t>-развитие современных механизмов, содержания и технологий дошкольного, общего и дополнительного образования и др.</w:t>
      </w:r>
    </w:p>
    <w:p w:rsidR="009A2C0E" w:rsidRDefault="009A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F5C" w:rsidRPr="000651EE" w:rsidRDefault="000651EE" w:rsidP="001B5F5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E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651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5F5C" w:rsidRPr="000651EE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</w:p>
    <w:p w:rsidR="001B5F5C" w:rsidRDefault="001B5F5C" w:rsidP="001B5F5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5F5C" w:rsidRPr="00BA55AA" w:rsidRDefault="001B5F5C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5AA">
        <w:rPr>
          <w:rFonts w:ascii="Times New Roman" w:hAnsi="Times New Roman" w:cs="Times New Roman"/>
          <w:sz w:val="28"/>
          <w:szCs w:val="28"/>
        </w:rPr>
        <w:t>1)Выявить организационно-педагогические условия формирования тьюторской позиции педагогов в условиях муниципальной системы образования.</w:t>
      </w:r>
    </w:p>
    <w:p w:rsidR="001B5F5C" w:rsidRPr="00BA55AA" w:rsidRDefault="001B5F5C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5AA">
        <w:rPr>
          <w:rFonts w:ascii="Times New Roman" w:hAnsi="Times New Roman" w:cs="Times New Roman"/>
          <w:sz w:val="28"/>
          <w:szCs w:val="28"/>
        </w:rPr>
        <w:t>2)Разработать модель формирования тьюторской позиции как фактора профессионального развития педагогов посредством научно-методического сопровождения в условиях муниципальной системы образования на основе технологии геймификации.</w:t>
      </w:r>
    </w:p>
    <w:p w:rsidR="001B5F5C" w:rsidRDefault="001B5F5C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55AA">
        <w:rPr>
          <w:rFonts w:ascii="Times New Roman" w:hAnsi="Times New Roman" w:cs="Times New Roman"/>
          <w:sz w:val="28"/>
          <w:szCs w:val="28"/>
        </w:rPr>
        <w:t>3)Разработать образовательную платформу для педагогов</w:t>
      </w:r>
      <w:r w:rsidRPr="00BA55AA">
        <w:rPr>
          <w:rFonts w:ascii="Times New Roman" w:hAnsi="Times New Roman" w:cs="Times New Roman"/>
          <w:iCs/>
          <w:sz w:val="28"/>
          <w:szCs w:val="28"/>
        </w:rPr>
        <w:t xml:space="preserve"> «ТЬЮПАРК» (часть вышеназванной модели), обеспечивающую синергию форм традиционного и инновационного научно-методического сопровождения формирования тьюторской позиции педагогов.</w:t>
      </w:r>
    </w:p>
    <w:p w:rsidR="00BA55AA" w:rsidRDefault="00BA55AA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</w:t>
      </w:r>
      <w:r w:rsidRPr="00BA55AA">
        <w:rPr>
          <w:rFonts w:ascii="Times New Roman" w:hAnsi="Times New Roman" w:cs="Times New Roman"/>
          <w:sz w:val="28"/>
          <w:szCs w:val="28"/>
        </w:rPr>
        <w:t xml:space="preserve"> Осуществить подготовку учителей </w:t>
      </w:r>
      <w:r w:rsidR="00CA1DBF">
        <w:rPr>
          <w:rFonts w:ascii="Times New Roman" w:hAnsi="Times New Roman" w:cs="Times New Roman"/>
          <w:sz w:val="28"/>
          <w:szCs w:val="28"/>
        </w:rPr>
        <w:t xml:space="preserve">по теме «Тьюторское сопровождение в образовании»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1DB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CA1DBF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тьютор</w:t>
      </w:r>
      <w:r w:rsidR="00CA1D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1DBF">
        <w:rPr>
          <w:rFonts w:ascii="Times New Roman" w:hAnsi="Times New Roman" w:cs="Times New Roman"/>
          <w:sz w:val="28"/>
          <w:szCs w:val="28"/>
        </w:rPr>
        <w:t>.</w:t>
      </w:r>
    </w:p>
    <w:p w:rsidR="00CA1DBF" w:rsidRDefault="00CA1DBF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A1DBF">
        <w:rPr>
          <w:rFonts w:ascii="Times New Roman" w:hAnsi="Times New Roman" w:cs="Times New Roman"/>
          <w:sz w:val="28"/>
          <w:szCs w:val="28"/>
        </w:rPr>
        <w:t xml:space="preserve"> </w:t>
      </w:r>
      <w:r w:rsidRPr="00BA55AA">
        <w:rPr>
          <w:rFonts w:ascii="Times New Roman" w:hAnsi="Times New Roman" w:cs="Times New Roman"/>
          <w:sz w:val="28"/>
          <w:szCs w:val="28"/>
        </w:rPr>
        <w:t>Сформировать группы  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(педагоги-тьюторы, педагоги-тьюторанты).</w:t>
      </w:r>
    </w:p>
    <w:p w:rsidR="0079484E" w:rsidRDefault="0079484E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9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64A0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  сайт</w:t>
      </w:r>
      <w:r w:rsidRPr="000264A0">
        <w:rPr>
          <w:rFonts w:ascii="Times New Roman" w:hAnsi="Times New Roman" w:cs="Times New Roman"/>
          <w:sz w:val="28"/>
          <w:szCs w:val="28"/>
        </w:rPr>
        <w:t xml:space="preserve"> (он-лайн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64A0">
        <w:rPr>
          <w:rFonts w:ascii="Times New Roman" w:hAnsi="Times New Roman" w:cs="Times New Roman"/>
          <w:sz w:val="28"/>
          <w:szCs w:val="28"/>
        </w:rPr>
        <w:t xml:space="preserve"> «Тьюпарк»)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DBF" w:rsidRDefault="0079484E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DBF">
        <w:rPr>
          <w:rFonts w:ascii="Times New Roman" w:hAnsi="Times New Roman" w:cs="Times New Roman"/>
          <w:sz w:val="28"/>
          <w:szCs w:val="28"/>
        </w:rPr>
        <w:t>)</w:t>
      </w:r>
      <w:r w:rsidR="00CA1DBF" w:rsidRPr="00CA1DBF">
        <w:rPr>
          <w:rFonts w:ascii="Times New Roman" w:hAnsi="Times New Roman" w:cs="Times New Roman"/>
          <w:sz w:val="28"/>
          <w:szCs w:val="28"/>
        </w:rPr>
        <w:t xml:space="preserve"> </w:t>
      </w:r>
      <w:r w:rsidR="00CA1DBF" w:rsidRPr="00BA55AA">
        <w:rPr>
          <w:rFonts w:ascii="Times New Roman" w:hAnsi="Times New Roman" w:cs="Times New Roman"/>
          <w:sz w:val="28"/>
          <w:szCs w:val="28"/>
        </w:rPr>
        <w:t>Провести входящие диагностические измерения</w:t>
      </w:r>
      <w:r w:rsidR="00CA1DBF">
        <w:rPr>
          <w:rFonts w:ascii="Times New Roman" w:hAnsi="Times New Roman" w:cs="Times New Roman"/>
          <w:sz w:val="28"/>
          <w:szCs w:val="28"/>
        </w:rPr>
        <w:t>.</w:t>
      </w:r>
    </w:p>
    <w:p w:rsidR="001B5F5C" w:rsidRDefault="0079484E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5F5C" w:rsidRPr="00BA55AA">
        <w:rPr>
          <w:rFonts w:ascii="Times New Roman" w:hAnsi="Times New Roman" w:cs="Times New Roman"/>
          <w:sz w:val="28"/>
          <w:szCs w:val="28"/>
        </w:rPr>
        <w:t>)</w:t>
      </w:r>
      <w:r w:rsidR="00BA55AA" w:rsidRPr="00973521">
        <w:rPr>
          <w:rFonts w:ascii="Times New Roman" w:hAnsi="Times New Roman" w:cs="Times New Roman"/>
          <w:sz w:val="28"/>
          <w:szCs w:val="28"/>
        </w:rPr>
        <w:t>О</w:t>
      </w:r>
      <w:r w:rsidR="001B5F5C" w:rsidRPr="00973521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BA55AA" w:rsidRPr="00973521">
        <w:rPr>
          <w:rFonts w:ascii="Times New Roman" w:hAnsi="Times New Roman" w:cs="Times New Roman"/>
          <w:sz w:val="28"/>
          <w:szCs w:val="28"/>
        </w:rPr>
        <w:t xml:space="preserve">диссеминацию опыта </w:t>
      </w:r>
      <w:r w:rsidR="001B5F5C" w:rsidRPr="00973521">
        <w:rPr>
          <w:rFonts w:ascii="Times New Roman" w:hAnsi="Times New Roman" w:cs="Times New Roman"/>
          <w:sz w:val="28"/>
          <w:szCs w:val="28"/>
        </w:rPr>
        <w:t>деятельности</w:t>
      </w:r>
      <w:r w:rsidR="001B5F5C" w:rsidRPr="00BA55AA">
        <w:rPr>
          <w:rFonts w:ascii="Times New Roman" w:hAnsi="Times New Roman" w:cs="Times New Roman"/>
          <w:sz w:val="28"/>
          <w:szCs w:val="28"/>
        </w:rPr>
        <w:t xml:space="preserve"> МКУ «Центр развития образования» по проблеме формирования тьюторской позиции как фактора профессионального развития педагогов на основе технологии геймификации</w:t>
      </w:r>
      <w:r w:rsidR="00BA55AA">
        <w:rPr>
          <w:rFonts w:ascii="Times New Roman" w:hAnsi="Times New Roman" w:cs="Times New Roman"/>
          <w:sz w:val="28"/>
          <w:szCs w:val="28"/>
        </w:rPr>
        <w:t>.</w:t>
      </w:r>
    </w:p>
    <w:p w:rsidR="00BA55AA" w:rsidRPr="00BA55AA" w:rsidRDefault="00BA55AA" w:rsidP="00CA1D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5AA" w:rsidRDefault="00BA55AA" w:rsidP="00BA55A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BA55A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BA55A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BA55A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1EE" w:rsidRDefault="000651EE" w:rsidP="00BA55A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3521" w:rsidRDefault="00973521" w:rsidP="00BA55A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973521" w:rsidSect="009A2C0E">
          <w:footerReference w:type="defaul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0651EE" w:rsidRPr="000651EE" w:rsidRDefault="00BD4767" w:rsidP="00BA55A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0651EE" w:rsidRPr="000651EE">
        <w:rPr>
          <w:rFonts w:ascii="Times New Roman" w:hAnsi="Times New Roman" w:cs="Times New Roman"/>
          <w:b/>
          <w:sz w:val="28"/>
          <w:szCs w:val="28"/>
        </w:rPr>
        <w:t>. Содержание инновационной деятельности за отчетный период</w:t>
      </w:r>
    </w:p>
    <w:p w:rsidR="000651EE" w:rsidRDefault="000651EE" w:rsidP="000651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1EE">
        <w:rPr>
          <w:rFonts w:ascii="Times New Roman" w:hAnsi="Times New Roman" w:cs="Times New Roman"/>
          <w:sz w:val="28"/>
          <w:szCs w:val="28"/>
        </w:rPr>
        <w:t>Дорожная карта по реализации задач инновационной площадки 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51EE">
        <w:rPr>
          <w:rFonts w:ascii="Times New Roman" w:hAnsi="Times New Roman" w:cs="Times New Roman"/>
          <w:sz w:val="28"/>
          <w:szCs w:val="28"/>
        </w:rPr>
        <w:t xml:space="preserve"> года выполнена в полном объеме и рассматривается по запланированным видам деятельности.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6237"/>
      </w:tblGrid>
      <w:tr w:rsidR="00973521" w:rsidRPr="000264A0" w:rsidTr="00327AC2">
        <w:tc>
          <w:tcPr>
            <w:tcW w:w="534" w:type="dxa"/>
          </w:tcPr>
          <w:p w:rsidR="00973521" w:rsidRPr="000264A0" w:rsidRDefault="00973521" w:rsidP="00B5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973521" w:rsidRPr="000264A0" w:rsidRDefault="00973521" w:rsidP="00B5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6237" w:type="dxa"/>
          </w:tcPr>
          <w:p w:rsidR="00973521" w:rsidRPr="000264A0" w:rsidRDefault="00973521" w:rsidP="00B5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973521" w:rsidRPr="000264A0" w:rsidTr="00FF0B8E">
        <w:tc>
          <w:tcPr>
            <w:tcW w:w="10173" w:type="dxa"/>
            <w:gridSpan w:val="3"/>
          </w:tcPr>
          <w:p w:rsidR="00973521" w:rsidRPr="000264A0" w:rsidRDefault="00973521" w:rsidP="00B5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973521" w:rsidP="00B5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3521" w:rsidRDefault="00973521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Анализ кадрового потенциала педагогов с тьюторской позицией в муниципальной системе образования</w:t>
            </w:r>
          </w:p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целью выявления</w:t>
            </w:r>
            <w:r w:rsidRPr="00BA55A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организационно-педагогически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A55AA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A55A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тьюторской позиции педагогов в условиях муниципальной системы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973521" w:rsidRPr="0079228F" w:rsidRDefault="00973521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28F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кадровые возможности, сформирована </w:t>
            </w:r>
          </w:p>
          <w:p w:rsidR="00973521" w:rsidRDefault="00973521" w:rsidP="00FF0B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228F">
              <w:rPr>
                <w:rFonts w:ascii="Times New Roman" w:hAnsi="Times New Roman" w:cs="Times New Roman"/>
                <w:sz w:val="28"/>
                <w:szCs w:val="28"/>
              </w:rPr>
              <w:t>база данных педагогов</w:t>
            </w:r>
            <w:r w:rsidRPr="00026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304A" w:rsidRPr="00155BDF">
              <w:rPr>
                <w:rFonts w:ascii="Times New Roman" w:hAnsi="Times New Roman" w:cs="Times New Roman"/>
                <w:sz w:val="28"/>
                <w:szCs w:val="28"/>
              </w:rPr>
              <w:t>о сформированной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тьюторской позицией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(более 25 учителей, воспитателей, педагогов-психологов).</w:t>
            </w:r>
          </w:p>
          <w:p w:rsidR="00973521" w:rsidRPr="000264A0" w:rsidRDefault="00973521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973521" w:rsidP="00B5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диагностических процедур с </w:t>
            </w:r>
            <w:r w:rsidR="009F304A">
              <w:rPr>
                <w:rFonts w:ascii="Times New Roman" w:hAnsi="Times New Roman" w:cs="Times New Roman"/>
                <w:sz w:val="28"/>
                <w:szCs w:val="28"/>
              </w:rPr>
              <w:t>педагогами – тьюторантами</w:t>
            </w:r>
          </w:p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Получены и проанализированы п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ервичные диагностические материалы проекта</w:t>
            </w:r>
            <w:r w:rsidR="00FF0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BDF">
              <w:rPr>
                <w:rFonts w:ascii="Times New Roman" w:hAnsi="Times New Roman"/>
                <w:sz w:val="28"/>
                <w:szCs w:val="28"/>
              </w:rPr>
              <w:t>(«Методика оценки уровня готовности педагога к участию в инновационной деятельности</w:t>
            </w:r>
            <w:r w:rsidR="00FF0B8E" w:rsidRPr="00FF0B8E">
              <w:rPr>
                <w:rFonts w:ascii="Times New Roman" w:hAnsi="Times New Roman"/>
                <w:sz w:val="28"/>
                <w:szCs w:val="28"/>
              </w:rPr>
              <w:t>»</w:t>
            </w:r>
            <w:r w:rsidR="00FF0B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55BDF">
              <w:rPr>
                <w:rFonts w:ascii="Times New Roman" w:hAnsi="Times New Roman"/>
                <w:sz w:val="28"/>
                <w:szCs w:val="28"/>
              </w:rPr>
              <w:t>«Методика оценки уровня методологической культуры педагога», «Карта образовательных запросов по теме проекта</w:t>
            </w:r>
            <w:r w:rsidR="00FF0B8E" w:rsidRPr="00FF0B8E">
              <w:rPr>
                <w:rFonts w:ascii="Times New Roman" w:hAnsi="Times New Roman"/>
                <w:sz w:val="28"/>
                <w:szCs w:val="28"/>
              </w:rPr>
              <w:t>»</w:t>
            </w:r>
            <w:r w:rsidR="00FF0B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0B8E" w:rsidRPr="00FF0B8E">
              <w:rPr>
                <w:rFonts w:ascii="Times New Roman" w:hAnsi="Times New Roman"/>
                <w:sz w:val="28"/>
                <w:szCs w:val="28"/>
              </w:rPr>
              <w:t>«Тест на выявление уровня владения ИКТ»)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973521" w:rsidP="00B5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с целью выявления заинтересованности в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освоении технологии тьюторского сопровождения</w:t>
            </w:r>
          </w:p>
        </w:tc>
        <w:tc>
          <w:tcPr>
            <w:tcW w:w="6237" w:type="dxa"/>
          </w:tcPr>
          <w:p w:rsidR="00973521" w:rsidRDefault="00191EE7" w:rsidP="00FF0B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 мониторинг </w:t>
            </w:r>
            <w:r w:rsidR="00973521">
              <w:rPr>
                <w:rFonts w:ascii="Times New Roman" w:hAnsi="Times New Roman"/>
                <w:sz w:val="28"/>
                <w:szCs w:val="28"/>
              </w:rPr>
              <w:t>среди педагогов муниципальной системы образования.</w:t>
            </w:r>
          </w:p>
          <w:p w:rsidR="00973521" w:rsidRPr="000264A0" w:rsidRDefault="00973521" w:rsidP="000D64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Определена  группа педагогов –тьюторантов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0D6409" w:rsidRPr="000D6409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0D640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73521" w:rsidRPr="000264A0" w:rsidTr="00FF0B8E">
        <w:tc>
          <w:tcPr>
            <w:tcW w:w="10173" w:type="dxa"/>
            <w:gridSpan w:val="3"/>
          </w:tcPr>
          <w:p w:rsidR="00973521" w:rsidRPr="000264A0" w:rsidRDefault="00973521" w:rsidP="00FF0B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Теоретическая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973521" w:rsidP="00B54F3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взаимодействия с социальными партнерами проекта</w:t>
            </w:r>
          </w:p>
        </w:tc>
        <w:tc>
          <w:tcPr>
            <w:tcW w:w="6237" w:type="dxa"/>
          </w:tcPr>
          <w:p w:rsidR="00973521" w:rsidRPr="000D6409" w:rsidRDefault="00191EE7" w:rsidP="00FF0B8E">
            <w:pPr>
              <w:spacing w:after="0" w:line="360" w:lineRule="auto"/>
              <w:ind w:left="-142" w:righ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Заключены</w:t>
            </w:r>
            <w:r w:rsidR="00973521">
              <w:rPr>
                <w:rFonts w:ascii="Times New Roman" w:hAnsi="Times New Roman"/>
                <w:sz w:val="28"/>
                <w:szCs w:val="28"/>
              </w:rPr>
              <w:t xml:space="preserve"> договоры 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73521" w:rsidRPr="003F34E7">
              <w:rPr>
                <w:rFonts w:ascii="Times New Roman" w:hAnsi="Times New Roman" w:cs="Times New Roman"/>
                <w:sz w:val="28"/>
                <w:szCs w:val="28"/>
              </w:rPr>
              <w:t>партнерами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521" w:rsidRPr="000D6409">
              <w:rPr>
                <w:rFonts w:ascii="Times New Roman" w:hAnsi="Times New Roman" w:cs="Times New Roman"/>
                <w:sz w:val="28"/>
                <w:szCs w:val="28"/>
              </w:rPr>
              <w:t xml:space="preserve">(ГОАУДПО «Амурский областной институт развития образования», ФГБОУ ВО «Северо-Кавказская государственная гуманитарно-технологическая академия»,  </w:t>
            </w:r>
          </w:p>
          <w:p w:rsidR="00973521" w:rsidRPr="000264A0" w:rsidRDefault="00973521" w:rsidP="00191EE7">
            <w:pPr>
              <w:spacing w:after="0" w:line="360" w:lineRule="auto"/>
              <w:ind w:left="-142" w:righ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09">
              <w:rPr>
                <w:rFonts w:ascii="Times New Roman" w:hAnsi="Times New Roman" w:cs="Times New Roman"/>
                <w:sz w:val="28"/>
                <w:szCs w:val="28"/>
              </w:rPr>
              <w:t>НОЦ «Институт инноваций в образовании» Национального  исследовательского Томского государственного университета,</w:t>
            </w:r>
            <w:r w:rsidR="00191EE7" w:rsidRPr="000D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409">
              <w:rPr>
                <w:rFonts w:ascii="Times New Roman" w:hAnsi="Times New Roman" w:cs="Times New Roman"/>
                <w:sz w:val="28"/>
                <w:szCs w:val="28"/>
              </w:rPr>
              <w:t>ФГАО ВПО «Южный государственный университет», ФГБОУ ВПО «Кубанский государственный университет)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973521" w:rsidP="00B54F35">
            <w:pPr>
              <w:spacing w:after="0" w:line="240" w:lineRule="auto"/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21" w:rsidRPr="000264A0" w:rsidRDefault="00FF0B8E" w:rsidP="00B5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Выявление организационно-педагогических условий научно-методического сопровождения формирования тьюторской позиции педагога</w:t>
            </w:r>
          </w:p>
        </w:tc>
        <w:tc>
          <w:tcPr>
            <w:tcW w:w="6237" w:type="dxa"/>
          </w:tcPr>
          <w:p w:rsidR="00973521" w:rsidRDefault="00973521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997">
              <w:rPr>
                <w:rFonts w:ascii="Times New Roman" w:hAnsi="Times New Roman"/>
                <w:sz w:val="28"/>
                <w:szCs w:val="28"/>
              </w:rPr>
              <w:t>Разработана  с</w:t>
            </w:r>
            <w:r w:rsidRPr="00A30997">
              <w:rPr>
                <w:rFonts w:ascii="Times New Roman" w:hAnsi="Times New Roman" w:cs="Times New Roman"/>
                <w:sz w:val="28"/>
                <w:szCs w:val="28"/>
              </w:rPr>
              <w:t xml:space="preserve">истема </w:t>
            </w:r>
            <w:r w:rsidRPr="00A30997">
              <w:rPr>
                <w:rFonts w:ascii="Times New Roman" w:hAnsi="Times New Roman"/>
                <w:sz w:val="28"/>
                <w:szCs w:val="28"/>
              </w:rPr>
              <w:t xml:space="preserve">(модель) </w:t>
            </w:r>
            <w:r w:rsidRPr="00A30997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организационно-педагогических условий формирования тьюторской позиции</w:t>
            </w:r>
            <w:r w:rsidR="00FF0B8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проведенным  а</w:t>
            </w:r>
            <w:r w:rsidR="00FF0B8E" w:rsidRPr="000264A0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="00FF0B8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F0B8E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потенциала педагогов с тьюторской позицией</w:t>
            </w:r>
            <w:r w:rsidR="00FF0B8E">
              <w:rPr>
                <w:rFonts w:ascii="Times New Roman" w:hAnsi="Times New Roman" w:cs="Times New Roman"/>
                <w:sz w:val="28"/>
                <w:szCs w:val="28"/>
              </w:rPr>
              <w:t xml:space="preserve"> и имеющихся условий и ресурсов.</w:t>
            </w:r>
          </w:p>
          <w:p w:rsidR="00FF0B8E" w:rsidRPr="007F0A5A" w:rsidRDefault="00FF0B8E" w:rsidP="00FF0B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95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F0A5A">
              <w:rPr>
                <w:rFonts w:ascii="Times New Roman" w:hAnsi="Times New Roman"/>
                <w:sz w:val="28"/>
                <w:szCs w:val="28"/>
              </w:rPr>
              <w:t>ечение ряда лет на базе МКУ «</w:t>
            </w:r>
            <w:r>
              <w:rPr>
                <w:rFonts w:ascii="Times New Roman" w:hAnsi="Times New Roman"/>
                <w:sz w:val="28"/>
                <w:szCs w:val="28"/>
              </w:rPr>
              <w:t>ЦРО</w:t>
            </w:r>
            <w:r w:rsidRPr="007F0A5A">
              <w:rPr>
                <w:rFonts w:ascii="Times New Roman" w:hAnsi="Times New Roman"/>
                <w:sz w:val="28"/>
                <w:szCs w:val="28"/>
              </w:rPr>
              <w:t>»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F0A5A">
              <w:rPr>
                <w:rFonts w:ascii="Times New Roman" w:hAnsi="Times New Roman"/>
                <w:sz w:val="28"/>
                <w:szCs w:val="28"/>
              </w:rPr>
              <w:t xml:space="preserve"> Геленджик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0A5A">
              <w:rPr>
                <w:rFonts w:ascii="Times New Roman" w:hAnsi="Times New Roman"/>
                <w:sz w:val="28"/>
                <w:szCs w:val="28"/>
              </w:rPr>
              <w:t xml:space="preserve"> проходила краевая научно-практическая конференция «Изучение и распространение опыта инновационно-творческой деятельности учителя». На протяжении шести лет существуют творческие контакты с Межрегиональной тьюторской ассоциацией (президент – д.п.н. Т.М. Ковалёва). Несколько педагогов города прошли обучение по магистерской программе «Тьютор в пространстве </w:t>
            </w:r>
            <w:r w:rsidRPr="007F0A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индивидуализации образования» на базе Московского государственного педагогического университета, ведётся подготовка педагогических работников к реализации принципа индивидуализации в педагогической деятельности, проводятся семинары, круглые столы, конференции, посвящённые обобщению опыта реализации тьюторских практик, сформировано тьюторское сообщество. </w:t>
            </w:r>
          </w:p>
          <w:p w:rsidR="00FF0B8E" w:rsidRPr="000264A0" w:rsidRDefault="00FF0B8E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A5A">
              <w:rPr>
                <w:rFonts w:ascii="Times New Roman" w:hAnsi="Times New Roman"/>
                <w:sz w:val="28"/>
                <w:szCs w:val="28"/>
              </w:rPr>
              <w:t xml:space="preserve">В муниципальной системе образования действуют муниципальные инновационные площадки, в состав муниципального экспертного совета входят учёные из Кубанского государственного университета – эксперты федерального значения П.Б. </w:t>
            </w:r>
            <w:r w:rsidRPr="000D6409">
              <w:rPr>
                <w:rFonts w:ascii="Times New Roman" w:hAnsi="Times New Roman"/>
                <w:sz w:val="28"/>
                <w:szCs w:val="28"/>
              </w:rPr>
              <w:t>Бондарев, В.К. Игнатович, В.Е. Курочкина</w:t>
            </w:r>
            <w:r w:rsidRPr="007F0A5A">
              <w:rPr>
                <w:rFonts w:ascii="Times New Roman" w:hAnsi="Times New Roman"/>
                <w:sz w:val="28"/>
                <w:szCs w:val="28"/>
              </w:rPr>
              <w:t>. Таким образом, в муниципальной системе образования г.Геленджика имеется необходимый опыт и ресурсы для выполнения задач инновационного проекта.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FF0B8E" w:rsidP="00B5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973521" w:rsidRPr="00FF0B8E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мониторинга сформированности тьюторской позиции педагогов  (критерии, </w:t>
            </w:r>
            <w:r w:rsidRPr="00FF0B8E">
              <w:rPr>
                <w:rFonts w:ascii="Times New Roman" w:hAnsi="Times New Roman"/>
                <w:sz w:val="28"/>
                <w:szCs w:val="28"/>
              </w:rPr>
              <w:t>показатели, уровни сформированности, ме</w:t>
            </w:r>
            <w:r w:rsidR="00941DA5">
              <w:rPr>
                <w:rFonts w:ascii="Times New Roman" w:hAnsi="Times New Roman"/>
                <w:sz w:val="28"/>
                <w:szCs w:val="28"/>
              </w:rPr>
              <w:t>тодика</w:t>
            </w:r>
            <w:r w:rsidRPr="00FF0B8E">
              <w:rPr>
                <w:rFonts w:ascii="Times New Roman" w:hAnsi="Times New Roman"/>
                <w:sz w:val="28"/>
                <w:szCs w:val="28"/>
              </w:rPr>
              <w:t xml:space="preserve"> педагогической диагностики и др.)</w:t>
            </w:r>
          </w:p>
        </w:tc>
        <w:tc>
          <w:tcPr>
            <w:tcW w:w="6237" w:type="dxa"/>
          </w:tcPr>
          <w:p w:rsidR="00973521" w:rsidRPr="000264A0" w:rsidRDefault="00973521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 д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иагностический инструментарий проекта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FF0B8E" w:rsidP="00B5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для он- лайн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«Тьюпарк»</w:t>
            </w:r>
          </w:p>
        </w:tc>
        <w:tc>
          <w:tcPr>
            <w:tcW w:w="6237" w:type="dxa"/>
          </w:tcPr>
          <w:p w:rsidR="00973521" w:rsidRPr="000264A0" w:rsidRDefault="00973521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Разработано т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ехническое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основе которого создан сайт </w:t>
            </w:r>
            <w:r w:rsidRPr="00A30997">
              <w:rPr>
                <w:rFonts w:ascii="Times New Roman" w:hAnsi="Times New Roman"/>
                <w:sz w:val="28"/>
                <w:szCs w:val="28"/>
              </w:rPr>
              <w:t>http://tupark.ru/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FF0B8E" w:rsidP="00B5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973521" w:rsidRPr="00FF0B8E" w:rsidRDefault="00973521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B8E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тематического плана постоянно действующих методических семинаров</w:t>
            </w:r>
          </w:p>
        </w:tc>
        <w:tc>
          <w:tcPr>
            <w:tcW w:w="6237" w:type="dxa"/>
          </w:tcPr>
          <w:p w:rsidR="00973521" w:rsidRPr="00FF0B8E" w:rsidRDefault="00973521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B8E">
              <w:rPr>
                <w:rFonts w:ascii="Times New Roman" w:hAnsi="Times New Roman" w:cs="Times New Roman"/>
                <w:sz w:val="28"/>
                <w:szCs w:val="28"/>
              </w:rPr>
              <w:t>Разработан план постоянно действующих методических семинаров - практикумов для участников проекта</w:t>
            </w:r>
          </w:p>
        </w:tc>
      </w:tr>
      <w:tr w:rsidR="0079484E" w:rsidRPr="000264A0" w:rsidTr="00327AC2">
        <w:tc>
          <w:tcPr>
            <w:tcW w:w="534" w:type="dxa"/>
          </w:tcPr>
          <w:p w:rsidR="0079484E" w:rsidRDefault="0079484E" w:rsidP="00B5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9484E" w:rsidRPr="00FF0B8E" w:rsidRDefault="00941DA5" w:rsidP="00BD4767">
            <w:pPr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</w:t>
            </w:r>
            <w:r w:rsidR="0079484E" w:rsidRPr="00BA55A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тьюторской позиции как фактора профессионального развития педагогов </w:t>
            </w:r>
          </w:p>
        </w:tc>
        <w:tc>
          <w:tcPr>
            <w:tcW w:w="6237" w:type="dxa"/>
          </w:tcPr>
          <w:p w:rsidR="0079484E" w:rsidRPr="0079484E" w:rsidRDefault="0079484E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представлена на сайте МКУ «ЦРО» (</w:t>
            </w:r>
            <w:hyperlink r:id="rId11" w:history="1">
              <w:r w:rsidRPr="00481D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http://cro-gel.ru/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BD4767" w:rsidRPr="000264A0" w:rsidTr="00327AC2">
        <w:tc>
          <w:tcPr>
            <w:tcW w:w="534" w:type="dxa"/>
          </w:tcPr>
          <w:p w:rsidR="00BD4767" w:rsidRDefault="00BD4767" w:rsidP="00B54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D4767" w:rsidRDefault="00941DA5" w:rsidP="00BD47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платформы</w:t>
            </w:r>
            <w:r w:rsidR="00BD4767" w:rsidRPr="00BA5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«ТЬЮПАРК» (часть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  <w:r w:rsidRPr="00BA55A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тьюторской 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D4767" w:rsidRPr="00BA55AA" w:rsidRDefault="00BD4767" w:rsidP="0079484E">
            <w:pPr>
              <w:autoSpaceDE w:val="0"/>
              <w:autoSpaceDN w:val="0"/>
              <w:adjustRightInd w:val="0"/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4767" w:rsidRDefault="00BD4767" w:rsidP="00FF0B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«Тьюпарк» представлена на сайте МКУ «ЦРО» (</w:t>
            </w:r>
            <w:hyperlink r:id="rId12" w:history="1">
              <w:r w:rsidRPr="00481D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http://cro-gel.ru/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73521" w:rsidRPr="000264A0" w:rsidTr="00FF0B8E">
        <w:tc>
          <w:tcPr>
            <w:tcW w:w="10173" w:type="dxa"/>
            <w:gridSpan w:val="3"/>
          </w:tcPr>
          <w:p w:rsidR="00973521" w:rsidRPr="000264A0" w:rsidRDefault="00973521" w:rsidP="00FF0B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79484E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информационных ресурсов по теме проекта и их цифровая обработка</w:t>
            </w:r>
          </w:p>
        </w:tc>
        <w:tc>
          <w:tcPr>
            <w:tcW w:w="6237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библиотека ц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ифровы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/>
                <w:sz w:val="28"/>
                <w:szCs w:val="28"/>
              </w:rPr>
              <w:t>ов по теме проекта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973521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документации, регламентирующей права сторон участников проекта</w:t>
            </w:r>
          </w:p>
        </w:tc>
        <w:tc>
          <w:tcPr>
            <w:tcW w:w="6237" w:type="dxa"/>
          </w:tcPr>
          <w:p w:rsidR="00973521" w:rsidRDefault="00973521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A45">
              <w:rPr>
                <w:rFonts w:ascii="Times New Roman" w:hAnsi="Times New Roman"/>
                <w:sz w:val="28"/>
                <w:szCs w:val="28"/>
              </w:rPr>
              <w:t>Приказ начальника управления образования</w:t>
            </w:r>
            <w:r w:rsidR="00851A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51A45" w:rsidRPr="00851A45" w:rsidRDefault="00851A45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Соглашение о взаимодействии педагогов-тьюторов и педагогов-тьюторантов с МКУ «Центр развития образования»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973521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определению субъектов тьюторского сопровождения (беседы, презентации, встречи)</w:t>
            </w:r>
          </w:p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3521" w:rsidRPr="000264A0" w:rsidRDefault="00941DA5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Состоялась презентация проекта с различными категориями работников всех ступеней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образования, в том числе с руководителями ОО. Проведены встречи с заинтересованными </w:t>
            </w:r>
            <w:r w:rsidR="00863D44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идеями индивидуализации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педагогами. </w:t>
            </w:r>
            <w:r w:rsidR="00973521">
              <w:rPr>
                <w:rFonts w:ascii="Times New Roman" w:hAnsi="Times New Roman"/>
                <w:sz w:val="28"/>
                <w:szCs w:val="28"/>
              </w:rPr>
              <w:t xml:space="preserve">Выявлены 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</w:t>
            </w:r>
            <w:r w:rsidR="00973521">
              <w:rPr>
                <w:rFonts w:ascii="Times New Roman" w:hAnsi="Times New Roman"/>
                <w:sz w:val="28"/>
                <w:szCs w:val="28"/>
              </w:rPr>
              <w:t>и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проекта: педагог</w:t>
            </w:r>
            <w:r w:rsidR="00973521">
              <w:rPr>
                <w:rFonts w:ascii="Times New Roman" w:hAnsi="Times New Roman"/>
                <w:sz w:val="28"/>
                <w:szCs w:val="28"/>
              </w:rPr>
              <w:t>и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- тьюторант</w:t>
            </w:r>
            <w:r w:rsidR="00973521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FF0B8E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73521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краевой тьюторской научно-практической конференции </w:t>
            </w:r>
          </w:p>
          <w:p w:rsidR="002A6B4B" w:rsidRPr="000264A0" w:rsidRDefault="002A6B4B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2018 года)</w:t>
            </w:r>
          </w:p>
        </w:tc>
        <w:tc>
          <w:tcPr>
            <w:tcW w:w="6237" w:type="dxa"/>
          </w:tcPr>
          <w:p w:rsidR="002A6B4B" w:rsidRPr="00D05784" w:rsidRDefault="00863D44" w:rsidP="00863D4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Прошла а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>пробация тьюторского сопровождения 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ормате образовательного события.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Педагогами-тьюторами п</w:t>
            </w:r>
            <w:r w:rsidR="00973521">
              <w:rPr>
                <w:rFonts w:ascii="Times New Roman" w:hAnsi="Times New Roman"/>
                <w:sz w:val="28"/>
                <w:szCs w:val="28"/>
              </w:rPr>
              <w:t xml:space="preserve">роведены входящие и рефлексивные тьюториалы для участников конференции, осуществлено сопровождение. </w:t>
            </w:r>
            <w:r w:rsidR="00973521" w:rsidRPr="000D3689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Участниками конференции стали </w:t>
            </w:r>
            <w:r w:rsidR="00973521" w:rsidRPr="000D3689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 w:rsidR="00973521">
              <w:rPr>
                <w:rFonts w:ascii="Times New Roman" w:hAnsi="Times New Roman"/>
                <w:sz w:val="28"/>
                <w:szCs w:val="28"/>
              </w:rPr>
              <w:t>ТМС, педагоги Краснодарского края</w:t>
            </w:r>
            <w:r w:rsidR="00973521" w:rsidRPr="000D3689">
              <w:rPr>
                <w:rFonts w:ascii="Times New Roman" w:hAnsi="Times New Roman"/>
                <w:sz w:val="28"/>
                <w:szCs w:val="28"/>
              </w:rPr>
              <w:t>.</w:t>
            </w:r>
            <w:r w:rsidR="00973521" w:rsidRPr="000D3689">
              <w:rPr>
                <w:rFonts w:ascii="Times New Roman" w:hAnsi="Times New Roman"/>
                <w:bCs/>
                <w:sz w:val="28"/>
                <w:szCs w:val="28"/>
              </w:rPr>
              <w:t xml:space="preserve"> Общее количество участнико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– 159 человек, представители </w:t>
            </w:r>
            <w:r w:rsidR="00973521" w:rsidRPr="000D3689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973521" w:rsidRPr="000D3689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973521" w:rsidRPr="000D3689">
              <w:rPr>
                <w:rFonts w:ascii="Times New Roman" w:hAnsi="Times New Roman"/>
                <w:bCs/>
                <w:sz w:val="28"/>
                <w:szCs w:val="28"/>
              </w:rPr>
              <w:t>муниципалитетов Краснодарского края.</w:t>
            </w:r>
          </w:p>
        </w:tc>
      </w:tr>
      <w:tr w:rsidR="00973521" w:rsidRPr="000264A0" w:rsidTr="00327AC2">
        <w:trPr>
          <w:trHeight w:val="3391"/>
        </w:trPr>
        <w:tc>
          <w:tcPr>
            <w:tcW w:w="534" w:type="dxa"/>
          </w:tcPr>
          <w:p w:rsidR="00973521" w:rsidRPr="000264A0" w:rsidRDefault="00973521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73521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образовательного Форума педагогических инноваций</w:t>
            </w:r>
          </w:p>
          <w:p w:rsidR="002A6B4B" w:rsidRPr="000264A0" w:rsidRDefault="002A6B4B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 2018 года)</w:t>
            </w:r>
          </w:p>
        </w:tc>
        <w:tc>
          <w:tcPr>
            <w:tcW w:w="6237" w:type="dxa"/>
          </w:tcPr>
          <w:p w:rsidR="002A6B4B" w:rsidRPr="00D05784" w:rsidRDefault="00973521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Выявлен имеющ</w:t>
            </w:r>
            <w:r>
              <w:rPr>
                <w:rFonts w:ascii="Times New Roman" w:hAnsi="Times New Roman"/>
                <w:sz w:val="28"/>
                <w:szCs w:val="28"/>
              </w:rPr>
              <w:t>ийся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системе образования лучш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A6B4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инновационный опыт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5421">
              <w:rPr>
                <w:rFonts w:ascii="Times New Roman" w:hAnsi="Times New Roman"/>
                <w:sz w:val="28"/>
                <w:szCs w:val="28"/>
              </w:rPr>
              <w:t xml:space="preserve"> Участники конкурса</w:t>
            </w:r>
            <w:r w:rsidR="002A6B4B">
              <w:rPr>
                <w:rFonts w:ascii="Times New Roman" w:hAnsi="Times New Roman"/>
                <w:sz w:val="28"/>
                <w:szCs w:val="28"/>
              </w:rPr>
              <w:t xml:space="preserve"> педагогических инноваций</w:t>
            </w:r>
            <w:r w:rsidRPr="00C05421">
              <w:rPr>
                <w:rFonts w:ascii="Times New Roman" w:hAnsi="Times New Roman"/>
                <w:sz w:val="28"/>
                <w:szCs w:val="28"/>
              </w:rPr>
              <w:t xml:space="preserve"> представили практические инновационные разработки как результат обобщения педагогической практики  в виде инновационных продуктов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05421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  <w:r w:rsidR="00D057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973521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73521" w:rsidRPr="000264A0" w:rsidRDefault="002A6B4B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сайта (он-лайн игры «Тьюпарк») и апробация электронного ресурса</w:t>
            </w:r>
          </w:p>
        </w:tc>
        <w:tc>
          <w:tcPr>
            <w:tcW w:w="6237" w:type="dxa"/>
          </w:tcPr>
          <w:p w:rsidR="00973521" w:rsidRPr="000264A0" w:rsidRDefault="002A6B4B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разработка</w:t>
            </w:r>
            <w:r w:rsidR="00FF0B8E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лектронного образовательного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(он-лайн игра «Тьюпарк»)</w:t>
            </w:r>
            <w:r w:rsidR="00973521" w:rsidRPr="00A30997">
              <w:rPr>
                <w:rFonts w:ascii="Times New Roman" w:hAnsi="Times New Roman"/>
                <w:sz w:val="28"/>
                <w:szCs w:val="28"/>
              </w:rPr>
              <w:t xml:space="preserve"> http://tupark.ru/</w:t>
            </w:r>
          </w:p>
        </w:tc>
      </w:tr>
      <w:tr w:rsidR="00973521" w:rsidRPr="000264A0" w:rsidTr="00FF0B8E">
        <w:tc>
          <w:tcPr>
            <w:tcW w:w="10173" w:type="dxa"/>
            <w:gridSpan w:val="3"/>
          </w:tcPr>
          <w:p w:rsidR="00973521" w:rsidRPr="000264A0" w:rsidRDefault="00973521" w:rsidP="00FF0B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FF0B8E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курсах повышения квалификации по теме «Тьюторское сопровождение в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образовании» (72 час.)</w:t>
            </w:r>
            <w:r w:rsidR="0044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согласно договору с Томским государственным университетом</w:t>
            </w:r>
          </w:p>
        </w:tc>
        <w:tc>
          <w:tcPr>
            <w:tcW w:w="6237" w:type="dxa"/>
          </w:tcPr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педагогов и специалистов МКУ «ЦРО» прошли курсы и получили у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достоверения повышения квалификации по теме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3521" w:rsidRPr="000264A0" w:rsidTr="00327AC2">
        <w:tc>
          <w:tcPr>
            <w:tcW w:w="534" w:type="dxa"/>
          </w:tcPr>
          <w:p w:rsidR="00973521" w:rsidRPr="000264A0" w:rsidRDefault="0079484E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6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73521" w:rsidRPr="000264A0" w:rsidRDefault="00445FE3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73521" w:rsidRPr="000264A0">
              <w:rPr>
                <w:rFonts w:ascii="Times New Roman" w:hAnsi="Times New Roman" w:cs="Times New Roman"/>
                <w:sz w:val="28"/>
                <w:szCs w:val="28"/>
              </w:rPr>
              <w:t>и проведение методических встреч с участниками проекта в цикле постоянно действующего семинара «Школа тьютора»</w:t>
            </w:r>
          </w:p>
          <w:p w:rsidR="00973521" w:rsidRPr="000264A0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3521" w:rsidRDefault="00973521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и систематизированы мет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одические материалы, </w:t>
            </w:r>
            <w:r>
              <w:rPr>
                <w:rFonts w:ascii="Times New Roman" w:hAnsi="Times New Roman"/>
                <w:sz w:val="28"/>
                <w:szCs w:val="28"/>
              </w:rPr>
              <w:t>проведены</w:t>
            </w:r>
            <w:r w:rsidRPr="00026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 w:rsidR="00445FE3">
              <w:rPr>
                <w:rFonts w:ascii="Times New Roman" w:hAnsi="Times New Roman"/>
                <w:sz w:val="28"/>
                <w:szCs w:val="28"/>
              </w:rPr>
              <w:t xml:space="preserve">и с целью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квалификации по тематике проекта</w:t>
            </w:r>
            <w:r w:rsidR="00FF0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0B8E" w:rsidRPr="000D6409" w:rsidRDefault="00FF0B8E" w:rsidP="00FF0B8E">
            <w:pPr>
              <w:pStyle w:val="a5"/>
              <w:spacing w:line="360" w:lineRule="auto"/>
              <w:jc w:val="both"/>
              <w:rPr>
                <w:iCs/>
                <w:kern w:val="28"/>
                <w:sz w:val="28"/>
                <w:szCs w:val="28"/>
              </w:rPr>
            </w:pPr>
            <w:r w:rsidRPr="000D6409">
              <w:rPr>
                <w:sz w:val="28"/>
                <w:szCs w:val="28"/>
              </w:rPr>
              <w:t>Семинар-практикум «Система методического сопровождения деятельности тьютора»;</w:t>
            </w:r>
          </w:p>
          <w:p w:rsidR="00FF0B8E" w:rsidRPr="000D6409" w:rsidRDefault="00FF0B8E" w:rsidP="00FF0B8E">
            <w:pPr>
              <w:pStyle w:val="a5"/>
              <w:spacing w:line="360" w:lineRule="auto"/>
              <w:jc w:val="both"/>
              <w:rPr>
                <w:iCs/>
                <w:kern w:val="28"/>
                <w:sz w:val="28"/>
                <w:szCs w:val="28"/>
              </w:rPr>
            </w:pPr>
            <w:r w:rsidRPr="000D6409">
              <w:rPr>
                <w:iCs/>
                <w:kern w:val="28"/>
                <w:sz w:val="28"/>
                <w:szCs w:val="28"/>
              </w:rPr>
              <w:t>Совещание-семинар «Технология проведения тьюториалов»</w:t>
            </w:r>
          </w:p>
          <w:p w:rsidR="00FF0B8E" w:rsidRPr="000264A0" w:rsidRDefault="00FF0B8E" w:rsidP="00FF0B8E">
            <w:pPr>
              <w:pStyle w:val="a5"/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D6409">
              <w:rPr>
                <w:sz w:val="28"/>
                <w:szCs w:val="28"/>
              </w:rPr>
              <w:t>Семинар-дискуссия «Нестандартный педагог в мире стандартов».</w:t>
            </w:r>
          </w:p>
        </w:tc>
      </w:tr>
      <w:tr w:rsidR="00973521" w:rsidRPr="000264A0" w:rsidTr="00FF0B8E">
        <w:tc>
          <w:tcPr>
            <w:tcW w:w="10173" w:type="dxa"/>
            <w:gridSpan w:val="3"/>
          </w:tcPr>
          <w:p w:rsidR="00973521" w:rsidRPr="000264A0" w:rsidRDefault="00973521" w:rsidP="00FF0B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</w:p>
        </w:tc>
      </w:tr>
      <w:tr w:rsidR="00FF0B8E" w:rsidRPr="000264A0" w:rsidTr="00327AC2">
        <w:tc>
          <w:tcPr>
            <w:tcW w:w="534" w:type="dxa"/>
          </w:tcPr>
          <w:p w:rsidR="00FF0B8E" w:rsidRPr="000264A0" w:rsidRDefault="000D6409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F0B8E" w:rsidRPr="000264A0" w:rsidRDefault="00445FE3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FF0B8E"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модели формирования тьюторской позиции на основе технологии геймификации на различных площадках </w:t>
            </w:r>
          </w:p>
          <w:p w:rsidR="00FF0B8E" w:rsidRPr="000264A0" w:rsidRDefault="00FF0B8E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0B8E" w:rsidRDefault="00FF0B8E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Презентация идеи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осуществлена на :</w:t>
            </w:r>
          </w:p>
          <w:p w:rsidR="00FF0B8E" w:rsidRPr="000264A0" w:rsidRDefault="00FF0B8E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при управлении образования;</w:t>
            </w:r>
          </w:p>
          <w:p w:rsidR="00FF0B8E" w:rsidRPr="000264A0" w:rsidRDefault="00FF0B8E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-совещани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и заведующих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образовательными учреждениями;</w:t>
            </w:r>
          </w:p>
          <w:p w:rsidR="00FF0B8E" w:rsidRPr="000264A0" w:rsidRDefault="00FF0B8E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-совещани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городских методических объединений учителей-предметников;</w:t>
            </w:r>
          </w:p>
          <w:p w:rsidR="00FF0B8E" w:rsidRPr="000264A0" w:rsidRDefault="00FF0B8E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-городски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– предметников </w:t>
            </w:r>
          </w:p>
        </w:tc>
      </w:tr>
      <w:tr w:rsidR="00FF0B8E" w:rsidRPr="000264A0" w:rsidTr="00327AC2">
        <w:tc>
          <w:tcPr>
            <w:tcW w:w="534" w:type="dxa"/>
          </w:tcPr>
          <w:p w:rsidR="00FF0B8E" w:rsidRPr="000264A0" w:rsidRDefault="00FF0B8E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4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F0B8E" w:rsidRPr="000264A0" w:rsidRDefault="00FF0B8E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Создание раздела на сайте МКУ «ЦРО», посвященного краевой инновационной площадке</w:t>
            </w:r>
          </w:p>
        </w:tc>
        <w:tc>
          <w:tcPr>
            <w:tcW w:w="6237" w:type="dxa"/>
          </w:tcPr>
          <w:p w:rsidR="00FF0B8E" w:rsidRDefault="00FF0B8E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B8E" w:rsidRPr="000264A0" w:rsidRDefault="00411CFF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F0B8E" w:rsidRPr="00481D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http://cro-gel.ru/tyutoryi/</w:t>
              </w:r>
            </w:hyperlink>
            <w:r w:rsidR="00FF0B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F0B8E" w:rsidRPr="000264A0" w:rsidTr="00327AC2">
        <w:tc>
          <w:tcPr>
            <w:tcW w:w="534" w:type="dxa"/>
          </w:tcPr>
          <w:p w:rsidR="00FF0B8E" w:rsidRPr="000264A0" w:rsidRDefault="00FF0B8E" w:rsidP="00BD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F0B8E" w:rsidRPr="000264A0" w:rsidRDefault="00FF0B8E" w:rsidP="00FF0B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73521">
              <w:rPr>
                <w:rFonts w:ascii="Times New Roman" w:hAnsi="Times New Roman" w:cs="Times New Roman"/>
                <w:sz w:val="28"/>
                <w:szCs w:val="28"/>
              </w:rPr>
              <w:t>иссеминаци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73521">
              <w:rPr>
                <w:rFonts w:ascii="Times New Roman" w:hAnsi="Times New Roman" w:cs="Times New Roman"/>
                <w:sz w:val="28"/>
                <w:szCs w:val="28"/>
              </w:rPr>
              <w:t xml:space="preserve"> опыта </w:t>
            </w:r>
            <w:r w:rsidRPr="00973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Pr="00BA55AA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развития образования» по проблеме формирования тьюторской позиции как фактора профессионального развития педагогов на основе технологии геймификации</w:t>
            </w:r>
          </w:p>
        </w:tc>
        <w:tc>
          <w:tcPr>
            <w:tcW w:w="6237" w:type="dxa"/>
          </w:tcPr>
          <w:p w:rsidR="00FF0B8E" w:rsidRDefault="00FF0B8E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опыта на  </w:t>
            </w:r>
            <w:r w:rsidRPr="007057A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Pr="00705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Международной </w:t>
            </w:r>
            <w:r w:rsidRPr="007057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научно-практической конференции (</w:t>
            </w:r>
            <w:r w:rsidRPr="007057A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XXIII</w:t>
            </w:r>
            <w:r w:rsidRPr="007057AE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Всероссийской) «Тьюторство в открытом образовательном пространстве: идея и реализация функции посредничества»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г.Москва (30-31 октября 2018 года) </w:t>
            </w:r>
            <w:r w:rsidR="00445FE3" w:rsidRPr="00CB08D0">
              <w:rPr>
                <w:rFonts w:ascii="Times New Roman" w:hAnsi="Times New Roman"/>
                <w:sz w:val="28"/>
                <w:szCs w:val="28"/>
              </w:rPr>
              <w:t xml:space="preserve">Публикация в сборнике </w:t>
            </w:r>
            <w:r w:rsidRPr="00CB08D0">
              <w:rPr>
                <w:rFonts w:ascii="Times New Roman" w:hAnsi="Times New Roman"/>
                <w:sz w:val="28"/>
                <w:szCs w:val="28"/>
              </w:rPr>
              <w:t>по итогам Конференции.</w:t>
            </w:r>
          </w:p>
          <w:p w:rsidR="00FF0B8E" w:rsidRDefault="00FF0B8E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Публикации по теме проекта в периодических изданиях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0B8E" w:rsidRDefault="00FF0B8E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1)Информационно-методический журнал «Педагогический вестник Кубани», №1, 2018г.</w:t>
            </w:r>
          </w:p>
          <w:p w:rsidR="00FF0B8E" w:rsidRPr="00D05784" w:rsidRDefault="00FF0B8E" w:rsidP="00FF0B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2)Научно-методический журнал «Кубанская школа», №2, 2018г.</w:t>
            </w:r>
          </w:p>
        </w:tc>
      </w:tr>
    </w:tbl>
    <w:p w:rsidR="000651EE" w:rsidRDefault="000651EE" w:rsidP="000651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EE" w:rsidRDefault="00FF0B8E" w:rsidP="009A2C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задачи, поставленные на отчетный период (2018 год) решены в полном объеме.</w:t>
      </w:r>
    </w:p>
    <w:p w:rsidR="009A2C0E" w:rsidRDefault="009A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1EE" w:rsidRPr="00445FE3" w:rsidRDefault="00BD4767" w:rsidP="00BD476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D4767">
        <w:rPr>
          <w:rFonts w:ascii="Times New Roman" w:hAnsi="Times New Roman" w:cs="Times New Roman"/>
          <w:b/>
          <w:sz w:val="28"/>
          <w:szCs w:val="28"/>
        </w:rPr>
        <w:t>.Инновационность</w:t>
      </w:r>
    </w:p>
    <w:p w:rsidR="00BD4767" w:rsidRPr="00BF237A" w:rsidRDefault="00BD4767" w:rsidP="00BF23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7A">
        <w:rPr>
          <w:rFonts w:ascii="Times New Roman" w:hAnsi="Times New Roman" w:cs="Times New Roman"/>
          <w:sz w:val="28"/>
          <w:szCs w:val="28"/>
        </w:rPr>
        <w:t>Новая расстановка акцентов в работе педагога актуализирует принцип индивидуализации обучения и предполагает развитие института тьюторства (О.И Генисаретский, A.A.</w:t>
      </w:r>
      <w:r w:rsidRPr="00BF237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F237A">
        <w:rPr>
          <w:rStyle w:val="hl"/>
          <w:rFonts w:ascii="Times New Roman" w:hAnsi="Times New Roman" w:cs="Times New Roman"/>
          <w:sz w:val="28"/>
          <w:szCs w:val="28"/>
        </w:rPr>
        <w:t>Попов</w:t>
      </w:r>
      <w:r w:rsidRPr="00BF237A">
        <w:rPr>
          <w:rFonts w:ascii="Times New Roman" w:hAnsi="Times New Roman" w:cs="Times New Roman"/>
          <w:sz w:val="28"/>
          <w:szCs w:val="28"/>
        </w:rPr>
        <w:t xml:space="preserve">, И.Д. Проскуровская, П.Г. Щедровицкий и др.) через присвоение тьюторской </w:t>
      </w:r>
      <w:r w:rsidRPr="00BF237A">
        <w:rPr>
          <w:rFonts w:ascii="Times New Roman" w:hAnsi="Times New Roman" w:cs="Times New Roman"/>
          <w:sz w:val="28"/>
          <w:szCs w:val="28"/>
          <w:u w:val="single"/>
        </w:rPr>
        <w:t xml:space="preserve">позиции </w:t>
      </w:r>
      <w:r w:rsidR="00445FE3">
        <w:rPr>
          <w:rFonts w:ascii="Times New Roman" w:hAnsi="Times New Roman" w:cs="Times New Roman"/>
          <w:sz w:val="28"/>
          <w:szCs w:val="28"/>
        </w:rPr>
        <w:t>педагогическим работнико</w:t>
      </w:r>
      <w:r w:rsidRPr="00BF237A">
        <w:rPr>
          <w:rFonts w:ascii="Times New Roman" w:hAnsi="Times New Roman" w:cs="Times New Roman"/>
          <w:sz w:val="28"/>
          <w:szCs w:val="28"/>
        </w:rPr>
        <w:t>м, в том числе учителем-предметником и че</w:t>
      </w:r>
      <w:r w:rsidR="00445FE3">
        <w:rPr>
          <w:rFonts w:ascii="Times New Roman" w:hAnsi="Times New Roman" w:cs="Times New Roman"/>
          <w:sz w:val="28"/>
          <w:szCs w:val="28"/>
        </w:rPr>
        <w:t xml:space="preserve">рез введение должности тьютора </w:t>
      </w:r>
      <w:r w:rsidRPr="00BF237A">
        <w:rPr>
          <w:rFonts w:ascii="Times New Roman" w:hAnsi="Times New Roman" w:cs="Times New Roman"/>
          <w:sz w:val="28"/>
          <w:szCs w:val="28"/>
        </w:rPr>
        <w:t xml:space="preserve">в штатное расписание образовательной организации. </w:t>
      </w:r>
    </w:p>
    <w:p w:rsidR="00BF237A" w:rsidRPr="00BF237A" w:rsidRDefault="00BF237A" w:rsidP="00BF237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современной педагогической практике </w:t>
      </w:r>
      <w:r w:rsidRPr="00BF237A">
        <w:rPr>
          <w:rFonts w:ascii="Times New Roman" w:hAnsi="Times New Roman" w:cs="Times New Roman"/>
          <w:bCs/>
          <w:sz w:val="28"/>
          <w:szCs w:val="28"/>
        </w:rPr>
        <w:t>практически обойдён муниципальный уровень моделирования и реализации комплекса организационно-педагогических условий (образовательного пространства), ориентированного на формирование и развитие тьюторской позиции.</w:t>
      </w:r>
    </w:p>
    <w:p w:rsidR="00BF237A" w:rsidRDefault="00BF237A" w:rsidP="00BF237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37A">
        <w:rPr>
          <w:rFonts w:ascii="Times New Roman" w:hAnsi="Times New Roman" w:cs="Times New Roman"/>
          <w:bCs/>
          <w:sz w:val="28"/>
          <w:szCs w:val="28"/>
        </w:rPr>
        <w:t xml:space="preserve">Описание механизмов научно-методического сопровождения </w:t>
      </w:r>
      <w:r w:rsidRPr="00BF237A">
        <w:rPr>
          <w:rFonts w:ascii="Times New Roman" w:hAnsi="Times New Roman" w:cs="Times New Roman"/>
          <w:sz w:val="28"/>
          <w:szCs w:val="28"/>
        </w:rPr>
        <w:t xml:space="preserve">формирования тьюторской позиции </w:t>
      </w:r>
      <w:r w:rsidRPr="00BF237A">
        <w:rPr>
          <w:rFonts w:ascii="Times New Roman" w:hAnsi="Times New Roman" w:cs="Times New Roman"/>
          <w:bCs/>
          <w:sz w:val="28"/>
          <w:szCs w:val="28"/>
        </w:rPr>
        <w:t xml:space="preserve">позволяет рассматривать данный процесс как неотъемлемую часть системы </w:t>
      </w:r>
      <w:r w:rsidRPr="00BF237A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BF237A">
        <w:rPr>
          <w:rFonts w:ascii="Times New Roman" w:hAnsi="Times New Roman" w:cs="Times New Roman"/>
          <w:bCs/>
          <w:sz w:val="28"/>
          <w:szCs w:val="28"/>
        </w:rPr>
        <w:t>профессионального развития педагогов.</w:t>
      </w:r>
    </w:p>
    <w:p w:rsidR="00BF237A" w:rsidRPr="00BF237A" w:rsidRDefault="00BF237A" w:rsidP="00BF237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37A">
        <w:rPr>
          <w:rFonts w:ascii="Times New Roman" w:hAnsi="Times New Roman" w:cs="Times New Roman"/>
          <w:sz w:val="28"/>
          <w:szCs w:val="28"/>
        </w:rPr>
        <w:t>Средством для реализации новой образовательной парадигмы выступает технологизация образовательного процесса,</w:t>
      </w:r>
      <w:r w:rsidRPr="00BF237A">
        <w:rPr>
          <w:rFonts w:ascii="Times New Roman" w:hAnsi="Times New Roman" w:cs="Times New Roman"/>
          <w:bCs/>
          <w:sz w:val="28"/>
          <w:szCs w:val="28"/>
        </w:rPr>
        <w:t xml:space="preserve"> в связи с чем сформированность тьюторской позиции, предполагающая обязательное освоение педагогом технологий открытого образования</w:t>
      </w:r>
      <w:r w:rsidRPr="00BF237A">
        <w:rPr>
          <w:rFonts w:ascii="Times New Roman" w:hAnsi="Times New Roman" w:cs="Times New Roman"/>
          <w:sz w:val="28"/>
          <w:szCs w:val="28"/>
        </w:rPr>
        <w:t xml:space="preserve"> (информационно-коммуникационных технологий, технологий критического мышления, картографии, технологии геймификации, проектной деятельности и других), становится важнейшим условием профессионального развития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9D2" w:rsidRPr="00BA55AA" w:rsidRDefault="00BF237A" w:rsidP="00BF237A">
      <w:pPr>
        <w:tabs>
          <w:tab w:val="left" w:pos="0"/>
        </w:tabs>
        <w:spacing w:after="0" w:line="360" w:lineRule="auto"/>
        <w:ind w:firstLine="567"/>
        <w:jc w:val="both"/>
      </w:pPr>
      <w:r w:rsidRPr="00BF237A">
        <w:rPr>
          <w:rFonts w:ascii="Times New Roman" w:hAnsi="Times New Roman" w:cs="Times New Roman"/>
          <w:bCs/>
          <w:sz w:val="28"/>
          <w:szCs w:val="28"/>
        </w:rPr>
        <w:t>Технология геймификации</w:t>
      </w:r>
      <w:r w:rsidR="00445FE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F237A">
        <w:rPr>
          <w:rFonts w:ascii="Times New Roman" w:hAnsi="Times New Roman" w:cs="Times New Roman"/>
          <w:bCs/>
          <w:sz w:val="28"/>
          <w:szCs w:val="28"/>
        </w:rPr>
        <w:t xml:space="preserve"> образовательная платформа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«Тьюпарк» </w:t>
      </w:r>
      <w:r w:rsidRPr="00BF237A">
        <w:rPr>
          <w:rFonts w:ascii="Times New Roman" w:hAnsi="Times New Roman" w:cs="Times New Roman"/>
          <w:bCs/>
          <w:sz w:val="28"/>
          <w:szCs w:val="28"/>
        </w:rPr>
        <w:t>позвол</w:t>
      </w:r>
      <w:r>
        <w:rPr>
          <w:rFonts w:ascii="Times New Roman" w:hAnsi="Times New Roman" w:cs="Times New Roman"/>
          <w:bCs/>
          <w:sz w:val="28"/>
          <w:szCs w:val="28"/>
        </w:rPr>
        <w:t>ят</w:t>
      </w:r>
      <w:r w:rsidRPr="00BF237A">
        <w:rPr>
          <w:rFonts w:ascii="Times New Roman" w:hAnsi="Times New Roman" w:cs="Times New Roman"/>
          <w:bCs/>
          <w:sz w:val="28"/>
          <w:szCs w:val="28"/>
        </w:rPr>
        <w:t xml:space="preserve"> индивидуализировать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37A">
        <w:rPr>
          <w:rFonts w:ascii="Times New Roman" w:hAnsi="Times New Roman" w:cs="Times New Roman"/>
          <w:bCs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роста педагога. </w:t>
      </w:r>
    </w:p>
    <w:p w:rsidR="00BD4767" w:rsidRDefault="00BD4767"/>
    <w:p w:rsidR="00BF237A" w:rsidRDefault="00BF237A" w:rsidP="00BF237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7A" w:rsidRDefault="00BF237A" w:rsidP="00BF237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7A" w:rsidRDefault="00BF237A" w:rsidP="00BF237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7A" w:rsidRDefault="00BF237A" w:rsidP="00BF237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7A" w:rsidRDefault="00BF237A" w:rsidP="00BF237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7A" w:rsidRDefault="00BF237A" w:rsidP="00BF237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7A" w:rsidRPr="00BF237A" w:rsidRDefault="00BF237A" w:rsidP="00BF237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47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BF237A" w:rsidRPr="00B54F35" w:rsidRDefault="00BF237A" w:rsidP="00B54F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35">
        <w:rPr>
          <w:rFonts w:ascii="Times New Roman" w:hAnsi="Times New Roman" w:cs="Times New Roman"/>
          <w:sz w:val="28"/>
          <w:szCs w:val="28"/>
        </w:rPr>
        <w:t>Инновационный проект «</w:t>
      </w:r>
      <w:r w:rsidR="00B54F35" w:rsidRPr="000029D2">
        <w:rPr>
          <w:rFonts w:ascii="Times New Roman" w:hAnsi="Times New Roman" w:cs="Times New Roman"/>
          <w:sz w:val="28"/>
          <w:szCs w:val="28"/>
        </w:rPr>
        <w:t>Формирование тьюторской позиции на основе технологии геймификации как факто</w:t>
      </w:r>
      <w:r w:rsidR="00445FE3">
        <w:rPr>
          <w:rFonts w:ascii="Times New Roman" w:hAnsi="Times New Roman" w:cs="Times New Roman"/>
          <w:sz w:val="28"/>
          <w:szCs w:val="28"/>
        </w:rPr>
        <w:t xml:space="preserve">р профессионального развития в </w:t>
      </w:r>
      <w:r w:rsidR="00B54F35" w:rsidRPr="000029D2">
        <w:rPr>
          <w:rFonts w:ascii="Times New Roman" w:hAnsi="Times New Roman" w:cs="Times New Roman"/>
          <w:sz w:val="28"/>
          <w:szCs w:val="28"/>
        </w:rPr>
        <w:t>условиях научно-методического сопровождения педагогов муниципальной системы образования</w:t>
      </w:r>
      <w:r w:rsidRPr="00B54F35">
        <w:rPr>
          <w:rFonts w:ascii="Times New Roman" w:hAnsi="Times New Roman" w:cs="Times New Roman"/>
          <w:sz w:val="28"/>
          <w:szCs w:val="28"/>
        </w:rPr>
        <w:t>» содержит критерии и показатели эффективности инновационной деятельности.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54F35" w:rsidRPr="00B54F35" w:rsidTr="00B54F35">
        <w:tc>
          <w:tcPr>
            <w:tcW w:w="9923" w:type="dxa"/>
            <w:gridSpan w:val="2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мониторинга формирования тьюторской позиции педагогов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Уровень мотивации к тьюторской  деятельности и овладения тьюторской позицией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-сформированность ценностных норм;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-уровень внутренней мотивации;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-уровень внешней мотивации;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-уровень овладения тьюторской позицией.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Владение технологиями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-владение технологией тьюторского сопровождения;</w:t>
            </w:r>
          </w:p>
          <w:p w:rsidR="00CB08D0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8D0" w:rsidRPr="00B54F35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различными технологиями открытого образования</w:t>
            </w:r>
            <w:r w:rsidR="00CB08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B08D0" w:rsidRPr="00B5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F35" w:rsidRPr="00B54F35" w:rsidRDefault="00CB08D0" w:rsidP="00CB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-владение технологией ИКТ.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Включенность в деятельность тьюторского сообщества</w:t>
            </w:r>
          </w:p>
          <w:p w:rsidR="00B54F35" w:rsidRPr="00B54F35" w:rsidRDefault="00B54F35" w:rsidP="00CB08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(профессиональная готовность педагога к реализации тьюторского действия)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тьюториалах;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составление ресурсной карты;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дайджесте (презентация опыта);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bCs/>
                <w:sz w:val="28"/>
                <w:szCs w:val="28"/>
              </w:rPr>
              <w:t>- прохождение курсов</w:t>
            </w:r>
            <w:r w:rsidR="00CB0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4F35">
              <w:rPr>
                <w:rFonts w:ascii="Times New Roman" w:hAnsi="Times New Roman" w:cs="Times New Roman"/>
                <w:bCs/>
                <w:sz w:val="28"/>
                <w:szCs w:val="28"/>
              </w:rPr>
              <w:t>ПК;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bCs/>
                <w:sz w:val="28"/>
                <w:szCs w:val="28"/>
              </w:rPr>
              <w:t>- прохождение тьюторской практики;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bCs/>
                <w:sz w:val="28"/>
                <w:szCs w:val="28"/>
              </w:rPr>
              <w:t>-участие в конкурсе «Тьютор года».</w:t>
            </w:r>
          </w:p>
        </w:tc>
      </w:tr>
      <w:tr w:rsidR="00B54F35" w:rsidRPr="00B54F35" w:rsidTr="00B54F35">
        <w:tc>
          <w:tcPr>
            <w:tcW w:w="9923" w:type="dxa"/>
            <w:gridSpan w:val="2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мониторинга работы с ресурсами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использовании предложенных ресурсов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-участие в онлайн-игре без помощи администратора;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-работа с ресурсными картами без участия тьютора.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спектра </w:t>
            </w:r>
            <w:r w:rsidRPr="00B5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средств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-использование  предложенных и </w:t>
            </w:r>
            <w:r w:rsidRPr="00B5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ресурсов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и готовность влиять на появление и развитие ресурсов среды</w:t>
            </w:r>
          </w:p>
        </w:tc>
        <w:tc>
          <w:tcPr>
            <w:tcW w:w="5670" w:type="dxa"/>
            <w:shd w:val="clear" w:color="auto" w:fill="auto"/>
          </w:tcPr>
          <w:p w:rsid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784">
              <w:rPr>
                <w:rFonts w:ascii="Times New Roman" w:hAnsi="Times New Roman" w:cs="Times New Roman"/>
                <w:sz w:val="28"/>
                <w:szCs w:val="28"/>
              </w:rPr>
              <w:t>-диссеминация опыта тьюторского сопровождения</w:t>
            </w:r>
          </w:p>
          <w:p w:rsidR="00CB08D0" w:rsidRPr="00B54F35" w:rsidRDefault="00CB08D0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-применение в педагогической практике технологий, форм и методов работы, образовательных событий, способствующих насыщению ресурсами образовательной среды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 готовность проектировать (разрабатывать) средства и ресурсы своего образования 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-составление индивидуального образовательного маршрута</w:t>
            </w:r>
            <w:r w:rsidR="00CB08D0">
              <w:rPr>
                <w:rFonts w:ascii="Times New Roman" w:hAnsi="Times New Roman" w:cs="Times New Roman"/>
                <w:sz w:val="28"/>
                <w:szCs w:val="28"/>
              </w:rPr>
              <w:t>, индивидуальной программы образования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применять образовательные средства для  решения задач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 организация собственного тьюторского действия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-разработка образовательных программ</w:t>
            </w:r>
          </w:p>
        </w:tc>
      </w:tr>
      <w:tr w:rsidR="00B54F35" w:rsidRPr="00B54F35" w:rsidTr="00B54F35">
        <w:tc>
          <w:tcPr>
            <w:tcW w:w="9923" w:type="dxa"/>
            <w:gridSpan w:val="2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мониторинга эффективности модели (проекта)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Насыщение тьюторской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Продуктивность муниципальной образовательной среды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 количество тьюторских практик;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 количество педагогов с тьюторской позицией;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-количество педагогов, освоивших технологии открытого образования;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 количество направлений тьторской деятельности.</w:t>
            </w:r>
          </w:p>
        </w:tc>
      </w:tr>
      <w:tr w:rsidR="00B54F35" w:rsidRPr="00B54F35" w:rsidTr="00B54F35">
        <w:tc>
          <w:tcPr>
            <w:tcW w:w="4253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с другими тьюторскими сообществами</w:t>
            </w:r>
          </w:p>
        </w:tc>
        <w:tc>
          <w:tcPr>
            <w:tcW w:w="5670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 организация сетевого взаимодействия на уровне края;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 организация сетевого взаимодействия на уровне РФ.</w:t>
            </w:r>
          </w:p>
        </w:tc>
      </w:tr>
    </w:tbl>
    <w:p w:rsidR="009A2C0E" w:rsidRDefault="009A2C0E" w:rsidP="00B54F3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0E" w:rsidRDefault="009A2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F35" w:rsidRDefault="00B54F35" w:rsidP="00B54F3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47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F35">
        <w:rPr>
          <w:rFonts w:ascii="Times New Roman" w:hAnsi="Times New Roman" w:cs="Times New Roman"/>
          <w:b/>
          <w:sz w:val="28"/>
          <w:szCs w:val="28"/>
        </w:rPr>
        <w:t>Результативность (определённая устойчивость положительных результатов)</w:t>
      </w:r>
    </w:p>
    <w:p w:rsidR="00E8179C" w:rsidRDefault="00D12065" w:rsidP="00D1206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входящая диагностика по различным аспектам профессиональной деятельности педагогов-тьюторантов, которая показала преимущественно средний уровень самооценки методологической культуры педагогов, владения информацтонно-коммуникационными технологиями, но преимущественно высокий уровень  готовности тьюторантов к участию в инновационной деятельности. Также тьюторанты проекта в карте образовательных запросов по теме проекта </w:t>
      </w:r>
      <w:r w:rsidR="00E8179C">
        <w:rPr>
          <w:rFonts w:ascii="Times New Roman" w:hAnsi="Times New Roman" w:cs="Times New Roman"/>
          <w:sz w:val="28"/>
          <w:szCs w:val="28"/>
        </w:rPr>
        <w:t xml:space="preserve">выразили желание </w:t>
      </w:r>
      <w:r>
        <w:rPr>
          <w:rFonts w:ascii="Times New Roman" w:hAnsi="Times New Roman" w:cs="Times New Roman"/>
          <w:sz w:val="28"/>
          <w:szCs w:val="28"/>
        </w:rPr>
        <w:t>в ознакомлении с теоретическими и практическими вопросами,</w:t>
      </w:r>
      <w:r w:rsidR="00E8179C">
        <w:rPr>
          <w:rFonts w:ascii="Times New Roman" w:hAnsi="Times New Roman" w:cs="Times New Roman"/>
          <w:sz w:val="28"/>
          <w:szCs w:val="28"/>
        </w:rPr>
        <w:t xml:space="preserve"> связанными</w:t>
      </w:r>
      <w:r>
        <w:rPr>
          <w:rFonts w:ascii="Times New Roman" w:hAnsi="Times New Roman" w:cs="Times New Roman"/>
          <w:sz w:val="28"/>
          <w:szCs w:val="28"/>
        </w:rPr>
        <w:t xml:space="preserve"> с индивидуализацией в образовании и тьюторским сопровождением. </w:t>
      </w:r>
    </w:p>
    <w:p w:rsidR="00E8179C" w:rsidRDefault="00685CD6" w:rsidP="00D1206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85C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82216" cy="1805630"/>
            <wp:effectExtent l="19050" t="0" r="13734" b="412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5784" w:rsidRDefault="00D05784" w:rsidP="00D1206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057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76826" cy="1860698"/>
            <wp:effectExtent l="19050" t="0" r="19124" b="6202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179C" w:rsidRDefault="00E8179C" w:rsidP="00D1206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5BD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36014" cy="1977656"/>
            <wp:effectExtent l="19050" t="0" r="17086" b="3544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179C" w:rsidRDefault="00E8179C" w:rsidP="00D1206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8179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97619" cy="1706762"/>
            <wp:effectExtent l="19050" t="0" r="17381" b="7738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4F35" w:rsidRPr="00B54F35" w:rsidRDefault="00B54F35" w:rsidP="00D1206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54F35">
        <w:rPr>
          <w:rFonts w:ascii="Times New Roman" w:hAnsi="Times New Roman" w:cs="Times New Roman"/>
          <w:sz w:val="28"/>
          <w:szCs w:val="28"/>
        </w:rPr>
        <w:t xml:space="preserve">В соответствии с предложенными критериями оценки результативность инновационной деятельности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B54F35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2835"/>
      </w:tblGrid>
      <w:tr w:rsidR="00B54F35" w:rsidRPr="00B54F35" w:rsidTr="00685CD6">
        <w:tc>
          <w:tcPr>
            <w:tcW w:w="3261" w:type="dxa"/>
            <w:shd w:val="clear" w:color="auto" w:fill="auto"/>
          </w:tcPr>
          <w:p w:rsidR="00B54F35" w:rsidRPr="00B54F35" w:rsidRDefault="00B54F35" w:rsidP="009A2C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54F35" w:rsidRPr="00B54F35" w:rsidRDefault="00B54F35" w:rsidP="009A2C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54F35" w:rsidRPr="00B54F35" w:rsidTr="00B54F35">
        <w:tc>
          <w:tcPr>
            <w:tcW w:w="9923" w:type="dxa"/>
            <w:gridSpan w:val="3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мониторинга формирования тьюторской позиции педагогов</w:t>
            </w:r>
          </w:p>
        </w:tc>
      </w:tr>
      <w:tr w:rsidR="00B54F35" w:rsidRPr="00B54F35" w:rsidTr="00C641A6">
        <w:tc>
          <w:tcPr>
            <w:tcW w:w="3261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Уровень мотивации к тьюторской  деятельности и овладения тьюторской позицией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54F35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 у</w:t>
            </w:r>
            <w:r w:rsidR="00B54F35" w:rsidRPr="00B54F35">
              <w:rPr>
                <w:rFonts w:ascii="Times New Roman" w:hAnsi="Times New Roman" w:cs="Times New Roman"/>
                <w:sz w:val="28"/>
                <w:szCs w:val="28"/>
              </w:rPr>
              <w:t>ровень внутренней мотивации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внешней мотивации у  участников проекта.</w:t>
            </w:r>
          </w:p>
          <w:p w:rsidR="00B54F35" w:rsidRDefault="00874777" w:rsidP="008747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 педагогов устойчивы в своих намерениях принять участие в деятельностном этапе проекта.</w:t>
            </w:r>
          </w:p>
          <w:p w:rsidR="00155BDF" w:rsidRPr="00B54F35" w:rsidRDefault="00155BDF" w:rsidP="008747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35" w:rsidRPr="00B54F35" w:rsidTr="00C641A6">
        <w:tc>
          <w:tcPr>
            <w:tcW w:w="3261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Владение технологиями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B54F35" w:rsidRPr="00B54F35" w:rsidRDefault="00874777" w:rsidP="008747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Повышается количество педагогов, использующих (системно или частично) техно</w:t>
            </w:r>
            <w:r w:rsidR="00027CE4">
              <w:rPr>
                <w:rFonts w:ascii="Times New Roman" w:hAnsi="Times New Roman" w:cs="Times New Roman"/>
                <w:sz w:val="28"/>
                <w:szCs w:val="28"/>
              </w:rPr>
              <w:t>логию тьюторского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 другие технологии открытого образования </w:t>
            </w:r>
          </w:p>
        </w:tc>
      </w:tr>
      <w:tr w:rsidR="00B54F35" w:rsidRPr="00B54F35" w:rsidTr="00C641A6">
        <w:tc>
          <w:tcPr>
            <w:tcW w:w="3261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Включенность в деятельность тьюторского сообщества</w:t>
            </w:r>
          </w:p>
          <w:p w:rsidR="00B54F35" w:rsidRPr="00B54F35" w:rsidRDefault="00B54F35" w:rsidP="00C641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B54F35" w:rsidRPr="00B54F35" w:rsidRDefault="00B54F35" w:rsidP="008747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47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Курсы повышения квалификации по теме «Тьюторство в образовании » прошли 15 человек. Увеличилось количество участников  постоянно-действующего семинара «Школа тьютора». </w:t>
            </w:r>
          </w:p>
        </w:tc>
      </w:tr>
      <w:tr w:rsidR="00B54F35" w:rsidRPr="00B54F35" w:rsidTr="00B54F35">
        <w:tc>
          <w:tcPr>
            <w:tcW w:w="9923" w:type="dxa"/>
            <w:gridSpan w:val="3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мониторинга работы с ресурсами</w:t>
            </w:r>
          </w:p>
        </w:tc>
      </w:tr>
      <w:tr w:rsidR="00874777" w:rsidRPr="00B54F35" w:rsidTr="00874777">
        <w:tc>
          <w:tcPr>
            <w:tcW w:w="7088" w:type="dxa"/>
            <w:gridSpan w:val="2"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использовании предложенных ресурсов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4777" w:rsidRPr="00B54F35" w:rsidRDefault="00874777" w:rsidP="008747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критерии относятся  к </w:t>
            </w:r>
            <w:r w:rsidRPr="008747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деятельностному  этапу проекта (ноябрь 2018- апрель </w:t>
            </w:r>
            <w:r w:rsidRPr="0087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2019)</w:t>
            </w:r>
          </w:p>
        </w:tc>
      </w:tr>
      <w:tr w:rsidR="00874777" w:rsidRPr="00B54F35" w:rsidTr="00874777">
        <w:tc>
          <w:tcPr>
            <w:tcW w:w="7088" w:type="dxa"/>
            <w:gridSpan w:val="2"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Увеличение спектра используемых средств</w:t>
            </w:r>
          </w:p>
        </w:tc>
        <w:tc>
          <w:tcPr>
            <w:tcW w:w="2835" w:type="dxa"/>
            <w:vMerge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77" w:rsidRPr="00B54F35" w:rsidTr="00874777">
        <w:tc>
          <w:tcPr>
            <w:tcW w:w="7088" w:type="dxa"/>
            <w:gridSpan w:val="2"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влиять на появление и развитие ресурсов среды</w:t>
            </w:r>
          </w:p>
        </w:tc>
        <w:tc>
          <w:tcPr>
            <w:tcW w:w="2835" w:type="dxa"/>
            <w:vMerge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77" w:rsidRPr="00B54F35" w:rsidTr="00874777">
        <w:tc>
          <w:tcPr>
            <w:tcW w:w="7088" w:type="dxa"/>
            <w:gridSpan w:val="2"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и готовность проектировать (разрабатывать) средства и ресурсы своего образования </w:t>
            </w:r>
          </w:p>
        </w:tc>
        <w:tc>
          <w:tcPr>
            <w:tcW w:w="2835" w:type="dxa"/>
            <w:vMerge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777" w:rsidRPr="00B54F35" w:rsidTr="00874777">
        <w:tc>
          <w:tcPr>
            <w:tcW w:w="7088" w:type="dxa"/>
            <w:gridSpan w:val="2"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и готовность применять образовательные средства для  решения задач</w:t>
            </w:r>
          </w:p>
        </w:tc>
        <w:tc>
          <w:tcPr>
            <w:tcW w:w="2835" w:type="dxa"/>
            <w:vMerge/>
            <w:shd w:val="clear" w:color="auto" w:fill="auto"/>
          </w:tcPr>
          <w:p w:rsidR="00874777" w:rsidRPr="00B54F35" w:rsidRDefault="00874777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35" w:rsidRPr="00B54F35" w:rsidTr="00B54F35">
        <w:tc>
          <w:tcPr>
            <w:tcW w:w="9923" w:type="dxa"/>
            <w:gridSpan w:val="3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 мониторинга эффективности модели (проекта)</w:t>
            </w:r>
          </w:p>
        </w:tc>
      </w:tr>
      <w:tr w:rsidR="00B54F35" w:rsidRPr="00B54F35" w:rsidTr="00685CD6">
        <w:tc>
          <w:tcPr>
            <w:tcW w:w="3261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Насыщение тьюторской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Продуктивность муниципальной образовательной среды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54F35" w:rsidRPr="00E8179C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79C">
              <w:rPr>
                <w:rFonts w:ascii="Times New Roman" w:hAnsi="Times New Roman" w:cs="Times New Roman"/>
                <w:sz w:val="28"/>
                <w:szCs w:val="28"/>
              </w:rPr>
              <w:t>- количество тьюторских практик;</w:t>
            </w:r>
          </w:p>
          <w:p w:rsidR="00B54F35" w:rsidRPr="00E8179C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79C">
              <w:rPr>
                <w:rFonts w:ascii="Times New Roman" w:hAnsi="Times New Roman" w:cs="Times New Roman"/>
                <w:sz w:val="28"/>
                <w:szCs w:val="28"/>
              </w:rPr>
              <w:t>- количество педагогов с тьюторской позицией;</w:t>
            </w:r>
          </w:p>
          <w:p w:rsidR="00B54F35" w:rsidRPr="00E8179C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79C">
              <w:rPr>
                <w:rFonts w:ascii="Times New Roman" w:hAnsi="Times New Roman" w:cs="Times New Roman"/>
                <w:sz w:val="28"/>
                <w:szCs w:val="28"/>
              </w:rPr>
              <w:t>-количество педагогов, освоивших технологии открытого образования;</w:t>
            </w:r>
          </w:p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79C">
              <w:rPr>
                <w:rFonts w:ascii="Times New Roman" w:hAnsi="Times New Roman" w:cs="Times New Roman"/>
                <w:sz w:val="28"/>
                <w:szCs w:val="28"/>
              </w:rPr>
              <w:t>- количество направлений тьторской деятельности.</w:t>
            </w:r>
          </w:p>
        </w:tc>
      </w:tr>
      <w:tr w:rsidR="00B54F35" w:rsidRPr="00B54F35" w:rsidTr="00685CD6">
        <w:tc>
          <w:tcPr>
            <w:tcW w:w="3261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с другими тьюторскими сообществами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8179C" w:rsidRPr="00B54F35" w:rsidRDefault="00C641A6" w:rsidP="00E8179C">
            <w:pPr>
              <w:spacing w:after="0" w:line="360" w:lineRule="auto"/>
              <w:ind w:left="-142" w:righ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Заключены  договоры </w:t>
            </w: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8179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социальными </w:t>
            </w:r>
            <w:r w:rsidRPr="003F34E7">
              <w:rPr>
                <w:rFonts w:ascii="Times New Roman" w:hAnsi="Times New Roman" w:cs="Times New Roman"/>
                <w:sz w:val="28"/>
                <w:szCs w:val="28"/>
              </w:rPr>
              <w:t>партнерами</w:t>
            </w:r>
            <w:r w:rsidR="00E8179C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B3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F35" w:rsidRPr="00B54F35" w:rsidRDefault="00B54F35" w:rsidP="00C641A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35" w:rsidRPr="00B54F35" w:rsidTr="00685CD6">
        <w:tc>
          <w:tcPr>
            <w:tcW w:w="3261" w:type="dxa"/>
            <w:shd w:val="clear" w:color="auto" w:fill="auto"/>
          </w:tcPr>
          <w:p w:rsidR="00B54F35" w:rsidRPr="00B54F35" w:rsidRDefault="00B54F35" w:rsidP="00B54F3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641A6" w:rsidRDefault="00B54F35" w:rsidP="00C641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1A6">
              <w:rPr>
                <w:rFonts w:ascii="Times New Roman" w:hAnsi="Times New Roman"/>
                <w:sz w:val="28"/>
                <w:szCs w:val="28"/>
              </w:rPr>
              <w:t xml:space="preserve"> Представление опыта на  </w:t>
            </w:r>
            <w:r w:rsidR="00C641A6" w:rsidRPr="007057A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</w:t>
            </w:r>
            <w:r w:rsidR="00C641A6" w:rsidRPr="007057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Международной научно-практической конференции (</w:t>
            </w:r>
            <w:r w:rsidR="00C641A6" w:rsidRPr="007057A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XXIII</w:t>
            </w:r>
            <w:r w:rsidR="00C641A6" w:rsidRPr="007057AE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Всероссийской) «Тьюторство в открытом образовательном пространстве: идея и реализация функции посредничества»</w:t>
            </w:r>
            <w:r w:rsidR="00C641A6">
              <w:rPr>
                <w:rFonts w:ascii="Times New Roman" w:hAnsi="Times New Roman"/>
                <w:bCs/>
                <w:sz w:val="28"/>
                <w:szCs w:val="28"/>
              </w:rPr>
              <w:t xml:space="preserve">, г.Москва (30-31 октября 2018 года) </w:t>
            </w:r>
            <w:r w:rsidR="00C641A6">
              <w:rPr>
                <w:rFonts w:ascii="Times New Roman" w:hAnsi="Times New Roman"/>
                <w:sz w:val="28"/>
                <w:szCs w:val="28"/>
              </w:rPr>
              <w:t>Публикация в сборнике  по итогам Конференции.</w:t>
            </w:r>
          </w:p>
          <w:p w:rsidR="00C641A6" w:rsidRDefault="00C641A6" w:rsidP="00C641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A0">
              <w:rPr>
                <w:rFonts w:ascii="Times New Roman" w:hAnsi="Times New Roman" w:cs="Times New Roman"/>
                <w:sz w:val="28"/>
                <w:szCs w:val="28"/>
              </w:rPr>
              <w:t>Публикации по теме проекта в периодических изданиях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41A6" w:rsidRDefault="00C641A6" w:rsidP="00C641A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1)Информационно-методический журнал «Педагогический вестник Кубани», №1, 2018г.</w:t>
            </w:r>
          </w:p>
          <w:p w:rsidR="00B54F35" w:rsidRPr="00B54F35" w:rsidRDefault="00C641A6" w:rsidP="00C641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2)Научно-методический журнал «Кубанская школа», №2, 2018г.</w:t>
            </w:r>
          </w:p>
        </w:tc>
      </w:tr>
    </w:tbl>
    <w:p w:rsidR="00BD4767" w:rsidRDefault="00BD4767"/>
    <w:p w:rsidR="009A2C0E" w:rsidRDefault="009A2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41A6" w:rsidRDefault="002A50B2" w:rsidP="00C6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C641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641A6">
        <w:rPr>
          <w:rFonts w:ascii="Times New Roman" w:hAnsi="Times New Roman" w:cs="Times New Roman"/>
          <w:b/>
          <w:sz w:val="28"/>
          <w:szCs w:val="28"/>
        </w:rPr>
        <w:t>.</w:t>
      </w:r>
      <w:r w:rsidR="004F1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A6" w:rsidRPr="00C641A6">
        <w:rPr>
          <w:rFonts w:ascii="Times New Roman" w:hAnsi="Times New Roman" w:cs="Times New Roman"/>
          <w:b/>
          <w:sz w:val="28"/>
          <w:szCs w:val="28"/>
        </w:rPr>
        <w:t>Организация сетевого взаимодействия.</w:t>
      </w:r>
    </w:p>
    <w:p w:rsidR="00C641A6" w:rsidRPr="003F34E7" w:rsidRDefault="00C641A6" w:rsidP="00C641A6">
      <w:pPr>
        <w:spacing w:after="0" w:line="36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1A6">
        <w:rPr>
          <w:rFonts w:ascii="Times New Roman" w:hAnsi="Times New Roman" w:cs="Times New Roman"/>
          <w:sz w:val="28"/>
          <w:szCs w:val="28"/>
        </w:rPr>
        <w:t xml:space="preserve">Установлены партнерские отношения, оформленные договорами с </w:t>
      </w:r>
      <w:r>
        <w:rPr>
          <w:rFonts w:ascii="Times New Roman" w:hAnsi="Times New Roman" w:cs="Times New Roman"/>
          <w:sz w:val="28"/>
          <w:szCs w:val="28"/>
        </w:rPr>
        <w:br/>
      </w:r>
      <w:r w:rsidRPr="003F34E7">
        <w:rPr>
          <w:rFonts w:ascii="Times New Roman" w:hAnsi="Times New Roman" w:cs="Times New Roman"/>
          <w:sz w:val="28"/>
          <w:szCs w:val="28"/>
        </w:rPr>
        <w:t xml:space="preserve">ГОАУДПО «Амурский областной институт развития образования», </w:t>
      </w:r>
      <w:r>
        <w:rPr>
          <w:rFonts w:ascii="Times New Roman" w:hAnsi="Times New Roman" w:cs="Times New Roman"/>
          <w:sz w:val="28"/>
          <w:szCs w:val="28"/>
        </w:rPr>
        <w:br/>
      </w:r>
      <w:r w:rsidRPr="003F34E7">
        <w:rPr>
          <w:rFonts w:ascii="Times New Roman" w:hAnsi="Times New Roman" w:cs="Times New Roman"/>
          <w:sz w:val="28"/>
          <w:szCs w:val="28"/>
        </w:rPr>
        <w:t xml:space="preserve">ФГБОУ ВО «Северо-Кавказская государственная гуманитарно-технологическая академия»,  </w:t>
      </w:r>
    </w:p>
    <w:p w:rsidR="00C641A6" w:rsidRPr="003F34E7" w:rsidRDefault="00C641A6" w:rsidP="00C641A6">
      <w:pPr>
        <w:spacing w:after="0" w:line="36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4E7">
        <w:rPr>
          <w:rFonts w:ascii="Times New Roman" w:hAnsi="Times New Roman" w:cs="Times New Roman"/>
          <w:sz w:val="28"/>
          <w:szCs w:val="28"/>
        </w:rPr>
        <w:t>НОЦ «Институт инноваций в образовании» Национального  исследовательского Томского государственного университета,</w:t>
      </w:r>
    </w:p>
    <w:p w:rsidR="00C641A6" w:rsidRPr="00C641A6" w:rsidRDefault="00C641A6" w:rsidP="00C641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4E7">
        <w:rPr>
          <w:rFonts w:ascii="Times New Roman" w:hAnsi="Times New Roman" w:cs="Times New Roman"/>
          <w:sz w:val="28"/>
          <w:szCs w:val="28"/>
        </w:rPr>
        <w:t>ФГАО ВПО «Южный государственный университет», ФГБОУ ВПО «Кубанский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641A6" w:rsidRDefault="00C641A6" w:rsidP="00C641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1A6">
        <w:rPr>
          <w:rFonts w:ascii="Times New Roman" w:hAnsi="Times New Roman" w:cs="Times New Roman"/>
          <w:sz w:val="28"/>
          <w:szCs w:val="28"/>
        </w:rPr>
        <w:t>Казенное учреждение муниципального образования Динской район «Информационно-методический центр системы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1A6" w:rsidRPr="00403266" w:rsidRDefault="00C641A6" w:rsidP="004032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66">
        <w:rPr>
          <w:rFonts w:ascii="Times New Roman" w:hAnsi="Times New Roman" w:cs="Times New Roman"/>
          <w:sz w:val="28"/>
          <w:szCs w:val="28"/>
        </w:rPr>
        <w:t>Организовано взаимодействие с Межрегиональной общественной организацией «Межрегиональная тьюторская ассоциация» (далее - МТА),  региональными отделениями МТА  (Томская область, Удмуртская Республика, Чувашская Республика), МБОУ Ижевски</w:t>
      </w:r>
      <w:r w:rsidR="00403266">
        <w:rPr>
          <w:rFonts w:ascii="Times New Roman" w:hAnsi="Times New Roman" w:cs="Times New Roman"/>
          <w:sz w:val="28"/>
          <w:szCs w:val="28"/>
        </w:rPr>
        <w:t>м</w:t>
      </w:r>
      <w:r w:rsidRPr="00403266">
        <w:rPr>
          <w:rFonts w:ascii="Times New Roman" w:hAnsi="Times New Roman" w:cs="Times New Roman"/>
          <w:sz w:val="28"/>
          <w:szCs w:val="28"/>
        </w:rPr>
        <w:t xml:space="preserve"> естественно-гуманитарны</w:t>
      </w:r>
      <w:r w:rsidR="00403266">
        <w:rPr>
          <w:rFonts w:ascii="Times New Roman" w:hAnsi="Times New Roman" w:cs="Times New Roman"/>
          <w:sz w:val="28"/>
          <w:szCs w:val="28"/>
        </w:rPr>
        <w:t>м</w:t>
      </w:r>
      <w:r w:rsidRPr="00403266">
        <w:rPr>
          <w:rFonts w:ascii="Times New Roman" w:hAnsi="Times New Roman" w:cs="Times New Roman"/>
          <w:sz w:val="28"/>
          <w:szCs w:val="28"/>
        </w:rPr>
        <w:t xml:space="preserve">  лице</w:t>
      </w:r>
      <w:r w:rsidR="00403266">
        <w:rPr>
          <w:rFonts w:ascii="Times New Roman" w:hAnsi="Times New Roman" w:cs="Times New Roman"/>
          <w:sz w:val="28"/>
          <w:szCs w:val="28"/>
        </w:rPr>
        <w:t xml:space="preserve">ем </w:t>
      </w:r>
      <w:r w:rsidRPr="00403266">
        <w:rPr>
          <w:rFonts w:ascii="Times New Roman" w:hAnsi="Times New Roman" w:cs="Times New Roman"/>
          <w:sz w:val="28"/>
          <w:szCs w:val="28"/>
        </w:rPr>
        <w:t xml:space="preserve">«Школа </w:t>
      </w:r>
      <w:r w:rsidRPr="00403266">
        <w:rPr>
          <w:rFonts w:ascii="Times New Roman" w:hAnsi="Times New Roman" w:cs="Times New Roman"/>
          <w:smallCaps/>
          <w:sz w:val="28"/>
          <w:szCs w:val="28"/>
        </w:rPr>
        <w:t>-30</w:t>
      </w:r>
      <w:r w:rsidRPr="00403266">
        <w:rPr>
          <w:rFonts w:ascii="Times New Roman" w:hAnsi="Times New Roman" w:cs="Times New Roman"/>
          <w:sz w:val="28"/>
          <w:szCs w:val="28"/>
        </w:rPr>
        <w:t>»</w:t>
      </w:r>
      <w:r w:rsidR="00403266">
        <w:rPr>
          <w:rFonts w:ascii="Times New Roman" w:hAnsi="Times New Roman" w:cs="Times New Roman"/>
          <w:sz w:val="28"/>
          <w:szCs w:val="28"/>
        </w:rPr>
        <w:t>, г</w:t>
      </w:r>
      <w:r w:rsidRPr="00403266">
        <w:rPr>
          <w:rFonts w:ascii="Times New Roman" w:hAnsi="Times New Roman" w:cs="Times New Roman"/>
          <w:sz w:val="28"/>
          <w:szCs w:val="28"/>
        </w:rPr>
        <w:t>еленджикск</w:t>
      </w:r>
      <w:r w:rsidR="00403266">
        <w:rPr>
          <w:rFonts w:ascii="Times New Roman" w:hAnsi="Times New Roman" w:cs="Times New Roman"/>
          <w:sz w:val="28"/>
          <w:szCs w:val="28"/>
        </w:rPr>
        <w:t>ой</w:t>
      </w:r>
      <w:r w:rsidRPr="0040326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27CE4">
        <w:rPr>
          <w:rFonts w:ascii="Times New Roman" w:hAnsi="Times New Roman" w:cs="Times New Roman"/>
          <w:sz w:val="28"/>
          <w:szCs w:val="28"/>
        </w:rPr>
        <w:t>ой</w:t>
      </w:r>
      <w:r w:rsidR="00403266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4032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03266">
        <w:rPr>
          <w:rFonts w:ascii="Times New Roman" w:hAnsi="Times New Roman" w:cs="Times New Roman"/>
          <w:sz w:val="28"/>
          <w:szCs w:val="28"/>
        </w:rPr>
        <w:t>ей</w:t>
      </w:r>
      <w:r w:rsidRPr="00403266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Российской Федерации</w:t>
      </w:r>
      <w:r w:rsidR="00403266">
        <w:rPr>
          <w:rFonts w:ascii="Times New Roman" w:hAnsi="Times New Roman" w:cs="Times New Roman"/>
          <w:sz w:val="28"/>
          <w:szCs w:val="28"/>
        </w:rPr>
        <w:t>.</w:t>
      </w:r>
    </w:p>
    <w:p w:rsidR="009A2C0E" w:rsidRDefault="009A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0B2" w:rsidRDefault="002A50B2" w:rsidP="002A5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2A50B2">
        <w:rPr>
          <w:rFonts w:ascii="Times New Roman" w:hAnsi="Times New Roman" w:cs="Times New Roman"/>
          <w:b/>
          <w:sz w:val="28"/>
          <w:szCs w:val="28"/>
        </w:rPr>
        <w:t>.</w:t>
      </w:r>
      <w:r w:rsidRPr="002A50B2">
        <w:rPr>
          <w:b/>
        </w:rPr>
        <w:t xml:space="preserve"> </w:t>
      </w:r>
      <w:r w:rsidRPr="002A50B2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</w:t>
      </w:r>
    </w:p>
    <w:p w:rsidR="002A50B2" w:rsidRDefault="002A50B2" w:rsidP="00816C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B2">
        <w:rPr>
          <w:rFonts w:ascii="Times New Roman" w:hAnsi="Times New Roman" w:cs="Times New Roman"/>
          <w:sz w:val="28"/>
          <w:szCs w:val="28"/>
        </w:rPr>
        <w:t>Трансляция инновационного опыта была реализована через проблемно-обучающие и диссеминационные семинары на муниципальном, региональном и меж</w:t>
      </w:r>
      <w:r w:rsidR="00816CBA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0B2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A5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0B2" w:rsidRPr="004D6B9D" w:rsidRDefault="002A50B2" w:rsidP="00816CB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B9D">
        <w:rPr>
          <w:rFonts w:ascii="Times New Roman" w:hAnsi="Times New Roman" w:cs="Times New Roman"/>
          <w:i/>
          <w:sz w:val="28"/>
          <w:szCs w:val="28"/>
          <w:u w:val="single"/>
        </w:rPr>
        <w:t>На муниципальном уровне:</w:t>
      </w:r>
    </w:p>
    <w:p w:rsidR="002A50B2" w:rsidRDefault="002A50B2" w:rsidP="0081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-методические материалы размещены на</w:t>
      </w:r>
      <w:r w:rsidRPr="002A50B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«Центр развития образования»;</w:t>
      </w:r>
    </w:p>
    <w:p w:rsidR="002A50B2" w:rsidRDefault="002A50B2" w:rsidP="0081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0B2">
        <w:rPr>
          <w:rFonts w:ascii="Times New Roman" w:hAnsi="Times New Roman" w:cs="Times New Roman"/>
          <w:sz w:val="28"/>
          <w:szCs w:val="28"/>
        </w:rPr>
        <w:t xml:space="preserve"> в ходе дискуссионных площадок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264A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е</w:t>
      </w:r>
      <w:r w:rsidRPr="0002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64A0">
        <w:rPr>
          <w:rFonts w:ascii="Times New Roman" w:hAnsi="Times New Roman" w:cs="Times New Roman"/>
          <w:sz w:val="28"/>
          <w:szCs w:val="28"/>
        </w:rPr>
        <w:t>равл</w:t>
      </w:r>
      <w:r>
        <w:rPr>
          <w:rFonts w:ascii="Times New Roman" w:hAnsi="Times New Roman" w:cs="Times New Roman"/>
          <w:sz w:val="28"/>
          <w:szCs w:val="28"/>
        </w:rPr>
        <w:t xml:space="preserve">ения при управлении образования, </w:t>
      </w:r>
      <w:r w:rsidRPr="000264A0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и</w:t>
      </w:r>
      <w:r w:rsidRPr="000264A0">
        <w:rPr>
          <w:rFonts w:ascii="Times New Roman" w:hAnsi="Times New Roman" w:cs="Times New Roman"/>
          <w:sz w:val="28"/>
          <w:szCs w:val="28"/>
        </w:rPr>
        <w:t xml:space="preserve"> руководителей и заведующих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4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бразовательными учреждениями, </w:t>
      </w:r>
      <w:r w:rsidRPr="000264A0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и</w:t>
      </w:r>
      <w:r w:rsidRPr="000264A0">
        <w:rPr>
          <w:rFonts w:ascii="Times New Roman" w:hAnsi="Times New Roman" w:cs="Times New Roman"/>
          <w:sz w:val="28"/>
          <w:szCs w:val="28"/>
        </w:rPr>
        <w:t xml:space="preserve"> руководителей городских методических об</w:t>
      </w:r>
      <w:r>
        <w:rPr>
          <w:rFonts w:ascii="Times New Roman" w:hAnsi="Times New Roman" w:cs="Times New Roman"/>
          <w:sz w:val="28"/>
          <w:szCs w:val="28"/>
        </w:rPr>
        <w:t xml:space="preserve">ъединений учителей-предметников, </w:t>
      </w:r>
      <w:r w:rsidRPr="000264A0">
        <w:rPr>
          <w:rFonts w:ascii="Times New Roman" w:hAnsi="Times New Roman" w:cs="Times New Roman"/>
          <w:sz w:val="28"/>
          <w:szCs w:val="28"/>
        </w:rPr>
        <w:t>городски</w:t>
      </w:r>
      <w:r>
        <w:rPr>
          <w:rFonts w:ascii="Times New Roman" w:hAnsi="Times New Roman"/>
          <w:sz w:val="28"/>
          <w:szCs w:val="28"/>
        </w:rPr>
        <w:t>х</w:t>
      </w:r>
      <w:r w:rsidRPr="000264A0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0264A0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>х</w:t>
      </w:r>
      <w:r w:rsidRPr="000264A0">
        <w:rPr>
          <w:rFonts w:ascii="Times New Roman" w:hAnsi="Times New Roman" w:cs="Times New Roman"/>
          <w:sz w:val="28"/>
          <w:szCs w:val="28"/>
        </w:rPr>
        <w:t xml:space="preserve"> учителей – предметников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0B2" w:rsidRDefault="002A50B2" w:rsidP="0081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рамках постоянно-действующих семинаров «Школа тьютора», «Школа молодого педагога», «Школа воспитателя»;</w:t>
      </w:r>
    </w:p>
    <w:p w:rsidR="002A50B2" w:rsidRDefault="002A50B2" w:rsidP="00816C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A50B2">
        <w:rPr>
          <w:rFonts w:ascii="Times New Roman" w:hAnsi="Times New Roman" w:cs="Times New Roman"/>
          <w:sz w:val="28"/>
          <w:szCs w:val="28"/>
        </w:rPr>
        <w:t>тчет о реализации инновационного проекта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50B2">
        <w:rPr>
          <w:rFonts w:ascii="Times New Roman" w:hAnsi="Times New Roman" w:cs="Times New Roman"/>
          <w:sz w:val="28"/>
          <w:szCs w:val="28"/>
        </w:rPr>
        <w:t xml:space="preserve"> году представлен на</w:t>
      </w:r>
      <w:r w:rsidR="0081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экспертном совете при управлении образования</w:t>
      </w:r>
      <w:r w:rsidR="00816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CBA" w:rsidRPr="004D6B9D" w:rsidRDefault="002A50B2" w:rsidP="004D6B9D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B9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региональном уровне: </w:t>
      </w:r>
    </w:p>
    <w:p w:rsidR="00816CBA" w:rsidRDefault="00816CBA" w:rsidP="00816C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0B2" w:rsidRPr="002A50B2">
        <w:rPr>
          <w:rFonts w:ascii="Times New Roman" w:hAnsi="Times New Roman" w:cs="Times New Roman"/>
          <w:sz w:val="28"/>
          <w:szCs w:val="28"/>
        </w:rPr>
        <w:t>в ходе мероприятий межмуниципального сотрудничества с г.</w:t>
      </w:r>
      <w:r>
        <w:rPr>
          <w:rFonts w:ascii="Times New Roman" w:hAnsi="Times New Roman" w:cs="Times New Roman"/>
          <w:sz w:val="28"/>
          <w:szCs w:val="28"/>
        </w:rPr>
        <w:t>Новороссийск;</w:t>
      </w:r>
    </w:p>
    <w:p w:rsidR="00816CBA" w:rsidRDefault="00816CBA" w:rsidP="00816C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</w:t>
      </w:r>
      <w:r w:rsidRPr="00816CBA">
        <w:rPr>
          <w:rFonts w:ascii="Times New Roman" w:hAnsi="Times New Roman" w:cs="Times New Roman"/>
          <w:sz w:val="28"/>
          <w:szCs w:val="28"/>
        </w:rPr>
        <w:t xml:space="preserve"> </w:t>
      </w:r>
      <w:r w:rsidRPr="000264A0">
        <w:rPr>
          <w:rFonts w:ascii="Times New Roman" w:hAnsi="Times New Roman" w:cs="Times New Roman"/>
          <w:sz w:val="28"/>
          <w:szCs w:val="28"/>
        </w:rPr>
        <w:t>краевой тьюторской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(г.Геленджик, апрель 2018 года);</w:t>
      </w:r>
    </w:p>
    <w:p w:rsidR="00816CBA" w:rsidRDefault="00816CBA" w:rsidP="00816C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краевом</w:t>
      </w:r>
      <w:r w:rsidRPr="00816CB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816CBA">
        <w:rPr>
          <w:rFonts w:ascii="Times New Roman" w:hAnsi="Times New Roman" w:cs="Times New Roman"/>
          <w:bCs/>
          <w:sz w:val="28"/>
          <w:szCs w:val="28"/>
        </w:rPr>
        <w:t xml:space="preserve">Фестивале </w:t>
      </w:r>
      <w:r w:rsidRPr="00816CBA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CBA">
        <w:rPr>
          <w:rFonts w:ascii="Times New Roman" w:hAnsi="Times New Roman" w:cs="Times New Roman"/>
          <w:sz w:val="28"/>
          <w:szCs w:val="28"/>
        </w:rPr>
        <w:t>инноваций «От инновационных идей до методических пособий»</w:t>
      </w:r>
      <w:r>
        <w:rPr>
          <w:rFonts w:ascii="Times New Roman" w:hAnsi="Times New Roman" w:cs="Times New Roman"/>
          <w:sz w:val="28"/>
          <w:szCs w:val="28"/>
        </w:rPr>
        <w:t xml:space="preserve"> (г.Краснодар, октябрь 2018 года)</w:t>
      </w:r>
      <w:r w:rsidR="00D94582">
        <w:rPr>
          <w:rFonts w:ascii="Times New Roman" w:hAnsi="Times New Roman" w:cs="Times New Roman"/>
          <w:sz w:val="28"/>
          <w:szCs w:val="28"/>
        </w:rPr>
        <w:t>.</w:t>
      </w:r>
    </w:p>
    <w:p w:rsidR="00816CBA" w:rsidRPr="004D6B9D" w:rsidRDefault="002A50B2" w:rsidP="00816CBA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B9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межрегиональном уровне: </w:t>
      </w:r>
    </w:p>
    <w:p w:rsidR="002A50B2" w:rsidRDefault="00816CBA" w:rsidP="00816CBA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0B2" w:rsidRPr="002A50B2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Pr="007057AE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7057AE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научно-практической конференции (</w:t>
      </w:r>
      <w:r w:rsidRPr="007057AE">
        <w:rPr>
          <w:rFonts w:ascii="Times New Roman" w:hAnsi="Times New Roman" w:cs="Times New Roman"/>
          <w:bCs/>
          <w:sz w:val="28"/>
          <w:szCs w:val="28"/>
          <w:lang w:val="en-US"/>
        </w:rPr>
        <w:t>XXIII</w:t>
      </w:r>
      <w:r w:rsidRPr="007057AE">
        <w:rPr>
          <w:rFonts w:ascii="Times New Roman" w:hAnsi="Times New Roman" w:cs="Times New Roman"/>
          <w:bCs/>
          <w:sz w:val="28"/>
          <w:szCs w:val="28"/>
        </w:rPr>
        <w:t>Всероссийской) «Тьюторство в открытом образовательном пространстве: идея и реализация функции посредничества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(г.Москва, октябрь 2018 года).</w:t>
      </w:r>
    </w:p>
    <w:p w:rsidR="00816CBA" w:rsidRPr="004D6B9D" w:rsidRDefault="004D6B9D" w:rsidP="00816CB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Публикации:</w:t>
      </w:r>
    </w:p>
    <w:p w:rsidR="00816CBA" w:rsidRDefault="00816CBA" w:rsidP="00816CBA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в сборнике  по итогам </w:t>
      </w:r>
      <w:r w:rsidRPr="007057AE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7057AE">
        <w:rPr>
          <w:rFonts w:ascii="Times New Roman" w:hAnsi="Times New Roman" w:cs="Times New Roman"/>
          <w:bCs/>
          <w:sz w:val="28"/>
          <w:szCs w:val="28"/>
        </w:rPr>
        <w:t xml:space="preserve"> Международной научно-практической конференции (</w:t>
      </w:r>
      <w:r w:rsidRPr="007057AE">
        <w:rPr>
          <w:rFonts w:ascii="Times New Roman" w:hAnsi="Times New Roman" w:cs="Times New Roman"/>
          <w:bCs/>
          <w:sz w:val="28"/>
          <w:szCs w:val="28"/>
          <w:lang w:val="en-US"/>
        </w:rPr>
        <w:t>XXIII</w:t>
      </w:r>
      <w:r w:rsidRPr="007057AE">
        <w:rPr>
          <w:rFonts w:ascii="Times New Roman" w:hAnsi="Times New Roman" w:cs="Times New Roman"/>
          <w:bCs/>
          <w:sz w:val="28"/>
          <w:szCs w:val="28"/>
        </w:rPr>
        <w:t xml:space="preserve">Всероссийской) «Тьюторство в открытом образовательном </w:t>
      </w:r>
      <w:r w:rsidRPr="007057AE">
        <w:rPr>
          <w:rFonts w:ascii="Times New Roman" w:hAnsi="Times New Roman" w:cs="Times New Roman"/>
          <w:bCs/>
          <w:sz w:val="28"/>
          <w:szCs w:val="28"/>
        </w:rPr>
        <w:lastRenderedPageBreak/>
        <w:t>пространстве: идея и реализация функции посредничества»</w:t>
      </w:r>
      <w:r>
        <w:rPr>
          <w:rFonts w:ascii="Times New Roman" w:hAnsi="Times New Roman"/>
          <w:bCs/>
          <w:sz w:val="28"/>
          <w:szCs w:val="28"/>
        </w:rPr>
        <w:t>, г.Москва (30-31 октября 2018 года).</w:t>
      </w:r>
    </w:p>
    <w:p w:rsidR="00816CBA" w:rsidRDefault="00816CBA" w:rsidP="00816C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4A0">
        <w:rPr>
          <w:rFonts w:ascii="Times New Roman" w:hAnsi="Times New Roman" w:cs="Times New Roman"/>
          <w:sz w:val="28"/>
          <w:szCs w:val="28"/>
        </w:rPr>
        <w:t>Публикации по теме проекта в периодических изданиях</w:t>
      </w:r>
      <w:r>
        <w:rPr>
          <w:rFonts w:ascii="Times New Roman" w:hAnsi="Times New Roman"/>
          <w:sz w:val="28"/>
          <w:szCs w:val="28"/>
        </w:rPr>
        <w:t>:</w:t>
      </w:r>
    </w:p>
    <w:p w:rsidR="00816CBA" w:rsidRDefault="00816CBA" w:rsidP="00816C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1)Информационно-методический журнал «Педагогический вестник Кубани», №1, 2018г.</w:t>
      </w:r>
    </w:p>
    <w:p w:rsidR="00816CBA" w:rsidRPr="002A50B2" w:rsidRDefault="00816CBA" w:rsidP="00816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2)Научно-методический журнал «Кубанская школа», №2, 2018г</w:t>
      </w:r>
    </w:p>
    <w:sectPr w:rsidR="00816CBA" w:rsidRPr="002A50B2" w:rsidSect="009A2C0E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F1" w:rsidRDefault="005608F1" w:rsidP="009F304A">
      <w:pPr>
        <w:spacing w:after="0" w:line="240" w:lineRule="auto"/>
      </w:pPr>
      <w:r>
        <w:separator/>
      </w:r>
    </w:p>
  </w:endnote>
  <w:endnote w:type="continuationSeparator" w:id="1">
    <w:p w:rsidR="005608F1" w:rsidRDefault="005608F1" w:rsidP="009F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241"/>
      <w:docPartObj>
        <w:docPartGallery w:val="Page Numbers (Bottom of Page)"/>
        <w:docPartUnique/>
      </w:docPartObj>
    </w:sdtPr>
    <w:sdtContent>
      <w:p w:rsidR="009A2C0E" w:rsidRDefault="009A2C0E">
        <w:pPr>
          <w:pStyle w:val="ab"/>
          <w:jc w:val="center"/>
        </w:pPr>
        <w:fldSimple w:instr=" PAGE   \* MERGEFORMAT ">
          <w:r w:rsidR="00327AC2">
            <w:rPr>
              <w:noProof/>
            </w:rPr>
            <w:t>21</w:t>
          </w:r>
        </w:fldSimple>
      </w:p>
    </w:sdtContent>
  </w:sdt>
  <w:p w:rsidR="009F304A" w:rsidRDefault="009F30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F1" w:rsidRDefault="005608F1" w:rsidP="009F304A">
      <w:pPr>
        <w:spacing w:after="0" w:line="240" w:lineRule="auto"/>
      </w:pPr>
      <w:r>
        <w:separator/>
      </w:r>
    </w:p>
  </w:footnote>
  <w:footnote w:type="continuationSeparator" w:id="1">
    <w:p w:rsidR="005608F1" w:rsidRDefault="005608F1" w:rsidP="009F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E77"/>
    <w:multiLevelType w:val="hybridMultilevel"/>
    <w:tmpl w:val="FC644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C47B4"/>
    <w:multiLevelType w:val="hybridMultilevel"/>
    <w:tmpl w:val="B97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58E"/>
    <w:multiLevelType w:val="hybridMultilevel"/>
    <w:tmpl w:val="22DCDA3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B3E"/>
    <w:rsid w:val="000029D2"/>
    <w:rsid w:val="00027CE4"/>
    <w:rsid w:val="000651EE"/>
    <w:rsid w:val="000D6409"/>
    <w:rsid w:val="00155BDF"/>
    <w:rsid w:val="0017425B"/>
    <w:rsid w:val="00191EE7"/>
    <w:rsid w:val="001B5F5C"/>
    <w:rsid w:val="002A50B2"/>
    <w:rsid w:val="002A6B4B"/>
    <w:rsid w:val="002D0ADD"/>
    <w:rsid w:val="002D55D6"/>
    <w:rsid w:val="00327AC2"/>
    <w:rsid w:val="0039664B"/>
    <w:rsid w:val="00403266"/>
    <w:rsid w:val="00411CFF"/>
    <w:rsid w:val="00445FE3"/>
    <w:rsid w:val="004D6B9D"/>
    <w:rsid w:val="004F1519"/>
    <w:rsid w:val="005608F1"/>
    <w:rsid w:val="00685CD6"/>
    <w:rsid w:val="00792E80"/>
    <w:rsid w:val="0079484E"/>
    <w:rsid w:val="00816CBA"/>
    <w:rsid w:val="00851A45"/>
    <w:rsid w:val="00863D44"/>
    <w:rsid w:val="00874777"/>
    <w:rsid w:val="00895D47"/>
    <w:rsid w:val="00941DA5"/>
    <w:rsid w:val="00942B3E"/>
    <w:rsid w:val="00973521"/>
    <w:rsid w:val="009A2C0E"/>
    <w:rsid w:val="009F304A"/>
    <w:rsid w:val="00B2090C"/>
    <w:rsid w:val="00B377F3"/>
    <w:rsid w:val="00B54F35"/>
    <w:rsid w:val="00BA55AA"/>
    <w:rsid w:val="00BD4767"/>
    <w:rsid w:val="00BF237A"/>
    <w:rsid w:val="00C641A6"/>
    <w:rsid w:val="00CA1DBF"/>
    <w:rsid w:val="00CB08D0"/>
    <w:rsid w:val="00D05784"/>
    <w:rsid w:val="00D12065"/>
    <w:rsid w:val="00D94582"/>
    <w:rsid w:val="00D95A7B"/>
    <w:rsid w:val="00E8179C"/>
    <w:rsid w:val="00F81329"/>
    <w:rsid w:val="00FF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9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5F5C"/>
    <w:pPr>
      <w:ind w:left="720"/>
      <w:contextualSpacing/>
    </w:pPr>
  </w:style>
  <w:style w:type="paragraph" w:styleId="a5">
    <w:name w:val="Body Text"/>
    <w:basedOn w:val="a"/>
    <w:link w:val="a6"/>
    <w:rsid w:val="00973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73521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79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4767"/>
  </w:style>
  <w:style w:type="character" w:customStyle="1" w:styleId="hl">
    <w:name w:val="hl"/>
    <w:basedOn w:val="a0"/>
    <w:rsid w:val="00BD4767"/>
  </w:style>
  <w:style w:type="character" w:styleId="a8">
    <w:name w:val="FollowedHyperlink"/>
    <w:basedOn w:val="a0"/>
    <w:uiPriority w:val="99"/>
    <w:semiHidden/>
    <w:unhideWhenUsed/>
    <w:rsid w:val="00792E8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F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04A"/>
  </w:style>
  <w:style w:type="paragraph" w:styleId="ab">
    <w:name w:val="footer"/>
    <w:basedOn w:val="a"/>
    <w:link w:val="ac"/>
    <w:uiPriority w:val="99"/>
    <w:unhideWhenUsed/>
    <w:rsid w:val="009F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04A"/>
  </w:style>
  <w:style w:type="paragraph" w:styleId="ad">
    <w:name w:val="Balloon Text"/>
    <w:basedOn w:val="a"/>
    <w:link w:val="ae"/>
    <w:uiPriority w:val="99"/>
    <w:semiHidden/>
    <w:unhideWhenUsed/>
    <w:rsid w:val="0015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-gel.ru/" TargetMode="External"/><Relationship Id="rId13" Type="http://schemas.openxmlformats.org/officeDocument/2006/relationships/hyperlink" Target="http://cro-gel.ru/tyutory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2gel@mail.ru" TargetMode="External"/><Relationship Id="rId12" Type="http://schemas.openxmlformats.org/officeDocument/2006/relationships/hyperlink" Target="http://cro-gel.ru/" TargetMode="Externa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o-gel.ru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o-gel.ru/tyutoryi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Карта образовательных запросов по теме проекта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Карта образовательных запросов по теме Проекта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 нуждаются в ознакомлении с теорией </c:v>
                </c:pt>
                <c:pt idx="1">
                  <c:v>нуждаются в ознакомлении с практикой</c:v>
                </c:pt>
                <c:pt idx="2">
                  <c:v>могут раскрыть содержание теоретического вопроса</c:v>
                </c:pt>
                <c:pt idx="3">
                  <c:v>могут поделиться опытом тьюторской деятельности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0.96000000000000063</c:v>
                </c:pt>
                <c:pt idx="2">
                  <c:v>0.29000000000000031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 Уровень с</a:t>
            </a:r>
            <a:r>
              <a:rPr lang="ru-RU"/>
              <a:t>амооценки методологической культуры педагога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 методологической культуры учителя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0.31000000000000066</c:v>
                </c:pt>
                <c:pt idx="1">
                  <c:v>0.67000000000000182</c:v>
                </c:pt>
                <c:pt idx="2">
                  <c:v>2.0000000000000011E-2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86796442111402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педагога к участию в инновационной деятельности</c:v>
                </c:pt>
              </c:strCache>
            </c:strRef>
          </c:tx>
          <c:dLbls>
            <c:dLbl>
              <c:idx val="0"/>
              <c:layout>
                <c:manualLayout>
                  <c:x val="-0.13708460921551427"/>
                  <c:y val="-0.16554555680539979"/>
                </c:manualLayout>
              </c:layout>
              <c:showVal val="1"/>
            </c:dLbl>
            <c:dLbl>
              <c:idx val="1"/>
              <c:layout>
                <c:manualLayout>
                  <c:x val="0.13265638670166241"/>
                  <c:y val="5.832583427071617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0.74000000000000155</c:v>
                </c:pt>
                <c:pt idx="1">
                  <c:v>0.24000000000000021</c:v>
                </c:pt>
                <c:pt idx="2">
                  <c:v>2.0000000000000011E-2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владения ИКТ</c:v>
                </c:pt>
              </c:strCache>
            </c:strRef>
          </c:tx>
          <c:dLbls>
            <c:dLbl>
              <c:idx val="0"/>
              <c:layout>
                <c:manualLayout>
                  <c:x val="-0.12319572032662629"/>
                  <c:y val="4.4771903512060986E-2"/>
                </c:manualLayout>
              </c:layout>
              <c:showVal val="1"/>
            </c:dLbl>
            <c:dLbl>
              <c:idx val="1"/>
              <c:layout>
                <c:manualLayout>
                  <c:x val="0.15348972003499597"/>
                  <c:y val="-0.20357892763404567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0.31000000000000066</c:v>
                </c:pt>
                <c:pt idx="1">
                  <c:v>0.67000000000000182</c:v>
                </c:pt>
                <c:pt idx="2">
                  <c:v>2.0000000000000032E-2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21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Пользователь Windows</cp:lastModifiedBy>
  <cp:revision>17</cp:revision>
  <dcterms:created xsi:type="dcterms:W3CDTF">2019-01-14T13:09:00Z</dcterms:created>
  <dcterms:modified xsi:type="dcterms:W3CDTF">2019-01-15T15:03:00Z</dcterms:modified>
</cp:coreProperties>
</file>