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C5" w:rsidRPr="004F1188" w:rsidRDefault="00407EC5" w:rsidP="00A222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4F1188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2</w:t>
      </w:r>
    </w:p>
    <w:p w:rsidR="006F3D99" w:rsidRDefault="006F3D99" w:rsidP="004F1188">
      <w:pPr>
        <w:widowControl w:val="0"/>
        <w:tabs>
          <w:tab w:val="left" w:pos="11954"/>
          <w:tab w:val="left" w:pos="12402"/>
          <w:tab w:val="left" w:pos="13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F3D99" w:rsidRDefault="006F3D99" w:rsidP="00A222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1624D" w:rsidRPr="00C0522C" w:rsidRDefault="00B1624D" w:rsidP="00A222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0522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СОДЕРЖАНИЕ</w:t>
      </w:r>
    </w:p>
    <w:p w:rsidR="005F40AA" w:rsidRPr="00C0522C" w:rsidRDefault="005F40AA" w:rsidP="00A222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1624"/>
        <w:gridCol w:w="2063"/>
      </w:tblGrid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ПОЯСНИТЕЛЬНАЯ ЗАПИСКА</w:t>
            </w:r>
          </w:p>
        </w:tc>
        <w:tc>
          <w:tcPr>
            <w:tcW w:w="2063" w:type="dxa"/>
          </w:tcPr>
          <w:p w:rsidR="005F40AA" w:rsidRPr="00C0522C" w:rsidRDefault="00B66BD9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3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1.1.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Характеристика вида спорта и его отличительные особенности</w:t>
            </w:r>
          </w:p>
        </w:tc>
        <w:tc>
          <w:tcPr>
            <w:tcW w:w="2063" w:type="dxa"/>
          </w:tcPr>
          <w:p w:rsidR="005F40AA" w:rsidRPr="00C0522C" w:rsidRDefault="00B66BD9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4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1.2.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Специфика организации обучения</w:t>
            </w:r>
          </w:p>
        </w:tc>
        <w:tc>
          <w:tcPr>
            <w:tcW w:w="2063" w:type="dxa"/>
          </w:tcPr>
          <w:p w:rsidR="005F40AA" w:rsidRPr="00C0522C" w:rsidRDefault="003232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7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1.3.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Структура системы многолетней подготовки (этапы, уровни, ступени), минимальный возраст занимающихся для зачисления на  обучение и минимальное количество занимающихся в группе</w:t>
            </w:r>
          </w:p>
        </w:tc>
        <w:tc>
          <w:tcPr>
            <w:tcW w:w="2063" w:type="dxa"/>
          </w:tcPr>
          <w:p w:rsidR="005F40AA" w:rsidRPr="00C0522C" w:rsidRDefault="00E022CE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9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УЧЕБНЫЙ ПЛАН</w:t>
            </w:r>
          </w:p>
        </w:tc>
        <w:tc>
          <w:tcPr>
            <w:tcW w:w="2063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2.1.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2063" w:type="dxa"/>
          </w:tcPr>
          <w:p w:rsidR="005F40AA" w:rsidRPr="00C0522C" w:rsidRDefault="00E022CE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12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2.2.</w:t>
            </w:r>
          </w:p>
        </w:tc>
        <w:tc>
          <w:tcPr>
            <w:tcW w:w="11624" w:type="dxa"/>
          </w:tcPr>
          <w:p w:rsidR="005F40AA" w:rsidRPr="00C0522C" w:rsidRDefault="005F40AA" w:rsidP="00A54DA9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Соотношение объемов тренировочного процесса по разделам обучения</w:t>
            </w:r>
          </w:p>
        </w:tc>
        <w:tc>
          <w:tcPr>
            <w:tcW w:w="2063" w:type="dxa"/>
          </w:tcPr>
          <w:p w:rsidR="005F40AA" w:rsidRPr="00C0522C" w:rsidRDefault="00E022CE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  <w:r w:rsidR="003232AA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4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2.3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Годовой учебный план</w:t>
            </w:r>
          </w:p>
        </w:tc>
        <w:tc>
          <w:tcPr>
            <w:tcW w:w="2063" w:type="dxa"/>
          </w:tcPr>
          <w:p w:rsidR="005F40AA" w:rsidRPr="00C0522C" w:rsidRDefault="00B66BD9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  <w:r w:rsidR="00E022CE"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5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МЕТОДИЧЕСКАЯ ЧАСТЬ</w:t>
            </w:r>
          </w:p>
        </w:tc>
        <w:tc>
          <w:tcPr>
            <w:tcW w:w="2063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3.1.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Содержание и методика работы по предметным областям. Навыки в других видах спорта, способствующие повышению профессионального мастерства</w:t>
            </w:r>
          </w:p>
        </w:tc>
        <w:tc>
          <w:tcPr>
            <w:tcW w:w="2063" w:type="dxa"/>
          </w:tcPr>
          <w:p w:rsidR="005F40AA" w:rsidRPr="00C0522C" w:rsidRDefault="00B66BD9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  <w:r w:rsidR="003232AA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7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3.2.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Требования мер безопасности в процессе реализации программы</w:t>
            </w: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ab/>
            </w:r>
          </w:p>
        </w:tc>
        <w:tc>
          <w:tcPr>
            <w:tcW w:w="2063" w:type="dxa"/>
          </w:tcPr>
          <w:p w:rsidR="005F40AA" w:rsidRPr="00C0522C" w:rsidRDefault="003232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64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3.3.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Материально-техническое обеспечение тренировочного процесса</w:t>
            </w: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ab/>
            </w:r>
          </w:p>
        </w:tc>
        <w:tc>
          <w:tcPr>
            <w:tcW w:w="2063" w:type="dxa"/>
          </w:tcPr>
          <w:p w:rsidR="005F40AA" w:rsidRPr="00C0522C" w:rsidRDefault="003232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65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3.4.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Кадровое обеспечение тренировочного процесса</w:t>
            </w:r>
          </w:p>
        </w:tc>
        <w:tc>
          <w:tcPr>
            <w:tcW w:w="2063" w:type="dxa"/>
          </w:tcPr>
          <w:p w:rsidR="005F40AA" w:rsidRPr="00C0522C" w:rsidRDefault="003232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66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3.5.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Объемы тренировочных нагрузок</w:t>
            </w:r>
          </w:p>
        </w:tc>
        <w:tc>
          <w:tcPr>
            <w:tcW w:w="2063" w:type="dxa"/>
          </w:tcPr>
          <w:p w:rsidR="005F40AA" w:rsidRPr="00C0522C" w:rsidRDefault="003232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  <w:r w:rsidR="00E022CE"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СИСТЕМА КОНТРОЛЯ И ЗАЧЕТНЫЕ ТРЕБОВАНИЯ</w:t>
            </w:r>
          </w:p>
        </w:tc>
        <w:tc>
          <w:tcPr>
            <w:tcW w:w="2063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4.1.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Комплексы контрольных упражнений для освоения Программы</w:t>
            </w:r>
          </w:p>
        </w:tc>
        <w:tc>
          <w:tcPr>
            <w:tcW w:w="2063" w:type="dxa"/>
          </w:tcPr>
          <w:p w:rsidR="005F40AA" w:rsidRPr="00C0522C" w:rsidRDefault="003232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69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4.2.</w:t>
            </w:r>
          </w:p>
        </w:tc>
        <w:tc>
          <w:tcPr>
            <w:tcW w:w="11624" w:type="dxa"/>
          </w:tcPr>
          <w:p w:rsidR="00342553" w:rsidRPr="00C0522C" w:rsidRDefault="005F40AA" w:rsidP="00A222DD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Виды контроля общей и специальной физической, </w:t>
            </w:r>
          </w:p>
          <w:p w:rsidR="005F40AA" w:rsidRPr="00C0522C" w:rsidRDefault="00342553" w:rsidP="00A222DD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с</w:t>
            </w:r>
            <w:r w:rsidR="005F40AA"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портивно</w:t>
            </w: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-</w:t>
            </w:r>
            <w:r w:rsidR="005F40AA"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softHyphen/>
              <w:t xml:space="preserve">технической </w:t>
            </w:r>
            <w:r w:rsidR="00A222DD"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="005F40AA"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и </w:t>
            </w:r>
            <w:r w:rsidR="00A222DD"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="005F40AA"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тактической подготовки</w:t>
            </w:r>
          </w:p>
        </w:tc>
        <w:tc>
          <w:tcPr>
            <w:tcW w:w="2063" w:type="dxa"/>
          </w:tcPr>
          <w:p w:rsidR="005F40AA" w:rsidRPr="00C0522C" w:rsidRDefault="00B66BD9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7</w:t>
            </w:r>
            <w:r w:rsidR="003232AA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7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4.3.</w:t>
            </w:r>
          </w:p>
        </w:tc>
        <w:tc>
          <w:tcPr>
            <w:tcW w:w="11624" w:type="dxa"/>
          </w:tcPr>
          <w:p w:rsidR="005F40AA" w:rsidRPr="00C0522C" w:rsidRDefault="004F46B1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Проведение промежуточной и итоговой аттестации</w:t>
            </w:r>
          </w:p>
        </w:tc>
        <w:tc>
          <w:tcPr>
            <w:tcW w:w="2063" w:type="dxa"/>
          </w:tcPr>
          <w:p w:rsidR="005F40AA" w:rsidRPr="00C0522C" w:rsidRDefault="003232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79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1624" w:type="dxa"/>
          </w:tcPr>
          <w:p w:rsidR="005F40AA" w:rsidRPr="00C0522C" w:rsidRDefault="005F40AA" w:rsidP="00A222DD">
            <w:pPr>
              <w:pStyle w:val="a3"/>
              <w:tabs>
                <w:tab w:val="right" w:pos="11408"/>
              </w:tabs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  <w:t>ИНФОРМАЦИОННОЕ ОБЕСПЕЧЕНИЕ ПРОГРАММЫ</w:t>
            </w:r>
            <w:r w:rsidR="00B60F33" w:rsidRPr="00C0522C">
              <w:rPr>
                <w:rFonts w:ascii="Times New Roman" w:eastAsia="Courier New" w:hAnsi="Times New Roman" w:cs="Times New Roman"/>
                <w:b/>
                <w:sz w:val="40"/>
                <w:szCs w:val="40"/>
                <w:lang w:eastAsia="ru-RU"/>
              </w:rPr>
              <w:tab/>
            </w:r>
          </w:p>
        </w:tc>
        <w:tc>
          <w:tcPr>
            <w:tcW w:w="2063" w:type="dxa"/>
          </w:tcPr>
          <w:p w:rsidR="005F40AA" w:rsidRPr="00C0522C" w:rsidRDefault="005F40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5.1.</w:t>
            </w:r>
          </w:p>
        </w:tc>
        <w:tc>
          <w:tcPr>
            <w:tcW w:w="11624" w:type="dxa"/>
          </w:tcPr>
          <w:p w:rsidR="005F40AA" w:rsidRPr="00C0522C" w:rsidRDefault="004F46B1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Список литературных источников</w:t>
            </w:r>
          </w:p>
        </w:tc>
        <w:tc>
          <w:tcPr>
            <w:tcW w:w="2063" w:type="dxa"/>
          </w:tcPr>
          <w:p w:rsidR="005F40AA" w:rsidRPr="00C0522C" w:rsidRDefault="003232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85</w:t>
            </w:r>
          </w:p>
        </w:tc>
      </w:tr>
      <w:tr w:rsidR="005F40AA" w:rsidRPr="00C0522C" w:rsidTr="004F46B1">
        <w:tc>
          <w:tcPr>
            <w:tcW w:w="817" w:type="dxa"/>
          </w:tcPr>
          <w:p w:rsidR="005F40AA" w:rsidRPr="00C0522C" w:rsidRDefault="005F40AA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5.2.</w:t>
            </w:r>
          </w:p>
        </w:tc>
        <w:tc>
          <w:tcPr>
            <w:tcW w:w="11624" w:type="dxa"/>
          </w:tcPr>
          <w:p w:rsidR="005F40AA" w:rsidRPr="00C0522C" w:rsidRDefault="004F46B1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Перечень Интернет-ресурсов</w:t>
            </w:r>
          </w:p>
        </w:tc>
        <w:tc>
          <w:tcPr>
            <w:tcW w:w="2063" w:type="dxa"/>
          </w:tcPr>
          <w:p w:rsidR="005F40AA" w:rsidRPr="00C0522C" w:rsidRDefault="003232AA" w:rsidP="00A222DD">
            <w:pPr>
              <w:pStyle w:val="a3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85</w:t>
            </w:r>
          </w:p>
        </w:tc>
      </w:tr>
    </w:tbl>
    <w:p w:rsidR="00B1624D" w:rsidRPr="00C0522C" w:rsidRDefault="00B1624D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B1624D" w:rsidRPr="00C0522C" w:rsidRDefault="00B1624D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B1624D" w:rsidRPr="00C0522C" w:rsidRDefault="00B1624D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B1624D" w:rsidRPr="00C0522C" w:rsidRDefault="00B1624D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BD2228" w:rsidRPr="00C0522C" w:rsidRDefault="00BD2228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BD2228" w:rsidRPr="00C0522C" w:rsidRDefault="00BD2228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012271" w:rsidRPr="00C0522C" w:rsidRDefault="00012271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012271" w:rsidRPr="00C0522C" w:rsidRDefault="00012271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012271" w:rsidRPr="00C0522C" w:rsidRDefault="00012271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012271" w:rsidRPr="00C0522C" w:rsidRDefault="00012271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012271" w:rsidRPr="00C0522C" w:rsidRDefault="00012271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012271" w:rsidRPr="00C0522C" w:rsidRDefault="00012271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012271" w:rsidRPr="00C0522C" w:rsidRDefault="00012271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C0522C" w:rsidRDefault="00C0522C" w:rsidP="00407EC5">
      <w:pPr>
        <w:pStyle w:val="a3"/>
        <w:tabs>
          <w:tab w:val="left" w:pos="5824"/>
        </w:tabs>
        <w:jc w:val="center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534F46" w:rsidRPr="00C0522C" w:rsidRDefault="00407EC5" w:rsidP="00407EC5">
      <w:pPr>
        <w:pStyle w:val="a3"/>
        <w:tabs>
          <w:tab w:val="left" w:pos="5824"/>
        </w:tabs>
        <w:jc w:val="center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lastRenderedPageBreak/>
        <w:t>3</w:t>
      </w:r>
    </w:p>
    <w:p w:rsidR="00407EC5" w:rsidRPr="00C0522C" w:rsidRDefault="00407EC5" w:rsidP="00407EC5">
      <w:pPr>
        <w:pStyle w:val="a3"/>
        <w:tabs>
          <w:tab w:val="left" w:pos="5824"/>
        </w:tabs>
        <w:jc w:val="center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3234B9" w:rsidRPr="00C0522C" w:rsidRDefault="00B1624D" w:rsidP="003234B9">
      <w:pPr>
        <w:pStyle w:val="7"/>
        <w:numPr>
          <w:ilvl w:val="0"/>
          <w:numId w:val="3"/>
        </w:numPr>
        <w:shd w:val="clear" w:color="auto" w:fill="auto"/>
        <w:tabs>
          <w:tab w:val="left" w:pos="3969"/>
        </w:tabs>
        <w:spacing w:after="271" w:line="240" w:lineRule="auto"/>
        <w:ind w:left="3540" w:firstLine="1569"/>
        <w:jc w:val="left"/>
        <w:rPr>
          <w:b/>
          <w:color w:val="000000"/>
          <w:sz w:val="40"/>
          <w:szCs w:val="40"/>
          <w:lang w:eastAsia="ru-RU"/>
        </w:rPr>
      </w:pPr>
      <w:r w:rsidRPr="00C0522C">
        <w:rPr>
          <w:b/>
          <w:color w:val="000000"/>
          <w:sz w:val="40"/>
          <w:szCs w:val="40"/>
          <w:lang w:eastAsia="ru-RU"/>
        </w:rPr>
        <w:t>Пояснительная записка</w:t>
      </w:r>
    </w:p>
    <w:p w:rsidR="00B1624D" w:rsidRPr="00C0522C" w:rsidRDefault="00B1624D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Дополнительная предпрофессиональная программа по виду спорта </w:t>
      </w:r>
      <w:r w:rsidR="005071D5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(далее — Программа) разработана:</w:t>
      </w:r>
    </w:p>
    <w:p w:rsidR="00B1624D" w:rsidRPr="00C0522C" w:rsidRDefault="00BD2228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1624D" w:rsidRPr="00C0522C">
        <w:rPr>
          <w:rFonts w:ascii="Times New Roman" w:hAnsi="Times New Roman" w:cs="Times New Roman"/>
          <w:sz w:val="40"/>
          <w:szCs w:val="40"/>
          <w:lang w:eastAsia="ru-RU"/>
        </w:rPr>
        <w:t>в соответствии с приказом Министерства спорта РФ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B1624D" w:rsidRPr="00C0522C" w:rsidRDefault="00BD2228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1624D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с учетом требований федерального стандарта спортивной подготовки по виду спорта </w:t>
      </w:r>
      <w:r w:rsidR="005071D5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="00B1624D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, утвержденного приказом Министерства спорта Российской Федерации </w:t>
      </w:r>
      <w:r w:rsidR="005071D5" w:rsidRPr="00C0522C">
        <w:rPr>
          <w:rFonts w:ascii="Times New Roman" w:hAnsi="Times New Roman" w:cs="Times New Roman"/>
          <w:sz w:val="40"/>
          <w:szCs w:val="40"/>
          <w:lang w:eastAsia="ru-RU"/>
        </w:rPr>
        <w:t>от 19.09.2012 № 231 «Об утверждении Федерального стандарта спортивной подготовки по виду спорта дзюдо»</w:t>
      </w:r>
      <w:r w:rsidR="00B1624D"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B1624D" w:rsidRPr="00C0522C" w:rsidRDefault="00BD2228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1624D" w:rsidRPr="00C0522C">
        <w:rPr>
          <w:rFonts w:ascii="Times New Roman" w:hAnsi="Times New Roman" w:cs="Times New Roman"/>
          <w:sz w:val="40"/>
          <w:szCs w:val="40"/>
          <w:lang w:eastAsia="ru-RU"/>
        </w:rPr>
        <w:t>на основе ФЗ от 29 декабря 2012 года № 273-Ф3 «Об образовании в Российской Федерации»;</w:t>
      </w:r>
    </w:p>
    <w:p w:rsidR="00B1624D" w:rsidRPr="00C0522C" w:rsidRDefault="00BD2228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1624D" w:rsidRPr="00C0522C">
        <w:rPr>
          <w:rFonts w:ascii="Times New Roman" w:hAnsi="Times New Roman" w:cs="Times New Roman"/>
          <w:sz w:val="40"/>
          <w:szCs w:val="40"/>
          <w:lang w:eastAsia="ru-RU"/>
        </w:rPr>
        <w:t>на основе ФЗ от 4 декабря 2007 года № 329-Ф3 «О физической культуре и спорте в Российской Федерации»;</w:t>
      </w:r>
    </w:p>
    <w:p w:rsidR="00B1624D" w:rsidRPr="00C0522C" w:rsidRDefault="00B1624D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-на основе приказа Министерства спорта РФ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B1624D" w:rsidRPr="00C0522C" w:rsidRDefault="00B1624D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-на основе приказа Министерства спорта РФ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B1624D" w:rsidRPr="00C0522C" w:rsidRDefault="00BD2228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1624D" w:rsidRPr="00C0522C">
        <w:rPr>
          <w:rFonts w:ascii="Times New Roman" w:hAnsi="Times New Roman" w:cs="Times New Roman"/>
          <w:sz w:val="40"/>
          <w:szCs w:val="40"/>
          <w:lang w:eastAsia="ru-RU"/>
        </w:rPr>
        <w:t>на основе Постановления Главного государственного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33660.</w:t>
      </w:r>
    </w:p>
    <w:p w:rsidR="00B1624D" w:rsidRPr="00C0522C" w:rsidRDefault="00B1624D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Программа может использоваться организациями дополнительного образования, осуществляющими деятельность в области физической культуры и спорта (далее — организации).</w:t>
      </w:r>
    </w:p>
    <w:p w:rsidR="00B1624D" w:rsidRPr="00C0522C" w:rsidRDefault="00B1624D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Изложенный в Программе материал объединен в целостную систему многолетней подготовки и предполагает решение следующих общих задач:</w:t>
      </w:r>
    </w:p>
    <w:p w:rsidR="00B1624D" w:rsidRPr="00C0522C" w:rsidRDefault="00B1624D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содействие гармоничному физическому и психическому развитию, разносторонней физической подготовке, укрепления здоровья занимающихся;</w:t>
      </w:r>
    </w:p>
    <w:p w:rsidR="00B1624D" w:rsidRPr="00C0522C" w:rsidRDefault="00B1624D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воспитание смелых, волевых, настойчивых, инициативных, трудолюбивых и дисциплинированных занимающихся;</w:t>
      </w:r>
    </w:p>
    <w:p w:rsidR="00B1624D" w:rsidRPr="00C0522C" w:rsidRDefault="00B1624D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обучение технике и тактике </w:t>
      </w:r>
      <w:r w:rsidR="005071D5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, подготовка квалифицированных юных занимающихся;</w:t>
      </w:r>
    </w:p>
    <w:p w:rsidR="00B1624D" w:rsidRDefault="00B1624D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В основу Программы положены нормативные требования по физической и технико-тактической подготовке, современные научные и методические разработки по </w:t>
      </w:r>
      <w:r w:rsidR="005071D5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C0522C" w:rsidRDefault="00C0522C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0522C" w:rsidRDefault="00C0522C" w:rsidP="00C0522C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lastRenderedPageBreak/>
        <w:t>4</w:t>
      </w:r>
    </w:p>
    <w:p w:rsidR="00C0522C" w:rsidRPr="00C0522C" w:rsidRDefault="00C0522C" w:rsidP="00C0522C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B1624D" w:rsidRPr="00C0522C" w:rsidRDefault="00B1624D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В Программе даны конкретные методические рекомендации по организации и планированию тренировочной работы на разных этапах подготовки </w:t>
      </w:r>
      <w:r w:rsidR="006200F3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, отбору и комплектованию этапов подготовки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B1624D" w:rsidRPr="00C0522C" w:rsidRDefault="00B1624D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В Программе предложен материал с учетом индивидуальных особенностей занимающихся.</w:t>
      </w:r>
    </w:p>
    <w:p w:rsidR="004F46B1" w:rsidRPr="00C0522C" w:rsidRDefault="00B1624D" w:rsidP="006F3D99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Особенности организации тренировочных занятий, календаря спортивно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softHyphen/>
        <w:t>-массовых мероприятий, а также наличие материально-технической базы,</w:t>
      </w:r>
      <w:r w:rsidR="006F3D99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тренажеров и специальных устройств могут вносить коррективы в данную Программу.</w:t>
      </w:r>
    </w:p>
    <w:p w:rsidR="00BD2228" w:rsidRPr="00C0522C" w:rsidRDefault="00BD2228" w:rsidP="00A222DD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/>
          <w:sz w:val="40"/>
          <w:szCs w:val="40"/>
          <w:lang w:eastAsia="ru-RU"/>
        </w:rPr>
        <w:t>Характеристика вида спорта и его отличительные особенности</w:t>
      </w:r>
    </w:p>
    <w:p w:rsidR="006200F3" w:rsidRPr="00C0522C" w:rsidRDefault="006200F3" w:rsidP="006200F3">
      <w:pPr>
        <w:pStyle w:val="a3"/>
        <w:jc w:val="both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Cs/>
          <w:sz w:val="40"/>
          <w:szCs w:val="40"/>
          <w:lang w:eastAsia="ru-RU"/>
        </w:rPr>
        <w:t>«Дзюдо» -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Технический арсенал дзюдо включает в себя:</w:t>
      </w:r>
    </w:p>
    <w:p w:rsidR="006200F3" w:rsidRPr="00C0522C" w:rsidRDefault="006200F3" w:rsidP="006200F3">
      <w:pPr>
        <w:pStyle w:val="a3"/>
        <w:jc w:val="both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Cs/>
          <w:sz w:val="40"/>
          <w:szCs w:val="40"/>
          <w:lang w:eastAsia="ru-RU"/>
        </w:rPr>
        <w:t>бросковую технику;</w:t>
      </w:r>
    </w:p>
    <w:p w:rsidR="006200F3" w:rsidRPr="00C0522C" w:rsidRDefault="006200F3" w:rsidP="006200F3">
      <w:pPr>
        <w:pStyle w:val="a3"/>
        <w:jc w:val="both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Cs/>
          <w:sz w:val="40"/>
          <w:szCs w:val="40"/>
          <w:lang w:eastAsia="ru-RU"/>
        </w:rPr>
        <w:t>технику удержаний;</w:t>
      </w:r>
    </w:p>
    <w:p w:rsidR="006200F3" w:rsidRPr="00C0522C" w:rsidRDefault="006200F3" w:rsidP="006200F3">
      <w:pPr>
        <w:pStyle w:val="a3"/>
        <w:jc w:val="both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Cs/>
          <w:sz w:val="40"/>
          <w:szCs w:val="40"/>
          <w:lang w:eastAsia="ru-RU"/>
        </w:rPr>
        <w:t>технику болевых приёмов на локтевой сустав;</w:t>
      </w:r>
    </w:p>
    <w:p w:rsidR="006200F3" w:rsidRPr="00C0522C" w:rsidRDefault="006200F3" w:rsidP="006200F3">
      <w:pPr>
        <w:pStyle w:val="a3"/>
        <w:jc w:val="both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Cs/>
          <w:sz w:val="40"/>
          <w:szCs w:val="40"/>
          <w:lang w:eastAsia="ru-RU"/>
        </w:rPr>
        <w:t>технику удушающих приёмов.</w:t>
      </w:r>
    </w:p>
    <w:p w:rsidR="006200F3" w:rsidRPr="00C0522C" w:rsidRDefault="006200F3" w:rsidP="006200F3">
      <w:pPr>
        <w:pStyle w:val="a3"/>
        <w:jc w:val="both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Cs/>
          <w:sz w:val="40"/>
          <w:szCs w:val="40"/>
          <w:lang w:eastAsia="ru-RU"/>
        </w:rPr>
        <w:t>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</w:p>
    <w:p w:rsidR="006200F3" w:rsidRPr="00C0522C" w:rsidRDefault="0026766F" w:rsidP="00407EC5">
      <w:pPr>
        <w:pStyle w:val="a3"/>
        <w:jc w:val="both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Cs/>
          <w:sz w:val="40"/>
          <w:szCs w:val="40"/>
          <w:lang w:eastAsia="ru-RU"/>
        </w:rPr>
        <w:t>Абсолютная цель занятий</w:t>
      </w:r>
      <w:r w:rsidR="006200F3" w:rsidRPr="00C0522C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дзюдо - изучить себя, чтобы принести больше пользы окружающему миру.</w:t>
      </w:r>
    </w:p>
    <w:p w:rsidR="003234B9" w:rsidRPr="00C0522C" w:rsidRDefault="003234B9" w:rsidP="003234B9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BD2228" w:rsidRPr="00C0522C" w:rsidRDefault="00BD2228" w:rsidP="00A222DD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Таблица №1</w:t>
      </w:r>
    </w:p>
    <w:p w:rsidR="00BD2228" w:rsidRPr="00C0522C" w:rsidRDefault="00BD2228" w:rsidP="00A222DD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Дисциплины вида спорта - </w:t>
      </w:r>
      <w:r w:rsidR="009450CE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(номер-код </w:t>
      </w:r>
      <w:r w:rsidR="009450CE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- 035</w:t>
      </w:r>
      <w:r w:rsidR="009450CE" w:rsidRPr="00C0522C">
        <w:rPr>
          <w:rFonts w:ascii="Times New Roman" w:hAnsi="Times New Roman" w:cs="Times New Roman"/>
          <w:sz w:val="40"/>
          <w:szCs w:val="40"/>
          <w:lang w:eastAsia="ru-RU"/>
        </w:rPr>
        <w:tab/>
        <w:t>000</w:t>
      </w:r>
      <w:r w:rsidR="003234B9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1611</w:t>
      </w:r>
      <w:r w:rsidR="009450CE" w:rsidRPr="00C0522C">
        <w:rPr>
          <w:rFonts w:ascii="Times New Roman" w:hAnsi="Times New Roman" w:cs="Times New Roman"/>
          <w:sz w:val="40"/>
          <w:szCs w:val="40"/>
          <w:lang w:eastAsia="ru-RU"/>
        </w:rPr>
        <w:t>Я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)</w:t>
      </w:r>
    </w:p>
    <w:p w:rsidR="00B1624D" w:rsidRPr="00C0522C" w:rsidRDefault="00B1624D" w:rsidP="00A222DD">
      <w:pPr>
        <w:pStyle w:val="a3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445"/>
        <w:gridCol w:w="1551"/>
        <w:gridCol w:w="1254"/>
        <w:gridCol w:w="639"/>
        <w:gridCol w:w="639"/>
        <w:gridCol w:w="639"/>
        <w:gridCol w:w="639"/>
        <w:gridCol w:w="1076"/>
      </w:tblGrid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24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022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26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023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28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024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30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025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32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34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027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36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38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029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40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001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42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030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44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002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46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003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48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004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Б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50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005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52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006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Б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lastRenderedPageBreak/>
              <w:t>весовая категория  52+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55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007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55+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032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57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008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Б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60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009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63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010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Б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63+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033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9450CE" w:rsidRPr="00C0522C" w:rsidTr="003234B9">
        <w:trPr>
          <w:trHeight w:val="385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66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70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012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Б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70+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034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73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013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73+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78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014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Б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78+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015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Б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81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90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017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90+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Ю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100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019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весовая категория  100+ кг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020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ката - группа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037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Я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ката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036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Я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командные соревнования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Я</w:t>
            </w:r>
          </w:p>
        </w:tc>
      </w:tr>
      <w:tr w:rsidR="009450CE" w:rsidRPr="00C0522C" w:rsidTr="003234B9">
        <w:trPr>
          <w:trHeight w:val="376"/>
        </w:trPr>
        <w:tc>
          <w:tcPr>
            <w:tcW w:w="5445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абсолютная весовая категория</w:t>
            </w:r>
          </w:p>
        </w:tc>
        <w:tc>
          <w:tcPr>
            <w:tcW w:w="1551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035</w:t>
            </w:r>
          </w:p>
        </w:tc>
        <w:tc>
          <w:tcPr>
            <w:tcW w:w="1254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021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9450CE" w:rsidRPr="00C0522C" w:rsidRDefault="009450CE" w:rsidP="009450CE">
            <w:pPr>
              <w:pStyle w:val="a3"/>
              <w:jc w:val="center"/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</w:pPr>
            <w:r w:rsidRPr="00C0522C">
              <w:rPr>
                <w:rFonts w:ascii="Times New Roman" w:eastAsia="Courier New" w:hAnsi="Times New Roman" w:cs="Times New Roman"/>
                <w:sz w:val="40"/>
                <w:szCs w:val="40"/>
                <w:lang w:eastAsia="ru-RU"/>
              </w:rPr>
              <w:t>Л</w:t>
            </w:r>
          </w:p>
        </w:tc>
      </w:tr>
    </w:tbl>
    <w:p w:rsidR="00B1624D" w:rsidRPr="00C0522C" w:rsidRDefault="00B1624D" w:rsidP="00A222DD">
      <w:pPr>
        <w:pStyle w:val="a3"/>
        <w:jc w:val="center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Соревнования проводятся на татами (14x14— 16x16 м) с опасной зоной (1x1 м), окрашенной в красный цвет. Размеры рабочей площади татами равны 9x9 —10x10 м. За опасной зоной наносится зона безопасности шириной не менее 2,5 м.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Дзюдоги (куртка дзюдоиста) исполняется из ткани белого цвета. Спортсменки надевают под дзюдоги длинную футболку белого цвета с короткими рукавами, заправляемую в брюки. Запрещается ношение металлических предметов, которые могут нанести повреждение противнику. Не разрешается ушивать рукава куртки.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Борцы начинают схватку после взаимного поклона и по команде "хаджиме". Окончание поединка фиксируется командой рефери "соромадэ". После нее борцы возвращаются в исходное положение, каждый встает за линию цвета своего пояса или повязки.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Все остановки сопровождаются командой "матэ".</w:t>
      </w:r>
    </w:p>
    <w:p w:rsidR="003234B9" w:rsidRPr="00C0522C" w:rsidRDefault="00D9740D" w:rsidP="00C0522C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 xml:space="preserve">Оценка "иппон" (чистая победа) объявляется судьей, когда: 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спортсмен, проводя прием или контрприем, быстро и с силой бросает противника на спину;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дзюдоист удерживает соперника более 30 с после объявления "осаекоми" (удержание);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один из борцов произносит "маита" (сдаюсь), неоднократно похлопывает по себе, по противнику или по татами кистью руки или стопой;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совершенно очевиден результат примениемого удушения или болевого приема.</w:t>
      </w:r>
    </w:p>
    <w:p w:rsid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Оценка "ваза-ари" (почти "иппон") присуждается, когда: борец бросает противника не на спину, недостаточно сильно или быстро, что не дает</w:t>
      </w:r>
    </w:p>
    <w:p w:rsidR="00C0522C" w:rsidRDefault="00C0522C" w:rsidP="00C0522C">
      <w:pPr>
        <w:pStyle w:val="a3"/>
        <w:ind w:firstLine="284"/>
        <w:jc w:val="center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>
        <w:rPr>
          <w:rFonts w:ascii="Times New Roman" w:eastAsia="Courier New" w:hAnsi="Times New Roman" w:cs="Times New Roman"/>
          <w:sz w:val="40"/>
          <w:szCs w:val="40"/>
          <w:lang w:eastAsia="ru-RU"/>
        </w:rPr>
        <w:lastRenderedPageBreak/>
        <w:t>6</w:t>
      </w:r>
    </w:p>
    <w:p w:rsidR="00C0522C" w:rsidRDefault="00C0522C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 xml:space="preserve"> возможности оценить прием на "иппон"; удержание продолжается более 25, но менее 30 секунд.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 xml:space="preserve">Оценка "юко" (почти "ваза-ари") дается, когда: 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при проведении броска борец добивается лишь частичного успеха, не сумев бросить противника на спину, не выполнив прием достаточно быстро или сильно;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удержание продолжается более 20, но менее 25 секунд.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Оценка "кока" (почти "юко") присуждается, если дзюдоист бросил противника на бок, бедро или ягодицы, провел удержание длительностью более 10, но менее 20 секунд.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Оценка "хики-ваки" (ничья) дается только при проведении командных соревнований, если нельзя определить победителя в срок, отведенный для схватки.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"Хансоку-маке" (дисквалификация) объявляется, если борец после предупреждения "кей-коку" заслужил новое наказание или грубо нарушил правила соревнований, проведя запрещенный прием.</w:t>
      </w:r>
    </w:p>
    <w:p w:rsidR="00D17E44" w:rsidRPr="00C0522C" w:rsidRDefault="00D9740D" w:rsidP="003234B9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В случае травмы поражение получает виновник — сам пострадавший или его соперник. Если повреждение происходит по внешней причине и спортсмен не может продолжить борьбу, объявляется ничья ("хики-ваки").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Если схватка оканчивается без оцененных судьями приемов, победителя называют боковые судьи и рефери.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Если рефери ошибается в определении победителя или в оценке выполненных приемов, боковые судьи обязаны вмешаться в его решение.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 xml:space="preserve">Оценка предупреждений приравнивается к оценке выполненного приема. Незначительные нарушения правил соревнований наказываются объявлением "шидо". Это предупреждение дается, если борец: </w:t>
      </w:r>
    </w:p>
    <w:p w:rsidR="00803D60" w:rsidRPr="00C0522C" w:rsidRDefault="00D9740D" w:rsidP="00D17E44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 xml:space="preserve">- умышленно избегает захватов противника и сам не делает их, предотвращая активные действия; 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переходит исключительно к обороне;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длительное время удерживает воротник, рукав или отворот на одной стороне куртки обеими руками или пояс либо низ куртки одной или обеими руками;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захватывает рукав или низ брюк изнутри, закручивает рукава при захвате; умышленно приводит в беспорядок собственный костюм, развязывает или завязывает пояс без разрешения рефери;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обматывает концом пояса или полой куртки какую-либо часть тела противника; захватывает зубами костюм соперника, упирается ногой (коленом, ступней) или рукой (локтем, ладонью) в его лицо.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Нарушения средней тяжести наказываются объявлением "чуй". Предупреждение дается, если дзюдоист: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зажимает голову или шею противника ногами; упирается ногой (коленом, ступней) в пояс, воротник или отворот куртки соперника или заламывает его пальцы, чтобы освободиться от захвата;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 xml:space="preserve">- тянет противника вниз для борьбы в партере; </w:t>
      </w:r>
    </w:p>
    <w:p w:rsidR="00D9740D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уходит от борьбы в стойке, когда это движение не вызвано приемом, выполняемым соперником.</w:t>
      </w:r>
    </w:p>
    <w:p w:rsidR="00C0522C" w:rsidRDefault="00C0522C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C0522C" w:rsidRDefault="00C0522C" w:rsidP="00C0522C">
      <w:pPr>
        <w:pStyle w:val="a3"/>
        <w:ind w:firstLine="284"/>
        <w:jc w:val="center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>
        <w:rPr>
          <w:rFonts w:ascii="Times New Roman" w:eastAsia="Courier New" w:hAnsi="Times New Roman" w:cs="Times New Roman"/>
          <w:sz w:val="40"/>
          <w:szCs w:val="40"/>
          <w:lang w:eastAsia="ru-RU"/>
        </w:rPr>
        <w:lastRenderedPageBreak/>
        <w:t>7</w:t>
      </w:r>
    </w:p>
    <w:p w:rsidR="00C0522C" w:rsidRPr="00C0522C" w:rsidRDefault="00C0522C" w:rsidP="00C0522C">
      <w:pPr>
        <w:pStyle w:val="a3"/>
        <w:ind w:firstLine="284"/>
        <w:jc w:val="center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Серьезные нарушения наказываются объявлением "кей-коку". Оно дается, если спортсмен: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умышленно выталкивает противника за пределы ковра или уходит с него по любой причине, кроме приема, начатого на татами;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бросает соперника, обвивая его ногу своей; проводит болевые приемы на все суставы, кроме локтевого; применяет приемы, которые могут повредить шейные позвонки или позвоночник противника;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проводит прием за пределами ковра; не подчиняется указаниям рефери;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допускает во время схватки ненужные выкрики, жесты или замечания, оскорбительные для соперника.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Очень серьезные нарушения, наказываемые дисквалификацией, фиксируются, если борец: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"ныряет" головой вперед на ковер, наклоняясь вперед и вниз;</w:t>
      </w:r>
    </w:p>
    <w:p w:rsidR="003234B9" w:rsidRPr="00C0522C" w:rsidRDefault="00D9740D" w:rsidP="00C0522C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умышленно падает спиной на противника, контролируя при этом его действия.</w:t>
      </w:r>
    </w:p>
    <w:p w:rsidR="00D9740D" w:rsidRPr="00C0522C" w:rsidRDefault="00D9740D" w:rsidP="00D9740D">
      <w:pPr>
        <w:pStyle w:val="a3"/>
        <w:ind w:firstLine="284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Таким образом, система наказаний за нарушения правил обеспечивает максимальную безопасность борцов, корректность поведения в схватке по отношению к сопернику и судьям, активность на протяжении всего поединка.</w:t>
      </w:r>
    </w:p>
    <w:p w:rsidR="00BD2228" w:rsidRPr="00C0522C" w:rsidRDefault="00BD2228" w:rsidP="00A222DD">
      <w:pPr>
        <w:pStyle w:val="a8"/>
        <w:widowControl w:val="0"/>
        <w:numPr>
          <w:ilvl w:val="1"/>
          <w:numId w:val="1"/>
        </w:numPr>
        <w:tabs>
          <w:tab w:val="left" w:pos="4498"/>
        </w:tabs>
        <w:spacing w:before="593" w:after="2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0522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Специфика организации обучения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Сроки начала и окончания тренировочного процесса зависят от календаря спортивных соревнований, периодизации обучения и устанавливается администрацией для каждого вида спорта индивидуально.</w:t>
      </w:r>
    </w:p>
    <w:p w:rsidR="00BD2228" w:rsidRPr="00C0522C" w:rsidRDefault="00BD2228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Тренировочный процесс ведется в соответствии с годовым учебным план</w:t>
      </w:r>
      <w:r w:rsidR="00707FCB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ом, рассчитанным на 46 недель. 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Основными формами организации тренировочного процесса являются: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тренировочные занятия с группой, сформированной с учетом возрастных и гендерных особенностей занимающихся;</w:t>
      </w:r>
    </w:p>
    <w:p w:rsidR="00BD2228" w:rsidRPr="00C0522C" w:rsidRDefault="00A222DD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тренировочные сборы;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участие в спортивных соревнованиях и иных мероприятиях;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инструкторская и судейская практика;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медико-восстановительные мероприятия;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промежуточная и итоговая аттестация занимающихся.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</w:t>
      </w:r>
      <w:r w:rsidR="00A222DD" w:rsidRPr="00C0522C">
        <w:rPr>
          <w:rFonts w:ascii="Times New Roman" w:hAnsi="Times New Roman" w:cs="Times New Roman"/>
          <w:sz w:val="40"/>
          <w:szCs w:val="40"/>
          <w:lang w:eastAsia="ru-RU"/>
        </w:rPr>
        <w:t>щие тренировочный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процесс: психологи и иные специалисты при условии их одновременной с основным тренером-преподавателем работы с занимающимися.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Расписание тренировочных занятий (тренировок) утверждается после согласования с тренерско-преподавательским составом в целях установления более благоприятного режима тренировочных занятий, отдыха занимающихся, с учетом их занятий в образовательных организациях и других учреждениях.</w:t>
      </w:r>
    </w:p>
    <w:p w:rsidR="00BD2228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Продолжительность одного тренировочного занятия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C0522C" w:rsidRDefault="00C0522C" w:rsidP="00C0522C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lastRenderedPageBreak/>
        <w:t>8</w:t>
      </w:r>
    </w:p>
    <w:p w:rsidR="00C0522C" w:rsidRPr="00C0522C" w:rsidRDefault="00C0522C" w:rsidP="00C0522C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на этапе начальной подготовки </w:t>
      </w:r>
      <w:r w:rsidR="00A222DD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–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2 часов;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на тренировочном этапе (этапе спортивной специализации) -</w:t>
      </w:r>
      <w:r w:rsidR="00A222DD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3 часов;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на этапе совершенствования спортивного мастерства -</w:t>
      </w:r>
      <w:r w:rsidR="00A222DD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4 часов;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При проведении более 1 тренировочного занятия в день суммарная продолжительность занятий - до 8 академических часов.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Допускается проведение тренировочных занятий одновременно с занимающимися из разных групп.</w:t>
      </w:r>
    </w:p>
    <w:p w:rsidR="00BD2228" w:rsidRPr="00C0522C" w:rsidRDefault="00A222DD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ab/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Пр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и этом необходимо соблюдать все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перечисленные ниже условия: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разница в уровне подготовки занимающихся не превышает двух спортивных разрядов и (или) спортивных званий;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не превышена единовременная пропускная способность спортивного сооружения;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не превышен максимальный количественный состав объединенной группы.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Ежегодное планирование тренировочного процесса осуществляется в соответствии со следующими сроками:</w:t>
      </w:r>
    </w:p>
    <w:p w:rsidR="00D17E44" w:rsidRPr="00C0522C" w:rsidRDefault="00707FCB" w:rsidP="003234B9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ежегодное планирование, позволяющее составить план проведения промежуточной (итоговой) аттестации занимающихся;</w:t>
      </w:r>
    </w:p>
    <w:p w:rsidR="00BD2228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ежемесячное планирование (не позднее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>,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чем за месяц до планируемого срока проведения)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>,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инст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>рукторская и судейская практика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С учетом специфики вида спорта </w:t>
      </w:r>
      <w:r w:rsidR="0026766F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определяются следующие особенности тренировочной работы: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Формирование (комплектование) групп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особенностями.</w:t>
      </w:r>
    </w:p>
    <w:p w:rsidR="003234B9" w:rsidRPr="00C0522C" w:rsidRDefault="00BD2228" w:rsidP="00C0522C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Порядок формирования групп подготовки определяется организацией самостоятельно и закрепляется локальным нормативным актом.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В зависимости от условий и организации занятий, а также условий проведения спортивных соревнований, подготовка по </w:t>
      </w:r>
      <w:r w:rsidR="0026766F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осуществляется на основе обязательного соблюдения необходимых мер безопасности в целях сохранения здоровья занимающихся.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Перевод занимающихся на следующие этапы подготовки и увеличение тренировочных и соревновательных нагрузок обуславливаются уровнем общей и специальной физической подготовленности, состоянием здоровья, уровнем спортивных результатов и выполнением объемов тренировочных нагрузок.</w:t>
      </w:r>
    </w:p>
    <w:p w:rsidR="00BD2228" w:rsidRPr="00C0522C" w:rsidRDefault="00BD222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Недельный режим тренировочной работы является максимальным и установлен в зависимости от периода и задач подготовки.</w:t>
      </w:r>
    </w:p>
    <w:p w:rsidR="00BD2228" w:rsidRPr="00C0522C" w:rsidRDefault="00C55996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По окончании обучения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, для проверки ре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зультатов освоения Программы,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занимающиеся сдают нормативы </w:t>
      </w:r>
      <w:r w:rsidR="00BD2228" w:rsidRPr="00C0522C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итоговой аттестации.</w:t>
      </w:r>
    </w:p>
    <w:p w:rsidR="00BD2228" w:rsidRDefault="00C55996" w:rsidP="00A222D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В конце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каждого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года обучения на этапах подготовки, для проверки результатов освоения нормативных требований в соответствии с Программой, занимающиеся сдают нормативы </w:t>
      </w:r>
      <w:r w:rsidR="00BD2228" w:rsidRPr="00C0522C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промежуточной аттестации.</w:t>
      </w:r>
    </w:p>
    <w:p w:rsidR="00C0522C" w:rsidRDefault="00C0522C" w:rsidP="00A222D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0522C" w:rsidRDefault="00C0522C" w:rsidP="00A222D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0522C" w:rsidRDefault="00C0522C" w:rsidP="00C0522C">
      <w:pPr>
        <w:pStyle w:val="a3"/>
        <w:ind w:firstLine="708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Cs/>
          <w:sz w:val="40"/>
          <w:szCs w:val="40"/>
          <w:lang w:eastAsia="ru-RU"/>
        </w:rPr>
        <w:lastRenderedPageBreak/>
        <w:t>9</w:t>
      </w:r>
    </w:p>
    <w:p w:rsidR="00C0522C" w:rsidRPr="00C0522C" w:rsidRDefault="00C0522C" w:rsidP="00C0522C">
      <w:pPr>
        <w:pStyle w:val="a3"/>
        <w:ind w:firstLine="708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</w:p>
    <w:p w:rsidR="00C55996" w:rsidRPr="00C0522C" w:rsidRDefault="00C55996" w:rsidP="0026766F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По результатам сдачи нормативов промежуточной аттестации осуществляется перевод занимающихся на следующий год этапа подготовки реализ</w:t>
      </w:r>
      <w:r w:rsidR="0026766F" w:rsidRPr="00C0522C">
        <w:rPr>
          <w:rFonts w:ascii="Times New Roman" w:hAnsi="Times New Roman" w:cs="Times New Roman"/>
          <w:sz w:val="40"/>
          <w:szCs w:val="40"/>
          <w:lang w:eastAsia="ru-RU"/>
        </w:rPr>
        <w:t>ации Программы.</w:t>
      </w:r>
    </w:p>
    <w:p w:rsidR="00707FCB" w:rsidRPr="00C0522C" w:rsidRDefault="00C55996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ab/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Результатом сдачи нормативов промежуточной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и итоговой 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аттестации является повышение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(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или совершенствование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)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уровня общей и специальной физической подготовки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у занимающихся</w:t>
      </w:r>
      <w:r w:rsidR="00BD2228" w:rsidRPr="00C0522C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C55996" w:rsidRPr="00C0522C" w:rsidRDefault="00C55996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07FCB" w:rsidRPr="00C0522C" w:rsidRDefault="00707FCB" w:rsidP="00A222DD">
      <w:pPr>
        <w:widowControl w:val="0"/>
        <w:tabs>
          <w:tab w:val="left" w:pos="1648"/>
        </w:tabs>
        <w:spacing w:after="369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C0522C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1.3.Структура системы многолетней подготовки (этапы, периоды), минимальный возраст занимающихся для зачисления на обучение и минимальное количество занимающихся в группах</w:t>
      </w:r>
      <w:r w:rsidR="0026766F" w:rsidRPr="00C0522C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.</w:t>
      </w:r>
    </w:p>
    <w:p w:rsidR="00707FCB" w:rsidRP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Многолетняя подготовка занимающихся в организации является сложным многолетним процессом, рассчитанным на 10 лет работы, и предусматривает определенные требования к занимающимся </w:t>
      </w:r>
      <w:r w:rsidR="0026766F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в соответствии с этапами подготовки.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         Этапы подготовки формируются в соответствии с федеральными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государственными требованиями, с учетом требований федерального стандарта спортивной подготовки по виду спорта </w:t>
      </w:r>
      <w:r w:rsidR="0026766F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, особенностей формирования групп и определения объема недельной тренировочной нагрузки занимающихся.</w:t>
      </w:r>
    </w:p>
    <w:p w:rsidR="00707FCB" w:rsidRP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Организация тренировочных занятий по Программе осуществляется по следующим этапам (периодам) подготовки: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этап 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>начальной подготовка — 3 года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-тренировочный этап (период базовой подготовки - эт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>ап начальной специализации) - 2 года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тренировочный этап (период спортивной специализации - этап углубленной 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>специализации) — 3 года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этап совершенствов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>ания спортивного мастерства —  2 года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707FCB" w:rsidRP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i/>
          <w:iCs/>
          <w:sz w:val="40"/>
          <w:szCs w:val="40"/>
          <w:lang w:eastAsia="ru-RU"/>
        </w:rPr>
        <w:t>На этап начальной подготовки</w:t>
      </w:r>
      <w:r w:rsidRPr="00C0522C">
        <w:rPr>
          <w:rFonts w:ascii="Times New Roman" w:eastAsia="Lucida Sans Unicode" w:hAnsi="Times New Roman" w:cs="Times New Roman"/>
          <w:sz w:val="40"/>
          <w:szCs w:val="40"/>
          <w:lang w:eastAsia="ru-RU"/>
        </w:rPr>
        <w:t xml:space="preserve">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зачисляются лица не моложе 8 лет, желающ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ие заниматься </w:t>
      </w:r>
      <w:r w:rsidR="00617B85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>. З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анимающиеся не должны иметь медицинских противопоказаний для освоени</w:t>
      </w:r>
      <w:r w:rsidR="00C55996" w:rsidRPr="00C0522C">
        <w:rPr>
          <w:rFonts w:ascii="Times New Roman" w:hAnsi="Times New Roman" w:cs="Times New Roman"/>
          <w:sz w:val="40"/>
          <w:szCs w:val="40"/>
          <w:lang w:eastAsia="ru-RU"/>
        </w:rPr>
        <w:t>я П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рограммы, успешно сдать нормативы по общей физической и с</w:t>
      </w:r>
      <w:r w:rsidR="001B23C6" w:rsidRPr="00C0522C">
        <w:rPr>
          <w:rFonts w:ascii="Times New Roman" w:hAnsi="Times New Roman" w:cs="Times New Roman"/>
          <w:sz w:val="40"/>
          <w:szCs w:val="40"/>
          <w:lang w:eastAsia="ru-RU"/>
        </w:rPr>
        <w:t>пециальной физической подготовке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для зачисления в группы на данном этапе.</w:t>
      </w:r>
    </w:p>
    <w:p w:rsidR="00707FCB" w:rsidRP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i/>
          <w:iCs/>
          <w:sz w:val="40"/>
          <w:szCs w:val="40"/>
          <w:lang w:eastAsia="ru-RU"/>
        </w:rPr>
        <w:t>На тренировочный этап (этап спортивной специализации)</w:t>
      </w:r>
      <w:r w:rsidRPr="00C0522C">
        <w:rPr>
          <w:rFonts w:ascii="Times New Roman" w:eastAsia="Lucida Sans Unicode" w:hAnsi="Times New Roman" w:cs="Times New Roman"/>
          <w:sz w:val="40"/>
          <w:szCs w:val="40"/>
          <w:lang w:eastAsia="ru-RU"/>
        </w:rPr>
        <w:t xml:space="preserve">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зачисляются п</w:t>
      </w:r>
      <w:r w:rsidR="001B23C6" w:rsidRPr="00C0522C">
        <w:rPr>
          <w:rFonts w:ascii="Times New Roman" w:hAnsi="Times New Roman" w:cs="Times New Roman"/>
          <w:sz w:val="40"/>
          <w:szCs w:val="40"/>
          <w:lang w:eastAsia="ru-RU"/>
        </w:rPr>
        <w:t>одростки не моложе 11</w:t>
      </w:r>
      <w:r w:rsidR="001B23C6" w:rsidRPr="00C0522C">
        <w:rPr>
          <w:rFonts w:ascii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="001B23C6" w:rsidRPr="00C0522C">
        <w:rPr>
          <w:rFonts w:ascii="Times New Roman" w:hAnsi="Times New Roman" w:cs="Times New Roman"/>
          <w:sz w:val="40"/>
          <w:szCs w:val="40"/>
          <w:lang w:eastAsia="ru-RU"/>
        </w:rPr>
        <w:t>лет. З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анимающиеся должны успешно сдать нормативы по общей физической и с</w:t>
      </w:r>
      <w:r w:rsidR="001B23C6" w:rsidRPr="00C0522C">
        <w:rPr>
          <w:rFonts w:ascii="Times New Roman" w:hAnsi="Times New Roman" w:cs="Times New Roman"/>
          <w:sz w:val="40"/>
          <w:szCs w:val="40"/>
          <w:lang w:eastAsia="ru-RU"/>
        </w:rPr>
        <w:t>пециальной физической подготовке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для зачисления в группы на данном этапе.</w:t>
      </w:r>
    </w:p>
    <w:p w:rsidR="00707FCB" w:rsidRP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i/>
          <w:iCs/>
          <w:sz w:val="40"/>
          <w:szCs w:val="40"/>
          <w:lang w:eastAsia="ru-RU"/>
        </w:rPr>
        <w:t>На этап совершенствования спортивного мастерства</w:t>
      </w:r>
      <w:r w:rsidRPr="00C0522C">
        <w:rPr>
          <w:rFonts w:ascii="Times New Roman" w:eastAsia="Lucida Sans Unicode" w:hAnsi="Times New Roman" w:cs="Times New Roman"/>
          <w:sz w:val="40"/>
          <w:szCs w:val="40"/>
          <w:lang w:eastAsia="ru-RU"/>
        </w:rPr>
        <w:t xml:space="preserve">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зачисляются занимающиеся </w:t>
      </w:r>
      <w:r w:rsidR="001B23C6" w:rsidRPr="00C0522C">
        <w:rPr>
          <w:rFonts w:ascii="Times New Roman" w:hAnsi="Times New Roman" w:cs="Times New Roman"/>
          <w:sz w:val="40"/>
          <w:szCs w:val="40"/>
          <w:lang w:eastAsia="ru-RU"/>
        </w:rPr>
        <w:t>не моложе 14 лет и старше. З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анимающиеся должны иметь спортивное звание не ниже 1-го спортивного разряда, успешно сдать нормативы по общей физической и с</w:t>
      </w:r>
      <w:r w:rsidR="001B23C6" w:rsidRPr="00C0522C">
        <w:rPr>
          <w:rFonts w:ascii="Times New Roman" w:hAnsi="Times New Roman" w:cs="Times New Roman"/>
          <w:sz w:val="40"/>
          <w:szCs w:val="40"/>
          <w:lang w:eastAsia="ru-RU"/>
        </w:rPr>
        <w:t>пециальной физической подготовке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для зачисления в группу на данном этапе.</w:t>
      </w:r>
    </w:p>
    <w:p w:rsid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На этап совершенствования спортивного мастерства прием на обучение не проводится. На этапе </w:t>
      </w:r>
      <w:r w:rsidR="001B23C6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совершенствования спортивного мастерства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</w:t>
      </w:r>
      <w:r w:rsidR="001B23C6" w:rsidRPr="00C0522C">
        <w:rPr>
          <w:rFonts w:ascii="Times New Roman" w:hAnsi="Times New Roman" w:cs="Times New Roman"/>
          <w:sz w:val="40"/>
          <w:szCs w:val="40"/>
          <w:lang w:eastAsia="ru-RU"/>
        </w:rPr>
        <w:t>родолжают обучение занимающиеся,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зачисленные в организацию</w:t>
      </w:r>
      <w:r w:rsidR="001B23C6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,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прошедшие обучение на тренировочном этапе (этапе спортивной специализации).</w:t>
      </w:r>
    </w:p>
    <w:p w:rsidR="00C0522C" w:rsidRDefault="00C0522C" w:rsidP="00C0522C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lastRenderedPageBreak/>
        <w:t>10</w:t>
      </w:r>
    </w:p>
    <w:p w:rsidR="00C0522C" w:rsidRPr="00C0522C" w:rsidRDefault="00C0522C" w:rsidP="00C0522C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07FCB" w:rsidRP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Главным отличием является возраст и подготовленность занимающихся, зачисленных на тот или иной этап подготовки.</w:t>
      </w:r>
    </w:p>
    <w:p w:rsidR="00707FCB" w:rsidRPr="00C0522C" w:rsidRDefault="001B23C6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ab/>
      </w:r>
      <w:r w:rsidR="00707FCB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При приеме в образовательную организацию дети проходят тестирование по показателям общей физической </w:t>
      </w:r>
      <w:r w:rsidR="00707FCB" w:rsidRPr="00C0522C">
        <w:rPr>
          <w:rFonts w:ascii="Times New Roman" w:hAnsi="Times New Roman" w:cs="Times New Roman"/>
          <w:bCs/>
          <w:iCs/>
          <w:sz w:val="40"/>
          <w:szCs w:val="40"/>
          <w:lang w:eastAsia="ru-RU"/>
        </w:rPr>
        <w:t>и специальной физической</w:t>
      </w:r>
      <w:r w:rsidR="00707FCB"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 w:rsidR="00707FCB" w:rsidRPr="00C0522C">
        <w:rPr>
          <w:rFonts w:ascii="Times New Roman" w:hAnsi="Times New Roman" w:cs="Times New Roman"/>
          <w:sz w:val="40"/>
          <w:szCs w:val="40"/>
          <w:lang w:eastAsia="ru-RU"/>
        </w:rPr>
        <w:t>подготовленности.</w:t>
      </w:r>
    </w:p>
    <w:p w:rsidR="00707FCB" w:rsidRP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Набор (индивидуальный отбор) занимающихся осуществляется ежегодно до начала учебного года.</w:t>
      </w:r>
    </w:p>
    <w:p w:rsidR="00882074" w:rsidRPr="00C0522C" w:rsidRDefault="00707FCB" w:rsidP="00C0522C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Повышение уровня подготовки по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дзюдо в соответствии с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определенными этапами предусмотрено нормативными требованиями.</w:t>
      </w:r>
    </w:p>
    <w:p w:rsidR="00D17E44" w:rsidRPr="00C0522C" w:rsidRDefault="00707FCB" w:rsidP="003234B9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Требования к подготовленности занимающихся, формированию групп и определения объема недельной тренир</w:t>
      </w:r>
      <w:r w:rsidR="006F5E11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овочной нагрузки занимающихся с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учетом этапов (периодов) подготовки (в академических часах) предоставлены в таблице № 2.</w:t>
      </w:r>
    </w:p>
    <w:p w:rsidR="00707FCB" w:rsidRP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Прием в организацию осуществляется с 8 лет. При этом необходимо учитывать, что тренировочные нагрузки в течение дня в неделю не должны превышать допустимых норм.</w:t>
      </w:r>
    </w:p>
    <w:p w:rsidR="00803D60" w:rsidRPr="00C0522C" w:rsidRDefault="00707FCB" w:rsidP="00D17E44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Особенности формирования групп занимающихся с учетом этапов (периодов) подготовки представлены в таблице № 2.</w:t>
      </w:r>
    </w:p>
    <w:p w:rsidR="00707FCB" w:rsidRPr="00C0522C" w:rsidRDefault="00707FCB" w:rsidP="00A222DD">
      <w:pPr>
        <w:widowControl w:val="0"/>
        <w:spacing w:after="186" w:line="240" w:lineRule="auto"/>
        <w:ind w:right="80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05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Таблица № 2</w:t>
      </w:r>
    </w:p>
    <w:p w:rsidR="00707FCB" w:rsidRPr="00C0522C" w:rsidRDefault="00707FCB" w:rsidP="00A222D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/>
          <w:sz w:val="40"/>
          <w:szCs w:val="40"/>
          <w:lang w:eastAsia="ru-RU"/>
        </w:rPr>
        <w:t>Особенности формирования групп занимающихся с учетом этапов (периодов) подготовки</w:t>
      </w:r>
    </w:p>
    <w:p w:rsidR="00707FCB" w:rsidRPr="00C0522C" w:rsidRDefault="00707FCB" w:rsidP="00A222DD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tbl>
      <w:tblPr>
        <w:tblStyle w:val="aa"/>
        <w:tblW w:w="0" w:type="auto"/>
        <w:tblInd w:w="1099" w:type="dxa"/>
        <w:tblLayout w:type="fixed"/>
        <w:tblLook w:val="04A0"/>
      </w:tblPr>
      <w:tblGrid>
        <w:gridCol w:w="2397"/>
        <w:gridCol w:w="2702"/>
        <w:gridCol w:w="1640"/>
        <w:gridCol w:w="2088"/>
        <w:gridCol w:w="2161"/>
        <w:gridCol w:w="2042"/>
      </w:tblGrid>
      <w:tr w:rsidR="00707FCB" w:rsidRPr="00C0522C" w:rsidTr="004F1188">
        <w:trPr>
          <w:trHeight w:val="1701"/>
        </w:trPr>
        <w:tc>
          <w:tcPr>
            <w:tcW w:w="2397" w:type="dxa"/>
          </w:tcPr>
          <w:p w:rsidR="00707FCB" w:rsidRPr="004F1188" w:rsidRDefault="00707FCB" w:rsidP="004F1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Этап подготовки</w:t>
            </w:r>
          </w:p>
        </w:tc>
        <w:tc>
          <w:tcPr>
            <w:tcW w:w="2702" w:type="dxa"/>
          </w:tcPr>
          <w:p w:rsidR="00707FCB" w:rsidRPr="004F1188" w:rsidRDefault="00707FCB" w:rsidP="004F1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Период (продолжительность в годах)</w:t>
            </w:r>
          </w:p>
        </w:tc>
        <w:tc>
          <w:tcPr>
            <w:tcW w:w="1640" w:type="dxa"/>
          </w:tcPr>
          <w:p w:rsidR="00707FCB" w:rsidRPr="004F1188" w:rsidRDefault="00707FCB" w:rsidP="004F1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Минимальный возраст для приема</w:t>
            </w:r>
          </w:p>
        </w:tc>
        <w:tc>
          <w:tcPr>
            <w:tcW w:w="2088" w:type="dxa"/>
          </w:tcPr>
          <w:p w:rsidR="00707FCB" w:rsidRPr="004F1188" w:rsidRDefault="00707FCB" w:rsidP="004F1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Минимальная наполняемость группы (человек)</w:t>
            </w:r>
          </w:p>
        </w:tc>
        <w:tc>
          <w:tcPr>
            <w:tcW w:w="2161" w:type="dxa"/>
          </w:tcPr>
          <w:p w:rsidR="00707FCB" w:rsidRPr="004F1188" w:rsidRDefault="00707FCB" w:rsidP="004F1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Оптимальный (рекомендуемый) количественный состав группы</w:t>
            </w:r>
          </w:p>
        </w:tc>
        <w:tc>
          <w:tcPr>
            <w:tcW w:w="2042" w:type="dxa"/>
          </w:tcPr>
          <w:p w:rsidR="00707FCB" w:rsidRPr="004F1188" w:rsidRDefault="00707FCB" w:rsidP="004F1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Максимальный количественный состав группы</w:t>
            </w:r>
          </w:p>
        </w:tc>
      </w:tr>
      <w:tr w:rsidR="00707FCB" w:rsidRPr="00C0522C" w:rsidTr="00882074">
        <w:trPr>
          <w:trHeight w:val="735"/>
        </w:trPr>
        <w:tc>
          <w:tcPr>
            <w:tcW w:w="2397" w:type="dxa"/>
            <w:vMerge w:val="restart"/>
          </w:tcPr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Этап начальной подготовки</w:t>
            </w:r>
          </w:p>
        </w:tc>
        <w:tc>
          <w:tcPr>
            <w:tcW w:w="2702" w:type="dxa"/>
          </w:tcPr>
          <w:p w:rsidR="00FA3CD0" w:rsidRPr="004F1188" w:rsidRDefault="00707FCB" w:rsidP="001B23C6">
            <w:pPr>
              <w:pStyle w:val="a3"/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 xml:space="preserve">До одного года </w:t>
            </w:r>
          </w:p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>(1-й год)</w:t>
            </w:r>
          </w:p>
        </w:tc>
        <w:tc>
          <w:tcPr>
            <w:tcW w:w="1640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8</w:t>
            </w:r>
          </w:p>
        </w:tc>
        <w:tc>
          <w:tcPr>
            <w:tcW w:w="2088" w:type="dxa"/>
            <w:vMerge w:val="restart"/>
            <w:vAlign w:val="center"/>
          </w:tcPr>
          <w:p w:rsidR="00707FCB" w:rsidRPr="004F1188" w:rsidRDefault="00FA3CD0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12</w:t>
            </w:r>
          </w:p>
        </w:tc>
        <w:tc>
          <w:tcPr>
            <w:tcW w:w="2161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14-16</w:t>
            </w:r>
          </w:p>
        </w:tc>
        <w:tc>
          <w:tcPr>
            <w:tcW w:w="2042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25</w:t>
            </w:r>
          </w:p>
        </w:tc>
      </w:tr>
      <w:tr w:rsidR="00707FCB" w:rsidRPr="00C0522C" w:rsidTr="00882074">
        <w:trPr>
          <w:trHeight w:val="144"/>
        </w:trPr>
        <w:tc>
          <w:tcPr>
            <w:tcW w:w="2397" w:type="dxa"/>
            <w:vMerge/>
          </w:tcPr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</w:p>
        </w:tc>
        <w:tc>
          <w:tcPr>
            <w:tcW w:w="2702" w:type="dxa"/>
          </w:tcPr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>Свыше одного года (2-й, 3-й год)</w:t>
            </w:r>
          </w:p>
        </w:tc>
        <w:tc>
          <w:tcPr>
            <w:tcW w:w="1640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8</w:t>
            </w:r>
          </w:p>
        </w:tc>
        <w:tc>
          <w:tcPr>
            <w:tcW w:w="2088" w:type="dxa"/>
            <w:vMerge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</w:p>
        </w:tc>
        <w:tc>
          <w:tcPr>
            <w:tcW w:w="2161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12-14</w:t>
            </w:r>
          </w:p>
        </w:tc>
        <w:tc>
          <w:tcPr>
            <w:tcW w:w="2042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20</w:t>
            </w:r>
          </w:p>
        </w:tc>
      </w:tr>
      <w:tr w:rsidR="00707FCB" w:rsidRPr="00C0522C" w:rsidTr="00882074">
        <w:trPr>
          <w:trHeight w:val="1095"/>
        </w:trPr>
        <w:tc>
          <w:tcPr>
            <w:tcW w:w="2397" w:type="dxa"/>
            <w:vMerge w:val="restart"/>
          </w:tcPr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702" w:type="dxa"/>
          </w:tcPr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>Начальной специализации</w:t>
            </w:r>
          </w:p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>(1-й, 2-й год)</w:t>
            </w:r>
          </w:p>
        </w:tc>
        <w:tc>
          <w:tcPr>
            <w:tcW w:w="1640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11</w:t>
            </w:r>
          </w:p>
        </w:tc>
        <w:tc>
          <w:tcPr>
            <w:tcW w:w="2088" w:type="dxa"/>
            <w:vMerge w:val="restart"/>
            <w:vAlign w:val="center"/>
          </w:tcPr>
          <w:p w:rsidR="00707FCB" w:rsidRPr="004F1188" w:rsidRDefault="00FA3CD0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8</w:t>
            </w:r>
          </w:p>
        </w:tc>
        <w:tc>
          <w:tcPr>
            <w:tcW w:w="2161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10-12</w:t>
            </w:r>
          </w:p>
        </w:tc>
        <w:tc>
          <w:tcPr>
            <w:tcW w:w="2042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14</w:t>
            </w:r>
          </w:p>
        </w:tc>
      </w:tr>
      <w:tr w:rsidR="00707FCB" w:rsidRPr="00C0522C" w:rsidTr="00882074">
        <w:trPr>
          <w:trHeight w:val="144"/>
        </w:trPr>
        <w:tc>
          <w:tcPr>
            <w:tcW w:w="2397" w:type="dxa"/>
            <w:vMerge/>
          </w:tcPr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</w:p>
        </w:tc>
        <w:tc>
          <w:tcPr>
            <w:tcW w:w="2702" w:type="dxa"/>
          </w:tcPr>
          <w:p w:rsidR="00FA3CD0" w:rsidRPr="004F1188" w:rsidRDefault="00707FCB" w:rsidP="001B23C6">
            <w:pPr>
              <w:pStyle w:val="a3"/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>Углубленной специализации</w:t>
            </w:r>
          </w:p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 xml:space="preserve"> (3-й,4-й, 5-й год)</w:t>
            </w:r>
          </w:p>
        </w:tc>
        <w:tc>
          <w:tcPr>
            <w:tcW w:w="1640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11</w:t>
            </w:r>
          </w:p>
        </w:tc>
        <w:tc>
          <w:tcPr>
            <w:tcW w:w="2088" w:type="dxa"/>
            <w:vMerge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</w:p>
        </w:tc>
        <w:tc>
          <w:tcPr>
            <w:tcW w:w="2161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8-10</w:t>
            </w:r>
          </w:p>
        </w:tc>
        <w:tc>
          <w:tcPr>
            <w:tcW w:w="2042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12</w:t>
            </w:r>
          </w:p>
        </w:tc>
      </w:tr>
      <w:tr w:rsidR="00707FCB" w:rsidRPr="00C0522C" w:rsidTr="004F1188">
        <w:trPr>
          <w:trHeight w:val="1336"/>
        </w:trPr>
        <w:tc>
          <w:tcPr>
            <w:tcW w:w="2397" w:type="dxa"/>
          </w:tcPr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702" w:type="dxa"/>
          </w:tcPr>
          <w:p w:rsidR="00FA3CD0" w:rsidRPr="004F1188" w:rsidRDefault="00707FCB" w:rsidP="001B23C6">
            <w:pPr>
              <w:pStyle w:val="a3"/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>Совершенствова</w:t>
            </w:r>
            <w:r w:rsidR="00FA3CD0"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>-</w:t>
            </w: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 xml:space="preserve">ние спортивного мастерства </w:t>
            </w:r>
          </w:p>
          <w:p w:rsidR="00707FCB" w:rsidRPr="004F1188" w:rsidRDefault="00707FCB" w:rsidP="001B23C6">
            <w:pPr>
              <w:pStyle w:val="a3"/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i/>
                <w:sz w:val="28"/>
                <w:szCs w:val="40"/>
                <w:lang w:eastAsia="ru-RU"/>
              </w:rPr>
              <w:t>(1-й, 2-й год)</w:t>
            </w:r>
          </w:p>
        </w:tc>
        <w:tc>
          <w:tcPr>
            <w:tcW w:w="1640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14</w:t>
            </w:r>
          </w:p>
        </w:tc>
        <w:tc>
          <w:tcPr>
            <w:tcW w:w="2088" w:type="dxa"/>
            <w:vAlign w:val="center"/>
          </w:tcPr>
          <w:p w:rsidR="00707FCB" w:rsidRPr="004F1188" w:rsidRDefault="00FA3CD0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4</w:t>
            </w:r>
          </w:p>
        </w:tc>
        <w:tc>
          <w:tcPr>
            <w:tcW w:w="2161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4-8</w:t>
            </w:r>
          </w:p>
        </w:tc>
        <w:tc>
          <w:tcPr>
            <w:tcW w:w="2042" w:type="dxa"/>
            <w:vAlign w:val="center"/>
          </w:tcPr>
          <w:p w:rsidR="00707FCB" w:rsidRPr="004F1188" w:rsidRDefault="00707FCB" w:rsidP="001B23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4F1188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10</w:t>
            </w:r>
          </w:p>
        </w:tc>
      </w:tr>
    </w:tbl>
    <w:p w:rsidR="001B23C6" w:rsidRPr="00C0522C" w:rsidRDefault="001B23C6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  <w:lang w:eastAsia="ru-RU"/>
        </w:rPr>
      </w:pPr>
    </w:p>
    <w:p w:rsidR="00707FCB" w:rsidRPr="00C0522C" w:rsidRDefault="00D2154E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u w:val="single"/>
          <w:lang w:eastAsia="ru-RU"/>
        </w:rPr>
        <w:t>0</w:t>
      </w:r>
      <w:r w:rsidR="00707FCB" w:rsidRPr="00C0522C">
        <w:rPr>
          <w:rFonts w:ascii="Times New Roman" w:hAnsi="Times New Roman" w:cs="Times New Roman"/>
          <w:sz w:val="40"/>
          <w:szCs w:val="40"/>
          <w:u w:val="single"/>
          <w:lang w:eastAsia="ru-RU"/>
        </w:rPr>
        <w:t>П</w:t>
      </w:r>
      <w:r>
        <w:rPr>
          <w:rFonts w:ascii="Times New Roman" w:hAnsi="Times New Roman" w:cs="Times New Roman"/>
          <w:sz w:val="40"/>
          <w:szCs w:val="40"/>
          <w:u w:val="single"/>
          <w:lang w:eastAsia="ru-RU"/>
        </w:rPr>
        <w:t>0</w:t>
      </w:r>
      <w:r w:rsidR="00707FCB" w:rsidRPr="00C0522C">
        <w:rPr>
          <w:rFonts w:ascii="Times New Roman" w:hAnsi="Times New Roman" w:cs="Times New Roman"/>
          <w:sz w:val="40"/>
          <w:szCs w:val="40"/>
          <w:u w:val="single"/>
          <w:lang w:eastAsia="ru-RU"/>
        </w:rPr>
        <w:t>римечание:</w:t>
      </w:r>
      <w:r w:rsidR="00707FCB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 При проведении занятий с занимающимися из различных групп максимальный количественный состав определяется по группе, имеющий меньший показатель в этой графе, например:</w:t>
      </w:r>
    </w:p>
    <w:p w:rsidR="00707FCB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при объединении в расписании занятий в одну группу занимающихся на этапе совершенствования спортивного мастерства и на тренировочном этапе (этапе спортивной специализации) максимальный количественный состав не может превышать 10 человек;</w:t>
      </w:r>
    </w:p>
    <w:p w:rsidR="004F1188" w:rsidRDefault="004F1188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F1188" w:rsidRDefault="004F1188" w:rsidP="004F1188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lastRenderedPageBreak/>
        <w:t>11</w:t>
      </w:r>
    </w:p>
    <w:p w:rsidR="004F1188" w:rsidRPr="00C0522C" w:rsidRDefault="004F1188" w:rsidP="004F1188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07FCB" w:rsidRPr="00C0522C" w:rsidRDefault="00707FCB" w:rsidP="00FA3CD0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при объединении в расписании занятий в одну группу занимающихся на тренировочном этапе (этапе углубленной спортивной специализации) и на этапе начальной подготовки максимальный количественный состав не может превышать 12 человек.</w:t>
      </w:r>
    </w:p>
    <w:p w:rsidR="00A54DA9" w:rsidRPr="00C0522C" w:rsidRDefault="00FA3CD0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ab/>
      </w:r>
      <w:r w:rsidR="00707FCB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Для достижения основной цели подготовки обучающихся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дзюдоистов</w:t>
      </w:r>
      <w:r w:rsidR="00707FCB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на каждом этапе необходимо обеспечить решение конкретных задач: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этап начальной подготовки: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вовлечение максимального числа юных спортсменов и подростков в систему спортивной подготовки по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, направленную на гармоническое развитие физических качеств, общей физической подготовки и изучение базовой техники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, волевых и морально-этических качеств личности, формирования потребности к занятиям спортом и ведению здорового образа жизни.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Тренировочный этап (этап спортивной специализации) 1-го и 2-го годов спортивной подготовки:</w:t>
      </w:r>
    </w:p>
    <w:p w:rsidR="006F3D99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укреплять здоровье и закаливать организм учащихся, прививать устойчивый интерес к занятиям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овладеть техническими приемами, которые наиболее часто и эффективно применяются в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освоить процесс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борьбы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в соответствии с правилами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участвовать в соревнованиях по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4F1188" w:rsidRPr="00C0522C" w:rsidRDefault="00707FCB" w:rsidP="004F1188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изучить элементарные теоретические сведения о врачебном контроле, личной гигиене, истории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, технике и тактике, правилах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соревнований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Тренировочный этап (этап спортивной специализации) 3-го и 4-го годов спортивной подготовки: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укреплять здоровье, совершенствовать всестороннюю физическую подготовку с преимущественным развитием скоростно-силовых качеств, ловкости и общей выносливости;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овладеть всем арсеналом технических приемов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развивать тактическое мышление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участвовать в соревнованиях по 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;</w:t>
      </w:r>
    </w:p>
    <w:p w:rsidR="00707FCB" w:rsidRPr="00C0522C" w:rsidRDefault="00707FCB" w:rsidP="00A222DD">
      <w:pPr>
        <w:pStyle w:val="a3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- воспитывать элементарные навыки судейства;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изучить начальные теоретические сведения о методике занятий физическими упражнен</w:t>
      </w:r>
      <w:r w:rsidR="00934B54" w:rsidRPr="00C0522C">
        <w:rPr>
          <w:rFonts w:ascii="Times New Roman" w:hAnsi="Times New Roman" w:cs="Times New Roman"/>
          <w:sz w:val="40"/>
          <w:szCs w:val="40"/>
          <w:lang w:eastAsia="ru-RU"/>
        </w:rPr>
        <w:t>иями.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Тренировочный этап (этап спортивной специализации) 5-го года спортивной подготовки: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-совершенствовать всестороннюю физическую подготовку с преимущественным развитием силы, быстроты, общей и специальной выносливости;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совершенствовать технические приемы </w:t>
      </w:r>
      <w:r w:rsidR="006F5E11" w:rsidRPr="00C0522C">
        <w:rPr>
          <w:rFonts w:ascii="Times New Roman" w:hAnsi="Times New Roman" w:cs="Times New Roman"/>
          <w:sz w:val="40"/>
          <w:szCs w:val="40"/>
          <w:lang w:eastAsia="ru-RU"/>
        </w:rPr>
        <w:t>борьбы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, довести до уровня высокого их выполнения в условиях ограниченного пространства и времени, с активным сопротивлением противника;</w:t>
      </w:r>
    </w:p>
    <w:p w:rsidR="00D17E44" w:rsidRPr="00C0522C" w:rsidRDefault="00707FCB" w:rsidP="00882074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продолжать развивать тактическое мышление в сложных ситуациях;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приобрести опыт участия во всероссийских соревнованиях;</w:t>
      </w:r>
    </w:p>
    <w:p w:rsidR="00707FCB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усвоить основные положения методики спортивной тренировки </w:t>
      </w:r>
      <w:r w:rsidR="006F5E11" w:rsidRPr="00C0522C">
        <w:rPr>
          <w:rFonts w:ascii="Times New Roman" w:hAnsi="Times New Roman" w:cs="Times New Roman"/>
          <w:sz w:val="40"/>
          <w:szCs w:val="40"/>
          <w:lang w:eastAsia="ru-RU"/>
        </w:rPr>
        <w:t>дзюдои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стов;</w:t>
      </w:r>
    </w:p>
    <w:p w:rsidR="004F1188" w:rsidRDefault="004F1188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F1188" w:rsidRDefault="004F1188" w:rsidP="004F1188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lastRenderedPageBreak/>
        <w:t>12</w:t>
      </w:r>
    </w:p>
    <w:p w:rsidR="004F1188" w:rsidRPr="00C0522C" w:rsidRDefault="004F1188" w:rsidP="004F1188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803D60" w:rsidRPr="00C0522C" w:rsidRDefault="00FA3CD0" w:rsidP="00D17E44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707FCB" w:rsidRPr="00C0522C">
        <w:rPr>
          <w:rFonts w:ascii="Times New Roman" w:hAnsi="Times New Roman" w:cs="Times New Roman"/>
          <w:sz w:val="40"/>
          <w:szCs w:val="40"/>
          <w:lang w:eastAsia="ru-RU"/>
        </w:rPr>
        <w:t>овладеть навыками судейства, воспитывать инструкторские навыки, совершенствовать навыки самостоятельных занятий.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Этап совершенствования спортивного мастерства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: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привлечение к специализированной подготовке перспективных обучающихся для достижения ими высоких и стабильных результатов посредством комплексного совершенствования всех сторон мастерства спортсмена, позволяющих войти в состав сборных команд России.</w:t>
      </w:r>
    </w:p>
    <w:p w:rsidR="00D9740D" w:rsidRPr="00C0522C" w:rsidRDefault="00D9740D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07FCB" w:rsidRPr="00C0522C" w:rsidRDefault="00707FCB" w:rsidP="00A222DD">
      <w:pPr>
        <w:widowControl w:val="0"/>
        <w:tabs>
          <w:tab w:val="left" w:pos="4121"/>
        </w:tabs>
        <w:spacing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0522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2.Учебный план</w:t>
      </w:r>
    </w:p>
    <w:p w:rsidR="00707FCB" w:rsidRPr="00C0522C" w:rsidRDefault="00707FCB" w:rsidP="00A222DD">
      <w:pPr>
        <w:widowControl w:val="0"/>
        <w:tabs>
          <w:tab w:val="left" w:pos="1926"/>
        </w:tabs>
        <w:spacing w:after="106" w:line="240" w:lineRule="auto"/>
        <w:ind w:right="128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C0522C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2.1. Продолжительность и объемы реализации программы по предметным областям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Программа по виду спорта </w:t>
      </w:r>
      <w:r w:rsidR="006F5E11" w:rsidRPr="00C0522C">
        <w:rPr>
          <w:rFonts w:ascii="Times New Roman" w:hAnsi="Times New Roman" w:cs="Times New Roman"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содержит следующие предметные области: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теория и методика физической культуры и спорта (теоретическая подготовка);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общая и специальная физическая подготовка;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избранный вид спорта;</w:t>
      </w:r>
    </w:p>
    <w:p w:rsidR="00707FCB" w:rsidRPr="00C0522C" w:rsidRDefault="00707FCB" w:rsidP="00A222DD">
      <w:pPr>
        <w:pStyle w:val="a3"/>
        <w:jc w:val="both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 xml:space="preserve">- </w:t>
      </w:r>
      <w:r w:rsidR="006F5E11"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итоговая и промежуточная аттестация</w:t>
      </w:r>
      <w:r w:rsidRPr="00C0522C">
        <w:rPr>
          <w:rFonts w:ascii="Times New Roman" w:eastAsia="Courier New" w:hAnsi="Times New Roman" w:cs="Times New Roman"/>
          <w:sz w:val="40"/>
          <w:szCs w:val="40"/>
          <w:lang w:eastAsia="ru-RU"/>
        </w:rPr>
        <w:t>.</w:t>
      </w:r>
    </w:p>
    <w:p w:rsidR="00707FCB" w:rsidRPr="00C0522C" w:rsidRDefault="00707FCB" w:rsidP="00A222DD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В процессе реализации Программы предусмотрены следующие соотношения объемов обучения по предметным областям по отношению к общему объему учебного плана: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оптимальный объем тренировочной и соревновательной деятельности занимающихся (</w:t>
      </w:r>
      <w:r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в объеме от 60% до 90% от аналогичных показателей</w:t>
      </w:r>
      <w:r w:rsidRPr="00C0522C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, </w:t>
      </w:r>
      <w:r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устанавливаемых федеральными стандартами спортивной подготовки по виду спорта </w:t>
      </w:r>
      <w:r w:rsidR="00A1517A"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дзюдо</w:t>
      </w:r>
      <w:r w:rsidRPr="00C0522C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)</w:t>
      </w:r>
      <w:r w:rsidRPr="00C0522C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>(таблица № 3);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теоретическая подготовка в объеме не менее 10% от общего объема учебного плана;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общая физическая подготовка в объеме от 10% до 20% от общего объема учебного плана;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специальная физическая подготовка в объеме от 10% до 20% от общего объема учебного плана;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- избранный вид спорта в объеме не менее 45% от общего объема учебного плана;</w:t>
      </w:r>
    </w:p>
    <w:p w:rsidR="00707FCB" w:rsidRPr="00C0522C" w:rsidRDefault="00707FCB" w:rsidP="00A222DD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6F5E11" w:rsidRPr="00C0522C">
        <w:rPr>
          <w:rFonts w:ascii="Times New Roman" w:hAnsi="Times New Roman" w:cs="Times New Roman"/>
          <w:sz w:val="40"/>
          <w:szCs w:val="40"/>
          <w:lang w:eastAsia="ru-RU"/>
        </w:rPr>
        <w:t>итоговая и промежуточная аттестация</w:t>
      </w:r>
      <w:r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 занимающихся в пределах до 10% от общего объема учебного плана.</w:t>
      </w:r>
    </w:p>
    <w:p w:rsidR="006F55B6" w:rsidRPr="00C0522C" w:rsidRDefault="00707FCB" w:rsidP="00FA3CD0">
      <w:pPr>
        <w:pStyle w:val="a3"/>
        <w:ind w:firstLine="708"/>
        <w:rPr>
          <w:rFonts w:ascii="Times New Roman" w:hAnsi="Times New Roman" w:cs="Times New Roman"/>
          <w:sz w:val="40"/>
          <w:szCs w:val="40"/>
          <w:lang w:eastAsia="ru-RU"/>
        </w:rPr>
        <w:sectPr w:rsidR="006F55B6" w:rsidRPr="00C0522C" w:rsidSect="00D17E44">
          <w:headerReference w:type="even" r:id="rId8"/>
          <w:headerReference w:type="default" r:id="rId9"/>
          <w:headerReference w:type="first" r:id="rId10"/>
          <w:pgSz w:w="16840" w:h="23810"/>
          <w:pgMar w:top="1134" w:right="851" w:bottom="1134" w:left="1701" w:header="0" w:footer="0" w:gutter="0"/>
          <w:cols w:space="720"/>
          <w:noEndnote/>
          <w:docGrid w:linePitch="360"/>
        </w:sectPr>
      </w:pPr>
      <w:r w:rsidRPr="00C0522C">
        <w:rPr>
          <w:rFonts w:ascii="Times New Roman" w:hAnsi="Times New Roman" w:cs="Times New Roman"/>
          <w:sz w:val="40"/>
          <w:szCs w:val="40"/>
          <w:lang w:eastAsia="ru-RU"/>
        </w:rPr>
        <w:t>Продолжительность и объемы реализации программы по предметным обла</w:t>
      </w:r>
      <w:r w:rsidR="00FA3CD0" w:rsidRPr="00C0522C">
        <w:rPr>
          <w:rFonts w:ascii="Times New Roman" w:hAnsi="Times New Roman" w:cs="Times New Roman"/>
          <w:sz w:val="40"/>
          <w:szCs w:val="40"/>
          <w:lang w:eastAsia="ru-RU"/>
        </w:rPr>
        <w:t xml:space="preserve">стям </w:t>
      </w:r>
      <w:r w:rsidR="006F55B6" w:rsidRPr="00C0522C">
        <w:rPr>
          <w:rFonts w:ascii="Times New Roman" w:hAnsi="Times New Roman" w:cs="Times New Roman"/>
          <w:sz w:val="40"/>
          <w:szCs w:val="40"/>
          <w:lang w:eastAsia="ru-RU"/>
        </w:rPr>
        <w:t>представлены в таблице № 3</w:t>
      </w:r>
      <w:r w:rsidR="00FA3CD0" w:rsidRPr="00C0522C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707FCB" w:rsidRPr="001B23C6" w:rsidRDefault="00707FCB" w:rsidP="00A222DD">
      <w:pPr>
        <w:pStyle w:val="a3"/>
        <w:rPr>
          <w:rFonts w:ascii="Times New Roman" w:hAnsi="Times New Roman" w:cs="Times New Roman"/>
        </w:rPr>
      </w:pPr>
    </w:p>
    <w:p w:rsidR="00707FCB" w:rsidRPr="001B23C6" w:rsidRDefault="00707FCB" w:rsidP="00A222DD">
      <w:pPr>
        <w:widowControl w:val="0"/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№3 </w:t>
      </w:r>
    </w:p>
    <w:p w:rsidR="00707FCB" w:rsidRPr="001B23C6" w:rsidRDefault="00707FCB" w:rsidP="00A222DD">
      <w:pPr>
        <w:widowControl w:val="0"/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21390" w:type="dxa"/>
        <w:tblInd w:w="20" w:type="dxa"/>
        <w:tblLayout w:type="fixed"/>
        <w:tblLook w:val="04A0"/>
      </w:tblPr>
      <w:tblGrid>
        <w:gridCol w:w="638"/>
        <w:gridCol w:w="6344"/>
        <w:gridCol w:w="1378"/>
        <w:gridCol w:w="1379"/>
        <w:gridCol w:w="1518"/>
        <w:gridCol w:w="1516"/>
        <w:gridCol w:w="1519"/>
        <w:gridCol w:w="1516"/>
        <w:gridCol w:w="1378"/>
        <w:gridCol w:w="1381"/>
        <w:gridCol w:w="1378"/>
        <w:gridCol w:w="1445"/>
      </w:tblGrid>
      <w:tr w:rsidR="00707FCB" w:rsidRPr="001B23C6" w:rsidTr="00882074">
        <w:trPr>
          <w:trHeight w:val="694"/>
        </w:trPr>
        <w:tc>
          <w:tcPr>
            <w:tcW w:w="638" w:type="dxa"/>
            <w:vMerge w:val="restart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6344" w:type="dxa"/>
            <w:vMerge w:val="restart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Предметные области</w:t>
            </w:r>
          </w:p>
        </w:tc>
        <w:tc>
          <w:tcPr>
            <w:tcW w:w="14407" w:type="dxa"/>
            <w:gridSpan w:val="10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Объемы реализации программы (от аналогичных показателей федеральных стандартов спортивной подготовки)</w:t>
            </w:r>
          </w:p>
        </w:tc>
      </w:tr>
      <w:tr w:rsidR="00707FCB" w:rsidRPr="001B23C6" w:rsidTr="00882074">
        <w:trPr>
          <w:trHeight w:val="730"/>
        </w:trPr>
        <w:tc>
          <w:tcPr>
            <w:tcW w:w="638" w:type="dxa"/>
            <w:vMerge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344" w:type="dxa"/>
            <w:vMerge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275" w:type="dxa"/>
            <w:gridSpan w:val="3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НП</w:t>
            </w:r>
          </w:p>
        </w:tc>
        <w:tc>
          <w:tcPr>
            <w:tcW w:w="7310" w:type="dxa"/>
            <w:gridSpan w:val="5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 (СС)</w:t>
            </w:r>
          </w:p>
        </w:tc>
        <w:tc>
          <w:tcPr>
            <w:tcW w:w="2823" w:type="dxa"/>
            <w:gridSpan w:val="2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ССМ</w:t>
            </w:r>
          </w:p>
        </w:tc>
      </w:tr>
      <w:tr w:rsidR="00707FCB" w:rsidRPr="001B23C6" w:rsidTr="00882074">
        <w:trPr>
          <w:trHeight w:val="694"/>
        </w:trPr>
        <w:tc>
          <w:tcPr>
            <w:tcW w:w="638" w:type="dxa"/>
            <w:vMerge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344" w:type="dxa"/>
            <w:vMerge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 одного года</w:t>
            </w:r>
          </w:p>
        </w:tc>
        <w:tc>
          <w:tcPr>
            <w:tcW w:w="2897" w:type="dxa"/>
            <w:gridSpan w:val="2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Свыше двух лет</w:t>
            </w:r>
          </w:p>
        </w:tc>
        <w:tc>
          <w:tcPr>
            <w:tcW w:w="3035" w:type="dxa"/>
            <w:gridSpan w:val="2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Этап начальной специализации</w:t>
            </w:r>
          </w:p>
        </w:tc>
        <w:tc>
          <w:tcPr>
            <w:tcW w:w="4275" w:type="dxa"/>
            <w:gridSpan w:val="3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Этап углубленной специализации</w:t>
            </w:r>
          </w:p>
        </w:tc>
        <w:tc>
          <w:tcPr>
            <w:tcW w:w="2823" w:type="dxa"/>
            <w:gridSpan w:val="2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 двух лет</w:t>
            </w:r>
          </w:p>
        </w:tc>
      </w:tr>
      <w:tr w:rsidR="000F2A75" w:rsidRPr="001B23C6" w:rsidTr="00882074">
        <w:trPr>
          <w:trHeight w:val="694"/>
        </w:trPr>
        <w:tc>
          <w:tcPr>
            <w:tcW w:w="638" w:type="dxa"/>
            <w:vMerge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344" w:type="dxa"/>
            <w:vMerge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год</w:t>
            </w:r>
          </w:p>
        </w:tc>
        <w:tc>
          <w:tcPr>
            <w:tcW w:w="1379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год</w:t>
            </w:r>
          </w:p>
        </w:tc>
        <w:tc>
          <w:tcPr>
            <w:tcW w:w="1517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 год</w:t>
            </w:r>
          </w:p>
        </w:tc>
        <w:tc>
          <w:tcPr>
            <w:tcW w:w="1516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год</w:t>
            </w:r>
          </w:p>
        </w:tc>
        <w:tc>
          <w:tcPr>
            <w:tcW w:w="1518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год</w:t>
            </w:r>
          </w:p>
        </w:tc>
        <w:tc>
          <w:tcPr>
            <w:tcW w:w="1516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 год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 год</w:t>
            </w:r>
          </w:p>
        </w:tc>
        <w:tc>
          <w:tcPr>
            <w:tcW w:w="1380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год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год</w:t>
            </w:r>
          </w:p>
        </w:tc>
        <w:tc>
          <w:tcPr>
            <w:tcW w:w="1444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год</w:t>
            </w:r>
          </w:p>
        </w:tc>
      </w:tr>
      <w:tr w:rsidR="000F2A75" w:rsidRPr="001B23C6" w:rsidTr="00882074">
        <w:trPr>
          <w:trHeight w:val="694"/>
        </w:trPr>
        <w:tc>
          <w:tcPr>
            <w:tcW w:w="638" w:type="dxa"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44" w:type="dxa"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Показатели норматива максимального объема тренировочной нагрузки в соответствии с требованиями ФССП по баскетболу (общее количество часов по баскетболу)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312</w:t>
            </w:r>
          </w:p>
        </w:tc>
        <w:tc>
          <w:tcPr>
            <w:tcW w:w="1379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416</w:t>
            </w:r>
          </w:p>
        </w:tc>
        <w:tc>
          <w:tcPr>
            <w:tcW w:w="1517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416</w:t>
            </w:r>
          </w:p>
        </w:tc>
        <w:tc>
          <w:tcPr>
            <w:tcW w:w="1516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520-624</w:t>
            </w:r>
          </w:p>
        </w:tc>
        <w:tc>
          <w:tcPr>
            <w:tcW w:w="1518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520-624</w:t>
            </w:r>
          </w:p>
        </w:tc>
        <w:tc>
          <w:tcPr>
            <w:tcW w:w="1516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624-936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624-936</w:t>
            </w:r>
          </w:p>
        </w:tc>
        <w:tc>
          <w:tcPr>
            <w:tcW w:w="1380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624-936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936-1248</w:t>
            </w:r>
          </w:p>
        </w:tc>
        <w:tc>
          <w:tcPr>
            <w:tcW w:w="1444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936-1248</w:t>
            </w:r>
          </w:p>
        </w:tc>
      </w:tr>
      <w:tr w:rsidR="000F2A75" w:rsidRPr="001B23C6" w:rsidTr="00882074">
        <w:trPr>
          <w:trHeight w:val="694"/>
        </w:trPr>
        <w:tc>
          <w:tcPr>
            <w:tcW w:w="638" w:type="dxa"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44" w:type="dxa"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60% -90% объема соревновательной и тренировочной деятельности занимающихся от максимальных показателей ФССП (час)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187-280</w:t>
            </w:r>
          </w:p>
        </w:tc>
        <w:tc>
          <w:tcPr>
            <w:tcW w:w="1379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250-374</w:t>
            </w:r>
          </w:p>
        </w:tc>
        <w:tc>
          <w:tcPr>
            <w:tcW w:w="1517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250-374</w:t>
            </w:r>
          </w:p>
        </w:tc>
        <w:tc>
          <w:tcPr>
            <w:tcW w:w="1516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374-561</w:t>
            </w:r>
          </w:p>
        </w:tc>
        <w:tc>
          <w:tcPr>
            <w:tcW w:w="1518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374-561</w:t>
            </w:r>
          </w:p>
        </w:tc>
        <w:tc>
          <w:tcPr>
            <w:tcW w:w="1516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561-842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561-842</w:t>
            </w:r>
          </w:p>
        </w:tc>
        <w:tc>
          <w:tcPr>
            <w:tcW w:w="1380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561-842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748-1123</w:t>
            </w:r>
          </w:p>
        </w:tc>
        <w:tc>
          <w:tcPr>
            <w:tcW w:w="1444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748-1123</w:t>
            </w:r>
          </w:p>
        </w:tc>
      </w:tr>
      <w:tr w:rsidR="000F2A75" w:rsidRPr="001B23C6" w:rsidTr="00882074">
        <w:trPr>
          <w:trHeight w:val="730"/>
        </w:trPr>
        <w:tc>
          <w:tcPr>
            <w:tcW w:w="638" w:type="dxa"/>
            <w:vMerge w:val="restart"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44" w:type="dxa"/>
          </w:tcPr>
          <w:p w:rsidR="000F2A75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 xml:space="preserve">Максимальный объем тренировочной нагрузки в неделю  </w:t>
            </w:r>
          </w:p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в академических часах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379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517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516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1518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1516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1380" w:type="dxa"/>
            <w:vAlign w:val="center"/>
          </w:tcPr>
          <w:p w:rsidR="00707FCB" w:rsidRPr="000F2A75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F2A75">
              <w:rPr>
                <w:rFonts w:ascii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1378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1444" w:type="dxa"/>
            <w:vAlign w:val="center"/>
          </w:tcPr>
          <w:p w:rsidR="00707FCB" w:rsidRPr="000F2A75" w:rsidRDefault="00707FCB" w:rsidP="000F2A75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F2A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35226D" w:rsidRPr="001B23C6" w:rsidTr="00882074">
        <w:trPr>
          <w:trHeight w:val="694"/>
        </w:trPr>
        <w:tc>
          <w:tcPr>
            <w:tcW w:w="638" w:type="dxa"/>
            <w:vMerge/>
          </w:tcPr>
          <w:p w:rsidR="0035226D" w:rsidRPr="001B23C6" w:rsidRDefault="0035226D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44" w:type="dxa"/>
          </w:tcPr>
          <w:p w:rsidR="0035226D" w:rsidRPr="001B23C6" w:rsidRDefault="0035226D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Допустимый объем тренировочной нагрузки в неделю в академических часах, из расчета 46 недель (от 60% - 90% объемов соревновательной и трениров</w:t>
            </w:r>
            <w:r>
              <w:rPr>
                <w:rFonts w:ascii="Times New Roman" w:hAnsi="Times New Roman" w:cs="Times New Roman"/>
                <w:lang w:eastAsia="ru-RU"/>
              </w:rPr>
              <w:t>очной деятельности занимающихся</w:t>
            </w:r>
            <w:r w:rsidRPr="001B23C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378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379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517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516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518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516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380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378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444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35226D" w:rsidRPr="001B23C6" w:rsidTr="00882074">
        <w:trPr>
          <w:trHeight w:val="694"/>
        </w:trPr>
        <w:tc>
          <w:tcPr>
            <w:tcW w:w="638" w:type="dxa"/>
          </w:tcPr>
          <w:p w:rsidR="0035226D" w:rsidRPr="001B23C6" w:rsidRDefault="0035226D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44" w:type="dxa"/>
          </w:tcPr>
          <w:p w:rsidR="0035226D" w:rsidRPr="001B23C6" w:rsidRDefault="0035226D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Общее количество часов в год, из расчета 46 недель и максимального объема тренировочной нагрузки в неделю (в академических часах), что составляет 88% оптимального объема тренировочной и соревновательной деятельности</w:t>
            </w:r>
          </w:p>
        </w:tc>
        <w:tc>
          <w:tcPr>
            <w:tcW w:w="1378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276</w:t>
            </w:r>
          </w:p>
        </w:tc>
        <w:tc>
          <w:tcPr>
            <w:tcW w:w="1379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276</w:t>
            </w:r>
          </w:p>
        </w:tc>
        <w:tc>
          <w:tcPr>
            <w:tcW w:w="1517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276</w:t>
            </w:r>
          </w:p>
        </w:tc>
        <w:tc>
          <w:tcPr>
            <w:tcW w:w="1516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368</w:t>
            </w:r>
          </w:p>
        </w:tc>
        <w:tc>
          <w:tcPr>
            <w:tcW w:w="1518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368</w:t>
            </w:r>
          </w:p>
        </w:tc>
        <w:tc>
          <w:tcPr>
            <w:tcW w:w="1516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460</w:t>
            </w:r>
          </w:p>
        </w:tc>
        <w:tc>
          <w:tcPr>
            <w:tcW w:w="1378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552</w:t>
            </w:r>
          </w:p>
        </w:tc>
        <w:tc>
          <w:tcPr>
            <w:tcW w:w="1380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b/>
                <w:sz w:val="28"/>
                <w:szCs w:val="24"/>
              </w:rPr>
              <w:t>644</w:t>
            </w:r>
          </w:p>
        </w:tc>
        <w:tc>
          <w:tcPr>
            <w:tcW w:w="1378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sz w:val="28"/>
                <w:szCs w:val="24"/>
              </w:rPr>
              <w:t>828</w:t>
            </w:r>
          </w:p>
        </w:tc>
        <w:tc>
          <w:tcPr>
            <w:tcW w:w="1444" w:type="dxa"/>
            <w:vAlign w:val="center"/>
          </w:tcPr>
          <w:p w:rsidR="0035226D" w:rsidRPr="0035226D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26D">
              <w:rPr>
                <w:rFonts w:ascii="Times New Roman" w:hAnsi="Times New Roman" w:cs="Times New Roman"/>
                <w:sz w:val="28"/>
                <w:szCs w:val="24"/>
              </w:rPr>
              <w:t>920</w:t>
            </w:r>
          </w:p>
        </w:tc>
      </w:tr>
      <w:tr w:rsidR="000F2A75" w:rsidRPr="001B23C6" w:rsidTr="00882074">
        <w:trPr>
          <w:trHeight w:val="694"/>
        </w:trPr>
        <w:tc>
          <w:tcPr>
            <w:tcW w:w="638" w:type="dxa"/>
            <w:vMerge w:val="restart"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344" w:type="dxa"/>
          </w:tcPr>
          <w:p w:rsidR="00707FCB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Предметные области:</w:t>
            </w:r>
          </w:p>
          <w:p w:rsidR="000F2A75" w:rsidRPr="001B23C6" w:rsidRDefault="000F2A75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Теоретическая подготовка (%)</w:t>
            </w:r>
          </w:p>
        </w:tc>
        <w:tc>
          <w:tcPr>
            <w:tcW w:w="1378" w:type="dxa"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379" w:type="dxa"/>
          </w:tcPr>
          <w:p w:rsidR="00707FCB" w:rsidRPr="001B23C6" w:rsidRDefault="00707FCB" w:rsidP="00A222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517" w:type="dxa"/>
          </w:tcPr>
          <w:p w:rsidR="00707FCB" w:rsidRPr="001B23C6" w:rsidRDefault="00707FCB" w:rsidP="00A222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516" w:type="dxa"/>
          </w:tcPr>
          <w:p w:rsidR="00707FCB" w:rsidRPr="001B23C6" w:rsidRDefault="00707FCB" w:rsidP="00A222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518" w:type="dxa"/>
          </w:tcPr>
          <w:p w:rsidR="00707FCB" w:rsidRPr="001B23C6" w:rsidRDefault="00707FCB" w:rsidP="00A222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516" w:type="dxa"/>
          </w:tcPr>
          <w:p w:rsidR="00707FCB" w:rsidRPr="001B23C6" w:rsidRDefault="00707FCB" w:rsidP="00A222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378" w:type="dxa"/>
          </w:tcPr>
          <w:p w:rsidR="00707FCB" w:rsidRPr="001B23C6" w:rsidRDefault="00707FCB" w:rsidP="00A222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380" w:type="dxa"/>
          </w:tcPr>
          <w:p w:rsidR="00707FCB" w:rsidRPr="001B23C6" w:rsidRDefault="00707FCB" w:rsidP="00A222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378" w:type="dxa"/>
          </w:tcPr>
          <w:p w:rsidR="00707FCB" w:rsidRPr="001B23C6" w:rsidRDefault="00707FCB" w:rsidP="00A222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1444" w:type="dxa"/>
          </w:tcPr>
          <w:p w:rsidR="00707FCB" w:rsidRPr="001B23C6" w:rsidRDefault="00707FCB" w:rsidP="00A222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7FCB" w:rsidRPr="001B23C6" w:rsidRDefault="00707FCB" w:rsidP="00A222DD">
            <w:pPr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10</w:t>
            </w:r>
          </w:p>
        </w:tc>
      </w:tr>
      <w:tr w:rsidR="000F2A75" w:rsidRPr="001B23C6" w:rsidTr="00882074">
        <w:trPr>
          <w:trHeight w:val="694"/>
        </w:trPr>
        <w:tc>
          <w:tcPr>
            <w:tcW w:w="638" w:type="dxa"/>
            <w:vMerge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07FCB" w:rsidRPr="001B23C6" w:rsidRDefault="00707FCB" w:rsidP="000F2A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ОФП (%)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379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517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516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51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516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380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444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</w:tr>
      <w:tr w:rsidR="000F2A75" w:rsidRPr="001B23C6" w:rsidTr="00882074">
        <w:trPr>
          <w:trHeight w:val="730"/>
        </w:trPr>
        <w:tc>
          <w:tcPr>
            <w:tcW w:w="638" w:type="dxa"/>
            <w:vMerge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07FCB" w:rsidRPr="001B23C6" w:rsidRDefault="00707FCB" w:rsidP="000F2A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СФП (%)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379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517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516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51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516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380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  <w:tc>
          <w:tcPr>
            <w:tcW w:w="1444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10-20</w:t>
            </w:r>
          </w:p>
        </w:tc>
      </w:tr>
      <w:tr w:rsidR="000F2A75" w:rsidRPr="001B23C6" w:rsidTr="00882074">
        <w:trPr>
          <w:trHeight w:val="694"/>
        </w:trPr>
        <w:tc>
          <w:tcPr>
            <w:tcW w:w="638" w:type="dxa"/>
            <w:vMerge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07FCB" w:rsidRPr="001B23C6" w:rsidRDefault="00707FCB" w:rsidP="000F2A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Избранный вид спорта (%)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379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517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516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51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516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380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444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Не менее 45</w:t>
            </w:r>
          </w:p>
        </w:tc>
      </w:tr>
      <w:tr w:rsidR="000F2A75" w:rsidRPr="001B23C6" w:rsidTr="00882074">
        <w:trPr>
          <w:trHeight w:val="730"/>
        </w:trPr>
        <w:tc>
          <w:tcPr>
            <w:tcW w:w="638" w:type="dxa"/>
            <w:vMerge/>
          </w:tcPr>
          <w:p w:rsidR="00707FCB" w:rsidRPr="001B23C6" w:rsidRDefault="00707FCB" w:rsidP="00A222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07FCB" w:rsidRPr="001B23C6" w:rsidRDefault="000F2A75" w:rsidP="000F2A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Итоговая и промежуточная аттестация</w:t>
            </w:r>
            <w:r w:rsidR="00707FCB" w:rsidRPr="001B23C6">
              <w:rPr>
                <w:rFonts w:ascii="Times New Roman" w:hAnsi="Times New Roman" w:cs="Times New Roman"/>
                <w:lang w:eastAsia="ru-RU"/>
              </w:rPr>
              <w:t xml:space="preserve"> (%)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1379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1517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1516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151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1516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1380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1378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1444" w:type="dxa"/>
            <w:vAlign w:val="center"/>
          </w:tcPr>
          <w:p w:rsidR="00707FCB" w:rsidRPr="001B23C6" w:rsidRDefault="00707FCB" w:rsidP="000F2A75">
            <w:pPr>
              <w:jc w:val="center"/>
              <w:rPr>
                <w:rFonts w:ascii="Times New Roman" w:hAnsi="Times New Roman" w:cs="Times New Roman"/>
              </w:rPr>
            </w:pPr>
            <w:r w:rsidRPr="001B23C6">
              <w:rPr>
                <w:rFonts w:ascii="Times New Roman" w:hAnsi="Times New Roman" w:cs="Times New Roman"/>
                <w:lang w:eastAsia="ru-RU"/>
              </w:rPr>
              <w:t>До 10</w:t>
            </w:r>
          </w:p>
        </w:tc>
      </w:tr>
    </w:tbl>
    <w:p w:rsidR="006F3D99" w:rsidRDefault="00707FCB" w:rsidP="00A222DD">
      <w:pPr>
        <w:pStyle w:val="a3"/>
        <w:rPr>
          <w:rFonts w:ascii="Times New Roman" w:hAnsi="Times New Roman" w:cs="Times New Roman"/>
          <w:lang w:eastAsia="ru-RU"/>
        </w:rPr>
      </w:pPr>
      <w:r w:rsidRPr="001B23C6">
        <w:rPr>
          <w:rFonts w:ascii="Times New Roman" w:hAnsi="Times New Roman" w:cs="Times New Roman"/>
          <w:lang w:eastAsia="ru-RU"/>
        </w:rPr>
        <w:t>Примечание: максимальный объем тренировочной нагрузки в неделю (в академических часах) определен приложением №1 «Особенности формирования групп и определение объема недельной тренировочной нагрузки занимающихся с учетом этапов (периодов) подготовки (в академических часах)» приказа Министерства спорта Р</w:t>
      </w:r>
      <w:r w:rsidR="006F3D99">
        <w:rPr>
          <w:rFonts w:ascii="Times New Roman" w:hAnsi="Times New Roman" w:cs="Times New Roman"/>
          <w:lang w:eastAsia="ru-RU"/>
        </w:rPr>
        <w:t>Ф от 27 декабря 2013 года № 112</w:t>
      </w:r>
    </w:p>
    <w:p w:rsidR="00D17E44" w:rsidRDefault="00D17E44" w:rsidP="00A222DD">
      <w:pPr>
        <w:pStyle w:val="a3"/>
        <w:rPr>
          <w:rFonts w:ascii="Times New Roman" w:hAnsi="Times New Roman" w:cs="Times New Roman"/>
          <w:lang w:eastAsia="ru-RU"/>
        </w:rPr>
      </w:pPr>
    </w:p>
    <w:p w:rsidR="00D17E44" w:rsidRDefault="00D17E44" w:rsidP="00A222DD">
      <w:pPr>
        <w:pStyle w:val="a3"/>
        <w:rPr>
          <w:rFonts w:ascii="Times New Roman" w:hAnsi="Times New Roman" w:cs="Times New Roman"/>
          <w:lang w:eastAsia="ru-RU"/>
        </w:rPr>
      </w:pPr>
    </w:p>
    <w:p w:rsidR="00D17E44" w:rsidRDefault="00D17E44" w:rsidP="00A222DD">
      <w:pPr>
        <w:pStyle w:val="a3"/>
        <w:rPr>
          <w:rFonts w:ascii="Times New Roman" w:hAnsi="Times New Roman" w:cs="Times New Roman"/>
          <w:lang w:eastAsia="ru-RU"/>
        </w:rPr>
      </w:pPr>
    </w:p>
    <w:p w:rsidR="00D17E44" w:rsidRDefault="00D17E44" w:rsidP="00A222DD">
      <w:pPr>
        <w:pStyle w:val="a3"/>
        <w:rPr>
          <w:rFonts w:ascii="Times New Roman" w:hAnsi="Times New Roman" w:cs="Times New Roman"/>
          <w:lang w:eastAsia="ru-RU"/>
        </w:rPr>
      </w:pPr>
    </w:p>
    <w:p w:rsidR="00D17E44" w:rsidRDefault="00D17E44" w:rsidP="00A222DD">
      <w:pPr>
        <w:pStyle w:val="a3"/>
        <w:rPr>
          <w:rFonts w:ascii="Times New Roman" w:hAnsi="Times New Roman" w:cs="Times New Roman"/>
          <w:lang w:eastAsia="ru-RU"/>
        </w:rPr>
      </w:pPr>
    </w:p>
    <w:p w:rsidR="00D17E44" w:rsidRDefault="00D17E44" w:rsidP="00A222DD">
      <w:pPr>
        <w:pStyle w:val="a3"/>
        <w:rPr>
          <w:rFonts w:ascii="Times New Roman" w:hAnsi="Times New Roman" w:cs="Times New Roman"/>
          <w:lang w:eastAsia="ru-RU"/>
        </w:rPr>
      </w:pPr>
    </w:p>
    <w:p w:rsidR="00D17E44" w:rsidRDefault="00D17E44" w:rsidP="00A222DD">
      <w:pPr>
        <w:pStyle w:val="a3"/>
        <w:rPr>
          <w:rFonts w:ascii="Times New Roman" w:hAnsi="Times New Roman" w:cs="Times New Roman"/>
          <w:lang w:eastAsia="ru-RU"/>
        </w:rPr>
      </w:pPr>
    </w:p>
    <w:p w:rsidR="00D17E44" w:rsidRDefault="00D17E44" w:rsidP="00A222DD">
      <w:pPr>
        <w:pStyle w:val="a3"/>
        <w:rPr>
          <w:rFonts w:ascii="Times New Roman" w:hAnsi="Times New Roman" w:cs="Times New Roman"/>
          <w:lang w:eastAsia="ru-RU"/>
        </w:rPr>
      </w:pPr>
    </w:p>
    <w:p w:rsidR="00D17E44" w:rsidRDefault="00D17E44" w:rsidP="00A222DD">
      <w:pPr>
        <w:pStyle w:val="a3"/>
        <w:rPr>
          <w:rFonts w:ascii="Times New Roman" w:hAnsi="Times New Roman" w:cs="Times New Roman"/>
          <w:lang w:eastAsia="ru-RU"/>
        </w:rPr>
      </w:pPr>
    </w:p>
    <w:p w:rsidR="00D17E44" w:rsidRPr="001B23C6" w:rsidRDefault="00D17E44" w:rsidP="00A222DD">
      <w:pPr>
        <w:pStyle w:val="a3"/>
        <w:rPr>
          <w:rFonts w:ascii="Times New Roman" w:hAnsi="Times New Roman" w:cs="Times New Roman"/>
          <w:lang w:eastAsia="ru-RU"/>
        </w:rPr>
        <w:sectPr w:rsidR="00D17E44" w:rsidRPr="001B23C6" w:rsidSect="00A67FF0">
          <w:pgSz w:w="23810" w:h="16840" w:orient="landscape"/>
          <w:pgMar w:top="1134" w:right="851" w:bottom="1134" w:left="1701" w:header="283" w:footer="0" w:gutter="0"/>
          <w:pgNumType w:start="2"/>
          <w:cols w:space="720"/>
          <w:noEndnote/>
          <w:titlePg/>
          <w:docGrid w:linePitch="360"/>
        </w:sectPr>
      </w:pPr>
    </w:p>
    <w:p w:rsidR="00D17E44" w:rsidRDefault="000E54A2" w:rsidP="00D17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6F55B6" w:rsidRPr="006F3D99" w:rsidRDefault="006F55B6" w:rsidP="00A22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3D99">
        <w:rPr>
          <w:rFonts w:ascii="Times New Roman" w:hAnsi="Times New Roman" w:cs="Times New Roman"/>
          <w:sz w:val="28"/>
          <w:szCs w:val="28"/>
        </w:rPr>
        <w:t>Таблица № 4</w:t>
      </w:r>
    </w:p>
    <w:p w:rsidR="0035226D" w:rsidRPr="006F3D99" w:rsidRDefault="006F55B6" w:rsidP="00A22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3D99">
        <w:rPr>
          <w:rFonts w:ascii="Times New Roman" w:hAnsi="Times New Roman" w:cs="Times New Roman"/>
          <w:sz w:val="28"/>
          <w:szCs w:val="28"/>
        </w:rPr>
        <w:t xml:space="preserve">Объемы тренировочной нагрузки с учетом этапов (периодов) подготовки </w:t>
      </w:r>
    </w:p>
    <w:p w:rsidR="006F55B6" w:rsidRPr="006F3D99" w:rsidRDefault="006F55B6" w:rsidP="00A22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3D99">
        <w:rPr>
          <w:rFonts w:ascii="Times New Roman" w:hAnsi="Times New Roman" w:cs="Times New Roman"/>
          <w:sz w:val="28"/>
          <w:szCs w:val="28"/>
        </w:rPr>
        <w:t xml:space="preserve">по </w:t>
      </w:r>
      <w:r w:rsidR="00A1517A" w:rsidRPr="006F3D99">
        <w:rPr>
          <w:rFonts w:ascii="Times New Roman" w:hAnsi="Times New Roman" w:cs="Times New Roman"/>
          <w:sz w:val="28"/>
          <w:szCs w:val="28"/>
        </w:rPr>
        <w:t>дзюдо</w:t>
      </w:r>
    </w:p>
    <w:p w:rsidR="0035226D" w:rsidRPr="001B23C6" w:rsidRDefault="0035226D" w:rsidP="00A22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9"/>
        <w:gridCol w:w="628"/>
        <w:gridCol w:w="653"/>
        <w:gridCol w:w="628"/>
        <w:gridCol w:w="20"/>
        <w:gridCol w:w="640"/>
        <w:gridCol w:w="9"/>
        <w:gridCol w:w="651"/>
        <w:gridCol w:w="649"/>
        <w:gridCol w:w="649"/>
        <w:gridCol w:w="649"/>
        <w:gridCol w:w="649"/>
        <w:gridCol w:w="678"/>
      </w:tblGrid>
      <w:tr w:rsidR="0035226D" w:rsidRPr="00882074" w:rsidTr="00A1517A">
        <w:trPr>
          <w:trHeight w:hRule="exact" w:val="212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ind w:left="147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Разделы обучения</w:t>
            </w:r>
          </w:p>
        </w:tc>
        <w:tc>
          <w:tcPr>
            <w:tcW w:w="65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Этапы и годы подготовки</w:t>
            </w:r>
          </w:p>
        </w:tc>
      </w:tr>
      <w:tr w:rsidR="0035226D" w:rsidRPr="00882074" w:rsidTr="00A1517A">
        <w:trPr>
          <w:trHeight w:hRule="exact" w:val="285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ind w:left="147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</w:tr>
      <w:tr w:rsidR="0035226D" w:rsidRPr="00882074" w:rsidTr="00A1517A">
        <w:trPr>
          <w:trHeight w:hRule="exact" w:val="559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ind w:left="14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До</w:t>
            </w:r>
          </w:p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года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Свыше двух лет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Этап начальной спортивной специализации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Этап углубленной спортивной специализации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26D" w:rsidRPr="00882074" w:rsidTr="00A1517A">
        <w:trPr>
          <w:trHeight w:hRule="exact" w:val="283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ind w:left="14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до двух лет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свыше двух лет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26D" w:rsidRPr="00882074" w:rsidTr="00A1517A">
        <w:trPr>
          <w:trHeight w:hRule="exact" w:val="279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ind w:left="14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год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</w:tr>
      <w:tr w:rsidR="00A1517A" w:rsidRPr="00882074" w:rsidTr="00882074">
        <w:trPr>
          <w:trHeight w:hRule="exact" w:val="57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306C40">
            <w:pPr>
              <w:pStyle w:val="a3"/>
              <w:ind w:left="147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Общее количество часов в год, из расчета 46 недель (в академических часа)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1104</w:t>
            </w:r>
          </w:p>
        </w:tc>
      </w:tr>
      <w:tr w:rsidR="00A1517A" w:rsidRPr="00882074" w:rsidTr="00882074">
        <w:trPr>
          <w:trHeight w:hRule="exact" w:val="42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306C40">
            <w:pPr>
              <w:pStyle w:val="a3"/>
              <w:ind w:left="147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Объем тренировочной нагрузки в неделю </w:t>
            </w:r>
          </w:p>
          <w:p w:rsidR="00A1517A" w:rsidRPr="00882074" w:rsidRDefault="00A1517A" w:rsidP="00306C40">
            <w:pPr>
              <w:pStyle w:val="a3"/>
              <w:ind w:left="147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(в академических часах)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517A" w:rsidRPr="00882074" w:rsidRDefault="00A1517A" w:rsidP="00882074">
            <w:pPr>
              <w:jc w:val="center"/>
              <w:rPr>
                <w:rFonts w:ascii="Times New Roman" w:hAnsi="Times New Roman" w:cs="Times New Roman"/>
              </w:rPr>
            </w:pPr>
            <w:r w:rsidRPr="00882074">
              <w:rPr>
                <w:rFonts w:ascii="Times New Roman" w:hAnsi="Times New Roman" w:cs="Times New Roman"/>
              </w:rPr>
              <w:t>20</w:t>
            </w:r>
          </w:p>
        </w:tc>
      </w:tr>
      <w:tr w:rsidR="0035226D" w:rsidRPr="00882074" w:rsidTr="00882074">
        <w:trPr>
          <w:trHeight w:hRule="exact" w:val="27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226D" w:rsidRPr="00882074" w:rsidRDefault="0035226D" w:rsidP="00306C40">
            <w:pPr>
              <w:pStyle w:val="a3"/>
              <w:ind w:left="147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Количество тренировок в неделю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26D" w:rsidRPr="00882074" w:rsidRDefault="0035226D" w:rsidP="00882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8-10</w:t>
            </w:r>
          </w:p>
        </w:tc>
      </w:tr>
      <w:tr w:rsidR="00197024" w:rsidRPr="00882074" w:rsidTr="00882074">
        <w:trPr>
          <w:trHeight w:hRule="exact" w:val="28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24" w:rsidRPr="00882074" w:rsidRDefault="00197024" w:rsidP="00306C40">
            <w:pPr>
              <w:pStyle w:val="a3"/>
              <w:ind w:left="147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882074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Общее количество тренировок в год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138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138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138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184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184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184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184-230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184-230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368-460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024" w:rsidRPr="00882074" w:rsidRDefault="00197024" w:rsidP="008820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2074">
              <w:rPr>
                <w:rFonts w:ascii="Times New Roman" w:hAnsi="Times New Roman" w:cs="Times New Roman"/>
                <w:sz w:val="18"/>
              </w:rPr>
              <w:t>368-460</w:t>
            </w:r>
          </w:p>
        </w:tc>
      </w:tr>
    </w:tbl>
    <w:p w:rsidR="006F55B6" w:rsidRPr="001B23C6" w:rsidRDefault="006F55B6" w:rsidP="00A22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55B6" w:rsidRPr="001B23C6" w:rsidRDefault="006F55B6" w:rsidP="00A222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1B23C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2.2. Соотношение объемов тренировочног</w:t>
      </w:r>
      <w:r w:rsidR="00A1517A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о процесса по раздела обучения.</w:t>
      </w:r>
    </w:p>
    <w:p w:rsidR="006F55B6" w:rsidRPr="001B23C6" w:rsidRDefault="006F55B6" w:rsidP="00A222DD">
      <w:pPr>
        <w:pStyle w:val="a3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процессе реализации Программы предусматривается следующее соотношение объемов обучения по предметным областям по отношению к общему объему годового учебного плана (таблица № 5).</w:t>
      </w:r>
    </w:p>
    <w:p w:rsidR="006F55B6" w:rsidRPr="001B23C6" w:rsidRDefault="006F55B6" w:rsidP="00A222DD">
      <w:pPr>
        <w:pStyle w:val="a3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Таблица № 5</w:t>
      </w:r>
    </w:p>
    <w:tbl>
      <w:tblPr>
        <w:tblStyle w:val="aa"/>
        <w:tblW w:w="0" w:type="auto"/>
        <w:tblLayout w:type="fixed"/>
        <w:tblLook w:val="04A0"/>
      </w:tblPr>
      <w:tblGrid>
        <w:gridCol w:w="250"/>
        <w:gridCol w:w="2268"/>
        <w:gridCol w:w="709"/>
        <w:gridCol w:w="709"/>
        <w:gridCol w:w="708"/>
        <w:gridCol w:w="709"/>
        <w:gridCol w:w="709"/>
        <w:gridCol w:w="709"/>
        <w:gridCol w:w="708"/>
        <w:gridCol w:w="678"/>
        <w:gridCol w:w="707"/>
        <w:gridCol w:w="707"/>
      </w:tblGrid>
      <w:tr w:rsidR="006F55B6" w:rsidRPr="0035226D" w:rsidTr="009D39FA">
        <w:tc>
          <w:tcPr>
            <w:tcW w:w="250" w:type="dxa"/>
            <w:vMerge w:val="restart"/>
            <w:vAlign w:val="center"/>
          </w:tcPr>
          <w:p w:rsidR="006F55B6" w:rsidRPr="0035226D" w:rsidRDefault="006F55B6" w:rsidP="0035226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6F55B6" w:rsidRPr="0035226D" w:rsidRDefault="006F55B6" w:rsidP="0035226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6F55B6" w:rsidRPr="0035226D" w:rsidRDefault="006F55B6" w:rsidP="0035226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Разделы обучения</w:t>
            </w:r>
          </w:p>
        </w:tc>
        <w:tc>
          <w:tcPr>
            <w:tcW w:w="7053" w:type="dxa"/>
            <w:gridSpan w:val="10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Этапы подготовки</w:t>
            </w:r>
          </w:p>
        </w:tc>
      </w:tr>
      <w:tr w:rsidR="006F55B6" w:rsidRPr="0035226D" w:rsidTr="009D39FA">
        <w:tc>
          <w:tcPr>
            <w:tcW w:w="250" w:type="dxa"/>
            <w:vMerge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НП</w:t>
            </w:r>
          </w:p>
        </w:tc>
        <w:tc>
          <w:tcPr>
            <w:tcW w:w="3513" w:type="dxa"/>
            <w:gridSpan w:val="5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ТЭ</w:t>
            </w:r>
          </w:p>
        </w:tc>
        <w:tc>
          <w:tcPr>
            <w:tcW w:w="1414" w:type="dxa"/>
            <w:gridSpan w:val="2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ССМ</w:t>
            </w:r>
          </w:p>
        </w:tc>
      </w:tr>
      <w:tr w:rsidR="006F55B6" w:rsidRPr="0035226D" w:rsidTr="009D39FA">
        <w:tc>
          <w:tcPr>
            <w:tcW w:w="250" w:type="dxa"/>
            <w:vMerge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одного года</w:t>
            </w:r>
          </w:p>
        </w:tc>
        <w:tc>
          <w:tcPr>
            <w:tcW w:w="1417" w:type="dxa"/>
            <w:gridSpan w:val="2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Свыше одного года</w:t>
            </w:r>
          </w:p>
        </w:tc>
        <w:tc>
          <w:tcPr>
            <w:tcW w:w="1418" w:type="dxa"/>
            <w:gridSpan w:val="2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Этап начальной специализации</w:t>
            </w:r>
          </w:p>
        </w:tc>
        <w:tc>
          <w:tcPr>
            <w:tcW w:w="2095" w:type="dxa"/>
            <w:gridSpan w:val="3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Этап углубленной специализации</w:t>
            </w:r>
          </w:p>
        </w:tc>
        <w:tc>
          <w:tcPr>
            <w:tcW w:w="1414" w:type="dxa"/>
            <w:gridSpan w:val="2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двух лет</w:t>
            </w:r>
          </w:p>
        </w:tc>
      </w:tr>
      <w:tr w:rsidR="006F55B6" w:rsidRPr="0035226D" w:rsidTr="009D39FA">
        <w:tc>
          <w:tcPr>
            <w:tcW w:w="250" w:type="dxa"/>
            <w:vMerge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8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1517A" w:rsidRPr="0035226D" w:rsidTr="00A1517A">
        <w:tc>
          <w:tcPr>
            <w:tcW w:w="250" w:type="dxa"/>
          </w:tcPr>
          <w:p w:rsidR="00A1517A" w:rsidRPr="0035226D" w:rsidRDefault="00A1517A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A1517A" w:rsidRPr="0035226D" w:rsidRDefault="00A1517A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часов в год, из расчета 46 недель, что составляет 88% оптимального объема тренировочной и соревновательной деятельности по ФССП</w:t>
            </w:r>
          </w:p>
        </w:tc>
        <w:tc>
          <w:tcPr>
            <w:tcW w:w="709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8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09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09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08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678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707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707" w:type="dxa"/>
            <w:vAlign w:val="center"/>
          </w:tcPr>
          <w:p w:rsidR="00A1517A" w:rsidRPr="00882074" w:rsidRDefault="00A1517A" w:rsidP="00A1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7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9D39FA" w:rsidRPr="0035226D" w:rsidTr="009D39FA">
        <w:tc>
          <w:tcPr>
            <w:tcW w:w="250" w:type="dxa"/>
          </w:tcPr>
          <w:p w:rsidR="009D39FA" w:rsidRPr="0035226D" w:rsidRDefault="009D39FA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9D39FA" w:rsidRPr="0035226D" w:rsidRDefault="009D39FA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Теоретическая подготовка (%)</w:t>
            </w:r>
          </w:p>
        </w:tc>
        <w:tc>
          <w:tcPr>
            <w:tcW w:w="709" w:type="dxa"/>
          </w:tcPr>
          <w:p w:rsidR="009D39FA" w:rsidRPr="0035226D" w:rsidRDefault="009D39FA" w:rsidP="009D39FA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е менее 10</w:t>
            </w:r>
          </w:p>
        </w:tc>
        <w:tc>
          <w:tcPr>
            <w:tcW w:w="709" w:type="dxa"/>
          </w:tcPr>
          <w:p w:rsidR="009D39FA" w:rsidRDefault="009D39FA">
            <w:r w:rsidRPr="009D47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708" w:type="dxa"/>
          </w:tcPr>
          <w:p w:rsidR="009D39FA" w:rsidRDefault="009D39FA">
            <w:r w:rsidRPr="009D47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709" w:type="dxa"/>
          </w:tcPr>
          <w:p w:rsidR="009D39FA" w:rsidRDefault="009D39FA">
            <w:r w:rsidRPr="009D47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709" w:type="dxa"/>
          </w:tcPr>
          <w:p w:rsidR="009D39FA" w:rsidRDefault="009D39FA">
            <w:r w:rsidRPr="009D47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709" w:type="dxa"/>
          </w:tcPr>
          <w:p w:rsidR="009D39FA" w:rsidRDefault="009D39FA">
            <w:r w:rsidRPr="009D47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708" w:type="dxa"/>
          </w:tcPr>
          <w:p w:rsidR="009D39FA" w:rsidRDefault="009D39FA">
            <w:r w:rsidRPr="009D47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678" w:type="dxa"/>
          </w:tcPr>
          <w:p w:rsidR="009D39FA" w:rsidRDefault="009D39FA">
            <w:r w:rsidRPr="009D47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707" w:type="dxa"/>
          </w:tcPr>
          <w:p w:rsidR="009D39FA" w:rsidRDefault="009D39FA">
            <w:r w:rsidRPr="009D47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707" w:type="dxa"/>
          </w:tcPr>
          <w:p w:rsidR="009D39FA" w:rsidRDefault="009D39FA">
            <w:r w:rsidRPr="009D47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</w:tr>
      <w:tr w:rsidR="006F55B6" w:rsidRPr="0035226D" w:rsidTr="009D39FA">
        <w:tc>
          <w:tcPr>
            <w:tcW w:w="250" w:type="dxa"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6F55B6" w:rsidRPr="0035226D" w:rsidRDefault="006F55B6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ОФП (%)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8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8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678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7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7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</w:tr>
      <w:tr w:rsidR="006F55B6" w:rsidRPr="0035226D" w:rsidTr="009D39FA">
        <w:tc>
          <w:tcPr>
            <w:tcW w:w="250" w:type="dxa"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</w:tcPr>
          <w:p w:rsidR="006F55B6" w:rsidRPr="0035226D" w:rsidRDefault="006F55B6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СФП (%)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8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9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8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678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7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707" w:type="dxa"/>
          </w:tcPr>
          <w:p w:rsidR="006F55B6" w:rsidRPr="0035226D" w:rsidRDefault="006F55B6" w:rsidP="009D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10-20</w:t>
            </w:r>
          </w:p>
        </w:tc>
      </w:tr>
      <w:tr w:rsidR="009D39FA" w:rsidRPr="0035226D" w:rsidTr="009D39FA">
        <w:tc>
          <w:tcPr>
            <w:tcW w:w="250" w:type="dxa"/>
          </w:tcPr>
          <w:p w:rsidR="009D39FA" w:rsidRPr="0035226D" w:rsidRDefault="009D39FA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</w:tcPr>
          <w:p w:rsidR="009D39FA" w:rsidRPr="0035226D" w:rsidRDefault="009D39FA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Избранный вид спорта (%):</w:t>
            </w:r>
          </w:p>
          <w:p w:rsidR="009D39FA" w:rsidRPr="0035226D" w:rsidRDefault="009D39FA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-техническая подготовка;</w:t>
            </w:r>
          </w:p>
          <w:p w:rsidR="009D39FA" w:rsidRPr="0035226D" w:rsidRDefault="009D39FA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- тактическая подготовка;</w:t>
            </w:r>
          </w:p>
          <w:p w:rsidR="009D39FA" w:rsidRPr="0035226D" w:rsidRDefault="009D39FA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-интервальная подготовка;</w:t>
            </w:r>
          </w:p>
          <w:p w:rsidR="009D39FA" w:rsidRPr="0035226D" w:rsidRDefault="009D39FA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-психологическая подготовка;</w:t>
            </w:r>
          </w:p>
          <w:p w:rsidR="009D39FA" w:rsidRPr="0035226D" w:rsidRDefault="009D39FA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-участие в соревнованиях, инструкторская и судейская практика</w:t>
            </w:r>
          </w:p>
        </w:tc>
        <w:tc>
          <w:tcPr>
            <w:tcW w:w="709" w:type="dxa"/>
          </w:tcPr>
          <w:p w:rsidR="009D39FA" w:rsidRPr="0035226D" w:rsidRDefault="009D39FA" w:rsidP="009D39FA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е менее 45</w:t>
            </w:r>
          </w:p>
        </w:tc>
        <w:tc>
          <w:tcPr>
            <w:tcW w:w="709" w:type="dxa"/>
          </w:tcPr>
          <w:p w:rsidR="009D39FA" w:rsidRDefault="009D39FA">
            <w:r w:rsidRPr="00EA0B8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708" w:type="dxa"/>
          </w:tcPr>
          <w:p w:rsidR="009D39FA" w:rsidRDefault="009D39FA">
            <w:r w:rsidRPr="00EA0B8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709" w:type="dxa"/>
          </w:tcPr>
          <w:p w:rsidR="009D39FA" w:rsidRDefault="009D39FA">
            <w:r w:rsidRPr="00EA0B8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709" w:type="dxa"/>
          </w:tcPr>
          <w:p w:rsidR="009D39FA" w:rsidRDefault="009D39FA">
            <w:r w:rsidRPr="00EA0B8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709" w:type="dxa"/>
          </w:tcPr>
          <w:p w:rsidR="009D39FA" w:rsidRDefault="009D39FA">
            <w:r w:rsidRPr="00EA0B8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708" w:type="dxa"/>
          </w:tcPr>
          <w:p w:rsidR="009D39FA" w:rsidRDefault="009D39FA">
            <w:r w:rsidRPr="00EA0B8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678" w:type="dxa"/>
          </w:tcPr>
          <w:p w:rsidR="009D39FA" w:rsidRDefault="009D39FA">
            <w:r w:rsidRPr="00EA0B8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707" w:type="dxa"/>
          </w:tcPr>
          <w:p w:rsidR="009D39FA" w:rsidRDefault="009D39FA">
            <w:r w:rsidRPr="00EA0B8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707" w:type="dxa"/>
          </w:tcPr>
          <w:p w:rsidR="009D39FA" w:rsidRDefault="009D39FA">
            <w:r w:rsidRPr="00EA0B8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</w:tr>
      <w:tr w:rsidR="006F55B6" w:rsidRPr="0035226D" w:rsidTr="009D39FA">
        <w:tc>
          <w:tcPr>
            <w:tcW w:w="250" w:type="dxa"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</w:tcPr>
          <w:p w:rsidR="006F55B6" w:rsidRPr="0035226D" w:rsidRDefault="009D39FA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Итоговая и промежуточная аттестация</w:t>
            </w:r>
            <w:r w:rsidR="006F55B6"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6F55B6"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6F55B6"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8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8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678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7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7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</w:tr>
      <w:tr w:rsidR="006F55B6" w:rsidRPr="0035226D" w:rsidTr="009D39FA">
        <w:tc>
          <w:tcPr>
            <w:tcW w:w="250" w:type="dxa"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F55B6" w:rsidRPr="0035226D" w:rsidRDefault="006F55B6" w:rsidP="00A222DD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Всего %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pStyle w:val="a3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7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7" w:type="dxa"/>
          </w:tcPr>
          <w:p w:rsidR="006F55B6" w:rsidRPr="0035226D" w:rsidRDefault="006F55B6" w:rsidP="00A22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6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6F55B6" w:rsidRDefault="006F55B6" w:rsidP="00A222DD">
      <w:pPr>
        <w:pStyle w:val="a3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F3D99" w:rsidRDefault="006F3D99" w:rsidP="006F3D99">
      <w:pPr>
        <w:pStyle w:val="a3"/>
        <w:ind w:firstLine="708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17E44" w:rsidRPr="001B23C6" w:rsidRDefault="000E54A2" w:rsidP="006F3D99">
      <w:pPr>
        <w:pStyle w:val="a3"/>
        <w:ind w:firstLine="708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15</w:t>
      </w:r>
    </w:p>
    <w:p w:rsidR="006F55B6" w:rsidRPr="001B23C6" w:rsidRDefault="006F55B6" w:rsidP="007F33A7">
      <w:pPr>
        <w:pStyle w:val="a8"/>
        <w:widowControl w:val="0"/>
        <w:numPr>
          <w:ilvl w:val="1"/>
          <w:numId w:val="4"/>
        </w:numPr>
        <w:tabs>
          <w:tab w:val="left" w:pos="5303"/>
        </w:tabs>
        <w:spacing w:before="638" w:after="259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23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Годовой учебный план</w:t>
      </w:r>
    </w:p>
    <w:p w:rsidR="006F55B6" w:rsidRPr="001B23C6" w:rsidRDefault="006F55B6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 в соответствии с утвержденными ею локальными актами ежегодно разрабатывает и утверждает учебный план тренировочных занятий из расчета 46 недель и годовые учебные планы объемов тренировочного процесса на каждый этап подготовки.</w:t>
      </w:r>
    </w:p>
    <w:p w:rsidR="006F55B6" w:rsidRPr="001B23C6" w:rsidRDefault="006F55B6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 учебном плане предусматривается:</w:t>
      </w:r>
    </w:p>
    <w:p w:rsidR="006F55B6" w:rsidRPr="001B23C6" w:rsidRDefault="006F55B6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количество тренировок в неделю (в соответствии с расписанием тренировочных занятий в течение недели);</w:t>
      </w:r>
    </w:p>
    <w:p w:rsidR="006F55B6" w:rsidRPr="001B23C6" w:rsidRDefault="006F55B6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занятия по предметным областям;</w:t>
      </w:r>
    </w:p>
    <w:p w:rsidR="006F55B6" w:rsidRPr="001B23C6" w:rsidRDefault="006F55B6" w:rsidP="00A222D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тренировочных сборов;</w:t>
      </w:r>
    </w:p>
    <w:p w:rsidR="006F55B6" w:rsidRPr="001B23C6" w:rsidRDefault="009D39F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55B6"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соревнованиях;</w:t>
      </w:r>
    </w:p>
    <w:p w:rsidR="006F55B6" w:rsidRPr="001B23C6" w:rsidRDefault="006F55B6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промежуточная (итоговая) аттестация).</w:t>
      </w:r>
    </w:p>
    <w:p w:rsidR="006F55B6" w:rsidRPr="001B23C6" w:rsidRDefault="006F55B6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Непрерывность освоения занимающимися Программы в каникулярный период обеспечивается следующим образом:</w:t>
      </w:r>
    </w:p>
    <w:p w:rsidR="006F55B6" w:rsidRPr="001B23C6" w:rsidRDefault="006F55B6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в физкультурно-спортивных или спортивно-оздоровительных лагерях;</w:t>
      </w:r>
    </w:p>
    <w:p w:rsidR="006F55B6" w:rsidRPr="001B23C6" w:rsidRDefault="006F55B6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участием занимающихся в тренировочных сборах, проводимых образовательными организациями и иными физкуль</w:t>
      </w:r>
      <w:r w:rsidR="009D39FA">
        <w:rPr>
          <w:rFonts w:ascii="Times New Roman" w:hAnsi="Times New Roman" w:cs="Times New Roman"/>
          <w:sz w:val="28"/>
          <w:szCs w:val="28"/>
          <w:lang w:eastAsia="ru-RU"/>
        </w:rPr>
        <w:t>турно-спортивными организациями.</w:t>
      </w:r>
    </w:p>
    <w:p w:rsidR="006F55B6" w:rsidRPr="001B23C6" w:rsidRDefault="006F55B6" w:rsidP="00A222DD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Примерный годовой учебный план тренировочных занятий по </w:t>
      </w:r>
      <w:r w:rsidR="00A1517A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дзюдо</w:t>
      </w:r>
      <w:r w:rsidRPr="001B23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составлен на</w:t>
      </w:r>
      <w:r w:rsidR="00306C4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1B23C6">
        <w:rPr>
          <w:rFonts w:ascii="Times New Roman" w:eastAsia="Courier New" w:hAnsi="Times New Roman" w:cs="Times New Roman"/>
          <w:sz w:val="28"/>
          <w:szCs w:val="28"/>
          <w:lang w:eastAsia="ru-RU"/>
        </w:rPr>
        <w:t>46 недель, из расчета утвержденных объемов тренировочных нагрузок, и представлен в таблице №</w:t>
      </w:r>
      <w:r w:rsidR="006F3D9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1B23C6">
        <w:rPr>
          <w:rFonts w:ascii="Times New Roman" w:eastAsia="Courier New" w:hAnsi="Times New Roman" w:cs="Times New Roman"/>
          <w:sz w:val="28"/>
          <w:szCs w:val="28"/>
          <w:lang w:eastAsia="ru-RU"/>
        </w:rPr>
        <w:t>6.</w:t>
      </w:r>
    </w:p>
    <w:p w:rsidR="00707FCB" w:rsidRPr="001B23C6" w:rsidRDefault="00707FCB" w:rsidP="00A222DD">
      <w:pPr>
        <w:pStyle w:val="a3"/>
        <w:rPr>
          <w:rFonts w:ascii="Times New Roman" w:hAnsi="Times New Roman" w:cs="Times New Roman"/>
        </w:rPr>
      </w:pPr>
    </w:p>
    <w:p w:rsidR="006F55B6" w:rsidRPr="001B23C6" w:rsidRDefault="006F55B6" w:rsidP="00A222DD">
      <w:pPr>
        <w:pStyle w:val="a3"/>
        <w:rPr>
          <w:rFonts w:ascii="Times New Roman" w:hAnsi="Times New Roman" w:cs="Times New Roman"/>
        </w:rPr>
        <w:sectPr w:rsidR="006F55B6" w:rsidRPr="001B23C6" w:rsidSect="00A67FF0">
          <w:pgSz w:w="11906" w:h="16838"/>
          <w:pgMar w:top="1134" w:right="851" w:bottom="1134" w:left="1701" w:header="283" w:footer="0" w:gutter="0"/>
          <w:pgNumType w:start="14"/>
          <w:cols w:space="708"/>
          <w:docGrid w:linePitch="360"/>
        </w:sectPr>
      </w:pPr>
    </w:p>
    <w:p w:rsidR="006F55B6" w:rsidRPr="00D17E44" w:rsidRDefault="00DD7EE2" w:rsidP="00DD7EE2">
      <w:pPr>
        <w:pStyle w:val="a3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7E4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7E4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Таблица № 6</w:t>
      </w:r>
    </w:p>
    <w:p w:rsidR="00DD7EE2" w:rsidRPr="00DD7EE2" w:rsidRDefault="00DD7EE2" w:rsidP="00DD7EE2">
      <w:pPr>
        <w:pStyle w:val="a3"/>
        <w:ind w:firstLine="708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122"/>
        <w:gridCol w:w="2085"/>
        <w:gridCol w:w="954"/>
        <w:gridCol w:w="954"/>
        <w:gridCol w:w="954"/>
        <w:gridCol w:w="954"/>
        <w:gridCol w:w="954"/>
        <w:gridCol w:w="954"/>
        <w:gridCol w:w="959"/>
        <w:gridCol w:w="959"/>
        <w:gridCol w:w="1057"/>
        <w:gridCol w:w="1048"/>
      </w:tblGrid>
      <w:tr w:rsidR="00DD7EE2" w:rsidRPr="00DD7EE2" w:rsidTr="00436E03">
        <w:trPr>
          <w:trHeight w:val="516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7EE2">
              <w:rPr>
                <w:rFonts w:ascii="Times New Roman" w:eastAsia="Times New Roman" w:hAnsi="Times New Roman" w:cs="Times New Roman"/>
                <w:sz w:val="28"/>
              </w:rPr>
              <w:t>Учебный план</w:t>
            </w:r>
          </w:p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  <w:sz w:val="28"/>
              </w:rPr>
              <w:t xml:space="preserve">по дополнительной предпрофессиональной программе по виду спорта </w:t>
            </w:r>
            <w:r w:rsidRPr="00DD7EE2"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дзюдо </w:t>
            </w:r>
            <w:r w:rsidRPr="00DD7EE2">
              <w:rPr>
                <w:rFonts w:ascii="Times New Roman" w:eastAsia="Times New Roman" w:hAnsi="Times New Roman" w:cs="Times New Roman"/>
                <w:sz w:val="28"/>
              </w:rPr>
              <w:t>(46 учебных недель)</w:t>
            </w:r>
          </w:p>
        </w:tc>
      </w:tr>
      <w:tr w:rsidR="00DD7EE2" w:rsidRPr="00DD7EE2" w:rsidTr="00436E03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Разделы подготовки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Допустимый %</w:t>
            </w:r>
          </w:p>
        </w:tc>
        <w:tc>
          <w:tcPr>
            <w:tcW w:w="9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Этапы подготовки</w:t>
            </w:r>
          </w:p>
        </w:tc>
      </w:tr>
      <w:tr w:rsidR="00DD7EE2" w:rsidRPr="00DD7EE2" w:rsidTr="00436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Начальной подготовки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Тренировочный этап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DD7EE2" w:rsidRPr="00DD7EE2" w:rsidTr="00436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 год</w:t>
            </w:r>
          </w:p>
        </w:tc>
      </w:tr>
      <w:tr w:rsidR="00DD7EE2" w:rsidRPr="00DD7EE2" w:rsidTr="00436E0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Объемы реализации программы по предметным областям (час)</w:t>
            </w:r>
          </w:p>
        </w:tc>
      </w:tr>
      <w:tr w:rsidR="00DD7EE2" w:rsidRPr="00DD7EE2" w:rsidTr="00436E0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Теоретическая подготовка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Не менее 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DD7EE2" w:rsidRPr="00DD7EE2" w:rsidTr="00436E0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Общая  физическая подготовка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10-20%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221</w:t>
            </w:r>
          </w:p>
        </w:tc>
      </w:tr>
      <w:tr w:rsidR="00DD7EE2" w:rsidRPr="00DD7EE2" w:rsidTr="00436E03">
        <w:trPr>
          <w:trHeight w:val="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10-20%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221</w:t>
            </w:r>
          </w:p>
        </w:tc>
      </w:tr>
      <w:tr w:rsidR="00DD7EE2" w:rsidRPr="00DD7EE2" w:rsidTr="00436E0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Избранный вид спорта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Не менее 45%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497</w:t>
            </w:r>
          </w:p>
        </w:tc>
      </w:tr>
      <w:tr w:rsidR="00DD7EE2" w:rsidRPr="00DD7EE2" w:rsidTr="00436E0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Промежуточная и итоговая аттестация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До 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D7EE2" w:rsidRPr="00DD7EE2" w:rsidTr="00436E0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Итого объемы реализации программы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276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276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368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552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552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644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736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1104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1104</w:t>
            </w:r>
          </w:p>
        </w:tc>
      </w:tr>
      <w:tr w:rsidR="00DD7EE2" w:rsidRPr="00DD7EE2" w:rsidTr="00436E03">
        <w:trPr>
          <w:trHeight w:val="7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Объем соревновательной деятельности</w:t>
            </w:r>
          </w:p>
        </w:tc>
        <w:tc>
          <w:tcPr>
            <w:tcW w:w="12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7EE2">
              <w:rPr>
                <w:rFonts w:ascii="Times New Roman" w:eastAsia="Times New Roman" w:hAnsi="Times New Roman" w:cs="Times New Roman"/>
                <w:sz w:val="24"/>
              </w:rPr>
              <w:t>Согласно календарному плану официальных физкультурных и спортивных мероприятий</w:t>
            </w:r>
          </w:p>
        </w:tc>
      </w:tr>
      <w:tr w:rsidR="00DD7EE2" w:rsidRPr="00DD7EE2" w:rsidTr="00436E0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Количество часов  в неделю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EE2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DD7EE2" w:rsidRPr="00DD7EE2" w:rsidTr="00436E0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4-5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4-5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8-10</w:t>
            </w:r>
          </w:p>
        </w:tc>
      </w:tr>
      <w:tr w:rsidR="00DD7EE2" w:rsidRPr="00DD7EE2" w:rsidTr="00436E0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Общее количество тренировок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184-230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184-230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368-460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2" w:rsidRPr="00DD7EE2" w:rsidRDefault="00DD7EE2" w:rsidP="00D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EE2">
              <w:rPr>
                <w:rFonts w:ascii="Times New Roman" w:eastAsia="Times New Roman" w:hAnsi="Times New Roman" w:cs="Times New Roman"/>
              </w:rPr>
              <w:t>368-460</w:t>
            </w:r>
          </w:p>
        </w:tc>
      </w:tr>
    </w:tbl>
    <w:p w:rsidR="006F55B6" w:rsidRDefault="006F55B6" w:rsidP="00A22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C6">
        <w:rPr>
          <w:rFonts w:ascii="Times New Roman" w:hAnsi="Times New Roman" w:cs="Times New Roman"/>
          <w:sz w:val="24"/>
          <w:szCs w:val="24"/>
        </w:rPr>
        <w:t>Примечание: установленные в таблице объемы тренировочной нагрузки являются максимальными.</w:t>
      </w:r>
    </w:p>
    <w:p w:rsidR="00D17E44" w:rsidRPr="00D17E44" w:rsidRDefault="00D17E44" w:rsidP="00A222DD">
      <w:pPr>
        <w:pStyle w:val="a3"/>
        <w:rPr>
          <w:rFonts w:ascii="Times New Roman" w:hAnsi="Times New Roman" w:cs="Times New Roman"/>
          <w:sz w:val="24"/>
          <w:szCs w:val="24"/>
        </w:rPr>
        <w:sectPr w:rsidR="00D17E44" w:rsidRPr="00D17E44" w:rsidSect="00D17E44">
          <w:headerReference w:type="default" r:id="rId11"/>
          <w:pgSz w:w="16838" w:h="11906" w:orient="landscape"/>
          <w:pgMar w:top="1134" w:right="851" w:bottom="1134" w:left="1701" w:header="283" w:footer="0" w:gutter="0"/>
          <w:pgNumType w:start="2"/>
          <w:cols w:space="708"/>
          <w:docGrid w:linePitch="360"/>
        </w:sectPr>
      </w:pPr>
    </w:p>
    <w:p w:rsidR="006F3D99" w:rsidRDefault="000E54A2" w:rsidP="006F3D99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17</w:t>
      </w:r>
    </w:p>
    <w:p w:rsidR="006F3D99" w:rsidRPr="006F3D99" w:rsidRDefault="006F3D99" w:rsidP="006F3D99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5B6" w:rsidRPr="001B23C6" w:rsidRDefault="006F55B6" w:rsidP="007F33A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часть</w:t>
      </w:r>
    </w:p>
    <w:p w:rsidR="006F55B6" w:rsidRPr="001B23C6" w:rsidRDefault="006F55B6" w:rsidP="00A222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3.1. Содержание и методика работы по предметным областям, этапам (периодам) подготовки. Навыки в других видах спорта, способствующие повышению профессионального мастерства в </w:t>
      </w:r>
      <w:r w:rsidR="00A1517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дзюдо</w:t>
      </w:r>
    </w:p>
    <w:p w:rsidR="00436E03" w:rsidRDefault="00436E03" w:rsidP="00436E03">
      <w:pPr>
        <w:pStyle w:val="a3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Теоретическая подготовка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Теоретическая подготовка имеет немаловажное значение в подготовке дзюдоиста. Главная ее задача состоит в том, чтобы научить спортсмена осмысливать и анализировать действия па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за действиями дзюдоистов, просматривать видеоматериал по дзюдо и спортивные репортажи.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Теоретическая подготовка проводится в форме бесед, лекций и непосредственно в тренировке. Она органически связана с физической, технико¬тактической, моральной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 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</w:t>
      </w:r>
    </w:p>
    <w:p w:rsidR="00436E03" w:rsidRPr="00436E03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1 .Техника безопасности</w:t>
      </w:r>
    </w:p>
    <w:p w:rsidR="00436E03" w:rsidRPr="00436E03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Инструктаж по технике безопасности с учащимися проводится в начале каждого учебного года и по мере необходимости в течение всего этапа подготовки. Инструкция по технике безопасности должна быть разработана в спортивной организации и утверждена в установленном порядке.</w:t>
      </w:r>
    </w:p>
    <w:p w:rsidR="00436E03" w:rsidRPr="00436E03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Патриотическое воспитание</w:t>
      </w:r>
    </w:p>
    <w:p w:rsidR="00436E03" w:rsidRPr="00436E03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Знание государственной символики (герб, флаг страны), знание гимна Российской Федерации, формирование чувства национальной гордости, патриотизма и любви к своей Родине. (проводится ежегодно)</w:t>
      </w:r>
    </w:p>
    <w:p w:rsidR="00436E03" w:rsidRPr="00436E03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Правила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соревнований</w:t>
      </w:r>
    </w:p>
    <w:p w:rsidR="00436E03" w:rsidRPr="00436E03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сведения о правилах соревнований и их проведения. Сведения о весовых и возрастных категориях участников, продолжительность поединка. Система проведения соревнований. Этикет участника соревнований по дзюдо. Система оценок технических действий.</w:t>
      </w:r>
    </w:p>
    <w:p w:rsidR="00436E03" w:rsidRPr="00436E03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Гигиена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и профилактика травматизма</w:t>
      </w:r>
    </w:p>
    <w:p w:rsidR="00D17E44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Краткие сведения о гигиенических нормах для спортсменов. Соблюдение санитарно-гигиенических норм во время занятий в зале дзюдо. </w:t>
      </w:r>
    </w:p>
    <w:p w:rsidR="00882074" w:rsidRDefault="00882074" w:rsidP="00882074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025B7" w:rsidRDefault="000E54A2" w:rsidP="00882074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18</w:t>
      </w:r>
    </w:p>
    <w:p w:rsidR="003025B7" w:rsidRDefault="003025B7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6F3D99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Соблюдение спортивного режима. Использование естественных факторов природы: солнца, воздуха и воды в целях укрепления здоровья и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закаливания. Использование защитных приспособлений для колен, локтей и голеностопных суставов.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История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дзюдо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История возникновения дзюдо как вида спорта. Развитие дзюдо в России и СССР, история первых соревнований по дзюдо, разделы дзюдо. Выступления наших спортсменов за рубежом, их достижения. Состояние дзюдо в стране в настоящее время и меры по его дальнейшему развитию.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Анатомия и физиология спорта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Костная система, связочный аппарат и мышцы, их строение и взаимодействие. Основные сведения о кровообращении, значение крови. Сердце и сосуды. Дыхание и газообмен. Легкие. Значение дыхания для жизнедеятельности организма. Органы пищеварения и обмен веществ. Органы выделения (кишечник, почки, легкие, кожа). Нервная система. Ведущая роль центральной нервной системы в деятельности организма. Влияние занятий физическими упражнениями на центральную нервную систему. Совершенствование функций мышечной системы, аппарата дыхания и кровообращения под воздействием физических упражнений.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Систематические занятия физическими упражнениями как непременное условие для укрепления здоровья, развития физических способностей и достижения высоких спортивных результатов.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Навыки оказания первой помощи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Действия спортсмена в случае травмы. Оказание помощи при ссадинах, потертостях, ушибах.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Морально-волевая и психологическая подготовка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Поведение дзюдоиста. Спортивная честь, уважение к государственной атрибутике. Культура и интересы юного дзюдоиста. Выполнение тренировочных заданий. Преодоление трудностей, возникающих в поединке (объективных и субъективных). Ведение дневника самоконтроля и учета УТЗ и участия в соревнованиях.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Анализ соревнований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Просмотр видеоматериалов по дзюдо и при возможности непосредственный просмотр соревнований международного уровня. Обсуждение впечатления о борьбе ведущих мастеров дзюдо.</w:t>
      </w: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Методика самостоятельной тренировки</w:t>
      </w:r>
    </w:p>
    <w:p w:rsid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Сведения необходимые для осуществления занятий спортом и поддержания физических кондиций самостоятельно во время, когда занятия в основной группе невозможны. Индивидуальные задания по ОФП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3025B7" w:rsidRDefault="003025B7" w:rsidP="003025B7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025B7" w:rsidRDefault="003025B7" w:rsidP="003025B7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025B7" w:rsidRDefault="003025B7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882074" w:rsidRDefault="00882074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025B7" w:rsidRDefault="000E54A2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19</w:t>
      </w:r>
    </w:p>
    <w:p w:rsidR="003025B7" w:rsidRDefault="003025B7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0430DD" w:rsidRPr="006F3D99" w:rsidRDefault="00436E03" w:rsidP="006F3D99">
      <w:pPr>
        <w:pStyle w:val="a3"/>
        <w:ind w:firstLine="708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430D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Программный материал для практических занятий</w:t>
      </w:r>
    </w:p>
    <w:p w:rsidR="00436E03" w:rsidRPr="00436E03" w:rsidRDefault="00436E03" w:rsidP="006F3D99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ОСОБЕННОСТИ ПОДГОТОВКИ ДЗЮДОИСТОК</w:t>
      </w:r>
    </w:p>
    <w:p w:rsidR="006F3D99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теории и методике тренировки недостаточно учитываются анатомо-физиологические особенности женского организма. Это приводит к тому, что структура средств и нагрузок в тренировочном процессе женщин принципиально не отличается от подготовки мужчин. Отличается лишь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объем тренировок, но этого совершенно недостаточно для эффективной многолетней подготовки.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морфологические особенности женского организма, влияющие на функциональные возможности спортсменок, состоят в следующем: конечности и рост относительно короче; грудная клетка короче и шире, что обусловливает более высокое положение диафрагмы и понижение показателей максимальной легочной вентиляции, величина потребления кислорода при стандартной и специальной работе по сравнению с мужчинами.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 женщин относительно большая, чем у мужчин, длина позвоночника. Следовательно, межсуставные щели обеспечивают лучшую гибкость, еще более значительные различия отмечаются в форме таза, поперечные размеры которого, глубина и ширина у женщин значительно больше, чем у мужчин. Для женщин характерен более легкий и эластичный скелет, но приобретается это качество за счет некоторого снижения прочности.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Половые различия очень ярко проявляются в составе тела: у спортсменок мышечная масса составляет 30—35%, в то время как у спортсменов — 40—45%, но большая жировая масса — 28—30%, у квалифицированных спортсменов — почти в два раза ниже.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Особенности в деятельности сердечно-сосудистой и дыхательной систем женщин ограничивают функциональные возможности при выполнении работы субмаксимальной и максимальной интенсивности, характерной для соревновательных поединков. Так, у женщин на 300/400 м2 меньше общая площадь эритроцитов, что снижает транспортные возможности крови при переносе кислорода к органам и тканям. Отмечаются меньшие размеры сердца и сила сердечных сокращений, более низкое артериальное давление, минутный и ударный объем крови, жизненная емкость легких. Даже у высокотренированных спортсменок меньшая экономичность выполнения напряженной тренировочной и соревновательной деятельности, чем у мужчин, что находит отражение в более низких результатах.</w:t>
      </w:r>
    </w:p>
    <w:p w:rsidR="003025B7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спортивной борьбе большое значение имеет способность к спуртам, проводимым в максимальном темпе. Способность к проведению серий приемов в соревнованиях зависит от возможностей организма работать в условиях большого кислородного долга. Женщины обладают значительно меньшими возможностями к такой деятельности. Это объясняется и более значительными неблагоприятными изменениями в системе крови, меньшей </w:t>
      </w:r>
    </w:p>
    <w:p w:rsidR="003025B7" w:rsidRDefault="000E54A2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20</w:t>
      </w:r>
    </w:p>
    <w:p w:rsidR="003025B7" w:rsidRDefault="003025B7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абсолютной силой и особенно силовой выносливостью, низкой устойчивостью центральной нервной системы к неблагоприятным изменениям — утомлению, психическому напряжению </w:t>
      </w:r>
      <w:r w:rsidR="003025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т. д. Поэтому у женщин срыв 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приспособительных перестроек в процессе напряженной тренировочной или соревновательной деятельности более вероятен, чем у мужчин.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то же время спортсменки способны к более тонким мышечным ощущениям, быстрее осваивают сложные технические действия, если они не связаны с предельными мышечными напряжениями, столь характерными для борьбы. Женщины более эмоциональны, чем мужчины, дисциплинированны и трудолюбивы, но менее приспособлены к длительной и однообразной работе, хуже переносят большие и максимальные нагрузки, медленнее восстанавливаются.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Хотя у женщин одинаковые с мужчинами физиологические механизмы приспособления к физическим нагрузкам, биологическая функция материнства вызывает глубокие различия в реакции спортсменок на большие и максимальные нагрузки практически во всех системах — эндокринной, нервной, дыхательной, сердечно-сосудистой и др. Основной особенностью гормональной регуляции жизнедеятельности организма является почти неизменный уровень половых гормонов в крови мужчин и волнообразный в крови женщин, что связано с фазами полового цикла, беременностью, лактацией. Хотя этот</w:t>
      </w:r>
      <w:r w:rsidR="003025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фактор является ведущим в инди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видуализации подготовки женщин, тем не менее он недостаточно учитывается тренерами в повседневной работе.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Необходимо иметь четкое представление о динамике работоспособности в разных фазах менструального цикла. Хотя с ростом мастерства и увеличением спортивного стажа изменения сглаживаются, они должны учитываться при индивидуализации тренировочного процесса. Нерациональное применение в подготовке девушек больших и максимальных нагрузок приводит к задержке нормального развития организма, отсутствию или задержке половых циклов.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 комплектовании команд для участия в ответственных соревнованиях следует учитывать фазы биологического цикла в дни турнира, отдавая преимущество тем спортсменкам, у которых в это время будет наиболее высокая работоспособность.</w:t>
      </w:r>
    </w:p>
    <w:p w:rsid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Максимальные величины быстроты и силы отмечаются во второй фа</w:t>
      </w:r>
      <w:r w:rsidR="003025B7">
        <w:rPr>
          <w:rFonts w:ascii="Times New Roman" w:eastAsia="Courier New" w:hAnsi="Times New Roman" w:cs="Times New Roman"/>
          <w:sz w:val="28"/>
          <w:szCs w:val="28"/>
          <w:lang w:eastAsia="ru-RU"/>
        </w:rPr>
        <w:t>зе менструального цикла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самые низкие </w:t>
      </w:r>
      <w:r w:rsidR="003025B7">
        <w:rPr>
          <w:rFonts w:ascii="Times New Roman" w:eastAsia="Courier New" w:hAnsi="Times New Roman" w:cs="Times New Roman"/>
          <w:sz w:val="28"/>
          <w:szCs w:val="28"/>
          <w:lang w:eastAsia="ru-RU"/>
        </w:rPr>
        <w:t>— в третьей (предменструальной)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. Объем скоростно-силовых упражнений и нагрузки на выносливость должны быть ограничены до, во время и после менструального цикла. За 4—5 д</w:t>
      </w:r>
      <w:r w:rsidR="000430DD">
        <w:rPr>
          <w:rFonts w:ascii="Times New Roman" w:eastAsia="Courier New" w:hAnsi="Times New Roman" w:cs="Times New Roman"/>
          <w:sz w:val="28"/>
          <w:szCs w:val="28"/>
          <w:lang w:eastAsia="ru-RU"/>
        </w:rPr>
        <w:t>ней до него следует снижать наг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рузку, исключать упражнения, требующие максимального напряжения мышц живота. К тренировке и участию в соревнованиях по дзюдо могут быть допущены только спортсменки, которые имеют устойчивый менструальный цикл.</w:t>
      </w:r>
    </w:p>
    <w:p w:rsidR="003025B7" w:rsidRDefault="000E54A2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21</w:t>
      </w:r>
    </w:p>
    <w:p w:rsidR="003025B7" w:rsidRPr="00436E03" w:rsidRDefault="003025B7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Учитывая специфику женского организма, необходимо включать в разминку упражнения прыжковой акробатики, развивающие мышцы тазового дна. Они обеспечивают правильное выполнение бросков в основной части занятий. Так как дзюдоистки в большей степени подвержены травмам, необходимо более тщательно проводить разминку, прекращать схватки при выраженном нарушении координации движений. Особое место в профилактике травм занимают различные акробатические прыжки с вращением в двух</w:t>
      </w:r>
      <w:r w:rsidR="000430DD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трех плоскостях (различные сальто на батуте с пируэтами), совершенствующие ориентировку в пространстве. Они способствуют усвоению чувства ритма, столь необходимого при выполнении сложных бросков, обогащают спортсменок двигательным опытом.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Акробатические движения могут применяться и как специальные упражнения. Многие их элементы близки по условиям и направленности к выполняемым дзюдоистками броскам. Разнообразными переворотами, прыжками, сальто согнувшись, прогнувшись и сальто с пируэтами на батуте нужно овладевать на этапе начального обучения.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Учитывая хорошие приспособительные возможности дзюдоисток к интенсивной работе переменной мощности, необходимо за счет снижения объема тренировочной работы на этапах предсоревновательной подготовки повышать интенсивность занятий, сообразуясь с индивидуальными фазами биологического цикла. При постоянном тесном контакте со спортсменками и отказе от фронтального метода тренировки всей группы с использованием одних и тех же средств и нагрузок можно добиться высоких спортивных результатов без ущерба для здоровья девушек. При таком подходе резко снижается вероятность травм и заболеваний.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 недостаткам подготовки большинства квалифицированных дзюдоисток следует отнести низкий уровень скоростной выносливости, что не позволяет эффективно выполнять броски в конце схватки. Поэтому в их подготовке необходимо шире применять интервальный, круговой и повторный методы тренировки, схватки со сменой партнера через каждые две минуты.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Врачебный контроль в процессе подготовки дзюдоисток должен предусматривать ежегодное гинекологическое обследование. Оно проводится также в тех случаях, когда появляются боли внизу живота, при нарушениях менструального цикла, после родов, абортов или гинекологических заболеваний.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Тренеры, работающие с дзюдоистками, должны не только знать особенности женского организма, но и правильно толковать данные врачебных наблюдений, прививать спортсменкам навыки самоконтроля. Это приучает девушек сознательно относиться к своему состоянию и помогать тренеру вносить коррекции в инди¬видуальное планирование подготовки.</w:t>
      </w:r>
    </w:p>
    <w:p w:rsidR="003025B7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Одним из наиболее доступных критериев оценки функционального состояния является ортостатическая проба: измерение пульса лежа в постели</w:t>
      </w:r>
    </w:p>
    <w:p w:rsidR="003025B7" w:rsidRDefault="000E54A2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22</w:t>
      </w:r>
    </w:p>
    <w:p w:rsidR="003025B7" w:rsidRDefault="003025B7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 30 секунд, а затем стоя за такой же промежуток времени. Полученную величину умножают на 2;т. е.</w:t>
      </w:r>
    </w:p>
    <w:p w:rsidR="00436E03" w:rsidRDefault="00436E03" w:rsidP="003025B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получают показатель ЧСС в 1 минуту. Разница между пульсом стоя и лежа в 10— 15 ударов считается нормой. Если она превышает 20 уд/мин, можно прийти к заключению, что предшествующая нагрузка была чрезмерно большой или выполнялась на фоне утомления.</w:t>
      </w:r>
    </w:p>
    <w:p w:rsidR="000430DD" w:rsidRPr="00436E03" w:rsidRDefault="000430DD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0430DD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ЭТАП НАЧАЛЬНОЙ ПОДГОТОВКИ</w:t>
      </w:r>
    </w:p>
    <w:p w:rsidR="00436E03" w:rsidRPr="00436E03" w:rsidRDefault="00436E03" w:rsidP="000430DD">
      <w:pPr>
        <w:pStyle w:val="a3"/>
        <w:ind w:firstLine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Основная цель тренировки: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утверждение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в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выборе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спортивной</w:t>
      </w:r>
      <w:r w:rsidR="000430D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специализации-борьбы дзюдо и овладение техникой.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задачи;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овладение знаниями об укреплении здоровья, закаливании</w:t>
      </w:r>
      <w:r w:rsidR="000430D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организма, улучшении физического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развития: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обучение комплексу специальных знаний, двигательных умений и навыков по дзюдо;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овладение теоретическими знаниями данного этапа;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формирование понятие физического и психического здоровья;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физические качества;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освоение навыков и умения технико-тактических приемов;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приобретение опыта соревновательной деятельности;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приобретение устойчивый интерес к занятиям;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приобретение определенные положительные морально-волевые, нравственные качества;</w:t>
      </w:r>
    </w:p>
    <w:p w:rsidR="000430DD" w:rsidRPr="00436E03" w:rsidRDefault="00436E03" w:rsidP="000430DD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научиться самостоятельно работать.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сдать итоговую аттестацию по выполнению нормативов по ОФП, СФП, ТТП.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Факторы, ограничивающие нагрузку: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недостаточная адаптация к физическим нагрузкам;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возрастные особенности физического развития;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недостаточный объем двигательных умений.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средства: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подвижные игры и игровые упражнения;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общеразвивающие упражнения;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элементы акробатики и самостраховки;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прыжки и прыжковые упражнения;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метание;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скоростно-силовые упражнения;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школа техники дзюдо и изучения технико-тактических комплексов;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комплекс упражнений заданных на дом.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методы выполнения упражнений: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игровой,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повторный,</w:t>
      </w:r>
    </w:p>
    <w:p w:rsidR="003025B7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равномерный, круговой, контрольный, соревновательный</w:t>
      </w:r>
      <w:r w:rsidR="003025B7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3025B7" w:rsidRDefault="003025B7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025B7" w:rsidRDefault="003025B7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025B7" w:rsidRDefault="000E54A2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23</w:t>
      </w:r>
    </w:p>
    <w:p w:rsidR="003025B7" w:rsidRDefault="003025B7" w:rsidP="003025B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Особенности обучения. Двигательные навыки у юных спортсменов должны формироваться параллельно с развитием физических качеств, необходимых для достижения успеха в дзюдо.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Овладевая техникой на данном этапе, процесс обучения должен проходить концентрированно, без больших пауз, т.е. перерыв между занятиями не должен превышать трех дней. 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объеме, способствует успешному формированию и закреплению двигательных навыков. Игровая форма соответствует возрастным особенностям детей и позволяет успешно осуществлять начальную подготовку юных спортсменов.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Методика контроля:</w:t>
      </w:r>
    </w:p>
    <w:p w:rsidR="00436E03" w:rsidRPr="00436E03" w:rsidRDefault="00436E03" w:rsidP="00436E0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конец этапа начальной подготовки занимающиеся должны: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овладеть знаниями об укреплении здоровья, закаливании организма, улучшении физического развития: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обучиться комплексу специальных знаний, двигательных умений и навыков по дзюдо;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овладение теоретическими знаниями данного этапа;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сформировать понятие физического и психического здоровья;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развить физические качества;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освоение навыков и умения технико-тактических приемов;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приобрести опыт соревновательной деятельности;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приобрести устойчивый интерес к занятиям;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приобрести определенные положительные морально-волевые, нравственные качества;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научиться самостоятельно работать.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сдать контрольно-переводную аттестацию по выполнению нормативов по ОФП, СФП, ТТП.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50D3B">
        <w:rPr>
          <w:rFonts w:ascii="Times New Roman" w:eastAsia="Courier New" w:hAnsi="Times New Roman" w:cs="Times New Roman"/>
          <w:i/>
          <w:sz w:val="28"/>
          <w:szCs w:val="28"/>
          <w:u w:val="single"/>
          <w:lang w:eastAsia="ru-RU"/>
        </w:rPr>
        <w:t>Врачебный контроль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 юными спортсменами предусматривает: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углубленное медицинское обследование (2 раза в год)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медицинское обследование перед соревнованиями;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санитарно-гигиенический контроль за режимом дня, местами тренировок и соревнований, одеждой и обувью;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Врачебный контроль предусматривает главное и принципиальное положение - допуск к тренировкам и соревнованиям здоровых детей.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Участие в соревнованиях. Особое преимущество на данном этапе обучения отдается игровым соревновательным методам. Программа соревнований их периодичность, возраст участников должны строго соответствовать действующим правилам соревнований и доступным нормам нагрузок.</w:t>
      </w:r>
    </w:p>
    <w:p w:rsidR="003025B7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Юных спортсменов в соревнованиях нужно нацеливать на демонстрацию социально ценных качеств личности: мужества, смелости, инициативы,</w:t>
      </w:r>
      <w:r w:rsidR="003025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3025B7" w:rsidRDefault="003025B7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025B7" w:rsidRDefault="003025B7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</w:t>
      </w:r>
      <w:r w:rsidR="000E54A2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</w:p>
    <w:p w:rsidR="003025B7" w:rsidRDefault="003025B7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F50D3B" w:rsidRDefault="003025B7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коллективизма, дружелюбия по отношению к товарищам и уважения к ним, стойкости в поединке с противником.</w:t>
      </w:r>
    </w:p>
    <w:p w:rsidR="003025B7" w:rsidRPr="00436E03" w:rsidRDefault="003025B7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F50D3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ТРЕНИРОВОЧНЫЙ ЭТАП</w:t>
      </w:r>
    </w:p>
    <w:p w:rsidR="00436E03" w:rsidRPr="00436E03" w:rsidRDefault="00F50D3B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Т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ренировочные группы формируются из учащихся прошедших необходимую подготовку не менее одного года и выполнивших контрольные нормативы по общефизической и специальной подготовке.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Основная цель тренировки - углубленное овладение технико-тактическим арсеналом борьбы дзюдо.</w:t>
      </w:r>
    </w:p>
    <w:p w:rsidR="00436E03" w:rsidRPr="00436E03" w:rsidRDefault="00436E03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задачи: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улучшение состояния здоровья, включая физическое развитие;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повышение уровня физической подготовленности;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достижение спортивных результатов с учетом индивидуальных особенностей и требований учебной программы;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профилактика вре</w:t>
      </w:r>
      <w:r w:rsidR="00F50D3B">
        <w:rPr>
          <w:rFonts w:ascii="Times New Roman" w:eastAsia="Courier New" w:hAnsi="Times New Roman" w:cs="Times New Roman"/>
          <w:sz w:val="28"/>
          <w:szCs w:val="28"/>
          <w:lang w:eastAsia="ru-RU"/>
        </w:rPr>
        <w:t>дных привычек и правонарушений;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приобретение соревновательного опыта путем участия в соревнованиях;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уточнение спортивной специализации;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совершенствование техники и тактики дзюдо;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специальных физических качеств;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повышение уровня функциональной подготовленности;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освоение допустимых тренировочных и соревновательных нагрузок;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накопление соревновательного опыта.</w:t>
      </w:r>
    </w:p>
    <w:p w:rsidR="00436E03" w:rsidRPr="00436E03" w:rsidRDefault="00436E03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Факторы, ограничивающие нагрузку: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функциональные особенности организма подростков в связи с половым созреванием;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диспропорции в развитии тела и сердечно - сосудистой системы; неравномерность в росте и развития силы.</w:t>
      </w:r>
    </w:p>
    <w:p w:rsidR="00436E03" w:rsidRPr="00436E03" w:rsidRDefault="00436E03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средства тренировки: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общеразвивающие упражнения;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комплексы специально-подготовленных упражнений;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всевозможные прыжки и прыжковые упражнения;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комплексы специальных упражнений своего вида;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упражнения со штангой;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подвижные и спортивные игры;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изометрические упражнения.</w:t>
      </w:r>
    </w:p>
    <w:p w:rsidR="003025B7" w:rsidRDefault="00436E03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Методы выполнения упражнений: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повторный; переменный; повторно</w:t>
      </w:r>
      <w:r w:rsidR="003025B7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переменный; круговой; игровой; контрольный; соревновательный.</w:t>
      </w:r>
    </w:p>
    <w:p w:rsidR="00436E03" w:rsidRDefault="00436E03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направления тренировки.</w:t>
      </w:r>
    </w:p>
    <w:p w:rsidR="00731E13" w:rsidRDefault="00731E13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1E13" w:rsidRDefault="000E54A2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25</w:t>
      </w:r>
    </w:p>
    <w:p w:rsidR="00731E13" w:rsidRPr="00436E03" w:rsidRDefault="00731E13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025B7" w:rsidRDefault="00436E03" w:rsidP="003025B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Физическая подготовка на этом этапе становится целенаправленной. Данный этап характеризуется неуклонным повышением объема и 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интенсивности тренировочных нагрузок, более специализированной работой в дзюдо. Увеличивается удельный вес специальной физической, технической и тактической подготовки. Тренировочный процесс приобретает черты углубленной спортивной специализацией. На данном этапе увеличивается объем средств силовой подготовки и специальной выносливости.</w:t>
      </w:r>
    </w:p>
    <w:p w:rsidR="003025B7" w:rsidRDefault="00436E03" w:rsidP="003025B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Совершенствование техники борьбы дзюдо.</w:t>
      </w:r>
    </w:p>
    <w:p w:rsidR="00436E03" w:rsidRPr="00436E03" w:rsidRDefault="00436E03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 планировании учебных занятий необходимо соблюдать принцип концентрированного распределения материала, так как длительные перерывы в занятиях нежелательны. 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действия, которые выполняются труднее. Приступая к освоению нового материала, необходимо знать, какие основные ошибки могут появится в обучении и как их исправлять.</w:t>
      </w:r>
    </w:p>
    <w:p w:rsidR="00436E03" w:rsidRPr="00436E03" w:rsidRDefault="00436E0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Методика контроля.</w:t>
      </w:r>
    </w:p>
    <w:p w:rsidR="00436E03" w:rsidRPr="00436E03" w:rsidRDefault="00F50D3B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На конец тренировочного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этапа занимающиеся должны: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овладеть теоретическими знаниями данного этапа;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развить специальные физические качества;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выполнить объемы тренировочных нагрузок, предусмотренных программными требованиями;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достигнуть мастерства технико-тактической подготовки;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достигнуть спортивных результатов;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обрести устойчивый интерес к занятиям;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приобрести положительные морально-волевые, нравственные качества;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приобщиться к общечеловеческим и общекультурным ценностям;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сдать итоговую аттестацию по выполнению нормативов по ОФП, СФП, ТТП.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дальнейшее приобретение соревновательного опыта.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Система контроля на учебно-тренировочном этапе должна быть тесно связана с системой планирования процесса подготовки спортсменов. Она включает основные виды контроля: текущий, этапный, в условиях соревнований.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процесс тренировок рекомендуются следующие формы контроля: самоконтроль юных спортсменов за частотой пульса в покое, качества сна, аппетит, вес тела, общее самочувствие. Проводятся педагогические наблюдения, контрольно-педагогические испытания на основе контрольно-переводных нормативов и обязательных программ.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Медицинский контроль нужен для профилактики и лечения спортсменов.</w:t>
      </w:r>
    </w:p>
    <w:p w:rsidR="00731E1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Участие в соревнованиях зависит от уровня подготовленности юного спортсмена, календаря соревнований, выполнение разрядных требований. </w:t>
      </w:r>
    </w:p>
    <w:p w:rsidR="00731E13" w:rsidRDefault="000E54A2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26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Основной задачей соревновательной практики следует учитывать умение реализовать свои двигательные навыки и функциональные возможности в сложных условиях противоборства.</w:t>
      </w:r>
    </w:p>
    <w:p w:rsidR="00F50D3B" w:rsidRDefault="00F50D3B" w:rsidP="000430D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F50D3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0" w:name="bookmark27"/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СПЕЦИАЛЬНАЯ ПОДГОТОВКА</w:t>
      </w:r>
      <w:bookmarkEnd w:id="0"/>
    </w:p>
    <w:p w:rsidR="00436E03" w:rsidRPr="00436E03" w:rsidRDefault="00436E03" w:rsidP="000430D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группах начальной подготовки используют упражнения для развития специальных физических качеств: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7165"/>
      </w:tblGrid>
      <w:tr w:rsidR="00436E03" w:rsidRPr="00436E03" w:rsidTr="00197024">
        <w:trPr>
          <w:trHeight w:hRule="exact" w:val="86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Физические</w:t>
            </w:r>
          </w:p>
          <w:p w:rsidR="00436E03" w:rsidRPr="00436E03" w:rsidRDefault="00436E03" w:rsidP="000430DD">
            <w:pPr>
              <w:pStyle w:val="a3"/>
              <w:ind w:firstLine="284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</w:tr>
      <w:tr w:rsidR="00436E03" w:rsidRPr="00436E03" w:rsidTr="00197024">
        <w:trPr>
          <w:trHeight w:hRule="exact" w:val="43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Силы: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выполнение приемов на более тяжелых партнерах.</w:t>
            </w:r>
          </w:p>
        </w:tc>
      </w:tr>
      <w:tr w:rsidR="00436E03" w:rsidRPr="00436E03" w:rsidTr="00197024">
        <w:trPr>
          <w:trHeight w:hRule="exact" w:val="69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Быстроты: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проведение поединков с быстрыми партнерами, с партнерами легкими по весу.</w:t>
            </w:r>
          </w:p>
        </w:tc>
      </w:tr>
      <w:tr w:rsidR="00436E03" w:rsidRPr="00436E03" w:rsidTr="00197024">
        <w:trPr>
          <w:trHeight w:hRule="exact" w:val="99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Выносливости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проведение поединков с противниками, способными длительное время сохранять работоспособность. Выполнять приемы длительное время (1-2 минуты).</w:t>
            </w:r>
          </w:p>
        </w:tc>
      </w:tr>
      <w:tr w:rsidR="00436E03" w:rsidRPr="00436E03" w:rsidTr="00197024">
        <w:trPr>
          <w:trHeight w:hRule="exact" w:val="99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Гибкости: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проведение поединков с партнерами, обладающими повышенной подвижностью в суставах, выполнение приемов с максимальной амплитудой.</w:t>
            </w:r>
          </w:p>
        </w:tc>
      </w:tr>
      <w:tr w:rsidR="00436E03" w:rsidRPr="00436E03" w:rsidTr="00197024">
        <w:trPr>
          <w:trHeight w:hRule="exact" w:val="6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Ловкости: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выполнение вновь изученных приемов в условиях поединка.</w:t>
            </w:r>
          </w:p>
        </w:tc>
      </w:tr>
      <w:tr w:rsidR="00436E03" w:rsidRPr="00436E03" w:rsidTr="00197024">
        <w:trPr>
          <w:trHeight w:hRule="exact" w:val="56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03" w:rsidRPr="00436E03" w:rsidRDefault="00436E03" w:rsidP="000430DD">
            <w:pPr>
              <w:pStyle w:val="a3"/>
              <w:ind w:firstLine="28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36E0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Имитационные упражнения с набивным мячом.</w:t>
            </w:r>
          </w:p>
        </w:tc>
      </w:tr>
    </w:tbl>
    <w:p w:rsidR="00436E03" w:rsidRPr="00436E03" w:rsidRDefault="00436E03" w:rsidP="000430D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0430DD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тренировочных группах первого года обучения используют упражнения для развития специальных физических качеств: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Имитационные упражнения с набивным мячом для освоения подсечек - перебрасывание ногой лежащего мяча; удар подъемом стопы по падающему мячу; подхвата - харай-гоши - удар пяткой по лежащему; о-сото-гари - удар голенью по падающему мячу.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Имитационные упражнения на гимнастической стенке для освоения подхвата - харай-гоши - махи левой, правой ногой, стоя лицом, боком к стенке.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Поединки для развития силы: на сохранение статических положений, на преодоление мышечных усилий противника, инерции противника.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Поединки для развития быстроты: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в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ходе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поединка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изменять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последовательность выполнения технического действия, поединки со спуртами.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Поединки для развития выносливости: в ходе поединка решается задача быстрее достичь наивысшей оценки за проведение приема, изменять захваты, стойки, дистанции, положения, применять приемы с целью предоставления отдыха уставшим группам мышц,</w:t>
      </w:r>
    </w:p>
    <w:p w:rsidR="00731E13" w:rsidRDefault="00731E13" w:rsidP="000430D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1E13" w:rsidRDefault="000E54A2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27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Поединки для развития гибкости: увеличение амплитуды атакующих действий на основе изменения их структуры, уменьшение амплитуды защитных действий противника.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Поединки для развития ловкости: поединки с более опытными противниками, использование в поединках вновь изученных технико -тактических действий.</w:t>
      </w:r>
    </w:p>
    <w:p w:rsidR="00436E03" w:rsidRPr="00436E03" w:rsidRDefault="00731E1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тренировочных группах второго года обучения используют упражнения для развития специальных физических качеств: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скоростно-силовых качеств. Поединки со сменой партнеров - 2 поединка по 3 минуты, затем отдых 1 минута, затем снова 2 поединка по 3 минуты.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Броски нескольких партнеров в максимальном темпе за 10 с (6 серий), отдых между сериями 30 секунд,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скоростной выносливости. В стандартной ситуации (или при передвижении противника) выполнение бросков (контрбросков) в течение 60 с в максимальном темпе, затем отдых 180 с и повторения 5-6 раз, затем отдых до 10 минут и еще от 3 до 6 повторений. Поединки с односторонним сопротивлением противника (с полным сопротивлением) длительностью 2 минуты, затем отдых 3-5 минут и таких от 3-6 серий, отдых между комплексами работы и восстановления до 10 минут.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«борцовской» выносливости. Поединки с односторонним сопротивлением (с нарастающим сопротивлением, полным сопротивлением) длительностью от 20 до 30 минут.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ловкости. В поединке атаковать противника только вновь изученными бросками, удержаниями, болевыми, удушениями, комбинациями, повторными атаками.</w:t>
      </w:r>
    </w:p>
    <w:p w:rsidR="00436E03" w:rsidRPr="00436E03" w:rsidRDefault="00F50D3B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тренировочных группах третьего года обучения используют упражнения для развития специальных физических качеств:</w:t>
      </w:r>
    </w:p>
    <w:p w:rsidR="00436E03" w:rsidRP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скоростно-силовых качеств: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стандартной ситуации (при передвижении противника) выполнение бросков в течение 10 с в максимальном темпе, затем отдых до 120 с, затем </w:t>
      </w: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повтор до 6 раз, после шести серий отдых 5 минут, провести 5-6 таких комплексов работы и отдыха. В поединке с односторонним сопротивлением (с полным сопротивлением противника) в конце каждой минуты 10 с выполнение бросков (контрбросков) в стандартной ситуации, затем отдых 120 с, затем повтор 6 раз, потом отдых 5 минут, повторить 3-6 таких комплексов работы и восстановления.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скоростной выносливости: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В стандартной ситуации (или при передвижении противника) выполнение бросков (контрбросков) в течение 90 с в максимальном темпе, затем отдых 180 с и повторения 5-6 раз, затем отдых до 10 минут и еще от 3 до 6 повторений.</w:t>
      </w:r>
    </w:p>
    <w:p w:rsidR="00731E13" w:rsidRDefault="00731E13" w:rsidP="00197024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1E13" w:rsidRDefault="000E54A2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28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Поединки с односторонним сопротивлением противника (с полным сопротивлением) длительностью 2 минуты, затем отдых 3-5 минут и таких 3-6 серий, отдых между комплексами работы и восстановления до 10 мин.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«борцовской» выносливости: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Проведение 2-3 поединков с односторонним сопротивлением или полным сопротивлением длительностью до 20 минут.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Развитие ловкости: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Лежа на спине, боком друг к другу, выйти наверх и провести удержание, болевой, удушение. Стоя лицом друг к другу захватить туловище партнера и оторвать его от татами.</w:t>
      </w:r>
    </w:p>
    <w:p w:rsidR="00436E03" w:rsidRPr="00197024" w:rsidRDefault="00731E1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436E03"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тренировочных группах четвертого и пятого года обучения используют упражнения для развития специальных физических качеств: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Для развития специальных физических качеств следует использовать упражнения, сходные с основными соревновательными упражнениями дзюдоиста, - бросками, приемами борьбы лежа. При выполнении упражнений необходимо обращать внимание на расслабление мускулатуры, на сохранение равновесия, на чувство изменения времени, на ориентировку в пространстве. «Учи-коми» при движениях партнера вперед, назад (партнер оказывает дозированное сопротивление в момент «отрыва» его от татами), Воспитание скоростно-силовой выносливости (работа субмаксимальной мощности)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Круговая тренировка: 4 круга, в каждой серии выполнить максимальное количество повторений с резиновым амортизатором за 30 с, отдых между сериями 30 с, между кругами - 4-6 минут,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1~2-я серии - имитация бросков с поворотом спиной к партнеру, влево, вправо; 3-4-я серии - имитация бросков, находясь лицом к партнеру влево, вправо; 5-я серия - имитация броска через грудь,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Круговая тренировка: 2 круга, в каждой серии качественно выполнять броски без отдыха между сериями, между кругами отдых 5 минут (помогают дзюдоисту три партнера). 1-я серия - 50 с броски партнеров через спину в медленном темпе, затем 10 с в максимальном темпе, 2-я серия - 50 с броски партнеров отхватом, 10 с в максимальном темпе, 3-я серия - 50 с броски подхватом в медленном темпе, 10 с в максимальном, 4-я серия - броски 50 с передней подсечкой, в .медленном темпе, 10 с в максимальном.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1" w:name="bookmark28"/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Воспитание специальной выносливости (работа большой мощности)</w:t>
      </w:r>
      <w:bookmarkEnd w:id="1"/>
    </w:p>
    <w:p w:rsidR="00731E1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Круговая тренировка: Выдержать режим работы в одном круге при отдыхе в 1 минуту между 5 и 6. 1-я станция - борьба за захват -1 минута; 2-я станция - борьба лежа (30 с в атаке, 30 с в обороне); 3-я станция - борьба в стойке по заданию - 2 минуты; 4-я станция - борьба лежа по заданию - 1 минута; 5 - я станция - борьба без кимоно - 2 минуты; 6-я станция - борьба лежа - 1 минута; 7-я станция - борьба в стойке за захват - 1 минута; 8 - я станция - борьба лежа -1 минута; 9 - я станция - борьба в стойке за захват - 1 минута; </w:t>
      </w:r>
    </w:p>
    <w:p w:rsidR="00731E13" w:rsidRDefault="00731E1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1E13" w:rsidRDefault="00F319CD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29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F50D3B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10-я станция - борьба лежа по заданию - 1 минута; 11 - я станция -борьба в стойке - 2 минуты.</w:t>
      </w:r>
      <w:bookmarkStart w:id="2" w:name="bookmark29"/>
    </w:p>
    <w:p w:rsidR="00436E03" w:rsidRPr="00197024" w:rsidRDefault="00436E03" w:rsidP="00F50D3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ОБЩАЯ ФИЗИЧЕСКАЯ ПОДГОТОВКА</w:t>
      </w:r>
      <w:bookmarkEnd w:id="2"/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В группах начальной подготовки используют упражнения для развития общих физических качеств: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Упражнения для развития общих физических качеств: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Силы: гимнастика - подтягивание на перекладине, сгибание рук в упоре лежа, сгибание туловища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Быстроты: легкая атлетика - бег 10 м, 20 м, 30 м, прыжки в длину с места; гимнастика - подтягивание на перекладине за 20 с, сгибание рук в упоре лежа за 20 с.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Гибкости: упражнения на гимнастической стенке, упражнения для формирования осанки.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Ловкости: легкая атлетика - челночный бег 3</w:t>
      </w:r>
      <w:r w:rsidRPr="00197024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x</w:t>
      </w: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10 м; гимнастика - кувырки вперед, назад (вдвоем, втроем), боковой переворот, подъем разгибом; спортивные игры - футбол, баскетбол, волейбол; подвижные игры - эстафеты, игры в касания, в захваты.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Выносливости: легкая атлетика - кросс 800 м; плавание - 25 м.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Упражнения для комплексного развития качеств: поднимание и опускание плеч, круговые движения, из упора присев в упор лежа и снова в упор присев; стойка на лопатках, вращение шеи, туловища, таза; наклоны вперед, назад, в сторону; прыжки на месте с поворотом на 90°, 180°, 360°; ходьба по рейке гимнастической скамейки, с поворотом, перешагивания через набивной мяч; кувырок вперед с захватом скрещенных ног, с закрытыми глазами, из стойки, с набивным мячом в руках, полет- кувырок; стойка на руках; переползания;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-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сторону руки.</w:t>
      </w:r>
    </w:p>
    <w:p w:rsidR="00436E03" w:rsidRPr="00197024" w:rsidRDefault="00F50D3B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436E03"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тренировочных группах первого года обучения используют упражнения для развития общих физических качеств: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Легкая атлетика. Для развития быстроты - бег 30 м, 60 м, прыжок в длину с места. Для развития ловкости - челночный бег 3</w:t>
      </w:r>
      <w:r w:rsidRPr="00197024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x</w:t>
      </w: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10 м. Для развития выносливости - бег 400 м, кросс - 2-3 км.</w:t>
      </w:r>
    </w:p>
    <w:p w:rsidR="00731E1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Гимнастика. Для развития силы - подтягивания на перекладине. Лазанье по канату. Поднимание гантелей - 2-3 кг. Поднимание ног до хвата руками в висе на гимнастической стенке. Для развития выносливости - сгибание рук в упоре лежа. Для развития быстроты -подтягивание на перекладине за 20 с, сгибание рук в упоре лежа за 20 с, 10 кувырков вперед на время. Для развития ловкости - стойки на голове, на руках, на лопатках, лазанье по </w:t>
      </w:r>
    </w:p>
    <w:p w:rsidR="00731E13" w:rsidRDefault="00F319CD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30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гимнастической лестнице с набивным мячом в руках, переползание по-пластунски, подскоки (прыжки) со скакалкой вдвоем, стоя боком, спиной друг к другу. Для развития гибкости - упражнения с гимнастической резиной, с гимнастической палкой, на гимнастической стенке, сгибание и разгибание туловища на гимнастическом коне (ноги закреплены).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Тяжелая атлетика. Для развития силы - поднимание гири (16 кг),' штанги - 25 кг.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Бокс. Для развития быстроты - бой с тенью - 5 серий по 5 имитационных ударов, уклоны от касаний. Подвижные игры в касания, тиснения. Эстафеты.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Спортивная борьба. Для развития гибкости и быстроты - забегания на мосту влево, вправо, перевороты на мосту, броски манекена через спину. Для развития ловкости - партнер на четвереньках - атакующий имеет цель положить его на живот, на спину. Для развития силы - партнер на плечах - приседания. С сопротивлением партнера - захватом за плечи препятствовать повороту партнера, захватом рук сверху, партнер препятствует отведению и приведению рук, захватом ног - препятствует их сведению и разведению. Поднимание, перенос на спине, бедре» руках, плечах манекена, партнера. Повороты, наклоны с манекеном, партнером на плечах, бег с манекеном на руках, переползание с перетаскиванием манекена. Поединки без захвата ног (на руках).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Спортивные игры. Футбол, баскетбол, волейбол, гандбол.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Лыжные гонки. Плавание.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Другие виды двигательной деятельности - по выбору тренера, например: упражнения с набивным мячом, прыжки на батуте.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В учебно-тренировочных группах второго года обучения используют упражнения для развития общих физических качеств: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Легкая атлетика: для развития быстроты - бег 30 м, 60 м, прыжок в длину, для развития ловкости - челночный бег 3х10 м, для развития выносливости - бег 400 м, 800 м.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Гимнастика: для развития силы - подтягивание на перекладине, сгибание рук в упоре на брусьях, поднимание ног до хвата руками в висе на гимнастической стенке, лазанье по канату 5 м. с помощью ног, 4 м, без помощи ног; для развития быстроты - подтягивания на перекладине за 20 с, сгибание рук в упоре лежа за 20 с. сгибание туловища лежа на спине за 20 с; для развития выносливости - сгибание рук в упоре лежа; для развития ловкости - боковой переворот, сальто рондат.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Спортивная борьба: для развития силы: - приседания с партнером на плечах, подъем партнера захватом туловища сзади, партнер на четвереньках; для развития гибкости - упражнения на мосту, с партнером, без партнера.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Тяжелая атлетика: для развития силы - подъем штанги, рывок, толчок; упражнения с гантелями, гирями.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Спортивные игры: для комплексного развития качеств - футбол, баскетбол, волейбол.</w:t>
      </w:r>
    </w:p>
    <w:p w:rsidR="00731E13" w:rsidRDefault="00F319CD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31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Лыжный спорт: для развития быстроты - гонки - 500 м, 1000 м; для развития выносливости - гонки 1,5 - 3 км.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Плавание: для развития быстроты - проплывание коротких отрезков дистанции - 10 м, 25 м; для развития выносливости - проплывание 50 м, 100 м, 200 м.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Другие виды двигательной деятельности: для развития быстроты - броски набивного мяча вперед, назад; для развития ловкости - упражнения в парах - спиной друг к другу с захватом за локтевые сгибы - поочередные наклоны вперед, одновременные наклоны в сторону, приседания, падения на бок, вставание не распуская захватов; партнер в положении упора лежа - борец удерживает его за ноги - перемещения партнера вперед, назад, влево, вправо, отталкивание руками от татами с хлопками ладонями, подвижные игры, эстафеты, игры с элементами противоборства.</w:t>
      </w:r>
    </w:p>
    <w:p w:rsidR="00436E03" w:rsidRPr="00197024" w:rsidRDefault="00F50D3B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436E03"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тренировочных группах третьего года обучения используют упражнения для развития общих физических качеств: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Легкая атлетика: для развития быстроты - бег 30 м, 60 м, 100 м, для развития выносливости - подтягивания на перекладине, сгибание рук в упоре на брусьях, поднимание ног до хвата руками в висе на гимнастической стенке, лазанье по канату с помощью ног, без помощи йог; для развития быстроты - подтягивание на перекладине за 20 с, сгибание рук в упоре лежа за 20 с, разгибание туловища лежа на спине, на животе за 20 с (ноги закреплены); для развития выносливости - сгибание рук в упоре лежа, прыжки со скакалкой; для развития ловкости - переворот на одной руке, подъем разгибом с плеч; для развития гибкости - упражнения у гимнастической стенки.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Спортивная борьба: для развития силы - приседания, повороты, наклоны (партнер на плечах) с партнером тяжелее на 9+2 кг, поднимание партнера захватом туловища сзади (партнер на четвереньках); для развития гибкости - упражнения на борцовском мосту с партнером, без партнера, упражнения с резиновым амортизатором; для развития ловкости - стоя на коленях или стоя лицом или боком друг к другу зайти за спину партнера, стоя на одной ноге одна рука за спиной толчком в плечо вытолкнуть партнера с площади татами, борьба за обусловленный предмет.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Тяжелая атлетика: для развития силы - толчок штанги двумя руками, жим штанги лежа на спине, поднимание штанги на грудь, упражнения с гирями весом 16 кг, 32 кг.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Спортивные игры: футбол, волейбол, баскетбол, гандбол. Лыжные гонки: для развития быстроты - гонки - 500 м, 1000 м; для развития выносливости - гонки 3-5 км;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Плавание: для развития быстроты - проплывание дистанций 10 м, 25 м, для развития выносливости - проплывание дистанций 50м, 100м, 200м, 300м.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В учебно-тренировочных группах четвертого и пятого года обучения используют упражнения для развития общих физических качеств:</w:t>
      </w:r>
    </w:p>
    <w:p w:rsidR="00731E13" w:rsidRDefault="00F319CD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32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Легкая атлетика: для развития быстроты - бег 30 м, 60 м, 100 м, для развития выносливости - бег - 400 м, 800 м, кросс - 75 минут бега по пересеченной местности.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Гимнастика:</w:t>
      </w: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для развития силовой выносливости - подтягивания на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пер</w:t>
      </w:r>
      <w:r w:rsidR="00731E13">
        <w:rPr>
          <w:rFonts w:ascii="Times New Roman" w:eastAsia="Courier New" w:hAnsi="Times New Roman" w:cs="Times New Roman"/>
          <w:sz w:val="28"/>
          <w:szCs w:val="28"/>
          <w:lang w:eastAsia="ru-RU"/>
        </w:rPr>
        <w:t>екладине, сгибание рук 8 упоре н</w:t>
      </w: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а брусьях, поднимание ног до хвата руками в висе на гимнастической стенке, лазанье но канату с помощью и без помощи ног; для развития быстроты - подтягивания на перекладине за 20 с, опорные прыжки через коня, сгибание рук в упоре лежа за 20 с, сгибание туловища лежа на спине за 20 с, разгибание туловища лежа на животе за 20 с; для развития выносливости - сгибание рук в упоре лежа, прыжки со скакалкой; для развития ловкости - сальто вперед, назад; подъем разгибом, перевороты в сторону; для развития гибкости - упражнения на гимнастической стенке, упражнения с резиной, упражнения на растягивание.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Спортивная борьба: для развития силы - приседания, наклоны, повороты с партнером на плечах, поднимание партнера до уровня груди захватом туловища сзади; упражнения на борцовском мосту.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Тяжелая атлетика: упражнения с предельным весом штанги, с 60-80% от максимального веса штанги, упражнения в статическом режиме.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Бокс: бой с тенью - 5 серий по 5 резких ударов.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Спортивные игры: футбол, баскетбол, гандбол, волейбол.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Лыжные гонки, плавание.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3" w:name="bookmark30"/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Анаэробные возможности (работа субмаксимальной мощности)</w:t>
      </w:r>
      <w:bookmarkEnd w:id="3"/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Круговая тренировка: 1 круг, в каждой станции выполнить упражнение с максимальной скоростью, отдых между станциями 15с. 1-я станция - трехкратное повторение упражнений на перекладине (5 подтягиваний, 15 с вис на согнутых руках; 2-я станция - бег по татами 100 м; 3-я станция - броски партнера через спину 10 раз; 4-я станция - забегания на мосту - 5 раз вправо, 5 раз влево; 5-я станция - переноска партнера на спине с сопротивлением — 20 метров; 6-я станция - полуприседы с партнером на плечах - 10 раз; 7-я станция - сгибание и разгибание рук в упоре лежа - 10 раз; 8-я станция - поднимание партнера, стоящего на четвереньках до уровня груди - 10 раз; 9-я станция - разрыв сцепленных рук партнера для перегибания локтя - 2-3 попытки в течение 10-15 секунд; 10-я станция - лазанье по канату - 2 раза по 5 м.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4" w:name="bookmark31"/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Силовые возможности (работа максимальной мощности)</w:t>
      </w:r>
      <w:bookmarkEnd w:id="4"/>
    </w:p>
    <w:p w:rsidR="00731E1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Круговая тренировка: 2 круга, на каждой станции выполнить 8 повторений с максимальной скоростью, отдых между сериями 30 с, между кругами - 5 минут, 1 -я станция - рывок штанг до груди (50% от максимального веса); 2-я станция - имитация бросков с поворотом спиной к партнеру с отрывом его от татами; 3-я станция - сгибание и разгибание рук в упоре на брусьях; 4-я станция - подтягивание на перекладине; 5-я станция - имитация бросков с поворотом к партнеру с тягой резинового жгута; 6-я станция - жим штанги </w:t>
      </w:r>
    </w:p>
    <w:p w:rsidR="00731E13" w:rsidRDefault="00731E1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1E13" w:rsidRDefault="00F319CD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33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лежа - 50% от максимального веса; 7-я станция - «учи-коми» находясь лицом к партнеру, с отрывом его от татами.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5" w:name="bookmark32"/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Выносливость (работа большой мощности)</w:t>
      </w:r>
      <w:bookmarkEnd w:id="5"/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Круговая тренировка: I круг, выдержать режим работы, эффективно решать технико-тактические задачи, без отдыха между станциями. 1-я станция прыжки со скакалкой — 3 минуты; 2-я станция — борьба за захват - 3 минуты; 3-я станция - борьба стоя - 1,5 минуты, лежа -1,5 минуты; 4-я станция - прыжки со скакалкой - 3 минуты; 5-я станция - переноска партнера на плечах - 1,5 минуты работа дзюдоиста,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минуты работа партнера; 6-я станция - борьба лежа на выполнение удержаний - 3 минуты; 7-я станция - прыжки со скакалкой -3 минуты; 8-я станция - перенос партнера на плечах - 1,5 минуты работа дзюдоиста, 1,5 минуты работа партнера; 9-я станция - борьба на выполнение удержаний - 3 минуты: 10-я станция - приседания с партнером -</w:t>
      </w:r>
    </w:p>
    <w:p w:rsid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минуты приседает дзюдоист, 1.5 минуты приседает его партнер; 11-я станция - прыжки со скакалкой - 3 минуты; 12-я станция - борьба за захват туловища двумя руками - 1,5 минуты атакует дзюдоист, 1,5 минуты - его партнер; 13-я станция - броски через спину - 1,5 минуты выполняет дзюдоист, 1,5 минуты - его партнер; 14-я станция - сгибание рук в упоре лежа - 3 минуты; 15-я станция - прыжки со скакалкой ~ 3 минуты.</w:t>
      </w:r>
    </w:p>
    <w:p w:rsidR="00F50D3B" w:rsidRPr="00197024" w:rsidRDefault="00F50D3B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197024" w:rsidRDefault="00436E0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6" w:name="bookmark33"/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ТЕХНИКО - ТАКТИЧЕСКАЯ ПОДГТОВКА ПО КЮ</w:t>
      </w:r>
      <w:bookmarkEnd w:id="6"/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Представленная система «кю» - это шесть обучающих ступеней, отмеченных поясами, от белого пояса к коричневому (направление ступеней от 6 к 1 «кю»). Изучая эти ступени, последовательно переходя с одной ступени на другую, юный дзюдоист обретает базовые знания и умения, которые должны служить фундаментальной предпосылкой будущих спортивных достижений. Кроме того, на начальном этапе подготовки -первый, второй год обучения (белый и желтый пояс), когда участие в соревнованиях не является обязательным, сдача экзаменов и получение поясов является одним из факторов повышения интереса к занятиям и привлечения большего количества занимающихся.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При этом представленная система «кю» преследует три задачи: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оздоровительную;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образовательную;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задачу практического применения усвоенных технических действий и понятий в спортивных соревнованиях.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решения </w:t>
      </w:r>
      <w:r w:rsidRPr="00197024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образовательных</w:t>
      </w: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задач в представленную систему включены сведения об истории дзюдо, основные понятия, технические действия в стойке и в партере и их названия на японском и русском языках.</w:t>
      </w:r>
    </w:p>
    <w:p w:rsidR="00731E1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решения задачи </w:t>
      </w:r>
      <w:r w:rsidRPr="00197024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практического</w:t>
      </w: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применения усвоенных технических действий и понятий представлены примеры комбинаций ТД в стойке и </w:t>
      </w:r>
    </w:p>
    <w:p w:rsidR="00731E13" w:rsidRDefault="00731E1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1E13" w:rsidRDefault="00F319CD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34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партере, способы перехода из стойки в партер, а также выполнение ТД, используя действия противника.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Изучив и освоив приведенные комбинации, юный дзюдоист постигает и осознает принципы и логическую взаимосвязь перехода от одного ТД к другому. Благодаря этому он сможет из имеющихся у него основных ТД и понятий создать свой индивидуальный соревновательный комплекс ТД.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Материал для обучения скомпонован по принципу «от простого к сложному». На первых двух ступенях изучаются наименее травмоопасные приемы. Больше внимания рекомендовано обратить на страховки при падении.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На начальных ступенях больше внимание уделяется выполнению ТД с использованием движений партнера («уке»). На последующих ступенях перед дзюдоистом стоит задача - научиться создавать благоприятные ситуации для выполнения ТД.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Зачастую на практике дзюдоисты сначала обучаются отдельным ТД и лишь потом, в борьбе, методом проб и ошибок, спортсмен соединяет отдельные ТД в логически связанные комбинации. В данной программе предложен принцип целевого обучения. Для развития навыков пошагового построения борцовских ситуаций в представленную систему включены не отдельные ТД, а комплексы логически взаимосвязанных ТД, имеющих целью одержание победы.</w:t>
      </w:r>
    </w:p>
    <w:p w:rsidR="00F50D3B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В разделе «Дополнительный материал» предложены упражнения для освоения ТД соответствующего пояса из исходного положении: «уке</w:t>
      </w:r>
      <w:r w:rsidR="00F50D3B">
        <w:rPr>
          <w:rFonts w:ascii="Times New Roman" w:eastAsia="Courier New" w:hAnsi="Times New Roman" w:cs="Times New Roman"/>
          <w:sz w:val="28"/>
          <w:szCs w:val="28"/>
          <w:lang w:eastAsia="ru-RU"/>
        </w:rPr>
        <w:t>» стоит на одном колене, «тори» в стойке.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Этот пункт раздела имеет свои неоспоримые преимущества: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броски из этого положения по правилам дзюдо приносят оценки;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у спортсменов изначально не возникает искусственной грани между борьбой лежа и борьбой стоя;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разучивание ТД из данного положения, особенно на начальном этапе, позволяет снизить опасность травм, так как падение «уке» идет по низкой, стелящейся траектории;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-данное исходное положение может являться формирующим, позволяя с самого начала разучивать бросок методом целостного обучения, быстро и без грубых ошибок.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Материал для сдачи на «кю» скомпонован в разделы, включающие в себя: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ТД в стойке;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переход от ТД в стойке к ТД в партере;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защиты и контратаки в стойке;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комбинации ТД в стойке;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ТД в партере;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защиты и контратаки в партере;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комбинации ТД в партере;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базовые понятия.</w:t>
      </w:r>
    </w:p>
    <w:p w:rsidR="00731E13" w:rsidRDefault="000E54A2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3</w:t>
      </w:r>
      <w:r w:rsidR="00F319CD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</w:p>
    <w:p w:rsidR="00731E13" w:rsidRDefault="00731E1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Учебный материал на один «кю» рассчитан в среднем на один год обучения. Включение всех разделов в каждый «кю», особенно на начальном этапе, представляется нецелесообразным, поэтому на каждый год определены свои цели и задачи, которые даны в виде предисловия к каждой ступени.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На экзамене для получения пояса из предложенного материала сдаются только разделы под заголовком «Демонстрационный комплекс». Остальной материал рекомендован для программного обучения.</w:t>
      </w:r>
    </w:p>
    <w:p w:rsidR="00436E03" w:rsidRPr="00CA2D3F" w:rsidRDefault="00436E03" w:rsidP="00731E13">
      <w:pPr>
        <w:pStyle w:val="a3"/>
        <w:ind w:firstLine="284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CA2D3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ПЕРВАЯ СТУПЕНЬ 6 «КЮ» (БЕЛЫЙ ПОЯС)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Первая обучающая ступень предназначена для начинающих.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Рекомендуемый возраст для сдачи экзаменов на этот пояс -10 лет.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Включенные для изучения технические действия в стойке и партере наименее травмоопасны с биомеханической точки зрения.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Особое внимание на этой ступени следует уделить формированию базовых понятий: стойка, перемещение, захваты, выведение из равновесия, страховка. Правильно сформированные на начальном этапе, эти понятия дадут возможность в дальнейшем легче конструировать и обновлять индивидуальный комплекс технических действий, применяемый в соревнованиях, а также помогут юным спортсменам в будущем легче обучаться, усваивать опыт других спортсменов и тренеров.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При изучении технических действий большое внимание на начальном этапе уделяется основным положениям: из какой стойки выполняется техническое действие, с какого захвата, в какую сторону, какие действия при этом выполняет партнер.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С целью практического освоения содержания базовых понятий в тренировочный процесс следует включать специальные задания, подвижные и спортивные игры. Применение игрового метода в подготовке спортсменов способствует сохранению интереса к занятиям, смягчают воздействие тренировочных нагрузок, создает необходимые условия для развития координационных способностей. С помощью набора игровых форм можно не только решать задачи развития скоростных, скоростно</w:t>
      </w: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softHyphen/>
        <w:t>силовых качеств, выносливости, но и сугубо технические задачи вида спорта.</w:t>
      </w:r>
    </w:p>
    <w:p w:rsidR="00436E03" w:rsidRPr="00197024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Демонстрация технических действий на первом этапе освоения техники дзюдо осуществляется путем демонстрации не отдельных ТД в стойке и ТД в партере, а их связок: ТД (прием) в стойке, преследование, техническое действие в партере (удержание). А также демонстрационный комплекс в партере: переворот в партере, переход на удержание.</w:t>
      </w:r>
    </w:p>
    <w:p w:rsidR="00436E03" w:rsidRDefault="00436E0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Такой подход, являясь отражением целевой активности спортсмена в борьбе, поможет сформировать осознанное отношение к своей деятельности. И как следствие превратит его из исполнителя в активного сотрудника, что соответствует требованиям гумманизации процесса обучения.</w:t>
      </w:r>
    </w:p>
    <w:p w:rsidR="00731E13" w:rsidRPr="00197024" w:rsidRDefault="00731E13" w:rsidP="00731E13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0F6CDB" w:rsidRDefault="000F6CDB" w:rsidP="000F6CD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0F6CDB" w:rsidRDefault="00F319CD" w:rsidP="000F6CD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36</w:t>
      </w:r>
    </w:p>
    <w:p w:rsidR="000F6CDB" w:rsidRDefault="000F6CDB" w:rsidP="000F6CD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197024" w:rsidRDefault="00436E03" w:rsidP="000F6CD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024">
        <w:rPr>
          <w:rFonts w:ascii="Times New Roman" w:eastAsia="Courier New" w:hAnsi="Times New Roman" w:cs="Times New Roman"/>
          <w:sz w:val="28"/>
          <w:szCs w:val="28"/>
          <w:lang w:eastAsia="ru-RU"/>
        </w:rPr>
        <w:t>ЗАДАЧИ ПЕРВОЙ СТУПЕНИ (6 «КЮ», БЕЛЫЙ ПОЯС)</w:t>
      </w:r>
    </w:p>
    <w:p w:rsidR="00436E03" w:rsidRPr="00436E03" w:rsidRDefault="00436E03" w:rsidP="00731E1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подготовительные действия, куда входят общеразвивающие, строевые, акробатические упражнения, приемы страховки партнера и самостраховки, действия связанные с ритуалами дзюдо.</w:t>
      </w:r>
    </w:p>
    <w:p w:rsidR="00436E03" w:rsidRPr="00436E03" w:rsidRDefault="00436E03" w:rsidP="00731E1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Сформировать базовые понятия: стойки, взаиморасположения, передвижения, выведения из равновесия, изучить два классических способа захвата. Освоить передвижения, взаиморасположения, выведения из равновесия.</w:t>
      </w:r>
    </w:p>
    <w:p w:rsidR="00436E03" w:rsidRPr="00436E03" w:rsidRDefault="00436E03" w:rsidP="00731E1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Заложить основы выполнения четырех технических действий в стойке и четырех технических действий в партере, способов перехода от ТД в стойке к ТД в партере. Изучить шесть способов переворота в партере и защиту от удержаний.</w:t>
      </w:r>
    </w:p>
    <w:p w:rsidR="001D23EF" w:rsidRDefault="00436E03" w:rsidP="00731E13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Ознакомить с правилами оценки технических действий в стойке и партере. Изучить основные названия команды судей и названия оценок ТД в стойке и партере. </w:t>
      </w:r>
    </w:p>
    <w:p w:rsidR="00436E03" w:rsidRPr="00436E03" w:rsidRDefault="00436E03" w:rsidP="001D23EF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Складывание кимоно. Завязывание пояса.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700" cy="4178300"/>
            <wp:effectExtent l="0" t="0" r="0" b="0"/>
            <wp:docPr id="55" name="Рисунок 55" descr="C:\DOCUME~1\B8EC~1\LOCALS~1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B8EC~1\LOCALS~1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Ритуал. Приветствие.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Падение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Ukemi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 Страховка партнера.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Стойки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Shisei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</w:t>
      </w:r>
    </w:p>
    <w:p w:rsidR="000F6CDB" w:rsidRDefault="000F6CDB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0F6CDB" w:rsidRDefault="000F6CDB" w:rsidP="000F6CDB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0F6CDB" w:rsidRDefault="00F319CD" w:rsidP="000F6CDB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37</w:t>
      </w:r>
    </w:p>
    <w:p w:rsidR="000F6CDB" w:rsidRDefault="000F6CDB" w:rsidP="000F6CDB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основная: фронтальная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Shizen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), правая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Migi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Shizen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), левая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Hidari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Shizen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-_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)); защитная: фронтальная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Jigo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hontai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), правая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Wligi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jigotaiJ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, левая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Hidari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jigotai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2100" cy="1498600"/>
            <wp:effectExtent l="0" t="0" r="0" b="0"/>
            <wp:docPr id="54" name="Рисунок 54" descr="C:\DOCUME~1\B8EC~1\LOCALS~1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B8EC~1\LOCALS~1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val="en-US"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Shizen-tai Migi-Shizen-tai Hidari-Shizen-tai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val="en-US"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1727200"/>
            <wp:effectExtent l="0" t="0" r="0" b="0"/>
            <wp:docPr id="53" name="Рисунок 53" descr="C:\DOCUME~1\B8EC~1\LOCALS~1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B8EC~1\LOCALS~1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val="en-US"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Jigo-hontai Migi-jigotai Hidari-jigotai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val="en-US"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Перемещение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Shintai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попеременным шагом ^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 лицом вперед, спиной вперед; с подшагиванием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Tsugi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 лицом вперед, спиной вперед, боком вперед.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Выведение из равновесия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Kuzushi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- восемь направлений.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2838450"/>
            <wp:effectExtent l="19050" t="0" r="9525" b="0"/>
            <wp:docPr id="52" name="Рисунок 52" descr="C:\DOCUME~1\B8EC~1\LOCALS~1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B8EC~1\LOCALS~1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16" cy="28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  <w:sectPr w:rsidR="00436E03" w:rsidRPr="00436E03" w:rsidSect="00A67FF0">
          <w:headerReference w:type="even" r:id="rId16"/>
          <w:headerReference w:type="default" r:id="rId17"/>
          <w:pgSz w:w="11909" w:h="16838"/>
          <w:pgMar w:top="1134" w:right="851" w:bottom="1134" w:left="1701" w:header="0" w:footer="0" w:gutter="0"/>
          <w:cols w:space="720"/>
          <w:noEndnote/>
          <w:docGrid w:linePitch="360"/>
        </w:sect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43400" cy="3238500"/>
            <wp:effectExtent l="0" t="0" r="0" b="0"/>
            <wp:docPr id="51" name="Рисунок 51" descr="C:\DOCUME~1\B8EC~1\LOCALS~1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B8EC~1\LOCALS~1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повороты на 180 градусов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Захваты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Kumikata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 рукав - отворот, рукав - на спине. Демонстрационный комплекс приемов стойки и партера: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3200" cy="2400300"/>
            <wp:effectExtent l="0" t="0" r="0" b="0"/>
            <wp:docPr id="50" name="Рисунок 50" descr="C:\DOCUME~1\B8EC~1\LOCALS~1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B8EC~1\LOCALS~1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Перевороты в партере с переходом на удержание: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а)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из положения «уке» в высоком партере (на четвереньках), «тори» сбоку на коленях: подрывом руки и ноги и переходом на удержание; подрывом двух рук и переходом на удержание.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б)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из положения «уке» в высоком партере (на четвереньках), «тори» сбоку в стойке: переворот рывком на себя с захватом за рукав и штанину с переходом на удержание; переворот рывком от себя с захватом за рукав и штанину.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в)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из положения «уке» на животе, «тори» сбоку на коленях: переворот рывком на себя с захватом за рукав и штанину с переходом на удержание;</w:t>
      </w:r>
    </w:p>
    <w:p w:rsidR="000F6CDB" w:rsidRDefault="000F6CDB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0F6CDB" w:rsidRDefault="00F319CD" w:rsidP="000F6CD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39</w:t>
      </w:r>
    </w:p>
    <w:p w:rsidR="000F6CDB" w:rsidRDefault="000F6CDB" w:rsidP="000F6CD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рывком от себя с захватом за рукав и штанину с переходом на удержание.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**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Защита от удержаний 6 «кю» захватом ноги «тори»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двумя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ногами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«уке».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Дополнительный материал: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А.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* Техника приемов стойки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), выполняемая на «уке», стоящем на одном колене: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передняя подсечка в колено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Hiza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guruma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боковая подсечка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barai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бедро скручивание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задняя подножка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soto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otoshi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Б. Выведение из равновесия рывком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Uki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otoshi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Примечания.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Удержания в п. 12 выбираются самостоятельно из числа изученных в 6 «кю»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** Может использоваться как подводящие упражнения и как самостоятельное техническое действие.</w:t>
      </w:r>
    </w:p>
    <w:p w:rsidR="00436E03" w:rsidRPr="00CA2D3F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CA2D3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ВТОРАЯ УЧЕНИЧЕСКАЯ СТУПЕНЬ 5 «КЮ» (ЖЕЛТЫЙ ПОЯС)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Рекомендуемый возраст занятий на второй обучающей ступени -11 лет.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этой ступени предлагается освоение технических действий в стойке и в партере, переходы: комплексы ТД (в стойке) - ТД (в партере).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разделе базовых понятий идет совершенствование предыдущих понятий, включенных в первую ступень.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 целью предотвращения травм продолжается совершенствование страховок при падении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ukemi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 По этой же причине болевые приемы и удушения на этом этапе обучения не даются.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Кроме того, следуя принципу постепенности и последовательности в обучении, на второй ступени продолжается совершенствование ТД, изученных на предыдущей, первой ступени - 6 кю (белый пояс).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Предлагается освоить защитные действия в стойке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от изученных на первой ступени ТД (подсечка в колено, боковая подсечка, бросок через бедро, задняя подножка), а также защитные действия в партере от изученных раннее удержаний. Для упрощения понимания защитные действия на этом этапе обучения даются без контратак.</w:t>
      </w: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Продолжена тема переворотов в партере с переходами на удержания. Целевая взаимосвязь изучаемых ТД поможет осознать и практически освоить конструирование комплексов ТД (комбинаций) из отдельных ТД, что сможет оказать в дальнейшем большую пользу в повышении эффективности качества борьбы. Введены элементы понятия «комбинация». Даны примеры комбинаций технических действий: переворот в партере-удержание, бросок-удержание.</w:t>
      </w:r>
    </w:p>
    <w:p w:rsidR="000F6CDB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этой ступени предлагается выполнять ТД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), не стоя на месте, как на предыдущей ступени, а используя передвижения партнера («уке»). Этот раздел введен для того, чтобы юный спортсмен уже на первых шагах не только учился выполнять изолированные ТД, но и смог проводить ТД в </w:t>
      </w:r>
    </w:p>
    <w:p w:rsidR="000F6CDB" w:rsidRDefault="000F6CDB" w:rsidP="000F6CD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0F6CDB" w:rsidRDefault="00F319CD" w:rsidP="000F6CD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40</w:t>
      </w:r>
    </w:p>
    <w:p w:rsidR="000F6CDB" w:rsidRDefault="000F6CDB" w:rsidP="000F6CD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0F6CDB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движении; находить и использовать удачный момент для начала проведения ТД, вырабатывая тем самым тонкое чувство начала атаки.</w:t>
      </w:r>
    </w:p>
    <w:p w:rsidR="00436E03" w:rsidRPr="00436E03" w:rsidRDefault="00436E03" w:rsidP="000F6CDB">
      <w:pPr>
        <w:pStyle w:val="a3"/>
        <w:ind w:firstLine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 этой целью предлагается использовать задания, в которых «уке» начинает движение, а «тори» использует его для выполнения ТД.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Направления движения «уке»: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вперед на «тори»;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назад от «тори»;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сторону влево;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сторону вправо;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 кругу влево;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 кругу вправо.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Продолжением этого подхода на следующих ступенях обучения будет являться раздел создания комбинаций из ТД в стойке, тактика организации и проведения атак.</w:t>
      </w:r>
    </w:p>
    <w:p w:rsidR="00436E03" w:rsidRPr="00436E03" w:rsidRDefault="00436E03" w:rsidP="00F50D3B">
      <w:pPr>
        <w:pStyle w:val="a3"/>
        <w:ind w:firstLine="426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ЗАДАЧИ ВТОРОЙ СТУПЕНИ (5 «КЮ», ЖЕЛТЫЙ ПОЯС)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Изучить четыре ТД в стойке и четыре удержания в партере, связанные в комбинации.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Изучить защиты от удержаний из предыдущей ступени.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Изучить комбинации в партере: три переворота в партере с выходом на удержания.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защитные действия от: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боковой подсечки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barai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броска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Uki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задней подножки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soto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otoshi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подсечки в колено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Hiza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guruma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CA2D3F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Ознакомить с основными терминами дзюдо.</w:t>
      </w:r>
    </w:p>
    <w:p w:rsidR="00436E03" w:rsidRPr="00436E03" w:rsidRDefault="00436E03" w:rsidP="000F6CDB">
      <w:pPr>
        <w:pStyle w:val="a3"/>
        <w:ind w:firstLine="42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Совершенствовать страховки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Ukemi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Демонстрационная техника: переворот с выходом на удержание.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А.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ab/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Исходное положение: «уке» в высоком партере (на четвереньках), «тори» верхом на «уке» (однонаправленно):</w:t>
      </w:r>
    </w:p>
    <w:p w:rsidR="00CA2D3F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захватом за два отворота с выходом на удержание верхом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Tate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sido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CA2D3F" w:rsidRDefault="00CA2D3F" w:rsidP="0077636C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CA2D3F" w:rsidP="00CA2D3F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0" cy="1346200"/>
            <wp:effectExtent l="0" t="0" r="0" b="0"/>
            <wp:docPr id="49" name="Рисунок 49" descr="C:\DOCUME~1\B8EC~1\LOCALS~1\Temp\FineReader11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B8EC~1\LOCALS~1\Temp\FineReader11\media\image21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Б. Исходное положение: «уке» в высоком партере (на четвереньках), «тори» на коленях со стороны головы:</w:t>
      </w:r>
    </w:p>
    <w:p w:rsidR="00515A6D" w:rsidRDefault="00515A6D" w:rsidP="00515A6D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515A6D" w:rsidRDefault="00F319CD" w:rsidP="00515A6D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41</w:t>
      </w:r>
    </w:p>
    <w:p w:rsidR="00515A6D" w:rsidRDefault="00515A6D" w:rsidP="00515A6D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с захватом пояса и руки из под плеча с выходом на удержание поперек с захватом дальней руки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Manu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8100" cy="1257300"/>
            <wp:effectExtent l="0" t="0" r="0" b="0"/>
            <wp:docPr id="48" name="Рисунок 48" descr="C:\DOCUME~1\B8EC~1\LOCALS~1\Temp\FineReader11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B8EC~1\LOCALS~1\Temp\FineReader11\media\image2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3F" w:rsidRDefault="001749A7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pt;margin-top:32.3pt;width:459.9pt;height:54.8pt;z-index:-251641856;mso-wrap-distance-left:5pt;mso-wrap-distance-top:13.8pt;mso-wrap-distance-right:5pt;mso-position-horizontal-relative:margin" filled="f" stroked="f">
            <v:textbox style="mso-fit-shape-to-text:t" inset="0,0,0,0">
              <w:txbxContent>
                <w:p w:rsidR="000E54A2" w:rsidRPr="00CA2D3F" w:rsidRDefault="000E54A2" w:rsidP="00436E03">
                  <w:pPr>
                    <w:pStyle w:val="35"/>
                    <w:shd w:val="clear" w:color="auto" w:fill="auto"/>
                    <w:spacing w:before="0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2D3F">
                    <w:rPr>
                      <w:rStyle w:val="Exact"/>
                      <w:rFonts w:ascii="Times New Roman" w:hAnsi="Times New Roman" w:cs="Times New Roman"/>
                      <w:sz w:val="28"/>
                      <w:szCs w:val="28"/>
                    </w:rPr>
                    <w:t>В. Исходное положение: «уке» на четвереньках, «тори» сбоку на коленях:</w:t>
                  </w:r>
                </w:p>
                <w:p w:rsidR="000E54A2" w:rsidRPr="00CA2D3F" w:rsidRDefault="000E54A2" w:rsidP="00436E03">
                  <w:pPr>
                    <w:pStyle w:val="35"/>
                    <w:shd w:val="clear" w:color="auto" w:fill="auto"/>
                    <w:spacing w:before="0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2D3F">
                    <w:rPr>
                      <w:rStyle w:val="Exact"/>
                      <w:rFonts w:ascii="Times New Roman" w:hAnsi="Times New Roman" w:cs="Times New Roman"/>
                      <w:sz w:val="28"/>
                      <w:szCs w:val="28"/>
                    </w:rPr>
                    <w:t>подрывом дальней руки с захватом за дальний отворот с переходом на удержание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A2D3F">
                    <w:rPr>
                      <w:rStyle w:val="Exact"/>
                      <w:rFonts w:ascii="Times New Roman" w:hAnsi="Times New Roman" w:cs="Times New Roman"/>
                      <w:sz w:val="28"/>
                      <w:szCs w:val="28"/>
                    </w:rPr>
                    <w:t>сбоку с блокированием рукой, с захватом рукава и отворота.</w:t>
                  </w:r>
                </w:p>
              </w:txbxContent>
            </v:textbox>
            <w10:wrap type="square" anchorx="margin"/>
          </v:shape>
        </w:pict>
      </w:r>
    </w:p>
    <w:p w:rsidR="00CA2D3F" w:rsidRDefault="00CA2D3F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A2D3F" w:rsidRDefault="00CA2D3F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75648" behindDoc="1" locked="0" layoutInCell="1" allowOverlap="1">
            <wp:simplePos x="0" y="0"/>
            <wp:positionH relativeFrom="margin">
              <wp:posOffset>215265</wp:posOffset>
            </wp:positionH>
            <wp:positionV relativeFrom="paragraph">
              <wp:posOffset>137160</wp:posOffset>
            </wp:positionV>
            <wp:extent cx="53467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549" y="21159"/>
                <wp:lineTo x="21549" y="0"/>
                <wp:lineTo x="0" y="0"/>
              </wp:wrapPolygon>
            </wp:wrapTight>
            <wp:docPr id="68" name="Рисунок 68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D3F" w:rsidRDefault="00CA2D3F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A2D3F" w:rsidRDefault="00CA2D3F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A2D3F" w:rsidRDefault="00CA2D3F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A2D3F" w:rsidRDefault="00CA2D3F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Защиты от удержаний.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А.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Удержаний сбоку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Kesa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Makura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kesa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Kuzuri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kesa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 отжиманием головы руками;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освобождение локтя захваченной руки с выходом на живот и на колени и переходом на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«уке» сверху;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переворотом.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Б. Удержания поперек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Yoko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shiho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отжимание головы «уке» рукой и ногой в замок с выходом сверху на «уке»; переворотом, с захватом за ногу рукой и блокировкой плеча; захватом ноги «тори» двумя ногами «уке».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Дополнительный материал.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Защиты от ТД в стойке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6 «кю»: от боковой подсечки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barai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«уке» загружает атакованную ногу;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«уке» убирает атакованную ногу сгибая ее в колене; от броска через бедро скручиванием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Uke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«уке» обшагивает «тори» по ходу движения;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«уке» встречает «тори» упором бедра, подседая и освобождая захваченную руку;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от задней подножки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soto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otoshi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</w:t>
      </w:r>
    </w:p>
    <w:p w:rsidR="00515A6D" w:rsidRDefault="00436E03" w:rsidP="00515A6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«уке» убирает атакованную ногу;</w:t>
      </w:r>
    </w:p>
    <w:p w:rsidR="00515A6D" w:rsidRDefault="00F319CD" w:rsidP="00515A6D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42</w:t>
      </w:r>
    </w:p>
    <w:p w:rsidR="00515A6D" w:rsidRDefault="00515A6D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«уке» встречает атакующую ногу «тори» упором.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Б. Способы освобождения захваченной ноги при проведении «тори» удержания.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*Переходное положение: «уке» на одном колене, «тори» в стойке: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зацеп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отхват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soto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Может использоваться в качестве подводящего упражнения для перечисленных техник и как самостоятельное атакующее действие.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Г. Выведение из равновесия толчком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Sumi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otoshi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4500" cy="1358900"/>
            <wp:effectExtent l="0" t="0" r="0" b="0"/>
            <wp:docPr id="47" name="Рисунок 47" descr="C:\DOCUME~1\B8EC~1\LOCALS~1\Temp\FineReader11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B8EC~1\LOCALS~1\Temp\FineReader11\media\image24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A2D3F" w:rsidRDefault="00436E03" w:rsidP="00F50D3B">
      <w:pPr>
        <w:pStyle w:val="a3"/>
        <w:ind w:firstLine="284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ТРЕТЬЯ УЧЕНИЧЕСКАЯ СТУПЕНЬ 4 «КЮ»</w:t>
      </w:r>
    </w:p>
    <w:p w:rsidR="00436E03" w:rsidRPr="00436E03" w:rsidRDefault="00436E03" w:rsidP="00F50D3B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(ОРАНЖЕВЫЙ ПОЯС)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Рекомендуемый возраст занятий на второй обучающей ступени -12 лет.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этой ступени предлагается освоение технических действий в стойке и в партере, переходы: комплексы ТД (в стойке) - ТД (в партере).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разделе базовых понятий идет повторение и совершенствование предыдущих, включенных в пятую ступень.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Продолжается совершенствование страховок при падении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Ukemi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 выведения из равновесия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Kuzuschi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Вводится новая группа приемов борьбы в партере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="001D23EF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="001D23EF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- болевые приемы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Kansetsu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Удушения, как более сложная и опасная для здоровья детей группа приемов, на этом этапе обучения не дается.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Кроме того, следуя принципу постепенности и последовательности в обучении, на третьей ступени продолжается совершенствование ТД, изученных на предыдущей, второй ступени - 5 «кю» (желтый пояс).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Вводятся базовые понятия - защита и контратака.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Контратака рассматривается как действия борца в ответ па атакующие действия соперника.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Рассматриваются основные способы выполнения контратакующих действий: -блокированием;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опережением;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использованием атакующих действий соперника.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Вводится практический материал для освоения этих базовых понятий.</w:t>
      </w:r>
    </w:p>
    <w:p w:rsidR="00515A6D" w:rsidRDefault="00436E03" w:rsidP="00515A6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Кроме того, предлагается освоить защитные действия в стойке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 от изученных на второй ступени ТД - передняя подсечка, бросок через бедро </w:t>
      </w:r>
    </w:p>
    <w:p w:rsidR="00515A6D" w:rsidRDefault="00F319CD" w:rsidP="00515A6D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43</w:t>
      </w:r>
    </w:p>
    <w:p w:rsidR="00515A6D" w:rsidRDefault="00515A6D" w:rsidP="00515A6D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подбивом, зацеп изнутри и отхват. А также защитные действия в партере от изученных раннее удержаний.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Продолжена тема комбинаций и взаимосвязи ТД стойки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wazaJ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партера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 введением новой группы приемов в партере -болевые приемы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Kansetsu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 Особенность третьей ступени - выполнение ТД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 движении с партнером, как и на предыдущей ступени, но движение задается самим «тори». Этот раздел введен для того, чтобы юный спортсмен учился создавать и использовать благоприятные условия для начала проведения ТД.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 этой целью предлагается вводить и использовать задания, в которых «тори», задавая движение и двигаясь вместе с «уке», выполняет ТД.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Направления движения задаваемых «тори»: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вперед;</w:t>
      </w:r>
      <w:r w:rsid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назад;</w:t>
      </w:r>
      <w:r w:rsid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сторону влево;</w:t>
      </w:r>
      <w:r w:rsid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сторону вправо;</w:t>
      </w:r>
      <w:r w:rsid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 кругу влево;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 кругу вправо.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Продолжением этого подхода на следующих ступенях обучения будет являться раздел создания комбинаций из ТД в стойке.</w:t>
      </w:r>
    </w:p>
    <w:p w:rsidR="00436E03" w:rsidRPr="00F50D3B" w:rsidRDefault="00CA2D3F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50D3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ЗАДАЧИ ТРЕТЬЕЙ СТУПЕНИ (4 «К</w:t>
      </w:r>
      <w:r w:rsidR="00436E03" w:rsidRPr="00F50D3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Ю», ОРАНЖЕВЫЙ ПОЯС)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Изучить 5 ТД в стойке с переходом в ТД партере (из </w:t>
      </w:r>
      <w:r w:rsidRPr="001D23EF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них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одно удержание и четыре болевых приема</w:t>
      </w:r>
      <w:r w:rsidR="001D23EF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защиты от 5 удержаний в партере предыдущей ступени.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защиты и контратаки от ТД в стойке предыдущей ступени.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Сформировать понятие «Контратака», освоить основные принципы выполнения контратаки.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3 переворота в партере с выходом на удержание.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Совершенствование техники страховок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Ukemi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Совершенствование выведений из равновесия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Kuzuschi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515A6D" w:rsidRPr="00436E03" w:rsidRDefault="00515A6D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Default="00436E03" w:rsidP="00515A6D">
      <w:pPr>
        <w:pStyle w:val="a3"/>
        <w:ind w:firstLine="708"/>
        <w:jc w:val="center"/>
        <w:rPr>
          <w:noProof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Демонстрационный комплекс техники дзюдо третьей ступени.</w:t>
      </w:r>
      <w:r w:rsidR="00515A6D" w:rsidRPr="00515A6D">
        <w:rPr>
          <w:noProof/>
          <w:lang w:eastAsia="ru-RU"/>
        </w:rPr>
        <w:t xml:space="preserve"> </w:t>
      </w:r>
      <w:r w:rsidR="00515A6D">
        <w:rPr>
          <w:noProof/>
          <w:lang w:eastAsia="ru-RU"/>
        </w:rPr>
        <w:drawing>
          <wp:inline distT="0" distB="0" distL="0" distR="0">
            <wp:extent cx="3400425" cy="762000"/>
            <wp:effectExtent l="19050" t="0" r="9525" b="0"/>
            <wp:docPr id="2" name="Рисунок 67" descr="C:\DOCUME~1\B8EC~1\LOCALS~1\Temp\FineReader11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~1\B8EC~1\LOCALS~1\Temp\FineReader11\media\image28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6D" w:rsidRPr="00515A6D" w:rsidRDefault="00515A6D" w:rsidP="00515A6D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>вариант 1: переворот от удержания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поперек с захватом дальней руки</w:t>
      </w:r>
      <w:r w:rsidRP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</w:t>
      </w:r>
      <w:r w:rsidRPr="00515A6D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Mune</w:t>
      </w:r>
      <w:r w:rsidRP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515A6D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515A6D" w:rsidRDefault="00515A6D" w:rsidP="00515A6D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15A6D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2500" cy="800100"/>
            <wp:effectExtent l="0" t="0" r="0" b="0"/>
            <wp:docPr id="5" name="Рисунок 66" descr="C:\DOCUME~1\B8EC~1\LOCALS~1\Temp\FineReader11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~1\B8EC~1\LOCALS~1\Temp\FineReader11\media\image29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6D" w:rsidRPr="00515A6D" w:rsidRDefault="00515A6D" w:rsidP="00515A6D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515A6D" w:rsidRDefault="00515A6D" w:rsidP="00515A6D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>вариант 2: переворот от удержания поперек с захватом дальней руки (</w:t>
      </w:r>
      <w:r w:rsidRPr="00515A6D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Mune</w:t>
      </w:r>
      <w:r w:rsidRP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515A6D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515A6D" w:rsidRDefault="00515A6D" w:rsidP="00515A6D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515A6D" w:rsidRDefault="00515A6D" w:rsidP="00515A6D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515A6D" w:rsidRPr="00515A6D" w:rsidRDefault="00F319CD" w:rsidP="00515A6D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44</w:t>
      </w:r>
    </w:p>
    <w:p w:rsidR="00515A6D" w:rsidRPr="00436E03" w:rsidRDefault="00515A6D" w:rsidP="00515A6D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F50D3B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4600" cy="2819400"/>
            <wp:effectExtent l="0" t="0" r="0" b="0"/>
            <wp:docPr id="46" name="Рисунок 46" descr="C:\DOCUME~1\B8EC~1\LOCALS~1\Temp\FineReader11\media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B8EC~1\LOCALS~1\Temp\FineReader11\media\image2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 xml:space="preserve">Защиты от удержаний предыдущей второй ступени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5 «кю»: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от удержания сбоку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515A6D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от удержания со стороны головы с захватом пояса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siho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515A6D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от удержания удержания верхом захватом головы одной рукой</w:t>
      </w:r>
    </w:p>
    <w:p w:rsidR="00515A6D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Tate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siho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); </w:t>
      </w:r>
    </w:p>
    <w:p w:rsidR="00436E03" w:rsidRPr="00436E03" w:rsidRDefault="00436E03" w:rsidP="00CA2D3F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от удержания поперек с захватом дальней руки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Mune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515A6D" w:rsidRDefault="00515A6D" w:rsidP="00515A6D">
      <w:pPr>
        <w:pStyle w:val="a3"/>
        <w:ind w:firstLine="708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A2D3F" w:rsidRPr="00515A6D" w:rsidRDefault="00436E03" w:rsidP="00515A6D">
      <w:pPr>
        <w:pStyle w:val="a3"/>
        <w:ind w:firstLine="708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</w:p>
    <w:p w:rsidR="00515A6D" w:rsidRDefault="00CA2D3F" w:rsidP="00F50D3B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A2D3F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от удержания со стороны головы с захватом пояса</w:t>
      </w:r>
    </w:p>
    <w:p w:rsidR="00CA2D3F" w:rsidRPr="00436E03" w:rsidRDefault="00CA2D3F" w:rsidP="00F50D3B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A2D3F">
        <w:rPr>
          <w:rFonts w:ascii="Times New Roman" w:eastAsia="Courier New" w:hAnsi="Times New Roman" w:cs="Times New Roman"/>
          <w:sz w:val="28"/>
          <w:szCs w:val="28"/>
          <w:lang w:eastAsia="ru-RU"/>
        </w:rPr>
        <w:t>(Kami-siho-gatame);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29648C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939800"/>
            <wp:effectExtent l="0" t="0" r="0" b="0"/>
            <wp:docPr id="45" name="Рисунок 45" descr="C:\DOCUME~1\B8EC~1\LOCALS~1\Temp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B8EC~1\LOCALS~1\Temp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29648C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9648C" w:rsidRDefault="0029648C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9648C" w:rsidRDefault="0029648C" w:rsidP="00515A6D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4400" cy="774700"/>
            <wp:effectExtent l="0" t="0" r="0" b="0"/>
            <wp:docPr id="44" name="Рисунок 44" descr="C:\DOCUME~1\B8EC~1\LOCALS~1\Temp\FineReader11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~1\B8EC~1\LOCALS~1\Temp\FineReader11\media\image27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8C" w:rsidRDefault="0029648C" w:rsidP="0029648C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515A6D" w:rsidRDefault="00436E03" w:rsidP="00861045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от удержания верхом</w:t>
      </w:r>
      <w:r w:rsidR="00515A6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захватом головы одной рукой </w:t>
      </w:r>
    </w:p>
    <w:p w:rsidR="0029648C" w:rsidRDefault="00515A6D" w:rsidP="00861045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(Т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ate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siho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="0029648C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861045" w:rsidRPr="00861045" w:rsidRDefault="00861045" w:rsidP="00861045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 xml:space="preserve">Защиты от бросков предыдущей второй ступени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5 «кю»: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зацеп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передняя подсечка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Sasae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tsuri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отхват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soto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515A6D" w:rsidRDefault="00F319CD" w:rsidP="00515A6D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45</w:t>
      </w:r>
    </w:p>
    <w:p w:rsidR="00515A6D" w:rsidRDefault="00515A6D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Например:</w:t>
      </w:r>
    </w:p>
    <w:p w:rsidR="0029648C" w:rsidRDefault="00436E03" w:rsidP="00F50D3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защита от зацепа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способом «освобождение захваченной ноги»;</w:t>
      </w:r>
    </w:p>
    <w:p w:rsidR="0029648C" w:rsidRPr="00436E03" w:rsidRDefault="0029648C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9648C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Контратаки.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9300" cy="1371600"/>
            <wp:effectExtent l="19050" t="0" r="0" b="0"/>
            <wp:docPr id="43" name="Рисунок 43" descr="C:\DOCUME~1\B8EC~1\LOCALS~1\Temp\FineReader11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B8EC~1\LOCALS~1\Temp\FineReader11\media\image30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861045">
      <w:pPr>
        <w:pStyle w:val="a3"/>
        <w:ind w:firstLine="14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защита от броска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способом «обшагивание по ходу».</w:t>
      </w:r>
    </w:p>
    <w:p w:rsidR="0029648C" w:rsidRDefault="00436E03" w:rsidP="00515A6D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7900" cy="1574800"/>
            <wp:effectExtent l="0" t="0" r="0" b="0"/>
            <wp:docPr id="42" name="Рисунок 42" descr="C:\DOCUME~1\B8EC~1\LOCALS~1\Temp\FineReader11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B8EC~1\LOCALS~1\Temp\FineReader11\media\image31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29648C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Изучение способов контратаки на примерах: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опережением: бросок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влево от броска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вправо;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блокированием: подъемом противника вверх от броска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использованием движения: передняя подсечка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Sasae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tsuri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от броска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</w:p>
    <w:p w:rsidR="0029648C" w:rsidRPr="001D23EF" w:rsidRDefault="00436E03" w:rsidP="001D23EF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1300" cy="914400"/>
            <wp:effectExtent l="0" t="0" r="0" b="0"/>
            <wp:docPr id="41" name="Рисунок 41" descr="C:\DOCUME~1\B8EC~1\LOCALS~1\Temp\FineReader11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~1\B8EC~1\LOCALS~1\Temp\FineReader11\media\image32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29648C" w:rsidRDefault="00436E03" w:rsidP="00861045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передняя подсечка (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Sasae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-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tsuri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-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komi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-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ashi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) отброска через бедро</w:t>
      </w:r>
    </w:p>
    <w:p w:rsidR="00436E03" w:rsidRPr="0029648C" w:rsidRDefault="00436E03" w:rsidP="00861045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(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O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-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goshi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).</w:t>
      </w:r>
    </w:p>
    <w:p w:rsidR="00436E03" w:rsidRPr="0029648C" w:rsidRDefault="0029648C" w:rsidP="00861045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 выходом па удержание на</w:t>
      </w:r>
      <w:r w:rsidR="00436E03"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болевой прием:</w:t>
      </w:r>
    </w:p>
    <w:p w:rsidR="00515A6D" w:rsidRDefault="00436E03" w:rsidP="00861045">
      <w:pPr>
        <w:pStyle w:val="a3"/>
        <w:ind w:firstLine="284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перевороте выходом на болевой прием рычаг локтя или удержание </w:t>
      </w:r>
    </w:p>
    <w:p w:rsidR="00436E03" w:rsidRDefault="00436E03" w:rsidP="00861045">
      <w:pPr>
        <w:pStyle w:val="a3"/>
        <w:ind w:firstLine="284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(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Mune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-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gatame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);</w:t>
      </w:r>
    </w:p>
    <w:p w:rsidR="00515A6D" w:rsidRDefault="00515A6D" w:rsidP="00515A6D">
      <w:pPr>
        <w:pStyle w:val="a3"/>
        <w:ind w:firstLine="284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515A6D">
        <w:rPr>
          <w:rFonts w:ascii="Times New Roman" w:eastAsia="Courier New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194300" cy="927100"/>
            <wp:effectExtent l="0" t="0" r="0" b="0"/>
            <wp:docPr id="7" name="Рисунок 40" descr="C:\DOCUME~1\B8EC~1\LOCALS~1\Temp\FineReader11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B8EC~1\LOCALS~1\Temp\FineReader11\media\image33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6D" w:rsidRDefault="00515A6D" w:rsidP="00515A6D">
      <w:pPr>
        <w:pStyle w:val="a3"/>
        <w:ind w:firstLine="284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515A6D" w:rsidRDefault="00F319CD" w:rsidP="00515A6D">
      <w:pPr>
        <w:pStyle w:val="a3"/>
        <w:ind w:firstLine="284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46</w:t>
      </w:r>
    </w:p>
    <w:p w:rsidR="00515A6D" w:rsidRDefault="00515A6D" w:rsidP="00515A6D">
      <w:pPr>
        <w:pStyle w:val="a3"/>
        <w:ind w:firstLine="284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436E03" w:rsidRPr="00515A6D" w:rsidRDefault="00436E03" w:rsidP="00515A6D">
      <w:pPr>
        <w:pStyle w:val="a3"/>
        <w:ind w:firstLine="284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переворот способом «лампочка» с</w:t>
      </w:r>
      <w:r w:rsidR="0086104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выходом па удержаппе поперек (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Y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oko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-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sh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iho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-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gatame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);</w:t>
      </w:r>
    </w:p>
    <w:p w:rsidR="0029648C" w:rsidRPr="00515A6D" w:rsidRDefault="00436E03" w:rsidP="00515A6D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500" cy="698500"/>
            <wp:effectExtent l="0" t="0" r="0" b="0"/>
            <wp:docPr id="39" name="Рисунок 39" descr="C:\DOCUME~1\B8EC~1\LOCALS~1\Temp\FineReader11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~1\B8EC~1\LOCALS~1\Temp\FineReader11\media\image34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29648C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переворот из положения «тори» на спине, «уке» между его ног с выхо юм на рычаг локтя (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Juji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-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gatame</w:t>
      </w:r>
      <w:r w:rsidRPr="0029648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).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1066800"/>
            <wp:effectExtent l="0" t="0" r="0" b="0"/>
            <wp:docPr id="38" name="Рисунок 38" descr="C:\DOCUME~1\B8EC~1\LOCALS~1\Temp\FineReader11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~1\B8EC~1\LOCALS~1\Temp\FineReader11\media\image35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способом «опережение»: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Стойка (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):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бедро с захватом за рукав и отворот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guruma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плечо с захватом руки на плечо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Ippon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seoi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передняя подсечка с падением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Sutemi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Sasae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tsuri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подсечка изнутри выполняемая на стоящем на одном колене «уке»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29648C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Партер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</w:t>
      </w:r>
    </w:p>
    <w:p w:rsidR="00436E03" w:rsidRPr="00436E03" w:rsidRDefault="00436E03" w:rsidP="0029648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болевой прием рычагом локтя;</w:t>
      </w:r>
    </w:p>
    <w:p w:rsidR="00734417" w:rsidRDefault="001749A7" w:rsidP="00734417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pict>
          <v:shape id="_x0000_s1039" type="#_x0000_t202" style="position:absolute;left:0;text-align:left;margin-left:75.25pt;margin-top:33.1pt;width:351.1pt;height:74.65pt;z-index:-25163571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0E54A2" w:rsidRDefault="000E54A2" w:rsidP="00436E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57700" cy="1054100"/>
                        <wp:effectExtent l="0" t="0" r="0" b="0"/>
                        <wp:docPr id="65" name="Рисунок 65" descr="C:\DOCUME~1\B8EC~1\LOCALS~1\Temp\FineReader11\media\image3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DOCUME~1\B8EC~1\LOCALS~1\Temp\FineReader11\media\image3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pict>
          <v:shape id="_x0000_s1040" type="#_x0000_t202" style="position:absolute;left:0;text-align:left;margin-left:64.45pt;margin-top:143.75pt;width:363.6pt;height:187.7pt;z-index:-251634688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0E54A2" w:rsidRDefault="000E54A2" w:rsidP="00436E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способы разрыва рук при выполнении болевого приема рычаг локтя 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Juji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830D0B" w:rsidRDefault="00830D0B" w:rsidP="00734417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30D0B">
        <w:rPr>
          <w:rFonts w:ascii="Times New Roman" w:eastAsia="Courier New" w:hAnsi="Times New Roman" w:cs="Times New Roman"/>
          <w:sz w:val="28"/>
          <w:szCs w:val="28"/>
          <w:lang w:eastAsia="ru-RU"/>
        </w:rPr>
        <w:t>вариант 1: разрыв рук при выполнении болевого приема рычагом</w:t>
      </w:r>
    </w:p>
    <w:p w:rsidR="00830D0B" w:rsidRPr="00830D0B" w:rsidRDefault="00830D0B" w:rsidP="00830D0B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30D0B">
        <w:rPr>
          <w:rFonts w:ascii="Times New Roman" w:eastAsia="Courier New" w:hAnsi="Times New Roman" w:cs="Times New Roman"/>
          <w:sz w:val="28"/>
          <w:szCs w:val="28"/>
          <w:lang w:eastAsia="ru-RU"/>
        </w:rPr>
        <w:t>iuipikiin разрыв рук при выполнении болевого приема рычагом</w:t>
      </w:r>
    </w:p>
    <w:p w:rsidR="00830D0B" w:rsidRPr="00830D0B" w:rsidRDefault="00830D0B" w:rsidP="00830D0B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30D0B">
        <w:rPr>
          <w:rFonts w:ascii="Times New Roman" w:eastAsia="Courier New" w:hAnsi="Times New Roman" w:cs="Times New Roman"/>
          <w:sz w:val="28"/>
          <w:szCs w:val="28"/>
          <w:lang w:eastAsia="ru-RU"/>
        </w:rPr>
        <w:t>локтя (Juji-gatame);</w:t>
      </w:r>
    </w:p>
    <w:p w:rsidR="00830D0B" w:rsidRDefault="0077636C" w:rsidP="00734417">
      <w:pPr>
        <w:pStyle w:val="a3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81450" cy="1711988"/>
            <wp:effectExtent l="19050" t="0" r="0" b="0"/>
            <wp:docPr id="64" name="Рисунок 64" descr="C:\DOCUME~1\B8EC~1\LOCALS~1\Temp\FineReader11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~1\B8EC~1\LOCALS~1\Temp\FineReader11\media\image37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87" cy="171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17" w:rsidRDefault="00734417" w:rsidP="0073441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F319CD" w:rsidP="0073441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47</w:t>
      </w:r>
    </w:p>
    <w:p w:rsidR="00734417" w:rsidRDefault="00734417" w:rsidP="0073441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830D0B" w:rsidRPr="00830D0B" w:rsidRDefault="00830D0B" w:rsidP="00830D0B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30D0B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Примечание.</w:t>
      </w:r>
    </w:p>
    <w:p w:rsidR="00830D0B" w:rsidRDefault="00830D0B" w:rsidP="00830D0B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30D0B">
        <w:rPr>
          <w:rFonts w:ascii="Times New Roman" w:eastAsia="Courier New" w:hAnsi="Times New Roman" w:cs="Times New Roman"/>
          <w:sz w:val="28"/>
          <w:szCs w:val="28"/>
          <w:lang w:eastAsia="ru-RU"/>
        </w:rPr>
        <w:t>Пункты 4, 5 - защитные дей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ствия выбираются самостоятельно</w:t>
      </w:r>
    </w:p>
    <w:p w:rsidR="00830D0B" w:rsidRPr="00436E03" w:rsidRDefault="00830D0B" w:rsidP="00830D0B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830D0B" w:rsidRDefault="0029648C" w:rsidP="00436E03">
      <w:pPr>
        <w:pStyle w:val="a3"/>
        <w:ind w:firstLine="708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80000" cy="1612900"/>
            <wp:effectExtent l="0" t="0" r="0" b="0"/>
            <wp:docPr id="63" name="Рисунок 63" descr="C:\DOCUME~1\B8EC~1\LOCALS~1\Temp\FineReader11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~1\B8EC~1\LOCALS~1\Temp\FineReader11\media\image38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B" w:rsidRDefault="00830D0B" w:rsidP="00436E03">
      <w:pPr>
        <w:pStyle w:val="a3"/>
        <w:ind w:firstLine="708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0D0B" w:rsidRDefault="00436E03" w:rsidP="00861045">
      <w:pPr>
        <w:pStyle w:val="a3"/>
        <w:ind w:firstLine="284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ЧЕТВЕРТАЯ УЧЕНИЧЕСКАЯ СТУПЕНЬ 3 «КЮ»</w:t>
      </w:r>
    </w:p>
    <w:p w:rsidR="00436E03" w:rsidRPr="00436E03" w:rsidRDefault="00436E03" w:rsidP="00861045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(ЗЕЛЕНЫЙ ПОЯС)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Рекомендуемый возраст занятий на четвертой обучающей ступени -13 лет.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этой ступени предлагается освоение технических действий в стойке и в партере, переходы: комплексы ТД (в стойке) - ТД (в партере).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Совершенствуется группа приемов борьбы в партере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- болевые приемы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Kansetsu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Введен новый раздел болевых приемов - узлы на локтевой сустав. Удушения, как более сложная и опасная для здоровья детей группа приемов, на этом этапе обучения не даются.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Следуя принципу постепенности и последовательности в обучении, на четвертой ступени продолжается совершенствование ТД, изученных на предыдущей, третьей ступени - 4 «кю» (оранжевый пояс).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Продолжается изучения разделов защита и контратака, осваивается практический материал этих понятий.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Продолжена тема комбинаций и взаимосвязи ТД стойки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 партера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 введением новой группы приемов в партере -болевые приемы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Kansetsu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) узлом.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четвертой ступени, как и на предыдущей, предлагается выполнять ТД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 движении с партнером, характер движения и направление задает «тори». Спортсмену необходимо учиться самому создавать и использовать благоприятные условия для проведения ТД.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Впервые дается новый раздел - комбинации, связки приемов, выполняемых в стойке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 Применяется принцип использования реакции на действие партнера.</w:t>
      </w:r>
    </w:p>
    <w:p w:rsidR="00436E03" w:rsidRPr="00861045" w:rsidRDefault="00436E03" w:rsidP="0073441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6104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ЗАДАЧИ ЧЕТВЕРТОЙ СТУПЕНИ (3 «КЮ», ЗЕЛЕНЫЙ ПОЯС)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Изучить шесть ТД в стойке и связать их с ТД в партере.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Изучить три болевых приема в партере.</w:t>
      </w:r>
    </w:p>
    <w:p w:rsidR="00436E03" w:rsidRPr="00436E03" w:rsidRDefault="00436E03" w:rsidP="00734417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защиты и контратаки от пяти ТД в стойке и пяти ТД в партере, изученных на предыдущих ступенях.</w:t>
      </w:r>
    </w:p>
    <w:p w:rsidR="00734417" w:rsidRDefault="00734417" w:rsidP="0073441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F319CD" w:rsidP="0073441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48</w:t>
      </w:r>
    </w:p>
    <w:p w:rsidR="00734417" w:rsidRDefault="00734417" w:rsidP="0073441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комбинации в стойке с шестью бросками зеленого пояса в завершающей фазе.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комбинации в партере, начальной фазой которых являются четыре удержания, а конечной - рычаг или узел локтя.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три комбинации в партере.</w:t>
      </w: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0" cy="4777809"/>
            <wp:effectExtent l="0" t="0" r="0" b="0"/>
            <wp:docPr id="37" name="Рисунок 37" descr="C:\DOCUME~1\B8EC~1\LOCALS~1\Temp\FineReader11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B8EC~1\LOCALS~1\Temp\FineReader11\media\image39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7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ТД в партере выбираются самостоятельно.</w:t>
      </w:r>
    </w:p>
    <w:p w:rsidR="00734417" w:rsidRDefault="00436E03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Защиты и контратаки от ТД в партере (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waza</w:t>
      </w:r>
      <w:r w:rsidR="00734417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), изученные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 xml:space="preserve"> на третьей ступени:</w:t>
      </w: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205105</wp:posOffset>
            </wp:positionH>
            <wp:positionV relativeFrom="margin">
              <wp:posOffset>6947535</wp:posOffset>
            </wp:positionV>
            <wp:extent cx="4848225" cy="2378075"/>
            <wp:effectExtent l="19050" t="0" r="9525" b="0"/>
            <wp:wrapTight wrapText="bothSides">
              <wp:wrapPolygon edited="0">
                <wp:start x="-85" y="0"/>
                <wp:lineTo x="-85" y="21456"/>
                <wp:lineTo x="21642" y="21456"/>
                <wp:lineTo x="21642" y="0"/>
                <wp:lineTo x="-85" y="0"/>
              </wp:wrapPolygon>
            </wp:wrapTight>
            <wp:docPr id="62" name="Рисунок 62" descr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37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734417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734417" w:rsidP="0073441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F319CD" w:rsidP="0073441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49</w:t>
      </w:r>
    </w:p>
    <w:p w:rsidR="00734417" w:rsidRDefault="00734417" w:rsidP="0073441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830D0B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от болевого приема, рычагом локтя захватом руки между ног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Ude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hisigi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juji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)от обратного удержания сбоку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Ushiro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kesa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); от болевого приема рычагом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локтя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Kesa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); от узла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локтя с помощью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ноги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ude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); от узла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локтя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руками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Ude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734417" w:rsidRDefault="00436E03" w:rsidP="00830D0B">
      <w:pPr>
        <w:pStyle w:val="a3"/>
        <w:ind w:firstLine="284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Комбинации в стойке (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) с использованием пр</w:t>
      </w:r>
      <w:r w:rsidR="00830D0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иемов четвертой ступени - 3 «кю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», в завершающей фазе комбинации: </w:t>
      </w:r>
    </w:p>
    <w:p w:rsidR="00436E03" w:rsidRPr="00734417" w:rsidRDefault="00436E03" w:rsidP="00830D0B">
      <w:pPr>
        <w:pStyle w:val="a3"/>
        <w:ind w:firstLine="284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подхват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передняя подножка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tochi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одноименный зацеп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зацеп стопой снаружи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soto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упор голени в живот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Yoko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sumi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gaeshi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задняя подножка на пятке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Tani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otoshi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830D0B" w:rsidRDefault="00436E03" w:rsidP="00734417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Например.</w:t>
      </w:r>
    </w:p>
    <w:p w:rsidR="00830D0B" w:rsidRDefault="00830D0B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30D0B">
        <w:rPr>
          <w:rFonts w:ascii="Times New Roman" w:eastAsia="Courier New" w:hAnsi="Times New Roman" w:cs="Times New Roman"/>
          <w:sz w:val="28"/>
          <w:szCs w:val="28"/>
          <w:lang w:eastAsia="ru-RU"/>
        </w:rPr>
        <w:t>2. Комбинации в партере (Ne-waza) с выходом на болевой прием</w:t>
      </w:r>
    </w:p>
    <w:p w:rsidR="00830D0B" w:rsidRDefault="00830D0B" w:rsidP="00734417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8400" cy="2171700"/>
            <wp:effectExtent l="0" t="0" r="0" b="0"/>
            <wp:docPr id="61" name="Рисунок 61" descr="C:\DOCUME~1\B8EC~1\LOCALS~1\Temp\FineReader11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~1\B8EC~1\LOCALS~1\Temp\FineReader11\media\image41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6C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броском назад: однонаправленная комбинация (вперед-назад): подхват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- задняя подножка на пятке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Tani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otoshi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734417" w:rsidRPr="00734417" w:rsidRDefault="00734417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удержание сбоку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- рычаг локтя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Hon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kesa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21CB1" w:rsidRDefault="00421CB1" w:rsidP="0073441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933450"/>
            <wp:effectExtent l="19050" t="0" r="0" b="0"/>
            <wp:docPr id="36" name="Рисунок 36" descr="C:\DOCUME~1\B8EC~1\LOCALS~1\Temp\FineReader11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~1\B8EC~1\LOCALS~1\Temp\FineReader11\media\image42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21CB1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21CB1">
        <w:rPr>
          <w:rFonts w:ascii="Times New Roman" w:eastAsia="Courier New" w:hAnsi="Times New Roman" w:cs="Times New Roman"/>
          <w:sz w:val="28"/>
          <w:szCs w:val="28"/>
          <w:lang w:eastAsia="ru-RU"/>
        </w:rPr>
        <w:t>удержание поперек (Juji-gatame) - рычаг локтя между ног (Mune-gatame).</w:t>
      </w:r>
    </w:p>
    <w:p w:rsidR="00830D0B" w:rsidRPr="001D23EF" w:rsidRDefault="00421CB1" w:rsidP="0073441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866775"/>
            <wp:effectExtent l="19050" t="0" r="0" b="0"/>
            <wp:docPr id="35" name="Рисунок 35" descr="C:\DOCUME~1\B8EC~1\LOCALS~1\Temp\FineReader11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~1\B8EC~1\LOCALS~1\Temp\FineReader11\media\image43.jpe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77" cy="86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17" w:rsidRDefault="00734417" w:rsidP="00421CB1">
      <w:pPr>
        <w:pStyle w:val="a3"/>
        <w:ind w:firstLine="284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34417" w:rsidRDefault="00734417" w:rsidP="00421CB1">
      <w:pPr>
        <w:pStyle w:val="a3"/>
        <w:ind w:firstLine="284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34417" w:rsidRDefault="00734417" w:rsidP="00734417">
      <w:pPr>
        <w:pStyle w:val="a3"/>
        <w:ind w:firstLine="284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34417" w:rsidRPr="00734417" w:rsidRDefault="00F319CD" w:rsidP="00734417">
      <w:pPr>
        <w:pStyle w:val="a3"/>
        <w:ind w:firstLine="284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50</w:t>
      </w:r>
    </w:p>
    <w:p w:rsidR="00734417" w:rsidRDefault="00734417" w:rsidP="00421CB1">
      <w:pPr>
        <w:pStyle w:val="a3"/>
        <w:ind w:firstLine="284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36E03" w:rsidRPr="00436E03" w:rsidRDefault="00436E03" w:rsidP="00421CB1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Защиты и контратаки от ТД (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 xml:space="preserve">), изученных на предыдущей третьей ступени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4 «кю» от ТД: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боковая подсечка в темп шагов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Okuri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barai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бросок через плечо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Seoi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подсечка под пятку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бросок подхватом под две ноги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Harai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бросок упором стопы в живот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Tomoe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421CB1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Например: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8400" cy="1536700"/>
            <wp:effectExtent l="0" t="0" r="0" b="0"/>
            <wp:docPr id="34" name="Рисунок 34" descr="C:\DOCUME~1\B8EC~1\LOCALS~1\Temp\FineReader11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~1\B8EC~1\LOCALS~1\Temp\FineReader11\media\image44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переход на удержание поперек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Kuzuri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yoko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shiho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способом «опережение» от броска упором стопы в живот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Tomoe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3441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переход на удержание поперек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Ura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shiho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способом «использование атаки противника» от броска упором стопы в живот (Тотое-паде).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1498600"/>
            <wp:effectExtent l="0" t="0" r="0" b="0"/>
            <wp:docPr id="33" name="Рисунок 33" descr="C:\DOCUME~1\B8EC~1\LOCALS~1\Temp\FineReader11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B8EC~1\LOCALS~1\Temp\FineReader11\media\image45.jpe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21CB1">
      <w:pPr>
        <w:pStyle w:val="a3"/>
        <w:ind w:firstLine="14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Техника партера (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). Комбинации: переворот - удержание.</w:t>
      </w:r>
    </w:p>
    <w:p w:rsidR="00436E03" w:rsidRPr="00436E03" w:rsidRDefault="00436E03" w:rsidP="00421CB1">
      <w:pPr>
        <w:pStyle w:val="a3"/>
        <w:ind w:firstLine="14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Исходное положение: «тори» на спине, «уке» между ног «тори»:</w:t>
      </w:r>
    </w:p>
    <w:p w:rsidR="00436E03" w:rsidRPr="00436E03" w:rsidRDefault="00436E03" w:rsidP="00421CB1">
      <w:pPr>
        <w:pStyle w:val="a3"/>
        <w:ind w:firstLine="14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ногами способом «ножницы» с переходом на рычаг локтя между ног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Ude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hisigi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juj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34417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блокировкой руки и г</w:t>
      </w:r>
      <w:r w:rsidR="0073441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оловы с переходом на удержание на 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боку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34417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блокировкой руками за пояс, прижимая «уке», переход на удержание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Manu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переворот вращением с блокировкой руками за пояс, прижимая «уке» </w:t>
      </w:r>
      <w:r w:rsidR="00421CB1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с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переходом на удержание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Manu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0" cy="1028700"/>
            <wp:effectExtent l="0" t="0" r="0" b="0"/>
            <wp:docPr id="32" name="Рисунок 32" descr="C:\DOCUME~1\B8EC~1\LOCALS~1\Temp\FineReader11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~1\B8EC~1\LOCALS~1\Temp\FineReader11\media\image46.jpe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17" w:rsidRDefault="00734417" w:rsidP="001D23EF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4417" w:rsidRDefault="00F319CD" w:rsidP="0073441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51</w:t>
      </w:r>
    </w:p>
    <w:p w:rsidR="00734417" w:rsidRDefault="00734417" w:rsidP="00734417">
      <w:pPr>
        <w:pStyle w:val="a3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7636C" w:rsidRPr="001D23EF" w:rsidRDefault="00436E03" w:rsidP="001D23EF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вращением с блокировкой головы и руки с переходом на удержание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="00421CB1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  <w:r w:rsidR="00421CB1"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5300" cy="1600200"/>
            <wp:effectExtent l="0" t="0" r="0" b="0"/>
            <wp:docPr id="31" name="Рисунок 31" descr="C:\DOCUME~1\B8EC~1\LOCALS~1\Temp\FineReader11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~1\B8EC~1\LOCALS~1\Temp\FineReader11\media\image47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421CB1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Демонстрационная техника партера (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): болевые приемы (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Kansetsu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:</w:t>
      </w:r>
    </w:p>
    <w:p w:rsidR="00436E03" w:rsidRDefault="00436E03" w:rsidP="00421CB1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болевой прием рычагом двумя руками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Ude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из положения «тори» на спине, «уке» на коленях между его ног:</w:t>
      </w:r>
    </w:p>
    <w:p w:rsidR="00421CB1" w:rsidRDefault="001D23EF" w:rsidP="00421CB1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88960" behindDoc="1" locked="0" layoutInCell="1" allowOverlap="1">
            <wp:simplePos x="0" y="0"/>
            <wp:positionH relativeFrom="margin">
              <wp:posOffset>824230</wp:posOffset>
            </wp:positionH>
            <wp:positionV relativeFrom="paragraph">
              <wp:posOffset>12700</wp:posOffset>
            </wp:positionV>
            <wp:extent cx="3863340" cy="1114425"/>
            <wp:effectExtent l="19050" t="0" r="3810" b="0"/>
            <wp:wrapTight wrapText="bothSides">
              <wp:wrapPolygon edited="0">
                <wp:start x="-107" y="0"/>
                <wp:lineTo x="-107" y="21415"/>
                <wp:lineTo x="21621" y="21415"/>
                <wp:lineTo x="21621" y="0"/>
                <wp:lineTo x="-107" y="0"/>
              </wp:wrapPolygon>
            </wp:wrapTight>
            <wp:docPr id="60" name="Рисунок 60" descr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4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CB1" w:rsidRDefault="00421CB1" w:rsidP="00421CB1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21CB1" w:rsidRDefault="00421CB1" w:rsidP="00421CB1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21CB1" w:rsidRDefault="00421CB1" w:rsidP="00421CB1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21CB1" w:rsidRDefault="00421CB1" w:rsidP="00421CB1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21CB1" w:rsidRDefault="00421CB1" w:rsidP="00421CB1">
      <w:pPr>
        <w:pStyle w:val="a3"/>
        <w:ind w:firstLine="708"/>
      </w:pPr>
    </w:p>
    <w:p w:rsidR="00421CB1" w:rsidRDefault="00421CB1" w:rsidP="0077636C">
      <w:pPr>
        <w:pStyle w:val="a3"/>
        <w:ind w:firstLine="14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21CB1">
        <w:rPr>
          <w:rFonts w:ascii="Times New Roman" w:eastAsia="Courier New" w:hAnsi="Times New Roman" w:cs="Times New Roman"/>
          <w:sz w:val="28"/>
          <w:szCs w:val="28"/>
          <w:lang w:eastAsia="ru-RU"/>
        </w:rPr>
        <w:t>болевой прием (Juji-gatame) рычагом с переворотом;</w:t>
      </w:r>
    </w:p>
    <w:p w:rsidR="001D23EF" w:rsidRDefault="00421CB1" w:rsidP="00421CB1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1400" cy="1092200"/>
            <wp:effectExtent l="0" t="0" r="0" b="0"/>
            <wp:docPr id="30" name="Рисунок 30" descr="C:\DOCUME~1\B8EC~1\LOCALS~1\Temp\FineReader11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~1\B8EC~1\LOCALS~1\Temp\FineReader11\media\image49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B1" w:rsidRPr="00421CB1" w:rsidRDefault="00421CB1" w:rsidP="00861045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21CB1">
        <w:rPr>
          <w:rFonts w:ascii="Times New Roman" w:eastAsia="Courier New" w:hAnsi="Times New Roman" w:cs="Times New Roman"/>
          <w:sz w:val="28"/>
          <w:szCs w:val="28"/>
          <w:lang w:eastAsia="ru-RU"/>
        </w:rPr>
        <w:t>болевой прием замком руки под плечо (Waki-gatame).</w:t>
      </w:r>
    </w:p>
    <w:p w:rsidR="00421CB1" w:rsidRDefault="00421CB1" w:rsidP="00861045">
      <w:pPr>
        <w:pStyle w:val="a3"/>
        <w:ind w:firstLine="284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2749324"/>
            <wp:effectExtent l="19050" t="0" r="9525" b="0"/>
            <wp:docPr id="1" name="Рисунок 95" descr="C:\DOCUME~1\B8EC~1\LOCALS~1\Temp\FineReader11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DOCUME~1\B8EC~1\LOCALS~1\Temp\FineReader11\media\image50.jpe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05" cy="275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6C" w:rsidRDefault="0077636C" w:rsidP="00436E03">
      <w:pPr>
        <w:pStyle w:val="a3"/>
        <w:ind w:firstLine="708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7636C" w:rsidRDefault="0077636C" w:rsidP="00436E03">
      <w:pPr>
        <w:pStyle w:val="a3"/>
        <w:ind w:firstLine="708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36E03" w:rsidRPr="00436E03" w:rsidRDefault="00436E03" w:rsidP="00436E03">
      <w:pPr>
        <w:pStyle w:val="a3"/>
        <w:ind w:firstLine="708"/>
        <w:rPr>
          <w:rFonts w:ascii="Times New Roman" w:eastAsia="Courier New" w:hAnsi="Times New Roman" w:cs="Times New Roman"/>
          <w:sz w:val="28"/>
          <w:szCs w:val="28"/>
          <w:lang w:eastAsia="ru-RU"/>
        </w:rPr>
        <w:sectPr w:rsidR="00436E03" w:rsidRPr="00436E03" w:rsidSect="00A67FF0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D2447" w:rsidRPr="00CD2447" w:rsidRDefault="00F319CD" w:rsidP="00861045">
      <w:pPr>
        <w:pStyle w:val="a3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52</w:t>
      </w:r>
    </w:p>
    <w:p w:rsidR="00CD2447" w:rsidRDefault="00CD2447" w:rsidP="00861045">
      <w:pPr>
        <w:pStyle w:val="a3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36E03" w:rsidRPr="00436E03" w:rsidRDefault="00436E03" w:rsidP="00861045">
      <w:pPr>
        <w:pStyle w:val="a3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ПЯТАЯ УЧЕНИЧЕСКАЯ СТУПЕНЬ 2 «КЮ» (СИНИЙ ПОЯС)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Рекомендуемый возраст занятий на пятой, обучающей ступени -14 лет.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этой ступени предлагается продолжить освоение технических действий в стойке и в партере.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Совершенствуется ТД изученные на предыдущих ступенях.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Совершенствуется ранее изученная группа приемов борьбы в партере - болевые приемы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Kansetsu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Введен новый раздел приемов - удушения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Новую группу приемов в партере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- «удушающие приемы»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предложено использовать в контратаке.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Следуя принципу постепенности и последовательности в обучении, на пятой ступени совершенствуются ТД, изученные на предыдущей и более ранних ступеней. Продолжается изучение и совершенствование разделов защита и контратака, осваивается практический материал.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Предлагается самостоятельно освоить защитные и контратакующие ТД в стойке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 партере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от изученных на предыдущей ступени самостоятельно. Продолжена тема комбинаций в стойке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 партере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 введением новой группы приемов в партере - удушения.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пятой ступени, как и на предыдущей, предлагается выполнять ТД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 движении с партнером.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Предложено самостоятельное составление комбинаций из изученных ранее технических действий.</w:t>
      </w:r>
    </w:p>
    <w:p w:rsidR="00436E03" w:rsidRPr="00861045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6104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ЗАДАЧИ ПЯТОЙ СТУПЕНИ (2 «КЮ», СИНИЙ ПОЯС)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Изучить 6 ТД в стойке.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Изучить 5 удушающих приемов.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защиты и контратаки от 6 ТД в стойке, изученных на 3 «кю», зеленый пояс.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комбинации и контратаки используя 6 ТД в стойке, изученных на 2 «кю», синий пояс.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  <w:sectPr w:rsidR="00436E03" w:rsidRPr="00436E03" w:rsidSect="00A67FF0">
          <w:headerReference w:type="even" r:id="rId50"/>
          <w:headerReference w:type="default" r:id="rId51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Освоить 2 контратаки в партере, используя удушающие приемы.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Демонстрационный комплекс технических действий 2 «кю»:</w:t>
      </w:r>
      <w:r w:rsidR="0077636C" w:rsidRPr="0077636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77636C"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600" cy="1981200"/>
            <wp:effectExtent l="0" t="0" r="0" b="0"/>
            <wp:docPr id="28" name="Рисунок 28" descr="C:\DOCUME~1\B8EC~1\LOCALS~1\Temp\FineReader11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~1\B8EC~1\LOCALS~1\Temp\FineReader11\media\image52.jpe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Default="00F319CD" w:rsidP="00CD2447">
      <w:pPr>
        <w:pStyle w:val="a3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53</w:t>
      </w:r>
    </w:p>
    <w:p w:rsidR="00CD2447" w:rsidRPr="00436E03" w:rsidRDefault="00CD2447" w:rsidP="00CD2447">
      <w:pPr>
        <w:pStyle w:val="a3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Защиты и контратаки от бросков предыдущей ступени 3 «кю»: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подхват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передняя подножка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одноименный зацеп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зацеп стопой снаружи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soto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упор голени в живот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Yoko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sumi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gaeshi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 задняя подножка на пятке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Tani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otoshi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Например: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От броска подхват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Используя атакующие действия противника: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обшагиванием с выходом на удержание сверху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Tate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shiho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5900" cy="1409700"/>
            <wp:effectExtent l="0" t="0" r="0" b="0"/>
            <wp:docPr id="27" name="Рисунок 27" descr="C:\DOCUME~1\B8EC~1\LOCALS~1\Temp\FineReader11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~1\B8EC~1\LOCALS~1\Temp\FineReader11\media\image53.jpe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Использованием приемов 2 «кю» в комбинациях и контратаках: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боковой переворот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guruma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проход за ногу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dori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бедро вскидывая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Ushiro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боковая подножка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Yoko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guruma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1749A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pict>
          <v:shape id="_x0000_s1051" type="#_x0000_t202" style="position:absolute;left:0;text-align:left;margin-left:78.7pt;margin-top:273.85pt;width:289.2pt;height:73.45pt;z-index:-251623424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0E54A2" w:rsidRDefault="000E54A2" w:rsidP="00436E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проход за разноименную ногу (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Kushiki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taoshi</w:t>
      </w:r>
      <w:r w:rsidR="00436E03"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Опережением: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бедро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влево от подхвата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вправо;</w:t>
      </w:r>
    </w:p>
    <w:p w:rsidR="005E268D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2300" cy="927945"/>
            <wp:effectExtent l="0" t="0" r="0" b="0"/>
            <wp:docPr id="26" name="Рисунок 26" descr="C:\DOCUME~1\B8EC~1\LOCALS~1\Temp\FineReader11\media\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~1\B8EC~1\LOCALS~1\Temp\FineReader11\media\image57.jpe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9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8D" w:rsidRPr="00436E03" w:rsidRDefault="005E268D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подхватом под две поги (Ilarai-goshi) вправо от подхвата изнутри (Uchi-mata) влево.</w:t>
      </w:r>
    </w:p>
    <w:p w:rsidR="005E268D" w:rsidRDefault="005E268D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2300" cy="1035688"/>
            <wp:effectExtent l="0" t="0" r="0" b="0"/>
            <wp:docPr id="59" name="Рисунок 59" descr="C:\DOCUME~1\B8EC~1\LOCALS~1\Temp\FineReader11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~1\B8EC~1\LOCALS~1\Temp\FineReader11\media\image54.jpe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03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F319CD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54</w:t>
      </w: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плечо с колен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Seoi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5E268D" w:rsidRDefault="005E268D" w:rsidP="0077636C">
      <w:pPr>
        <w:pStyle w:val="a3"/>
        <w:ind w:firstLine="284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4300" cy="1422400"/>
            <wp:effectExtent l="0" t="0" r="0" b="0"/>
            <wp:docPr id="57" name="Рисунок 57" descr="C:\DOCUME~1\B8EC~1\LOCALS~1\Temp\FineReader11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~1\B8EC~1\LOCALS~1\Temp\FineReader11\media\image56.jpe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контратака: проход за ногу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dori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от боковой подсечки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barai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6700" cy="5755565"/>
            <wp:effectExtent l="0" t="0" r="0" b="0"/>
            <wp:docPr id="25" name="Рисунок 25" descr="C:\DOCUME~1\B8EC~1\LOCALS~1\Temp\FineReader11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~1\B8EC~1\LOCALS~1\Temp\FineReader11\media\image58.jpe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57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F319CD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55</w:t>
      </w:r>
    </w:p>
    <w:p w:rsidR="00CD2447" w:rsidRPr="00436E03" w:rsidRDefault="00CD2447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6700" cy="1422400"/>
            <wp:effectExtent l="0" t="0" r="0" b="0"/>
            <wp:docPr id="24" name="Рисунок 24" descr="C:\DOCUME~1\B8EC~1\LOCALS~1\Temp\FineReader11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~1\B8EC~1\LOCALS~1\Temp\FineReader11\media\image59.jpe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  <w:sectPr w:rsidR="00436E03" w:rsidRPr="00436E03" w:rsidSect="00A67FF0">
          <w:headerReference w:type="even" r:id="rId59"/>
          <w:headerReference w:type="default" r:id="rId60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удушающий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Hadaka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из положения: «уке» между ног «тори»;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7000" cy="1549400"/>
            <wp:effectExtent l="0" t="0" r="0" b="0"/>
            <wp:docPr id="23" name="Рисунок 23" descr="C:\DOCUME~1\B8EC~1\LOCALS~1\Temp\FineReader11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~1\B8EC~1\LOCALS~1\Temp\FineReader11\media\image60.jpe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удушающий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Juji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из положения: «уке» между ног «тори»;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3200" cy="1511300"/>
            <wp:effectExtent l="0" t="0" r="0" b="0"/>
            <wp:docPr id="22" name="Рисунок 22" descr="C:\DOCUME~1\B8EC~1\LOCALS~1\Temp\FineReader11\media\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~1\B8EC~1\LOCALS~1\Temp\FineReader11\media\image61.jpe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удушающий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Jiji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из положения «уке» на четвереньках с переворотом</w:t>
      </w:r>
    </w:p>
    <w:p w:rsidR="001D23EF" w:rsidRPr="00CD2447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7000" cy="1549400"/>
            <wp:effectExtent l="0" t="0" r="0" b="0"/>
            <wp:docPr id="21" name="Рисунок 21" descr="C:\DOCUME~1\B8EC~1\LOCALS~1\Temp\FineReader11\media\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~1\B8EC~1\LOCALS~1\Temp\FineReader11\media\image62.jpe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Использование удушающих приемов в контратаке.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Удушающий петлей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выседом и забеганием от броска через плечо с колен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Drop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ippon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seoi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7000" cy="1231900"/>
            <wp:effectExtent l="0" t="0" r="0" b="0"/>
            <wp:docPr id="20" name="Рисунок 20" descr="C:\DOCUME~1\B8EC~1\LOCALS~1\Temp\FineReader11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~1\B8EC~1\LOCALS~1\Temp\FineReader11\media\image63.jpe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EF" w:rsidRDefault="001D23EF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F319CD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56</w:t>
      </w: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Удушающий петлей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 блокировкой плеча «уке» ногой от броска через плечо с колен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Drop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ippon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seoi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1219200"/>
            <wp:effectExtent l="0" t="0" r="0" b="0"/>
            <wp:docPr id="19" name="Рисунок 19" descr="C:\DOCUME~1\B8EC~1\LOCALS~1\Temp\FineReader11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~1\B8EC~1\LOCALS~1\Temp\FineReader11\media\image64.jpe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Дополнительный материал.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зацеп изнутри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uchi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 захватом за штанину и обратный пояс; бросок отхватом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soto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 захватом за рукав и обратный пояс; бросок с подсадом бедром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Ushiro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плечо с колен с захвата за одноименные рукав и отворот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Drop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eri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seoi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передний переворот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Sukui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бедро вскидывая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UTsuri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5E268D" w:rsidRDefault="00436E03" w:rsidP="005E268D">
      <w:pPr>
        <w:pStyle w:val="a3"/>
        <w:ind w:firstLine="284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ШЕСТАЯ УЧЕНИЧЕСКАЯ СТУПЕНЬ 1 «КЮ»</w:t>
      </w:r>
    </w:p>
    <w:p w:rsidR="00436E03" w:rsidRPr="00436E03" w:rsidRDefault="00436E03" w:rsidP="005E268D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(КОРИЧНЕВЫЙ ПОЯС)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Рекомендуемый возраст занятий -15 лет.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этой ступени предлагается освоение технических действий в стойке и в партере.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В разделе «Повторений» продолжается повторение и совершенствование технических действий предыдущих ступеней.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Продолжает совершенствоваться ранее изученная группа приемов борьбы в партере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): болевые приемы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Kansetsu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), удушающие приемы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Предложено использовать группу приемов в партере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- «удушающие приемы»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 связках и комбинациях с переворотами, удержаниями и болевыми приемами.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Следуя принципу постепенности и последовательности в обучении, на первой ступени продолжается совершенствование ТД, комбинаций и связок приемов, изученных на предыдущих ступенях.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Продолжается изучение и совершенствование разделов защита и контратака, осваивается практический материал этих понятий.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Предлагается освоить защитные и контратакующие действия в стойке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от ТД изученных на второй ступени.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Совершенствуются защитные действия в партере от изученных ранее. Продолжена тема преследований от ТД в стойке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в партере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с использованием группы приемов в партере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Sankoku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На шестой ступени, как и на предыдущей, ТД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waza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предлагается выполнять в движении с партнером. Спортсмен учится создавать и использовать благоприятные моменты для проведения ТД и их комбинаций и связок.</w:t>
      </w:r>
    </w:p>
    <w:p w:rsidR="00CD2447" w:rsidRDefault="00F319CD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57</w:t>
      </w:r>
    </w:p>
    <w:p w:rsidR="00CD2447" w:rsidRDefault="00CD2447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Предложено самостоятельное составление комбинаций из изученных ранее технических действий с учетом принципов построения комбинации.</w:t>
      </w:r>
    </w:p>
    <w:p w:rsidR="00436E03" w:rsidRPr="005E268D" w:rsidRDefault="00436E03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ЗАДАЧИ ШЕСТОЙ СТУПЕНИ (1 «КЮ», КОРИЧНЕВЫЙ ПОЯС)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Изучить семь технических действий в стойке.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Изучить пять переворотов в партере с выходом на удержания, болевые и удушающие приемы.</w:t>
      </w:r>
    </w:p>
    <w:p w:rsidR="00436E03" w:rsidRPr="00436E03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защиты и контратаки от шести ТД в стойке, изученных на синий пояс и от семи ТД в стойке, изученных на коричневый пояс.</w:t>
      </w:r>
    </w:p>
    <w:p w:rsidR="005E268D" w:rsidRDefault="00436E03" w:rsidP="00CD2447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Освоить комбинации, используя семь ТД в стойке, изученных на коричневый пояс.</w:t>
      </w:r>
    </w:p>
    <w:p w:rsidR="005E268D" w:rsidRDefault="00436E03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Демонстрационный компл</w:t>
      </w:r>
      <w:r w:rsidR="005E268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екс технических действий 1 «кю»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от бокового переворота (Te-guruma);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от прохода за ногу (Kata-ashi-dori);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от броска через бедро вскидывая (Ushiro-goshi);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от боковой подножки (Yoko-guruma);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от прохода за разноименную ногу (Kushiki-taoshi);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от броска через плечо с колен (Drop-seoi-nage).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Использование ТД в стойке (Nage-waza) 1 «кю» в комбинациях и контратаках: мельница (Kata-guruma);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с захватом руки под nne4o(Soto-maki-komi);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грудь (Ura-nage);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проход за две Hora(Morote-gari);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ногу (Ashi-guruma);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мельница выседом (Kata-guruma);</w:t>
      </w:r>
    </w:p>
    <w:p w:rsidR="005E268D" w:rsidRPr="005E268D" w:rsidRDefault="005E268D" w:rsidP="005E268D">
      <w:pPr>
        <w:pStyle w:val="a3"/>
        <w:ind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обратный проход за две ноги (Sukui-nage).</w:t>
      </w:r>
    </w:p>
    <w:p w:rsidR="005E268D" w:rsidRPr="005E268D" w:rsidRDefault="005E268D" w:rsidP="005E268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Например.</w:t>
      </w:r>
    </w:p>
    <w:p w:rsidR="005E268D" w:rsidRDefault="005E268D" w:rsidP="005E268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с захватом руки под плечо (Soto-maki-komi) с переходом на болевой прием или удержание.</w:t>
      </w:r>
    </w:p>
    <w:p w:rsidR="00CD2447" w:rsidRDefault="00CD2447" w:rsidP="005E268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5E268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I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shiro-kcsa-gatame</w:t>
      </w:r>
    </w:p>
    <w:p w:rsidR="00CD2447" w:rsidRPr="00436E03" w:rsidRDefault="00CD2447" w:rsidP="005E268D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  <w:sectPr w:rsidR="00CD2447" w:rsidRPr="00436E03" w:rsidSect="00A67FF0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CD2447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000" cy="1681764"/>
            <wp:effectExtent l="0" t="0" r="0" b="0"/>
            <wp:docPr id="8" name="Рисунок 17" descr="C:\DOCUME~1\B8EC~1\LOCALS~1\Temp\FineReader11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~1\B8EC~1\LOCALS~1\Temp\FineReader11\media\image67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68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5E268D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/>
        </w:rPr>
        <w:sectPr w:rsidR="00436E03" w:rsidRPr="00436E03" w:rsidSect="00A67FF0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36E03" w:rsidRPr="00436E03" w:rsidRDefault="00F319CD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58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Демонстрационный комплекс приемов в партере.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0800" cy="2540653"/>
            <wp:effectExtent l="0" t="0" r="0" b="0"/>
            <wp:docPr id="16" name="Рисунок 16" descr="C:\DOCUME~1\B8EC~1\LOCALS~1\Temp\FineReader11\media\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~1\B8EC~1\LOCALS~1\Temp\FineReader11\media\image68.jpe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54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Sankaku-garami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1066800"/>
            <wp:effectExtent l="0" t="0" r="0" b="0"/>
            <wp:docPr id="15" name="Рисунок 15" descr="C:\DOCUME~1\B8EC~1\LOCALS~1\Temp\FineReader11\media\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~1\B8EC~1\LOCALS~1\Temp\FineReader11\media\image69.jpe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67" cy="107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Jimc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ногами со стороны головы с выходом на удержание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garami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из положения «уке»: на четвереньках.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с переходом на удушающий прием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 рычаг локтя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из положения: «уке» на животе, «тори» верхом.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8800" cy="2400300"/>
            <wp:effectExtent l="0" t="0" r="0" b="0"/>
            <wp:docPr id="14" name="Рисунок 14" descr="C:\DOCUME~1\B8EC~1\LOCALS~1\Temp\FineReader11\media\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~1\B8EC~1\LOCALS~1\Temp\FineReader11\media\image70.jpe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с выходом на удержание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Tate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 удушающий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Jime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из положения: «тори» на спине, «уке» между его ног.</w:t>
      </w:r>
    </w:p>
    <w:p w:rsid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Sankaku-jime</w:t>
      </w: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F319CD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59</w:t>
      </w:r>
    </w:p>
    <w:p w:rsidR="00CD2447" w:rsidRPr="00CD2447" w:rsidRDefault="00CD2447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8900" cy="1168400"/>
            <wp:effectExtent l="0" t="0" r="0" b="0"/>
            <wp:docPr id="13" name="Рисунок 13" descr="C:\DOCUME~1\B8EC~1\LOCALS~1\Temp\FineReader11\media\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~1\B8EC~1\LOCALS~1\Temp\FineReader11\media\image71.jpe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Tatc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Переворот с переходом на удержание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Sankaku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из положения: «уке» на животе.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5100" cy="1143000"/>
            <wp:effectExtent l="0" t="0" r="0" b="0"/>
            <wp:docPr id="12" name="Рисунок 12" descr="C:\DOCUME~1\B8EC~1\LOCALS~1\Temp\FineReader11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~1\B8EC~1\LOCALS~1\Temp\FineReader11\media\image72.jpe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Болевой ногами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gatame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из положения: «тори» на спине «уке» между его ног.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0000" cy="1155700"/>
            <wp:effectExtent l="0" t="0" r="0" b="0"/>
            <wp:docPr id="11" name="Рисунок 11" descr="C:\DOCUME~1\B8EC~1\LOCALS~1\Temp\FineReader11\media\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~1\B8EC~1\LOCALS~1\Temp\FineReader11\media\image73.jpe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мельница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gumma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с захватом руки под плечо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Soto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maki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komi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грудь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Ura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проход за две ноги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Morote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ногу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Ashi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guruma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обратный проход за две ноги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Sukui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мельница выседом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Kata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guruma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Например.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Контратака: подхват под две ноги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Harai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goshi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 от прохода за две ноги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Morote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gari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8300" cy="1384300"/>
            <wp:effectExtent l="0" t="0" r="0" b="0"/>
            <wp:docPr id="10" name="Рисунок 10" descr="C:\DOCUME~1\B8EC~1\LOCALS~1\Temp\FineReader11\media\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~1\B8EC~1\LOCALS~1\Temp\FineReader11\media\image74.jpe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CD2447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D2447" w:rsidRDefault="00F319CD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60</w:t>
      </w:r>
    </w:p>
    <w:p w:rsidR="00CD2447" w:rsidRPr="00436E03" w:rsidRDefault="00CD2447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36E03" w:rsidRPr="00436E03" w:rsidRDefault="00436E03" w:rsidP="00CD2447">
      <w:pPr>
        <w:pStyle w:val="a3"/>
        <w:ind w:firstLine="28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sz w:val="28"/>
          <w:szCs w:val="28"/>
          <w:u w:val="single"/>
          <w:lang w:eastAsia="ru-RU"/>
        </w:rPr>
        <w:t>Дополнительный материал.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Техника именных приемов. Техника приемов из национальных видов борьбы: мельница выседом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Laats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куст приемов с захватом «годаули» (грузинский пояс);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спину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Koga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seoi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с захвата «годаули»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Khabareli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«бодок» способом через ногу садясь;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захватом под пятку разноименной рукой;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грудь с зашагиванием;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обвив;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способом «лампочка» со стойки;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грудь с подсадом голенью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Iskakov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ura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Например.</w:t>
      </w:r>
    </w:p>
    <w:p w:rsidR="00436E03" w:rsidRPr="00436E03" w:rsidRDefault="00436E03" w:rsidP="0077636C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Бросок через спину (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Koga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seoi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436E03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nage</w:t>
      </w:r>
      <w:r w:rsidRPr="00436E03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</w:p>
    <w:p w:rsidR="00B17E6F" w:rsidRPr="00CD2447" w:rsidRDefault="00436E03" w:rsidP="00CD2447">
      <w:pPr>
        <w:pStyle w:val="a3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36E03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2700" cy="2667000"/>
            <wp:effectExtent l="0" t="0" r="0" b="0"/>
            <wp:docPr id="9" name="Рисунок 9" descr="C:\DOCUME~1\B8EC~1\LOCALS~1\Temp\FineReader11\media\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~1\B8EC~1\LOCALS~1\Temp\FineReader11\media\image75.jpe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15" w:rsidRPr="00CD2447" w:rsidRDefault="00A54DA9" w:rsidP="00CD24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Восстановительные мероприятия</w:t>
      </w:r>
    </w:p>
    <w:p w:rsidR="00B91815" w:rsidRPr="001B23C6" w:rsidRDefault="00B91815" w:rsidP="00B91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Многолетняя подготовка связана с постоянным ростом тренировочных и соревновательных нагрузок,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мероприятий.</w:t>
      </w:r>
    </w:p>
    <w:p w:rsidR="00B91815" w:rsidRPr="001B23C6" w:rsidRDefault="00B91815" w:rsidP="00B91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 условиях применения больших нагрузок, важное значение в тренировочном процессе приобретает системность и направленность различных восстановительных средств.</w:t>
      </w:r>
    </w:p>
    <w:p w:rsidR="00B91815" w:rsidRPr="001B23C6" w:rsidRDefault="00B91815" w:rsidP="00B91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Система восстановительных мероприятий имеет комплексный характер, включает в себя различные средства, при применении которых нужно учитывать возраст, спортивный стаж, квалификацию и индивидуальные (возрастные) особенности обучающихся.</w:t>
      </w:r>
    </w:p>
    <w:p w:rsidR="004604EE" w:rsidRDefault="004604EE" w:rsidP="00A222DD">
      <w:pPr>
        <w:widowControl w:val="0"/>
        <w:spacing w:after="0" w:line="240" w:lineRule="auto"/>
        <w:ind w:left="20" w:right="20" w:firstLine="70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91815" w:rsidRDefault="00B91815" w:rsidP="00B91815">
      <w:pPr>
        <w:pStyle w:val="a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7" w:name="bookmark15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</w:t>
      </w:r>
      <w:r w:rsidRPr="002371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применения восстановительных мероприятий</w:t>
      </w:r>
      <w:bookmarkEnd w:id="7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24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(таблица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7)</w:t>
      </w:r>
    </w:p>
    <w:p w:rsidR="00CD2447" w:rsidRDefault="00CD2447" w:rsidP="00B91815">
      <w:pPr>
        <w:pStyle w:val="a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D2447" w:rsidRPr="00B91815" w:rsidRDefault="00CD2447" w:rsidP="00B918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  <w:sectPr w:rsidR="00CD2447" w:rsidRPr="00B91815" w:rsidSect="00A67FF0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CD2447" w:rsidRDefault="00F319CD" w:rsidP="00CD2447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lastRenderedPageBreak/>
        <w:t>61</w:t>
      </w:r>
    </w:p>
    <w:p w:rsidR="00A57058" w:rsidRPr="004604EE" w:rsidRDefault="00A57058" w:rsidP="00A222DD">
      <w:pPr>
        <w:widowControl w:val="0"/>
        <w:spacing w:after="0" w:line="240" w:lineRule="auto"/>
        <w:ind w:left="20" w:right="20" w:firstLine="700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4604EE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Таблица №7</w:t>
      </w:r>
    </w:p>
    <w:tbl>
      <w:tblPr>
        <w:tblStyle w:val="aa"/>
        <w:tblW w:w="14971" w:type="dxa"/>
        <w:tblInd w:w="20" w:type="dxa"/>
        <w:tblLook w:val="04A0"/>
      </w:tblPr>
      <w:tblGrid>
        <w:gridCol w:w="2356"/>
        <w:gridCol w:w="4536"/>
        <w:gridCol w:w="5103"/>
        <w:gridCol w:w="2976"/>
      </w:tblGrid>
      <w:tr w:rsidR="00A57058" w:rsidRPr="004604EE" w:rsidTr="004604EE">
        <w:trPr>
          <w:trHeight w:val="97"/>
        </w:trPr>
        <w:tc>
          <w:tcPr>
            <w:tcW w:w="2356" w:type="dxa"/>
          </w:tcPr>
          <w:p w:rsidR="00A57058" w:rsidRPr="004604EE" w:rsidRDefault="00A57058" w:rsidP="004604EE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Предназначение</w:t>
            </w:r>
          </w:p>
        </w:tc>
        <w:tc>
          <w:tcPr>
            <w:tcW w:w="4536" w:type="dxa"/>
          </w:tcPr>
          <w:p w:rsidR="00A57058" w:rsidRPr="004604EE" w:rsidRDefault="00A57058" w:rsidP="004604EE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5103" w:type="dxa"/>
          </w:tcPr>
          <w:p w:rsidR="00A57058" w:rsidRPr="004604EE" w:rsidRDefault="00A57058" w:rsidP="004604EE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Средства и мероприятия</w:t>
            </w:r>
          </w:p>
        </w:tc>
        <w:tc>
          <w:tcPr>
            <w:tcW w:w="2976" w:type="dxa"/>
          </w:tcPr>
          <w:p w:rsidR="00A57058" w:rsidRPr="004604EE" w:rsidRDefault="00A57058" w:rsidP="004604EE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A57058" w:rsidRPr="004604EE" w:rsidTr="004604EE">
        <w:trPr>
          <w:trHeight w:val="97"/>
        </w:trPr>
        <w:tc>
          <w:tcPr>
            <w:tcW w:w="14971" w:type="dxa"/>
            <w:gridSpan w:val="4"/>
          </w:tcPr>
          <w:p w:rsidR="00A57058" w:rsidRPr="004604EE" w:rsidRDefault="00A57058" w:rsidP="00A222DD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Для групп НП</w:t>
            </w:r>
          </w:p>
        </w:tc>
      </w:tr>
      <w:tr w:rsidR="00A57058" w:rsidRPr="004604EE" w:rsidTr="004604EE">
        <w:trPr>
          <w:trHeight w:val="97"/>
        </w:trPr>
        <w:tc>
          <w:tcPr>
            <w:tcW w:w="235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физических качеств с учетом специфики баскетбола, физическая  и техническая подготовка</w:t>
            </w:r>
          </w:p>
        </w:tc>
        <w:tc>
          <w:tcPr>
            <w:tcW w:w="453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Восстановление функционального состояния организма и работоспособности</w:t>
            </w:r>
          </w:p>
        </w:tc>
        <w:tc>
          <w:tcPr>
            <w:tcW w:w="5103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Педагогические: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рациональное чередование нагрузок на тренировочном занятии в течение дня и в циклах подготовки. Гигиенический душ ежедневно, ежедневно водные процедуры закаливающего характера, сбалансированное питание.</w:t>
            </w:r>
          </w:p>
        </w:tc>
        <w:tc>
          <w:tcPr>
            <w:tcW w:w="297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различных видов нагрузок, облегчающих восстановление по механизму активного отдыха, проведение занятий в игровой форме</w:t>
            </w:r>
          </w:p>
        </w:tc>
      </w:tr>
      <w:tr w:rsidR="00A57058" w:rsidRPr="004604EE" w:rsidTr="004604EE">
        <w:trPr>
          <w:trHeight w:val="97"/>
        </w:trPr>
        <w:tc>
          <w:tcPr>
            <w:tcW w:w="14971" w:type="dxa"/>
            <w:gridSpan w:val="4"/>
          </w:tcPr>
          <w:p w:rsidR="00A57058" w:rsidRPr="004604EE" w:rsidRDefault="00A57058" w:rsidP="00A222DD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Для групп ТЭ, ССМ</w:t>
            </w:r>
          </w:p>
        </w:tc>
      </w:tr>
      <w:tr w:rsidR="00A57058" w:rsidRPr="004604EE" w:rsidTr="004604EE">
        <w:trPr>
          <w:trHeight w:val="97"/>
        </w:trPr>
        <w:tc>
          <w:tcPr>
            <w:tcW w:w="235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 тренировочным занятием, соревнованием</w:t>
            </w:r>
          </w:p>
        </w:tc>
        <w:tc>
          <w:tcPr>
            <w:tcW w:w="453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Мобилизация готовности к нагрузкам, повышение эффективности тренировки, разминки, предупреждение перенапряжений и травм. Рациональное построение тренировки и соответствие ее объема и интенсивности ФСО юных спортсменов</w:t>
            </w:r>
          </w:p>
        </w:tc>
        <w:tc>
          <w:tcPr>
            <w:tcW w:w="5103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Упражнения на растяжение. 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Разминка. 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Массаж. Искусственная активация мышц. Психорегуляция мобилизующей направленности</w:t>
            </w:r>
          </w:p>
        </w:tc>
        <w:tc>
          <w:tcPr>
            <w:tcW w:w="297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10-20 мин.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5-15 мин.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Разминание 60%</w:t>
            </w:r>
            <w:r w:rsid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олотенцем с подогретым пихтовым маслом 38-43</w:t>
            </w:r>
            <w:r w:rsidRPr="004604E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3 мин само и гетерорегуляция</w:t>
            </w:r>
          </w:p>
        </w:tc>
      </w:tr>
      <w:tr w:rsidR="00A57058" w:rsidRPr="004604EE" w:rsidTr="004604EE">
        <w:trPr>
          <w:trHeight w:val="97"/>
        </w:trPr>
        <w:tc>
          <w:tcPr>
            <w:tcW w:w="235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время тренировочного занятия, соревнования</w:t>
            </w:r>
          </w:p>
        </w:tc>
        <w:tc>
          <w:tcPr>
            <w:tcW w:w="453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Предупреждение общего, локального переутомления, перенапряжения</w:t>
            </w:r>
          </w:p>
        </w:tc>
        <w:tc>
          <w:tcPr>
            <w:tcW w:w="5103" w:type="dxa"/>
          </w:tcPr>
          <w:p w:rsidR="004604EE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Чередование тренировочных нагрузок по характеру и интенсивности. </w:t>
            </w:r>
          </w:p>
          <w:p w:rsid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Восстановительный массаж, точечный массаж в сочетании с классическим массажем. 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Психорегуляция мобилизующей направленности</w:t>
            </w:r>
          </w:p>
        </w:tc>
        <w:tc>
          <w:tcPr>
            <w:tcW w:w="297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процессе тренировки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3-8 мин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7058" w:rsidRPr="004604EE" w:rsidRDefault="004604EE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мин.</w:t>
            </w:r>
            <w:r w:rsidR="00A57058"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 и гетерорегуляция</w:t>
            </w:r>
          </w:p>
        </w:tc>
      </w:tr>
      <w:tr w:rsidR="00A57058" w:rsidRPr="004604EE" w:rsidTr="004604EE">
        <w:trPr>
          <w:trHeight w:val="97"/>
        </w:trPr>
        <w:tc>
          <w:tcPr>
            <w:tcW w:w="235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Сразу после тренировочного занятия, соревнования</w:t>
            </w:r>
          </w:p>
        </w:tc>
        <w:tc>
          <w:tcPr>
            <w:tcW w:w="453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Восстановление функции кардиоресператорной системы, лимфоцеркуляции, тканевого обмена</w:t>
            </w:r>
          </w:p>
        </w:tc>
        <w:tc>
          <w:tcPr>
            <w:tcW w:w="5103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 восстановительных упражнений: ходьба, дыхательные упражнения, контрастный душ</w:t>
            </w:r>
          </w:p>
        </w:tc>
        <w:tc>
          <w:tcPr>
            <w:tcW w:w="297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мин</w:t>
            </w:r>
          </w:p>
        </w:tc>
      </w:tr>
      <w:tr w:rsidR="00A57058" w:rsidRPr="004604EE" w:rsidTr="004604EE">
        <w:trPr>
          <w:trHeight w:val="97"/>
        </w:trPr>
        <w:tc>
          <w:tcPr>
            <w:tcW w:w="235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2-4 часа после тренировочного занятия</w:t>
            </w:r>
          </w:p>
        </w:tc>
        <w:tc>
          <w:tcPr>
            <w:tcW w:w="453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Ускорение восстановительного процесса</w:t>
            </w:r>
          </w:p>
        </w:tc>
        <w:tc>
          <w:tcPr>
            <w:tcW w:w="5103" w:type="dxa"/>
          </w:tcPr>
          <w:p w:rsid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Локальный массаж, массаж мышц спины </w:t>
            </w:r>
          </w:p>
          <w:p w:rsid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(включая шейно-воротниковую зону). 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Душ теплый/умеренно-холодный/ теплый</w:t>
            </w:r>
          </w:p>
        </w:tc>
        <w:tc>
          <w:tcPr>
            <w:tcW w:w="297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мин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5-10 мин</w:t>
            </w:r>
          </w:p>
        </w:tc>
      </w:tr>
      <w:tr w:rsidR="00A57058" w:rsidRPr="004604EE" w:rsidTr="004604EE">
        <w:trPr>
          <w:trHeight w:val="1030"/>
        </w:trPr>
        <w:tc>
          <w:tcPr>
            <w:tcW w:w="235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середине микроцикла, в соревнованиях в свободный от игр день</w:t>
            </w:r>
          </w:p>
        </w:tc>
        <w:tc>
          <w:tcPr>
            <w:tcW w:w="453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работоспособности, профилактика перенапряжений. Физическая и психологическая подготовка к новому циклу тренировок, профилактика перенапряжений</w:t>
            </w:r>
          </w:p>
        </w:tc>
        <w:tc>
          <w:tcPr>
            <w:tcW w:w="5103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Упражнения ОФП восстановительной направленности. Сауна, общий массаж</w:t>
            </w:r>
          </w:p>
        </w:tc>
        <w:tc>
          <w:tcPr>
            <w:tcW w:w="297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Восстановительная тренировка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 восстановительной тренировки</w:t>
            </w:r>
          </w:p>
        </w:tc>
      </w:tr>
      <w:tr w:rsidR="00A57058" w:rsidRPr="004604EE" w:rsidTr="004604EE">
        <w:trPr>
          <w:trHeight w:val="1018"/>
        </w:trPr>
        <w:tc>
          <w:tcPr>
            <w:tcW w:w="2356" w:type="dxa"/>
          </w:tcPr>
          <w:p w:rsidR="00A57058" w:rsidRPr="004604EE" w:rsidRDefault="00A57058" w:rsidP="00A222D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После микроцикла, соревнований</w:t>
            </w:r>
          </w:p>
        </w:tc>
        <w:tc>
          <w:tcPr>
            <w:tcW w:w="453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и психологическая подготовка к новому циклу тренировок</w:t>
            </w:r>
          </w:p>
        </w:tc>
        <w:tc>
          <w:tcPr>
            <w:tcW w:w="5103" w:type="dxa"/>
          </w:tcPr>
          <w:p w:rsid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Упражнения ОФП восстановительной направленности. </w:t>
            </w:r>
          </w:p>
          <w:p w:rsidR="004604EE" w:rsidRDefault="004604EE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Сауна, общий массаж, душ Шарко, подводный массаж</w:t>
            </w:r>
          </w:p>
        </w:tc>
        <w:tc>
          <w:tcPr>
            <w:tcW w:w="2976" w:type="dxa"/>
          </w:tcPr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Восстановительная тренировка, туризм</w:t>
            </w:r>
          </w:p>
          <w:p w:rsidR="00A57058" w:rsidRPr="004604EE" w:rsidRDefault="00A57058" w:rsidP="00A222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 восстановительной тренировки</w:t>
            </w:r>
          </w:p>
        </w:tc>
      </w:tr>
    </w:tbl>
    <w:p w:rsidR="004604EE" w:rsidRDefault="004604EE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604EE" w:rsidSect="00A67FF0">
          <w:pgSz w:w="16838" w:h="11906" w:orient="landscape"/>
          <w:pgMar w:top="1134" w:right="851" w:bottom="1134" w:left="1701" w:header="283" w:footer="0" w:gutter="0"/>
          <w:pgNumType w:start="2"/>
          <w:cols w:space="708"/>
          <w:docGrid w:linePitch="360"/>
        </w:sectPr>
      </w:pPr>
    </w:p>
    <w:p w:rsidR="00CD2447" w:rsidRPr="00CD2447" w:rsidRDefault="00F319CD" w:rsidP="00A222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62</w:t>
      </w:r>
    </w:p>
    <w:p w:rsidR="00CD2447" w:rsidRDefault="00CD2447" w:rsidP="00A222D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57058" w:rsidRPr="001B23C6" w:rsidRDefault="00A57058" w:rsidP="00A222D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sz w:val="28"/>
          <w:szCs w:val="28"/>
          <w:lang w:eastAsia="ru-RU"/>
        </w:rPr>
        <w:t>Педагогические средства восстановления: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-рациональное распределение нагрузок по этапам подготовки;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-рациональное построение тренировочного занятия;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-постепенное возрастание тренировочных нагрузок по объему и интенсивности;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-разнообразие средств и методов тренировки;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-переключение с одного вида спортивной деятельности на другой;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-чередование тренировочных нагрузок различного объема и интенсивности;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-изменение пауз отдыха, их продолжительности;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-оптимальное соотношение нагрузок и отдыха на отдельном тренировочном занятии и в отдельном недельном цикле;</w:t>
      </w:r>
    </w:p>
    <w:p w:rsidR="00206E2A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-оптимальное соотношение нагрузок и отдыха на этапах годичного цикла; 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-оптимальное соотношение тренировочных и соревновательных нагрузок; -упражнения для активного отдыха и расслабления;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3C6">
        <w:rPr>
          <w:rFonts w:ascii="Times New Roman" w:eastAsia="Courier New" w:hAnsi="Times New Roman" w:cs="Times New Roman"/>
          <w:sz w:val="28"/>
          <w:szCs w:val="28"/>
          <w:lang w:eastAsia="ru-RU"/>
        </w:rPr>
        <w:t>-дни профилактического отдыха.</w:t>
      </w:r>
    </w:p>
    <w:p w:rsidR="00AB05C6" w:rsidRDefault="00AB05C6" w:rsidP="00A222D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57058" w:rsidRPr="001B23C6" w:rsidRDefault="00A57058" w:rsidP="00A222D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sz w:val="28"/>
          <w:szCs w:val="28"/>
          <w:lang w:eastAsia="ru-RU"/>
        </w:rPr>
        <w:t>Психологические средства восстановления:</w:t>
      </w:r>
    </w:p>
    <w:p w:rsidR="00A54DA9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-создание положительного эмоционального фона тренировки; 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-переключение внимания, мыслей, отвлекающие мероприятия;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-внушение;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-психорегулирующая тренировка.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Медико-биологические средства восстановления: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Гигиенические средства: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-водные процедуры закаливающего характера;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-душ, теплые ванны;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-прогулки на свежем воздухе;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-рациональные режимы дня и сна, питания;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-витаминизация;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-тренировки в благоприятное время суток;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Физиотерапевтические средства восстановления: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-душ: теплый (успокаивающий) при температуре 36 - 38 градусов и продолжительностью </w:t>
      </w:r>
      <w:r w:rsidRPr="001B23C6">
        <w:rPr>
          <w:rFonts w:ascii="Times New Roman" w:hAnsi="Times New Roman" w:cs="Times New Roman"/>
          <w:spacing w:val="60"/>
          <w:sz w:val="28"/>
          <w:szCs w:val="28"/>
          <w:lang w:eastAsia="ru-RU"/>
        </w:rPr>
        <w:t>12-15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мин., прохладный, контрастный и вибрационный при температуре 23-28 гр. и продолжительностью 2-3 мин;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-ванны хвойные, жемчужные, солевые;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-бани и бассейны — 1 - 2 раза в неделю (исключая предсоревновательн</w:t>
      </w:r>
      <w:r w:rsidR="00D324F8">
        <w:rPr>
          <w:rFonts w:ascii="Times New Roman" w:hAnsi="Times New Roman" w:cs="Times New Roman"/>
          <w:sz w:val="28"/>
          <w:szCs w:val="28"/>
          <w:lang w:eastAsia="ru-RU"/>
        </w:rPr>
        <w:t>ый и соревновательный микроцикл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-кислородотерапия;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-массаж.</w:t>
      </w:r>
    </w:p>
    <w:p w:rsidR="00CD2447" w:rsidRDefault="00206E2A" w:rsidP="00CD24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использование средств </w:t>
      </w:r>
      <w:r w:rsidR="00D324F8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восстановления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в полном объеме необходимо на этапе спортивного совершенствования после больших тренировочных нагрузок и в соревновательном периоде. В остальных случаях следует использовать отдельные локальные средства в начале и в </w:t>
      </w:r>
    </w:p>
    <w:p w:rsidR="00CD2447" w:rsidRDefault="00F319CD" w:rsidP="00CD2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63</w:t>
      </w:r>
    </w:p>
    <w:p w:rsidR="00CD2447" w:rsidRDefault="00CD2447" w:rsidP="00CD2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процессе тренировочного занятия. По окончании занятий с малыми и средними нагрузками достаточно использовать гигиенические процедуры.</w:t>
      </w:r>
    </w:p>
    <w:p w:rsidR="00A57058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восстановительных средств является составной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частью тренировочного процесса. </w:t>
      </w:r>
      <w:r w:rsidR="00D324F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ля оптимиза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 восстановительных процессов </w:t>
      </w:r>
      <w:r w:rsidR="00D324F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имеет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создание положительного</w:t>
      </w:r>
      <w:r w:rsidR="00D32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эмоционального фона.</w:t>
      </w:r>
    </w:p>
    <w:p w:rsidR="00AB05C6" w:rsidRDefault="00AB05C6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5C6" w:rsidRPr="00AB05C6" w:rsidRDefault="00AB05C6" w:rsidP="00AB05C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Антидопинговые мероприятия</w:t>
      </w:r>
    </w:p>
    <w:p w:rsidR="00AB05C6" w:rsidRPr="000107CB" w:rsidRDefault="00AB05C6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7CB">
        <w:rPr>
          <w:rStyle w:val="26"/>
          <w:rFonts w:ascii="Times New Roman" w:hAnsi="Times New Roman" w:cs="Times New Roman"/>
          <w:sz w:val="28"/>
          <w:szCs w:val="28"/>
        </w:rPr>
        <w:t>Сегодня проблема использования спортсменами запрещенных в спорте веществ и методов носит острый характер: допинг наносит непоправимый ущерб здоровью спортсменов, спортивной карьере и репутации, негативно сказывается на имидже Учреждения и тренерского состава.</w:t>
      </w:r>
    </w:p>
    <w:p w:rsidR="00AB05C6" w:rsidRPr="000107CB" w:rsidRDefault="00AB05C6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7CB">
        <w:rPr>
          <w:rStyle w:val="26"/>
          <w:rFonts w:ascii="Times New Roman" w:hAnsi="Times New Roman" w:cs="Times New Roman"/>
          <w:sz w:val="28"/>
          <w:szCs w:val="28"/>
        </w:rPr>
        <w:t>Антидопинговые мероприятия направлены на проведение разъяснительной работы по профилактике применения допинга занимающихся на тренировочном этапе и этапе спортивного совершенствования.</w:t>
      </w:r>
    </w:p>
    <w:p w:rsidR="00AB05C6" w:rsidRPr="000107CB" w:rsidRDefault="00AB05C6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7CB">
        <w:rPr>
          <w:rStyle w:val="26"/>
          <w:rFonts w:ascii="Times New Roman" w:hAnsi="Times New Roman" w:cs="Times New Roman"/>
          <w:sz w:val="28"/>
          <w:szCs w:val="28"/>
        </w:rPr>
        <w:t>Мероприятия антидопинговой программы в ДЮСШ преследует следующие цели:</w:t>
      </w:r>
    </w:p>
    <w:p w:rsidR="00AB05C6" w:rsidRPr="000107CB" w:rsidRDefault="00AB05C6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>- о</w:t>
      </w:r>
      <w:r w:rsidRPr="000107CB">
        <w:rPr>
          <w:rStyle w:val="26"/>
          <w:rFonts w:ascii="Times New Roman" w:hAnsi="Times New Roman" w:cs="Times New Roman"/>
          <w:sz w:val="28"/>
          <w:szCs w:val="28"/>
        </w:rPr>
        <w:t>бучение занимающихся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:rsidR="00AB05C6" w:rsidRPr="000107CB" w:rsidRDefault="00AB05C6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>- о</w:t>
      </w:r>
      <w:r w:rsidRPr="000107CB">
        <w:rPr>
          <w:rStyle w:val="26"/>
          <w:rFonts w:ascii="Times New Roman" w:hAnsi="Times New Roman" w:cs="Times New Roman"/>
          <w:sz w:val="28"/>
          <w:szCs w:val="28"/>
        </w:rPr>
        <w:t>бучение занимающихся конкретным знаниям по предупреждению применения допинга в спорте, основам антидопинговой политики;</w:t>
      </w:r>
    </w:p>
    <w:p w:rsidR="00AB05C6" w:rsidRPr="000107CB" w:rsidRDefault="00AB05C6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>- у</w:t>
      </w:r>
      <w:r w:rsidRPr="000107CB">
        <w:rPr>
          <w:rStyle w:val="26"/>
          <w:rFonts w:ascii="Times New Roman" w:hAnsi="Times New Roman" w:cs="Times New Roman"/>
          <w:sz w:val="28"/>
          <w:szCs w:val="28"/>
        </w:rPr>
        <w:t>величение числа молодых спортсменов, ведущих активную пропаганду по неприменению допинга в спорте.</w:t>
      </w:r>
    </w:p>
    <w:p w:rsidR="00AB05C6" w:rsidRPr="000107CB" w:rsidRDefault="00AB05C6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7CB">
        <w:rPr>
          <w:rStyle w:val="26"/>
          <w:rFonts w:ascii="Times New Roman" w:hAnsi="Times New Roman" w:cs="Times New Roman"/>
          <w:sz w:val="28"/>
          <w:szCs w:val="28"/>
        </w:rPr>
        <w:t>Основное содержание психологической подготовки дзюдоиста состоит в следующем:</w:t>
      </w:r>
    </w:p>
    <w:p w:rsidR="00AB05C6" w:rsidRPr="000107CB" w:rsidRDefault="0076054C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 xml:space="preserve">- </w:t>
      </w:r>
      <w:r w:rsidR="00AB05C6" w:rsidRPr="000107CB">
        <w:rPr>
          <w:rStyle w:val="26"/>
          <w:rFonts w:ascii="Times New Roman" w:hAnsi="Times New Roman" w:cs="Times New Roman"/>
          <w:sz w:val="28"/>
          <w:szCs w:val="28"/>
        </w:rPr>
        <w:t>формирование мотивации к занятиям дзюдо;</w:t>
      </w:r>
    </w:p>
    <w:p w:rsidR="00AB05C6" w:rsidRPr="000107CB" w:rsidRDefault="0076054C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 xml:space="preserve">- </w:t>
      </w:r>
      <w:r w:rsidR="00AB05C6" w:rsidRPr="000107CB">
        <w:rPr>
          <w:rStyle w:val="26"/>
          <w:rFonts w:ascii="Times New Roman" w:hAnsi="Times New Roman" w:cs="Times New Roman"/>
          <w:sz w:val="28"/>
          <w:szCs w:val="28"/>
        </w:rPr>
        <w:t>развитие личностных качеств, способствующих совершенствованию и контролю;</w:t>
      </w:r>
    </w:p>
    <w:p w:rsidR="00AB05C6" w:rsidRPr="000107CB" w:rsidRDefault="0076054C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>-</w:t>
      </w:r>
      <w:r w:rsidR="00AB05C6" w:rsidRPr="000107CB">
        <w:rPr>
          <w:rStyle w:val="26"/>
          <w:rFonts w:ascii="Times New Roman" w:hAnsi="Times New Roman" w:cs="Times New Roman"/>
          <w:sz w:val="28"/>
          <w:szCs w:val="28"/>
        </w:rPr>
        <w:t>совершенствование внимания (интенсивности, устойчивости, переключения)</w:t>
      </w:r>
      <w:r>
        <w:rPr>
          <w:rStyle w:val="26"/>
          <w:rFonts w:ascii="Times New Roman" w:hAnsi="Times New Roman" w:cs="Times New Roman"/>
          <w:sz w:val="28"/>
          <w:szCs w:val="28"/>
        </w:rPr>
        <w:t>, воображения, памяти, мышления</w:t>
      </w:r>
      <w:r w:rsidR="00AB05C6" w:rsidRPr="000107CB">
        <w:rPr>
          <w:rStyle w:val="26"/>
          <w:rFonts w:ascii="Times New Roman" w:hAnsi="Times New Roman" w:cs="Times New Roman"/>
          <w:sz w:val="28"/>
          <w:szCs w:val="28"/>
        </w:rPr>
        <w:t>;</w:t>
      </w:r>
    </w:p>
    <w:p w:rsidR="00AB05C6" w:rsidRPr="000107CB" w:rsidRDefault="0076054C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 xml:space="preserve">- </w:t>
      </w:r>
      <w:r w:rsidR="00AB05C6" w:rsidRPr="000107CB">
        <w:rPr>
          <w:rStyle w:val="26"/>
          <w:rFonts w:ascii="Times New Roman" w:hAnsi="Times New Roman" w:cs="Times New Roman"/>
          <w:sz w:val="28"/>
          <w:szCs w:val="28"/>
        </w:rPr>
        <w:t>развитие специфических чувств - «чувство партнера», «чувство ритма движений», «чувство момента атаки»;</w:t>
      </w:r>
    </w:p>
    <w:p w:rsidR="00AB05C6" w:rsidRPr="000107CB" w:rsidRDefault="0076054C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 xml:space="preserve">- </w:t>
      </w:r>
      <w:r w:rsidR="00AB05C6" w:rsidRPr="000107CB">
        <w:rPr>
          <w:rStyle w:val="26"/>
          <w:rFonts w:ascii="Times New Roman" w:hAnsi="Times New Roman" w:cs="Times New Roman"/>
          <w:sz w:val="28"/>
          <w:szCs w:val="28"/>
        </w:rPr>
        <w:t>формирование межличностных отношений в спортивном коллективе.</w:t>
      </w:r>
    </w:p>
    <w:p w:rsidR="00AB05C6" w:rsidRPr="001B23C6" w:rsidRDefault="00AB05C6" w:rsidP="00AB05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AB05C6" w:rsidRDefault="00AB05C6" w:rsidP="00D324F8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B05C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Инструкторская и судейская практика</w:t>
      </w:r>
    </w:p>
    <w:p w:rsidR="00CD2447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Представленная программа имеет целью подготовить не только 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дзюдоистов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высокого уровня, но и грамотных обучающихся, досконально знающих правила 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, правила поведения на 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татами и вне его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начинающих судей. Важным моментом является возможность обучающимся познакомиться со спецификой работы, что может послужить толчком к выбору данных профессий в дальнейшем. На данный момент развития спорта </w:t>
      </w:r>
    </w:p>
    <w:p w:rsidR="00CD2447" w:rsidRDefault="00F319CD" w:rsidP="00CD2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64</w:t>
      </w:r>
    </w:p>
    <w:p w:rsidR="00CD2447" w:rsidRDefault="00CD2447" w:rsidP="00CD2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 нашей стране этот вопрос является весьма актуальным. Учитывая недостаток квалифицированных тренеров и педагогов дополнительного образования физкультурно-спортивной направленности в числе других спортивных организаций, должны взять на себя заботу о подготовке новых кадров в данной области.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Данный раздел программы подготовки занимающихся представляет собой список тем, позволяющих ознакомить занимающихся: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с основами организации и проведения тренировочных занятий;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с основами организации и проведения официальных соревнований по 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особенностями работы педагогов и тренеров по 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особенностями работы судей по 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66B7" w:rsidRPr="001B23C6" w:rsidRDefault="00C066B7" w:rsidP="00C066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Так же </w:t>
      </w:r>
      <w:r w:rsidR="001770B7">
        <w:rPr>
          <w:rFonts w:ascii="Times New Roman" w:hAnsi="Times New Roman" w:cs="Times New Roman"/>
          <w:sz w:val="28"/>
          <w:szCs w:val="28"/>
          <w:lang w:eastAsia="ru-RU"/>
        </w:rPr>
        <w:t xml:space="preserve">в 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770B7">
        <w:rPr>
          <w:rFonts w:ascii="Times New Roman" w:hAnsi="Times New Roman" w:cs="Times New Roman"/>
          <w:sz w:val="28"/>
          <w:szCs w:val="28"/>
          <w:lang w:eastAsia="ru-RU"/>
        </w:rPr>
        <w:t>анного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1770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1770B7">
        <w:rPr>
          <w:rFonts w:ascii="Times New Roman" w:hAnsi="Times New Roman" w:cs="Times New Roman"/>
          <w:sz w:val="28"/>
          <w:szCs w:val="28"/>
          <w:lang w:eastAsia="ru-RU"/>
        </w:rPr>
        <w:t>включены следующие темы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7058" w:rsidRPr="001B23C6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естирования и проведение тес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 по правилам 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1815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оставление комплексов упражнений по общей физической подготовке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58" w:rsidRPr="001B23C6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оставление комплексов упражнений с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пециальной физической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58" w:rsidRPr="001B23C6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оставление комплексов упражнений по технической подготовке своего и более младшего года занимающихся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58" w:rsidRPr="001B23C6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роведение составленных комплексов со своей группой и группами младших годов занимающихся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70B7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0B7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B91815">
        <w:rPr>
          <w:rFonts w:ascii="Times New Roman" w:hAnsi="Times New Roman" w:cs="Times New Roman"/>
          <w:sz w:val="28"/>
          <w:szCs w:val="28"/>
          <w:lang w:eastAsia="ru-RU"/>
        </w:rPr>
        <w:t>удейство на товарищеских встречах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, на соревнованиях в общеобразовательных </w:t>
      </w:r>
      <w:r w:rsidR="00457669">
        <w:rPr>
          <w:rFonts w:ascii="Times New Roman" w:hAnsi="Times New Roman" w:cs="Times New Roman"/>
          <w:sz w:val="28"/>
          <w:szCs w:val="28"/>
          <w:lang w:eastAsia="ru-RU"/>
        </w:rPr>
        <w:t>школах</w:t>
      </w:r>
      <w:r w:rsidR="001770B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7058" w:rsidRPr="001B23C6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ыполнение обязанностей </w:t>
      </w:r>
      <w:r w:rsidR="00457669">
        <w:rPr>
          <w:rFonts w:ascii="Times New Roman" w:hAnsi="Times New Roman" w:cs="Times New Roman"/>
          <w:sz w:val="28"/>
          <w:szCs w:val="28"/>
          <w:lang w:eastAsia="ru-RU"/>
        </w:rPr>
        <w:t>судей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0B7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роведение подготовительной и основной частей занятия</w:t>
      </w:r>
      <w:r w:rsidR="00457669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этапа подготовки</w:t>
      </w:r>
      <w:r w:rsidR="001770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70B7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ыполнение обязанностей главного судьи, замести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теля главного судьи, секретаря;</w:t>
      </w:r>
    </w:p>
    <w:p w:rsidR="00A57058" w:rsidRPr="001B23C6" w:rsidRDefault="00A54DA9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составление календаря соревнований</w:t>
      </w:r>
      <w:r w:rsidR="001770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58" w:rsidRPr="001B23C6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пражнения повышенной трудности в процессе проведения физической подготовки, техническо-тактической подгот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овки;</w:t>
      </w:r>
    </w:p>
    <w:p w:rsidR="00A57058" w:rsidRPr="001B23C6" w:rsidRDefault="001770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зучение соревновательного метода (в процессе физиче</w:t>
      </w:r>
      <w:r w:rsidR="00457669">
        <w:rPr>
          <w:rFonts w:ascii="Times New Roman" w:hAnsi="Times New Roman" w:cs="Times New Roman"/>
          <w:sz w:val="28"/>
          <w:szCs w:val="28"/>
          <w:lang w:eastAsia="ru-RU"/>
        </w:rPr>
        <w:t>ской и других видов подготовки).</w:t>
      </w:r>
    </w:p>
    <w:p w:rsidR="001C712D" w:rsidRPr="001C712D" w:rsidRDefault="001C712D" w:rsidP="001C71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1B23C6" w:rsidRDefault="00A57058" w:rsidP="00A222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>3.2. Требования мер безопасности в процессе реализации Программы</w:t>
      </w:r>
      <w:r w:rsidR="00D324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66BD9" w:rsidRPr="001B23C6" w:rsidRDefault="00A57058" w:rsidP="00D324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безопасности.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К занятиям по </w:t>
      </w:r>
      <w:r w:rsidR="00457669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лица, прошедшие медицинский осмотр и инструктаж по технике безопасности.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 w:rsidR="00427634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проводиться в спортивной одежде и </w:t>
      </w:r>
      <w:r w:rsidR="0042763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спортивной</w:t>
      </w:r>
      <w:r w:rsidR="00427634">
        <w:rPr>
          <w:rFonts w:ascii="Times New Roman" w:hAnsi="Times New Roman" w:cs="Times New Roman"/>
          <w:sz w:val="28"/>
          <w:szCs w:val="28"/>
          <w:lang w:eastAsia="ru-RU"/>
        </w:rPr>
        <w:t xml:space="preserve"> обуви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447" w:rsidRDefault="00C066B7" w:rsidP="00CD24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проведении занятий необходимо соблюдать правила поведения, расписание тренировочных занятий, установленные режимы занятий и </w:t>
      </w:r>
    </w:p>
    <w:p w:rsidR="00CD2447" w:rsidRDefault="00F319CD" w:rsidP="00CD2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65</w:t>
      </w:r>
    </w:p>
    <w:p w:rsidR="00CD2447" w:rsidRDefault="00CD2447" w:rsidP="00CD2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отдыха. В процессе занятий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В наличии должна быть медицинская аптечка, укомплектованная необходимыми медикаментами и перевязочными материалами для оказания первой доврачебной помощи.</w:t>
      </w:r>
    </w:p>
    <w:p w:rsidR="00A57058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Обучающиеся, допустившие невыполнение или нарушение данной инструкции по технике безопасности, привлекаются к ответственности и немедленно отстраняются от занятий до повторного прохождения инструктажа, а со всеми учащимися проводится внеплановый инструктаж по охране труда и технике безопасности.</w:t>
      </w:r>
    </w:p>
    <w:p w:rsidR="0076054C" w:rsidRPr="001B23C6" w:rsidRDefault="0076054C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A54DA9" w:rsidRDefault="00A57058" w:rsidP="00D324F8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54DA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Требования безопасности.</w:t>
      </w:r>
    </w:p>
    <w:p w:rsidR="00A54DA9" w:rsidRPr="00A54DA9" w:rsidRDefault="00C066B7" w:rsidP="00A54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4DA9" w:rsidRPr="00A54DA9">
        <w:rPr>
          <w:rStyle w:val="26"/>
          <w:rFonts w:ascii="Times New Roman" w:hAnsi="Times New Roman" w:cs="Times New Roman"/>
          <w:sz w:val="28"/>
          <w:szCs w:val="28"/>
        </w:rPr>
        <w:t>Выполнять упражнения только после разминки с достаточным согреванием мышц.</w:t>
      </w:r>
    </w:p>
    <w:p w:rsidR="00A54DA9" w:rsidRPr="00A54DA9" w:rsidRDefault="00A54DA9" w:rsidP="00A54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ab/>
      </w:r>
      <w:r w:rsidRPr="00A54DA9">
        <w:rPr>
          <w:rStyle w:val="26"/>
          <w:rFonts w:ascii="Times New Roman" w:hAnsi="Times New Roman" w:cs="Times New Roman"/>
          <w:sz w:val="28"/>
          <w:szCs w:val="28"/>
        </w:rPr>
        <w:t>Надевать тренировочный костюм в холодную погоду.</w:t>
      </w:r>
    </w:p>
    <w:p w:rsidR="00A54DA9" w:rsidRPr="00A54DA9" w:rsidRDefault="00A54DA9" w:rsidP="00A54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ab/>
      </w:r>
      <w:r w:rsidRPr="00A54DA9">
        <w:rPr>
          <w:rStyle w:val="26"/>
          <w:rFonts w:ascii="Times New Roman" w:hAnsi="Times New Roman" w:cs="Times New Roman"/>
          <w:sz w:val="28"/>
          <w:szCs w:val="28"/>
        </w:rPr>
        <w:t>Не применять скоростные усилия с максимальной интенсивностью в ранние утренние часы.</w:t>
      </w:r>
    </w:p>
    <w:p w:rsidR="00A54DA9" w:rsidRPr="00A54DA9" w:rsidRDefault="00A54DA9" w:rsidP="00A54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ab/>
      </w:r>
      <w:r w:rsidRPr="00A54DA9">
        <w:rPr>
          <w:rStyle w:val="26"/>
          <w:rFonts w:ascii="Times New Roman" w:hAnsi="Times New Roman" w:cs="Times New Roman"/>
          <w:sz w:val="28"/>
          <w:szCs w:val="28"/>
        </w:rPr>
        <w:t>Не бегать продолжительно по асфальту и другим сверхжестким покрытиям.</w:t>
      </w:r>
    </w:p>
    <w:p w:rsidR="00A54DA9" w:rsidRPr="00A54DA9" w:rsidRDefault="00A54DA9" w:rsidP="00A54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ab/>
      </w:r>
      <w:r w:rsidRPr="00A54DA9">
        <w:rPr>
          <w:rStyle w:val="26"/>
          <w:rFonts w:ascii="Times New Roman" w:hAnsi="Times New Roman" w:cs="Times New Roman"/>
          <w:sz w:val="28"/>
          <w:szCs w:val="28"/>
        </w:rPr>
        <w:t>Прекращать нагрузку при появлении болей в мышцах.</w:t>
      </w:r>
    </w:p>
    <w:p w:rsidR="00A54DA9" w:rsidRPr="00A54DA9" w:rsidRDefault="00A54DA9" w:rsidP="00A54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ab/>
      </w:r>
      <w:r w:rsidRPr="00A54DA9">
        <w:rPr>
          <w:rStyle w:val="26"/>
          <w:rFonts w:ascii="Times New Roman" w:hAnsi="Times New Roman" w:cs="Times New Roman"/>
          <w:sz w:val="28"/>
          <w:szCs w:val="28"/>
        </w:rPr>
        <w:t>Применять упражнения на расслабление и массаж.</w:t>
      </w:r>
    </w:p>
    <w:p w:rsidR="00A54DA9" w:rsidRPr="00A54DA9" w:rsidRDefault="00A54DA9" w:rsidP="00A54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ab/>
      </w:r>
      <w:r w:rsidRPr="00A54DA9">
        <w:rPr>
          <w:rStyle w:val="26"/>
          <w:rFonts w:ascii="Times New Roman" w:hAnsi="Times New Roman" w:cs="Times New Roman"/>
          <w:sz w:val="28"/>
          <w:szCs w:val="28"/>
        </w:rPr>
        <w:t>Освоить упражнения на растягивание - «стретчинг».</w:t>
      </w:r>
    </w:p>
    <w:p w:rsidR="00A54DA9" w:rsidRDefault="00A54DA9" w:rsidP="00A54DA9">
      <w:pPr>
        <w:pStyle w:val="a3"/>
        <w:jc w:val="both"/>
        <w:rPr>
          <w:rStyle w:val="26"/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ab/>
      </w:r>
      <w:r w:rsidRPr="00A54DA9">
        <w:rPr>
          <w:rStyle w:val="26"/>
          <w:rFonts w:ascii="Times New Roman" w:hAnsi="Times New Roman" w:cs="Times New Roman"/>
          <w:sz w:val="28"/>
          <w:szCs w:val="28"/>
        </w:rPr>
        <w:t>Применять втирания, стимулирующие кровоснабжение мышц, но только по совету врача.</w:t>
      </w:r>
    </w:p>
    <w:p w:rsidR="0076054C" w:rsidRPr="000107CB" w:rsidRDefault="0076054C" w:rsidP="00A54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058" w:rsidRPr="001B23C6" w:rsidRDefault="00A57058" w:rsidP="0076054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>3.3.</w:t>
      </w:r>
      <w:r w:rsidR="001C7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</w:t>
      </w:r>
      <w:r w:rsidR="00D324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ское обеспечение тренировочного </w:t>
      </w: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>процесса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 осуществляет обеспечение занимающихся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занимающихся в порядке и объемах, установленных Учредителем организации в соответствии с федеральными государственными требованиями.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Минимально необходимый для реализации Программы перечень помещений, специализированных кабинетов и материально-технического обеспечения включает в себя:</w:t>
      </w:r>
    </w:p>
    <w:p w:rsidR="00A57058" w:rsidRPr="001B23C6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спортивное сооружение с учетом требований федерального стандарта подготовки по </w:t>
      </w:r>
      <w:r w:rsidR="00A54DA9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4DA9" w:rsidRDefault="00C066B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раздевалки и душевые для занимающихся и специалистов.</w:t>
      </w:r>
    </w:p>
    <w:p w:rsidR="00CD2447" w:rsidRDefault="00CD2447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447" w:rsidRDefault="00F319CD" w:rsidP="00CD2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66</w:t>
      </w:r>
    </w:p>
    <w:p w:rsidR="0076054C" w:rsidRPr="001B23C6" w:rsidRDefault="0076054C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1B23C6" w:rsidRDefault="00A57058" w:rsidP="00760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>3.4. Кадровое обеспечение тренировочного процесса.</w:t>
      </w:r>
    </w:p>
    <w:p w:rsidR="00A57058" w:rsidRPr="001B23C6" w:rsidRDefault="00A57058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Уровень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квалификации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педагогических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работников соответствует требованиям, определенным Единым квалификационным справочником должностей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руководителей,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специалистов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 служащих, раздел Квалификационные характеристики должностей работников образования", утвержденным приказом Минздравсоцразвития России от 26 августа 2010 года № 761н, в том числе, в соответствии с федеральными стандартами подготовки занимающихся по </w:t>
      </w:r>
      <w:r w:rsidR="00A54DA9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, следующим требованиям: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на тренировочном этапе (этапе спортивной специализации) - наличие высшего профессионального образования </w:t>
      </w:r>
      <w:r w:rsidR="00C066B7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C066B7" w:rsidRPr="001B23C6">
        <w:rPr>
          <w:rFonts w:ascii="Times New Roman" w:hAnsi="Times New Roman" w:cs="Times New Roman"/>
          <w:sz w:val="28"/>
          <w:szCs w:val="28"/>
          <w:lang w:eastAsia="ru-RU"/>
        </w:rPr>
        <w:t>среднего пр</w:t>
      </w:r>
      <w:r w:rsidR="00C066B7">
        <w:rPr>
          <w:rFonts w:ascii="Times New Roman" w:hAnsi="Times New Roman" w:cs="Times New Roman"/>
          <w:sz w:val="28"/>
          <w:szCs w:val="28"/>
          <w:lang w:eastAsia="ru-RU"/>
        </w:rPr>
        <w:t xml:space="preserve">офессионального образования 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и стажа работы по специальности не менее одного года;</w:t>
      </w:r>
    </w:p>
    <w:p w:rsidR="0076054C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на этапах совершенствования спортивного мастерства - наличие высшего профессионального образования и стажа работы по специальности не менее трех лет.</w:t>
      </w:r>
    </w:p>
    <w:p w:rsidR="00A57058" w:rsidRPr="001B23C6" w:rsidRDefault="00A57058" w:rsidP="00760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>3.5. Объемы тренировочных нагрузок.</w:t>
      </w:r>
    </w:p>
    <w:p w:rsidR="00A57058" w:rsidRPr="001B23C6" w:rsidRDefault="00A57058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 процессе многолетней тренировки чрезвычайно важна рациональная система применения тренировочных и соревновательных нагрузок.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Тренировочное занятие предусматривает поэтапное увеличение объема и интенсивности нагрузок, так, чтобы каждый последующий период начинался и заканчивался на более высоком уровне. Этим, обеспечивая последовательность нагрузок из года в год и их увеличения в течение ряда лет.</w:t>
      </w:r>
    </w:p>
    <w:p w:rsidR="001C712D" w:rsidRDefault="00A57058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Подготовленность занимающегося будет лучшей, если нагрузка на всех этапах многолетней подготовки </w:t>
      </w:r>
      <w:r w:rsidR="002E5B70">
        <w:rPr>
          <w:rFonts w:ascii="Times New Roman" w:hAnsi="Times New Roman" w:cs="Times New Roman"/>
          <w:sz w:val="28"/>
          <w:szCs w:val="28"/>
          <w:lang w:eastAsia="ru-RU"/>
        </w:rPr>
        <w:t>дзюдоистов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отвечать возрастным и индивидуальным функциональным способностям организма занимающегося и будет направлена на улучшение способностей организма занимающегося приспосабливаться к выполнению любых физических упражнений различной интенсивности.</w:t>
      </w:r>
    </w:p>
    <w:p w:rsidR="002E5B70" w:rsidRPr="001B23C6" w:rsidRDefault="002E5B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76054C" w:rsidRDefault="00A57058" w:rsidP="00D324F8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60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Минимальный и предельный объем соревновательной деятельности.</w:t>
      </w:r>
    </w:p>
    <w:p w:rsidR="00A57058" w:rsidRPr="001B23C6" w:rsidRDefault="00A57058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Соревновательная деятельность предусматривает демонстрацию и оценку возможностей занимающихся </w:t>
      </w:r>
      <w:r w:rsidR="002E5B70">
        <w:rPr>
          <w:rFonts w:ascii="Times New Roman" w:hAnsi="Times New Roman" w:cs="Times New Roman"/>
          <w:sz w:val="28"/>
          <w:szCs w:val="28"/>
          <w:lang w:eastAsia="ru-RU"/>
        </w:rPr>
        <w:t>дзюдоистов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 w:rsidR="00761DC2" w:rsidRDefault="00A57058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соревнований в </w:t>
      </w:r>
      <w:r w:rsidR="00A54DA9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A54DA9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многообразны. Прежде всего, это демонстрация высоких спортивных результатов, завоевание побед, медалей, очков, создание яркого спортивного зрелища. Однако не менее важны соревнования как эффективная форма подготовки </w:t>
      </w:r>
      <w:r w:rsidR="00A54DA9">
        <w:rPr>
          <w:rFonts w:ascii="Times New Roman" w:hAnsi="Times New Roman" w:cs="Times New Roman"/>
          <w:sz w:val="28"/>
          <w:szCs w:val="28"/>
          <w:lang w:eastAsia="ru-RU"/>
        </w:rPr>
        <w:t>дзюдоистов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контроля за </w:t>
      </w:r>
    </w:p>
    <w:p w:rsidR="00761DC2" w:rsidRDefault="00761DC2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C2" w:rsidRDefault="00F319CD" w:rsidP="00761D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67</w:t>
      </w:r>
    </w:p>
    <w:p w:rsidR="00761DC2" w:rsidRDefault="00761DC2" w:rsidP="00761D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1B23C6" w:rsidRDefault="00A57058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ее эффективностью, а также отбора занимающихся для участия в более крупных соревнованиях.</w:t>
      </w:r>
    </w:p>
    <w:p w:rsidR="00A57058" w:rsidRPr="001B23C6" w:rsidRDefault="00A57058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Роль и место соревнований существенно различаются в зависимости от этапа многолетней подготовки </w:t>
      </w:r>
      <w:r w:rsidR="00A54DA9">
        <w:rPr>
          <w:rFonts w:ascii="Times New Roman" w:hAnsi="Times New Roman" w:cs="Times New Roman"/>
          <w:sz w:val="28"/>
          <w:szCs w:val="28"/>
          <w:lang w:eastAsia="ru-RU"/>
        </w:rPr>
        <w:t>дзюдоистов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E5B70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№ </w:t>
      </w:r>
      <w:r w:rsidR="002E5B70" w:rsidRPr="002E5B7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57058" w:rsidRDefault="00A57058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На первых ее этапах планируются только контрольные соревнования, которые проводятся редко и без специальной к ним подготовки. Основной целью соревнований является контроль за эффективностью этапа подготовки, приобретение соревновательного опыта.</w:t>
      </w:r>
    </w:p>
    <w:p w:rsidR="0076054C" w:rsidRPr="001B23C6" w:rsidRDefault="0076054C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058" w:rsidRPr="001B23C6" w:rsidRDefault="00A57058" w:rsidP="00A222DD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Требования к участию в спортивных соревнованиях занимающихся </w:t>
      </w:r>
      <w:r w:rsidR="00A54D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дзюдоистов</w:t>
      </w:r>
      <w:r w:rsidRPr="001B23C6">
        <w:rPr>
          <w:rFonts w:ascii="Times New Roman" w:eastAsia="Lucida Sans Unicode" w:hAnsi="Times New Roman" w:cs="Times New Roman"/>
          <w:sz w:val="28"/>
          <w:szCs w:val="28"/>
          <w:lang w:eastAsia="ru-RU"/>
        </w:rPr>
        <w:t>:</w:t>
      </w:r>
    </w:p>
    <w:p w:rsidR="00A57058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возраста и пола участника положению (регламенту) об официальных спортивных соревнованиях и правилам </w:t>
      </w:r>
      <w:r w:rsidR="00A54DA9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58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</w:t>
      </w:r>
      <w:r w:rsidR="00A54DA9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58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выполнение плана подготовки;</w:t>
      </w:r>
    </w:p>
    <w:p w:rsidR="00A57058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прохождение предварительного соревновательного отбора;</w:t>
      </w:r>
    </w:p>
    <w:p w:rsidR="00A57058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наличие соответствующего медицинского заключения о допуске к участию в спортивных соревнованиях;</w:t>
      </w:r>
    </w:p>
    <w:p w:rsidR="00A57058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7058" w:rsidRPr="001B23C6">
        <w:rPr>
          <w:rFonts w:ascii="Times New Roman" w:hAnsi="Times New Roman" w:cs="Times New Roman"/>
          <w:sz w:val="28"/>
          <w:szCs w:val="28"/>
          <w:lang w:eastAsia="ru-RU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Занимающиеся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57058" w:rsidRPr="001B23C6" w:rsidRDefault="00A57058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eastAsia="Courier New" w:hAnsi="Times New Roman" w:cs="Times New Roman"/>
          <w:sz w:val="28"/>
          <w:szCs w:val="28"/>
          <w:lang w:eastAsia="ru-RU"/>
        </w:rPr>
        <w:t>Для обеспечения круглогодичной подготовки, подготовки к спортивным соревнованиям и активного отдыха (восстановления) занимающихся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r w:rsidRPr="002E5B70">
        <w:rPr>
          <w:rFonts w:ascii="Times New Roman" w:eastAsia="Courier New" w:hAnsi="Times New Roman" w:cs="Times New Roman"/>
          <w:sz w:val="28"/>
          <w:szCs w:val="28"/>
          <w:lang w:eastAsia="ru-RU"/>
        </w:rPr>
        <w:t>таблица № 8</w:t>
      </w:r>
      <w:r w:rsidRPr="001B23C6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A57058" w:rsidRPr="001B23C6" w:rsidRDefault="00A57058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788" w:rsidRPr="001B23C6" w:rsidRDefault="00666788" w:rsidP="00A222DD">
      <w:pPr>
        <w:widowControl w:val="0"/>
        <w:spacing w:after="343" w:line="240" w:lineRule="auto"/>
        <w:ind w:left="180" w:right="3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94C" w:rsidRPr="001B23C6" w:rsidRDefault="00F2594C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F5870" w:rsidRPr="001B23C6" w:rsidSect="00A67FF0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BF5870" w:rsidRPr="001B23C6" w:rsidRDefault="00BF5870" w:rsidP="00A222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№</w:t>
      </w:r>
      <w:r w:rsidR="00761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BF5870" w:rsidRPr="00761DC2" w:rsidRDefault="00BF5870" w:rsidP="00A222DD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761DC2">
        <w:rPr>
          <w:rFonts w:ascii="Times New Roman" w:hAnsi="Times New Roman" w:cs="Times New Roman"/>
          <w:sz w:val="24"/>
          <w:szCs w:val="28"/>
          <w:lang w:eastAsia="ru-RU"/>
        </w:rPr>
        <w:t>ПЕРЕЧЕНЬ ВОЗМОЖНЫХ ТРЕНИРОВОЧНЫХ СБОРОВ</w:t>
      </w:r>
    </w:p>
    <w:tbl>
      <w:tblPr>
        <w:tblStyle w:val="aa"/>
        <w:tblW w:w="14940" w:type="dxa"/>
        <w:tblLook w:val="04A0"/>
      </w:tblPr>
      <w:tblGrid>
        <w:gridCol w:w="540"/>
        <w:gridCol w:w="4444"/>
        <w:gridCol w:w="2489"/>
        <w:gridCol w:w="2489"/>
        <w:gridCol w:w="2489"/>
        <w:gridCol w:w="2489"/>
      </w:tblGrid>
      <w:tr w:rsidR="00BF5870" w:rsidRPr="008A3DBA" w:rsidTr="008A3DBA">
        <w:trPr>
          <w:trHeight w:val="273"/>
        </w:trPr>
        <w:tc>
          <w:tcPr>
            <w:tcW w:w="540" w:type="dxa"/>
            <w:vMerge w:val="restart"/>
            <w:vAlign w:val="center"/>
          </w:tcPr>
          <w:p w:rsidR="00BF5870" w:rsidRPr="001C712D" w:rsidRDefault="00BF5870" w:rsidP="008A3D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444" w:type="dxa"/>
            <w:vMerge w:val="restart"/>
            <w:vAlign w:val="center"/>
          </w:tcPr>
          <w:p w:rsidR="00BF5870" w:rsidRPr="001C712D" w:rsidRDefault="00BF5870" w:rsidP="008A3D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Вид тренировочных сборов</w:t>
            </w:r>
          </w:p>
        </w:tc>
        <w:tc>
          <w:tcPr>
            <w:tcW w:w="7467" w:type="dxa"/>
            <w:gridSpan w:val="3"/>
            <w:vAlign w:val="center"/>
          </w:tcPr>
          <w:p w:rsidR="00BF5870" w:rsidRPr="001C712D" w:rsidRDefault="00BF5870" w:rsidP="008A3D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Предельная продолжительность сборов по этапам спортивной подготовки (максимальное количество дней) без учета проезда к месту его пребывания и обратно</w:t>
            </w:r>
          </w:p>
        </w:tc>
        <w:tc>
          <w:tcPr>
            <w:tcW w:w="2489" w:type="dxa"/>
            <w:vMerge w:val="restart"/>
            <w:vAlign w:val="center"/>
          </w:tcPr>
          <w:p w:rsidR="00BF5870" w:rsidRPr="001C712D" w:rsidRDefault="00BF5870" w:rsidP="008A3D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Оптимальное число участников тренировочных сборов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Merge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4" w:type="dxa"/>
            <w:vMerge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Этап начальной подготовки</w:t>
            </w:r>
          </w:p>
        </w:tc>
        <w:tc>
          <w:tcPr>
            <w:tcW w:w="2489" w:type="dxa"/>
            <w:vMerge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870" w:rsidRPr="008A3DBA" w:rsidTr="008A3DBA">
        <w:trPr>
          <w:trHeight w:val="273"/>
        </w:trPr>
        <w:tc>
          <w:tcPr>
            <w:tcW w:w="14940" w:type="dxa"/>
            <w:gridSpan w:val="6"/>
            <w:vAlign w:val="center"/>
          </w:tcPr>
          <w:p w:rsidR="00BF5870" w:rsidRPr="008A3DBA" w:rsidRDefault="00BF5870" w:rsidP="007F33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Тренировочные сборы занимающихся, включенных в список кандидатов в сборные команды Российской Федерации и края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занимающихся, включенных в список кандидатов в сборные команды Российской Федерации и Краснодарского края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со списочным составом кандидатов в спортивные сборные команды Российской Федерации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занимающихся, включенных в список кандидатов в сборные команды Краснодарского края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со списочным составом кандидатов в спортивные сборные команды Краснодарского края</w:t>
            </w:r>
          </w:p>
        </w:tc>
      </w:tr>
      <w:tr w:rsidR="00BF5870" w:rsidRPr="008A3DBA" w:rsidTr="008A3DBA">
        <w:trPr>
          <w:trHeight w:val="273"/>
        </w:trPr>
        <w:tc>
          <w:tcPr>
            <w:tcW w:w="14940" w:type="dxa"/>
            <w:gridSpan w:val="6"/>
            <w:vAlign w:val="center"/>
          </w:tcPr>
          <w:p w:rsidR="00BF5870" w:rsidRPr="001C712D" w:rsidRDefault="00BF5870" w:rsidP="007F33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Тренировочные сборы по подготовке к спортивным соревнования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Merge w:val="restart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Мужчины, женщины</w:t>
            </w:r>
          </w:p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А) основной состав – 4 состава</w:t>
            </w:r>
          </w:p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Б) резервный состав – 4 состава</w:t>
            </w:r>
          </w:p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Юниоры, юниорки, юноши, девушки</w:t>
            </w:r>
          </w:p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А) основной состав – 4 состава</w:t>
            </w:r>
          </w:p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Б) резервный состав – 4 состава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Merge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Merge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по подготовке к официальным соревнованиям Краснодарского края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Merge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870" w:rsidRPr="008A3DBA" w:rsidTr="008A3DBA">
        <w:trPr>
          <w:trHeight w:val="273"/>
        </w:trPr>
        <w:tc>
          <w:tcPr>
            <w:tcW w:w="14940" w:type="dxa"/>
            <w:gridSpan w:val="6"/>
            <w:vAlign w:val="center"/>
          </w:tcPr>
          <w:p w:rsidR="00BF5870" w:rsidRPr="001C712D" w:rsidRDefault="00BF5870" w:rsidP="007F33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Специальные тренировочные сборы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по ОФП и (или) СФП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менее 70% от состава группы занимающихся, проходящих подготовку на определенном этапе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4978" w:type="dxa"/>
            <w:gridSpan w:val="2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До 14 дней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Участники спортивных соревнований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978" w:type="dxa"/>
            <w:gridSpan w:val="2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До 5 дней, но не более 2 раз в год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978" w:type="dxa"/>
            <w:gridSpan w:val="2"/>
            <w:vAlign w:val="center"/>
          </w:tcPr>
          <w:p w:rsid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До 21 дня подряд, но не более двух тренировочных сборов </w:t>
            </w:r>
          </w:p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в год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менее 60% от состава группы занимающихся, проходящих подготовку на определенном этапе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Просмотровые тренировочные сборы для претендентов</w:t>
            </w:r>
          </w:p>
        </w:tc>
        <w:tc>
          <w:tcPr>
            <w:tcW w:w="4978" w:type="dxa"/>
            <w:gridSpan w:val="2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До 60 дней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 локальными нормативными актами организации</w:t>
            </w:r>
          </w:p>
        </w:tc>
      </w:tr>
      <w:tr w:rsidR="00BF5870" w:rsidRPr="008A3DBA" w:rsidTr="008A3DBA">
        <w:trPr>
          <w:trHeight w:val="273"/>
        </w:trPr>
        <w:tc>
          <w:tcPr>
            <w:tcW w:w="540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4444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Тренировочные сборы для выявления перспективных занимающихся для комплектования спортивных сборных команд Российской Федерации, Краснодарского края и ЦСП</w:t>
            </w:r>
          </w:p>
        </w:tc>
        <w:tc>
          <w:tcPr>
            <w:tcW w:w="4978" w:type="dxa"/>
            <w:gridSpan w:val="2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До 21 дня, но не более двух раз в год</w:t>
            </w:r>
          </w:p>
        </w:tc>
        <w:tc>
          <w:tcPr>
            <w:tcW w:w="2489" w:type="dxa"/>
            <w:vAlign w:val="center"/>
          </w:tcPr>
          <w:p w:rsidR="00BF5870" w:rsidRPr="001C712D" w:rsidRDefault="00BF5870" w:rsidP="001C71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1C712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vAlign w:val="center"/>
          </w:tcPr>
          <w:p w:rsidR="00BF5870" w:rsidRPr="008A3DBA" w:rsidRDefault="00BF5870" w:rsidP="008A3D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3D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 планом комплектования спортивных сборных команд РФ, Краснодарского края</w:t>
            </w:r>
          </w:p>
        </w:tc>
      </w:tr>
    </w:tbl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F5870" w:rsidRPr="001B23C6" w:rsidSect="00A67FF0">
          <w:pgSz w:w="16838" w:h="11906" w:orient="landscape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761DC2" w:rsidRPr="00761DC2" w:rsidRDefault="00F319CD" w:rsidP="00761D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69</w:t>
      </w:r>
    </w:p>
    <w:p w:rsidR="00761DC2" w:rsidRDefault="00761DC2" w:rsidP="00761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5870" w:rsidRDefault="00BF5870" w:rsidP="007F33A7">
      <w:pPr>
        <w:pStyle w:val="a3"/>
        <w:numPr>
          <w:ilvl w:val="0"/>
          <w:numId w:val="6"/>
        </w:numPr>
        <w:ind w:left="0" w:hanging="1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>Система контроля и зачетные требования</w:t>
      </w:r>
      <w:r w:rsidR="00D324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C712D" w:rsidRPr="001B23C6" w:rsidRDefault="001C712D" w:rsidP="001C712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D20" w:rsidRDefault="00BF5870" w:rsidP="00800D20">
      <w:pPr>
        <w:pStyle w:val="a3"/>
        <w:numPr>
          <w:ilvl w:val="1"/>
          <w:numId w:val="6"/>
        </w:numPr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05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Комплексы контрольных упражнений для оценки </w:t>
      </w:r>
      <w:r w:rsidR="001C712D" w:rsidRPr="007605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D20" w:rsidRPr="0076054C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результатов освоения Программы</w:t>
      </w:r>
      <w:r w:rsidR="00800D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47E74" w:rsidRDefault="00047E74" w:rsidP="00047E74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E74" w:rsidRPr="00761DC2" w:rsidRDefault="00800D20" w:rsidP="00047E74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E74">
        <w:rPr>
          <w:rFonts w:ascii="Times New Roman" w:hAnsi="Times New Roman" w:cs="Times New Roman"/>
          <w:i/>
          <w:sz w:val="28"/>
          <w:szCs w:val="28"/>
        </w:rPr>
        <w:t xml:space="preserve">Техническая программа </w:t>
      </w:r>
      <w:r w:rsidR="00047E74" w:rsidRPr="00047E74">
        <w:rPr>
          <w:rFonts w:ascii="Times New Roman" w:hAnsi="Times New Roman" w:cs="Times New Roman"/>
          <w:b/>
          <w:i/>
          <w:sz w:val="28"/>
          <w:szCs w:val="28"/>
        </w:rPr>
        <w:t>этапа начальной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2798"/>
        <w:gridCol w:w="2678"/>
        <w:gridCol w:w="2976"/>
      </w:tblGrid>
      <w:tr w:rsidR="00047E74" w:rsidRPr="000107CB" w:rsidTr="003025B7">
        <w:trPr>
          <w:trHeight w:hRule="exact" w:val="30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"/>
                <w:rFonts w:eastAsia="Arial"/>
                <w:sz w:val="24"/>
                <w:szCs w:val="28"/>
              </w:rPr>
              <w:t>Контрольное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"/>
                <w:rFonts w:eastAsia="Arial"/>
                <w:sz w:val="24"/>
                <w:szCs w:val="28"/>
              </w:rPr>
              <w:t>Уровень подготовки</w:t>
            </w:r>
          </w:p>
        </w:tc>
      </w:tr>
      <w:tr w:rsidR="00047E74" w:rsidRPr="000107CB" w:rsidTr="003025B7">
        <w:trPr>
          <w:trHeight w:hRule="exact" w:val="373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"/>
                <w:rFonts w:eastAsia="Arial"/>
                <w:sz w:val="24"/>
                <w:szCs w:val="28"/>
              </w:rPr>
              <w:t>упражнение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"/>
                <w:rFonts w:eastAsia="Arial"/>
                <w:sz w:val="24"/>
                <w:szCs w:val="28"/>
              </w:rPr>
              <w:t>Низкий (0 - 4)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"/>
                <w:rFonts w:eastAsia="Arial"/>
                <w:sz w:val="24"/>
                <w:szCs w:val="28"/>
              </w:rPr>
              <w:t>Средний (5 - 7)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"/>
                <w:rFonts w:eastAsia="Arial"/>
                <w:sz w:val="24"/>
                <w:szCs w:val="28"/>
              </w:rPr>
              <w:t>Высокий (8 - 10)</w:t>
            </w:r>
          </w:p>
        </w:tc>
      </w:tr>
      <w:tr w:rsidR="00047E74" w:rsidRPr="000107CB" w:rsidTr="003025B7">
        <w:trPr>
          <w:trHeight w:hRule="exact" w:val="128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Кувырок вперед в группировке.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Нечёткий перекат через спину в упор присев с касанием головой и без фиксации группировки.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Нечёткий перекат через спину в упор присев с касанием головой и без фиксации группировки.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Перекат через спину в упор присев, не касаясь головой, фиксация группировки несколько раз подряд.</w:t>
            </w:r>
          </w:p>
        </w:tc>
      </w:tr>
      <w:tr w:rsidR="00047E74" w:rsidRPr="000107CB" w:rsidTr="003025B7">
        <w:trPr>
          <w:trHeight w:hRule="exact" w:val="178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Кувырок назад в группировке.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Нечёткий перекат на спину с выносом ног в сторону, с касанием головой и коленями в положение упор присев.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Нечёткий перекат на спину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с выносом ног в сторону, с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касанием головой в положение упор присев несколько раз подряд.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Перекат на спину с выносом ног в сторону, не касаясь головой в положение упор присев несколько раз подряд.</w:t>
            </w:r>
          </w:p>
        </w:tc>
      </w:tr>
      <w:tr w:rsidR="00047E74" w:rsidRPr="000107CB" w:rsidTr="003025B7">
        <w:trPr>
          <w:trHeight w:hRule="exact" w:val="356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Кувырок вперед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через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плечо с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самостраховкой.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Перекат через плечо на бок, голова на груди не касается ковра, нечёткий хлопок рукой о ковёр, неточная постановка ног, Перекат через плечо на бок, голова на груди не касается ковра, чёткий хлопок рукой о ковёр, правильная постановка ног,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ковёр, без правильной постановки ног.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Перекат через плечо на бок, голова на груди не касается ковра, нечёткий хлопок рукой о ковёр, неточная постановка ног, выполняется несколько раз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подряд.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48EF">
              <w:rPr>
                <w:rStyle w:val="TimesNewRoman105pt0"/>
                <w:rFonts w:eastAsia="Arial"/>
                <w:sz w:val="24"/>
                <w:szCs w:val="28"/>
              </w:rPr>
              <w:t>Перекат через плечо на бок, голова на груди не касается ковра, чёткий хлопок рукой о ковёр, правильная постановка ног, выполняется несколько раз подряд.</w:t>
            </w:r>
          </w:p>
        </w:tc>
      </w:tr>
    </w:tbl>
    <w:p w:rsidR="00047E74" w:rsidRPr="000107CB" w:rsidRDefault="00047E74" w:rsidP="0004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2798"/>
        <w:gridCol w:w="2678"/>
        <w:gridCol w:w="2976"/>
      </w:tblGrid>
      <w:tr w:rsidR="00047E74" w:rsidRPr="00A448EF" w:rsidTr="003025B7">
        <w:trPr>
          <w:trHeight w:hRule="exact" w:val="1969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F319CD" w:rsidRDefault="00047E74" w:rsidP="003025B7">
            <w:pPr>
              <w:pStyle w:val="a3"/>
              <w:rPr>
                <w:rStyle w:val="TimesNewRoman105pt0"/>
                <w:rFonts w:eastAsia="Arial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 xml:space="preserve">Падение на 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спину с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самостраховкой.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Нечёткий перекат на спину с выносом ног в сторону, с касанием головой и коленями ковра, нечёткий хлопок руками о ковёр вдоль тела.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Перекат на спину с выносом ног в сторону, с касанием головой ковра, нечёткий хлопок руками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ковёр вдоль тела, выполняется несколько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подряд.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Перекат на спину с выносом ног в сторону, голова на груди не касается ковра, чёткий хлопок руками о ковёр вдоль тела, выполняется несколько раз подряд.</w:t>
            </w:r>
          </w:p>
        </w:tc>
      </w:tr>
      <w:tr w:rsidR="00047E74" w:rsidRPr="00A448EF" w:rsidTr="003025B7">
        <w:trPr>
          <w:trHeight w:hRule="exact" w:val="227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Переворот с головы и рук.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Отталкивание с одной ноги, приземление на две стопы с касанием коленями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и помощью руками, со скручиванием в сторону или заваливанием.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Отталкивание с одной ноги, мягкое касание лбом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о ковёр, приземление на две стопы с касанием коленями или руками, выполняется несколько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подряд.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отталкивание с двух ног, мягкое касание лбом о ковёр, приземление на две стопы, выполняется в темпе несколько раз подряд.</w:t>
            </w:r>
          </w:p>
        </w:tc>
      </w:tr>
      <w:tr w:rsidR="00047E74" w:rsidRPr="00A448EF" w:rsidTr="003025B7">
        <w:trPr>
          <w:trHeight w:hRule="exact" w:val="151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lastRenderedPageBreak/>
              <w:t>Переворот в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сторону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(колесо).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Нечёткая постановка полусогнутых рук, ноги согнуты, приземление с касанием коленями или руками о ковёр.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Нечёткая постановка полусогнутых рук, ноги согнуты, выполняется в темпе несколько раз подряд.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Постановка прямых рук на одну линию, ноги прямые, выполняется в темпе несколько раз подряд.</w:t>
            </w:r>
          </w:p>
        </w:tc>
      </w:tr>
      <w:tr w:rsidR="00047E74" w:rsidRPr="00A448EF" w:rsidTr="003025B7">
        <w:trPr>
          <w:trHeight w:hRule="exact" w:val="181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Переворот с плеч(подъём разгибом).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Перекат на лопатки с касанием головой, разгиб ноги согнуты, приземление с касанием коленями и руками или тазом о ковёр.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Перекат на лопатки с возможным касанием головой, разгиб ноги согнуты, приземление на две стопы, выполняется несколько раз подряд.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Перекат на лопатки, не касаясь головой, разгиб ноги прямые вместе, приземление на две стопы, выполняется в темпе несколько раз подряд.</w:t>
            </w:r>
          </w:p>
        </w:tc>
      </w:tr>
      <w:tr w:rsidR="00047E74" w:rsidRPr="00A448EF" w:rsidTr="003025B7">
        <w:trPr>
          <w:trHeight w:hRule="exact" w:val="211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Полёт-кувырок через «козла» с самостраховкой.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Отталкивание с одной ноги, ноги согнуты, жесткое приземление на руки с падением на бок, нечёткий хлопок рукой о ковёр, без правильной постановки ног.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Отталкивание с двух ног, ноги прямые вместе, мягкое приземление на руки в перекат на бок, чёткий хлопок рукой о ковёр, правильная постановка ног.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Отталкивание с двух ног, ноги прямые вместе, мягкое приземление на руки в перекат на бок, чёткий хлопок рукой о ковёр, правильная постановка ног.</w:t>
            </w:r>
          </w:p>
        </w:tc>
      </w:tr>
      <w:tr w:rsidR="00047E74" w:rsidRPr="00A448EF" w:rsidTr="003025B7">
        <w:trPr>
          <w:trHeight w:hRule="exact" w:val="30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Борьба лежа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74" w:rsidRPr="00A448EF" w:rsidTr="003025B7">
        <w:trPr>
          <w:trHeight w:hRule="exact" w:val="91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Переворачивания на спину.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Медленное и нечёткое взятие захвата, отсутствие перехода на удержание.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Нечёткое взятие захвата или медленное исполнение.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Четкое взятие захвата, быстрое исполнение с переходом на удержание.</w:t>
            </w:r>
          </w:p>
        </w:tc>
      </w:tr>
      <w:tr w:rsidR="00047E74" w:rsidRPr="00A448EF" w:rsidTr="003025B7">
        <w:trPr>
          <w:trHeight w:hRule="exact" w:val="127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Удержания.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Знать названия удержаний и уметь показать любое по выбору.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Знать названия и уметь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показать.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Знать названия, быстро и чётко выполнять удержания с полусопротивлением соперника.</w:t>
            </w:r>
          </w:p>
        </w:tc>
      </w:tr>
      <w:tr w:rsidR="00047E74" w:rsidRPr="00A448EF" w:rsidTr="003025B7">
        <w:trPr>
          <w:trHeight w:hRule="exact" w:val="91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Уходы от удержания с боку.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Знать и уметь их показать без сопротивления соперника.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Знать и уметь их показать без сопротивления соперника.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Знать и уметь их показать с сопротивлением соперника.</w:t>
            </w:r>
          </w:p>
        </w:tc>
      </w:tr>
      <w:tr w:rsidR="00047E74" w:rsidRPr="00A448EF" w:rsidTr="003025B7">
        <w:trPr>
          <w:trHeight w:hRule="exact" w:val="87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Болевые приёмы на руку.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Знать название и уметь показать любой по выбору.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Знать названия и уметь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показать, знать защиту от них.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Знать названия, уметь их показать, уметь выполнять защиту от них.</w:t>
            </w:r>
          </w:p>
        </w:tc>
      </w:tr>
    </w:tbl>
    <w:p w:rsidR="00047E74" w:rsidRPr="00A448EF" w:rsidRDefault="00047E74" w:rsidP="00047E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2798"/>
        <w:gridCol w:w="2678"/>
        <w:gridCol w:w="2976"/>
      </w:tblGrid>
      <w:tr w:rsidR="00047E74" w:rsidRPr="00A448EF" w:rsidTr="003025B7">
        <w:trPr>
          <w:trHeight w:hRule="exact" w:val="331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Борьба в стойке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74" w:rsidRPr="00A448EF" w:rsidTr="003025B7">
        <w:trPr>
          <w:trHeight w:hRule="exact" w:val="181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Бросок задняя подножка с падением.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Нечёткое взятие захвата, отсутствие выведения из равновесия, выполнение приёма на3 счёта по разделениям без фиксации на удержание.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отсутствие выведения из равновесия, выполнение приёма на3 счёта с фиксацией на удержание.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выведение из равновесия рывком на себя влево, быстрое выполнение приёма на3 счёта с фиксацией на удержание.</w:t>
            </w:r>
          </w:p>
        </w:tc>
      </w:tr>
      <w:tr w:rsidR="00047E74" w:rsidRPr="00A448EF" w:rsidTr="003025B7">
        <w:trPr>
          <w:trHeight w:hRule="exact" w:val="150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Бросок задняя подножка с колена.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Нечёткое взятие захвата, отсутствие выведения из равновесия, выполнение приёма на3 счёта по разделениям.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отсутствие выведения из равновесия, выполнение приёма на3 счёта.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выведение из равновесия рывком на себя влево, быстрое выполнение приёма на3 счёта.</w:t>
            </w:r>
          </w:p>
        </w:tc>
      </w:tr>
      <w:tr w:rsidR="00047E74" w:rsidRPr="00A448EF" w:rsidTr="003025B7">
        <w:trPr>
          <w:trHeight w:hRule="exact" w:val="181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lastRenderedPageBreak/>
              <w:t>Бросок передняя подножка с колена.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Перекат на лопатки с касанием головой, разгиб ноги согнуты, приземление с касанием коленями и руками или тазом о ковёр.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Перекат на лопатки с возможным касанием головой, разгиб ноги согнуты, приземление на две стопы, выполняется несколько раз подряд.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выведение из равновесия рывком на себя вправо, быстрое выполнение приёма на3 счёта.</w:t>
            </w:r>
          </w:p>
        </w:tc>
      </w:tr>
      <w:tr w:rsidR="00047E74" w:rsidRPr="00A448EF" w:rsidTr="003025B7">
        <w:trPr>
          <w:trHeight w:hRule="exact" w:val="151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Бросок передняя подножка со стойки.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Нечёткое взятие захвата, отсутствие выведения из равновесия, выполнение приёма на3 счёта по разделениям.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отсутствие выведения из равновесия, выполнение приёма на3 счёта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выведение из равновесия рывком на себя вправо, быстрое выполнение приёма на3 счёта.</w:t>
            </w:r>
          </w:p>
        </w:tc>
      </w:tr>
      <w:tr w:rsidR="00047E74" w:rsidRPr="00A448EF" w:rsidTr="003025B7">
        <w:trPr>
          <w:trHeight w:hRule="exact" w:val="150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Бросок с захватом руки на плечо.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Нечёткое взятие захвата, отсутствие выведения из равновесия, выполнение приёма на3 счёта по разделениям.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отсутствие выведения из равновесия, выполнение приёма на3 счёта.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выведение из равновесия рывком на себя вправо, быстрое выполнение приёма на3 счёта.</w:t>
            </w:r>
          </w:p>
        </w:tc>
      </w:tr>
      <w:tr w:rsidR="00047E74" w:rsidRPr="00A448EF" w:rsidTr="003025B7">
        <w:trPr>
          <w:trHeight w:hRule="exact" w:val="181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Бросок с захватом руки под плечо.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Нечёткое взятие захвата, отсутствие выведения из равновесия, выполнение приёма на3 счёта по разделениям без фиксации на удержание.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отсутствие выведения из равновесия, выполнение приёма на3 счёта с фиксацией на удержание.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выведение из равновесия рывком на себя вправо, быстрое выполнение приёма на3 счёта с фиксацией на удержание.</w:t>
            </w:r>
          </w:p>
        </w:tc>
      </w:tr>
      <w:tr w:rsidR="00047E74" w:rsidRPr="00A448EF" w:rsidTr="003025B7">
        <w:trPr>
          <w:trHeight w:hRule="exact" w:val="196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Бросок через бедро.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Нечёткое взятие захвата, отсутствие выведения из равновесия, выполнение приёма на3 счёта по разделениям.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отсутствие выведения из равновесия, не чёткий вход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в бросок, выполнение приёма на3 счёта.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выведение из равновесия рывком на себя вправо, чёткий вход в бросок приседая и быстрое выполнение приёма на3 счёта.</w:t>
            </w:r>
          </w:p>
        </w:tc>
      </w:tr>
      <w:tr w:rsidR="00047E74" w:rsidRPr="00A448EF" w:rsidTr="003025B7">
        <w:trPr>
          <w:trHeight w:hRule="exact" w:val="181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Бросок передняя подсечка с падением.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Нечёткое взятие захвата, выполнение приёма медленное по разделениям, без фиксации на удержание.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выполнение приёма на3 счёта без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акцентированного рывка с фиксацией на удержание.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 быстрое выполнение приёма рывком на себя влево с уходом с лини атаки и фиксацией на удержание.</w:t>
            </w:r>
          </w:p>
        </w:tc>
      </w:tr>
    </w:tbl>
    <w:p w:rsidR="00047E74" w:rsidRPr="00A448EF" w:rsidRDefault="00047E74" w:rsidP="00047E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4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8"/>
        <w:gridCol w:w="2808"/>
        <w:gridCol w:w="2688"/>
        <w:gridCol w:w="2986"/>
      </w:tblGrid>
      <w:tr w:rsidR="00047E74" w:rsidRPr="00A448EF" w:rsidTr="003025B7">
        <w:trPr>
          <w:trHeight w:val="2613"/>
          <w:jc w:val="center"/>
        </w:trPr>
        <w:tc>
          <w:tcPr>
            <w:tcW w:w="1938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Бросок зацеп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изнутри под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разноимённую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ногу.</w:t>
            </w:r>
          </w:p>
        </w:tc>
        <w:tc>
          <w:tcPr>
            <w:tcW w:w="2808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Нечёткое взятие захвата,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отсутствие выведения из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равновесия, выполнение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приёма на3 счёта по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разделениям без фиксации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на болевой приём на ногу.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отсутствие выведения из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равновесия, выполнение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приёма на3 счёта с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фиксацией на болевой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приём на ногу-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ущемление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ахиллесово сухожилия.</w:t>
            </w:r>
          </w:p>
        </w:tc>
        <w:tc>
          <w:tcPr>
            <w:tcW w:w="29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Чёткое взятие захвата,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выведение из равновесия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рывком на себя вправо,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быстрое выполнение приёма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на3 счёта с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фиксацией на болевой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приём на ногу- ущемление</w:t>
            </w:r>
          </w:p>
          <w:p w:rsidR="00047E74" w:rsidRPr="00A448EF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F">
              <w:rPr>
                <w:rStyle w:val="TimesNewRoman105pt0"/>
                <w:rFonts w:eastAsia="Arial"/>
                <w:sz w:val="24"/>
                <w:szCs w:val="24"/>
              </w:rPr>
              <w:t>ахиллесово сухожилия.</w:t>
            </w:r>
          </w:p>
        </w:tc>
      </w:tr>
    </w:tbl>
    <w:p w:rsidR="00047E74" w:rsidRPr="000107CB" w:rsidRDefault="00047E74" w:rsidP="0004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E74" w:rsidRDefault="00047E74" w:rsidP="00047E74">
      <w:pPr>
        <w:pStyle w:val="a3"/>
        <w:jc w:val="both"/>
        <w:rPr>
          <w:rStyle w:val="50"/>
          <w:rFonts w:eastAsiaTheme="minorHAnsi"/>
          <w:sz w:val="28"/>
          <w:szCs w:val="28"/>
        </w:rPr>
      </w:pPr>
    </w:p>
    <w:p w:rsidR="00047E74" w:rsidRDefault="00047E74" w:rsidP="00047E74">
      <w:pPr>
        <w:pStyle w:val="a3"/>
        <w:jc w:val="both"/>
        <w:rPr>
          <w:rStyle w:val="50"/>
          <w:rFonts w:eastAsiaTheme="minorHAnsi"/>
          <w:sz w:val="28"/>
          <w:szCs w:val="28"/>
        </w:rPr>
      </w:pPr>
    </w:p>
    <w:p w:rsidR="00047E74" w:rsidRPr="00761DC2" w:rsidRDefault="00F319CD" w:rsidP="00761DC2">
      <w:pPr>
        <w:pStyle w:val="a3"/>
        <w:jc w:val="center"/>
        <w:rPr>
          <w:rStyle w:val="50"/>
          <w:rFonts w:ascii="Times New Roman" w:eastAsiaTheme="minorHAnsi" w:hAnsi="Times New Roman" w:cs="Times New Roman"/>
          <w:b w:val="0"/>
          <w:sz w:val="28"/>
          <w:szCs w:val="28"/>
          <w:u w:val="none"/>
        </w:rPr>
      </w:pPr>
      <w:r>
        <w:rPr>
          <w:rStyle w:val="50"/>
          <w:rFonts w:ascii="Times New Roman" w:eastAsiaTheme="minorHAnsi" w:hAnsi="Times New Roman" w:cs="Times New Roman"/>
          <w:b w:val="0"/>
          <w:sz w:val="28"/>
          <w:szCs w:val="28"/>
          <w:u w:val="none"/>
        </w:rPr>
        <w:lastRenderedPageBreak/>
        <w:t>72</w:t>
      </w: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7E74" w:rsidRDefault="00047E74" w:rsidP="00047E74">
      <w:pPr>
        <w:pStyle w:val="a3"/>
        <w:ind w:left="720"/>
        <w:jc w:val="center"/>
        <w:rPr>
          <w:rStyle w:val="50"/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u w:val="none"/>
          <w:lang w:eastAsia="ru-RU"/>
        </w:rPr>
      </w:pPr>
      <w:r w:rsidRPr="00047E74">
        <w:rPr>
          <w:rFonts w:ascii="Times New Roman" w:hAnsi="Times New Roman" w:cs="Times New Roman"/>
          <w:i/>
          <w:sz w:val="28"/>
          <w:szCs w:val="28"/>
        </w:rPr>
        <w:t xml:space="preserve">Техническая программа </w:t>
      </w:r>
      <w:r w:rsidRPr="00047E74">
        <w:rPr>
          <w:rFonts w:ascii="Times New Roman" w:hAnsi="Times New Roman" w:cs="Times New Roman"/>
          <w:b/>
          <w:i/>
          <w:sz w:val="28"/>
          <w:szCs w:val="28"/>
        </w:rPr>
        <w:t>тренировочного этапа</w:t>
      </w:r>
      <w:r w:rsidRPr="00047E74">
        <w:rPr>
          <w:rFonts w:ascii="Times New Roman" w:hAnsi="Times New Roman" w:cs="Times New Roman"/>
          <w:i/>
          <w:sz w:val="28"/>
          <w:szCs w:val="28"/>
        </w:rPr>
        <w:t xml:space="preserve"> 1-2 года обучения</w:t>
      </w:r>
    </w:p>
    <w:p w:rsidR="00047E74" w:rsidRPr="00047E74" w:rsidRDefault="00047E74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2482"/>
        <w:gridCol w:w="2496"/>
        <w:gridCol w:w="2616"/>
      </w:tblGrid>
      <w:tr w:rsidR="00047E74" w:rsidRPr="00D5751B" w:rsidTr="003025B7">
        <w:trPr>
          <w:trHeight w:hRule="exact" w:val="331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ac"/>
                <w:rFonts w:eastAsiaTheme="minorHAnsi"/>
                <w:sz w:val="24"/>
                <w:szCs w:val="24"/>
              </w:rPr>
              <w:t>Контро</w:t>
            </w:r>
            <w:r>
              <w:rPr>
                <w:rStyle w:val="ac"/>
                <w:rFonts w:eastAsiaTheme="minorHAnsi"/>
                <w:sz w:val="24"/>
                <w:szCs w:val="24"/>
              </w:rPr>
              <w:t>л</w:t>
            </w:r>
            <w:r w:rsidRPr="00D5751B">
              <w:rPr>
                <w:rStyle w:val="ac"/>
                <w:rFonts w:eastAsiaTheme="minorHAnsi"/>
                <w:sz w:val="24"/>
                <w:szCs w:val="24"/>
              </w:rPr>
              <w:t>ьное</w:t>
            </w:r>
          </w:p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ac"/>
                <w:rFonts w:eastAsiaTheme="minorHAnsi"/>
                <w:sz w:val="24"/>
                <w:szCs w:val="24"/>
              </w:rPr>
              <w:t>упражнение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ac"/>
                <w:rFonts w:eastAsiaTheme="minorHAnsi"/>
                <w:sz w:val="24"/>
                <w:szCs w:val="24"/>
              </w:rPr>
              <w:t>Уровень подготовки</w:t>
            </w:r>
          </w:p>
        </w:tc>
      </w:tr>
      <w:tr w:rsidR="00047E74" w:rsidRPr="00D5751B" w:rsidTr="003025B7">
        <w:trPr>
          <w:trHeight w:hRule="exact" w:val="322"/>
          <w:jc w:val="center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ac"/>
                <w:rFonts w:eastAsiaTheme="minorHAnsi"/>
                <w:sz w:val="24"/>
                <w:szCs w:val="24"/>
              </w:rPr>
              <w:t>Низкий (0 - 4)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ac"/>
                <w:rFonts w:eastAsiaTheme="minorHAnsi"/>
                <w:sz w:val="24"/>
                <w:szCs w:val="24"/>
              </w:rPr>
              <w:t>Средний (5 - 7)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ac"/>
                <w:rFonts w:eastAsiaTheme="minorHAnsi"/>
                <w:sz w:val="24"/>
                <w:szCs w:val="24"/>
              </w:rPr>
              <w:t>Высокий (8 - 10)</w:t>
            </w:r>
          </w:p>
        </w:tc>
      </w:tr>
      <w:tr w:rsidR="00047E74" w:rsidRPr="00D5751B" w:rsidTr="003025B7">
        <w:trPr>
          <w:trHeight w:hRule="exact" w:val="32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ac"/>
                <w:rFonts w:eastAsiaTheme="minorHAnsi"/>
                <w:sz w:val="24"/>
                <w:szCs w:val="24"/>
              </w:rPr>
              <w:t>Акробатика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74" w:rsidRPr="00D5751B" w:rsidTr="003025B7">
        <w:trPr>
          <w:trHeight w:hRule="exact" w:val="253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Кувырки(вперед в группировке, назад в группировке, вперёд через плечо с самостраховкой, па</w:t>
            </w:r>
            <w:r w:rsidR="00761DC2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дение на спину с самостраховкой</w:t>
            </w: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Выполняются подряд, один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за другим, не касаясь головой о ковёр, фиксация группировки, акцентированный хлопок руками о ковёр, правильная постановка ног.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Выполняются подряд, один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за другим с паузами, возможно касан</w:t>
            </w:r>
            <w:r w:rsidR="00761DC2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ие головой о ковёр, без фиксации</w:t>
            </w: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 группировки, нет чёткого хлопка руками о ковёр, не чёткая постановка ног.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Выполняются подряд в темпе, один за другим без остановки, не касаясь головой о ковёр, фиксация группировки, акцентированный хлопок руками о ковёр, правильная постановка ног.</w:t>
            </w:r>
          </w:p>
        </w:tc>
      </w:tr>
      <w:tr w:rsidR="00047E74" w:rsidRPr="00D5751B" w:rsidTr="003025B7">
        <w:trPr>
          <w:trHeight w:hRule="exact" w:val="226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Переворот вперёд.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одной ноги, приземление на две стопы с касанием коленями и помощью руками, со скручиванием в сторону или заваливанием.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одной ноги, приземление на две стопы с касанием коленями или руками, выполняется несколько раз подряд.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Чёткое отталкивание с двух ног, приземление на две стопы, выполняется в темпе несколько раз подряд.</w:t>
            </w:r>
          </w:p>
        </w:tc>
      </w:tr>
      <w:tr w:rsidR="00047E74" w:rsidRPr="00D5751B" w:rsidTr="003025B7">
        <w:trPr>
          <w:trHeight w:hRule="exact" w:val="226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Переворот с головы и рук.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одной ноги, приземление на две стопы с касанием коленями и помощью руками, со скручиванием в сторону или заваливанием.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одной ноги, мягкое касание лбом о ковёр, приземление на две стопы с касанием коленями или руками, выполняется несколько раз подряд.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Чёткое отталкивание с двух ног, мягкое касание лбом о ковёр, приземление на две стопы, выполняется в темпе несколько раз подряд.</w:t>
            </w:r>
          </w:p>
        </w:tc>
      </w:tr>
      <w:tr w:rsidR="00047E74" w:rsidRPr="00D5751B" w:rsidTr="003025B7">
        <w:trPr>
          <w:trHeight w:hRule="exact" w:val="1573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Переворот в сторону (колесо)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Нечёткая постановка полусогнутых рук, ноги согнуты, приземление с касанием коленями или руками о ковёр.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Нечёткая постановка полусогнутых рук, ноги согнуты, выполняется в темпе несколько раз подряд.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Постановка прямых рук на одну линию, ноги прямые, выполняется в темпе несколько раз подряд.</w:t>
            </w:r>
          </w:p>
        </w:tc>
      </w:tr>
      <w:tr w:rsidR="00047E74" w:rsidRPr="00D5751B" w:rsidTr="003025B7">
        <w:trPr>
          <w:trHeight w:hRule="exact" w:val="169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Переворот с плеч(подъём разгибом).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Перекат на лопатки с касанием головой, разгиб ноги согнуты, приземление с касанием коленями и руками или тазом о ковёр.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Перекат на лопатки с возможным касанием головой, разгиб ноги согнуты, приземление на две стопы, выполняется несколько раз подряд.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Перекат на лопатки, не касаясь головой, разгиб ноги прямые вместе, приземление на две стопы, выполняется в темпе несколько раз подряд.</w:t>
            </w:r>
          </w:p>
        </w:tc>
      </w:tr>
    </w:tbl>
    <w:p w:rsidR="00047E74" w:rsidRPr="000107CB" w:rsidRDefault="00047E74" w:rsidP="0004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2482"/>
        <w:gridCol w:w="2496"/>
        <w:gridCol w:w="2616"/>
      </w:tblGrid>
      <w:tr w:rsidR="00047E74" w:rsidRPr="00D5751B" w:rsidTr="00761DC2">
        <w:trPr>
          <w:trHeight w:hRule="exact" w:val="1984"/>
          <w:jc w:val="center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lastRenderedPageBreak/>
              <w:t>Полёт-кувырок через партнера с самостраховкой.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одной ноги, ноги согнуты, жесткое приземление на руки с падением на бок, нечёткий хлопок рукой о ковёр, без правильной постановки ног.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двух ног, ноги прямые вместе, мягкое приземление на руки в перекат на бок, чёткий хлопок рукой о ковёр, правильная постановка ног.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двух ног, ноги прямые вместе, мягкое приземление на руки в перекат на бок, чёткий хлопок рукой о ковёр, правильная постановка ног.</w:t>
            </w:r>
          </w:p>
        </w:tc>
      </w:tr>
      <w:tr w:rsidR="00047E74" w:rsidRPr="00D5751B" w:rsidTr="003025B7">
        <w:trPr>
          <w:trHeight w:hRule="exact" w:val="227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Переворот через партнера.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одной ноги, ноги согнуты, задержка при выполнении, нечёткое приземление на две стопы, касание третьей</w:t>
            </w:r>
          </w:p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точкой опоры или заваливание.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двух ног без замедления после разбега, ноги согнуты, задержка при выполнении, нечёткое приземление на две стопы или касание третьей точкой опоры.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Отталкивание с двух ног без замедления после разбега, ноги прямые вместе, мягкое отталкивание руками, чёткое приземление на две стопы.</w:t>
            </w:r>
          </w:p>
        </w:tc>
      </w:tr>
      <w:tr w:rsidR="00047E74" w:rsidRPr="00D5751B" w:rsidTr="003025B7">
        <w:trPr>
          <w:trHeight w:hRule="exact" w:val="26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Борьба лежа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74" w:rsidRPr="00D5751B" w:rsidTr="003025B7">
        <w:trPr>
          <w:trHeight w:hRule="exact" w:val="1689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Переворачивания на спину</w:t>
            </w:r>
          </w:p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из разных положений («ничком», «высокая скамеечка», «низкая скамеечка»).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Медленное и нечёткое взятие захвата, отсутствие перехода на удержание или</w:t>
            </w:r>
          </w:p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болевой приём.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Нечёткое взятие захвата или медленное исполнение</w:t>
            </w:r>
          </w:p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 переходом на удержание или болевой приём.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Четкое взятие захвата, быстрое исполнение с переходом на удержание или болевой приём.</w:t>
            </w:r>
          </w:p>
        </w:tc>
      </w:tr>
      <w:tr w:rsidR="00047E74" w:rsidRPr="00D5751B" w:rsidTr="003025B7">
        <w:trPr>
          <w:trHeight w:hRule="exact" w:val="114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Уходы от удержания с боку.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Знать и уметь их показать без сопротивления соперника.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Знать и уметь их показать без сопротивления соперника.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Знать и уметь их показать с сопротивлением соперника.</w:t>
            </w:r>
          </w:p>
        </w:tc>
      </w:tr>
      <w:tr w:rsidR="00047E74" w:rsidRPr="00D5751B" w:rsidTr="003025B7">
        <w:trPr>
          <w:trHeight w:hRule="exact" w:val="113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Болевые приёмы на руку.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Знать название и уметь показать любой по выбору.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Знать названия и уметь их показать, знать защиту от них.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Знать названия, уметь их показать, уметь выполнять защиту от них.</w:t>
            </w:r>
          </w:p>
        </w:tc>
      </w:tr>
      <w:tr w:rsidR="00047E74" w:rsidRPr="00D5751B" w:rsidTr="003025B7">
        <w:trPr>
          <w:trHeight w:hRule="exact" w:val="26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Борьба в стойке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74" w:rsidRPr="00D5751B" w:rsidTr="003025B7">
        <w:trPr>
          <w:trHeight w:hRule="exact" w:val="257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Бросок«отхват».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Нечёткое взятие захвата, отсутствие выведения из равновесия, выполнение приёма на3 счёта по разделениям.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Чёткое взятие захвата, отсутствие выведения из равновесия, выполнение приёма на3 счёта с акцентированным ударом ногой в подколенный сгиб противника.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Чёткое взятие захвата, выведение из равновесия рывком на себя влево, быстрое выполнение приёма на3 счёта с акцентированным ударом ногой в подколенный сгиб противника.</w:t>
            </w:r>
          </w:p>
        </w:tc>
      </w:tr>
      <w:tr w:rsidR="00047E74" w:rsidRPr="00D5751B" w:rsidTr="003025B7">
        <w:trPr>
          <w:trHeight w:hRule="exact" w:val="199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Бросок подхват изнутри (под одну ногу).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Нечёткое взятие захвата, отсутствие выведения из равновесия, выполнение приёма на3 счёта по разделениям.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Чёткое взятие захвата, отсутствие выведения из равновесия, выполнение приёма на3 счёта, не выраженный мах ногой назад-вверх.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Чёткое взятие захвата, выведение из равновесия рывком на себя вправо, быстрое выполнение приёма на3 счёта, акцентированный мах ногой назад-вверх.</w:t>
            </w:r>
          </w:p>
        </w:tc>
      </w:tr>
      <w:tr w:rsidR="00047E74" w:rsidRPr="00D5751B" w:rsidTr="003025B7">
        <w:trPr>
          <w:trHeight w:hRule="exact" w:val="197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lastRenderedPageBreak/>
              <w:t>Бросок через голову голенью между ног.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Нечёткое взятие захвата, отсутствие выведения из равновесия, выполнение приёма на2 счёта по разделениям без фиксации на удержание.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Чёткое взятие захвата, отсутствие выведения из равновесия, выполнение приёма на2 счёта с фиксацией на удержании верхом.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D5751B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Чёткое взятие захвата, выведение из равновесия толчком от себя, быстрое выполнение приёма на2 счёта с фиксацией на удержании верхом.</w:t>
            </w:r>
          </w:p>
        </w:tc>
      </w:tr>
    </w:tbl>
    <w:p w:rsidR="00047E74" w:rsidRPr="000107CB" w:rsidRDefault="00047E74" w:rsidP="0004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2482"/>
        <w:gridCol w:w="2496"/>
        <w:gridCol w:w="2616"/>
      </w:tblGrid>
      <w:tr w:rsidR="00047E74" w:rsidRPr="000107CB" w:rsidTr="003025B7">
        <w:trPr>
          <w:trHeight w:hRule="exact" w:val="2267"/>
          <w:jc w:val="center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Бросок зацеп снаружи.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Нечёткое взятие захвата, отсутствие выведения из равновесия, выполнение приёма на2 счёта по разделениям без фиксации на удержание.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Чёткое взятие захвата, отсутствие выведения из равновесия, выполнение приёма на2 счёта с фиксацией на удержание поперёк.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Чёткое взятие захвата, выведение из равновесия рывком на себя вправо, быстрое выполнение приёма на2 счёта с фиксацией на удержание поперёк.</w:t>
            </w:r>
          </w:p>
        </w:tc>
      </w:tr>
      <w:tr w:rsidR="00047E74" w:rsidRPr="000107CB" w:rsidTr="003025B7">
        <w:trPr>
          <w:trHeight w:hRule="exact" w:val="256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Бросок зацеп голенью и стопой.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Нечёткое взятие захвата, отсутствие выведения из равновесия, выполнение приёма на3 счёта по разделениям.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Чёткое взятие захвата, отсутствие выведения из равновесия, не чёткий вход</w:t>
            </w:r>
          </w:p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в бросок, выполнение приёма на3 счёта.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Чёткое взятие захвата, выведение из равновесия рывком на себя вправо, чёткий вход в бросок приседая и обвивая голенью и стопой ногу противника, быстрое выполнение приёма на 3 счёта.</w:t>
            </w:r>
          </w:p>
        </w:tc>
      </w:tr>
      <w:tr w:rsidR="00047E74" w:rsidRPr="000107CB" w:rsidTr="003025B7">
        <w:trPr>
          <w:trHeight w:hRule="exact" w:val="1693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Бросок зацеп изнутри под одноимённую ногу.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Нечёткое взятие захвата, отсутствие выведения из равновесия, выполнение приёма на</w:t>
            </w:r>
            <w:r>
              <w:rPr>
                <w:rStyle w:val="2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2 счёта по разделениям.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Чёткое взятие захвата, отсутствие выведения из равновесия, выполнение приёма на</w:t>
            </w:r>
            <w:r>
              <w:rPr>
                <w:rStyle w:val="2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2 счёта.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Чёткое взятие захвата, выведение из равновесия рывком на себя влево, быстрое выполнение приёма на</w:t>
            </w:r>
            <w:r>
              <w:rPr>
                <w:rStyle w:val="2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2 счёта.</w:t>
            </w:r>
          </w:p>
        </w:tc>
      </w:tr>
      <w:tr w:rsidR="00047E74" w:rsidRPr="000107CB" w:rsidTr="003025B7">
        <w:trPr>
          <w:trHeight w:hRule="exact" w:val="198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Бросок подхват снаружи.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Нечёткое взятие захвата, отсутствие выведения из равновесия, выполнение приёма на3 счёта по разделениям.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Чёткое взятие захвата, отсутствие выведения из равновесия, выполнение приёма на3 счёта, не выраженный мах ногой назад-вверх.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26"/>
                <w:rFonts w:ascii="Times New Roman" w:hAnsi="Times New Roman" w:cs="Times New Roman"/>
                <w:sz w:val="24"/>
                <w:szCs w:val="28"/>
              </w:rPr>
              <w:t>Чёткое взятие захвата, выведение из равновесия рывком на себя вправо, быстрое выполнение приёма на3 счёта, акцентированный мах ногой назад-вверх.</w:t>
            </w:r>
          </w:p>
        </w:tc>
      </w:tr>
    </w:tbl>
    <w:p w:rsidR="00047E74" w:rsidRPr="000107CB" w:rsidRDefault="00047E74" w:rsidP="00047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DC2" w:rsidRPr="00761DC2" w:rsidRDefault="00F319CD" w:rsidP="00047E7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</w:t>
      </w:r>
    </w:p>
    <w:p w:rsidR="00761DC2" w:rsidRDefault="00761DC2" w:rsidP="00047E7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7E74" w:rsidRDefault="00047E74" w:rsidP="00047E74">
      <w:pPr>
        <w:pStyle w:val="a3"/>
        <w:ind w:left="720"/>
        <w:jc w:val="center"/>
        <w:rPr>
          <w:rStyle w:val="50"/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u w:val="none"/>
          <w:lang w:eastAsia="ru-RU"/>
        </w:rPr>
      </w:pPr>
      <w:r w:rsidRPr="00047E74">
        <w:rPr>
          <w:rFonts w:ascii="Times New Roman" w:hAnsi="Times New Roman" w:cs="Times New Roman"/>
          <w:i/>
          <w:sz w:val="28"/>
          <w:szCs w:val="28"/>
        </w:rPr>
        <w:t xml:space="preserve">Техническая программа </w:t>
      </w:r>
      <w:r w:rsidRPr="00047E74">
        <w:rPr>
          <w:rFonts w:ascii="Times New Roman" w:hAnsi="Times New Roman" w:cs="Times New Roman"/>
          <w:b/>
          <w:i/>
          <w:sz w:val="28"/>
          <w:szCs w:val="28"/>
        </w:rPr>
        <w:t>тренировочного этапа</w:t>
      </w:r>
      <w:r w:rsidRPr="00047E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3-5</w:t>
      </w:r>
      <w:r w:rsidRPr="00047E74">
        <w:rPr>
          <w:rFonts w:ascii="Times New Roman" w:hAnsi="Times New Roman" w:cs="Times New Roman"/>
          <w:i/>
          <w:sz w:val="28"/>
          <w:szCs w:val="28"/>
        </w:rPr>
        <w:t xml:space="preserve"> года обучения</w:t>
      </w:r>
    </w:p>
    <w:p w:rsidR="00047E74" w:rsidRPr="000107CB" w:rsidRDefault="00047E74" w:rsidP="00047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73"/>
        <w:gridCol w:w="2414"/>
        <w:gridCol w:w="2405"/>
        <w:gridCol w:w="2707"/>
      </w:tblGrid>
      <w:tr w:rsidR="00047E74" w:rsidRPr="00C8655E" w:rsidTr="003025B7">
        <w:trPr>
          <w:trHeight w:hRule="exact" w:val="326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ac"/>
                <w:rFonts w:eastAsiaTheme="minorHAnsi"/>
                <w:b w:val="0"/>
                <w:sz w:val="24"/>
                <w:szCs w:val="28"/>
              </w:rPr>
              <w:t>Контро</w:t>
            </w:r>
            <w:r>
              <w:rPr>
                <w:rStyle w:val="ac"/>
                <w:rFonts w:eastAsiaTheme="minorHAnsi"/>
                <w:b w:val="0"/>
                <w:sz w:val="24"/>
                <w:szCs w:val="28"/>
              </w:rPr>
              <w:t>л</w:t>
            </w:r>
            <w:r w:rsidRPr="00C8655E">
              <w:rPr>
                <w:rStyle w:val="ac"/>
                <w:rFonts w:eastAsiaTheme="minorHAnsi"/>
                <w:b w:val="0"/>
                <w:sz w:val="24"/>
                <w:szCs w:val="28"/>
              </w:rPr>
              <w:t>ьное</w:t>
            </w:r>
          </w:p>
          <w:p w:rsidR="00047E74" w:rsidRPr="00C8655E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ac"/>
                <w:rFonts w:eastAsiaTheme="minorHAnsi"/>
                <w:b w:val="0"/>
                <w:sz w:val="24"/>
                <w:szCs w:val="28"/>
              </w:rPr>
              <w:t>упражнение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ac"/>
                <w:rFonts w:eastAsiaTheme="minorHAnsi"/>
                <w:b w:val="0"/>
                <w:sz w:val="24"/>
                <w:szCs w:val="28"/>
              </w:rPr>
              <w:t>Уровень подготовки</w:t>
            </w:r>
          </w:p>
        </w:tc>
      </w:tr>
      <w:tr w:rsidR="00047E74" w:rsidRPr="00C8655E" w:rsidTr="003025B7">
        <w:trPr>
          <w:trHeight w:hRule="exact" w:val="326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ac"/>
                <w:rFonts w:eastAsiaTheme="minorHAnsi"/>
                <w:b w:val="0"/>
                <w:sz w:val="24"/>
                <w:szCs w:val="28"/>
              </w:rPr>
              <w:t>Низкий (0 - 4)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ac"/>
                <w:rFonts w:eastAsiaTheme="minorHAnsi"/>
                <w:b w:val="0"/>
                <w:sz w:val="24"/>
                <w:szCs w:val="28"/>
              </w:rPr>
              <w:t>Средний (5 - 7)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55E">
              <w:rPr>
                <w:rStyle w:val="ac"/>
                <w:rFonts w:eastAsiaTheme="minorHAnsi"/>
                <w:b w:val="0"/>
                <w:sz w:val="24"/>
                <w:szCs w:val="28"/>
              </w:rPr>
              <w:t>Высокий (8 - 10)</w:t>
            </w:r>
          </w:p>
        </w:tc>
      </w:tr>
      <w:tr w:rsidR="00047E74" w:rsidRPr="00C8655E" w:rsidTr="003025B7">
        <w:trPr>
          <w:trHeight w:hRule="exact" w:val="4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ac"/>
                <w:rFonts w:eastAsiaTheme="minorHAnsi"/>
                <w:b w:val="0"/>
                <w:sz w:val="24"/>
                <w:szCs w:val="24"/>
              </w:rPr>
              <w:t>Акробатика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Выполняются подряд, один за другим с паузами, возможно касани</w:t>
            </w:r>
            <w:r w:rsidR="00761DC2">
              <w:rPr>
                <w:rStyle w:val="TimesNewRoman9pt"/>
                <w:rFonts w:eastAsia="Arial"/>
                <w:sz w:val="24"/>
                <w:szCs w:val="24"/>
              </w:rPr>
              <w:t xml:space="preserve">е головой о ковёр, без фиксации </w:t>
            </w:r>
            <w:r w:rsidRPr="00C8655E">
              <w:rPr>
                <w:rStyle w:val="TimesNewRoman9pt"/>
                <w:rFonts w:eastAsia="Arial"/>
                <w:sz w:val="24"/>
                <w:szCs w:val="24"/>
              </w:rPr>
              <w:t>группировки, нет чёткого хлопка руками о ковёр, не чёткая постановка ног.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Выполняются подряд, один за другим, не касаясь головой о ковёр, фиксация группировки, акцентированный хлопок руками о ковёр, правильная постановка ног.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Выполняются подряд в темпе, один за другим без остановки, не касаясь головой о ковёр, фиксация группировки, акцентированный хлопок руками о ковёр, правильная постановка ног.</w:t>
            </w:r>
          </w:p>
        </w:tc>
      </w:tr>
      <w:tr w:rsidR="00047E74" w:rsidRPr="00C8655E" w:rsidTr="003025B7">
        <w:trPr>
          <w:trHeight w:hRule="exact" w:val="219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85pt"/>
                <w:rFonts w:eastAsia="Arial"/>
                <w:b w:val="0"/>
                <w:sz w:val="24"/>
                <w:szCs w:val="24"/>
              </w:rPr>
              <w:t>Кувырки(вперед в группировке, назад в группировке, вперёд через плечо с самостраховкой, падение на спину с самостраховкой).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74" w:rsidRPr="00C8655E" w:rsidTr="003025B7">
        <w:trPr>
          <w:trHeight w:hRule="exact" w:val="166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85pt"/>
                <w:rFonts w:eastAsia="Arial"/>
                <w:b w:val="0"/>
                <w:sz w:val="24"/>
                <w:szCs w:val="24"/>
              </w:rPr>
              <w:t>Перевороты(вперёд, с головы и рук, в сторону, подъём разгибом с плеч)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Отталкивание с одной ноги, приземление на две стопы с касанием коленями и помощью руками, со скручиванием в сторону или заваливанием.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Отталкивание с одной ноги, приземление на две стопы с касанием коленями или руками, выполняется несколько раз подряд.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отталкивание с двух ног, приземление на две стопы, выполняется в темпе несколько раз подряд.</w:t>
            </w:r>
          </w:p>
        </w:tc>
      </w:tr>
    </w:tbl>
    <w:p w:rsidR="00047E74" w:rsidRPr="00C8655E" w:rsidRDefault="00047E74" w:rsidP="00047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73"/>
        <w:gridCol w:w="2414"/>
        <w:gridCol w:w="2405"/>
        <w:gridCol w:w="2707"/>
      </w:tblGrid>
      <w:tr w:rsidR="00047E74" w:rsidRPr="00C8655E" w:rsidTr="003025B7">
        <w:trPr>
          <w:trHeight w:hRule="exact" w:val="2409"/>
          <w:jc w:val="center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Полёт-кувырок через «козла» с самостраховкой.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Отталкивание с одной ноги, ноги согнуты, жесткое приземление на руки с падением на бок, нечёткий хлопок рукой о ковёр, без правильной постановки ног.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Отталкивание с двух ног, ноги прямые вместе, мягкое приземление на руки в перекат на бок, чёткий хлопок рукой о ковёр, правильная постановка ног.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Отталкивание с двух ног, ноги прямые вместе, мягкое приземление на руки в перекат на бок, чёткий хлопок рукой о ковёр, правильная постановка ног.</w:t>
            </w:r>
          </w:p>
        </w:tc>
      </w:tr>
      <w:tr w:rsidR="00047E74" w:rsidRPr="00C8655E" w:rsidTr="003025B7">
        <w:trPr>
          <w:trHeight w:hRule="exact" w:val="193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Переворот через«козла».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Отталкивание с одной ноги, ноги согнуты, задержка при выполнении, нечёткое приземление на две стопы, касание третьей точкой опоры или заваливание.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Отталкивание с двух ног без замедления после разбега, ноги согнуты, задержка при выполнении, нечёткое приземление на две стопы или касание третьей точкой опоры.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Отталкивание с двух ног без замедления после разбега, ноги прямые вместе, мягкое отталкивание руками, чёткое приземление на две стопы.</w:t>
            </w:r>
          </w:p>
        </w:tc>
      </w:tr>
      <w:tr w:rsidR="00047E74" w:rsidRPr="00C8655E" w:rsidTr="003025B7">
        <w:trPr>
          <w:trHeight w:hRule="exact" w:val="344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Арабское сальто через «козла».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Отталкивание с замедлением после разбега, задержка при выполнении или перекат по пояснице, нечёткое приземление на две стопы, касание третьей точкой опоры или заваливание.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Нечёткое отталкивание без замедления после разбега, задержка при выполнении, руки не прижаты к груди, перекат по лопаткам с касанием тазом, нечёткое приземление на две стопы или касание третьей точкой опоры.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отталкивание без замедления после разбега, руки прижаты к груди, перекат по лопаткам, приземление на две стопы.</w:t>
            </w:r>
          </w:p>
        </w:tc>
      </w:tr>
      <w:tr w:rsidR="00047E74" w:rsidRPr="00C8655E" w:rsidTr="003025B7">
        <w:trPr>
          <w:trHeight w:hRule="exact" w:val="193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lastRenderedPageBreak/>
              <w:t>Сальто вперёд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Разбег без ускорения к точке отталкивания, отсутствие маха руками при отталкивании, отсутствие группировки, неточное приземление с касанием руками или заваливанием.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Разбег с ускорением к точке отталкивания, мах руками при отталкивании, не акцентированная группировка, неточное приземление с касанием руками или с переходом в перекат на кувырок.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Разбег с ускорением к точке отталкивания, мах руками при отталкивании, акцентированная группировка, точное приземление на стопы.</w:t>
            </w:r>
          </w:p>
        </w:tc>
      </w:tr>
      <w:tr w:rsidR="00047E74" w:rsidRPr="00C8655E" w:rsidTr="003025B7">
        <w:trPr>
          <w:trHeight w:hRule="exact" w:val="32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ac"/>
                <w:rFonts w:eastAsiaTheme="minorHAnsi"/>
                <w:b w:val="0"/>
                <w:sz w:val="24"/>
                <w:szCs w:val="24"/>
              </w:rPr>
              <w:t>Борьба лежа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74" w:rsidRPr="00C8655E" w:rsidTr="003025B7">
        <w:trPr>
          <w:trHeight w:hRule="exact" w:val="172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Переворачивания на спину из разных положений («ничком», «высокая скамеечка», «низкая скамеечка»).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Медленное и нечёткое взятие захвата, отсутствие перехода на удержание или болевой приём.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Нечёткое взятие захвата или медленное исполнение с переходом на удержание или болевой приём.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Четкое взятие захвата, быстрое исполнение с переходом на удержание или болевой приём.</w:t>
            </w:r>
          </w:p>
        </w:tc>
      </w:tr>
      <w:tr w:rsidR="00047E74" w:rsidRPr="00C8655E" w:rsidTr="003025B7">
        <w:trPr>
          <w:trHeight w:hRule="exact" w:val="112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Уходы от удержаний.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Знать и уметь их показать без сопротивления соперника.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Знать и уметь их показать без сопротивления соперника.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Знать и уметь их показать с сопротивлением соперника.</w:t>
            </w:r>
          </w:p>
        </w:tc>
      </w:tr>
      <w:tr w:rsidR="00047E74" w:rsidRPr="00C8655E" w:rsidTr="003025B7">
        <w:trPr>
          <w:trHeight w:hRule="exact" w:val="98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Болевые приёмы на руку.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Знать название и уметь показать любой по выбору.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Знать названия и уметь их показать, знать защиту от них.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Знать названия, уметь их показать, уметь выполнять защиту от них.</w:t>
            </w:r>
          </w:p>
        </w:tc>
      </w:tr>
      <w:tr w:rsidR="00047E74" w:rsidRPr="00C8655E" w:rsidTr="003025B7">
        <w:trPr>
          <w:trHeight w:hRule="exact" w:val="32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ac"/>
                <w:rFonts w:eastAsiaTheme="minorHAnsi"/>
                <w:b w:val="0"/>
                <w:sz w:val="24"/>
                <w:szCs w:val="24"/>
              </w:rPr>
              <w:t>Борьба в стойке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Нечёткое взятие захвата, отсутствие выведения из равновесия, медленный вход в бросок через бедро, выполнение связки по разделениям.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отсутствие выведения из равновесия, чёткий вход в бросок через бедро, неуверенное выполнение связки в правую и левую стороны.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выведение из равновесия рывком на себя влево (вправо), быстрое выполнение связки в правую и левую стороны.</w:t>
            </w:r>
          </w:p>
        </w:tc>
      </w:tr>
      <w:tr w:rsidR="00047E74" w:rsidRPr="00C8655E" w:rsidTr="00761DC2">
        <w:trPr>
          <w:trHeight w:hRule="exact" w:val="16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Бросок подхват после попытки броска через бедро.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74" w:rsidRPr="00C8655E" w:rsidRDefault="00047E74" w:rsidP="00047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73"/>
        <w:gridCol w:w="2414"/>
        <w:gridCol w:w="2405"/>
        <w:gridCol w:w="2707"/>
      </w:tblGrid>
      <w:tr w:rsidR="00047E74" w:rsidRPr="00C8655E" w:rsidTr="003025B7">
        <w:trPr>
          <w:trHeight w:hRule="exact" w:val="1653"/>
          <w:jc w:val="center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Бросок через спину со стойки(в правую и левую стороны).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Нечёткое выполнение захвата, отсутствие выведения из равновесия, выполнение приёма по разделениям.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отсутствие выведения из равновесия, неуверенное выполнение в правую и левую стороны.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выведения из равновесия на себя вверх, быстрое выполнение приёма в правую и левую стороны.</w:t>
            </w:r>
          </w:p>
        </w:tc>
      </w:tr>
      <w:tr w:rsidR="00047E74" w:rsidRPr="00C8655E" w:rsidTr="003025B7">
        <w:trPr>
          <w:trHeight w:hRule="exact" w:val="331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Бросок через голову с упором ногой в живот поперёк</w:t>
            </w:r>
            <w:r>
              <w:rPr>
                <w:rStyle w:val="TimesNewRoman85pt"/>
                <w:rFonts w:eastAsia="Arial"/>
                <w:b w:val="0"/>
                <w:sz w:val="24"/>
                <w:szCs w:val="24"/>
              </w:rPr>
              <w:t xml:space="preserve"> </w:t>
            </w: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(«стрегунок»).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Нечёткое взятие захвата, отсутствие обманного движения, выполнение приёма по разделениям.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неуверенное обманное действие, выполнение приёма без фиксации соперника на спине. Чёткое взятие захвата, уверенное выполнение обманного действия, быстрое и точное выполнение приёма с фиксацией соперника на спине.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уверенное выполнение обманного действия, быстрое и точное выполнение приёма с фиксацией соперника на спине.</w:t>
            </w:r>
          </w:p>
        </w:tc>
      </w:tr>
      <w:tr w:rsidR="00047E74" w:rsidRPr="00C8655E" w:rsidTr="003025B7">
        <w:trPr>
          <w:trHeight w:hRule="exact" w:val="258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lastRenderedPageBreak/>
              <w:t>Бросок подхват изнутри с кувырком с захватом ворота из-под плеча.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Нечёткое взятие захвата, отсутствие выведения из равновесия, выполнение приёма на3 счёта по разделениям.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отсутствие выведения из равновесия, выполнение приёма на3 счёта, не выраженный мах ногой назад-вверх, без фиксации на рычаг колена между ног.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выведение из равновесия рывком на себя вправо, быстрое выполнение приёма на3</w:t>
            </w:r>
          </w:p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счёта, акцентированный мах ногой назад-вверх, с фиксацией на рычаг колена между ног.</w:t>
            </w:r>
          </w:p>
        </w:tc>
      </w:tr>
      <w:tr w:rsidR="00047E74" w:rsidRPr="00C8655E" w:rsidTr="003025B7">
        <w:trPr>
          <w:trHeight w:hRule="exact" w:val="19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Зацеп стопой разноимённой голени изнутри после боковой подсечки.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Нечёткое взятие захвата, не точный вход на боковую подсечку, отсутствие заведения по кругу, выполнение связки по разделениям.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выведение из равновесия на боковую подсечку, заведение по кругу вправо, неуверенное выполнение связки.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выведение из равновесия на боковую подсечку, амплитудное заведение по кругу вправо, быстрое выполнение приёма.</w:t>
            </w:r>
          </w:p>
        </w:tc>
      </w:tr>
      <w:tr w:rsidR="00047E74" w:rsidRPr="00C8655E" w:rsidTr="003025B7">
        <w:trPr>
          <w:trHeight w:hRule="exact" w:val="25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047E74" w:rsidRDefault="00047E74" w:rsidP="003025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74">
              <w:rPr>
                <w:rStyle w:val="TimesNewRoman85pt"/>
                <w:rFonts w:eastAsia="Arial"/>
                <w:b w:val="0"/>
                <w:sz w:val="24"/>
                <w:szCs w:val="24"/>
              </w:rPr>
              <w:t>Бросок боковой переворот после зацепа под разноименную ногу.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Нечёткое взятие захвата, отсутствие чёткого входа на зацеп, согнутая спина, захват за подколенный сгиб, поднятие соперника ниже пояса, медленное выполнение.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чёткий вход на зацеп, согнутая спина, захват под ягодичную мышцу, поднятие соперника на грудь, медленное выполнение.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74" w:rsidRPr="00C8655E" w:rsidRDefault="00047E74" w:rsidP="00302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E">
              <w:rPr>
                <w:rStyle w:val="TimesNewRoman9pt"/>
                <w:rFonts w:eastAsia="Arial"/>
                <w:sz w:val="24"/>
                <w:szCs w:val="24"/>
              </w:rPr>
              <w:t>Чёткое взятие захвата, чёткий вход на зацеп, захват за бедро снаружи предплечьем под ягодичную мышцу, поднятие соперника на грудь, быстрое выполнение.</w:t>
            </w:r>
          </w:p>
        </w:tc>
      </w:tr>
    </w:tbl>
    <w:p w:rsidR="00800D20" w:rsidRDefault="001C712D" w:rsidP="005012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05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1C712D" w:rsidRPr="001C712D" w:rsidRDefault="00BF5870" w:rsidP="007F33A7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контроля общей и специальной физической, </w:t>
      </w:r>
    </w:p>
    <w:p w:rsidR="00BF5870" w:rsidRPr="00D324F8" w:rsidRDefault="001C712D" w:rsidP="001C71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8A3DBA" w:rsidRPr="00D324F8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BF5870" w:rsidRPr="00D324F8">
        <w:rPr>
          <w:rFonts w:ascii="Times New Roman" w:hAnsi="Times New Roman" w:cs="Times New Roman"/>
          <w:b/>
          <w:sz w:val="28"/>
          <w:szCs w:val="28"/>
          <w:lang w:eastAsia="ru-RU"/>
        </w:rPr>
        <w:t>портивно</w:t>
      </w:r>
      <w:r w:rsidR="008A3DBA" w:rsidRPr="00D324F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BF5870" w:rsidRPr="00D324F8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технической и тактической подготовки</w:t>
      </w:r>
      <w:r w:rsidR="00BF5870" w:rsidRPr="00D324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870" w:rsidRPr="001B23C6" w:rsidRDefault="00BF5870" w:rsidP="00A222DD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Целью контроля является оптимизация процесса подготовки и соревновательной деятельности учащихся на основе объективной оценки различных сторон их подготовленности и функциональных возможностей важнейших систем организма.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обучающихся, их работоспособность, возможности функциональных систем.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В практике спорта принято выделять три вида контроля: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Этапный контроль.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Текущий контроль.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Оперативный контроль.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Этапный</w:t>
      </w:r>
      <w:r w:rsidRPr="001B2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контроль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позволяет оценить этапное состояние обучающегося, которое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является следствием долговременного тренировочного эффекта.</w:t>
      </w:r>
      <w:r w:rsidR="0052305D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Такие  состояния обучающегося являются результатом длительной подготовки - в течение ряда лет, года, макро</w:t>
      </w:r>
      <w:r w:rsidR="008A3DB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цикла, периода или этапа.</w:t>
      </w:r>
    </w:p>
    <w:p w:rsidR="00761DC2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Этапный контроль направлен на систематизации знаний, умений и навыков, закреплять и упорядочивать их. Периодическая проверка проводится в виде контрольно-переводных нормативов (1 раз в год), </w:t>
      </w:r>
    </w:p>
    <w:p w:rsidR="00761DC2" w:rsidRDefault="00761DC2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C2" w:rsidRDefault="00F319CD" w:rsidP="00761D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78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проверки технической подготовленности (по мере необходимости) и соревнований (согласно единого календарного плана).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контроль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 на оценку текущих состояний, т.е. тех состояний, которые являются следствием нагрузок серий занятий, тренировочных или соревновательных микроциклов.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Текущая проверка осуществляется тренерами физкультурно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52305D" w:rsidRPr="001B23C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организации в процессе беседы и наблюдением за действиями </w:t>
      </w:r>
      <w:r w:rsidR="002E5B70">
        <w:rPr>
          <w:rFonts w:ascii="Times New Roman" w:hAnsi="Times New Roman" w:cs="Times New Roman"/>
          <w:sz w:val="28"/>
          <w:szCs w:val="28"/>
          <w:lang w:eastAsia="ru-RU"/>
        </w:rPr>
        <w:t>дзюдоиста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Оперативный контроль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 для регистрации нагрузки тренировочного упражнения, серии упражнений и занятия в целом. Важно определить величину и направленность биохимических сдвигов в организме учащегося, установив тем самым соотношение между параметрами физической и физиологической нагрузки тренировочного упражнения.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Контроль знаний, умений и навыков - необходимые условия для выявления недостатков тренировочного процесса, закрепления и совершенствования знаний, умений и навыков. Оперативный контроль предусматривает оценку оперативных состояний - срочных реакций организма учащегося на нагрузки в ходе отдельных тренировочных занятий и соревнований. Оперативный контроль в процессе подготовки обучающихся предполагает оценку реакций организма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от занимающегося.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Оценка технической подготовленности - количественная и качественная оценка объема, разносторонности и эффективности техники.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Оценка тактической подготовленности - оценке целесообразности действий обучающегося, направленных на достижение успеха в соревнованиях: тактических мышлений, действий (объем тактических приемов, их разносторонность и эффективность использования).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Оценка состояния подготовленности обучающегося проводится в ходе аттестационных измерительных срезов (тестирования) или в процессе соревнований и включает оценку: физической, технической, тактической подготовленности; психического состояния и поведения на соревнованиях.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</w:t>
      </w:r>
    </w:p>
    <w:p w:rsidR="00761DC2" w:rsidRDefault="00761DC2" w:rsidP="00761D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C2" w:rsidRDefault="00F319CD" w:rsidP="00761D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79</w:t>
      </w:r>
    </w:p>
    <w:p w:rsidR="00761DC2" w:rsidRDefault="00761DC2" w:rsidP="00761D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Правила проведения аттестационных измерительных срезов (тестирования) и интерпретации полученных результатов направлены на: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информирование испытуемого о целях проведения тестирования;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ознакомление испытуемого с инструкцией по выполнению тестовых заданий и достижение уверенности исследователя в том, что инструкция воспринята правильно;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обеспечение ситуации спокойного и самостоятельного выполнения заданий испытуемыми;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сохранение нейтрального отношения к испытуемым, уход от подсказок и помощи;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соблюдение исследователем методических указаний по обработке полученных данных и интерпретации результатов, которыми сопровождается каждые аттестационные измерительные материалы (тест) или соответствующее задание;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обеспечение ее конфиденциальности аттестационных измерительных результатов;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ознакомление испытуемого с результатами аттестационных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измерительных срезов, сообщение ему или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ответственному лицу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соответствующей информации;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решения сопутствующей серии этических и нравственных задач;</w:t>
      </w:r>
    </w:p>
    <w:p w:rsidR="00BF5870" w:rsidRPr="001B23C6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накопление исследователем сведений,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получаемых другими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исследовательскими методами и методиками, их соотнесение друг с другом и определение согласованности между ними;</w:t>
      </w:r>
    </w:p>
    <w:p w:rsidR="001C712D" w:rsidRDefault="008A3DBA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обогащение исследователем опыта работы с аттестационными измерительными материалами и знаниями об особенностях его применения.</w:t>
      </w:r>
    </w:p>
    <w:p w:rsidR="00ED194D" w:rsidRPr="001B23C6" w:rsidRDefault="00ED194D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70" w:rsidRPr="001B23C6" w:rsidRDefault="00BF5870" w:rsidP="00D324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sz w:val="28"/>
          <w:szCs w:val="28"/>
          <w:lang w:eastAsia="ru-RU"/>
        </w:rPr>
        <w:t>4.3. Проведение промежуточной и итоговой аттестации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Форма проведения промежуточной и итоговой аттестаций определяется образовательной организацией самостоятельно и проводится в соответствии с Положением о пров</w:t>
      </w:r>
      <w:r w:rsidR="00C86032">
        <w:rPr>
          <w:rFonts w:ascii="Times New Roman" w:hAnsi="Times New Roman" w:cs="Times New Roman"/>
          <w:sz w:val="28"/>
          <w:szCs w:val="28"/>
          <w:lang w:eastAsia="ru-RU"/>
        </w:rPr>
        <w:t>едении промежуточной и</w:t>
      </w:r>
      <w:r w:rsidR="00C8603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итоговой 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аттестаций, утвержденным приказом директора.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При проведении промежуточной и итоговой аттестаций занимающихся учитываются результаты освоения программы по каждой предметной области.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результатов промежуточной и итоговой аттестаций, а также с учетом результатов выступления на официальных спортивных соревнованиях по </w:t>
      </w:r>
      <w:r w:rsidR="002E5B70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перевод занимающихся на следующий этап (год) подготовки.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Итоговую атте</w:t>
      </w:r>
      <w:r w:rsidR="00C86032">
        <w:rPr>
          <w:rFonts w:ascii="Times New Roman" w:hAnsi="Times New Roman" w:cs="Times New Roman"/>
          <w:sz w:val="28"/>
          <w:szCs w:val="28"/>
          <w:lang w:eastAsia="ru-RU"/>
        </w:rPr>
        <w:t xml:space="preserve">стацию сдают занимающиеся по окончании 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обучения для проверки результатов освоения Программы.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Промежуточную аттестацию сдают занимающиеся </w:t>
      </w:r>
      <w:r w:rsidR="00C8603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этапах подготовки для проверки результатов освоения нормативных требований в соответствии с Программой.</w:t>
      </w:r>
    </w:p>
    <w:p w:rsidR="00761DC2" w:rsidRDefault="003D4ED5" w:rsidP="00761D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80</w:t>
      </w:r>
    </w:p>
    <w:p w:rsidR="00761DC2" w:rsidRDefault="00761DC2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Результаты сдачи нормативов итоговой и промежуточной аттестации оформляются протоколами и утверждаются приказом директора организации.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Отдельные занимающиеся, не достигшие установленного возраста для перевода в группу следующего года обучения, но выполнившие нормативные требования по уровню подготовки, переводятся досрочно в группы соответствующие уровню подготовки. Досрочный перевод занимающихся осуществляется в соответствии с приказом директора организации.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Занимающимся, не выполнившим предъявляемые Программой требования на этапе подготовки соответствующего года обучения, предоставляется возможность один раз продолжить обучение повторно на данном этапе подготовки соответствующего года обучения.</w:t>
      </w:r>
    </w:p>
    <w:p w:rsidR="00C86032" w:rsidRDefault="00C86032" w:rsidP="00C860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2EC2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 w:rsidRPr="00F12EC2">
        <w:rPr>
          <w:rFonts w:ascii="Times New Roman" w:hAnsi="Times New Roman" w:cs="Times New Roman"/>
          <w:sz w:val="28"/>
          <w:szCs w:val="28"/>
          <w:lang w:eastAsia="ru-RU"/>
        </w:rPr>
        <w:t xml:space="preserve">ющемуся (выпускнику) выдается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справка об обучении в образовательной организации</w:t>
      </w:r>
      <w:r w:rsidRPr="00F12E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Форма справки утверждается</w:t>
      </w:r>
      <w:r w:rsidRPr="00F12EC2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директора образовательной организации.</w:t>
      </w:r>
    </w:p>
    <w:p w:rsidR="00C86032" w:rsidRDefault="00C86032" w:rsidP="00C860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12D" w:rsidRPr="00C86032" w:rsidRDefault="00BF5870" w:rsidP="00C8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032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освоения Программы</w:t>
      </w:r>
      <w:r w:rsidR="001C712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62DA5" w:rsidRPr="001B23C6" w:rsidRDefault="00BF5870" w:rsidP="00262D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Результатом освоения Программы по предметным областям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является приобретение занимающимся знаний, умений и навыков в предметных областях: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области теории и методики физической культуры и спорта: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история развития вида спорта </w:t>
      </w:r>
      <w:r w:rsidR="002E5B70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 место и роль физической культуры и спорта в современном обществе;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основы подготовки в тренировочном процессе;</w:t>
      </w:r>
    </w:p>
    <w:p w:rsidR="00262DA5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основы законодательства в сфер</w:t>
      </w:r>
      <w:r w:rsidR="00262DA5">
        <w:rPr>
          <w:rFonts w:ascii="Times New Roman" w:hAnsi="Times New Roman" w:cs="Times New Roman"/>
          <w:sz w:val="28"/>
          <w:szCs w:val="28"/>
          <w:lang w:eastAsia="ru-RU"/>
        </w:rPr>
        <w:t xml:space="preserve">е физической культуры и спорта: </w:t>
      </w:r>
    </w:p>
    <w:p w:rsidR="00262DA5" w:rsidRDefault="00262DA5" w:rsidP="007F3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избранного вида спорта; </w:t>
      </w:r>
    </w:p>
    <w:p w:rsidR="00262DA5" w:rsidRDefault="00BF5870" w:rsidP="007F3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требования, нормы и условия их выполнения</w:t>
      </w:r>
      <w:r w:rsidR="00262D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присвоения спортивных разрядов и званий по избранному виду спорта; </w:t>
      </w:r>
    </w:p>
    <w:p w:rsidR="00262DA5" w:rsidRDefault="00BF5870" w:rsidP="007F3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федеральные стандарты подготовки по виду спорта </w:t>
      </w:r>
      <w:r w:rsidR="002E5B70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2DA5" w:rsidRDefault="00BF5870" w:rsidP="007F3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 общероссийские антидопинговые правила, утвержденные федеральным органом исполнительной власти в области </w:t>
      </w:r>
      <w:r w:rsidR="00262DA5">
        <w:rPr>
          <w:rFonts w:ascii="Times New Roman" w:hAnsi="Times New Roman" w:cs="Times New Roman"/>
          <w:sz w:val="28"/>
          <w:szCs w:val="28"/>
          <w:lang w:eastAsia="ru-RU"/>
        </w:rPr>
        <w:t>физической культуры и спорта;</w:t>
      </w:r>
    </w:p>
    <w:p w:rsidR="00BF5870" w:rsidRPr="001B23C6" w:rsidRDefault="00BF5870" w:rsidP="007F3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антидопинговые правила, утвержденные международным</w:t>
      </w:r>
      <w:r w:rsidR="00262DA5">
        <w:rPr>
          <w:rFonts w:ascii="Times New Roman" w:hAnsi="Times New Roman" w:cs="Times New Roman"/>
          <w:sz w:val="28"/>
          <w:szCs w:val="28"/>
          <w:lang w:eastAsia="ru-RU"/>
        </w:rPr>
        <w:t>и антидопинговыми организациями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основы спортивного питания;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необходимые сведения о строении и функциях организма человека;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гигиенические знания, умения и навыки;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режим дня, закаливание организма, здоровый образ жизни;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требования к оборудованию, инвентарю и спортивной экипировке;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требования техники безопасности при занятиях видом спорта.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области общей физической подготовки:</w:t>
      </w:r>
    </w:p>
    <w:p w:rsidR="00761DC2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основных физических качеств (гибкости, быстроты, силы, координации, выносливости) и психологических качеств, в том числе, </w:t>
      </w:r>
    </w:p>
    <w:p w:rsidR="00761DC2" w:rsidRDefault="003D4ED5" w:rsidP="00761D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81</w:t>
      </w:r>
    </w:p>
    <w:p w:rsidR="00761DC2" w:rsidRDefault="00761DC2" w:rsidP="00761D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базирующихся на них способностях, а также их гармоничное сочетание применительно к специфике избранного вида спорта;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обучение комплексам физических упражнений;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области избранного вида спорта: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овладение основами техники и тактики в избранном виде спорта;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приобретение соревновательного опыта путем участия в спортивных соревнованиях;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специальных физических (двигательных) и психических </w:t>
      </w:r>
      <w:r w:rsidRPr="001B23C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качеств;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обучение способам повышения плотности технико-тактиче</w:t>
      </w:r>
      <w:r w:rsidR="00AB05C6">
        <w:rPr>
          <w:rFonts w:ascii="Times New Roman" w:hAnsi="Times New Roman" w:cs="Times New Roman"/>
          <w:sz w:val="28"/>
          <w:szCs w:val="28"/>
          <w:lang w:eastAsia="ru-RU"/>
        </w:rPr>
        <w:t>ских действий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обучение</w:t>
      </w:r>
      <w:r w:rsidR="00262D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соответствующее возрасту,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полу и уровню подготовленности занимающихся тренировочных и соревновательных нагрузок;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области специальной физической подготовки: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развитие скоростно-силовых качеств и специальной выносливости;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повышение индивидуального мастерства;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обучение скоростной техники в условиях силового противоборства с соперником;</w:t>
      </w:r>
    </w:p>
    <w:p w:rsidR="001C712D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повышение уровня специальной физической и функциональной подготовленности.</w:t>
      </w:r>
    </w:p>
    <w:p w:rsidR="00AB05C6" w:rsidRPr="001B23C6" w:rsidRDefault="00AB05C6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12D" w:rsidRDefault="00BF5870" w:rsidP="001C712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Результатом освоения Программы занимающимися </w:t>
      </w:r>
    </w:p>
    <w:p w:rsidR="00BF5870" w:rsidRPr="001B23C6" w:rsidRDefault="00BF5870" w:rsidP="001C712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этапах подготовки является: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этапе начальной подготовки (до одного года, свыше одного года):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Освоение объемов по предметным областям в соответствии с утвержденным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 в соответствии с Программой и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Выполнение нормативных требований промежуточной и итоговой аттестаций.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Ответить на вопросы по теории и методике по пройденному материалу.</w:t>
      </w:r>
    </w:p>
    <w:p w:rsidR="00AB05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тренировочном этапе (этапе начальной спортивной специализации) 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1-го года обучения: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Освоение объемов по предметным областям в соответствии с утвержденным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 в соответствии с Программой и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Выполнение нормативных требований промежуточной и итоговой аттестаций.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Ответить на вопросы по теории и методике по пройденному материалу.</w:t>
      </w:r>
    </w:p>
    <w:p w:rsidR="00761DC2" w:rsidRDefault="003D4ED5" w:rsidP="00761D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82</w:t>
      </w:r>
    </w:p>
    <w:p w:rsidR="00761DC2" w:rsidRDefault="00761DC2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и судействе соревнований.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тренировочном этапе (этапе начальной спортивной специализации) 2-го года обучения: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Освоение объемов по предметным областям в соответствии с утвержденным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 в соответствии с Программой и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Выполнение нормативных требований промежуточной и итоговой аттестаций.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Ответить на вопросы по теории и методике по пройденному материалу.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и судействе соревнований.</w:t>
      </w:r>
    </w:p>
    <w:p w:rsidR="00740DD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тренировочном этапе (этапе углубленной спортивной специализации) 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3-го года обучения</w:t>
      </w:r>
      <w:r w:rsidRPr="001B23C6">
        <w:rPr>
          <w:rFonts w:ascii="Times New Roman" w:eastAsia="Lucida Sans Unicode" w:hAnsi="Times New Roman" w:cs="Times New Roman"/>
          <w:sz w:val="28"/>
          <w:szCs w:val="28"/>
          <w:lang w:eastAsia="ru-RU"/>
        </w:rPr>
        <w:t>: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Освоение объемов по предметным областям в соответствии с утвержденным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 в соответствии с Программой и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Ответить на вопросы по теории и методике по пройденному материалу.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Выполнение нормативных требований промежуточной и итоговой аттестаций.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и судействе соревнований.</w:t>
      </w:r>
    </w:p>
    <w:p w:rsidR="00AB05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тренировочном этапе (этапе углубленной спортивной специализации)</w:t>
      </w:r>
    </w:p>
    <w:p w:rsidR="00BF5870" w:rsidRPr="001B23C6" w:rsidRDefault="00AB05C6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4-го</w:t>
      </w:r>
      <w:r w:rsidR="00BF5870"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года обучения: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Освоение объемов по предметным областям в соответствии с утвержденным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 в соответствии с Программой и учебным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Ответить на вопросы по теории и методике по пройденному материалу.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Выполнение нормативных требований промежуточной и итоговой аттестаций.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и судействе соревнований.</w:t>
      </w:r>
    </w:p>
    <w:p w:rsidR="00AB05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тренировочном этапе (этапе углубленной спортивной</w:t>
      </w:r>
      <w:r w:rsidR="00262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специализации) 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5-го года обучения: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Освоение объемов по предметным областям в соответствии с утвержденным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 в соответствии с Программой и учебным планом.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Ответить на вопросы по теории и методике по пройденному материалу.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Выполнение нормативных требований промежуточной и итоговой аттестаций.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и судействе соревнований.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Выполнение первого спортивного разряда.</w:t>
      </w:r>
    </w:p>
    <w:p w:rsidR="00761DC2" w:rsidRDefault="00761DC2" w:rsidP="00761DC2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61DC2" w:rsidRPr="00761DC2" w:rsidRDefault="003D4ED5" w:rsidP="00761DC2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83</w:t>
      </w:r>
    </w:p>
    <w:p w:rsidR="00761DC2" w:rsidRDefault="00761DC2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этапе совершенствования спортивного мастерства 1-го и 2-го года обучения:</w:t>
      </w:r>
    </w:p>
    <w:p w:rsidR="00740DD6" w:rsidRDefault="00BF5870" w:rsidP="00740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Освоение объемов по предметным областям в соответствии с утвержденным учебным планом.</w:t>
      </w:r>
      <w:r w:rsidR="00740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DD6" w:rsidRDefault="00BF5870" w:rsidP="00740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 в соответствии с Программой и учебным планом.</w:t>
      </w:r>
      <w:r w:rsidR="00740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5870" w:rsidRPr="001B23C6" w:rsidRDefault="00BF5870" w:rsidP="00740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Подтверждение первого спортивного разряда или выполнение</w:t>
      </w:r>
      <w:r w:rsidR="00740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спортивного разряда кандидат в мастера спорт для перевода на программу подготовки по </w:t>
      </w:r>
      <w:r w:rsidR="00740DD6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40DD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Выполнение нормативных требований промежуточной и итоговой аттестаций.</w:t>
      </w:r>
      <w:r w:rsidR="00740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и судействе соревнований.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Ответить на вопросы по теории и методике по пройденному материалу.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Для контроля общей и специальной физической подготовки используют: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комплекс тестов, направленных на выявление скоростных, скоростно</w:t>
      </w:r>
      <w:r w:rsidRPr="001B23C6">
        <w:rPr>
          <w:rFonts w:ascii="Times New Roman" w:hAnsi="Times New Roman" w:cs="Times New Roman"/>
          <w:sz w:val="28"/>
          <w:szCs w:val="28"/>
          <w:lang w:eastAsia="ru-RU"/>
        </w:rPr>
        <w:softHyphen/>
        <w:t>силовых качеств, выносливости;</w:t>
      </w: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- нормативы по техническому мастерству.</w:t>
      </w:r>
    </w:p>
    <w:p w:rsidR="00BF5870" w:rsidRPr="001B23C6" w:rsidRDefault="00BF5870" w:rsidP="00A22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lang w:eastAsia="ru-RU"/>
        </w:rPr>
        <w:t>Система нормативов последовательно охватывает весь период подготовки в организации. Состав нормативов изменяется в зависимости от этапа подготовки.</w:t>
      </w:r>
    </w:p>
    <w:p w:rsidR="00262DA5" w:rsidRPr="001C712D" w:rsidRDefault="00BF5870" w:rsidP="001C712D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eastAsia="Courier New" w:hAnsi="Times New Roman" w:cs="Times New Roman"/>
          <w:sz w:val="28"/>
          <w:szCs w:val="28"/>
          <w:lang w:eastAsia="ru-RU"/>
        </w:rPr>
        <w:t>В целом нормативы по общей физической и специальной физической подготовки для зачисления (перевода) на этапы подготовки представлены в таблицах №</w:t>
      </w:r>
      <w:r w:rsidR="00AB05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937A22"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Pr="001B23C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1C712D" w:rsidRDefault="001C712D" w:rsidP="00262DA5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C712D" w:rsidRDefault="001C712D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05C6" w:rsidRDefault="00AB05C6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61DC2" w:rsidRDefault="00761DC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7A22" w:rsidRDefault="00937A22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05C6" w:rsidRDefault="00AB05C6" w:rsidP="00AD6B7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40DD6" w:rsidRDefault="00740DD6" w:rsidP="00262DA5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40DD6" w:rsidRDefault="00740DD6" w:rsidP="00262DA5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40DD6" w:rsidRDefault="00740DD6" w:rsidP="00262DA5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40DD6" w:rsidRDefault="00740DD6" w:rsidP="00740DD6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40DD6" w:rsidRDefault="003D4ED5" w:rsidP="00740DD6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84</w:t>
      </w:r>
    </w:p>
    <w:p w:rsidR="00BF5870" w:rsidRPr="001B23C6" w:rsidRDefault="00BF5870" w:rsidP="00262DA5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Таблица № 9</w:t>
      </w:r>
    </w:p>
    <w:p w:rsidR="00937A22" w:rsidRDefault="00937A22" w:rsidP="0093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12"/>
      <w:r>
        <w:rPr>
          <w:rFonts w:ascii="Times New Roman" w:hAnsi="Times New Roman" w:cs="Times New Roman"/>
          <w:sz w:val="28"/>
          <w:szCs w:val="28"/>
        </w:rPr>
        <w:t>Н</w:t>
      </w:r>
      <w:r w:rsidRPr="000107CB">
        <w:rPr>
          <w:rFonts w:ascii="Times New Roman" w:hAnsi="Times New Roman" w:cs="Times New Roman"/>
          <w:sz w:val="28"/>
          <w:szCs w:val="28"/>
        </w:rPr>
        <w:t xml:space="preserve">ормативы общей физической и специальной физической подготовки </w:t>
      </w:r>
    </w:p>
    <w:p w:rsidR="00937A22" w:rsidRDefault="00937A22" w:rsidP="0093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07C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954C2A">
        <w:rPr>
          <w:rStyle w:val="62"/>
          <w:rFonts w:eastAsia="Courier New"/>
          <w:sz w:val="28"/>
          <w:szCs w:val="28"/>
          <w:u w:val="none"/>
        </w:rPr>
        <w:t>дзюдо</w:t>
      </w:r>
      <w:r w:rsidRPr="00954C2A">
        <w:rPr>
          <w:rStyle w:val="62"/>
          <w:rFonts w:eastAsia="Courier New"/>
          <w:b w:val="0"/>
          <w:sz w:val="28"/>
          <w:szCs w:val="28"/>
          <w:u w:val="none"/>
        </w:rPr>
        <w:t xml:space="preserve"> д</w:t>
      </w:r>
      <w:r w:rsidRPr="000107CB">
        <w:rPr>
          <w:rFonts w:ascii="Times New Roman" w:hAnsi="Times New Roman" w:cs="Times New Roman"/>
          <w:sz w:val="28"/>
          <w:szCs w:val="28"/>
        </w:rPr>
        <w:t xml:space="preserve">ля зачисления на этапы подготовки </w:t>
      </w:r>
    </w:p>
    <w:p w:rsidR="00937A22" w:rsidRPr="00740DD6" w:rsidRDefault="00937A22" w:rsidP="00740DD6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107CB">
        <w:rPr>
          <w:rFonts w:ascii="Times New Roman" w:hAnsi="Times New Roman" w:cs="Times New Roman"/>
          <w:sz w:val="28"/>
          <w:szCs w:val="28"/>
        </w:rPr>
        <w:t>(</w:t>
      </w:r>
      <w:r w:rsidRPr="00937A22">
        <w:rPr>
          <w:rFonts w:ascii="Times New Roman" w:hAnsi="Times New Roman" w:cs="Times New Roman"/>
          <w:i/>
          <w:sz w:val="24"/>
          <w:szCs w:val="28"/>
        </w:rPr>
        <w:t>указаны минимальные требования для соответствия обучения в группе)</w:t>
      </w:r>
    </w:p>
    <w:tbl>
      <w:tblPr>
        <w:tblpPr w:leftFromText="180" w:rightFromText="180" w:vertAnchor="page" w:horzAnchor="margin" w:tblpY="3121"/>
        <w:tblOverlap w:val="never"/>
        <w:tblW w:w="93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5"/>
        <w:gridCol w:w="1696"/>
        <w:gridCol w:w="531"/>
        <w:gridCol w:w="511"/>
        <w:gridCol w:w="501"/>
        <w:gridCol w:w="497"/>
        <w:gridCol w:w="501"/>
        <w:gridCol w:w="467"/>
        <w:gridCol w:w="471"/>
        <w:gridCol w:w="471"/>
        <w:gridCol w:w="467"/>
        <w:gridCol w:w="471"/>
        <w:gridCol w:w="523"/>
        <w:gridCol w:w="532"/>
      </w:tblGrid>
      <w:tr w:rsidR="00740DD6" w:rsidRPr="00954C2A" w:rsidTr="00740DD6">
        <w:trPr>
          <w:trHeight w:hRule="exact" w:val="37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Развиваемое</w:t>
            </w:r>
          </w:p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физическое</w:t>
            </w:r>
          </w:p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качество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Style w:val="TimesNewRoman75pt0"/>
                <w:rFonts w:eastAsia="Arial"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Пол</w:t>
            </w:r>
          </w:p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Группы</w:t>
            </w:r>
          </w:p>
        </w:tc>
      </w:tr>
      <w:tr w:rsidR="00740DD6" w:rsidRPr="00954C2A" w:rsidTr="00740DD6">
        <w:trPr>
          <w:trHeight w:hRule="exact" w:val="487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DD6" w:rsidRPr="00954C2A" w:rsidRDefault="00740DD6" w:rsidP="00740DD6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DD6" w:rsidRPr="00954C2A" w:rsidRDefault="00740DD6" w:rsidP="00740DD6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DD6" w:rsidRPr="00954C2A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СОГ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НП1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НП2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НП3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Т1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Т2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Т3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Т4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Т5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СС1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DD6">
              <w:rPr>
                <w:rStyle w:val="TimesNewRoman75pt0"/>
                <w:rFonts w:eastAsia="Arial"/>
                <w:sz w:val="20"/>
                <w:szCs w:val="20"/>
              </w:rPr>
              <w:t>СС2</w:t>
            </w:r>
          </w:p>
        </w:tc>
      </w:tr>
      <w:tr w:rsidR="00740DD6" w:rsidRPr="00954C2A" w:rsidTr="00740DD6">
        <w:trPr>
          <w:trHeight w:hRule="exact" w:val="374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Быстрота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Бег на 30 м (секунд)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4,8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</w:tr>
      <w:tr w:rsidR="00740DD6" w:rsidRPr="00954C2A" w:rsidTr="00740DD6">
        <w:trPr>
          <w:trHeight w:hRule="exact" w:val="439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5,3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5,3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5,1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</w:tr>
      <w:tr w:rsidR="00740DD6" w:rsidRPr="00954C2A" w:rsidTr="00740DD6">
        <w:trPr>
          <w:trHeight w:hRule="exact" w:val="407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</w:tr>
      <w:tr w:rsidR="00740DD6" w:rsidRPr="00954C2A" w:rsidTr="00740DD6">
        <w:trPr>
          <w:trHeight w:hRule="exact" w:val="407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9,1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9,1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</w:tr>
      <w:tr w:rsidR="00740DD6" w:rsidRPr="00954C2A" w:rsidTr="00740DD6">
        <w:trPr>
          <w:trHeight w:hRule="exact" w:val="445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Бег 100 м (секунд)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13,8</w:t>
            </w:r>
          </w:p>
        </w:tc>
      </w:tr>
      <w:tr w:rsidR="00740DD6" w:rsidRPr="00954C2A" w:rsidTr="00740DD6">
        <w:trPr>
          <w:trHeight w:hRule="exact" w:val="423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14,3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14,1</w:t>
            </w:r>
          </w:p>
        </w:tc>
      </w:tr>
      <w:tr w:rsidR="00740DD6" w:rsidRPr="00954C2A" w:rsidTr="00740DD6">
        <w:trPr>
          <w:trHeight w:hRule="exact" w:val="42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Координация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 xml:space="preserve">Челночный бег 3 </w:t>
            </w:r>
            <w:r w:rsidRPr="00740DD6">
              <w:rPr>
                <w:rStyle w:val="TimesNewRoman75pt"/>
                <w:rFonts w:eastAsia="Arial"/>
                <w:sz w:val="24"/>
                <w:szCs w:val="24"/>
                <w:lang w:val="en-US"/>
              </w:rPr>
              <w:t>x</w:t>
            </w:r>
            <w:r w:rsidRPr="00740DD6">
              <w:rPr>
                <w:rStyle w:val="TimesNewRoman75pt"/>
                <w:rFonts w:eastAsia="Arial"/>
                <w:sz w:val="24"/>
                <w:szCs w:val="24"/>
              </w:rPr>
              <w:t xml:space="preserve"> 10 м (секунд)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7,9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</w:tr>
      <w:tr w:rsidR="00740DD6" w:rsidRPr="00954C2A" w:rsidTr="00740DD6">
        <w:trPr>
          <w:trHeight w:hRule="exact" w:val="423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9,3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8,1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</w:tr>
      <w:tr w:rsidR="00740DD6" w:rsidRPr="00954C2A" w:rsidTr="00740DD6">
        <w:trPr>
          <w:trHeight w:hRule="exact" w:val="42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Выносливость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Бег 800 м (минут)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3,70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</w:tr>
      <w:tr w:rsidR="00740DD6" w:rsidRPr="00954C2A" w:rsidTr="00740DD6">
        <w:trPr>
          <w:trHeight w:hRule="exact" w:val="431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4,30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4,30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4,00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</w:tr>
      <w:tr w:rsidR="00740DD6" w:rsidRPr="00954C2A" w:rsidTr="00740DD6">
        <w:trPr>
          <w:trHeight w:hRule="exact" w:val="423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Бег 1500 м (минут)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6,30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5,30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5,00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4,40</w:t>
            </w:r>
          </w:p>
        </w:tc>
      </w:tr>
      <w:tr w:rsidR="00740DD6" w:rsidRPr="00954C2A" w:rsidTr="00740DD6">
        <w:trPr>
          <w:trHeight w:hRule="exact" w:val="423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7,30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7,30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7,00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6,30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6,00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5,30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5,00</w:t>
            </w:r>
          </w:p>
        </w:tc>
      </w:tr>
      <w:tr w:rsidR="00740DD6" w:rsidRPr="00954C2A" w:rsidTr="00740DD6">
        <w:trPr>
          <w:trHeight w:hRule="exact" w:val="42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Сила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Подтягивание на перекладине (кол - во раз)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17</w:t>
            </w:r>
          </w:p>
        </w:tc>
      </w:tr>
      <w:tr w:rsidR="00740DD6" w:rsidRPr="00954C2A" w:rsidTr="00740DD6">
        <w:trPr>
          <w:trHeight w:hRule="exact" w:val="423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12</w:t>
            </w:r>
          </w:p>
        </w:tc>
      </w:tr>
      <w:tr w:rsidR="00740DD6" w:rsidRPr="00954C2A" w:rsidTr="00740DD6">
        <w:trPr>
          <w:trHeight w:hRule="exact" w:val="431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Style w:val="TimesNewRoman75pt"/>
                <w:rFonts w:eastAsia="Arial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Поднимание ног из виса на перекладине до уровня хвата руками</w:t>
            </w:r>
          </w:p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(кол - во раз)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</w:t>
            </w:r>
          </w:p>
        </w:tc>
      </w:tr>
      <w:tr w:rsidR="00740DD6" w:rsidRPr="00954C2A" w:rsidTr="00740DD6">
        <w:trPr>
          <w:trHeight w:hRule="exact" w:val="1260"/>
        </w:trPr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7</w:t>
            </w:r>
          </w:p>
        </w:tc>
      </w:tr>
      <w:tr w:rsidR="00740DD6" w:rsidRPr="00954C2A" w:rsidTr="00740DD6">
        <w:trPr>
          <w:trHeight w:hRule="exact" w:val="666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Приседание со штангой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D6" w:rsidRPr="00740DD6" w:rsidRDefault="00740DD6" w:rsidP="0074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D6">
              <w:rPr>
                <w:rStyle w:val="TimesNewRoman75pt"/>
                <w:rFonts w:eastAsia="Arial"/>
                <w:sz w:val="24"/>
                <w:szCs w:val="24"/>
              </w:rPr>
              <w:t>9</w:t>
            </w:r>
          </w:p>
        </w:tc>
      </w:tr>
    </w:tbl>
    <w:p w:rsidR="00740DD6" w:rsidRDefault="00740DD6" w:rsidP="00A222D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Техническая подготовка</w:t>
      </w:r>
      <w:bookmarkEnd w:id="8"/>
    </w:p>
    <w:p w:rsidR="00BF5870" w:rsidRPr="001B23C6" w:rsidRDefault="00BF5870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Основными задачами технической подготовки являются:</w:t>
      </w:r>
    </w:p>
    <w:p w:rsidR="00BF5870" w:rsidRPr="001B23C6" w:rsidRDefault="0050483E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 xml:space="preserve">прочное освоение технических элементов </w:t>
      </w:r>
      <w:r w:rsidR="002A7186">
        <w:rPr>
          <w:rFonts w:ascii="Times New Roman" w:hAnsi="Times New Roman" w:cs="Times New Roman"/>
          <w:sz w:val="28"/>
          <w:szCs w:val="28"/>
          <w:lang w:eastAsia="ru-RU"/>
        </w:rPr>
        <w:t>дзюдо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37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владение техникой и умение сочетать в разной последовательности</w:t>
      </w:r>
      <w:r w:rsidR="00937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DD6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приемы; 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использование технических приемов</w:t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ab/>
        <w:t>в сложных условиях соревновательной деятельности.</w:t>
      </w:r>
    </w:p>
    <w:p w:rsidR="00BF5870" w:rsidRPr="001B23C6" w:rsidRDefault="0050483E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К основным средствам решения задач технической подготовки относятся соревновательные и специальные упражнения.</w:t>
      </w:r>
    </w:p>
    <w:p w:rsidR="00740DD6" w:rsidRDefault="0050483E" w:rsidP="00740D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5870" w:rsidRPr="001B23C6">
        <w:rPr>
          <w:rFonts w:ascii="Times New Roman" w:hAnsi="Times New Roman" w:cs="Times New Roman"/>
          <w:sz w:val="28"/>
          <w:szCs w:val="28"/>
          <w:lang w:eastAsia="ru-RU"/>
        </w:rPr>
        <w:t>В процессе подготовки используют общепринятые методы физического воспитания: практические, словесные, наглядные.</w:t>
      </w:r>
    </w:p>
    <w:p w:rsidR="00740DD6" w:rsidRDefault="003D4ED5" w:rsidP="0074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85</w:t>
      </w:r>
    </w:p>
    <w:p w:rsidR="00740DD6" w:rsidRPr="001B23C6" w:rsidRDefault="00740DD6" w:rsidP="00A22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637" w:rsidRDefault="00BF5870" w:rsidP="007F33A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GoBack"/>
      <w:bookmarkEnd w:id="9"/>
      <w:r w:rsidRPr="001B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ПРОГРАММЫ</w:t>
      </w:r>
    </w:p>
    <w:p w:rsidR="00012271" w:rsidRPr="00FC7637" w:rsidRDefault="00012271" w:rsidP="00FC7637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5.1.Список литературных источников</w:t>
      </w:r>
    </w:p>
    <w:p w:rsidR="002A7186" w:rsidRPr="002A7186" w:rsidRDefault="002A7186" w:rsidP="002A7186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Дзюдо: примерная программа для системы дополнительного образования детей: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детско-юношеских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спортивных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школ,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специализированных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детско-юношеских школ 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лимпийского резерва / Акопян А.О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и др.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–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М. Советский спорт, 2003. - 96 с</w:t>
      </w:r>
      <w:r w:rsidRPr="002A718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A7186" w:rsidRPr="002A7186" w:rsidRDefault="002A7186" w:rsidP="002A718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Спортивная борьба: Учебное пособие/ В.М. Игуменов, Б.А. Подливаев. - М.: Просвещение, 1993.</w:t>
      </w:r>
    </w:p>
    <w:p w:rsidR="002A7186" w:rsidRDefault="002A7186" w:rsidP="002A7186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Основы юношеского спорта.</w:t>
      </w:r>
      <w:r w:rsidRPr="002A7186">
        <w:t xml:space="preserve">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Филин В.П., Фомин Н.А.  - М.:ФиС, 1980</w:t>
      </w:r>
    </w:p>
    <w:p w:rsidR="002A7186" w:rsidRPr="002A7186" w:rsidRDefault="002A7186" w:rsidP="002A718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Теория и методика юношеского спорта: учебник/</w:t>
      </w:r>
      <w:r w:rsidRPr="002A7186">
        <w:t xml:space="preserve">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Никитушкин В.Г. - М.: Физическая культура, 2010 — 208 с.</w:t>
      </w:r>
    </w:p>
    <w:p w:rsidR="002A7186" w:rsidRPr="002A7186" w:rsidRDefault="002A7186" w:rsidP="002A718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Многолетняя подготовка юных спортсменов: . Монография/.</w:t>
      </w:r>
      <w:r w:rsidRPr="002A7186">
        <w:t xml:space="preserve">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Никитушкин В.Г.  - М.: Физическая культура, 2010 — 240</w:t>
      </w:r>
    </w:p>
    <w:p w:rsidR="002A7186" w:rsidRPr="002A7186" w:rsidRDefault="002A7186" w:rsidP="002A718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Физическое воспитание: теория, методика, практика.</w:t>
      </w:r>
      <w:r w:rsidRPr="002A7186">
        <w:t xml:space="preserve"> </w:t>
      </w:r>
      <w:r w:rsidRPr="002A718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Менхин Ю.В.  - 2-е изд., перераб. И доп. - М: СпортАкадемПресс, Физкультура и спорт, 2006. - 312 с</w:t>
      </w:r>
    </w:p>
    <w:p w:rsidR="00FC7637" w:rsidRPr="001B23C6" w:rsidRDefault="00FC7637" w:rsidP="00A222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5870" w:rsidRPr="001B23C6" w:rsidRDefault="00164B93" w:rsidP="00164B93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="00BF5870" w:rsidRPr="001B23C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Перечень Интернет-ресурсов</w:t>
      </w:r>
    </w:p>
    <w:p w:rsidR="00BF5870" w:rsidRPr="001B23C6" w:rsidRDefault="00BF5870" w:rsidP="007F3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Министерство спорта Российской Федерации (</w:t>
      </w:r>
      <w:hyperlink r:id="rId75" w:history="1"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minsport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gov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870" w:rsidRPr="001B23C6" w:rsidRDefault="00BF5870" w:rsidP="007F3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Министерство физической культуры и спорта Краснодарского края (</w:t>
      </w:r>
      <w:hyperlink r:id="rId76" w:history="1"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kubansport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</w:hyperlink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870" w:rsidRPr="001B23C6" w:rsidRDefault="00BF5870" w:rsidP="007F3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Российское антидопинговое агентство (</w:t>
      </w:r>
      <w:hyperlink r:id="rId77" w:history="1"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rusada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870" w:rsidRPr="001B23C6" w:rsidRDefault="00BF5870" w:rsidP="007F3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Всемирное антидопинговое агентство (</w:t>
      </w:r>
      <w:hyperlink r:id="rId78" w:history="1"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wada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-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ama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23C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org</w:t>
        </w:r>
      </w:hyperlink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870" w:rsidRPr="001B23C6" w:rsidRDefault="00BF5870" w:rsidP="007F3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Олимпийский комитет России (</w:t>
      </w:r>
      <w:r w:rsidRPr="001B23C6">
        <w:rPr>
          <w:rFonts w:ascii="Times New Roman" w:hAnsi="Times New Roman" w:cs="Times New Roman"/>
          <w:color w:val="000080"/>
          <w:sz w:val="28"/>
          <w:szCs w:val="28"/>
          <w:u w:val="single"/>
          <w:lang w:val="en-US" w:eastAsia="ru-RU"/>
        </w:rPr>
        <w:t>http</w:t>
      </w:r>
      <w:r w:rsidRPr="001B23C6">
        <w:rPr>
          <w:rFonts w:ascii="Times New Roman" w:hAnsi="Times New Roman" w:cs="Times New Roman"/>
          <w:color w:val="000080"/>
          <w:sz w:val="28"/>
          <w:szCs w:val="28"/>
          <w:u w:val="single"/>
          <w:lang w:eastAsia="ru-RU"/>
        </w:rPr>
        <w:t>://</w:t>
      </w:r>
      <w:r w:rsidRPr="001B23C6">
        <w:rPr>
          <w:rFonts w:ascii="Times New Roman" w:hAnsi="Times New Roman" w:cs="Times New Roman"/>
          <w:color w:val="000080"/>
          <w:sz w:val="28"/>
          <w:szCs w:val="28"/>
          <w:u w:val="single"/>
          <w:lang w:val="en-US" w:eastAsia="ru-RU"/>
        </w:rPr>
        <w:t>www</w:t>
      </w:r>
      <w:r w:rsidRPr="001B23C6">
        <w:rPr>
          <w:rFonts w:ascii="Times New Roman" w:hAnsi="Times New Roman" w:cs="Times New Roman"/>
          <w:color w:val="000080"/>
          <w:sz w:val="28"/>
          <w:szCs w:val="28"/>
          <w:u w:val="single"/>
          <w:lang w:eastAsia="ru-RU"/>
        </w:rPr>
        <w:t>.</w:t>
      </w:r>
      <w:r w:rsidRPr="001B23C6">
        <w:rPr>
          <w:rFonts w:ascii="Times New Roman" w:hAnsi="Times New Roman" w:cs="Times New Roman"/>
          <w:color w:val="000080"/>
          <w:sz w:val="28"/>
          <w:szCs w:val="28"/>
          <w:u w:val="single"/>
          <w:lang w:val="en-US" w:eastAsia="ru-RU"/>
        </w:rPr>
        <w:t>roc</w:t>
      </w:r>
      <w:r w:rsidRPr="001B23C6">
        <w:rPr>
          <w:rFonts w:ascii="Times New Roman" w:hAnsi="Times New Roman" w:cs="Times New Roman"/>
          <w:color w:val="000080"/>
          <w:sz w:val="28"/>
          <w:szCs w:val="28"/>
          <w:u w:val="single"/>
          <w:lang w:eastAsia="ru-RU"/>
        </w:rPr>
        <w:t>.</w:t>
      </w:r>
      <w:r w:rsidRPr="001B23C6">
        <w:rPr>
          <w:rFonts w:ascii="Times New Roman" w:hAnsi="Times New Roman" w:cs="Times New Roman"/>
          <w:color w:val="000080"/>
          <w:sz w:val="28"/>
          <w:szCs w:val="28"/>
          <w:u w:val="single"/>
          <w:lang w:val="en-US" w:eastAsia="ru-RU"/>
        </w:rPr>
        <w:t>ru</w:t>
      </w:r>
      <w:r w:rsidRPr="001B23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870" w:rsidRPr="001B23C6" w:rsidRDefault="00BF5870" w:rsidP="007F33A7">
      <w:pPr>
        <w:pStyle w:val="a3"/>
        <w:numPr>
          <w:ilvl w:val="0"/>
          <w:numId w:val="7"/>
        </w:num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23C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Международный олимпийский комитет (</w:t>
      </w:r>
      <w:r w:rsidRPr="001B23C6">
        <w:rPr>
          <w:rFonts w:ascii="Times New Roman" w:eastAsia="Courier New" w:hAnsi="Times New Roman" w:cs="Times New Roman"/>
          <w:color w:val="000080"/>
          <w:sz w:val="28"/>
          <w:szCs w:val="28"/>
          <w:u w:val="single"/>
          <w:lang w:val="en-US" w:eastAsia="ru-RU"/>
        </w:rPr>
        <w:t>http</w:t>
      </w:r>
      <w:r w:rsidRPr="001B23C6">
        <w:rPr>
          <w:rFonts w:ascii="Times New Roman" w:eastAsia="Courier New" w:hAnsi="Times New Roman" w:cs="Times New Roman"/>
          <w:color w:val="000080"/>
          <w:sz w:val="28"/>
          <w:szCs w:val="28"/>
          <w:u w:val="single"/>
          <w:lang w:eastAsia="ru-RU"/>
        </w:rPr>
        <w:t>://</w:t>
      </w:r>
      <w:r w:rsidRPr="001B23C6">
        <w:rPr>
          <w:rFonts w:ascii="Times New Roman" w:eastAsia="Courier New" w:hAnsi="Times New Roman" w:cs="Times New Roman"/>
          <w:color w:val="000080"/>
          <w:sz w:val="28"/>
          <w:szCs w:val="28"/>
          <w:u w:val="single"/>
          <w:lang w:val="en-US" w:eastAsia="ru-RU"/>
        </w:rPr>
        <w:t>www</w:t>
      </w:r>
      <w:r w:rsidRPr="001B23C6">
        <w:rPr>
          <w:rFonts w:ascii="Times New Roman" w:eastAsia="Courier New" w:hAnsi="Times New Roman" w:cs="Times New Roman"/>
          <w:color w:val="000080"/>
          <w:sz w:val="28"/>
          <w:szCs w:val="28"/>
          <w:u w:val="single"/>
          <w:lang w:eastAsia="ru-RU"/>
        </w:rPr>
        <w:t>.</w:t>
      </w:r>
      <w:r w:rsidRPr="001B23C6">
        <w:rPr>
          <w:rFonts w:ascii="Times New Roman" w:eastAsia="Courier New" w:hAnsi="Times New Roman" w:cs="Times New Roman"/>
          <w:color w:val="000080"/>
          <w:sz w:val="28"/>
          <w:szCs w:val="28"/>
          <w:u w:val="single"/>
          <w:lang w:val="en-US" w:eastAsia="ru-RU"/>
        </w:rPr>
        <w:t>olympic</w:t>
      </w:r>
      <w:r w:rsidRPr="001B23C6">
        <w:rPr>
          <w:rFonts w:ascii="Times New Roman" w:eastAsia="Courier New" w:hAnsi="Times New Roman" w:cs="Times New Roman"/>
          <w:color w:val="000080"/>
          <w:sz w:val="28"/>
          <w:szCs w:val="28"/>
          <w:u w:val="single"/>
          <w:lang w:eastAsia="ru-RU"/>
        </w:rPr>
        <w:t>.</w:t>
      </w:r>
      <w:r w:rsidRPr="001B23C6">
        <w:rPr>
          <w:rFonts w:ascii="Times New Roman" w:eastAsia="Courier New" w:hAnsi="Times New Roman" w:cs="Times New Roman"/>
          <w:color w:val="000080"/>
          <w:sz w:val="28"/>
          <w:szCs w:val="28"/>
          <w:u w:val="single"/>
          <w:lang w:val="en-US" w:eastAsia="ru-RU"/>
        </w:rPr>
        <w:t>org</w:t>
      </w:r>
      <w:r w:rsidRPr="001B23C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</w:p>
    <w:p w:rsidR="00BF5870" w:rsidRPr="001B23C6" w:rsidRDefault="00BF5870" w:rsidP="00A222DD">
      <w:pPr>
        <w:widowControl w:val="0"/>
        <w:spacing w:after="3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870" w:rsidRPr="001B23C6" w:rsidRDefault="00BF5870" w:rsidP="00A222DD">
      <w:pPr>
        <w:widowControl w:val="0"/>
        <w:spacing w:after="329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70" w:rsidRPr="001B23C6" w:rsidRDefault="00BF5870" w:rsidP="00A222D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F5870" w:rsidRPr="001B23C6" w:rsidRDefault="00BF5870" w:rsidP="00A222DD">
      <w:pPr>
        <w:spacing w:line="240" w:lineRule="auto"/>
        <w:ind w:firstLine="708"/>
        <w:rPr>
          <w:rFonts w:ascii="Times New Roman" w:hAnsi="Times New Roman" w:cs="Times New Roman"/>
        </w:rPr>
      </w:pPr>
    </w:p>
    <w:sectPr w:rsidR="00BF5870" w:rsidRPr="001B23C6" w:rsidSect="00A67FF0">
      <w:pgSz w:w="11906" w:h="16838"/>
      <w:pgMar w:top="1134" w:right="851" w:bottom="1134" w:left="1701" w:header="283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F9" w:rsidRDefault="00351FF9" w:rsidP="00B1624D">
      <w:pPr>
        <w:spacing w:after="0" w:line="240" w:lineRule="auto"/>
      </w:pPr>
      <w:r>
        <w:separator/>
      </w:r>
    </w:p>
  </w:endnote>
  <w:endnote w:type="continuationSeparator" w:id="0">
    <w:p w:rsidR="00351FF9" w:rsidRDefault="00351FF9" w:rsidP="00B1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F9" w:rsidRDefault="00351FF9" w:rsidP="00B1624D">
      <w:pPr>
        <w:spacing w:after="0" w:line="240" w:lineRule="auto"/>
      </w:pPr>
      <w:r>
        <w:separator/>
      </w:r>
    </w:p>
  </w:footnote>
  <w:footnote w:type="continuationSeparator" w:id="0">
    <w:p w:rsidR="00351FF9" w:rsidRDefault="00351FF9" w:rsidP="00B1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2" w:rsidRDefault="000E54A2">
    <w:pPr>
      <w:pStyle w:val="a4"/>
      <w:jc w:val="center"/>
    </w:pPr>
    <w:r>
      <w:t>6</w:t>
    </w:r>
  </w:p>
  <w:p w:rsidR="000E54A2" w:rsidRDefault="000E54A2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2" w:rsidRPr="00CD2447" w:rsidRDefault="000E54A2" w:rsidP="00CD2447">
    <w:pPr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2" w:rsidRDefault="000E54A2" w:rsidP="00FC2A7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456048"/>
      <w:docPartObj>
        <w:docPartGallery w:val="Page Numbers (Top of Page)"/>
        <w:docPartUnique/>
      </w:docPartObj>
    </w:sdtPr>
    <w:sdtContent>
      <w:p w:rsidR="000E54A2" w:rsidRPr="00D17E44" w:rsidRDefault="000E54A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13</w:t>
        </w:r>
      </w:p>
    </w:sdtContent>
  </w:sdt>
  <w:p w:rsidR="000E54A2" w:rsidRDefault="000E54A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2" w:rsidRPr="00D17E44" w:rsidRDefault="000E54A2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16</w:t>
    </w:r>
  </w:p>
  <w:p w:rsidR="000E54A2" w:rsidRDefault="000E54A2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2" w:rsidRDefault="000E54A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2" w:rsidRDefault="000E54A2">
    <w:pPr>
      <w:pStyle w:val="a4"/>
      <w:jc w:val="center"/>
    </w:pPr>
  </w:p>
  <w:p w:rsidR="000E54A2" w:rsidRDefault="000E54A2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2" w:rsidRDefault="000E54A2">
    <w:pPr>
      <w:rPr>
        <w:sz w:val="2"/>
        <w:szCs w:val="2"/>
      </w:rPr>
    </w:pPr>
    <w:r w:rsidRPr="001749A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35pt;margin-top:99.8pt;width:47.3pt;height:8.9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E54A2" w:rsidRDefault="000E54A2">
                <w:pPr>
                  <w:spacing w:line="240" w:lineRule="auto"/>
                </w:pPr>
                <w:r>
                  <w:rPr>
                    <w:rStyle w:val="TimesNewRoman"/>
                    <w:rFonts w:eastAsia="Arial"/>
                  </w:rPr>
                  <w:t>Например: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2" w:rsidRDefault="000E54A2">
    <w:pPr>
      <w:rPr>
        <w:sz w:val="2"/>
        <w:szCs w:val="2"/>
      </w:rPr>
    </w:pPr>
    <w:r w:rsidRPr="001749A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35pt;margin-top:99.8pt;width:47.3pt;height:8.9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E54A2" w:rsidRDefault="000E54A2">
                <w:pPr>
                  <w:spacing w:line="240" w:lineRule="auto"/>
                </w:pPr>
                <w:r>
                  <w:rPr>
                    <w:rStyle w:val="TimesNewRoman"/>
                    <w:rFonts w:eastAsia="Arial"/>
                  </w:rPr>
                  <w:t>Например: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2" w:rsidRDefault="000E54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72"/>
    <w:multiLevelType w:val="hybridMultilevel"/>
    <w:tmpl w:val="D884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7848"/>
    <w:multiLevelType w:val="hybridMultilevel"/>
    <w:tmpl w:val="5380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C22"/>
    <w:multiLevelType w:val="multilevel"/>
    <w:tmpl w:val="693C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AF03CE"/>
    <w:multiLevelType w:val="multilevel"/>
    <w:tmpl w:val="B1DE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7F641C"/>
    <w:multiLevelType w:val="multilevel"/>
    <w:tmpl w:val="7FF431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1C7B79"/>
    <w:multiLevelType w:val="multilevel"/>
    <w:tmpl w:val="E31E9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E410D8F"/>
    <w:multiLevelType w:val="multilevel"/>
    <w:tmpl w:val="AC06C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91A4E"/>
    <w:multiLevelType w:val="multilevel"/>
    <w:tmpl w:val="A03235C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F21787F"/>
    <w:multiLevelType w:val="multilevel"/>
    <w:tmpl w:val="E17AC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CD5"/>
    <w:rsid w:val="00012271"/>
    <w:rsid w:val="00036AB8"/>
    <w:rsid w:val="000430DD"/>
    <w:rsid w:val="00046E62"/>
    <w:rsid w:val="00047E74"/>
    <w:rsid w:val="00050455"/>
    <w:rsid w:val="000670A3"/>
    <w:rsid w:val="000816EC"/>
    <w:rsid w:val="000D5E6B"/>
    <w:rsid w:val="000E54A2"/>
    <w:rsid w:val="000F2A75"/>
    <w:rsid w:val="000F6CDB"/>
    <w:rsid w:val="00161D38"/>
    <w:rsid w:val="00163639"/>
    <w:rsid w:val="00164B93"/>
    <w:rsid w:val="001749A7"/>
    <w:rsid w:val="001770B7"/>
    <w:rsid w:val="00197024"/>
    <w:rsid w:val="001A72BB"/>
    <w:rsid w:val="001B23C6"/>
    <w:rsid w:val="001C712D"/>
    <w:rsid w:val="001D0269"/>
    <w:rsid w:val="001D23EF"/>
    <w:rsid w:val="00206E2A"/>
    <w:rsid w:val="002379E8"/>
    <w:rsid w:val="00262DA5"/>
    <w:rsid w:val="00267514"/>
    <w:rsid w:val="0026766F"/>
    <w:rsid w:val="00291735"/>
    <w:rsid w:val="0029648C"/>
    <w:rsid w:val="00297F88"/>
    <w:rsid w:val="002A7186"/>
    <w:rsid w:val="002C2EFB"/>
    <w:rsid w:val="002E5B70"/>
    <w:rsid w:val="003025B7"/>
    <w:rsid w:val="00306C40"/>
    <w:rsid w:val="003232AA"/>
    <w:rsid w:val="003234B9"/>
    <w:rsid w:val="00342553"/>
    <w:rsid w:val="00351FF9"/>
    <w:rsid w:val="0035226D"/>
    <w:rsid w:val="00370D27"/>
    <w:rsid w:val="003A3E6E"/>
    <w:rsid w:val="003D4ED5"/>
    <w:rsid w:val="00404B60"/>
    <w:rsid w:val="00407EC5"/>
    <w:rsid w:val="00416DC3"/>
    <w:rsid w:val="00421CB1"/>
    <w:rsid w:val="00422750"/>
    <w:rsid w:val="00427634"/>
    <w:rsid w:val="00436E03"/>
    <w:rsid w:val="00457669"/>
    <w:rsid w:val="004604EE"/>
    <w:rsid w:val="00470BE6"/>
    <w:rsid w:val="00484237"/>
    <w:rsid w:val="004B7118"/>
    <w:rsid w:val="004C0CFE"/>
    <w:rsid w:val="004C371C"/>
    <w:rsid w:val="004E44C8"/>
    <w:rsid w:val="004F1188"/>
    <w:rsid w:val="004F46B1"/>
    <w:rsid w:val="005012E6"/>
    <w:rsid w:val="0050483E"/>
    <w:rsid w:val="00505E00"/>
    <w:rsid w:val="005071D5"/>
    <w:rsid w:val="00515A6D"/>
    <w:rsid w:val="0052305D"/>
    <w:rsid w:val="0052459F"/>
    <w:rsid w:val="00534F46"/>
    <w:rsid w:val="00544CD5"/>
    <w:rsid w:val="00575FAB"/>
    <w:rsid w:val="0059069F"/>
    <w:rsid w:val="005A0621"/>
    <w:rsid w:val="005E268D"/>
    <w:rsid w:val="005F40AA"/>
    <w:rsid w:val="0061221A"/>
    <w:rsid w:val="00617B85"/>
    <w:rsid w:val="006200F3"/>
    <w:rsid w:val="0065358B"/>
    <w:rsid w:val="00666788"/>
    <w:rsid w:val="006675EC"/>
    <w:rsid w:val="00685FF8"/>
    <w:rsid w:val="006F3D99"/>
    <w:rsid w:val="006F55B6"/>
    <w:rsid w:val="006F5E11"/>
    <w:rsid w:val="00707FCB"/>
    <w:rsid w:val="00725C40"/>
    <w:rsid w:val="0072636F"/>
    <w:rsid w:val="00731E13"/>
    <w:rsid w:val="00734417"/>
    <w:rsid w:val="00740DD6"/>
    <w:rsid w:val="0076054C"/>
    <w:rsid w:val="00761DC2"/>
    <w:rsid w:val="00774DDA"/>
    <w:rsid w:val="0077636C"/>
    <w:rsid w:val="007D1AFD"/>
    <w:rsid w:val="007F33A7"/>
    <w:rsid w:val="00800D20"/>
    <w:rsid w:val="00803D60"/>
    <w:rsid w:val="00830D0B"/>
    <w:rsid w:val="00861045"/>
    <w:rsid w:val="008614A4"/>
    <w:rsid w:val="00881947"/>
    <w:rsid w:val="00882074"/>
    <w:rsid w:val="008A3DBA"/>
    <w:rsid w:val="008E08EF"/>
    <w:rsid w:val="00931C05"/>
    <w:rsid w:val="00934B54"/>
    <w:rsid w:val="00937A22"/>
    <w:rsid w:val="009450CE"/>
    <w:rsid w:val="00955000"/>
    <w:rsid w:val="009A2E7A"/>
    <w:rsid w:val="009D39FA"/>
    <w:rsid w:val="00A1517A"/>
    <w:rsid w:val="00A222DD"/>
    <w:rsid w:val="00A4188E"/>
    <w:rsid w:val="00A515F8"/>
    <w:rsid w:val="00A54DA9"/>
    <w:rsid w:val="00A57058"/>
    <w:rsid w:val="00A61339"/>
    <w:rsid w:val="00A67FF0"/>
    <w:rsid w:val="00A72C3A"/>
    <w:rsid w:val="00AB05C6"/>
    <w:rsid w:val="00AD6B78"/>
    <w:rsid w:val="00B0241D"/>
    <w:rsid w:val="00B050AC"/>
    <w:rsid w:val="00B1624D"/>
    <w:rsid w:val="00B17E6F"/>
    <w:rsid w:val="00B32891"/>
    <w:rsid w:val="00B51B2A"/>
    <w:rsid w:val="00B60F33"/>
    <w:rsid w:val="00B66BD9"/>
    <w:rsid w:val="00B91815"/>
    <w:rsid w:val="00BD2228"/>
    <w:rsid w:val="00BF4621"/>
    <w:rsid w:val="00BF5870"/>
    <w:rsid w:val="00C0522C"/>
    <w:rsid w:val="00C066B7"/>
    <w:rsid w:val="00C51F54"/>
    <w:rsid w:val="00C55009"/>
    <w:rsid w:val="00C55996"/>
    <w:rsid w:val="00C57D85"/>
    <w:rsid w:val="00C86032"/>
    <w:rsid w:val="00CA2D3F"/>
    <w:rsid w:val="00CB41BA"/>
    <w:rsid w:val="00CB4AFC"/>
    <w:rsid w:val="00CD2447"/>
    <w:rsid w:val="00D00480"/>
    <w:rsid w:val="00D0303C"/>
    <w:rsid w:val="00D03AEC"/>
    <w:rsid w:val="00D17E44"/>
    <w:rsid w:val="00D2154E"/>
    <w:rsid w:val="00D23BF5"/>
    <w:rsid w:val="00D324F8"/>
    <w:rsid w:val="00D34A4A"/>
    <w:rsid w:val="00D40021"/>
    <w:rsid w:val="00D62D60"/>
    <w:rsid w:val="00D86128"/>
    <w:rsid w:val="00D9740D"/>
    <w:rsid w:val="00DD7EE2"/>
    <w:rsid w:val="00E022CE"/>
    <w:rsid w:val="00E13F62"/>
    <w:rsid w:val="00E83FAD"/>
    <w:rsid w:val="00ED194D"/>
    <w:rsid w:val="00EF05EB"/>
    <w:rsid w:val="00F2594C"/>
    <w:rsid w:val="00F319CD"/>
    <w:rsid w:val="00F46AB6"/>
    <w:rsid w:val="00F50D3B"/>
    <w:rsid w:val="00F84009"/>
    <w:rsid w:val="00FA3CD0"/>
    <w:rsid w:val="00FC2A72"/>
    <w:rsid w:val="00FC7637"/>
    <w:rsid w:val="00FE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2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24D"/>
  </w:style>
  <w:style w:type="paragraph" w:styleId="a6">
    <w:name w:val="footer"/>
    <w:basedOn w:val="a"/>
    <w:link w:val="a7"/>
    <w:uiPriority w:val="99"/>
    <w:unhideWhenUsed/>
    <w:rsid w:val="00B1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24D"/>
  </w:style>
  <w:style w:type="paragraph" w:styleId="a8">
    <w:name w:val="List Paragraph"/>
    <w:basedOn w:val="a"/>
    <w:uiPriority w:val="34"/>
    <w:qFormat/>
    <w:rsid w:val="00B1624D"/>
    <w:pPr>
      <w:ind w:left="720"/>
      <w:contextualSpacing/>
    </w:pPr>
  </w:style>
  <w:style w:type="character" w:customStyle="1" w:styleId="a9">
    <w:name w:val="Основной текст_"/>
    <w:basedOn w:val="a0"/>
    <w:link w:val="7"/>
    <w:rsid w:val="00B162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1624D"/>
    <w:pPr>
      <w:widowControl w:val="0"/>
      <w:shd w:val="clear" w:color="auto" w:fill="FFFFFF"/>
      <w:spacing w:after="0" w:line="371" w:lineRule="exact"/>
      <w:ind w:hanging="210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BD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5B6"/>
    <w:rPr>
      <w:color w:val="000080"/>
      <w:u w:val="single"/>
    </w:rPr>
  </w:style>
  <w:style w:type="character" w:customStyle="1" w:styleId="9Exact">
    <w:name w:val="Основной текст (9) Exact"/>
    <w:basedOn w:val="a0"/>
    <w:link w:val="9"/>
    <w:rsid w:val="006F55B6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F55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character" w:customStyle="1" w:styleId="7Exact">
    <w:name w:val="Основной текст (7) Exact"/>
    <w:basedOn w:val="a0"/>
    <w:link w:val="70"/>
    <w:rsid w:val="00505E00"/>
    <w:rPr>
      <w:rFonts w:ascii="Franklin Gothic Medium" w:eastAsia="Franklin Gothic Medium" w:hAnsi="Franklin Gothic Medium" w:cs="Franklin Gothic Medium"/>
      <w:sz w:val="92"/>
      <w:szCs w:val="92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505E00"/>
    <w:pPr>
      <w:widowControl w:val="0"/>
      <w:shd w:val="clear" w:color="auto" w:fill="FFFFFF"/>
      <w:spacing w:before="300" w:after="300" w:line="0" w:lineRule="atLeast"/>
    </w:pPr>
    <w:rPr>
      <w:rFonts w:ascii="Franklin Gothic Medium" w:eastAsia="Franklin Gothic Medium" w:hAnsi="Franklin Gothic Medium" w:cs="Franklin Gothic Medium"/>
      <w:sz w:val="92"/>
      <w:szCs w:val="92"/>
    </w:rPr>
  </w:style>
  <w:style w:type="character" w:customStyle="1" w:styleId="1">
    <w:name w:val="Основной текст1"/>
    <w:basedOn w:val="a9"/>
    <w:rsid w:val="00BF5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9"/>
    <w:rsid w:val="00BF5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BF5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rsid w:val="00436E03"/>
    <w:rPr>
      <w:rFonts w:ascii="Arial" w:eastAsia="Arial" w:hAnsi="Arial" w:cs="Arial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5pt">
    <w:name w:val="Основной текст (2) + 5 pt;Не полужирный;Не курсив"/>
    <w:basedOn w:val="20"/>
    <w:rsid w:val="00436E0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">
    <w:name w:val="Основной текст (3)_"/>
    <w:basedOn w:val="a0"/>
    <w:rsid w:val="00436E03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"/>
    <w:basedOn w:val="3"/>
    <w:rsid w:val="00436E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 + Полужирный"/>
    <w:basedOn w:val="3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rsid w:val="00436E03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Основной текст (4)"/>
    <w:basedOn w:val="4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basedOn w:val="a0"/>
    <w:rsid w:val="00436E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1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rsid w:val="00436E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d">
    <w:name w:val="Основной текст + Полужирный;Курсив"/>
    <w:basedOn w:val="a9"/>
    <w:rsid w:val="00436E0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9"/>
    <w:rsid w:val="00436E0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436E03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Exact">
    <w:name w:val="Основной текст Exact"/>
    <w:basedOn w:val="a0"/>
    <w:rsid w:val="00436E0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Exact0">
    <w:name w:val="Основной текст + Полужирный Exact"/>
    <w:basedOn w:val="a9"/>
    <w:rsid w:val="00436E03"/>
    <w:rPr>
      <w:rFonts w:ascii="Arial" w:eastAsia="Arial" w:hAnsi="Arial" w:cs="Arial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436E0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e">
    <w:name w:val="Подпись к картинке_"/>
    <w:basedOn w:val="a0"/>
    <w:rsid w:val="00436E0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картинке"/>
    <w:basedOn w:val="ae"/>
    <w:rsid w:val="00436E0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;Полужирный"/>
    <w:basedOn w:val="a9"/>
    <w:rsid w:val="00436E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3"/>
    <w:rsid w:val="00436E03"/>
    <w:rPr>
      <w:b/>
      <w:bCs/>
      <w:i/>
      <w:iCs/>
      <w:sz w:val="29"/>
      <w:szCs w:val="29"/>
      <w:shd w:val="clear" w:color="auto" w:fill="FFFFFF"/>
    </w:rPr>
  </w:style>
  <w:style w:type="character" w:customStyle="1" w:styleId="3Exact">
    <w:name w:val="Подпись к картинке (3) Exact"/>
    <w:basedOn w:val="a0"/>
    <w:link w:val="32"/>
    <w:rsid w:val="00436E03"/>
    <w:rPr>
      <w:rFonts w:ascii="Arial" w:eastAsia="Arial" w:hAnsi="Arial" w:cs="Arial"/>
      <w:b/>
      <w:bCs/>
      <w:spacing w:val="3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36E03"/>
    <w:rPr>
      <w:rFonts w:ascii="Arial" w:eastAsia="Arial" w:hAnsi="Arial" w:cs="Arial"/>
      <w:b/>
      <w:bCs/>
      <w:spacing w:val="3"/>
      <w:sz w:val="20"/>
      <w:szCs w:val="20"/>
      <w:shd w:val="clear" w:color="auto" w:fill="FFFFFF"/>
    </w:rPr>
  </w:style>
  <w:style w:type="character" w:customStyle="1" w:styleId="24">
    <w:name w:val="Подпись к таблице (2)_"/>
    <w:basedOn w:val="a0"/>
    <w:rsid w:val="00436E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Подпись к картинке (4)_"/>
    <w:basedOn w:val="a0"/>
    <w:rsid w:val="00436E0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Подпись к картинке (4)"/>
    <w:basedOn w:val="41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Подпись к картинке (5)_"/>
    <w:basedOn w:val="a0"/>
    <w:rsid w:val="00436E03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52">
    <w:name w:val="Подпись к картинке (5)"/>
    <w:basedOn w:val="51"/>
    <w:rsid w:val="00436E0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0Exact">
    <w:name w:val="Основной текст (10) Exact"/>
    <w:basedOn w:val="a0"/>
    <w:link w:val="10"/>
    <w:rsid w:val="00436E03"/>
    <w:rPr>
      <w:rFonts w:ascii="Calibri" w:eastAsia="Calibri" w:hAnsi="Calibri" w:cs="Calibri"/>
      <w:b/>
      <w:bCs/>
      <w:sz w:val="63"/>
      <w:szCs w:val="63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436E03"/>
    <w:rPr>
      <w:rFonts w:ascii="Tahoma" w:eastAsia="Tahoma" w:hAnsi="Tahoma" w:cs="Tahoma"/>
      <w:b/>
      <w:bCs/>
      <w:i/>
      <w:iCs/>
      <w:shd w:val="clear" w:color="auto" w:fill="FFFFFF"/>
    </w:rPr>
  </w:style>
  <w:style w:type="character" w:customStyle="1" w:styleId="53">
    <w:name w:val="Основной текст (5) + Не полужирный"/>
    <w:basedOn w:val="5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85pt0pt">
    <w:name w:val="Основной текст + 18;5 pt;Полужирный;Интервал 0 pt"/>
    <w:basedOn w:val="a9"/>
    <w:rsid w:val="00436E03"/>
    <w:rPr>
      <w:rFonts w:ascii="Arial" w:eastAsia="Arial" w:hAnsi="Arial" w:cs="Arial"/>
      <w:b/>
      <w:bCs/>
      <w:color w:val="FFFFFF"/>
      <w:spacing w:val="-1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9"/>
    <w:rsid w:val="00436E03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Exact">
    <w:name w:val="Основной текст (12) Exact"/>
    <w:basedOn w:val="a0"/>
    <w:link w:val="12"/>
    <w:rsid w:val="00436E03"/>
    <w:rPr>
      <w:rFonts w:ascii="Impact" w:eastAsia="Impact" w:hAnsi="Impact" w:cs="Impact"/>
      <w:sz w:val="94"/>
      <w:szCs w:val="94"/>
      <w:shd w:val="clear" w:color="auto" w:fill="FFFFFF"/>
    </w:rPr>
  </w:style>
  <w:style w:type="character" w:customStyle="1" w:styleId="6Exact0">
    <w:name w:val="Подпись к картинке (6) Exact"/>
    <w:basedOn w:val="a0"/>
    <w:link w:val="60"/>
    <w:rsid w:val="00436E03"/>
    <w:rPr>
      <w:rFonts w:ascii="Arial" w:eastAsia="Arial" w:hAnsi="Arial" w:cs="Arial"/>
      <w:b/>
      <w:bCs/>
      <w:spacing w:val="-1"/>
      <w:sz w:val="15"/>
      <w:szCs w:val="15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436E0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436E03"/>
    <w:rPr>
      <w:rFonts w:ascii="Arial" w:eastAsia="Arial" w:hAnsi="Arial" w:cs="Arial"/>
      <w:b/>
      <w:bCs/>
      <w:spacing w:val="-1"/>
      <w:sz w:val="15"/>
      <w:szCs w:val="15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436E03"/>
    <w:rPr>
      <w:b/>
      <w:bCs/>
      <w:i/>
      <w:iCs/>
      <w:sz w:val="109"/>
      <w:szCs w:val="109"/>
      <w:shd w:val="clear" w:color="auto" w:fill="FFFFFF"/>
      <w:lang w:val="en-US"/>
    </w:rPr>
  </w:style>
  <w:style w:type="character" w:customStyle="1" w:styleId="135pt">
    <w:name w:val="Основной текст + 13;5 pt;Полужирный"/>
    <w:basedOn w:val="a9"/>
    <w:rsid w:val="00436E03"/>
    <w:rPr>
      <w:rFonts w:ascii="Arial" w:eastAsia="Arial" w:hAnsi="Arial" w:cs="Arial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pt">
    <w:name w:val="Основной текст + 8 pt"/>
    <w:basedOn w:val="a9"/>
    <w:rsid w:val="00436E03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9"/>
    <w:rsid w:val="00436E03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3">
    <w:name w:val="Подпись к таблице (3)_"/>
    <w:basedOn w:val="a0"/>
    <w:link w:val="34"/>
    <w:rsid w:val="00436E0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rsid w:val="00436E03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141414"/>
      <w:sz w:val="17"/>
      <w:szCs w:val="17"/>
      <w:u w:val="none"/>
    </w:rPr>
  </w:style>
  <w:style w:type="character" w:customStyle="1" w:styleId="af0">
    <w:name w:val="Основной текст + Курсив"/>
    <w:basedOn w:val="a9"/>
    <w:rsid w:val="00436E03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ndara12pt">
    <w:name w:val="Основной текст + Candara;12 pt"/>
    <w:basedOn w:val="a9"/>
    <w:rsid w:val="00436E03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3">
    <w:name w:val="Подпись к таблице (4)_"/>
    <w:basedOn w:val="a0"/>
    <w:rsid w:val="00436E0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4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4">
    <w:name w:val="Подпись к таблице (5)_"/>
    <w:basedOn w:val="a0"/>
    <w:link w:val="55"/>
    <w:rsid w:val="00436E03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436E0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f3">
    <w:name w:val="Колонтитул_"/>
    <w:basedOn w:val="a0"/>
    <w:rsid w:val="00436E0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4">
    <w:name w:val="Колонтитул"/>
    <w:basedOn w:val="af3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0">
    <w:name w:val="Основной текст (16)_"/>
    <w:basedOn w:val="a0"/>
    <w:rsid w:val="00436E03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0ptExact">
    <w:name w:val="Основной текст + Интервал 0 pt Exact"/>
    <w:basedOn w:val="a9"/>
    <w:rsid w:val="00436E03"/>
    <w:rPr>
      <w:rFonts w:ascii="Arial" w:eastAsia="Arial" w:hAnsi="Arial" w:cs="Arial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Exact0">
    <w:name w:val="Подпись к картинке (7) Exact"/>
    <w:basedOn w:val="a0"/>
    <w:rsid w:val="0043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Exact1">
    <w:name w:val="Подпись к картинке Exact"/>
    <w:basedOn w:val="a0"/>
    <w:rsid w:val="00436E0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Exact0">
    <w:name w:val="Подпись к картинке + Интервал 0 pt Exact"/>
    <w:basedOn w:val="ae"/>
    <w:rsid w:val="00436E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9pt0ptExact">
    <w:name w:val="Подпись к картинке + 9 pt;Полужирный;Интервал 0 pt Exact"/>
    <w:basedOn w:val="ae"/>
    <w:rsid w:val="00436E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en-US"/>
    </w:rPr>
  </w:style>
  <w:style w:type="character" w:customStyle="1" w:styleId="10Exact0">
    <w:name w:val="Подпись к картинке (10) Exact"/>
    <w:basedOn w:val="a0"/>
    <w:link w:val="100"/>
    <w:rsid w:val="00436E03"/>
    <w:rPr>
      <w:rFonts w:ascii="Arial" w:eastAsia="Arial" w:hAnsi="Arial" w:cs="Arial"/>
      <w:i/>
      <w:iCs/>
      <w:spacing w:val="-7"/>
      <w:sz w:val="18"/>
      <w:szCs w:val="18"/>
      <w:shd w:val="clear" w:color="auto" w:fill="FFFFFF"/>
    </w:rPr>
  </w:style>
  <w:style w:type="character" w:customStyle="1" w:styleId="11Exact0">
    <w:name w:val="Подпись к картинке (11) Exact"/>
    <w:basedOn w:val="a0"/>
    <w:link w:val="110"/>
    <w:rsid w:val="00436E03"/>
    <w:rPr>
      <w:rFonts w:ascii="Arial" w:eastAsia="Arial" w:hAnsi="Arial" w:cs="Arial"/>
      <w:b/>
      <w:bCs/>
      <w:spacing w:val="-7"/>
      <w:sz w:val="18"/>
      <w:szCs w:val="18"/>
      <w:shd w:val="clear" w:color="auto" w:fill="FFFFFF"/>
    </w:rPr>
  </w:style>
  <w:style w:type="character" w:customStyle="1" w:styleId="170">
    <w:name w:val="Основной текст (17)_"/>
    <w:basedOn w:val="a0"/>
    <w:rsid w:val="00436E0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mesNewRoman75pt">
    <w:name w:val="Основной текст + Times New Roman;7;5 pt"/>
    <w:basedOn w:val="a9"/>
    <w:rsid w:val="00436E0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alibri7pt">
    <w:name w:val="Основной текст + Calibri;7 pt"/>
    <w:basedOn w:val="a9"/>
    <w:rsid w:val="00436E03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Impact6pt">
    <w:name w:val="Основной текст + Impact;6 pt;Курсив"/>
    <w:basedOn w:val="a9"/>
    <w:rsid w:val="00436E03"/>
    <w:rPr>
      <w:rFonts w:ascii="Impact" w:eastAsia="Impact" w:hAnsi="Impact" w:cs="Impact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9"/>
    <w:rsid w:val="00436E03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6">
    <w:name w:val="Основной текст2"/>
    <w:basedOn w:val="a9"/>
    <w:rsid w:val="00436E03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1">
    <w:name w:val="Основной текст (16)"/>
    <w:basedOn w:val="160"/>
    <w:rsid w:val="00436E0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Подпись к картинке (7)_"/>
    <w:basedOn w:val="a0"/>
    <w:rsid w:val="0043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3">
    <w:name w:val="Подпись к картинке (7)"/>
    <w:basedOn w:val="72"/>
    <w:rsid w:val="0043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0">
    <w:name w:val="Подпись к картинке (8)_"/>
    <w:basedOn w:val="a0"/>
    <w:link w:val="81"/>
    <w:rsid w:val="00436E03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90">
    <w:name w:val="Подпись к картинке (9)_"/>
    <w:basedOn w:val="a0"/>
    <w:rsid w:val="00436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Подпись к картинке (9)"/>
    <w:basedOn w:val="90"/>
    <w:rsid w:val="00436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Exact0">
    <w:name w:val="Подпись к картинке (12) Exact"/>
    <w:basedOn w:val="a0"/>
    <w:link w:val="120"/>
    <w:rsid w:val="00436E03"/>
    <w:rPr>
      <w:rFonts w:ascii="Arial" w:eastAsia="Arial" w:hAnsi="Arial" w:cs="Arial"/>
      <w:b/>
      <w:bCs/>
      <w:spacing w:val="2"/>
      <w:sz w:val="20"/>
      <w:szCs w:val="20"/>
      <w:shd w:val="clear" w:color="auto" w:fill="FFFFFF"/>
    </w:rPr>
  </w:style>
  <w:style w:type="character" w:customStyle="1" w:styleId="85pt0">
    <w:name w:val="Основной текст + 8;5 pt;Полужирный;Малые прописные"/>
    <w:basedOn w:val="a9"/>
    <w:rsid w:val="00436E03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1">
    <w:name w:val="Основной текст (17)"/>
    <w:basedOn w:val="170"/>
    <w:rsid w:val="00436E0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0">
    <w:name w:val="Подпись к картинке (13)_"/>
    <w:basedOn w:val="a0"/>
    <w:rsid w:val="0043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131">
    <w:name w:val="Подпись к картинке (13)"/>
    <w:basedOn w:val="130"/>
    <w:rsid w:val="0043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TimesNewRoman">
    <w:name w:val="Колонтитул + Times New Roman;Не полужирный;Курсив"/>
    <w:basedOn w:val="af3"/>
    <w:rsid w:val="00436E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Exact0">
    <w:name w:val="Подпись к картинке (13) Exact"/>
    <w:basedOn w:val="a0"/>
    <w:rsid w:val="0043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0">
    <w:name w:val="Подпись к картинке (14) Exact"/>
    <w:basedOn w:val="a0"/>
    <w:rsid w:val="00436E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40">
    <w:name w:val="Подпись к картинке (14)_"/>
    <w:basedOn w:val="a0"/>
    <w:rsid w:val="00436E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41">
    <w:name w:val="Подпись к картинке (14)"/>
    <w:basedOn w:val="140"/>
    <w:rsid w:val="00436E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TimesNewRoman65pt0pt">
    <w:name w:val="Основной текст + Times New Roman;6;5 pt;Интервал 0 pt"/>
    <w:basedOn w:val="a9"/>
    <w:rsid w:val="00436E03"/>
    <w:rPr>
      <w:rFonts w:ascii="Times New Roman" w:eastAsia="Times New Roman" w:hAnsi="Times New Roman" w:cs="Times New Roman"/>
      <w:color w:val="000000"/>
      <w:spacing w:val="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Exact0">
    <w:name w:val="Подпись к картинке (15) Exact"/>
    <w:basedOn w:val="a0"/>
    <w:link w:val="150"/>
    <w:rsid w:val="00436E03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character" w:customStyle="1" w:styleId="18">
    <w:name w:val="Основной текст (18)_"/>
    <w:basedOn w:val="a0"/>
    <w:rsid w:val="0043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180">
    <w:name w:val="Основной текст (18)"/>
    <w:basedOn w:val="18"/>
    <w:rsid w:val="0043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44">
    <w:name w:val="Подпись к таблице (4)"/>
    <w:basedOn w:val="43"/>
    <w:rsid w:val="00436E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Подпись к таблице (6)_"/>
    <w:basedOn w:val="a0"/>
    <w:rsid w:val="00436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2">
    <w:name w:val="Подпись к таблице (6)"/>
    <w:basedOn w:val="61"/>
    <w:rsid w:val="00436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TimesNewRoman75pt0">
    <w:name w:val="Основной текст + Times New Roman;7;5 pt;Полужирный"/>
    <w:basedOn w:val="a9"/>
    <w:rsid w:val="00436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4">
    <w:name w:val="Подпись к таблице (7)_"/>
    <w:basedOn w:val="a0"/>
    <w:link w:val="75"/>
    <w:rsid w:val="00436E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05pt">
    <w:name w:val="Основной текст + Times New Roman;10;5 pt;Полужирный"/>
    <w:basedOn w:val="a9"/>
    <w:rsid w:val="00436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imesNewRoman105pt0">
    <w:name w:val="Основной текст + Times New Roman;10;5 pt"/>
    <w:basedOn w:val="a9"/>
    <w:rsid w:val="00436E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9"/>
    <w:rsid w:val="00436E0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imesNewRoman85pt">
    <w:name w:val="Основной текст + Times New Roman;8;5 pt;Полужирный"/>
    <w:basedOn w:val="a9"/>
    <w:rsid w:val="00436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9Exact">
    <w:name w:val="Основной текст (19) Exact"/>
    <w:basedOn w:val="a0"/>
    <w:link w:val="19"/>
    <w:rsid w:val="00436E03"/>
    <w:rPr>
      <w:rFonts w:ascii="Arial" w:eastAsia="Arial" w:hAnsi="Arial" w:cs="Arial"/>
      <w:i/>
      <w:iCs/>
      <w:spacing w:val="-6"/>
      <w:sz w:val="25"/>
      <w:szCs w:val="25"/>
      <w:shd w:val="clear" w:color="auto" w:fill="FFFFFF"/>
    </w:rPr>
  </w:style>
  <w:style w:type="character" w:customStyle="1" w:styleId="0ptExact1">
    <w:name w:val="Основной текст + Малые прописные;Интервал 0 pt Exact"/>
    <w:basedOn w:val="a9"/>
    <w:rsid w:val="00436E03"/>
    <w:rPr>
      <w:rFonts w:ascii="Arial" w:eastAsia="Arial" w:hAnsi="Arial" w:cs="Arial"/>
      <w:smallCap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Exact">
    <w:name w:val="Основной текст (20) Exact"/>
    <w:basedOn w:val="a0"/>
    <w:link w:val="200"/>
    <w:rsid w:val="00436E03"/>
    <w:rPr>
      <w:rFonts w:ascii="MS Mincho" w:eastAsia="MS Mincho" w:hAnsi="MS Mincho" w:cs="MS Mincho"/>
      <w:spacing w:val="-16"/>
      <w:sz w:val="8"/>
      <w:szCs w:val="8"/>
      <w:shd w:val="clear" w:color="auto" w:fill="FFFFFF"/>
    </w:rPr>
  </w:style>
  <w:style w:type="character" w:customStyle="1" w:styleId="20FranklinGothicMedium0ptExact">
    <w:name w:val="Основной текст (20) + Franklin Gothic Medium;Интервал 0 pt Exact"/>
    <w:basedOn w:val="20Exact"/>
    <w:rsid w:val="00436E03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36E03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  <w:lang w:val="en-US"/>
    </w:rPr>
  </w:style>
  <w:style w:type="paragraph" w:customStyle="1" w:styleId="35">
    <w:name w:val="Основной текст3"/>
    <w:basedOn w:val="a"/>
    <w:rsid w:val="00436E03"/>
    <w:pPr>
      <w:widowControl w:val="0"/>
      <w:shd w:val="clear" w:color="auto" w:fill="FFFFFF"/>
      <w:spacing w:before="360" w:after="0" w:line="274" w:lineRule="exact"/>
      <w:ind w:hanging="780"/>
      <w:jc w:val="both"/>
    </w:pPr>
    <w:rPr>
      <w:rFonts w:ascii="Arial" w:eastAsia="Arial" w:hAnsi="Arial" w:cs="Arial"/>
      <w:lang w:eastAsia="ru-RU"/>
    </w:rPr>
  </w:style>
  <w:style w:type="paragraph" w:customStyle="1" w:styleId="6">
    <w:name w:val="Основной текст (6)"/>
    <w:basedOn w:val="a"/>
    <w:link w:val="6Exact"/>
    <w:rsid w:val="00436E03"/>
    <w:pPr>
      <w:widowControl w:val="0"/>
      <w:shd w:val="clear" w:color="auto" w:fill="FFFFFF"/>
      <w:spacing w:after="0" w:line="144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23">
    <w:name w:val="Подпись к картинке (2)"/>
    <w:basedOn w:val="a"/>
    <w:link w:val="2Exact"/>
    <w:rsid w:val="00436E03"/>
    <w:pPr>
      <w:widowControl w:val="0"/>
      <w:shd w:val="clear" w:color="auto" w:fill="FFFFFF"/>
      <w:spacing w:after="0" w:line="0" w:lineRule="atLeast"/>
    </w:pPr>
    <w:rPr>
      <w:b/>
      <w:bCs/>
      <w:i/>
      <w:iCs/>
      <w:sz w:val="29"/>
      <w:szCs w:val="29"/>
    </w:rPr>
  </w:style>
  <w:style w:type="paragraph" w:customStyle="1" w:styleId="32">
    <w:name w:val="Подпись к картинке (3)"/>
    <w:basedOn w:val="a"/>
    <w:link w:val="3Exact"/>
    <w:rsid w:val="00436E03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8">
    <w:name w:val="Основной текст (8)"/>
    <w:basedOn w:val="a"/>
    <w:link w:val="8Exact"/>
    <w:rsid w:val="00436E0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10">
    <w:name w:val="Основной текст (10)"/>
    <w:basedOn w:val="a"/>
    <w:link w:val="10Exact"/>
    <w:rsid w:val="00436E0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63"/>
      <w:szCs w:val="63"/>
    </w:rPr>
  </w:style>
  <w:style w:type="paragraph" w:customStyle="1" w:styleId="11">
    <w:name w:val="Основной текст (11)"/>
    <w:basedOn w:val="a"/>
    <w:link w:val="11Exact"/>
    <w:rsid w:val="00436E0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i/>
      <w:iCs/>
    </w:rPr>
  </w:style>
  <w:style w:type="paragraph" w:customStyle="1" w:styleId="12">
    <w:name w:val="Основной текст (12)"/>
    <w:basedOn w:val="a"/>
    <w:link w:val="12Exact"/>
    <w:rsid w:val="00436E0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94"/>
      <w:szCs w:val="94"/>
    </w:rPr>
  </w:style>
  <w:style w:type="paragraph" w:customStyle="1" w:styleId="60">
    <w:name w:val="Подпись к картинке (6)"/>
    <w:basedOn w:val="a"/>
    <w:link w:val="6Exact0"/>
    <w:rsid w:val="00436E0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1"/>
      <w:sz w:val="15"/>
      <w:szCs w:val="15"/>
    </w:rPr>
  </w:style>
  <w:style w:type="paragraph" w:customStyle="1" w:styleId="13">
    <w:name w:val="Основной текст (13)"/>
    <w:basedOn w:val="a"/>
    <w:link w:val="13Exact"/>
    <w:rsid w:val="00436E0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4">
    <w:name w:val="Основной текст (14)"/>
    <w:basedOn w:val="a"/>
    <w:link w:val="14Exact"/>
    <w:rsid w:val="00436E0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1"/>
      <w:sz w:val="15"/>
      <w:szCs w:val="15"/>
    </w:rPr>
  </w:style>
  <w:style w:type="paragraph" w:customStyle="1" w:styleId="15">
    <w:name w:val="Основной текст (15)"/>
    <w:basedOn w:val="a"/>
    <w:link w:val="15Exact"/>
    <w:rsid w:val="00436E03"/>
    <w:pPr>
      <w:widowControl w:val="0"/>
      <w:shd w:val="clear" w:color="auto" w:fill="FFFFFF"/>
      <w:spacing w:after="0" w:line="0" w:lineRule="atLeast"/>
    </w:pPr>
    <w:rPr>
      <w:b/>
      <w:bCs/>
      <w:i/>
      <w:iCs/>
      <w:sz w:val="109"/>
      <w:szCs w:val="109"/>
      <w:lang w:val="en-US"/>
    </w:rPr>
  </w:style>
  <w:style w:type="paragraph" w:customStyle="1" w:styleId="34">
    <w:name w:val="Подпись к таблице (3)"/>
    <w:basedOn w:val="a"/>
    <w:link w:val="33"/>
    <w:rsid w:val="00436E0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7">
    <w:name w:val="Заголовок №1"/>
    <w:basedOn w:val="a"/>
    <w:link w:val="16"/>
    <w:rsid w:val="00436E03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55">
    <w:name w:val="Подпись к таблице (5)"/>
    <w:basedOn w:val="a"/>
    <w:link w:val="54"/>
    <w:rsid w:val="00436E03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af2">
    <w:name w:val="Подпись к таблице"/>
    <w:basedOn w:val="a"/>
    <w:link w:val="af1"/>
    <w:rsid w:val="00436E03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  <w:style w:type="paragraph" w:customStyle="1" w:styleId="100">
    <w:name w:val="Подпись к картинке (10)"/>
    <w:basedOn w:val="a"/>
    <w:link w:val="10Exact0"/>
    <w:rsid w:val="00436E0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7"/>
      <w:sz w:val="18"/>
      <w:szCs w:val="18"/>
    </w:rPr>
  </w:style>
  <w:style w:type="paragraph" w:customStyle="1" w:styleId="110">
    <w:name w:val="Подпись к картинке (11)"/>
    <w:basedOn w:val="a"/>
    <w:link w:val="11Exact0"/>
    <w:rsid w:val="00436E0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7"/>
      <w:sz w:val="18"/>
      <w:szCs w:val="18"/>
    </w:rPr>
  </w:style>
  <w:style w:type="paragraph" w:customStyle="1" w:styleId="81">
    <w:name w:val="Подпись к картинке (8)"/>
    <w:basedOn w:val="a"/>
    <w:link w:val="80"/>
    <w:rsid w:val="00436E03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120">
    <w:name w:val="Подпись к картинке (12)"/>
    <w:basedOn w:val="a"/>
    <w:link w:val="12Exact0"/>
    <w:rsid w:val="00436E0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150">
    <w:name w:val="Подпись к картинке (15)"/>
    <w:basedOn w:val="a"/>
    <w:link w:val="15Exact0"/>
    <w:rsid w:val="00436E03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75">
    <w:name w:val="Подпись к таблице (7)"/>
    <w:basedOn w:val="a"/>
    <w:link w:val="74"/>
    <w:rsid w:val="00436E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9">
    <w:name w:val="Основной текст (19)"/>
    <w:basedOn w:val="a"/>
    <w:link w:val="19Exact"/>
    <w:rsid w:val="00436E03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i/>
      <w:iCs/>
      <w:spacing w:val="-6"/>
      <w:sz w:val="25"/>
      <w:szCs w:val="25"/>
    </w:rPr>
  </w:style>
  <w:style w:type="paragraph" w:customStyle="1" w:styleId="200">
    <w:name w:val="Основной текст (20)"/>
    <w:basedOn w:val="a"/>
    <w:link w:val="20Exact"/>
    <w:rsid w:val="00436E03"/>
    <w:pPr>
      <w:widowControl w:val="0"/>
      <w:shd w:val="clear" w:color="auto" w:fill="FFFFFF"/>
      <w:spacing w:after="0" w:line="0" w:lineRule="atLeast"/>
      <w:jc w:val="center"/>
    </w:pPr>
    <w:rPr>
      <w:rFonts w:ascii="MS Mincho" w:eastAsia="MS Mincho" w:hAnsi="MS Mincho" w:cs="MS Mincho"/>
      <w:spacing w:val="-16"/>
      <w:sz w:val="8"/>
      <w:szCs w:val="8"/>
    </w:rPr>
  </w:style>
  <w:style w:type="paragraph" w:customStyle="1" w:styleId="210">
    <w:name w:val="Основной текст (21)"/>
    <w:basedOn w:val="a"/>
    <w:link w:val="21Exact"/>
    <w:rsid w:val="00436E0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20"/>
      <w:sz w:val="8"/>
      <w:szCs w:val="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436E03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6E0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9" Type="http://schemas.openxmlformats.org/officeDocument/2006/relationships/image" Target="media/image26.jpeg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50" Type="http://schemas.openxmlformats.org/officeDocument/2006/relationships/header" Target="header7.xml"/><Relationship Id="rId55" Type="http://schemas.openxmlformats.org/officeDocument/2006/relationships/image" Target="media/image40.jpeg"/><Relationship Id="rId63" Type="http://schemas.openxmlformats.org/officeDocument/2006/relationships/image" Target="media/image46.jpeg"/><Relationship Id="rId68" Type="http://schemas.openxmlformats.org/officeDocument/2006/relationships/image" Target="media/image51.jpeg"/><Relationship Id="rId76" Type="http://schemas.openxmlformats.org/officeDocument/2006/relationships/hyperlink" Target="http://www.kubansport.ru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4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image" Target="media/image16.jpeg"/><Relationship Id="rId11" Type="http://schemas.openxmlformats.org/officeDocument/2006/relationships/header" Target="header4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3" Type="http://schemas.openxmlformats.org/officeDocument/2006/relationships/image" Target="media/image38.jpeg"/><Relationship Id="rId58" Type="http://schemas.openxmlformats.org/officeDocument/2006/relationships/image" Target="media/image43.jpeg"/><Relationship Id="rId66" Type="http://schemas.openxmlformats.org/officeDocument/2006/relationships/image" Target="media/image49.jpeg"/><Relationship Id="rId74" Type="http://schemas.openxmlformats.org/officeDocument/2006/relationships/image" Target="media/image57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4.jpeg"/><Relationship Id="rId10" Type="http://schemas.openxmlformats.org/officeDocument/2006/relationships/header" Target="header3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52" Type="http://schemas.openxmlformats.org/officeDocument/2006/relationships/image" Target="media/image37.jpeg"/><Relationship Id="rId60" Type="http://schemas.openxmlformats.org/officeDocument/2006/relationships/header" Target="header10.xml"/><Relationship Id="rId65" Type="http://schemas.openxmlformats.org/officeDocument/2006/relationships/image" Target="media/image48.jpeg"/><Relationship Id="rId73" Type="http://schemas.openxmlformats.org/officeDocument/2006/relationships/image" Target="media/image56.jpeg"/><Relationship Id="rId78" Type="http://schemas.openxmlformats.org/officeDocument/2006/relationships/hyperlink" Target="http://www.wada-ama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image" Target="media/image35.jpeg"/><Relationship Id="rId56" Type="http://schemas.openxmlformats.org/officeDocument/2006/relationships/image" Target="media/image41.jpeg"/><Relationship Id="rId64" Type="http://schemas.openxmlformats.org/officeDocument/2006/relationships/image" Target="media/image47.jpeg"/><Relationship Id="rId69" Type="http://schemas.openxmlformats.org/officeDocument/2006/relationships/image" Target="media/image52.jpeg"/><Relationship Id="rId77" Type="http://schemas.openxmlformats.org/officeDocument/2006/relationships/hyperlink" Target="http://www.rusada.ru" TargetMode="External"/><Relationship Id="rId8" Type="http://schemas.openxmlformats.org/officeDocument/2006/relationships/header" Target="header1.xml"/><Relationship Id="rId51" Type="http://schemas.openxmlformats.org/officeDocument/2006/relationships/header" Target="header8.xml"/><Relationship Id="rId72" Type="http://schemas.openxmlformats.org/officeDocument/2006/relationships/image" Target="media/image55.jpe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image" Target="media/image33.jpeg"/><Relationship Id="rId59" Type="http://schemas.openxmlformats.org/officeDocument/2006/relationships/header" Target="header9.xml"/><Relationship Id="rId67" Type="http://schemas.openxmlformats.org/officeDocument/2006/relationships/image" Target="media/image50.jpeg"/><Relationship Id="rId20" Type="http://schemas.openxmlformats.org/officeDocument/2006/relationships/image" Target="media/image7.jpeg"/><Relationship Id="rId41" Type="http://schemas.openxmlformats.org/officeDocument/2006/relationships/image" Target="media/image28.jpeg"/><Relationship Id="rId54" Type="http://schemas.openxmlformats.org/officeDocument/2006/relationships/image" Target="media/image39.jpeg"/><Relationship Id="rId62" Type="http://schemas.openxmlformats.org/officeDocument/2006/relationships/image" Target="media/image45.jpeg"/><Relationship Id="rId70" Type="http://schemas.openxmlformats.org/officeDocument/2006/relationships/image" Target="media/image53.jpeg"/><Relationship Id="rId75" Type="http://schemas.openxmlformats.org/officeDocument/2006/relationships/hyperlink" Target="http://www.minsport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6.jpeg"/><Relationship Id="rId57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C175-F242-4141-B88A-F28CDFCD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84</Pages>
  <Words>23534</Words>
  <Characters>134148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Секретарь</cp:lastModifiedBy>
  <cp:revision>21</cp:revision>
  <cp:lastPrinted>2017-03-22T02:21:00Z</cp:lastPrinted>
  <dcterms:created xsi:type="dcterms:W3CDTF">2015-08-12T05:55:00Z</dcterms:created>
  <dcterms:modified xsi:type="dcterms:W3CDTF">2017-03-22T02:37:00Z</dcterms:modified>
</cp:coreProperties>
</file>