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5A" w:rsidRDefault="0039355A" w:rsidP="0039355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70287">
        <w:rPr>
          <w:rFonts w:ascii="Times New Roman" w:hAnsi="Times New Roman" w:cs="Times New Roman"/>
          <w:b/>
          <w:sz w:val="36"/>
          <w:szCs w:val="36"/>
        </w:rPr>
        <w:t>ОТЧЕТ</w:t>
      </w:r>
    </w:p>
    <w:p w:rsidR="0039355A" w:rsidRPr="009122D7" w:rsidRDefault="0039355A" w:rsidP="0039355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122D7">
        <w:rPr>
          <w:rFonts w:ascii="Times New Roman" w:hAnsi="Times New Roman" w:cs="Times New Roman"/>
          <w:b/>
          <w:sz w:val="32"/>
          <w:szCs w:val="32"/>
        </w:rPr>
        <w:t>о реализации проекта краевой инновационной площадки</w:t>
      </w:r>
    </w:p>
    <w:p w:rsidR="0039355A" w:rsidRPr="008E7530" w:rsidRDefault="0039355A" w:rsidP="003935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530">
        <w:rPr>
          <w:rFonts w:ascii="Times New Roman" w:hAnsi="Times New Roman" w:cs="Times New Roman"/>
          <w:b/>
          <w:sz w:val="32"/>
          <w:szCs w:val="32"/>
        </w:rPr>
        <w:t>«Психолого-педагогическое сопровождение детей</w:t>
      </w:r>
    </w:p>
    <w:p w:rsidR="00A17530" w:rsidRDefault="0039355A" w:rsidP="003935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530">
        <w:rPr>
          <w:rFonts w:ascii="Times New Roman" w:hAnsi="Times New Roman" w:cs="Times New Roman"/>
          <w:b/>
          <w:sz w:val="32"/>
          <w:szCs w:val="32"/>
        </w:rPr>
        <w:t xml:space="preserve">дошкольного возраста в условиях </w:t>
      </w:r>
    </w:p>
    <w:p w:rsidR="0039355A" w:rsidRPr="008E7530" w:rsidRDefault="0039355A" w:rsidP="0039355A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E7530">
        <w:rPr>
          <w:rFonts w:ascii="Times New Roman" w:hAnsi="Times New Roman" w:cs="Times New Roman"/>
          <w:b/>
          <w:sz w:val="32"/>
          <w:szCs w:val="32"/>
        </w:rPr>
        <w:t>инклюзивного образов</w:t>
      </w:r>
      <w:r w:rsidRPr="008E7530">
        <w:rPr>
          <w:rFonts w:ascii="Times New Roman" w:hAnsi="Times New Roman" w:cs="Times New Roman"/>
          <w:b/>
          <w:sz w:val="32"/>
          <w:szCs w:val="32"/>
        </w:rPr>
        <w:t>а</w:t>
      </w:r>
      <w:r w:rsidRPr="008E7530">
        <w:rPr>
          <w:rFonts w:ascii="Times New Roman" w:hAnsi="Times New Roman" w:cs="Times New Roman"/>
          <w:b/>
          <w:sz w:val="32"/>
          <w:szCs w:val="32"/>
        </w:rPr>
        <w:t xml:space="preserve">ния» </w:t>
      </w:r>
    </w:p>
    <w:p w:rsidR="0039355A" w:rsidRPr="00133830" w:rsidRDefault="0039355A" w:rsidP="00133830">
      <w:pPr>
        <w:pStyle w:val="a4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33830">
        <w:rPr>
          <w:rFonts w:ascii="Times New Roman" w:hAnsi="Times New Roman" w:cs="Times New Roman"/>
          <w:b/>
          <w:sz w:val="32"/>
          <w:szCs w:val="32"/>
        </w:rPr>
        <w:t>год</w:t>
      </w:r>
    </w:p>
    <w:p w:rsidR="0039355A" w:rsidRDefault="0039355A" w:rsidP="0039355A">
      <w:pPr>
        <w:jc w:val="both"/>
        <w:rPr>
          <w:rFonts w:ascii="Times New Roman" w:hAnsi="Times New Roman" w:cs="Times New Roman"/>
        </w:rPr>
      </w:pPr>
    </w:p>
    <w:tbl>
      <w:tblPr>
        <w:tblStyle w:val="a3"/>
        <w:tblW w:w="0" w:type="auto"/>
        <w:tblLook w:val="04A0"/>
      </w:tblPr>
      <w:tblGrid>
        <w:gridCol w:w="2895"/>
        <w:gridCol w:w="6391"/>
      </w:tblGrid>
      <w:tr w:rsidR="00133830" w:rsidTr="00133830">
        <w:trPr>
          <w:trHeight w:val="594"/>
        </w:trPr>
        <w:tc>
          <w:tcPr>
            <w:tcW w:w="9345" w:type="dxa"/>
            <w:gridSpan w:val="2"/>
          </w:tcPr>
          <w:p w:rsidR="00133830" w:rsidRDefault="00133830" w:rsidP="00133830">
            <w:pPr>
              <w:pStyle w:val="a4"/>
              <w:spacing w:before="240" w:line="360" w:lineRule="auto"/>
              <w:ind w:left="164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.Паспортная информация</w:t>
            </w:r>
          </w:p>
        </w:tc>
      </w:tr>
      <w:tr w:rsidR="0039355A" w:rsidTr="0039355A">
        <w:tc>
          <w:tcPr>
            <w:tcW w:w="4672" w:type="dxa"/>
          </w:tcPr>
          <w:p w:rsidR="0039355A" w:rsidRDefault="0039355A" w:rsidP="0039355A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Юридическое назв</w:t>
            </w: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а</w:t>
            </w: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ние учреждения (о</w:t>
            </w: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р</w:t>
            </w: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ганизации)</w:t>
            </w:r>
          </w:p>
        </w:tc>
        <w:tc>
          <w:tcPr>
            <w:tcW w:w="4673" w:type="dxa"/>
          </w:tcPr>
          <w:p w:rsidR="0039355A" w:rsidRDefault="009D0E92" w:rsidP="0039355A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МУНИЦИПАЛЬНОЕ АВТОНОМНОЕ ДОШК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ЛЬНОЕ ОБРАЗОВАТЕЛЬНОЕ УЧРЕЖДЕНИЕ ДЕТСКИЙ САД</w:t>
            </w:r>
            <w:r w:rsidRPr="007004BC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004B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  <w:r w:rsidR="0039355A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proofErr w:type="gramStart"/>
            <w:r w:rsidR="0039355A">
              <w:rPr>
                <w:rFonts w:ascii="Times New Roman" w:hAnsi="Times New Roman" w:cs="Times New Roman"/>
                <w:sz w:val="28"/>
                <w:szCs w:val="28"/>
              </w:rPr>
              <w:t>.А</w:t>
            </w:r>
            <w:proofErr w:type="gramEnd"/>
            <w:r w:rsidR="0039355A">
              <w:rPr>
                <w:rFonts w:ascii="Times New Roman" w:hAnsi="Times New Roman" w:cs="Times New Roman"/>
                <w:sz w:val="28"/>
                <w:szCs w:val="28"/>
              </w:rPr>
              <w:t>рмавир</w:t>
            </w:r>
          </w:p>
        </w:tc>
      </w:tr>
      <w:tr w:rsidR="0039355A" w:rsidTr="0039355A">
        <w:tc>
          <w:tcPr>
            <w:tcW w:w="4672" w:type="dxa"/>
          </w:tcPr>
          <w:p w:rsidR="0039355A" w:rsidRDefault="0039355A" w:rsidP="0039355A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Учредитель</w:t>
            </w:r>
          </w:p>
        </w:tc>
        <w:tc>
          <w:tcPr>
            <w:tcW w:w="4673" w:type="dxa"/>
          </w:tcPr>
          <w:p w:rsidR="0039355A" w:rsidRPr="009D0E92" w:rsidRDefault="009D0E92" w:rsidP="009D0E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D0E92">
              <w:rPr>
                <w:rFonts w:ascii="Times New Roman" w:hAnsi="Times New Roman" w:cs="Times New Roman"/>
                <w:sz w:val="28"/>
                <w:szCs w:val="28"/>
              </w:rPr>
              <w:t>муниципальное образование город Армавир</w:t>
            </w:r>
          </w:p>
        </w:tc>
      </w:tr>
      <w:tr w:rsidR="0039355A" w:rsidTr="0039355A">
        <w:tc>
          <w:tcPr>
            <w:tcW w:w="4672" w:type="dxa"/>
          </w:tcPr>
          <w:p w:rsidR="0039355A" w:rsidRDefault="0039355A" w:rsidP="0039355A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Юридический адрес</w:t>
            </w:r>
          </w:p>
        </w:tc>
        <w:tc>
          <w:tcPr>
            <w:tcW w:w="4673" w:type="dxa"/>
          </w:tcPr>
          <w:p w:rsidR="0039355A" w:rsidRDefault="0039355A" w:rsidP="00393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352932, Российская Федерация, Краснодарский край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город  Армавир , улица Тимирязева, 70,</w:t>
            </w:r>
          </w:p>
          <w:p w:rsidR="0039355A" w:rsidRDefault="0039355A" w:rsidP="0039355A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8(86137) 5-75-37</w:t>
            </w:r>
          </w:p>
        </w:tc>
      </w:tr>
      <w:tr w:rsidR="0039355A" w:rsidTr="0039355A">
        <w:tc>
          <w:tcPr>
            <w:tcW w:w="4672" w:type="dxa"/>
          </w:tcPr>
          <w:p w:rsidR="0039355A" w:rsidRDefault="0039355A" w:rsidP="0039355A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ФИО руководителя</w:t>
            </w:r>
          </w:p>
        </w:tc>
        <w:tc>
          <w:tcPr>
            <w:tcW w:w="4673" w:type="dxa"/>
          </w:tcPr>
          <w:p w:rsidR="0039355A" w:rsidRDefault="0039355A" w:rsidP="003935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Суспицына Елена Александровна</w:t>
            </w:r>
          </w:p>
        </w:tc>
      </w:tr>
      <w:tr w:rsidR="0039355A" w:rsidRPr="001D328E" w:rsidTr="0039355A">
        <w:tc>
          <w:tcPr>
            <w:tcW w:w="4672" w:type="dxa"/>
          </w:tcPr>
          <w:p w:rsidR="0039355A" w:rsidRPr="0039355A" w:rsidRDefault="0039355A" w:rsidP="0039355A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 xml:space="preserve">Телефон, факс, </w:t>
            </w:r>
            <w:proofErr w:type="spellStart"/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e-mail</w:t>
            </w:r>
            <w:proofErr w:type="spellEnd"/>
          </w:p>
        </w:tc>
        <w:tc>
          <w:tcPr>
            <w:tcW w:w="4673" w:type="dxa"/>
          </w:tcPr>
          <w:p w:rsidR="009D0E92" w:rsidRDefault="0039355A" w:rsidP="0039355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355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8(86137) 5-75-37, </w:t>
            </w:r>
          </w:p>
          <w:p w:rsidR="0039355A" w:rsidRPr="0039355A" w:rsidRDefault="0039355A" w:rsidP="0039355A">
            <w:pPr>
              <w:jc w:val="both"/>
              <w:rPr>
                <w:rFonts w:ascii="Times New Roman" w:hAnsi="Times New Roman" w:cs="Times New Roman"/>
                <w:sz w:val="28"/>
                <w:szCs w:val="36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-mail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: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rmdosad37@ro.ru</w:t>
            </w:r>
          </w:p>
        </w:tc>
      </w:tr>
      <w:tr w:rsidR="0039355A" w:rsidTr="0039355A">
        <w:tc>
          <w:tcPr>
            <w:tcW w:w="4672" w:type="dxa"/>
          </w:tcPr>
          <w:p w:rsidR="0039355A" w:rsidRPr="0039355A" w:rsidRDefault="0039355A" w:rsidP="0039355A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Сайт учреждения</w:t>
            </w:r>
          </w:p>
        </w:tc>
        <w:tc>
          <w:tcPr>
            <w:tcW w:w="4673" w:type="dxa"/>
          </w:tcPr>
          <w:p w:rsidR="0039355A" w:rsidRPr="009D0E92" w:rsidRDefault="009D0E92" w:rsidP="009D0E92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 w:rsidRPr="009D0E9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www.mbdou37.ucoz.ru</w:t>
            </w:r>
          </w:p>
        </w:tc>
      </w:tr>
      <w:tr w:rsidR="0039355A" w:rsidTr="0039355A">
        <w:tc>
          <w:tcPr>
            <w:tcW w:w="4672" w:type="dxa"/>
          </w:tcPr>
          <w:p w:rsidR="0039355A" w:rsidRPr="0039355A" w:rsidRDefault="0039355A" w:rsidP="0039355A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Ссылка на разде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л на сайте, посвященный проекту</w:t>
            </w:r>
          </w:p>
        </w:tc>
        <w:tc>
          <w:tcPr>
            <w:tcW w:w="4673" w:type="dxa"/>
          </w:tcPr>
          <w:p w:rsidR="002E69FC" w:rsidRDefault="001D328E" w:rsidP="003935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  <w:hyperlink r:id="rId8" w:history="1">
              <w:r w:rsidRPr="00795091">
                <w:rPr>
                  <w:rStyle w:val="a7"/>
                  <w:rFonts w:ascii="Times New Roman" w:hAnsi="Times New Roman" w:cs="Times New Roman"/>
                  <w:sz w:val="28"/>
                  <w:szCs w:val="36"/>
                </w:rPr>
                <w:t>http://mbdou37.ucoz.ru/index/innovacionnyj_proekt/0-115</w:t>
              </w:r>
            </w:hyperlink>
          </w:p>
          <w:p w:rsidR="001D328E" w:rsidRDefault="001D328E" w:rsidP="0039355A">
            <w:pPr>
              <w:jc w:val="center"/>
              <w:rPr>
                <w:rFonts w:ascii="Times New Roman" w:hAnsi="Times New Roman" w:cs="Times New Roman"/>
                <w:sz w:val="28"/>
                <w:szCs w:val="36"/>
              </w:rPr>
            </w:pPr>
          </w:p>
        </w:tc>
      </w:tr>
      <w:tr w:rsidR="0039355A" w:rsidTr="0039355A">
        <w:tc>
          <w:tcPr>
            <w:tcW w:w="4672" w:type="dxa"/>
          </w:tcPr>
          <w:p w:rsidR="0039355A" w:rsidRPr="0039355A" w:rsidRDefault="0039355A" w:rsidP="0039355A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Официальные стат</w:t>
            </w: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у</w:t>
            </w: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сы организации в сфере образования, имевшиеся ранее (за последние 5 лет) и действующие на да</w:t>
            </w: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н</w:t>
            </w: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ный момент (фед</w:t>
            </w: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е</w:t>
            </w: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ральная, краевая, м</w:t>
            </w: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у</w:t>
            </w: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ниципальная иннов</w:t>
            </w: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а</w:t>
            </w: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ционная площадка, опорная школа и т.п.: наименование стат</w:t>
            </w: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у</w:t>
            </w: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са, год присвоения).</w:t>
            </w:r>
          </w:p>
        </w:tc>
        <w:tc>
          <w:tcPr>
            <w:tcW w:w="4673" w:type="dxa"/>
          </w:tcPr>
          <w:p w:rsidR="0039355A" w:rsidRDefault="00FC4013" w:rsidP="0039355A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2013-2015 - муниципальная инновационная пл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 xml:space="preserve">щадка (приказ УО </w:t>
            </w:r>
            <w:r w:rsidR="002E69FC">
              <w:rPr>
                <w:rFonts w:ascii="Times New Roman" w:hAnsi="Times New Roman" w:cs="Times New Roman"/>
                <w:sz w:val="28"/>
                <w:szCs w:val="36"/>
              </w:rPr>
              <w:t>администрации муниципальн</w:t>
            </w:r>
            <w:r w:rsidR="002E69FC">
              <w:rPr>
                <w:rFonts w:ascii="Times New Roman" w:hAnsi="Times New Roman" w:cs="Times New Roman"/>
                <w:sz w:val="28"/>
                <w:szCs w:val="36"/>
              </w:rPr>
              <w:t>о</w:t>
            </w:r>
            <w:r w:rsidR="002E69FC">
              <w:rPr>
                <w:rFonts w:ascii="Times New Roman" w:hAnsi="Times New Roman" w:cs="Times New Roman"/>
                <w:sz w:val="28"/>
                <w:szCs w:val="36"/>
              </w:rPr>
              <w:t xml:space="preserve">го образования город Армавир 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от 13.12.2013г. №1081);</w:t>
            </w:r>
          </w:p>
          <w:p w:rsidR="00FC4013" w:rsidRPr="00133830" w:rsidRDefault="00FC4013" w:rsidP="0039355A">
            <w:pPr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36"/>
              </w:rPr>
              <w:t>Свидетельство МИП №3 от 15 января 2015 г.</w:t>
            </w:r>
          </w:p>
          <w:p w:rsidR="00133830" w:rsidRDefault="00133830" w:rsidP="001A50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33830">
              <w:rPr>
                <w:rFonts w:ascii="Times New Roman" w:hAnsi="Times New Roman" w:cs="Times New Roman"/>
                <w:sz w:val="28"/>
                <w:szCs w:val="36"/>
              </w:rPr>
              <w:t>2016 -2018 -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краевая инновационная площадка </w:t>
            </w:r>
            <w:r w:rsidRPr="00133830">
              <w:rPr>
                <w:rFonts w:ascii="Times New Roman" w:hAnsi="Times New Roman" w:cs="Times New Roman"/>
                <w:sz w:val="28"/>
                <w:szCs w:val="28"/>
              </w:rPr>
              <w:t>«Психолого-педагогическое сопровождение детей</w:t>
            </w:r>
            <w:r w:rsidR="001A50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33830">
              <w:rPr>
                <w:rFonts w:ascii="Times New Roman" w:hAnsi="Times New Roman" w:cs="Times New Roman"/>
                <w:sz w:val="28"/>
                <w:szCs w:val="28"/>
              </w:rPr>
              <w:t>дошкольного возраста в условиях инклюзивного образования»</w:t>
            </w:r>
            <w:r w:rsidR="00FC4013">
              <w:rPr>
                <w:rFonts w:ascii="Times New Roman" w:hAnsi="Times New Roman" w:cs="Times New Roman"/>
                <w:sz w:val="28"/>
                <w:szCs w:val="28"/>
              </w:rPr>
              <w:t xml:space="preserve"> (приказ МО и Н Краснодарского края №6663 от 11.12.2015 г.</w:t>
            </w:r>
            <w:proofErr w:type="gramStart"/>
            <w:r w:rsidR="00FC4013"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  <w:r w:rsidR="00FC401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FC4013" w:rsidRPr="00133830" w:rsidRDefault="00FC4013" w:rsidP="001A50A9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КИП №</w:t>
            </w:r>
            <w:r w:rsidR="002E69F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022 </w:t>
            </w:r>
          </w:p>
        </w:tc>
      </w:tr>
      <w:tr w:rsidR="0039355A" w:rsidTr="0039355A">
        <w:tc>
          <w:tcPr>
            <w:tcW w:w="4672" w:type="dxa"/>
          </w:tcPr>
          <w:p w:rsidR="0039355A" w:rsidRPr="0039355A" w:rsidRDefault="0039355A" w:rsidP="0039355A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 w:rsidRPr="0039355A">
              <w:rPr>
                <w:rFonts w:ascii="Times New Roman" w:hAnsi="Times New Roman" w:cs="Times New Roman"/>
                <w:sz w:val="28"/>
                <w:szCs w:val="36"/>
              </w:rPr>
              <w:t>Научный рук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овод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тель, научный ко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36"/>
              </w:rPr>
              <w:t>сультант</w:t>
            </w:r>
          </w:p>
        </w:tc>
        <w:tc>
          <w:tcPr>
            <w:tcW w:w="4673" w:type="dxa"/>
          </w:tcPr>
          <w:p w:rsidR="0039355A" w:rsidRDefault="0039355A" w:rsidP="0039355A">
            <w:pPr>
              <w:jc w:val="both"/>
              <w:rPr>
                <w:rFonts w:ascii="Times New Roman" w:hAnsi="Times New Roman" w:cs="Times New Roman"/>
                <w:sz w:val="28"/>
                <w:szCs w:val="3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Родионова Оксана Николаевна, кандидат педаг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гических наук, доцент  кафедры педагогики и 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нологий дошкольного и начального образования  ФГБОУ ВО АГПУ</w:t>
            </w:r>
          </w:p>
        </w:tc>
      </w:tr>
    </w:tbl>
    <w:p w:rsidR="00133830" w:rsidRDefault="00133830" w:rsidP="009D0E9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</w:t>
      </w:r>
      <w:r w:rsidR="00BB013C" w:rsidRPr="00133830">
        <w:rPr>
          <w:rFonts w:ascii="Times New Roman" w:hAnsi="Times New Roman" w:cs="Times New Roman"/>
          <w:b/>
          <w:sz w:val="28"/>
          <w:szCs w:val="28"/>
        </w:rPr>
        <w:t>Соответствие задачам федеральной и региональной образовательной политики</w:t>
      </w:r>
      <w:r w:rsidR="009F143F">
        <w:rPr>
          <w:rFonts w:ascii="Times New Roman" w:hAnsi="Times New Roman" w:cs="Times New Roman"/>
          <w:b/>
          <w:sz w:val="28"/>
          <w:szCs w:val="28"/>
        </w:rPr>
        <w:t xml:space="preserve"> (не более 2 </w:t>
      </w:r>
      <w:proofErr w:type="spellStart"/>
      <w:proofErr w:type="gramStart"/>
      <w:r w:rsidR="009F143F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 w:rsidR="009F143F">
        <w:rPr>
          <w:rFonts w:ascii="Times New Roman" w:hAnsi="Times New Roman" w:cs="Times New Roman"/>
          <w:b/>
          <w:sz w:val="28"/>
          <w:szCs w:val="28"/>
        </w:rPr>
        <w:t>)</w:t>
      </w:r>
    </w:p>
    <w:p w:rsidR="00133830" w:rsidRDefault="001A50A9" w:rsidP="001A50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Важной </w:t>
      </w:r>
      <w:r w:rsidR="00133830">
        <w:rPr>
          <w:rFonts w:ascii="Times New Roman" w:hAnsi="Times New Roman" w:cs="Times New Roman"/>
          <w:sz w:val="28"/>
          <w:szCs w:val="28"/>
        </w:rPr>
        <w:t>задач</w:t>
      </w:r>
      <w:r>
        <w:rPr>
          <w:rFonts w:ascii="Times New Roman" w:hAnsi="Times New Roman" w:cs="Times New Roman"/>
          <w:sz w:val="28"/>
          <w:szCs w:val="28"/>
        </w:rPr>
        <w:t>ей</w:t>
      </w:r>
      <w:r w:rsidR="00133830">
        <w:rPr>
          <w:rFonts w:ascii="Times New Roman" w:hAnsi="Times New Roman" w:cs="Times New Roman"/>
          <w:sz w:val="28"/>
          <w:szCs w:val="28"/>
        </w:rPr>
        <w:t xml:space="preserve"> современной образовательной политики нашего г</w:t>
      </w:r>
      <w:r w:rsidR="00133830">
        <w:rPr>
          <w:rFonts w:ascii="Times New Roman" w:hAnsi="Times New Roman" w:cs="Times New Roman"/>
          <w:sz w:val="28"/>
          <w:szCs w:val="28"/>
        </w:rPr>
        <w:t>о</w:t>
      </w:r>
      <w:r w:rsidR="00133830">
        <w:rPr>
          <w:rFonts w:ascii="Times New Roman" w:hAnsi="Times New Roman" w:cs="Times New Roman"/>
          <w:sz w:val="28"/>
          <w:szCs w:val="28"/>
        </w:rPr>
        <w:t>сударства является развитие инфраструктуры и организационно-экономических механизмов, обеспечивающих равную доступность услуг дошкольного, общего и дополнительного образования детей (Государс</w:t>
      </w:r>
      <w:r w:rsidR="00133830">
        <w:rPr>
          <w:rFonts w:ascii="Times New Roman" w:hAnsi="Times New Roman" w:cs="Times New Roman"/>
          <w:sz w:val="28"/>
          <w:szCs w:val="28"/>
        </w:rPr>
        <w:t>т</w:t>
      </w:r>
      <w:r w:rsidR="00133830">
        <w:rPr>
          <w:rFonts w:ascii="Times New Roman" w:hAnsi="Times New Roman" w:cs="Times New Roman"/>
          <w:sz w:val="28"/>
          <w:szCs w:val="28"/>
        </w:rPr>
        <w:t>венная программа Российской Федерации «Развитие образования» на 2013 - 2020 годы, утвержденная распоряжением Правительства Российской Ф</w:t>
      </w:r>
      <w:r w:rsidR="00133830">
        <w:rPr>
          <w:rFonts w:ascii="Times New Roman" w:hAnsi="Times New Roman" w:cs="Times New Roman"/>
          <w:sz w:val="28"/>
          <w:szCs w:val="28"/>
        </w:rPr>
        <w:t>е</w:t>
      </w:r>
      <w:r w:rsidR="00133830">
        <w:rPr>
          <w:rFonts w:ascii="Times New Roman" w:hAnsi="Times New Roman" w:cs="Times New Roman"/>
          <w:sz w:val="28"/>
          <w:szCs w:val="28"/>
        </w:rPr>
        <w:t>дерации от 15 мая 2013 года № 792-р), в том числе и детей с ограниченн</w:t>
      </w:r>
      <w:r w:rsidR="00133830">
        <w:rPr>
          <w:rFonts w:ascii="Times New Roman" w:hAnsi="Times New Roman" w:cs="Times New Roman"/>
          <w:sz w:val="28"/>
          <w:szCs w:val="28"/>
        </w:rPr>
        <w:t>ы</w:t>
      </w:r>
      <w:r w:rsidR="00133830">
        <w:rPr>
          <w:rFonts w:ascii="Times New Roman" w:hAnsi="Times New Roman" w:cs="Times New Roman"/>
          <w:sz w:val="28"/>
          <w:szCs w:val="28"/>
        </w:rPr>
        <w:t>ми возможностями здоровья (ОВЗ).</w:t>
      </w:r>
    </w:p>
    <w:p w:rsidR="001A50A9" w:rsidRDefault="001A50A9" w:rsidP="001A50A9">
      <w:pPr>
        <w:pStyle w:val="1"/>
        <w:shd w:val="clear" w:color="auto" w:fill="auto"/>
        <w:tabs>
          <w:tab w:val="left" w:pos="9638"/>
        </w:tabs>
        <w:spacing w:before="0" w:line="360" w:lineRule="auto"/>
        <w:ind w:left="20" w:right="-1" w:firstLine="851"/>
        <w:rPr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практике дошкольного образования Кубани имеется опыт инт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грации детей с ограниченными возможностями здоровья в общество обычных сверстников, воспитывающихся в детских садах.  Региональная модель системы специального, инклюзивного образования на Кубани  представляет собой целесообразно организованную многоступенчатую систему учреждений здравоохранения, образования, социальной защиты  населения и других ведомств, действия которых скоординированы между собой и образуют логическое единство.</w:t>
      </w:r>
      <w:r>
        <w:rPr>
          <w:iCs/>
          <w:color w:val="000000"/>
          <w:sz w:val="28"/>
          <w:szCs w:val="28"/>
        </w:rPr>
        <w:t xml:space="preserve"> </w:t>
      </w:r>
    </w:p>
    <w:p w:rsidR="001A50A9" w:rsidRDefault="001A50A9" w:rsidP="001A50A9">
      <w:pPr>
        <w:pStyle w:val="1"/>
        <w:shd w:val="clear" w:color="auto" w:fill="auto"/>
        <w:tabs>
          <w:tab w:val="left" w:pos="9638"/>
        </w:tabs>
        <w:spacing w:before="0" w:line="360" w:lineRule="auto"/>
        <w:ind w:left="20" w:right="-1" w:firstLine="851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Расширение охвата детей дошкольным образованием относится к числу безусловных приоритетов администрации Краснодарского края,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скольку способствует созданию равных стартовых условий для детей вне зависимости от места проживания, социального статуса, национальной принадлежности и состояния здоровья.</w:t>
      </w:r>
    </w:p>
    <w:p w:rsidR="001A50A9" w:rsidRDefault="001A50A9" w:rsidP="001A50A9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50A9">
        <w:rPr>
          <w:rFonts w:ascii="Times New Roman" w:hAnsi="Times New Roman" w:cs="Times New Roman"/>
          <w:sz w:val="28"/>
          <w:szCs w:val="28"/>
        </w:rPr>
        <w:t>Реализация современной практики инклюзивного образования акту</w:t>
      </w:r>
      <w:r w:rsidRPr="001A50A9">
        <w:rPr>
          <w:rFonts w:ascii="Times New Roman" w:hAnsi="Times New Roman" w:cs="Times New Roman"/>
          <w:sz w:val="28"/>
          <w:szCs w:val="28"/>
        </w:rPr>
        <w:t>а</w:t>
      </w:r>
      <w:r w:rsidRPr="001A50A9">
        <w:rPr>
          <w:rFonts w:ascii="Times New Roman" w:hAnsi="Times New Roman" w:cs="Times New Roman"/>
          <w:sz w:val="28"/>
          <w:szCs w:val="28"/>
        </w:rPr>
        <w:t xml:space="preserve">лизирует  проблему </w:t>
      </w:r>
      <w:r w:rsidRPr="001A50A9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психолого-педагогического сопровождения детей д</w:t>
      </w:r>
      <w:r w:rsidRPr="001A50A9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50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школьного возраста с ОВЗ в </w:t>
      </w:r>
      <w:r w:rsidRPr="001A50A9">
        <w:rPr>
          <w:rFonts w:ascii="Times New Roman" w:hAnsi="Times New Roman" w:cs="Times New Roman"/>
          <w:sz w:val="28"/>
          <w:szCs w:val="28"/>
        </w:rPr>
        <w:t xml:space="preserve"> условиях ДОУ.</w:t>
      </w:r>
    </w:p>
    <w:p w:rsidR="001A50A9" w:rsidRPr="001A50A9" w:rsidRDefault="001A50A9" w:rsidP="00624D1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A50A9">
        <w:rPr>
          <w:rFonts w:ascii="Times New Roman" w:hAnsi="Times New Roman" w:cs="Times New Roman"/>
          <w:sz w:val="28"/>
          <w:szCs w:val="28"/>
        </w:rPr>
        <w:t>З</w:t>
      </w:r>
      <w:r w:rsidRPr="001A50A9">
        <w:rPr>
          <w:rFonts w:ascii="Times New Roman" w:hAnsi="Times New Roman" w:cs="Times New Roman"/>
          <w:b/>
          <w:bCs/>
          <w:sz w:val="28"/>
          <w:szCs w:val="28"/>
        </w:rPr>
        <w:t xml:space="preserve">начимость проекта </w:t>
      </w:r>
      <w:r w:rsidRPr="001A50A9">
        <w:rPr>
          <w:rFonts w:ascii="Times New Roman" w:hAnsi="Times New Roman" w:cs="Times New Roman"/>
          <w:sz w:val="28"/>
          <w:szCs w:val="28"/>
        </w:rPr>
        <w:t>«Психолого-педагогическое сопровождение д</w:t>
      </w:r>
      <w:r w:rsidRPr="001A50A9">
        <w:rPr>
          <w:rFonts w:ascii="Times New Roman" w:hAnsi="Times New Roman" w:cs="Times New Roman"/>
          <w:sz w:val="28"/>
          <w:szCs w:val="28"/>
        </w:rPr>
        <w:t>е</w:t>
      </w:r>
      <w:r w:rsidRPr="001A50A9">
        <w:rPr>
          <w:rFonts w:ascii="Times New Roman" w:hAnsi="Times New Roman" w:cs="Times New Roman"/>
          <w:sz w:val="28"/>
          <w:szCs w:val="28"/>
        </w:rPr>
        <w:t>тей</w:t>
      </w:r>
      <w:r w:rsidR="00624D10">
        <w:rPr>
          <w:rFonts w:ascii="Times New Roman" w:hAnsi="Times New Roman" w:cs="Times New Roman"/>
          <w:sz w:val="28"/>
          <w:szCs w:val="28"/>
        </w:rPr>
        <w:t xml:space="preserve"> </w:t>
      </w:r>
      <w:r w:rsidRPr="001A50A9">
        <w:rPr>
          <w:rFonts w:ascii="Times New Roman" w:hAnsi="Times New Roman" w:cs="Times New Roman"/>
          <w:sz w:val="28"/>
          <w:szCs w:val="28"/>
        </w:rPr>
        <w:t>дошкольного возраста в условиях инклюзивного образования»</w:t>
      </w:r>
      <w:r w:rsidRPr="001A50A9">
        <w:rPr>
          <w:rFonts w:ascii="Times New Roman" w:hAnsi="Times New Roman" w:cs="Times New Roman"/>
          <w:b/>
          <w:bCs/>
          <w:sz w:val="28"/>
          <w:szCs w:val="28"/>
        </w:rPr>
        <w:t xml:space="preserve"> для </w:t>
      </w:r>
      <w:r w:rsidRPr="001A50A9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развития системы о</w:t>
      </w:r>
      <w:r>
        <w:rPr>
          <w:rFonts w:ascii="Times New Roman" w:hAnsi="Times New Roman" w:cs="Times New Roman"/>
          <w:b/>
          <w:bCs/>
          <w:sz w:val="28"/>
          <w:szCs w:val="28"/>
        </w:rPr>
        <w:t>бразования Краснодарского края определяется следующим</w:t>
      </w:r>
      <w:r w:rsidRPr="001A50A9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1A50A9" w:rsidRPr="001A50A9" w:rsidRDefault="001A50A9" w:rsidP="001A50A9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A50A9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Pr="001A50A9">
        <w:rPr>
          <w:rFonts w:ascii="Times New Roman" w:hAnsi="Times New Roman" w:cs="Times New Roman"/>
          <w:sz w:val="28"/>
          <w:szCs w:val="28"/>
        </w:rPr>
        <w:t>обогащением  региональной инклюзивной практики  предоставления э</w:t>
      </w:r>
      <w:r w:rsidRPr="001A50A9">
        <w:rPr>
          <w:rFonts w:ascii="Times New Roman" w:hAnsi="Times New Roman" w:cs="Times New Roman"/>
          <w:sz w:val="28"/>
          <w:szCs w:val="28"/>
        </w:rPr>
        <w:t>ф</w:t>
      </w:r>
      <w:r w:rsidRPr="001A50A9">
        <w:rPr>
          <w:rFonts w:ascii="Times New Roman" w:hAnsi="Times New Roman" w:cs="Times New Roman"/>
          <w:sz w:val="28"/>
          <w:szCs w:val="28"/>
        </w:rPr>
        <w:t>фективных мер индивидуальной поддержки детей с ОВЗ в условиях ДОУ;</w:t>
      </w:r>
    </w:p>
    <w:p w:rsidR="001A50A9" w:rsidRDefault="001A50A9" w:rsidP="001A50A9">
      <w:pPr>
        <w:pStyle w:val="1"/>
        <w:shd w:val="clear" w:color="auto" w:fill="auto"/>
        <w:tabs>
          <w:tab w:val="left" w:pos="9638"/>
        </w:tabs>
        <w:spacing w:before="0" w:line="360" w:lineRule="auto"/>
        <w:ind w:right="-1" w:firstLine="0"/>
        <w:rPr>
          <w:color w:val="000000"/>
          <w:sz w:val="28"/>
          <w:szCs w:val="28"/>
        </w:rPr>
      </w:pPr>
      <w:r w:rsidRPr="001A50A9">
        <w:rPr>
          <w:color w:val="000000"/>
          <w:sz w:val="28"/>
          <w:szCs w:val="28"/>
        </w:rPr>
        <w:t>-  р</w:t>
      </w:r>
      <w:r w:rsidRPr="001A50A9">
        <w:rPr>
          <w:sz w:val="28"/>
          <w:szCs w:val="28"/>
        </w:rPr>
        <w:t>асширением границ инклюзивного образования</w:t>
      </w:r>
      <w:r>
        <w:rPr>
          <w:sz w:val="28"/>
          <w:szCs w:val="28"/>
        </w:rPr>
        <w:t xml:space="preserve"> на уровне дошкольной ступени и обеспечение детям с ОВЗ доступной и полезной для их развития формы интеграции</w:t>
      </w:r>
      <w:r>
        <w:rPr>
          <w:color w:val="000000"/>
          <w:sz w:val="28"/>
          <w:szCs w:val="28"/>
        </w:rPr>
        <w:t>;</w:t>
      </w:r>
    </w:p>
    <w:p w:rsidR="001A50A9" w:rsidRDefault="001A50A9" w:rsidP="001A50A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овышением уровня профессиональной компетентности педагогических работников по проблеме психолого-педагогического сопровождения детей дошкольного возраста в условиях инклюзивного образования;</w:t>
      </w:r>
    </w:p>
    <w:p w:rsidR="001A50A9" w:rsidRDefault="001A50A9" w:rsidP="001A5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четким пониманием педагогами общей картины развития детей с ОВЗ, выявлением компенсаторных возможностей в направлении совместного обучения и сотрудничества со сверстниками;</w:t>
      </w:r>
    </w:p>
    <w:p w:rsidR="001A50A9" w:rsidRDefault="001A50A9" w:rsidP="001A50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профилактикой вторичных нарушений развития и тяжелой социальной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дезадаптации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с нарушениями развития; </w:t>
      </w:r>
    </w:p>
    <w:p w:rsidR="001A50A9" w:rsidRDefault="001A50A9" w:rsidP="001A50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-включением родителей в широкий спектр социальных отношений;</w:t>
      </w:r>
    </w:p>
    <w:p w:rsidR="001A50A9" w:rsidRDefault="001A50A9" w:rsidP="001A50A9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-снижением затрат на дальнейшее образование и комплексную реабилит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цию детей с ОВЗ;</w:t>
      </w:r>
    </w:p>
    <w:p w:rsidR="000E587A" w:rsidRDefault="001A50A9" w:rsidP="001A50A9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обобщением педагогических фактов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психолого-педагогического сопр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вождения детей дошкольного возраста </w:t>
      </w:r>
      <w:r>
        <w:rPr>
          <w:rFonts w:ascii="Times New Roman" w:hAnsi="Times New Roman" w:cs="Times New Roman"/>
          <w:sz w:val="28"/>
          <w:szCs w:val="28"/>
        </w:rPr>
        <w:t>в условиях инклюзивного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E587A">
        <w:rPr>
          <w:rFonts w:ascii="Times New Roman" w:hAnsi="Times New Roman" w:cs="Times New Roman"/>
          <w:sz w:val="28"/>
          <w:szCs w:val="28"/>
        </w:rPr>
        <w:t>вания и разработкой научно-методических рекомендаций;</w:t>
      </w:r>
    </w:p>
    <w:p w:rsidR="001A50A9" w:rsidRDefault="001A50A9" w:rsidP="001A50A9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внедрением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современных технологий: </w:t>
      </w:r>
      <w:r>
        <w:rPr>
          <w:rFonts w:ascii="Times New Roman" w:hAnsi="Times New Roman"/>
          <w:sz w:val="28"/>
          <w:szCs w:val="28"/>
        </w:rPr>
        <w:t xml:space="preserve">технологии  </w:t>
      </w:r>
      <w:proofErr w:type="gramStart"/>
      <w:r>
        <w:rPr>
          <w:rFonts w:ascii="Times New Roman" w:hAnsi="Times New Roman"/>
          <w:sz w:val="28"/>
          <w:szCs w:val="28"/>
        </w:rPr>
        <w:t>БОС</w:t>
      </w:r>
      <w:proofErr w:type="gramEnd"/>
      <w:r>
        <w:rPr>
          <w:rFonts w:ascii="Times New Roman" w:hAnsi="Times New Roman"/>
          <w:sz w:val="28"/>
          <w:szCs w:val="28"/>
        </w:rPr>
        <w:t>, информационно-коммуникативные технологии, игровые технологии, технологии социал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ного развития детей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</w:t>
      </w:r>
    </w:p>
    <w:p w:rsidR="001A50A9" w:rsidRDefault="001A50A9" w:rsidP="001A50A9">
      <w:pPr>
        <w:tabs>
          <w:tab w:val="left" w:pos="993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созданием вариантов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многофунциональной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предметно-пространственной развивающей среды, обеспечивающей получение качественного дошкол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ного образования детьми в разнообразных организационных формах 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люзивной п</w:t>
      </w:r>
      <w:r w:rsidR="000E58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рактики.</w:t>
      </w:r>
    </w:p>
    <w:p w:rsidR="001A50A9" w:rsidRDefault="001A50A9" w:rsidP="001A50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5564" w:rsidRDefault="001A50A9" w:rsidP="001A50A9">
      <w:pPr>
        <w:jc w:val="center"/>
        <w:rPr>
          <w:rFonts w:ascii="Times New Roman" w:hAnsi="Times New Roman" w:cs="Times New Roman"/>
          <w:sz w:val="28"/>
          <w:szCs w:val="28"/>
        </w:rPr>
      </w:pPr>
      <w:r w:rsidRPr="001A50A9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="00BB013C" w:rsidRPr="001A50A9">
        <w:rPr>
          <w:rFonts w:ascii="Times New Roman" w:hAnsi="Times New Roman" w:cs="Times New Roman"/>
          <w:b/>
          <w:sz w:val="28"/>
          <w:szCs w:val="28"/>
        </w:rPr>
        <w:t xml:space="preserve"> Задачи отчетного периода</w:t>
      </w:r>
      <w:r w:rsidR="009F143F">
        <w:rPr>
          <w:rFonts w:ascii="Times New Roman" w:hAnsi="Times New Roman" w:cs="Times New Roman"/>
          <w:b/>
          <w:sz w:val="28"/>
          <w:szCs w:val="28"/>
        </w:rPr>
        <w:t xml:space="preserve"> (1 </w:t>
      </w:r>
      <w:proofErr w:type="spellStart"/>
      <w:r w:rsidR="009F143F"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r w:rsidR="009F143F">
        <w:rPr>
          <w:rFonts w:ascii="Times New Roman" w:hAnsi="Times New Roman" w:cs="Times New Roman"/>
          <w:b/>
          <w:sz w:val="28"/>
          <w:szCs w:val="28"/>
        </w:rPr>
        <w:t>)</w:t>
      </w:r>
      <w:r w:rsidR="006955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013C" w:rsidRDefault="00695564" w:rsidP="00695564">
      <w:pPr>
        <w:tabs>
          <w:tab w:val="left" w:pos="567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планом работы КИП  были поставлены  следующие задачи деятельности  педагогического коллектива  на 2016 год</w:t>
      </w:r>
    </w:p>
    <w:p w:rsidR="00695564" w:rsidRDefault="00695564" w:rsidP="00695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1.Разработать и внедрить  модель   инклюзивного образования  в ДОО.</w:t>
      </w:r>
    </w:p>
    <w:p w:rsidR="00695564" w:rsidRDefault="00695564" w:rsidP="00695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2.Создать план-программу внедрения БОС «Комфорт-Лого» для детей старшего дошкольного возраста. </w:t>
      </w:r>
    </w:p>
    <w:p w:rsidR="00695564" w:rsidRDefault="00695564" w:rsidP="00695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3.Повысить уровень профессиональной компетентности по проблеме ин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люзивного образования в ДОО.</w:t>
      </w:r>
    </w:p>
    <w:p w:rsidR="00695564" w:rsidRDefault="00695564" w:rsidP="0069556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4.Продолжить научно- методическое сопровождение родителей по 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блеме инклюзивного образования.</w:t>
      </w:r>
    </w:p>
    <w:p w:rsidR="00695564" w:rsidRDefault="00695564" w:rsidP="0069556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5.Обеспечить взаимодействие с педагогическим сообществом города и р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гиона по проблеме инклюзивного образования.</w:t>
      </w:r>
    </w:p>
    <w:p w:rsidR="00EC6F81" w:rsidRDefault="00EC6F81" w:rsidP="00BB0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27C" w:rsidRDefault="00B0527C" w:rsidP="00BB0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27C" w:rsidRDefault="00B0527C" w:rsidP="00BB0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27C" w:rsidRDefault="00B0527C" w:rsidP="00BB0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27C" w:rsidRDefault="00B0527C" w:rsidP="00BB0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27C" w:rsidRDefault="00B0527C" w:rsidP="00BB0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27C" w:rsidRDefault="00B0527C" w:rsidP="00BB0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0527C" w:rsidRDefault="00B0527C" w:rsidP="00BB0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F81" w:rsidRDefault="00EC6F81" w:rsidP="00BB0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87A" w:rsidRDefault="000E587A" w:rsidP="00BB0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87A" w:rsidRDefault="000E587A" w:rsidP="00BB0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87A" w:rsidRDefault="000E587A" w:rsidP="00BB0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587A" w:rsidRDefault="000E587A" w:rsidP="00BB0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F81" w:rsidRDefault="00EC6F81" w:rsidP="00BB0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C6F81" w:rsidRDefault="00EC6F81" w:rsidP="00BB0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530" w:rsidRDefault="00A17530" w:rsidP="00BB013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17530" w:rsidRDefault="00A17530" w:rsidP="00A17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</w:t>
      </w:r>
      <w:r w:rsidR="00EC6F81" w:rsidRPr="00EC6F81">
        <w:rPr>
          <w:rFonts w:ascii="Times New Roman" w:hAnsi="Times New Roman" w:cs="Times New Roman"/>
          <w:b/>
          <w:sz w:val="28"/>
          <w:szCs w:val="28"/>
        </w:rPr>
        <w:t>3.</w:t>
      </w:r>
      <w:r w:rsidR="00BB013C" w:rsidRPr="00EC6F81">
        <w:rPr>
          <w:rFonts w:ascii="Times New Roman" w:hAnsi="Times New Roman" w:cs="Times New Roman"/>
          <w:b/>
          <w:sz w:val="28"/>
          <w:szCs w:val="28"/>
        </w:rPr>
        <w:t xml:space="preserve">Содержание инновационной деятельности за отчетный период </w:t>
      </w:r>
    </w:p>
    <w:p w:rsidR="00EC6F81" w:rsidRDefault="009F143F" w:rsidP="00A1753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(8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стр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EC6F81" w:rsidRDefault="00EC6F81" w:rsidP="00A64A28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A64A28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 ДОО  реализовывало основной </w:t>
      </w:r>
      <w:r w:rsidR="00A64A28">
        <w:rPr>
          <w:rFonts w:ascii="Times New Roman" w:hAnsi="Times New Roman" w:cs="Times New Roman"/>
          <w:sz w:val="28"/>
          <w:szCs w:val="28"/>
        </w:rPr>
        <w:t xml:space="preserve">этап инновационного проекта (2016-2017 </w:t>
      </w:r>
      <w:proofErr w:type="spellStart"/>
      <w:proofErr w:type="gramStart"/>
      <w:r w:rsidR="00A64A28">
        <w:rPr>
          <w:rFonts w:ascii="Times New Roman" w:hAnsi="Times New Roman" w:cs="Times New Roman"/>
          <w:sz w:val="28"/>
          <w:szCs w:val="28"/>
        </w:rPr>
        <w:t>гг</w:t>
      </w:r>
      <w:proofErr w:type="spellEnd"/>
      <w:proofErr w:type="gramEnd"/>
      <w:r w:rsidR="00A64A28">
        <w:rPr>
          <w:rFonts w:ascii="Times New Roman" w:hAnsi="Times New Roman" w:cs="Times New Roman"/>
          <w:sz w:val="28"/>
          <w:szCs w:val="28"/>
        </w:rPr>
        <w:t>).</w:t>
      </w:r>
      <w:r>
        <w:rPr>
          <w:rFonts w:ascii="Times New Roman" w:hAnsi="Times New Roman" w:cs="Times New Roman"/>
          <w:sz w:val="28"/>
          <w:szCs w:val="28"/>
        </w:rPr>
        <w:t xml:space="preserve"> Согласно поставленным задачам, были выполнены следующие виды работ:</w:t>
      </w:r>
    </w:p>
    <w:p w:rsidR="00A64A28" w:rsidRDefault="00A64A28" w:rsidP="00A64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разработана и внедряется   модель   инклюзивного образования  в ДОО</w:t>
      </w:r>
      <w:r w:rsidR="00B0527C">
        <w:rPr>
          <w:rFonts w:ascii="Times New Roman" w:hAnsi="Times New Roman" w:cs="Times New Roman"/>
          <w:sz w:val="28"/>
          <w:szCs w:val="28"/>
        </w:rPr>
        <w:t>.</w:t>
      </w:r>
    </w:p>
    <w:p w:rsidR="00A64A28" w:rsidRDefault="00A64A28" w:rsidP="00A64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обогащение развивающей предметно-пространственной среды </w:t>
      </w:r>
    </w:p>
    <w:p w:rsidR="00A64A28" w:rsidRDefault="00A64A28" w:rsidP="00A64A2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уровня  профессиональной компетентности по проблеме ин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люзивного образования в ДОО.</w:t>
      </w:r>
    </w:p>
    <w:p w:rsidR="00B0527C" w:rsidRDefault="00B0527C" w:rsidP="00B0527C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B0527C">
        <w:rPr>
          <w:rFonts w:ascii="Times New Roman" w:hAnsi="Times New Roman" w:cs="Times New Roman"/>
          <w:b/>
          <w:sz w:val="28"/>
          <w:szCs w:val="28"/>
        </w:rPr>
        <w:t>азработ</w:t>
      </w:r>
      <w:r>
        <w:rPr>
          <w:rFonts w:ascii="Times New Roman" w:hAnsi="Times New Roman" w:cs="Times New Roman"/>
          <w:b/>
          <w:sz w:val="28"/>
          <w:szCs w:val="28"/>
        </w:rPr>
        <w:t>ка и</w:t>
      </w:r>
      <w:r w:rsidRPr="00B0527C">
        <w:rPr>
          <w:rFonts w:ascii="Times New Roman" w:hAnsi="Times New Roman" w:cs="Times New Roman"/>
          <w:b/>
          <w:sz w:val="28"/>
          <w:szCs w:val="28"/>
        </w:rPr>
        <w:t xml:space="preserve"> внедр</w:t>
      </w:r>
      <w:r>
        <w:rPr>
          <w:rFonts w:ascii="Times New Roman" w:hAnsi="Times New Roman" w:cs="Times New Roman"/>
          <w:b/>
          <w:sz w:val="28"/>
          <w:szCs w:val="28"/>
        </w:rPr>
        <w:t xml:space="preserve">ение </w:t>
      </w:r>
      <w:r w:rsidRPr="00B0527C">
        <w:rPr>
          <w:rFonts w:ascii="Times New Roman" w:hAnsi="Times New Roman" w:cs="Times New Roman"/>
          <w:b/>
          <w:sz w:val="28"/>
          <w:szCs w:val="28"/>
        </w:rPr>
        <w:t xml:space="preserve">  модел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B0527C">
        <w:rPr>
          <w:rFonts w:ascii="Times New Roman" w:hAnsi="Times New Roman" w:cs="Times New Roman"/>
          <w:b/>
          <w:sz w:val="28"/>
          <w:szCs w:val="28"/>
        </w:rPr>
        <w:t xml:space="preserve">   инклюзивного образования  в ДОО.</w:t>
      </w:r>
    </w:p>
    <w:p w:rsidR="00B0527C" w:rsidRDefault="00B0527C" w:rsidP="00B0527C">
      <w:pPr>
        <w:pStyle w:val="ab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Психолого-педагогическое  сопровождение детей дошкольного во</w:t>
      </w:r>
      <w:r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раста в условиях инклюзивного образования нацелено  на овладение д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школьниками, в том числе  и  детьми с ОВЗ, специфическим комплексом компетенций, обеспечивающих постепенное формирование социальных навыков поведения, продуктивных форм общения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взрослыми и сверс</w:t>
      </w:r>
      <w:r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никами на основе партнерских субъект-субъектных отношений. </w:t>
      </w:r>
    </w:p>
    <w:p w:rsidR="00B0527C" w:rsidRDefault="00B0527C" w:rsidP="00B0527C">
      <w:pPr>
        <w:pStyle w:val="ab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Основные задачи психолого-педагогического сопровождения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детей дошкольного возраста в условиях инклюзивного образования:</w:t>
      </w:r>
    </w:p>
    <w:p w:rsidR="00B0527C" w:rsidRDefault="00B0527C" w:rsidP="00B0527C">
      <w:pPr>
        <w:pStyle w:val="ab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Подготовить детей  с ОВЗ к социальным ситуациям развития  и взаимодействия в условиях инклюзии;</w:t>
      </w:r>
    </w:p>
    <w:p w:rsidR="00B0527C" w:rsidRDefault="00B0527C" w:rsidP="00B0527C">
      <w:pPr>
        <w:pStyle w:val="ab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Создать условия для сохранения и укрепления психофизического здоровья детей инклюзивной группы; </w:t>
      </w:r>
    </w:p>
    <w:p w:rsidR="00B0527C" w:rsidRDefault="00B0527C" w:rsidP="00B0527C">
      <w:pPr>
        <w:pStyle w:val="ab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Максимально содействовать  воспитанию и обучению  детей в в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дущих видах деятельности;</w:t>
      </w:r>
    </w:p>
    <w:p w:rsidR="00B0527C" w:rsidRDefault="00B0527C" w:rsidP="00B0527C">
      <w:pPr>
        <w:pStyle w:val="ab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Осуществлять  поддержку и </w:t>
      </w:r>
      <w:proofErr w:type="spellStart"/>
      <w:r>
        <w:rPr>
          <w:rFonts w:ascii="Times New Roman" w:hAnsi="Times New Roman"/>
          <w:sz w:val="28"/>
          <w:szCs w:val="28"/>
        </w:rPr>
        <w:t>фасилитацию</w:t>
      </w:r>
      <w:proofErr w:type="spellEnd"/>
      <w:r>
        <w:rPr>
          <w:rFonts w:ascii="Times New Roman" w:hAnsi="Times New Roman"/>
          <w:sz w:val="28"/>
          <w:szCs w:val="28"/>
        </w:rPr>
        <w:t xml:space="preserve"> личностно-ориентированной траектории развития детей в условиях инклюзивной группы.</w:t>
      </w:r>
    </w:p>
    <w:p w:rsidR="00B0527C" w:rsidRDefault="00B0527C" w:rsidP="00B052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Разработанная модель психолого-педагогического сопровождения д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тей дошкольного возраста в условиях инклюзивного образования включает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целе-функциональные</w:t>
      </w:r>
      <w:proofErr w:type="spellEnd"/>
      <w:r>
        <w:rPr>
          <w:rFonts w:ascii="Times New Roman" w:hAnsi="Times New Roman" w:cs="Times New Roman"/>
          <w:sz w:val="28"/>
          <w:szCs w:val="28"/>
        </w:rPr>
        <w:t>, структурно-логические, содержательные, инстр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ментально-технологические характеристики. Она  позволяет представить уровневый характер организации  образовательного процесса  в дошкол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ном учреждении - вертикальный и горизонтальный, раскрывающего мех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низмы  формирования готовности детей с ОВЗ к интеграции, системное психолого-педагогическое сопровождение детей дошкольного возраста в условиях инклюзивного образования.</w:t>
      </w:r>
    </w:p>
    <w:p w:rsidR="00B0527C" w:rsidRDefault="00B0527C" w:rsidP="00B052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Можно выделить следующие взаимообусловленные блоки модели:  </w:t>
      </w:r>
      <w:r>
        <w:rPr>
          <w:rFonts w:ascii="Times New Roman" w:hAnsi="Times New Roman" w:cs="Times New Roman"/>
          <w:i/>
          <w:sz w:val="28"/>
          <w:szCs w:val="28"/>
        </w:rPr>
        <w:t>первый блок</w:t>
      </w:r>
      <w:r>
        <w:rPr>
          <w:rFonts w:ascii="Times New Roman" w:hAnsi="Times New Roman" w:cs="Times New Roman"/>
          <w:sz w:val="28"/>
          <w:szCs w:val="28"/>
        </w:rPr>
        <w:t xml:space="preserve"> – формирование готовности дошкольников с ОВЗ к интегр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ции в логике индивидуального сопровождения, </w:t>
      </w:r>
      <w:r>
        <w:rPr>
          <w:rFonts w:ascii="Times New Roman" w:hAnsi="Times New Roman" w:cs="Times New Roman"/>
          <w:i/>
          <w:sz w:val="28"/>
          <w:szCs w:val="28"/>
        </w:rPr>
        <w:t>второй блок</w:t>
      </w:r>
      <w:r>
        <w:rPr>
          <w:rFonts w:ascii="Times New Roman" w:hAnsi="Times New Roman" w:cs="Times New Roman"/>
          <w:b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системное психолого-педагогическое сопровождение детей дошкольного возраста в условиях инклюзивного образования.</w:t>
      </w:r>
    </w:p>
    <w:p w:rsidR="00B0527C" w:rsidRDefault="00B0527C" w:rsidP="00B0527C">
      <w:pPr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Style w:val="FontStyle20"/>
        </w:rPr>
        <w:t>Ф</w:t>
      </w:r>
      <w:r>
        <w:rPr>
          <w:rFonts w:ascii="Times New Roman" w:hAnsi="Times New Roman"/>
          <w:sz w:val="28"/>
          <w:szCs w:val="28"/>
        </w:rPr>
        <w:t>ункциональная направленность специалистов, работающих в сист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>ме сопровождения, должна содержать специфические методические при</w:t>
      </w:r>
      <w:r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мы, позволяющие </w:t>
      </w:r>
      <w:proofErr w:type="spellStart"/>
      <w:r>
        <w:rPr>
          <w:rFonts w:ascii="Times New Roman" w:hAnsi="Times New Roman"/>
          <w:sz w:val="28"/>
          <w:szCs w:val="28"/>
        </w:rPr>
        <w:t>амплифицировать</w:t>
      </w:r>
      <w:proofErr w:type="spellEnd"/>
      <w:r>
        <w:rPr>
          <w:rFonts w:ascii="Times New Roman" w:hAnsi="Times New Roman"/>
          <w:sz w:val="28"/>
          <w:szCs w:val="28"/>
        </w:rPr>
        <w:t xml:space="preserve"> содержательную сторону процесса инклюзивного образования.</w:t>
      </w:r>
    </w:p>
    <w:p w:rsidR="00B0527C" w:rsidRDefault="00B0527C" w:rsidP="00B052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Первый блок - 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формирование </w:t>
      </w:r>
      <w:r>
        <w:rPr>
          <w:rFonts w:ascii="Times New Roman" w:hAnsi="Times New Roman" w:cs="Times New Roman"/>
          <w:sz w:val="28"/>
          <w:szCs w:val="28"/>
        </w:rPr>
        <w:t>готовности дошкольников с ОВЗ к инт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грации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включает в себя  следующие  направления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индивидуального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пс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и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холого-педагогического сопровождения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Cs/>
          <w:sz w:val="28"/>
          <w:szCs w:val="28"/>
        </w:rPr>
        <w:t>диагностическое, коррекцио</w:t>
      </w:r>
      <w:r>
        <w:rPr>
          <w:rFonts w:ascii="Times New Roman" w:hAnsi="Times New Roman" w:cs="Times New Roman"/>
          <w:bCs/>
          <w:iCs/>
          <w:sz w:val="28"/>
          <w:szCs w:val="28"/>
        </w:rPr>
        <w:t>н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ное-развивающее. </w:t>
      </w:r>
      <w:r>
        <w:rPr>
          <w:rFonts w:ascii="Times New Roman" w:hAnsi="Times New Roman" w:cs="Times New Roman"/>
          <w:sz w:val="28"/>
          <w:szCs w:val="28"/>
        </w:rPr>
        <w:t xml:space="preserve">Диагностическое  направление включает комплексное и системное изучение ребенка с ОВЗ для постоянного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отслеживания псих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</w:rPr>
        <w:t>лого-педагогического статуса дошкольников</w:t>
      </w:r>
      <w:r>
        <w:rPr>
          <w:rFonts w:ascii="Times New Roman" w:hAnsi="Times New Roman" w:cs="Times New Roman"/>
          <w:sz w:val="28"/>
          <w:szCs w:val="28"/>
        </w:rPr>
        <w:t>. Диагностическое изучение организуется только в пределах тех заданий, которые доступны детям и проводится с помощью высоко и мало</w:t>
      </w:r>
      <w:r w:rsidR="00A1753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формализованных методов и мет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дик с последующей фиксацией результатов в Карте сопровождения. Ко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рекционно-развивающее направление связано с разработкой   траектории </w:t>
      </w:r>
      <w:r>
        <w:rPr>
          <w:rFonts w:ascii="Times New Roman" w:hAnsi="Times New Roman" w:cs="Times New Roman"/>
          <w:sz w:val="28"/>
          <w:szCs w:val="28"/>
        </w:rPr>
        <w:lastRenderedPageBreak/>
        <w:t>индивидуального образовательного маршрута по освоению  индивидуал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ной программы реабилитации.</w:t>
      </w:r>
    </w:p>
    <w:p w:rsidR="00B0527C" w:rsidRDefault="00B0527C" w:rsidP="00B052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данного индивидуального психолого-педагогического сопр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вождения детей с ОВЗ происходит формирование готовности  детей к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теграции в социум сверстников в условиях инклюзивной группы. Нами выделены следующие компоненты готовности: эмоциональный, когнити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ный,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527C" w:rsidRDefault="00B0527C" w:rsidP="00B0527C">
      <w:pPr>
        <w:spacing w:after="0" w:line="36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i/>
          <w:sz w:val="28"/>
          <w:szCs w:val="28"/>
        </w:rPr>
        <w:t>Эмоциональный компонент  готовности  детей к интеграции</w:t>
      </w:r>
      <w:r>
        <w:rPr>
          <w:rFonts w:ascii="Times New Roman" w:hAnsi="Times New Roman" w:cs="Times New Roman"/>
          <w:sz w:val="28"/>
          <w:szCs w:val="28"/>
        </w:rPr>
        <w:t xml:space="preserve"> в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ум связан с  положительным отношением к другому ребенку (взрослому);  поддержанием эмоциональных контактов; включенностью в совместные переживания, эмоциональным откликом; сопереживанием  неудач и рад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сти  за успех других, адекватным  проявлением своих чувств; способн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  к эмпатии, пониманию переживаний, состояний и интересов друг друга в детских и детско-взрослых отношениях и др.</w:t>
      </w:r>
      <w:proofErr w:type="gramEnd"/>
    </w:p>
    <w:p w:rsidR="00B0527C" w:rsidRDefault="00B0527C" w:rsidP="00B052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Когнитивный  компонент  готовности  детей к интеграции</w:t>
      </w:r>
      <w:r>
        <w:rPr>
          <w:rFonts w:ascii="Times New Roman" w:hAnsi="Times New Roman" w:cs="Times New Roman"/>
          <w:sz w:val="28"/>
          <w:szCs w:val="28"/>
        </w:rPr>
        <w:t xml:space="preserve"> характ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ризуется элементарных представлений об окружающем мире; осведомле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ность в области взаимоотношений людей в социуме; осознание собстве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ной индивидуальности; знанием социальных норм поведения, правил в разных видах деятельности, во взаимоотношениях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взрослыми и сверс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никами.</w:t>
      </w:r>
    </w:p>
    <w:p w:rsidR="00B0527C" w:rsidRDefault="00B0527C" w:rsidP="00B052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компонент готовности  детей к интеграции</w:t>
      </w:r>
      <w:r>
        <w:rPr>
          <w:rFonts w:ascii="Times New Roman" w:hAnsi="Times New Roman" w:cs="Times New Roman"/>
          <w:sz w:val="28"/>
          <w:szCs w:val="28"/>
        </w:rPr>
        <w:t xml:space="preserve"> в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циум предполагает  включенность в  совместную деятельность; констру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тивную реакцию на затруднения сверстников; умение договариваться о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вместной деятельности;  проявление инициативы и самостоятельности в разных видах деятельности - игре, общении, познавательно-исследовательской деятельности, конструировании; умение  подчиняться разным правилам и социальным нормам во взаимоотношениях </w:t>
      </w:r>
      <w:proofErr w:type="gramStart"/>
      <w:r>
        <w:rPr>
          <w:rFonts w:ascii="Times New Roman" w:hAnsi="Times New Roman" w:cs="Times New Roman"/>
          <w:sz w:val="28"/>
          <w:szCs w:val="28"/>
        </w:rPr>
        <w:t>со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взро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лыми и сверстникам.</w:t>
      </w:r>
    </w:p>
    <w:p w:rsidR="00B0527C" w:rsidRDefault="00B0527C" w:rsidP="00B052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Особенности проявления указанных  компонентов обусловлено сп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цификой нарушения детей с ОВЗ.</w:t>
      </w:r>
    </w:p>
    <w:p w:rsidR="00B0527C" w:rsidRDefault="00B0527C" w:rsidP="00B0527C">
      <w:pPr>
        <w:pStyle w:val="ad"/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Активное развитие инклюзивной практики в образовании в последнее время приводит к тому, что в качестве субъектов включения выступают все более сложные категории детей с ОВЗ, в частности дети с расстро</w:t>
      </w:r>
      <w:r>
        <w:rPr>
          <w:b w:val="0"/>
          <w:sz w:val="28"/>
          <w:szCs w:val="28"/>
        </w:rPr>
        <w:t>й</w:t>
      </w:r>
      <w:r>
        <w:rPr>
          <w:b w:val="0"/>
          <w:sz w:val="28"/>
          <w:szCs w:val="28"/>
        </w:rPr>
        <w:t xml:space="preserve">ствами аутистического спектра (РАС). </w:t>
      </w:r>
    </w:p>
    <w:p w:rsidR="00B0527C" w:rsidRDefault="00B0527C" w:rsidP="00B0527C">
      <w:pPr>
        <w:pStyle w:val="ad"/>
        <w:spacing w:line="360" w:lineRule="auto"/>
        <w:ind w:firstLine="56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Поэтому наиболее сложным будет  процесс формирования готовности интеграции  в социум детей с РАС. Очевидно, что организация  коррекц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 xml:space="preserve">онно-развивающего взаимодействия  с  </w:t>
      </w:r>
      <w:proofErr w:type="spellStart"/>
      <w:r>
        <w:rPr>
          <w:b w:val="0"/>
          <w:sz w:val="28"/>
          <w:szCs w:val="28"/>
        </w:rPr>
        <w:t>детьми-аутистами</w:t>
      </w:r>
      <w:proofErr w:type="spellEnd"/>
      <w:r>
        <w:rPr>
          <w:b w:val="0"/>
          <w:sz w:val="28"/>
          <w:szCs w:val="28"/>
        </w:rPr>
        <w:t xml:space="preserve">   будет треб</w:t>
      </w:r>
      <w:r>
        <w:rPr>
          <w:b w:val="0"/>
          <w:sz w:val="28"/>
          <w:szCs w:val="28"/>
        </w:rPr>
        <w:t>о</w:t>
      </w:r>
      <w:r>
        <w:rPr>
          <w:b w:val="0"/>
          <w:sz w:val="28"/>
          <w:szCs w:val="28"/>
        </w:rPr>
        <w:t>вать от специалистов детального определения соотношения форм спец</w:t>
      </w:r>
      <w:r>
        <w:rPr>
          <w:b w:val="0"/>
          <w:sz w:val="28"/>
          <w:szCs w:val="28"/>
        </w:rPr>
        <w:t>и</w:t>
      </w:r>
      <w:r>
        <w:rPr>
          <w:b w:val="0"/>
          <w:sz w:val="28"/>
          <w:szCs w:val="28"/>
        </w:rPr>
        <w:t>ального образования и интеграции в общеобразовательную среду соотве</w:t>
      </w:r>
      <w:r>
        <w:rPr>
          <w:b w:val="0"/>
          <w:sz w:val="28"/>
          <w:szCs w:val="28"/>
        </w:rPr>
        <w:t>т</w:t>
      </w:r>
      <w:r>
        <w:rPr>
          <w:b w:val="0"/>
          <w:sz w:val="28"/>
          <w:szCs w:val="28"/>
        </w:rPr>
        <w:t>ствующих  особым образовательным потребностям ребенка.</w:t>
      </w:r>
    </w:p>
    <w:p w:rsidR="00B0527C" w:rsidRDefault="00B0527C" w:rsidP="00B052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Второй блок </w:t>
      </w:r>
      <w:proofErr w:type="gramStart"/>
      <w:r>
        <w:rPr>
          <w:rFonts w:ascii="Times New Roman" w:hAnsi="Times New Roman" w:cs="Times New Roman"/>
          <w:sz w:val="28"/>
          <w:szCs w:val="28"/>
        </w:rPr>
        <w:t>-т</w:t>
      </w:r>
      <w:proofErr w:type="gramEnd"/>
      <w:r>
        <w:rPr>
          <w:rFonts w:ascii="Times New Roman" w:hAnsi="Times New Roman" w:cs="Times New Roman"/>
          <w:sz w:val="28"/>
          <w:szCs w:val="28"/>
        </w:rPr>
        <w:t>ехнологический арсенал оказания системного психол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го-педагогического сопровождения  дошкольников по  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взаимоадапт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ции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образовательной  инклюзивной среде дошкольного учреждения. Данный блок нацелен на создание оптимальных условий для раскрытия индивидуально-личностных особенностей детей на основе позитивного личностного ресурса  каждого ребенка. </w:t>
      </w:r>
    </w:p>
    <w:p w:rsidR="00B0527C" w:rsidRDefault="00B0527C" w:rsidP="00B052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этого блока основными направлениями психолого-педагогического сопровождения становятся:</w:t>
      </w:r>
    </w:p>
    <w:p w:rsidR="00B0527C" w:rsidRDefault="00B0527C" w:rsidP="00B0527C">
      <w:pPr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1.Актуализация потенциала развития и саморазвития ребенка, перевод его из позиции объекта в позицию субъекта собственной жизнедеятельн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сти  средствами взаимодействия педагогов и детей в со-творческой пр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дуктивной деятельности и общения;</w:t>
      </w:r>
    </w:p>
    <w:p w:rsidR="00B0527C" w:rsidRDefault="00B0527C" w:rsidP="00B052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2.Р</w:t>
      </w:r>
      <w:r>
        <w:rPr>
          <w:rFonts w:ascii="Times New Roman" w:hAnsi="Times New Roman" w:cs="Times New Roman"/>
          <w:sz w:val="28"/>
          <w:szCs w:val="28"/>
        </w:rPr>
        <w:t>уководством индивидуальными, подгрупповыми и групповыми формами работы, позволяющими  проявлять позитивное отношение и н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выки конструктивного взаимодействия;  </w:t>
      </w:r>
      <w:r w:rsidR="00A17530">
        <w:rPr>
          <w:rFonts w:ascii="Times New Roman" w:hAnsi="Times New Roman" w:cs="Times New Roman"/>
          <w:sz w:val="28"/>
          <w:szCs w:val="28"/>
        </w:rPr>
        <w:t>корригировать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социоэмоционал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состояние ребенка; развивать «социальную связанность» во взаимоо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ношениях,    формировать способность к эмпатии, пониманию пережив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ний, состояний и интересов друг друга в детских и детско-взрослых отн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шениях.</w:t>
      </w:r>
    </w:p>
    <w:p w:rsidR="00B0527C" w:rsidRDefault="00B0527C" w:rsidP="00B0527C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Реализацией (по требованию) специальных программ корригиру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щих особенности отношений, взаимодействий и позиций взрослых (род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телей и педагогов) как субъектов образовательного процесса в условиях инклюзии. сотрудничества в детском и детско-взрослом сообществах.</w:t>
      </w:r>
    </w:p>
    <w:p w:rsidR="00CA5CAB" w:rsidRDefault="00CA5CAB" w:rsidP="00CA5CAB">
      <w:pPr>
        <w:pStyle w:val="ab"/>
        <w:spacing w:after="0" w:line="36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</w:t>
      </w:r>
      <w:r w:rsidR="009D0E9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 внедрение  разработанной модели психолого-педагогического сопровождения детей дошкольного возраста в условиях инклюзивного образования позволит подготовить детей  с ОВЗ к социал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ным ситуациям развития  и взаимодействия в условиях инклюзии;</w:t>
      </w:r>
    </w:p>
    <w:p w:rsidR="00CA5CAB" w:rsidRDefault="00CA5CAB" w:rsidP="00D15F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0527C" w:rsidRDefault="00D15F62" w:rsidP="00D15F6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B0527C" w:rsidRPr="00B0527C">
        <w:rPr>
          <w:rFonts w:ascii="Times New Roman" w:hAnsi="Times New Roman" w:cs="Times New Roman"/>
          <w:b/>
          <w:sz w:val="28"/>
          <w:szCs w:val="28"/>
        </w:rPr>
        <w:t>богащение развивающей предметно-пространственной среды</w:t>
      </w:r>
    </w:p>
    <w:tbl>
      <w:tblPr>
        <w:tblStyle w:val="a3"/>
        <w:tblW w:w="9039" w:type="dxa"/>
        <w:tblLayout w:type="fixed"/>
        <w:tblLook w:val="04A0"/>
      </w:tblPr>
      <w:tblGrid>
        <w:gridCol w:w="817"/>
        <w:gridCol w:w="8222"/>
      </w:tblGrid>
      <w:tr w:rsidR="00386ECA" w:rsidRPr="00DA7A6A" w:rsidTr="00CE600F">
        <w:trPr>
          <w:trHeight w:val="175"/>
        </w:trPr>
        <w:tc>
          <w:tcPr>
            <w:tcW w:w="817" w:type="dxa"/>
          </w:tcPr>
          <w:p w:rsidR="00386ECA" w:rsidRDefault="00386ECA" w:rsidP="00CE60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7A6A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386ECA" w:rsidRPr="00DA7A6A" w:rsidRDefault="00386ECA" w:rsidP="00CE600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A7A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A7A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A7A6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22" w:type="dxa"/>
          </w:tcPr>
          <w:p w:rsidR="00386ECA" w:rsidRPr="00DA7A6A" w:rsidRDefault="00386ECA" w:rsidP="00CE600F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7A6A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</w:tc>
      </w:tr>
      <w:tr w:rsidR="00386ECA" w:rsidRPr="00430AF2" w:rsidTr="00CE600F">
        <w:trPr>
          <w:trHeight w:val="175"/>
        </w:trPr>
        <w:tc>
          <w:tcPr>
            <w:tcW w:w="817" w:type="dxa"/>
          </w:tcPr>
          <w:p w:rsidR="00386ECA" w:rsidRPr="00430AF2" w:rsidRDefault="00386ECA" w:rsidP="00CE60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AF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222" w:type="dxa"/>
          </w:tcPr>
          <w:p w:rsidR="00386ECA" w:rsidRPr="00430AF2" w:rsidRDefault="00386ECA" w:rsidP="00CE600F">
            <w:pPr>
              <w:tabs>
                <w:tab w:val="left" w:pos="176"/>
              </w:tabs>
              <w:spacing w:line="360" w:lineRule="auto"/>
              <w:ind w:left="3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0AF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 БОС </w:t>
            </w:r>
            <w:hyperlink r:id="rId9" w:history="1">
              <w:r w:rsidRPr="00430AF2">
                <w:rPr>
                  <w:rFonts w:ascii="Times New Roman" w:hAnsi="Times New Roman" w:cs="Times New Roman"/>
                  <w:sz w:val="28"/>
                  <w:szCs w:val="28"/>
                </w:rPr>
                <w:t xml:space="preserve">Комфорт для коррекции </w:t>
              </w:r>
              <w:proofErr w:type="spellStart"/>
              <w:r w:rsidRPr="00430AF2">
                <w:rPr>
                  <w:rFonts w:ascii="Times New Roman" w:hAnsi="Times New Roman" w:cs="Times New Roman"/>
                  <w:sz w:val="28"/>
                  <w:szCs w:val="28"/>
                </w:rPr>
                <w:t>психоэмоционального</w:t>
              </w:r>
              <w:proofErr w:type="spellEnd"/>
              <w:r w:rsidRPr="00430AF2">
                <w:rPr>
                  <w:rFonts w:ascii="Times New Roman" w:hAnsi="Times New Roman" w:cs="Times New Roman"/>
                  <w:sz w:val="28"/>
                  <w:szCs w:val="28"/>
                </w:rPr>
                <w:t xml:space="preserve"> состояния</w:t>
              </w:r>
            </w:hyperlink>
            <w:r w:rsidRPr="00430A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386ECA" w:rsidRPr="00430AF2" w:rsidTr="00CE600F">
        <w:trPr>
          <w:trHeight w:val="175"/>
        </w:trPr>
        <w:tc>
          <w:tcPr>
            <w:tcW w:w="817" w:type="dxa"/>
          </w:tcPr>
          <w:p w:rsidR="00386ECA" w:rsidRPr="00430AF2" w:rsidRDefault="00386ECA" w:rsidP="00CE60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AF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222" w:type="dxa"/>
          </w:tcPr>
          <w:p w:rsidR="00386ECA" w:rsidRPr="00430AF2" w:rsidRDefault="00386ECA" w:rsidP="00CE600F">
            <w:pPr>
              <w:tabs>
                <w:tab w:val="left" w:pos="176"/>
              </w:tabs>
              <w:spacing w:line="360" w:lineRule="auto"/>
              <w:ind w:left="34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430AF2">
              <w:rPr>
                <w:rFonts w:ascii="Times New Roman" w:hAnsi="Times New Roman" w:cs="Times New Roman"/>
                <w:sz w:val="28"/>
                <w:szCs w:val="28"/>
              </w:rPr>
              <w:t xml:space="preserve">Комплекс  БОС </w:t>
            </w:r>
            <w:hyperlink r:id="rId10" w:history="1">
              <w:r w:rsidRPr="00430AF2">
                <w:rPr>
                  <w:rFonts w:ascii="Times New Roman" w:hAnsi="Times New Roman" w:cs="Times New Roman"/>
                  <w:sz w:val="28"/>
                  <w:szCs w:val="28"/>
                </w:rPr>
                <w:t xml:space="preserve"> Комфорт Лого для коррекции и предотвращения развития речевых нарушений.</w:t>
              </w:r>
            </w:hyperlink>
          </w:p>
        </w:tc>
      </w:tr>
      <w:tr w:rsidR="00386ECA" w:rsidRPr="00DA7A6A" w:rsidTr="00CE600F">
        <w:trPr>
          <w:trHeight w:val="175"/>
        </w:trPr>
        <w:tc>
          <w:tcPr>
            <w:tcW w:w="817" w:type="dxa"/>
          </w:tcPr>
          <w:p w:rsidR="00386ECA" w:rsidRPr="00430AF2" w:rsidRDefault="00386ECA" w:rsidP="00CE60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AF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222" w:type="dxa"/>
          </w:tcPr>
          <w:p w:rsidR="00386ECA" w:rsidRPr="00DA7A6A" w:rsidRDefault="00386ECA" w:rsidP="00CE600F">
            <w:pPr>
              <w:spacing w:line="36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Мобильное интерактивное устройство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TRIUMPH</w:t>
            </w:r>
            <w:r w:rsidRPr="00DA7A6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BOARD</w:t>
            </w:r>
          </w:p>
        </w:tc>
      </w:tr>
      <w:tr w:rsidR="00386ECA" w:rsidRPr="00430AF2" w:rsidTr="00CE600F">
        <w:trPr>
          <w:trHeight w:val="175"/>
        </w:trPr>
        <w:tc>
          <w:tcPr>
            <w:tcW w:w="817" w:type="dxa"/>
          </w:tcPr>
          <w:p w:rsidR="00386ECA" w:rsidRPr="00430AF2" w:rsidRDefault="00386ECA" w:rsidP="00CE60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AF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222" w:type="dxa"/>
          </w:tcPr>
          <w:p w:rsidR="00386ECA" w:rsidRPr="00430AF2" w:rsidRDefault="00386ECA" w:rsidP="00CE600F">
            <w:pPr>
              <w:spacing w:line="360" w:lineRule="auto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hyperlink r:id="rId11" w:tooltip="Акустическая тактильная панель" w:history="1">
              <w:r w:rsidRPr="00430AF2">
                <w:rPr>
                  <w:rFonts w:ascii="Times New Roman" w:eastAsia="Times New Roman" w:hAnsi="Times New Roman" w:cs="Times New Roman"/>
                  <w:bCs/>
                  <w:sz w:val="28"/>
                  <w:szCs w:val="28"/>
                  <w:lang w:eastAsia="ru-RU"/>
                </w:rPr>
                <w:t>Акустическая тактильная панель</w:t>
              </w:r>
            </w:hyperlink>
          </w:p>
        </w:tc>
      </w:tr>
      <w:tr w:rsidR="00386ECA" w:rsidRPr="00430AF2" w:rsidTr="00CE600F">
        <w:trPr>
          <w:trHeight w:val="70"/>
        </w:trPr>
        <w:tc>
          <w:tcPr>
            <w:tcW w:w="817" w:type="dxa"/>
          </w:tcPr>
          <w:p w:rsidR="00386ECA" w:rsidRPr="00430AF2" w:rsidRDefault="00386ECA" w:rsidP="00CE60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AF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222" w:type="dxa"/>
          </w:tcPr>
          <w:p w:rsidR="00386ECA" w:rsidRPr="00430AF2" w:rsidRDefault="00386ECA" w:rsidP="00CE600F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30AF2">
              <w:rPr>
                <w:rFonts w:ascii="Times New Roman" w:hAnsi="Times New Roman" w:cs="Times New Roman"/>
                <w:sz w:val="28"/>
                <w:szCs w:val="28"/>
              </w:rPr>
              <w:t>Двухсторонняя тактильная панель «Звездочка»</w:t>
            </w:r>
          </w:p>
        </w:tc>
      </w:tr>
      <w:tr w:rsidR="00386ECA" w:rsidRPr="00430AF2" w:rsidTr="00CE600F">
        <w:trPr>
          <w:trHeight w:val="703"/>
        </w:trPr>
        <w:tc>
          <w:tcPr>
            <w:tcW w:w="817" w:type="dxa"/>
          </w:tcPr>
          <w:p w:rsidR="00386ECA" w:rsidRPr="00430AF2" w:rsidRDefault="00386ECA" w:rsidP="00CE60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AF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222" w:type="dxa"/>
          </w:tcPr>
          <w:p w:rsidR="00386ECA" w:rsidRPr="00430AF2" w:rsidRDefault="00386ECA" w:rsidP="00CE600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3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Фиброоптический</w:t>
            </w:r>
            <w:proofErr w:type="spellEnd"/>
            <w:r w:rsidRPr="00430A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тоннель</w:t>
            </w:r>
          </w:p>
        </w:tc>
      </w:tr>
      <w:tr w:rsidR="00386ECA" w:rsidRPr="00430AF2" w:rsidTr="00CE600F">
        <w:trPr>
          <w:trHeight w:val="703"/>
        </w:trPr>
        <w:tc>
          <w:tcPr>
            <w:tcW w:w="817" w:type="dxa"/>
          </w:tcPr>
          <w:p w:rsidR="00386ECA" w:rsidRPr="00430AF2" w:rsidRDefault="00386ECA" w:rsidP="00CE60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8222" w:type="dxa"/>
          </w:tcPr>
          <w:p w:rsidR="00386ECA" w:rsidRPr="00430AF2" w:rsidRDefault="00386ECA" w:rsidP="00CE600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Столы для рисования песком</w:t>
            </w:r>
          </w:p>
        </w:tc>
      </w:tr>
      <w:tr w:rsidR="00386ECA" w:rsidRPr="00430AF2" w:rsidTr="00CE600F">
        <w:trPr>
          <w:trHeight w:val="703"/>
        </w:trPr>
        <w:tc>
          <w:tcPr>
            <w:tcW w:w="817" w:type="dxa"/>
          </w:tcPr>
          <w:p w:rsidR="00386ECA" w:rsidRPr="00430AF2" w:rsidRDefault="00386ECA" w:rsidP="00CE60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8222" w:type="dxa"/>
          </w:tcPr>
          <w:p w:rsidR="00386ECA" w:rsidRPr="00430AF2" w:rsidRDefault="00386ECA" w:rsidP="00CE600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«Прозрачный  мольберт»</w:t>
            </w:r>
          </w:p>
        </w:tc>
      </w:tr>
      <w:tr w:rsidR="00386ECA" w:rsidRPr="00DA7A6A" w:rsidTr="00CE600F">
        <w:trPr>
          <w:trHeight w:val="703"/>
        </w:trPr>
        <w:tc>
          <w:tcPr>
            <w:tcW w:w="817" w:type="dxa"/>
          </w:tcPr>
          <w:p w:rsidR="00386ECA" w:rsidRPr="00DA7A6A" w:rsidRDefault="00386ECA" w:rsidP="00CE600F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</w:t>
            </w:r>
          </w:p>
        </w:tc>
        <w:tc>
          <w:tcPr>
            <w:tcW w:w="8222" w:type="dxa"/>
          </w:tcPr>
          <w:p w:rsidR="00386ECA" w:rsidRPr="00DA7A6A" w:rsidRDefault="00386ECA" w:rsidP="00CE600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Видеопроектор</w:t>
            </w:r>
          </w:p>
        </w:tc>
      </w:tr>
    </w:tbl>
    <w:p w:rsidR="00624D10" w:rsidRDefault="00624D10" w:rsidP="00386EC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B0527C" w:rsidRDefault="00D15F62" w:rsidP="00386EC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B0527C" w:rsidRPr="00B0527C">
        <w:rPr>
          <w:rFonts w:ascii="Times New Roman" w:hAnsi="Times New Roman" w:cs="Times New Roman"/>
          <w:b/>
          <w:sz w:val="28"/>
          <w:szCs w:val="28"/>
        </w:rPr>
        <w:t>овышение уровня  профессиональной компетентности педагогов по проблеме инклюзивного образования в ДОО</w:t>
      </w:r>
    </w:p>
    <w:p w:rsidR="00432D9D" w:rsidRDefault="009D0E92" w:rsidP="00CA5CAB">
      <w:pPr>
        <w:tabs>
          <w:tab w:val="left" w:pos="37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ДОО для повышения</w:t>
      </w:r>
      <w:r w:rsidR="00D15F62" w:rsidRPr="00D15F62">
        <w:rPr>
          <w:rFonts w:ascii="Times New Roman" w:hAnsi="Times New Roman" w:cs="Times New Roman"/>
          <w:sz w:val="28"/>
          <w:szCs w:val="28"/>
        </w:rPr>
        <w:t xml:space="preserve"> уровня  профессиональной компетентности педагогов </w:t>
      </w:r>
      <w:r>
        <w:rPr>
          <w:rFonts w:ascii="Times New Roman" w:hAnsi="Times New Roman" w:cs="Times New Roman"/>
          <w:sz w:val="28"/>
          <w:szCs w:val="28"/>
        </w:rPr>
        <w:t xml:space="preserve"> учреждения  и города </w:t>
      </w:r>
      <w:r w:rsidR="00D15F62" w:rsidRPr="00D15F62">
        <w:rPr>
          <w:rFonts w:ascii="Times New Roman" w:hAnsi="Times New Roman" w:cs="Times New Roman"/>
          <w:sz w:val="28"/>
          <w:szCs w:val="28"/>
        </w:rPr>
        <w:t xml:space="preserve">по проблеме инклюзивного образования в ДОО </w:t>
      </w:r>
      <w:r w:rsidR="003930FB">
        <w:rPr>
          <w:rFonts w:ascii="Times New Roman" w:hAnsi="Times New Roman" w:cs="Times New Roman"/>
          <w:sz w:val="28"/>
          <w:szCs w:val="28"/>
        </w:rPr>
        <w:t xml:space="preserve"> проводятся  </w:t>
      </w:r>
      <w:r w:rsidR="00D15F62">
        <w:rPr>
          <w:rFonts w:ascii="Times New Roman" w:hAnsi="Times New Roman" w:cs="Times New Roman"/>
          <w:sz w:val="28"/>
          <w:szCs w:val="28"/>
        </w:rPr>
        <w:t>п</w:t>
      </w:r>
      <w:r w:rsidR="00D15F62" w:rsidRPr="00D15F62">
        <w:rPr>
          <w:rFonts w:ascii="Times New Roman" w:hAnsi="Times New Roman" w:cs="Times New Roman"/>
          <w:sz w:val="28"/>
          <w:szCs w:val="28"/>
        </w:rPr>
        <w:t>остоя</w:t>
      </w:r>
      <w:r w:rsidR="00D15F62">
        <w:rPr>
          <w:rFonts w:ascii="Times New Roman" w:hAnsi="Times New Roman" w:cs="Times New Roman"/>
          <w:sz w:val="28"/>
          <w:szCs w:val="28"/>
        </w:rPr>
        <w:t>нно действующи</w:t>
      </w:r>
      <w:r w:rsidR="003930FB">
        <w:rPr>
          <w:rFonts w:ascii="Times New Roman" w:hAnsi="Times New Roman" w:cs="Times New Roman"/>
          <w:sz w:val="28"/>
          <w:szCs w:val="28"/>
        </w:rPr>
        <w:t>е</w:t>
      </w:r>
      <w:r w:rsidR="00D15F62"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3930FB">
        <w:rPr>
          <w:rFonts w:ascii="Times New Roman" w:hAnsi="Times New Roman" w:cs="Times New Roman"/>
          <w:sz w:val="28"/>
          <w:szCs w:val="28"/>
        </w:rPr>
        <w:t>ы</w:t>
      </w:r>
      <w:r w:rsidR="00D15F62">
        <w:rPr>
          <w:rFonts w:ascii="Times New Roman" w:hAnsi="Times New Roman" w:cs="Times New Roman"/>
          <w:sz w:val="28"/>
          <w:szCs w:val="28"/>
        </w:rPr>
        <w:t xml:space="preserve"> в ДОО «Проблемы и перспективы инклюзивного образования в ДОУ»</w:t>
      </w:r>
      <w:r w:rsidR="003930FB">
        <w:rPr>
          <w:rFonts w:ascii="Times New Roman" w:hAnsi="Times New Roman" w:cs="Times New Roman"/>
          <w:sz w:val="28"/>
          <w:szCs w:val="28"/>
        </w:rPr>
        <w:t>, «Инклюзивное образ</w:t>
      </w:r>
      <w:r w:rsidR="003930FB">
        <w:rPr>
          <w:rFonts w:ascii="Times New Roman" w:hAnsi="Times New Roman" w:cs="Times New Roman"/>
          <w:sz w:val="28"/>
          <w:szCs w:val="28"/>
        </w:rPr>
        <w:t>о</w:t>
      </w:r>
      <w:r w:rsidR="003930FB">
        <w:rPr>
          <w:rFonts w:ascii="Times New Roman" w:hAnsi="Times New Roman" w:cs="Times New Roman"/>
          <w:sz w:val="28"/>
          <w:szCs w:val="28"/>
        </w:rPr>
        <w:t>вание в дошколь</w:t>
      </w:r>
      <w:r w:rsidR="00432D9D">
        <w:rPr>
          <w:rFonts w:ascii="Times New Roman" w:hAnsi="Times New Roman" w:cs="Times New Roman"/>
          <w:sz w:val="28"/>
          <w:szCs w:val="28"/>
        </w:rPr>
        <w:t xml:space="preserve">ном образовательном учреждении». </w:t>
      </w:r>
      <w:r w:rsidR="003930FB">
        <w:rPr>
          <w:rFonts w:ascii="Times New Roman" w:hAnsi="Times New Roman" w:cs="Times New Roman"/>
          <w:sz w:val="28"/>
          <w:szCs w:val="28"/>
        </w:rPr>
        <w:t>Р</w:t>
      </w:r>
      <w:r w:rsidR="00D15F62">
        <w:rPr>
          <w:rFonts w:ascii="Times New Roman" w:hAnsi="Times New Roman" w:cs="Times New Roman"/>
          <w:sz w:val="28"/>
          <w:szCs w:val="28"/>
        </w:rPr>
        <w:t>езультативность р</w:t>
      </w:r>
      <w:r w:rsidR="00D15F62">
        <w:rPr>
          <w:rFonts w:ascii="Times New Roman" w:hAnsi="Times New Roman" w:cs="Times New Roman"/>
          <w:sz w:val="28"/>
          <w:szCs w:val="28"/>
        </w:rPr>
        <w:t>а</w:t>
      </w:r>
      <w:r w:rsidR="00D15F62">
        <w:rPr>
          <w:rFonts w:ascii="Times New Roman" w:hAnsi="Times New Roman" w:cs="Times New Roman"/>
          <w:sz w:val="28"/>
          <w:szCs w:val="28"/>
        </w:rPr>
        <w:t>боты представлена следующими методическими материалами:</w:t>
      </w:r>
      <w:r w:rsidR="00432D9D">
        <w:rPr>
          <w:rFonts w:ascii="Times New Roman" w:hAnsi="Times New Roman" w:cs="Times New Roman"/>
          <w:sz w:val="28"/>
          <w:szCs w:val="28"/>
        </w:rPr>
        <w:t xml:space="preserve"> </w:t>
      </w:r>
      <w:r w:rsidR="00CA5CAB">
        <w:rPr>
          <w:rFonts w:ascii="Times New Roman" w:hAnsi="Times New Roman" w:cs="Times New Roman"/>
          <w:sz w:val="28"/>
          <w:szCs w:val="28"/>
        </w:rPr>
        <w:t xml:space="preserve">протоколы заседаний, </w:t>
      </w:r>
      <w:r w:rsidR="00432D9D">
        <w:rPr>
          <w:rFonts w:ascii="Times New Roman" w:hAnsi="Times New Roman" w:cs="Times New Roman"/>
          <w:sz w:val="28"/>
          <w:szCs w:val="28"/>
        </w:rPr>
        <w:t>презентация опытов работы; мастер-классы, тренингами, пед</w:t>
      </w:r>
      <w:r w:rsidR="00432D9D">
        <w:rPr>
          <w:rFonts w:ascii="Times New Roman" w:hAnsi="Times New Roman" w:cs="Times New Roman"/>
          <w:sz w:val="28"/>
          <w:szCs w:val="28"/>
        </w:rPr>
        <w:t>а</w:t>
      </w:r>
      <w:r w:rsidR="00432D9D">
        <w:rPr>
          <w:rFonts w:ascii="Times New Roman" w:hAnsi="Times New Roman" w:cs="Times New Roman"/>
          <w:sz w:val="28"/>
          <w:szCs w:val="28"/>
        </w:rPr>
        <w:t>гогическими мастерскими и др.</w:t>
      </w:r>
    </w:p>
    <w:p w:rsidR="00432D9D" w:rsidRDefault="00432D9D" w:rsidP="00CA5CAB">
      <w:pPr>
        <w:tabs>
          <w:tab w:val="left" w:pos="37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иллюстрации приведем план работы</w:t>
      </w:r>
      <w:r w:rsidR="009D0E92">
        <w:rPr>
          <w:rFonts w:ascii="Times New Roman" w:hAnsi="Times New Roman" w:cs="Times New Roman"/>
          <w:sz w:val="28"/>
          <w:szCs w:val="28"/>
        </w:rPr>
        <w:t xml:space="preserve"> </w:t>
      </w:r>
      <w:r w:rsidR="009D0E92" w:rsidRPr="00291701"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="00291701">
        <w:rPr>
          <w:rFonts w:ascii="Times New Roman" w:hAnsi="Times New Roman" w:cs="Times New Roman"/>
          <w:sz w:val="28"/>
          <w:szCs w:val="28"/>
        </w:rPr>
        <w:t>постоянно дейс</w:t>
      </w:r>
      <w:r w:rsidR="00291701">
        <w:rPr>
          <w:rFonts w:ascii="Times New Roman" w:hAnsi="Times New Roman" w:cs="Times New Roman"/>
          <w:sz w:val="28"/>
          <w:szCs w:val="28"/>
        </w:rPr>
        <w:t>т</w:t>
      </w:r>
      <w:r w:rsidR="00291701">
        <w:rPr>
          <w:rFonts w:ascii="Times New Roman" w:hAnsi="Times New Roman" w:cs="Times New Roman"/>
          <w:sz w:val="28"/>
          <w:szCs w:val="28"/>
        </w:rPr>
        <w:t xml:space="preserve">вующего </w:t>
      </w:r>
      <w:r w:rsidRPr="00291701">
        <w:rPr>
          <w:rFonts w:ascii="Times New Roman" w:hAnsi="Times New Roman" w:cs="Times New Roman"/>
          <w:sz w:val="28"/>
          <w:szCs w:val="28"/>
        </w:rPr>
        <w:t>семинара «Проблемы и перспективы инклюзивного образования в ДОУ</w:t>
      </w:r>
      <w:proofErr w:type="gramStart"/>
      <w:r w:rsidRPr="00291701">
        <w:rPr>
          <w:rFonts w:ascii="Times New Roman" w:hAnsi="Times New Roman" w:cs="Times New Roman"/>
          <w:sz w:val="28"/>
          <w:szCs w:val="28"/>
        </w:rPr>
        <w:t>»</w:t>
      </w:r>
      <w:r w:rsidR="009D0E92" w:rsidRPr="0029170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D0E92" w:rsidRPr="00291701">
        <w:rPr>
          <w:rFonts w:ascii="Times New Roman" w:hAnsi="Times New Roman" w:cs="Times New Roman"/>
          <w:sz w:val="28"/>
          <w:szCs w:val="28"/>
        </w:rPr>
        <w:t>од</w:t>
      </w:r>
      <w:r w:rsidR="009D0E92" w:rsidRPr="002917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9D0E92" w:rsidRPr="00291701">
        <w:rPr>
          <w:rFonts w:ascii="Times New Roman" w:hAnsi="Times New Roman" w:cs="Times New Roman"/>
          <w:sz w:val="28"/>
          <w:szCs w:val="28"/>
        </w:rPr>
        <w:t xml:space="preserve">руководством учителя-дефектолога </w:t>
      </w:r>
      <w:proofErr w:type="spellStart"/>
      <w:r w:rsidR="009D0E92" w:rsidRPr="00291701">
        <w:rPr>
          <w:rFonts w:ascii="Times New Roman" w:hAnsi="Times New Roman" w:cs="Times New Roman"/>
          <w:sz w:val="28"/>
          <w:szCs w:val="28"/>
        </w:rPr>
        <w:t>Клименко</w:t>
      </w:r>
      <w:proofErr w:type="spellEnd"/>
      <w:r w:rsidR="009D0E92" w:rsidRPr="00291701">
        <w:rPr>
          <w:rFonts w:ascii="Times New Roman" w:hAnsi="Times New Roman" w:cs="Times New Roman"/>
          <w:sz w:val="28"/>
          <w:szCs w:val="28"/>
        </w:rPr>
        <w:t xml:space="preserve"> А.М.</w:t>
      </w:r>
      <w:r w:rsidR="00CA5CAB" w:rsidRPr="00291701">
        <w:rPr>
          <w:rFonts w:ascii="Times New Roman" w:hAnsi="Times New Roman" w:cs="Times New Roman"/>
          <w:sz w:val="28"/>
          <w:szCs w:val="28"/>
        </w:rPr>
        <w:t>:</w:t>
      </w:r>
      <w:r w:rsidR="009D0E92" w:rsidRPr="0029170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3"/>
        <w:tblW w:w="9351" w:type="dxa"/>
        <w:tblLook w:val="04A0"/>
      </w:tblPr>
      <w:tblGrid>
        <w:gridCol w:w="3115"/>
        <w:gridCol w:w="6236"/>
      </w:tblGrid>
      <w:tr w:rsidR="00CA5CAB" w:rsidTr="00CA5CAB">
        <w:tc>
          <w:tcPr>
            <w:tcW w:w="3115" w:type="dxa"/>
          </w:tcPr>
          <w:p w:rsidR="00CA5CAB" w:rsidRDefault="00CA5CAB" w:rsidP="00CA5CAB">
            <w:pPr>
              <w:tabs>
                <w:tab w:val="left" w:pos="3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заседаний</w:t>
            </w:r>
          </w:p>
        </w:tc>
        <w:tc>
          <w:tcPr>
            <w:tcW w:w="6236" w:type="dxa"/>
          </w:tcPr>
          <w:p w:rsidR="00CA5CAB" w:rsidRDefault="00CA5CAB" w:rsidP="00A17530">
            <w:pPr>
              <w:tabs>
                <w:tab w:val="left" w:pos="375"/>
              </w:tabs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</w:tr>
      <w:tr w:rsidR="00CA5CAB" w:rsidTr="00CA5CAB">
        <w:tc>
          <w:tcPr>
            <w:tcW w:w="3115" w:type="dxa"/>
          </w:tcPr>
          <w:p w:rsidR="00CA5CAB" w:rsidRDefault="00CA5CAB" w:rsidP="00CA5CAB">
            <w:pPr>
              <w:tabs>
                <w:tab w:val="left" w:pos="3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№ 1 «Детство без границ: опыт орг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низации инклюзивного образования»</w:t>
            </w:r>
            <w:r w:rsidR="00624D10">
              <w:rPr>
                <w:rFonts w:ascii="Times New Roman" w:hAnsi="Times New Roman" w:cs="Times New Roman"/>
                <w:sz w:val="28"/>
                <w:szCs w:val="28"/>
              </w:rPr>
              <w:t xml:space="preserve"> (2015-2016 </w:t>
            </w:r>
            <w:proofErr w:type="spellStart"/>
            <w:r w:rsidR="00624D10"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 w:rsidR="00624D10"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CA5CAB" w:rsidRDefault="00CA5CAB" w:rsidP="00CA5CAB">
            <w:pPr>
              <w:tabs>
                <w:tab w:val="left" w:pos="3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(протокол №1 от 28.01.2016 г):</w:t>
            </w:r>
          </w:p>
        </w:tc>
        <w:tc>
          <w:tcPr>
            <w:tcW w:w="6236" w:type="dxa"/>
          </w:tcPr>
          <w:p w:rsidR="00CA5CAB" w:rsidRDefault="00CA5CAB" w:rsidP="00CA5CAB">
            <w:pPr>
              <w:tabs>
                <w:tab w:val="left" w:pos="3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-презентация опыта работы «Психолого-педагогическое сопровождение детей с ОВЗ в дошкольной организации» - Проценко Н.Н.;</w:t>
            </w:r>
          </w:p>
          <w:p w:rsidR="00CA5CAB" w:rsidRDefault="00CA5CAB" w:rsidP="00CA5CAB">
            <w:pPr>
              <w:tabs>
                <w:tab w:val="left" w:pos="3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презентация опыта работы «Дети с кохлеарным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имплантом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условиях группы компенсирующей направленности в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системе дошкольного образ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вания» - Коваленко Г.В.;</w:t>
            </w:r>
          </w:p>
          <w:p w:rsidR="00CA5CAB" w:rsidRDefault="00CA5CAB" w:rsidP="00CA5CAB">
            <w:pPr>
              <w:tabs>
                <w:tab w:val="left" w:pos="3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мастер-класс «Использование нетрадиционного метода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Су-Джок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коррекции и профилактики речевых нарушений» - Коваленко Г.В.;</w:t>
            </w:r>
          </w:p>
          <w:p w:rsidR="00CA5CAB" w:rsidRDefault="00CA5CAB" w:rsidP="00CA5CAB">
            <w:pPr>
              <w:tabs>
                <w:tab w:val="left" w:pos="3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презентация опыта работы «Роль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воспитателя-тьютора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ребенка помощника в сопровождении дошкольника с РДА» - Павлова В.А.;</w:t>
            </w:r>
          </w:p>
          <w:p w:rsidR="00CA5CAB" w:rsidRDefault="00CA5CAB" w:rsidP="00CA5CAB">
            <w:pPr>
              <w:tabs>
                <w:tab w:val="left" w:pos="3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тренинг «Инклюзивное образование: За 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тив» - Тушева С.А.</w:t>
            </w:r>
          </w:p>
        </w:tc>
      </w:tr>
      <w:tr w:rsidR="00624D10" w:rsidTr="00624D10">
        <w:trPr>
          <w:trHeight w:val="10152"/>
        </w:trPr>
        <w:tc>
          <w:tcPr>
            <w:tcW w:w="3115" w:type="dxa"/>
          </w:tcPr>
          <w:p w:rsidR="00624D10" w:rsidRDefault="00624D10" w:rsidP="00CA5CAB">
            <w:pPr>
              <w:tabs>
                <w:tab w:val="left" w:pos="3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заседание № 2 «Созд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инклюзивного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разовательного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странства для детей с ОВЗ в условиях ДОУ» (2015-2016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.) </w:t>
            </w:r>
          </w:p>
          <w:p w:rsidR="00624D10" w:rsidRDefault="00624D10" w:rsidP="00CA5CAB">
            <w:pPr>
              <w:tabs>
                <w:tab w:val="left" w:pos="3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(протокол №2 от  20.04.2016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6236" w:type="dxa"/>
          </w:tcPr>
          <w:p w:rsidR="00624D10" w:rsidRDefault="00624D10" w:rsidP="00CA5CAB">
            <w:pPr>
              <w:tabs>
                <w:tab w:val="left" w:pos="3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деловая игра «Путешествие в развивающую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 ДОУ» - Павлова В.А.;</w:t>
            </w:r>
          </w:p>
          <w:p w:rsidR="00624D10" w:rsidRDefault="00624D10" w:rsidP="00CA5CAB">
            <w:pPr>
              <w:tabs>
                <w:tab w:val="left" w:pos="3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мастер-класс «Использование новейших техн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логий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практке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инклюзивного образования» - Кошелева С.Н.;</w:t>
            </w:r>
          </w:p>
          <w:p w:rsidR="00624D10" w:rsidRDefault="00624D10" w:rsidP="00CA5CAB">
            <w:pPr>
              <w:tabs>
                <w:tab w:val="left" w:pos="3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презентация опыта работы «РППС в группе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щеразвивающей направленности в условиях ре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лизации инновационного проекта ДОУ» - Андр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нова О.А.</w:t>
            </w:r>
          </w:p>
          <w:p w:rsidR="00624D10" w:rsidRDefault="00624D10" w:rsidP="00CA5CAB">
            <w:pPr>
              <w:tabs>
                <w:tab w:val="left" w:pos="3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-мастер-класс «Использование компьютерной системы «Комфорт ЛОГО» в работе с детьми с ОВЗ» - Зинченко Н.В.;</w:t>
            </w:r>
          </w:p>
          <w:p w:rsidR="00624D10" w:rsidRDefault="00624D10" w:rsidP="00CA5CAB">
            <w:pPr>
              <w:tabs>
                <w:tab w:val="left" w:pos="3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Педагогическая мастерская «Использование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дулей для создания развивающего игрового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странства ребенка» - Карасева Е.В.;</w:t>
            </w:r>
          </w:p>
          <w:p w:rsidR="00624D10" w:rsidRDefault="00624D10" w:rsidP="00CA5CAB">
            <w:pPr>
              <w:tabs>
                <w:tab w:val="left" w:pos="3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педагогическое ателье «Нетрадиционное обор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дование для работы с детьми с ОВЗ» - Проценко Н.Н.;</w:t>
            </w:r>
          </w:p>
          <w:p w:rsidR="00624D10" w:rsidRDefault="00624D10" w:rsidP="00CA5CAB">
            <w:pPr>
              <w:tabs>
                <w:tab w:val="left" w:pos="3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тренинг «Влияние образовательного простра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ства на психологический комфорт педагога» - Овсепян М.Э. </w:t>
            </w:r>
          </w:p>
        </w:tc>
      </w:tr>
      <w:tr w:rsidR="00291701" w:rsidTr="00CA5CAB">
        <w:tc>
          <w:tcPr>
            <w:tcW w:w="3115" w:type="dxa"/>
          </w:tcPr>
          <w:p w:rsidR="00624D10" w:rsidRDefault="00624D10" w:rsidP="00CA5CAB">
            <w:pPr>
              <w:tabs>
                <w:tab w:val="left" w:pos="3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заседание № 1 «</w:t>
            </w:r>
            <w:r w:rsidR="00E927D1">
              <w:rPr>
                <w:rFonts w:ascii="Times New Roman" w:hAnsi="Times New Roman" w:cs="Times New Roman"/>
                <w:sz w:val="28"/>
                <w:szCs w:val="28"/>
              </w:rPr>
              <w:t>Разв</w:t>
            </w:r>
            <w:r w:rsidR="00E927D1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E927D1">
              <w:rPr>
                <w:rFonts w:ascii="Times New Roman" w:hAnsi="Times New Roman" w:cs="Times New Roman"/>
                <w:sz w:val="28"/>
                <w:szCs w:val="28"/>
              </w:rPr>
              <w:t>тие ребенка с ОВЗ в у</w:t>
            </w:r>
            <w:r w:rsidR="00E927D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E927D1">
              <w:rPr>
                <w:rFonts w:ascii="Times New Roman" w:hAnsi="Times New Roman" w:cs="Times New Roman"/>
                <w:sz w:val="28"/>
                <w:szCs w:val="28"/>
              </w:rPr>
              <w:t>ловиях инклюзивной практики ДОУ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(2016-2017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уч.г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.)</w:t>
            </w:r>
          </w:p>
          <w:p w:rsidR="00291701" w:rsidRDefault="00624D10" w:rsidP="00624D10">
            <w:pPr>
              <w:tabs>
                <w:tab w:val="left" w:pos="3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(протокол от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25.11.2016 г)</w:t>
            </w:r>
          </w:p>
        </w:tc>
        <w:tc>
          <w:tcPr>
            <w:tcW w:w="6236" w:type="dxa"/>
          </w:tcPr>
          <w:p w:rsidR="00624D10" w:rsidRDefault="00624D10" w:rsidP="00624D10">
            <w:pPr>
              <w:tabs>
                <w:tab w:val="left" w:pos="3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-выступление из опыта работы «Развитие ребёнка с ОВЗ в условиях инклюзивного образования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школьной организации» - Ковтун С.Н.;</w:t>
            </w:r>
          </w:p>
          <w:p w:rsidR="00624D10" w:rsidRDefault="00624D10" w:rsidP="00624D10">
            <w:pPr>
              <w:tabs>
                <w:tab w:val="left" w:pos="37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-выступление из опыта работы,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ММ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- презентация «Личный букварь» - как одна из технологий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готовки ребёнка с РДА к школьному обучению»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 М.»</w:t>
            </w:r>
          </w:p>
          <w:p w:rsidR="00291701" w:rsidRDefault="00624D10" w:rsidP="00624D10">
            <w:pPr>
              <w:tabs>
                <w:tab w:val="left" w:pos="375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выступление из опыта работы 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видеопросмо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«Правильное дыхание - правильная речь» - Зинченко Н.В.</w:t>
            </w:r>
          </w:p>
        </w:tc>
      </w:tr>
    </w:tbl>
    <w:p w:rsidR="00CA5CAB" w:rsidRDefault="00CA5CAB" w:rsidP="00CA5CAB">
      <w:pPr>
        <w:tabs>
          <w:tab w:val="left" w:pos="375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E6777" w:rsidRDefault="00A64A28" w:rsidP="001E67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на </w:t>
      </w:r>
      <w:r w:rsidR="00432D9D">
        <w:rPr>
          <w:rFonts w:ascii="Times New Roman" w:hAnsi="Times New Roman" w:cs="Times New Roman"/>
          <w:sz w:val="28"/>
          <w:szCs w:val="28"/>
        </w:rPr>
        <w:t xml:space="preserve">данном </w:t>
      </w:r>
      <w:r>
        <w:rPr>
          <w:rFonts w:ascii="Times New Roman" w:hAnsi="Times New Roman" w:cs="Times New Roman"/>
          <w:sz w:val="28"/>
          <w:szCs w:val="28"/>
        </w:rPr>
        <w:t xml:space="preserve"> этапе педагоги приобрели опыт в новой профессиональной деятельности.</w:t>
      </w:r>
      <w:r w:rsidR="009F143F">
        <w:rPr>
          <w:rFonts w:ascii="Times New Roman" w:hAnsi="Times New Roman" w:cs="Times New Roman"/>
          <w:sz w:val="28"/>
          <w:szCs w:val="28"/>
        </w:rPr>
        <w:t xml:space="preserve"> А и</w:t>
      </w:r>
      <w:r>
        <w:rPr>
          <w:rFonts w:ascii="Times New Roman" w:hAnsi="Times New Roman" w:cs="Times New Roman"/>
          <w:sz w:val="28"/>
          <w:szCs w:val="28"/>
        </w:rPr>
        <w:t xml:space="preserve">тогом работы </w:t>
      </w:r>
      <w:r w:rsidR="00432D9D">
        <w:rPr>
          <w:rFonts w:ascii="Times New Roman" w:hAnsi="Times New Roman" w:cs="Times New Roman"/>
          <w:sz w:val="28"/>
          <w:szCs w:val="28"/>
        </w:rPr>
        <w:t xml:space="preserve">данного этапа </w:t>
      </w:r>
      <w:r>
        <w:rPr>
          <w:rFonts w:ascii="Times New Roman" w:hAnsi="Times New Roman" w:cs="Times New Roman"/>
          <w:sz w:val="28"/>
          <w:szCs w:val="28"/>
        </w:rPr>
        <w:t>иннов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ционной деятельности стало создание методического пособия</w:t>
      </w:r>
      <w:r w:rsidR="00432D9D"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 w:rsidR="00432D9D"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 w:rsidR="00432D9D">
        <w:rPr>
          <w:rFonts w:ascii="Times New Roman" w:hAnsi="Times New Roman" w:cs="Times New Roman"/>
          <w:sz w:val="28"/>
          <w:szCs w:val="28"/>
        </w:rPr>
        <w:t xml:space="preserve">.) </w:t>
      </w:r>
      <w:r w:rsidR="001E6777">
        <w:rPr>
          <w:rFonts w:ascii="Times New Roman" w:hAnsi="Times New Roman" w:cs="Times New Roman"/>
          <w:sz w:val="28"/>
          <w:szCs w:val="28"/>
        </w:rPr>
        <w:t>«</w:t>
      </w:r>
      <w:r w:rsidR="001E6777">
        <w:rPr>
          <w:rFonts w:ascii="Times New Roman" w:hAnsi="Times New Roman" w:cs="Times New Roman"/>
          <w:b/>
          <w:sz w:val="28"/>
          <w:szCs w:val="28"/>
        </w:rPr>
        <w:t>Инклюзивная практика в образовательных организациях Кубани: опыт, проблемы и перспективы: методическое пособие</w:t>
      </w:r>
      <w:r w:rsidR="001E6777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1E6777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="001E6777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1E6777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1E6777">
        <w:rPr>
          <w:rFonts w:ascii="Times New Roman" w:hAnsi="Times New Roman" w:cs="Times New Roman"/>
          <w:sz w:val="28"/>
          <w:szCs w:val="28"/>
        </w:rPr>
        <w:t xml:space="preserve">. О.Н. Родионова. – Армавир:  </w:t>
      </w:r>
      <w:proofErr w:type="spellStart"/>
      <w:r w:rsidR="001E6777">
        <w:rPr>
          <w:rFonts w:ascii="Times New Roman" w:hAnsi="Times New Roman" w:cs="Times New Roman"/>
          <w:sz w:val="28"/>
          <w:szCs w:val="28"/>
        </w:rPr>
        <w:t>Полипринт</w:t>
      </w:r>
      <w:proofErr w:type="spellEnd"/>
      <w:r w:rsidR="001E6777">
        <w:rPr>
          <w:rFonts w:ascii="Times New Roman" w:hAnsi="Times New Roman" w:cs="Times New Roman"/>
          <w:sz w:val="28"/>
          <w:szCs w:val="28"/>
        </w:rPr>
        <w:t xml:space="preserve">, ИП Чайка А.Н., 2016. – 102 с. </w:t>
      </w:r>
      <w:proofErr w:type="gramStart"/>
      <w:r w:rsidR="001E6777">
        <w:rPr>
          <w:rFonts w:ascii="Times New Roman" w:hAnsi="Times New Roman" w:cs="Times New Roman"/>
          <w:sz w:val="28"/>
          <w:szCs w:val="28"/>
        </w:rPr>
        <w:t>(</w:t>
      </w:r>
      <w:r w:rsidR="001E677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1E6777">
        <w:rPr>
          <w:rFonts w:ascii="Times New Roman" w:hAnsi="Times New Roman" w:cs="Times New Roman"/>
          <w:b/>
          <w:sz w:val="28"/>
          <w:szCs w:val="28"/>
        </w:rPr>
        <w:t xml:space="preserve">ISBN 978-5-906317-62-9).  </w:t>
      </w:r>
      <w:r w:rsidR="001E6777">
        <w:rPr>
          <w:rFonts w:ascii="Times New Roman" w:hAnsi="Times New Roman" w:cs="Times New Roman"/>
          <w:sz w:val="28"/>
          <w:szCs w:val="28"/>
        </w:rPr>
        <w:t>В пособии  представлены материалы научных докл</w:t>
      </w:r>
      <w:r w:rsidR="001E6777">
        <w:rPr>
          <w:rFonts w:ascii="Times New Roman" w:hAnsi="Times New Roman" w:cs="Times New Roman"/>
          <w:sz w:val="28"/>
          <w:szCs w:val="28"/>
        </w:rPr>
        <w:t>а</w:t>
      </w:r>
      <w:r w:rsidR="001E6777">
        <w:rPr>
          <w:rFonts w:ascii="Times New Roman" w:hAnsi="Times New Roman" w:cs="Times New Roman"/>
          <w:sz w:val="28"/>
          <w:szCs w:val="28"/>
        </w:rPr>
        <w:t>дов преподавателей высших учебных заведений, педагогов образовател</w:t>
      </w:r>
      <w:r w:rsidR="001E6777">
        <w:rPr>
          <w:rFonts w:ascii="Times New Roman" w:hAnsi="Times New Roman" w:cs="Times New Roman"/>
          <w:sz w:val="28"/>
          <w:szCs w:val="28"/>
        </w:rPr>
        <w:t>ь</w:t>
      </w:r>
      <w:r w:rsidR="001E6777">
        <w:rPr>
          <w:rFonts w:ascii="Times New Roman" w:hAnsi="Times New Roman" w:cs="Times New Roman"/>
          <w:sz w:val="28"/>
          <w:szCs w:val="28"/>
        </w:rPr>
        <w:t>ных учреждений города Армавира и Краснодарского края по проблемам инклюзивного образования.  Материалы пособия представляют интерес для студентов педагогических вузов, преподавателей, практических рабо</w:t>
      </w:r>
      <w:r w:rsidR="001E6777">
        <w:rPr>
          <w:rFonts w:ascii="Times New Roman" w:hAnsi="Times New Roman" w:cs="Times New Roman"/>
          <w:sz w:val="28"/>
          <w:szCs w:val="28"/>
        </w:rPr>
        <w:t>т</w:t>
      </w:r>
      <w:r w:rsidR="001E6777">
        <w:rPr>
          <w:rFonts w:ascii="Times New Roman" w:hAnsi="Times New Roman" w:cs="Times New Roman"/>
          <w:sz w:val="28"/>
          <w:szCs w:val="28"/>
        </w:rPr>
        <w:t>ников образовательных учреждений и родителей.</w:t>
      </w:r>
    </w:p>
    <w:p w:rsidR="00432D9D" w:rsidRDefault="00A64A28" w:rsidP="001E677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6F81" w:rsidRPr="00EC6F81" w:rsidRDefault="00EC6F81" w:rsidP="00EC6F8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50A9" w:rsidRDefault="00EC6F81" w:rsidP="009D0E9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C6F81" w:rsidRDefault="00A17530" w:rsidP="00BB1A8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</w:t>
      </w:r>
      <w:r w:rsidR="00BB013C" w:rsidRPr="00BB1A8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B013C" w:rsidRPr="00BB1A8C">
        <w:rPr>
          <w:rFonts w:ascii="Times New Roman" w:hAnsi="Times New Roman" w:cs="Times New Roman"/>
          <w:b/>
          <w:sz w:val="28"/>
          <w:szCs w:val="28"/>
        </w:rPr>
        <w:t>Инновационность</w:t>
      </w:r>
      <w:proofErr w:type="spellEnd"/>
      <w:r w:rsidR="00BB013C" w:rsidRPr="00133830">
        <w:rPr>
          <w:rFonts w:ascii="Times New Roman" w:hAnsi="Times New Roman" w:cs="Times New Roman"/>
          <w:sz w:val="28"/>
          <w:szCs w:val="28"/>
        </w:rPr>
        <w:t xml:space="preserve"> (не более 1 стр.).</w:t>
      </w:r>
    </w:p>
    <w:p w:rsidR="000C7DD3" w:rsidRDefault="00A64A28" w:rsidP="00BD128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Новизна (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инновационность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</w:t>
      </w:r>
      <w:r w:rsidR="00BB1A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выражается в создание в </w:t>
      </w:r>
      <w:r w:rsidR="0093095E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3095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93095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психолого-педагогического сопровождения детей дошкол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возраста </w:t>
      </w:r>
      <w:r>
        <w:rPr>
          <w:rFonts w:ascii="Times New Roman" w:hAnsi="Times New Roman" w:cs="Times New Roman"/>
          <w:sz w:val="28"/>
          <w:szCs w:val="28"/>
        </w:rPr>
        <w:t>в условиях инклюзивного образования.</w:t>
      </w:r>
      <w:r w:rsidR="0093095E">
        <w:rPr>
          <w:rFonts w:ascii="Times New Roman" w:hAnsi="Times New Roman" w:cs="Times New Roman"/>
          <w:sz w:val="28"/>
          <w:szCs w:val="28"/>
        </w:rPr>
        <w:t xml:space="preserve"> </w:t>
      </w:r>
      <w:r w:rsidR="00BB1A8C">
        <w:rPr>
          <w:rFonts w:ascii="Times New Roman" w:hAnsi="Times New Roman" w:cs="Times New Roman"/>
          <w:sz w:val="28"/>
          <w:szCs w:val="28"/>
        </w:rPr>
        <w:t xml:space="preserve"> </w:t>
      </w:r>
      <w:r w:rsidR="00EC6F81">
        <w:rPr>
          <w:rFonts w:ascii="Times New Roman" w:hAnsi="Times New Roman" w:cs="Times New Roman"/>
          <w:sz w:val="28"/>
          <w:szCs w:val="28"/>
        </w:rPr>
        <w:t xml:space="preserve">В создании </w:t>
      </w:r>
      <w:r w:rsidR="00A06E74">
        <w:rPr>
          <w:rFonts w:ascii="Times New Roman" w:hAnsi="Times New Roman" w:cs="Times New Roman"/>
          <w:sz w:val="28"/>
          <w:szCs w:val="28"/>
        </w:rPr>
        <w:t xml:space="preserve"> 4 </w:t>
      </w:r>
      <w:r w:rsidR="00EC6F81">
        <w:rPr>
          <w:rFonts w:ascii="Times New Roman" w:hAnsi="Times New Roman" w:cs="Times New Roman"/>
          <w:sz w:val="28"/>
          <w:szCs w:val="28"/>
        </w:rPr>
        <w:t>пр</w:t>
      </w:r>
      <w:r w:rsidR="00EC6F81">
        <w:rPr>
          <w:rFonts w:ascii="Times New Roman" w:hAnsi="Times New Roman" w:cs="Times New Roman"/>
          <w:sz w:val="28"/>
          <w:szCs w:val="28"/>
        </w:rPr>
        <w:t>о</w:t>
      </w:r>
      <w:r w:rsidR="00EC6F81">
        <w:rPr>
          <w:rFonts w:ascii="Times New Roman" w:hAnsi="Times New Roman" w:cs="Times New Roman"/>
          <w:sz w:val="28"/>
          <w:szCs w:val="28"/>
        </w:rPr>
        <w:t>дуктов инновационной деятельности, имеющих выс</w:t>
      </w:r>
      <w:r w:rsidR="00BB1A8C">
        <w:rPr>
          <w:rFonts w:ascii="Times New Roman" w:hAnsi="Times New Roman" w:cs="Times New Roman"/>
          <w:sz w:val="28"/>
          <w:szCs w:val="28"/>
        </w:rPr>
        <w:t>окую практическую ценность для педагогов образовательных учреждений города Армавира и Краснодарского края по проблемам инклюзивного образо</w:t>
      </w:r>
      <w:r w:rsidR="0093095E">
        <w:rPr>
          <w:rFonts w:ascii="Times New Roman" w:hAnsi="Times New Roman" w:cs="Times New Roman"/>
          <w:sz w:val="28"/>
          <w:szCs w:val="28"/>
        </w:rPr>
        <w:t>вания:</w:t>
      </w:r>
    </w:p>
    <w:p w:rsidR="0093095E" w:rsidRDefault="0093095E" w:rsidP="00930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Рабочие тетради индивидуального сопровождения детей с РАС и КИ, разработаны для родителей и педагогов, работающих данными детьми. Включенные игры, направлены на формирование эмпатии и развития о</w:t>
      </w:r>
      <w:r>
        <w:rPr>
          <w:rFonts w:ascii="Times New Roman" w:hAnsi="Times New Roman" w:cs="Times New Roman"/>
          <w:sz w:val="28"/>
        </w:rPr>
        <w:t>б</w:t>
      </w:r>
      <w:r>
        <w:rPr>
          <w:rFonts w:ascii="Times New Roman" w:hAnsi="Times New Roman" w:cs="Times New Roman"/>
          <w:sz w:val="28"/>
        </w:rPr>
        <w:t>щения с человеком на основе зрительного воспри</w:t>
      </w:r>
      <w:r w:rsidR="0012372E">
        <w:rPr>
          <w:rFonts w:ascii="Times New Roman" w:hAnsi="Times New Roman" w:cs="Times New Roman"/>
          <w:sz w:val="28"/>
        </w:rPr>
        <w:t>ятия</w:t>
      </w:r>
      <w:r>
        <w:rPr>
          <w:rFonts w:ascii="Times New Roman" w:hAnsi="Times New Roman" w:cs="Times New Roman"/>
          <w:sz w:val="28"/>
        </w:rPr>
        <w:t>; на развитие слух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>речевой памяти у детей с КИ,  способствующие  развитию зритель</w:t>
      </w:r>
      <w:r w:rsidR="000E587A">
        <w:rPr>
          <w:rFonts w:ascii="Times New Roman" w:hAnsi="Times New Roman" w:cs="Times New Roman"/>
          <w:sz w:val="28"/>
        </w:rPr>
        <w:t>ного и слухового восприятия (с</w:t>
      </w:r>
      <w:r>
        <w:rPr>
          <w:rFonts w:ascii="Times New Roman" w:hAnsi="Times New Roman" w:cs="Times New Roman"/>
          <w:sz w:val="28"/>
        </w:rPr>
        <w:t>лышать и различать звуки</w:t>
      </w:r>
      <w:r w:rsidR="000E587A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. </w:t>
      </w:r>
    </w:p>
    <w:p w:rsidR="000E587A" w:rsidRDefault="0093095E" w:rsidP="00930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пособии «ЛОГО-Комфорт: опыт внедрения» описаны основные м</w:t>
      </w:r>
      <w:r>
        <w:rPr>
          <w:rFonts w:ascii="Times New Roman" w:hAnsi="Times New Roman" w:cs="Times New Roman"/>
          <w:sz w:val="28"/>
        </w:rPr>
        <w:t>о</w:t>
      </w:r>
      <w:r>
        <w:rPr>
          <w:rFonts w:ascii="Times New Roman" w:hAnsi="Times New Roman" w:cs="Times New Roman"/>
          <w:sz w:val="28"/>
        </w:rPr>
        <w:t xml:space="preserve">менты работы по формированию правильного диафрагмального дыхания у детей с ограниченными возможностями здоровья. </w:t>
      </w:r>
    </w:p>
    <w:p w:rsidR="0093095E" w:rsidRDefault="0093095E" w:rsidP="00930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Пособие «Учимся правильно дышать» разработано для педагогов </w:t>
      </w:r>
      <w:r w:rsidR="000E587A">
        <w:rPr>
          <w:rFonts w:ascii="Times New Roman" w:hAnsi="Times New Roman" w:cs="Times New Roman"/>
          <w:sz w:val="28"/>
        </w:rPr>
        <w:t>ДОУ</w:t>
      </w:r>
      <w:r>
        <w:rPr>
          <w:rFonts w:ascii="Times New Roman" w:hAnsi="Times New Roman" w:cs="Times New Roman"/>
          <w:sz w:val="28"/>
        </w:rPr>
        <w:t xml:space="preserve"> и родителей, воспитывающих детей с ограниченными возможност</w:t>
      </w:r>
      <w:r>
        <w:rPr>
          <w:rFonts w:ascii="Times New Roman" w:hAnsi="Times New Roman" w:cs="Times New Roman"/>
          <w:sz w:val="28"/>
        </w:rPr>
        <w:t>я</w:t>
      </w:r>
      <w:r>
        <w:rPr>
          <w:rFonts w:ascii="Times New Roman" w:hAnsi="Times New Roman" w:cs="Times New Roman"/>
          <w:sz w:val="28"/>
        </w:rPr>
        <w:t>ми здоровья. Содержит подборку игр по обучению ребенка навыку пр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вильного вдоха и выдоха, необходимого для формирования релаксацио</w:t>
      </w:r>
      <w:r>
        <w:rPr>
          <w:rFonts w:ascii="Times New Roman" w:hAnsi="Times New Roman" w:cs="Times New Roman"/>
          <w:sz w:val="28"/>
        </w:rPr>
        <w:t>н</w:t>
      </w:r>
      <w:r>
        <w:rPr>
          <w:rFonts w:ascii="Times New Roman" w:hAnsi="Times New Roman" w:cs="Times New Roman"/>
          <w:sz w:val="28"/>
        </w:rPr>
        <w:t xml:space="preserve">но-диафрагмального дыхания.  </w:t>
      </w:r>
    </w:p>
    <w:p w:rsidR="0012372E" w:rsidRDefault="0093095E" w:rsidP="00930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Электронное пособие «Планета успеха» предназначено для фиксации достижений ребенка с РАС и его семьи. На его страницах отражаются у</w:t>
      </w:r>
      <w:r>
        <w:rPr>
          <w:rFonts w:ascii="Times New Roman" w:hAnsi="Times New Roman" w:cs="Times New Roman"/>
          <w:sz w:val="28"/>
        </w:rPr>
        <w:t>с</w:t>
      </w:r>
      <w:r>
        <w:rPr>
          <w:rFonts w:ascii="Times New Roman" w:hAnsi="Times New Roman" w:cs="Times New Roman"/>
          <w:sz w:val="28"/>
        </w:rPr>
        <w:t>пехи ребенка. Дневник  «Планета успеха» отражает возможности ребенка и родителей в воспитании, развитии и социализации де</w:t>
      </w:r>
      <w:r w:rsidR="0012372E">
        <w:rPr>
          <w:rFonts w:ascii="Times New Roman" w:hAnsi="Times New Roman" w:cs="Times New Roman"/>
          <w:sz w:val="28"/>
        </w:rPr>
        <w:t>тей.</w:t>
      </w:r>
    </w:p>
    <w:p w:rsidR="001C11ED" w:rsidRPr="001C11ED" w:rsidRDefault="001C11ED" w:rsidP="0093095E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продукты с</w:t>
      </w:r>
      <w:r w:rsidRPr="001C11ED">
        <w:rPr>
          <w:rFonts w:ascii="Times New Roman" w:hAnsi="Times New Roman" w:cs="Times New Roman"/>
          <w:sz w:val="28"/>
          <w:szCs w:val="28"/>
        </w:rPr>
        <w:t>оответствует современному уровню теории и практики</w:t>
      </w:r>
      <w:r>
        <w:rPr>
          <w:rFonts w:ascii="Times New Roman" w:hAnsi="Times New Roman" w:cs="Times New Roman"/>
          <w:sz w:val="28"/>
          <w:szCs w:val="28"/>
        </w:rPr>
        <w:t xml:space="preserve"> инклюзивного образования, обладают</w:t>
      </w:r>
      <w:r w:rsidRPr="001C11ED">
        <w:rPr>
          <w:rFonts w:ascii="Times New Roman" w:hAnsi="Times New Roman" w:cs="Times New Roman"/>
          <w:sz w:val="28"/>
          <w:szCs w:val="28"/>
        </w:rPr>
        <w:t xml:space="preserve"> оригинальностью, пре</w:t>
      </w:r>
      <w:r w:rsidRPr="001C11ED">
        <w:rPr>
          <w:rFonts w:ascii="Times New Roman" w:hAnsi="Times New Roman" w:cs="Times New Roman"/>
          <w:sz w:val="28"/>
          <w:szCs w:val="28"/>
        </w:rPr>
        <w:t>д</w:t>
      </w:r>
      <w:r w:rsidRPr="001C11ED">
        <w:rPr>
          <w:rFonts w:ascii="Times New Roman" w:hAnsi="Times New Roman" w:cs="Times New Roman"/>
          <w:sz w:val="28"/>
          <w:szCs w:val="28"/>
        </w:rPr>
        <w:t>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C11ED">
        <w:rPr>
          <w:rFonts w:ascii="Times New Roman" w:hAnsi="Times New Roman" w:cs="Times New Roman"/>
          <w:sz w:val="28"/>
          <w:szCs w:val="28"/>
        </w:rPr>
        <w:t xml:space="preserve">т собой систему, имеющую в </w:t>
      </w:r>
      <w:r>
        <w:rPr>
          <w:rFonts w:ascii="Times New Roman" w:hAnsi="Times New Roman" w:cs="Times New Roman"/>
          <w:sz w:val="28"/>
          <w:szCs w:val="28"/>
        </w:rPr>
        <w:t xml:space="preserve">совокупности признаки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Pr="001C11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E8F" w:rsidRDefault="00A17530" w:rsidP="00A06E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5.</w:t>
      </w:r>
      <w:r w:rsidR="00BB013C" w:rsidRPr="00A06E74">
        <w:rPr>
          <w:rFonts w:ascii="Times New Roman" w:hAnsi="Times New Roman" w:cs="Times New Roman"/>
          <w:b/>
          <w:sz w:val="28"/>
          <w:szCs w:val="28"/>
        </w:rPr>
        <w:t xml:space="preserve"> Измерение и оценка качес</w:t>
      </w:r>
      <w:r w:rsidR="00A06E74">
        <w:rPr>
          <w:rFonts w:ascii="Times New Roman" w:hAnsi="Times New Roman" w:cs="Times New Roman"/>
          <w:b/>
          <w:sz w:val="28"/>
          <w:szCs w:val="28"/>
        </w:rPr>
        <w:t>тва инновации (не более 2 стр.)</w:t>
      </w:r>
      <w:r w:rsidR="009F3E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43F" w:rsidRDefault="00BC56E4" w:rsidP="009F1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Измерение и оценка качества инновации</w:t>
      </w:r>
      <w:r w:rsidR="009F143F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gramStart"/>
      <w:r w:rsidR="009F143F">
        <w:rPr>
          <w:rFonts w:ascii="Times New Roman" w:hAnsi="Times New Roman" w:cs="Times New Roman"/>
          <w:sz w:val="28"/>
          <w:szCs w:val="28"/>
        </w:rPr>
        <w:t>В соответствии с пок</w:t>
      </w:r>
      <w:r w:rsidR="009F143F">
        <w:rPr>
          <w:rFonts w:ascii="Times New Roman" w:hAnsi="Times New Roman" w:cs="Times New Roman"/>
          <w:sz w:val="28"/>
          <w:szCs w:val="28"/>
        </w:rPr>
        <w:t>а</w:t>
      </w:r>
      <w:r w:rsidR="009F143F">
        <w:rPr>
          <w:rFonts w:ascii="Times New Roman" w:hAnsi="Times New Roman" w:cs="Times New Roman"/>
          <w:sz w:val="28"/>
          <w:szCs w:val="28"/>
        </w:rPr>
        <w:t>зателями, характеризующими общие критерии оценки  качества образов</w:t>
      </w:r>
      <w:r w:rsidR="009F143F">
        <w:rPr>
          <w:rFonts w:ascii="Times New Roman" w:hAnsi="Times New Roman" w:cs="Times New Roman"/>
          <w:sz w:val="28"/>
          <w:szCs w:val="28"/>
        </w:rPr>
        <w:t>а</w:t>
      </w:r>
      <w:r w:rsidR="009F143F">
        <w:rPr>
          <w:rFonts w:ascii="Times New Roman" w:hAnsi="Times New Roman" w:cs="Times New Roman"/>
          <w:sz w:val="28"/>
          <w:szCs w:val="28"/>
        </w:rPr>
        <w:t xml:space="preserve">тельной деятельности организаций, осуществляющих образовательную деятельность нами определены  </w:t>
      </w:r>
      <w:r w:rsidR="009F143F">
        <w:rPr>
          <w:rFonts w:ascii="Times New Roman" w:hAnsi="Times New Roman" w:cs="Times New Roman"/>
          <w:i/>
          <w:sz w:val="28"/>
          <w:szCs w:val="28"/>
        </w:rPr>
        <w:t xml:space="preserve">5 групп индикаторов  эффективности </w:t>
      </w:r>
      <w:r w:rsidR="009F143F">
        <w:rPr>
          <w:rFonts w:ascii="Times New Roman" w:hAnsi="Times New Roman" w:cs="Times New Roman"/>
          <w:sz w:val="28"/>
          <w:szCs w:val="28"/>
        </w:rPr>
        <w:t>психолого-педагогического сопровождения детей дошкольного возраста в  условиях инклюзивного образования с учетом  приоритетных направлений  развития образования.</w:t>
      </w:r>
      <w:proofErr w:type="gramEnd"/>
    </w:p>
    <w:p w:rsidR="009F3E8F" w:rsidRDefault="009F3E8F" w:rsidP="009F1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отдельных  критериев и показателей позволяет оценить кач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ство инновации: </w:t>
      </w:r>
    </w:p>
    <w:p w:rsidR="009F143F" w:rsidRPr="009F143F" w:rsidRDefault="009F3E8F" w:rsidP="009F14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F143F">
        <w:rPr>
          <w:rFonts w:ascii="Times New Roman" w:hAnsi="Times New Roman" w:cs="Times New Roman"/>
          <w:sz w:val="28"/>
          <w:szCs w:val="28"/>
        </w:rPr>
        <w:t xml:space="preserve"> </w:t>
      </w:r>
      <w:r w:rsidR="009F143F" w:rsidRPr="009F143F">
        <w:rPr>
          <w:rFonts w:ascii="Times New Roman" w:hAnsi="Times New Roman" w:cs="Times New Roman"/>
          <w:b/>
          <w:sz w:val="28"/>
          <w:szCs w:val="28"/>
        </w:rPr>
        <w:t>количество  групп</w:t>
      </w:r>
      <w:r w:rsidR="009F143F">
        <w:rPr>
          <w:rFonts w:ascii="Times New Roman" w:hAnsi="Times New Roman" w:cs="Times New Roman"/>
          <w:sz w:val="28"/>
          <w:szCs w:val="28"/>
        </w:rPr>
        <w:t xml:space="preserve"> инклюзивной направленности  в дошкольной образовательной организации (ДОО) от общего числа групп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2372E">
        <w:rPr>
          <w:rFonts w:ascii="Times New Roman" w:hAnsi="Times New Roman" w:cs="Times New Roman"/>
          <w:sz w:val="28"/>
          <w:szCs w:val="28"/>
        </w:rPr>
        <w:t>-</w:t>
      </w:r>
      <w:r w:rsidR="0012372E">
        <w:rPr>
          <w:rFonts w:ascii="Times New Roman" w:hAnsi="Times New Roman" w:cs="Times New Roman"/>
          <w:sz w:val="28"/>
          <w:szCs w:val="28"/>
        </w:rPr>
        <w:t xml:space="preserve"> </w:t>
      </w:r>
      <w:r w:rsidR="009F143F" w:rsidRPr="0012372E">
        <w:rPr>
          <w:rFonts w:ascii="Times New Roman" w:hAnsi="Times New Roman" w:cs="Times New Roman"/>
          <w:b/>
          <w:sz w:val="28"/>
          <w:szCs w:val="28"/>
        </w:rPr>
        <w:t>3 группы инклюзивной направленности.</w:t>
      </w:r>
    </w:p>
    <w:p w:rsidR="009F3E8F" w:rsidRDefault="009F143F" w:rsidP="009F1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-представление  </w:t>
      </w:r>
      <w:r w:rsidRPr="009F143F">
        <w:rPr>
          <w:rFonts w:ascii="Times New Roman" w:hAnsi="Times New Roman" w:cs="Times New Roman"/>
          <w:b/>
          <w:sz w:val="28"/>
          <w:szCs w:val="28"/>
        </w:rPr>
        <w:t>общественности публичного отчета</w:t>
      </w:r>
      <w:r>
        <w:rPr>
          <w:rFonts w:ascii="Times New Roman" w:hAnsi="Times New Roman" w:cs="Times New Roman"/>
          <w:sz w:val="28"/>
          <w:szCs w:val="28"/>
        </w:rPr>
        <w:t>, отражающ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го открытость и прозрачность образовательной и хозяйственной деятел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ности по психолого-педагогическому сопровождению детей дошкольного возраста в  условиях инклюзивного образования. </w:t>
      </w:r>
    </w:p>
    <w:p w:rsidR="009F143F" w:rsidRDefault="009F143F" w:rsidP="0012372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вариативных форм инклюзивной практики в ДОО от общего числа вариативных форм дошкольного образования (</w:t>
      </w:r>
      <w:r w:rsidRPr="0012372E">
        <w:rPr>
          <w:rFonts w:ascii="Times New Roman" w:hAnsi="Times New Roman" w:cs="Times New Roman"/>
          <w:sz w:val="28"/>
          <w:szCs w:val="28"/>
        </w:rPr>
        <w:t xml:space="preserve">результат </w:t>
      </w:r>
      <w:r w:rsidR="0012372E" w:rsidRPr="0012372E">
        <w:rPr>
          <w:rFonts w:ascii="Times New Roman" w:hAnsi="Times New Roman" w:cs="Times New Roman"/>
          <w:sz w:val="28"/>
          <w:szCs w:val="28"/>
        </w:rPr>
        <w:t>–</w:t>
      </w:r>
      <w:r w:rsidR="0012372E">
        <w:rPr>
          <w:rFonts w:ascii="Times New Roman" w:hAnsi="Times New Roman" w:cs="Times New Roman"/>
          <w:sz w:val="28"/>
          <w:szCs w:val="28"/>
        </w:rPr>
        <w:t xml:space="preserve"> 4).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F143F" w:rsidRDefault="009F143F" w:rsidP="009F143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количество мероприятий с педагогами дошкольного и начального образования по проблеме инклюзии, психолого-педагогического сопров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ждения детей  от общего числа мероприятий  с педагогами начального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 w:rsidRPr="009F143F">
        <w:rPr>
          <w:rFonts w:ascii="Times New Roman" w:hAnsi="Times New Roman" w:cs="Times New Roman"/>
          <w:b/>
          <w:sz w:val="28"/>
          <w:szCs w:val="28"/>
        </w:rPr>
        <w:t>Результат- 30% от общего количества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9F143F" w:rsidRPr="009F3E8F" w:rsidRDefault="009F143F" w:rsidP="009F143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-наличие необходимых условий для </w:t>
      </w:r>
      <w:r w:rsidR="0012372E">
        <w:rPr>
          <w:rFonts w:ascii="Times New Roman" w:hAnsi="Times New Roman" w:cs="Times New Roman"/>
          <w:sz w:val="28"/>
          <w:szCs w:val="28"/>
        </w:rPr>
        <w:t xml:space="preserve"> индивидуальной работы с детьми</w:t>
      </w:r>
      <w:r w:rsidR="009F3E8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F3E8F">
        <w:rPr>
          <w:rFonts w:ascii="Times New Roman" w:hAnsi="Times New Roman" w:cs="Times New Roman"/>
          <w:sz w:val="28"/>
          <w:szCs w:val="28"/>
        </w:rPr>
        <w:t>-</w:t>
      </w:r>
      <w:r w:rsidR="009F3E8F" w:rsidRPr="0012372E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9F3E8F" w:rsidRPr="0012372E">
        <w:rPr>
          <w:rFonts w:ascii="Times New Roman" w:hAnsi="Times New Roman" w:cs="Times New Roman"/>
          <w:b/>
          <w:sz w:val="28"/>
          <w:szCs w:val="28"/>
        </w:rPr>
        <w:t>езультат 100%</w:t>
      </w:r>
    </w:p>
    <w:p w:rsidR="00EB5C17" w:rsidRDefault="009F3E8F" w:rsidP="009F3E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E8F">
        <w:rPr>
          <w:rFonts w:ascii="Times New Roman" w:hAnsi="Times New Roman" w:cs="Times New Roman"/>
          <w:sz w:val="28"/>
          <w:szCs w:val="28"/>
        </w:rPr>
        <w:t xml:space="preserve">При этом </w:t>
      </w:r>
      <w:r>
        <w:rPr>
          <w:rFonts w:ascii="Times New Roman" w:hAnsi="Times New Roman" w:cs="Times New Roman"/>
          <w:sz w:val="28"/>
          <w:szCs w:val="28"/>
        </w:rPr>
        <w:t xml:space="preserve">можно отметить то, что  </w:t>
      </w:r>
      <w:r w:rsidR="00EB5C17" w:rsidRPr="009F3E8F">
        <w:rPr>
          <w:rFonts w:ascii="Times New Roman" w:hAnsi="Times New Roman" w:cs="Times New Roman"/>
          <w:sz w:val="28"/>
          <w:szCs w:val="28"/>
        </w:rPr>
        <w:t xml:space="preserve">удалось обеспечить сохранение имиджа дошкольного учреждения как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5C17" w:rsidRPr="009F3E8F">
        <w:rPr>
          <w:rFonts w:ascii="Times New Roman" w:hAnsi="Times New Roman" w:cs="Times New Roman"/>
          <w:sz w:val="28"/>
          <w:szCs w:val="28"/>
        </w:rPr>
        <w:t xml:space="preserve">инновационного локомотива </w:t>
      </w:r>
      <w:r>
        <w:rPr>
          <w:rFonts w:ascii="Times New Roman" w:hAnsi="Times New Roman" w:cs="Times New Roman"/>
          <w:sz w:val="28"/>
          <w:szCs w:val="28"/>
        </w:rPr>
        <w:t>гор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да.  </w:t>
      </w:r>
    </w:p>
    <w:p w:rsidR="00432D9D" w:rsidRDefault="009F3E8F" w:rsidP="009F3E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Это представлено  признанием профессиональным сообществом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новационной активности педагогов на самом высоком уровне</w:t>
      </w:r>
      <w:proofErr w:type="gramStart"/>
      <w:r>
        <w:rPr>
          <w:rFonts w:ascii="Times New Roman" w:hAnsi="Times New Roman" w:cs="Times New Roman"/>
          <w:sz w:val="28"/>
          <w:szCs w:val="28"/>
        </w:rPr>
        <w:t>.:</w:t>
      </w:r>
      <w:proofErr w:type="gramEnd"/>
    </w:p>
    <w:p w:rsidR="00432D9D" w:rsidRDefault="00432D9D" w:rsidP="00432D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Диплом и медаль победителя (1 место)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32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Международного конкурса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ботников образовательной сферы «Инновационные технологии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32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века», организованного Центром научной мысли по представленному опыту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боты с дошкольниками 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кохлеарной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имплантации в условиях инкл</w:t>
      </w:r>
      <w:r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зивного образования ДОУ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М.М.</w:t>
      </w:r>
    </w:p>
    <w:p w:rsidR="00432D9D" w:rsidRDefault="00432D9D" w:rsidP="00432D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Диплом и медаль победителя (2 место) </w:t>
      </w:r>
      <w:r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432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Международного конкурса 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ботников образовательной сферы «Инновационные технологии </w:t>
      </w:r>
      <w:r>
        <w:rPr>
          <w:rFonts w:ascii="Times New Roman" w:hAnsi="Times New Roman" w:cs="Times New Roman"/>
          <w:sz w:val="28"/>
          <w:szCs w:val="28"/>
          <w:lang w:val="en-US"/>
        </w:rPr>
        <w:t>XXI</w:t>
      </w:r>
      <w:r w:rsidRPr="00432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века», организованного Центром научной мысли за использование инновацио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ных технологий системы «Комфорт ЛОГО» в коррекции речевых наруш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ний у дошкольников – Зинченко Н.В.</w:t>
      </w:r>
    </w:p>
    <w:p w:rsidR="00432D9D" w:rsidRDefault="00432D9D" w:rsidP="00432D9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F3E8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Диплом победителя (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432D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место) международного творческого конкурса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Интербриг</w:t>
      </w:r>
      <w:proofErr w:type="spellEnd"/>
      <w:r>
        <w:rPr>
          <w:rFonts w:ascii="Times New Roman" w:hAnsi="Times New Roman" w:cs="Times New Roman"/>
          <w:sz w:val="28"/>
          <w:szCs w:val="28"/>
        </w:rPr>
        <w:t>». Номинация: «Творческие работы и методические разработки педагога». Работа: «Методическая разработка по ОО «Познавательно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витие» в ст.гр. с использованием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 и те</w:t>
      </w:r>
      <w:r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нологий проблемного обучения» - Андронова О.А.</w:t>
      </w:r>
    </w:p>
    <w:p w:rsidR="00BB013C" w:rsidRPr="00133830" w:rsidRDefault="001A50A9" w:rsidP="00EE376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50A9" w:rsidRDefault="00A17530" w:rsidP="009F3E8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</w:t>
      </w:r>
      <w:r w:rsidR="00BB013C" w:rsidRPr="009F3E8F">
        <w:rPr>
          <w:rFonts w:ascii="Times New Roman" w:hAnsi="Times New Roman" w:cs="Times New Roman"/>
          <w:b/>
          <w:sz w:val="28"/>
          <w:szCs w:val="28"/>
        </w:rPr>
        <w:t xml:space="preserve"> Результативность (определённая устойчивость положительных р</w:t>
      </w:r>
      <w:r w:rsidR="00BB013C" w:rsidRPr="009F3E8F">
        <w:rPr>
          <w:rFonts w:ascii="Times New Roman" w:hAnsi="Times New Roman" w:cs="Times New Roman"/>
          <w:b/>
          <w:sz w:val="28"/>
          <w:szCs w:val="28"/>
        </w:rPr>
        <w:t>е</w:t>
      </w:r>
      <w:r w:rsidR="00BB013C" w:rsidRPr="009F3E8F">
        <w:rPr>
          <w:rFonts w:ascii="Times New Roman" w:hAnsi="Times New Roman" w:cs="Times New Roman"/>
          <w:b/>
          <w:sz w:val="28"/>
          <w:szCs w:val="28"/>
        </w:rPr>
        <w:t>зультатов, не более 3-4 стр.).</w:t>
      </w:r>
    </w:p>
    <w:p w:rsidR="00541FE3" w:rsidRDefault="00541FE3" w:rsidP="00541FE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Так как результатами проекта станут 4 продукта инновационной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тельности:  </w:t>
      </w:r>
      <w:r w:rsidRPr="0012372E">
        <w:rPr>
          <w:rFonts w:ascii="Times New Roman" w:hAnsi="Times New Roman" w:cs="Times New Roman"/>
          <w:sz w:val="28"/>
          <w:szCs w:val="28"/>
        </w:rPr>
        <w:t>«Лого-комфорт : опыт внедрения»,</w:t>
      </w:r>
      <w:r>
        <w:rPr>
          <w:rFonts w:ascii="Times New Roman" w:hAnsi="Times New Roman" w:cs="Times New Roman"/>
          <w:sz w:val="28"/>
          <w:szCs w:val="28"/>
        </w:rPr>
        <w:t xml:space="preserve">  «Учимся правильно д</w:t>
      </w:r>
      <w:r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>шать»,  Рабочая тетрадь индивидуального сопровождения ребенка с ОВЗ  для педагогов, электронное  пособие для педагогов и родителей  «Планета детства», которые в настоящее время находятся в стадии апробации и ра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работки, то говорить о контроле представляется целесообразным в сл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дующем ключе. Качество конечных результатов инновационного проекта отслеживается через: наблюдение за ходом проведения инновационной деятельности с последующей корректировкой сценариев;  получение «о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ратной связи» от педагогов, работающих с первичным вариантом «Рабочей тетради».</w:t>
      </w:r>
    </w:p>
    <w:p w:rsidR="0012372E" w:rsidRDefault="00541FE3" w:rsidP="00541FE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этом году можно считать итогом работы данного этапа инновационной деятельности разр</w:t>
      </w:r>
      <w:r w:rsidR="0012372E">
        <w:rPr>
          <w:rFonts w:ascii="Times New Roman" w:hAnsi="Times New Roman" w:cs="Times New Roman"/>
          <w:sz w:val="28"/>
          <w:szCs w:val="28"/>
        </w:rPr>
        <w:t>аботку материалов  методических</w:t>
      </w:r>
      <w:r>
        <w:rPr>
          <w:rFonts w:ascii="Times New Roman" w:hAnsi="Times New Roman" w:cs="Times New Roman"/>
          <w:sz w:val="28"/>
          <w:szCs w:val="28"/>
        </w:rPr>
        <w:t xml:space="preserve"> пос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2372E">
        <w:rPr>
          <w:rFonts w:ascii="Times New Roman" w:hAnsi="Times New Roman" w:cs="Times New Roman"/>
          <w:sz w:val="28"/>
          <w:szCs w:val="28"/>
        </w:rPr>
        <w:t>бий</w:t>
      </w:r>
      <w:r>
        <w:rPr>
          <w:rFonts w:ascii="Times New Roman" w:hAnsi="Times New Roman" w:cs="Times New Roman"/>
          <w:sz w:val="28"/>
          <w:szCs w:val="28"/>
        </w:rPr>
        <w:t xml:space="preserve"> (в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соавт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r w:rsidR="0012372E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1FE3" w:rsidRDefault="0012372E" w:rsidP="00541FE3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1FE3">
        <w:rPr>
          <w:rFonts w:ascii="Times New Roman" w:hAnsi="Times New Roman" w:cs="Times New Roman"/>
          <w:sz w:val="28"/>
          <w:szCs w:val="28"/>
        </w:rPr>
        <w:t>«</w:t>
      </w:r>
      <w:r w:rsidR="00541FE3">
        <w:rPr>
          <w:rFonts w:ascii="Times New Roman" w:hAnsi="Times New Roman" w:cs="Times New Roman"/>
          <w:b/>
          <w:sz w:val="28"/>
          <w:szCs w:val="28"/>
        </w:rPr>
        <w:t>Инклюзивная практика в образовательных организациях Кубани: опыт, проблемы и перспективы: методическое пособие</w:t>
      </w:r>
      <w:r w:rsidR="00541FE3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541FE3">
        <w:rPr>
          <w:rFonts w:ascii="Times New Roman" w:hAnsi="Times New Roman" w:cs="Times New Roman"/>
          <w:sz w:val="28"/>
          <w:szCs w:val="28"/>
        </w:rPr>
        <w:t>н</w:t>
      </w:r>
      <w:r w:rsidR="00541FE3">
        <w:rPr>
          <w:rFonts w:ascii="Times New Roman" w:hAnsi="Times New Roman" w:cs="Times New Roman"/>
          <w:sz w:val="28"/>
          <w:szCs w:val="28"/>
        </w:rPr>
        <w:t>а</w:t>
      </w:r>
      <w:r w:rsidR="00541FE3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541F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541FE3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541FE3">
        <w:rPr>
          <w:rFonts w:ascii="Times New Roman" w:hAnsi="Times New Roman" w:cs="Times New Roman"/>
          <w:sz w:val="28"/>
          <w:szCs w:val="28"/>
        </w:rPr>
        <w:t xml:space="preserve">. О.Н. Родионова. – Армавир:  </w:t>
      </w:r>
      <w:proofErr w:type="spellStart"/>
      <w:r w:rsidR="00541FE3">
        <w:rPr>
          <w:rFonts w:ascii="Times New Roman" w:hAnsi="Times New Roman" w:cs="Times New Roman"/>
          <w:sz w:val="28"/>
          <w:szCs w:val="28"/>
        </w:rPr>
        <w:t>Полипринт</w:t>
      </w:r>
      <w:proofErr w:type="spellEnd"/>
      <w:r w:rsidR="00541FE3">
        <w:rPr>
          <w:rFonts w:ascii="Times New Roman" w:hAnsi="Times New Roman" w:cs="Times New Roman"/>
          <w:sz w:val="28"/>
          <w:szCs w:val="28"/>
        </w:rPr>
        <w:t xml:space="preserve">, ИП Чайка А.Н., 2016. – 102 с. </w:t>
      </w:r>
      <w:proofErr w:type="gramStart"/>
      <w:r w:rsidR="00541FE3">
        <w:rPr>
          <w:rFonts w:ascii="Times New Roman" w:hAnsi="Times New Roman" w:cs="Times New Roman"/>
          <w:sz w:val="28"/>
          <w:szCs w:val="28"/>
        </w:rPr>
        <w:t>(</w:t>
      </w:r>
      <w:r w:rsidR="00541FE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541FE3">
        <w:rPr>
          <w:rFonts w:ascii="Times New Roman" w:hAnsi="Times New Roman" w:cs="Times New Roman"/>
          <w:b/>
          <w:sz w:val="28"/>
          <w:szCs w:val="28"/>
        </w:rPr>
        <w:t xml:space="preserve">ISBN 978-5-906317-62-9).  </w:t>
      </w:r>
    </w:p>
    <w:p w:rsidR="00E420AA" w:rsidRDefault="0012372E" w:rsidP="00E420AA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420AA" w:rsidRPr="00E420AA">
        <w:rPr>
          <w:rFonts w:ascii="Times New Roman" w:hAnsi="Times New Roman" w:cs="Times New Roman"/>
          <w:b/>
          <w:sz w:val="28"/>
          <w:szCs w:val="28"/>
        </w:rPr>
        <w:t>«Инклюзивные процессы в образовательных организациях Кубани: опыт, проблемы и перспективы»: методическое пособие</w:t>
      </w:r>
      <w:r w:rsidR="00E420AA">
        <w:rPr>
          <w:rFonts w:ascii="Times New Roman" w:hAnsi="Times New Roman" w:cs="Times New Roman"/>
          <w:sz w:val="28"/>
          <w:szCs w:val="28"/>
        </w:rPr>
        <w:t xml:space="preserve"> / </w:t>
      </w:r>
      <w:proofErr w:type="spellStart"/>
      <w:r w:rsidR="00E420AA">
        <w:rPr>
          <w:rFonts w:ascii="Times New Roman" w:hAnsi="Times New Roman" w:cs="Times New Roman"/>
          <w:sz w:val="28"/>
          <w:szCs w:val="28"/>
        </w:rPr>
        <w:t>н</w:t>
      </w:r>
      <w:r w:rsidR="00E420AA">
        <w:rPr>
          <w:rFonts w:ascii="Times New Roman" w:hAnsi="Times New Roman" w:cs="Times New Roman"/>
          <w:sz w:val="28"/>
          <w:szCs w:val="28"/>
        </w:rPr>
        <w:t>а</w:t>
      </w:r>
      <w:r w:rsidR="00E420AA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E420A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E420AA">
        <w:rPr>
          <w:rFonts w:ascii="Times New Roman" w:hAnsi="Times New Roman" w:cs="Times New Roman"/>
          <w:sz w:val="28"/>
          <w:szCs w:val="28"/>
        </w:rPr>
        <w:t>ед</w:t>
      </w:r>
      <w:proofErr w:type="spellEnd"/>
      <w:r w:rsidR="00E420AA">
        <w:rPr>
          <w:rFonts w:ascii="Times New Roman" w:hAnsi="Times New Roman" w:cs="Times New Roman"/>
          <w:sz w:val="28"/>
          <w:szCs w:val="28"/>
        </w:rPr>
        <w:t xml:space="preserve">. О.Н. Родионова. – Армавир:  </w:t>
      </w:r>
      <w:proofErr w:type="spellStart"/>
      <w:r w:rsidR="00E420AA">
        <w:rPr>
          <w:rFonts w:ascii="Times New Roman" w:hAnsi="Times New Roman" w:cs="Times New Roman"/>
          <w:sz w:val="28"/>
          <w:szCs w:val="28"/>
        </w:rPr>
        <w:t>Полипринт</w:t>
      </w:r>
      <w:proofErr w:type="spellEnd"/>
      <w:r w:rsidR="00E420AA">
        <w:rPr>
          <w:rFonts w:ascii="Times New Roman" w:hAnsi="Times New Roman" w:cs="Times New Roman"/>
          <w:sz w:val="28"/>
          <w:szCs w:val="28"/>
        </w:rPr>
        <w:t xml:space="preserve">, ИП Чайка А.Н., 2016. – 144 с. </w:t>
      </w:r>
      <w:proofErr w:type="gramStart"/>
      <w:r w:rsidR="00E420AA">
        <w:rPr>
          <w:rFonts w:ascii="Times New Roman" w:hAnsi="Times New Roman" w:cs="Times New Roman"/>
          <w:sz w:val="28"/>
          <w:szCs w:val="28"/>
        </w:rPr>
        <w:t>(</w:t>
      </w:r>
      <w:r w:rsidR="00E420A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End"/>
      <w:r w:rsidR="00E420AA">
        <w:rPr>
          <w:rFonts w:ascii="Times New Roman" w:hAnsi="Times New Roman" w:cs="Times New Roman"/>
          <w:b/>
          <w:sz w:val="28"/>
          <w:szCs w:val="28"/>
        </w:rPr>
        <w:t xml:space="preserve">ISBN 978-5-906317-63-6).  </w:t>
      </w:r>
    </w:p>
    <w:p w:rsidR="0012372E" w:rsidRDefault="00E420AA" w:rsidP="00E420AA">
      <w:pPr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пособиях  представлены материалы научных докладов преподават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лей высших учебных заведений, педагогов образовательных учреждений города Армавира и Краснодарского края по проблемам инклюзивного о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разования.  Материалы пособий представляют интерес для студентов пед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lastRenderedPageBreak/>
        <w:t>гогических вузов, преподавателей, практических работников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тельных учреждений и родителей.</w:t>
      </w:r>
    </w:p>
    <w:p w:rsidR="00E420AA" w:rsidRDefault="00E420AA" w:rsidP="00541F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Положительные результаты инновационной деятельности педагогов ДОУ за 2016 год:</w:t>
      </w:r>
    </w:p>
    <w:tbl>
      <w:tblPr>
        <w:tblStyle w:val="a3"/>
        <w:tblW w:w="0" w:type="auto"/>
        <w:tblLook w:val="04A0"/>
      </w:tblPr>
      <w:tblGrid>
        <w:gridCol w:w="4643"/>
        <w:gridCol w:w="4643"/>
      </w:tblGrid>
      <w:tr w:rsidR="00E420AA" w:rsidTr="00E445B3">
        <w:tc>
          <w:tcPr>
            <w:tcW w:w="9286" w:type="dxa"/>
            <w:gridSpan w:val="2"/>
          </w:tcPr>
          <w:p w:rsidR="00E420AA" w:rsidRDefault="00E420AA" w:rsidP="00E420AA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уровень</w:t>
            </w:r>
          </w:p>
        </w:tc>
      </w:tr>
      <w:tr w:rsidR="00E420AA" w:rsidTr="00E420AA">
        <w:tc>
          <w:tcPr>
            <w:tcW w:w="4643" w:type="dxa"/>
          </w:tcPr>
          <w:p w:rsidR="00E420AA" w:rsidRDefault="00E420AA" w:rsidP="00E46BAD">
            <w:pPr>
              <w:tabs>
                <w:tab w:val="left" w:pos="705"/>
              </w:tabs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 w:rsidRPr="00592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Международная научно- 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ческая конференция «Педагогич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опыт: теория, методика, пра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тика».</w:t>
            </w:r>
          </w:p>
          <w:p w:rsidR="00E420AA" w:rsidRDefault="00E420AA" w:rsidP="0054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E420AA" w:rsidRDefault="00E420AA" w:rsidP="0054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8D">
              <w:rPr>
                <w:rFonts w:ascii="Times New Roman" w:hAnsi="Times New Roman" w:cs="Times New Roman"/>
                <w:sz w:val="28"/>
                <w:szCs w:val="28"/>
              </w:rPr>
              <w:t xml:space="preserve">Публикация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статьи</w:t>
            </w:r>
            <w:r w:rsidRPr="0021208D">
              <w:rPr>
                <w:rFonts w:ascii="Times New Roman" w:hAnsi="Times New Roman" w:cs="Times New Roman"/>
                <w:sz w:val="28"/>
                <w:szCs w:val="28"/>
              </w:rPr>
              <w:t xml:space="preserve"> «Проектиров</w:t>
            </w:r>
            <w:r w:rsidRPr="0021208D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21208D">
              <w:rPr>
                <w:rFonts w:ascii="Times New Roman" w:hAnsi="Times New Roman" w:cs="Times New Roman"/>
                <w:sz w:val="28"/>
                <w:szCs w:val="28"/>
              </w:rPr>
              <w:t>ние индивидуального образовател</w:t>
            </w:r>
            <w:r w:rsidRPr="0021208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1208D">
              <w:rPr>
                <w:rFonts w:ascii="Times New Roman" w:hAnsi="Times New Roman" w:cs="Times New Roman"/>
                <w:sz w:val="28"/>
                <w:szCs w:val="28"/>
              </w:rPr>
              <w:t>ного маршрута ребенка с ОВЗ в у</w:t>
            </w:r>
            <w:r w:rsidRPr="002120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208D">
              <w:rPr>
                <w:rFonts w:ascii="Times New Roman" w:hAnsi="Times New Roman" w:cs="Times New Roman"/>
                <w:sz w:val="28"/>
                <w:szCs w:val="28"/>
              </w:rPr>
              <w:t>ловиях дошкольной образовател</w:t>
            </w:r>
            <w:r w:rsidRPr="0021208D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21208D">
              <w:rPr>
                <w:rFonts w:ascii="Times New Roman" w:hAnsi="Times New Roman" w:cs="Times New Roman"/>
                <w:sz w:val="28"/>
                <w:szCs w:val="28"/>
              </w:rPr>
              <w:t>ной организации»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Кучеренко С.И.</w:t>
            </w:r>
          </w:p>
        </w:tc>
      </w:tr>
      <w:tr w:rsidR="00E420AA" w:rsidTr="00E420AA">
        <w:tc>
          <w:tcPr>
            <w:tcW w:w="4643" w:type="dxa"/>
          </w:tcPr>
          <w:p w:rsidR="00E420AA" w:rsidRDefault="00E420AA" w:rsidP="007516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II</w:t>
            </w:r>
            <w:r w:rsidRPr="00592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</w:t>
            </w:r>
            <w:r w:rsidR="00751641">
              <w:rPr>
                <w:rFonts w:ascii="Times New Roman" w:hAnsi="Times New Roman" w:cs="Times New Roman"/>
                <w:sz w:val="28"/>
                <w:szCs w:val="28"/>
              </w:rPr>
              <w:t>родная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научно- практ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</w:t>
            </w:r>
            <w:r w:rsidR="00751641">
              <w:rPr>
                <w:rFonts w:ascii="Times New Roman" w:hAnsi="Times New Roman" w:cs="Times New Roman"/>
                <w:sz w:val="28"/>
                <w:szCs w:val="28"/>
              </w:rPr>
              <w:t>ская конференция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«Наука,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зование, общество: тенденции и перспективы развития»</w:t>
            </w:r>
          </w:p>
        </w:tc>
        <w:tc>
          <w:tcPr>
            <w:tcW w:w="4643" w:type="dxa"/>
          </w:tcPr>
          <w:p w:rsidR="00E420AA" w:rsidRDefault="00751641" w:rsidP="0054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1208D">
              <w:rPr>
                <w:rFonts w:ascii="Times New Roman" w:hAnsi="Times New Roman" w:cs="Times New Roman"/>
                <w:sz w:val="28"/>
                <w:szCs w:val="28"/>
              </w:rPr>
              <w:t>Публикация статьи  «</w:t>
            </w:r>
            <w:proofErr w:type="spellStart"/>
            <w:proofErr w:type="gramStart"/>
            <w:r w:rsidRPr="0021208D">
              <w:rPr>
                <w:rFonts w:ascii="Times New Roman" w:hAnsi="Times New Roman" w:cs="Times New Roman"/>
                <w:sz w:val="28"/>
                <w:szCs w:val="28"/>
              </w:rPr>
              <w:t>Психолого</w:t>
            </w:r>
            <w:proofErr w:type="spellEnd"/>
            <w:r w:rsidRPr="0021208D">
              <w:rPr>
                <w:rFonts w:ascii="Times New Roman" w:hAnsi="Times New Roman" w:cs="Times New Roman"/>
                <w:sz w:val="28"/>
                <w:szCs w:val="28"/>
              </w:rPr>
              <w:t>- педагогическое</w:t>
            </w:r>
            <w:proofErr w:type="gramEnd"/>
            <w:r w:rsidRPr="0021208D">
              <w:rPr>
                <w:rFonts w:ascii="Times New Roman" w:hAnsi="Times New Roman" w:cs="Times New Roman"/>
                <w:sz w:val="28"/>
                <w:szCs w:val="28"/>
              </w:rPr>
              <w:t xml:space="preserve"> сопровождение д</w:t>
            </w:r>
            <w:r w:rsidRPr="0021208D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21208D">
              <w:rPr>
                <w:rFonts w:ascii="Times New Roman" w:hAnsi="Times New Roman" w:cs="Times New Roman"/>
                <w:sz w:val="28"/>
                <w:szCs w:val="28"/>
              </w:rPr>
              <w:t>школьника с РДА и его семьи в у</w:t>
            </w:r>
            <w:r w:rsidRPr="0021208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21208D">
              <w:rPr>
                <w:rFonts w:ascii="Times New Roman" w:hAnsi="Times New Roman" w:cs="Times New Roman"/>
                <w:sz w:val="28"/>
                <w:szCs w:val="28"/>
              </w:rPr>
              <w:t>ловиях инклюзивного дошкольного образования»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Тушева С.А.,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751641" w:rsidTr="00E420AA">
        <w:tc>
          <w:tcPr>
            <w:tcW w:w="4643" w:type="dxa"/>
            <w:vMerge w:val="restart"/>
          </w:tcPr>
          <w:p w:rsidR="00751641" w:rsidRDefault="00751641" w:rsidP="00751641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</w:t>
            </w:r>
            <w:r w:rsidRPr="005921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Международный зимний симп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зиум «Инновации в современной науке»</w:t>
            </w:r>
          </w:p>
        </w:tc>
        <w:tc>
          <w:tcPr>
            <w:tcW w:w="4643" w:type="dxa"/>
          </w:tcPr>
          <w:p w:rsidR="00751641" w:rsidRDefault="00751641" w:rsidP="0054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статьи «Психолого-педагогическое сопровождение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тей раннего дошкольного возраста после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кохлеарной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имплантации в условиях инклюзивного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ния»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</w:t>
            </w:r>
          </w:p>
        </w:tc>
      </w:tr>
      <w:tr w:rsidR="00751641" w:rsidTr="00E420AA">
        <w:tc>
          <w:tcPr>
            <w:tcW w:w="4643" w:type="dxa"/>
            <w:vMerge/>
          </w:tcPr>
          <w:p w:rsidR="00751641" w:rsidRDefault="00751641" w:rsidP="0054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3" w:type="dxa"/>
          </w:tcPr>
          <w:p w:rsidR="00751641" w:rsidRDefault="00751641" w:rsidP="0054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статьи «Применение компьютерной системы Комфорт ЛОГО в коррекции речевых нар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шений у детей с ОНР» - Зинченко Н.В.</w:t>
            </w:r>
          </w:p>
        </w:tc>
      </w:tr>
      <w:tr w:rsidR="00E420AA" w:rsidTr="00E420AA">
        <w:tc>
          <w:tcPr>
            <w:tcW w:w="4643" w:type="dxa"/>
          </w:tcPr>
          <w:p w:rsidR="00E420AA" w:rsidRDefault="00751641" w:rsidP="0054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Международная научно-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конференция «Восп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тание и обучение: теория, методика и практика »</w:t>
            </w:r>
          </w:p>
        </w:tc>
        <w:tc>
          <w:tcPr>
            <w:tcW w:w="4643" w:type="dxa"/>
          </w:tcPr>
          <w:p w:rsidR="00E420AA" w:rsidRDefault="00751641" w:rsidP="0054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Публикация статьи «Построение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развивающей предметно-пространственной среды группового помещения в условиях дошкольной образовательной организации» - Кошелева С.Н.</w:t>
            </w:r>
          </w:p>
        </w:tc>
      </w:tr>
      <w:tr w:rsidR="00E420AA" w:rsidTr="00E420AA">
        <w:tc>
          <w:tcPr>
            <w:tcW w:w="4643" w:type="dxa"/>
          </w:tcPr>
          <w:p w:rsidR="00E420AA" w:rsidRDefault="00751641" w:rsidP="0054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Международная научно-практическая конференция «Инн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вационные научные исследования: теория, методология, практика»</w:t>
            </w:r>
          </w:p>
        </w:tc>
        <w:tc>
          <w:tcPr>
            <w:tcW w:w="4643" w:type="dxa"/>
          </w:tcPr>
          <w:p w:rsidR="00E420AA" w:rsidRDefault="00751641" w:rsidP="0054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статьи «Психолого-педагогическое сопровождение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с РАС в условиях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люзивного образования» - Ковтун С.Н.,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Асоян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Н.П.</w:t>
            </w:r>
          </w:p>
        </w:tc>
      </w:tr>
      <w:tr w:rsidR="00751641" w:rsidTr="00972C47">
        <w:tc>
          <w:tcPr>
            <w:tcW w:w="9286" w:type="dxa"/>
            <w:gridSpan w:val="2"/>
          </w:tcPr>
          <w:p w:rsidR="00751641" w:rsidRDefault="00751641" w:rsidP="007516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Федеральный уровень</w:t>
            </w:r>
          </w:p>
        </w:tc>
      </w:tr>
      <w:tr w:rsidR="00751641" w:rsidTr="00E420AA">
        <w:tc>
          <w:tcPr>
            <w:tcW w:w="4643" w:type="dxa"/>
          </w:tcPr>
          <w:p w:rsidR="00751641" w:rsidRDefault="00751641" w:rsidP="0054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научно-практической конференции на тему «Современные методы дифференциальной диагн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стики и взаимодействие служб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мощи детям с расстройствами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спектра»</w:t>
            </w:r>
          </w:p>
        </w:tc>
        <w:tc>
          <w:tcPr>
            <w:tcW w:w="4643" w:type="dxa"/>
          </w:tcPr>
          <w:p w:rsidR="00751641" w:rsidRDefault="00751641" w:rsidP="0054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АНПОО «Кубанский институт профессионального обр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зования» - Суспицына Е.А.,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А.М., Кошелева С.Н., Куч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ренко С.И., Зинченко Н.В.</w:t>
            </w:r>
          </w:p>
        </w:tc>
      </w:tr>
      <w:tr w:rsidR="00751641" w:rsidTr="00B56FA2">
        <w:tc>
          <w:tcPr>
            <w:tcW w:w="9286" w:type="dxa"/>
            <w:gridSpan w:val="2"/>
          </w:tcPr>
          <w:p w:rsidR="00751641" w:rsidRDefault="00751641" w:rsidP="00751641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Региональный уровень</w:t>
            </w:r>
          </w:p>
        </w:tc>
      </w:tr>
      <w:tr w:rsidR="00751641" w:rsidTr="00E420AA">
        <w:tc>
          <w:tcPr>
            <w:tcW w:w="4643" w:type="dxa"/>
          </w:tcPr>
          <w:p w:rsidR="00751641" w:rsidRDefault="00751641" w:rsidP="0054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научно-практической конференции, посвященной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альным вопросам образования и психолого-педагогического сопр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вождения детей с расстройствами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аутистического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спектра в Красн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дарском крае</w:t>
            </w:r>
          </w:p>
        </w:tc>
        <w:tc>
          <w:tcPr>
            <w:tcW w:w="4643" w:type="dxa"/>
          </w:tcPr>
          <w:p w:rsidR="00751641" w:rsidRDefault="00751641" w:rsidP="0054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Выступление по теме: «Психолого-педагогическое сопровождение 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школьников с РАС в условиях 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люзивного образования» - Сусп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цына Е.А.</w:t>
            </w:r>
          </w:p>
        </w:tc>
      </w:tr>
      <w:tr w:rsidR="00751641" w:rsidTr="00E420AA">
        <w:tc>
          <w:tcPr>
            <w:tcW w:w="4643" w:type="dxa"/>
          </w:tcPr>
          <w:p w:rsidR="00751641" w:rsidRDefault="00751641" w:rsidP="0054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вебинаре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«Формы соц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ального взаимодействия ДОО с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дителями детей раннего возраста: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проблемы, опыт, решения»</w:t>
            </w:r>
          </w:p>
        </w:tc>
        <w:tc>
          <w:tcPr>
            <w:tcW w:w="4643" w:type="dxa"/>
          </w:tcPr>
          <w:p w:rsidR="00751641" w:rsidRDefault="00751641" w:rsidP="0054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Сертификат ФГБОУ 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университет» участника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А.М., Кучеренко С.И.,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М.М., Зинченко Н.В., Ковтун С.Н., Карасева Е.В., Кош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лева С.Н.,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  <w:tr w:rsidR="00751641" w:rsidTr="00E420AA">
        <w:tc>
          <w:tcPr>
            <w:tcW w:w="4643" w:type="dxa"/>
          </w:tcPr>
          <w:p w:rsidR="00751641" w:rsidRDefault="00751641" w:rsidP="0054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Участие в Межрегиональной ди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танционной научно-практической конференции «Социализация детей дошкольного и младшего школьн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 возраста как инвестиция в буд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щее»</w:t>
            </w:r>
          </w:p>
        </w:tc>
        <w:tc>
          <w:tcPr>
            <w:tcW w:w="4643" w:type="dxa"/>
          </w:tcPr>
          <w:p w:rsidR="00751641" w:rsidRDefault="00751641" w:rsidP="00541FE3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Сертификат ФГБОУ  ВО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Армави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государственный педагогич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ский университет» участника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А.М., Кучеренко С.И.,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Баканова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М.М., Зинченко Н.В., Ковтун С.Н., Карасева Е.В., Кош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лева С.Н., Чистова Е.В., Бабенко В.В.,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Моисеенко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Лагода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И.В.</w:t>
            </w:r>
          </w:p>
        </w:tc>
      </w:tr>
    </w:tbl>
    <w:p w:rsidR="00E420AA" w:rsidRDefault="00E420AA" w:rsidP="00541F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E8F" w:rsidRDefault="009F3E8F" w:rsidP="00541FE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41FE3">
        <w:rPr>
          <w:rFonts w:ascii="Times New Roman" w:hAnsi="Times New Roman" w:cs="Times New Roman"/>
          <w:sz w:val="28"/>
          <w:szCs w:val="28"/>
        </w:rPr>
        <w:t>Разработанные в этом году инновационные продукты соответствуют плану инновационной работы и вост</w:t>
      </w:r>
      <w:r w:rsidR="00541FE3">
        <w:rPr>
          <w:rFonts w:ascii="Times New Roman" w:hAnsi="Times New Roman" w:cs="Times New Roman"/>
          <w:sz w:val="28"/>
          <w:szCs w:val="28"/>
        </w:rPr>
        <w:t>ребованы на региональном и муниц</w:t>
      </w:r>
      <w:r w:rsidR="00541FE3">
        <w:rPr>
          <w:rFonts w:ascii="Times New Roman" w:hAnsi="Times New Roman" w:cs="Times New Roman"/>
          <w:sz w:val="28"/>
          <w:szCs w:val="28"/>
        </w:rPr>
        <w:t>и</w:t>
      </w:r>
      <w:r w:rsidR="00541FE3">
        <w:rPr>
          <w:rFonts w:ascii="Times New Roman" w:hAnsi="Times New Roman" w:cs="Times New Roman"/>
          <w:sz w:val="28"/>
          <w:szCs w:val="28"/>
        </w:rPr>
        <w:t>пальном уровнях.</w:t>
      </w:r>
      <w:proofErr w:type="gramEnd"/>
    </w:p>
    <w:p w:rsidR="00DD11DB" w:rsidRDefault="00DD11DB" w:rsidP="00DD11DB">
      <w:pPr>
        <w:tabs>
          <w:tab w:val="left" w:pos="7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B013C" w:rsidRPr="00133830" w:rsidRDefault="001A50A9" w:rsidP="00425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1A50A9" w:rsidRDefault="00A64A28" w:rsidP="00FC0F1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5C17">
        <w:rPr>
          <w:rFonts w:ascii="Times New Roman" w:hAnsi="Times New Roman" w:cs="Times New Roman"/>
          <w:b/>
          <w:sz w:val="28"/>
          <w:szCs w:val="28"/>
        </w:rPr>
        <w:lastRenderedPageBreak/>
        <w:t>7.</w:t>
      </w:r>
      <w:r w:rsidR="00BB013C" w:rsidRPr="00EB5C17">
        <w:rPr>
          <w:rFonts w:ascii="Times New Roman" w:hAnsi="Times New Roman" w:cs="Times New Roman"/>
          <w:b/>
          <w:sz w:val="28"/>
          <w:szCs w:val="28"/>
        </w:rPr>
        <w:t xml:space="preserve"> Организация сетевого взаимодействия (не более 1 стр.).</w:t>
      </w:r>
    </w:p>
    <w:p w:rsidR="00FC211E" w:rsidRDefault="00EB5C17" w:rsidP="00EB5C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ГБОУ ИРО Краснодарского края (представление опыта инновац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онной деятельности  в семинарах краевого уровня</w:t>
      </w:r>
      <w:proofErr w:type="gramStart"/>
      <w:r w:rsidR="005150A3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5150A3" w:rsidRPr="005150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211E" w:rsidRDefault="00FC211E" w:rsidP="00EB5C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150A3" w:rsidRPr="00E46D68">
        <w:rPr>
          <w:rFonts w:ascii="Times New Roman" w:hAnsi="Times New Roman" w:cs="Times New Roman"/>
          <w:sz w:val="28"/>
          <w:szCs w:val="28"/>
        </w:rPr>
        <w:t xml:space="preserve">выступление </w:t>
      </w:r>
      <w:r w:rsidR="005150A3">
        <w:rPr>
          <w:rFonts w:ascii="Times New Roman" w:hAnsi="Times New Roman" w:cs="Times New Roman"/>
          <w:sz w:val="28"/>
          <w:szCs w:val="28"/>
        </w:rPr>
        <w:t xml:space="preserve">заведующий МАДОУ № 37 </w:t>
      </w:r>
      <w:proofErr w:type="spellStart"/>
      <w:r w:rsidR="005150A3">
        <w:rPr>
          <w:rFonts w:ascii="Times New Roman" w:hAnsi="Times New Roman" w:cs="Times New Roman"/>
          <w:sz w:val="28"/>
          <w:szCs w:val="28"/>
        </w:rPr>
        <w:t>Суспицыной</w:t>
      </w:r>
      <w:proofErr w:type="spellEnd"/>
      <w:r w:rsidR="005150A3">
        <w:rPr>
          <w:rFonts w:ascii="Times New Roman" w:hAnsi="Times New Roman" w:cs="Times New Roman"/>
          <w:sz w:val="28"/>
          <w:szCs w:val="28"/>
        </w:rPr>
        <w:t xml:space="preserve"> </w:t>
      </w:r>
      <w:r w:rsidR="005150A3" w:rsidRPr="00E46D68">
        <w:rPr>
          <w:rFonts w:ascii="Times New Roman" w:hAnsi="Times New Roman" w:cs="Times New Roman"/>
          <w:sz w:val="28"/>
          <w:szCs w:val="28"/>
        </w:rPr>
        <w:t>Е.А</w:t>
      </w:r>
      <w:r w:rsidR="005150A3">
        <w:rPr>
          <w:rFonts w:ascii="Times New Roman" w:hAnsi="Times New Roman" w:cs="Times New Roman"/>
          <w:sz w:val="28"/>
          <w:szCs w:val="28"/>
        </w:rPr>
        <w:t>. в г</w:t>
      </w:r>
      <w:proofErr w:type="gramStart"/>
      <w:r w:rsidR="005150A3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5150A3">
        <w:rPr>
          <w:rFonts w:ascii="Times New Roman" w:hAnsi="Times New Roman" w:cs="Times New Roman"/>
          <w:sz w:val="28"/>
          <w:szCs w:val="28"/>
        </w:rPr>
        <w:t>раснодаре</w:t>
      </w:r>
      <w:r w:rsidR="005150A3" w:rsidRPr="00E46D68">
        <w:rPr>
          <w:rFonts w:ascii="Times New Roman" w:hAnsi="Times New Roman" w:cs="Times New Roman"/>
          <w:sz w:val="28"/>
          <w:szCs w:val="28"/>
        </w:rPr>
        <w:t xml:space="preserve"> на </w:t>
      </w:r>
      <w:r w:rsidR="005150A3" w:rsidRPr="00E46D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50A3" w:rsidRPr="00E46D6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="005150A3" w:rsidRPr="00E46D68">
        <w:rPr>
          <w:rFonts w:ascii="Times New Roman" w:hAnsi="Times New Roman" w:cs="Times New Roman"/>
          <w:sz w:val="28"/>
          <w:szCs w:val="28"/>
        </w:rPr>
        <w:t>научно-практической конференции, посвященной акт</w:t>
      </w:r>
      <w:r w:rsidR="005150A3" w:rsidRPr="00E46D68">
        <w:rPr>
          <w:rFonts w:ascii="Times New Roman" w:hAnsi="Times New Roman" w:cs="Times New Roman"/>
          <w:sz w:val="28"/>
          <w:szCs w:val="28"/>
        </w:rPr>
        <w:t>у</w:t>
      </w:r>
      <w:r w:rsidR="005150A3" w:rsidRPr="00E46D68">
        <w:rPr>
          <w:rFonts w:ascii="Times New Roman" w:hAnsi="Times New Roman" w:cs="Times New Roman"/>
          <w:sz w:val="28"/>
          <w:szCs w:val="28"/>
        </w:rPr>
        <w:t>альным вопросам образования и психолого-педагогического сопровожд</w:t>
      </w:r>
      <w:r w:rsidR="005150A3" w:rsidRPr="00E46D68">
        <w:rPr>
          <w:rFonts w:ascii="Times New Roman" w:hAnsi="Times New Roman" w:cs="Times New Roman"/>
          <w:sz w:val="28"/>
          <w:szCs w:val="28"/>
        </w:rPr>
        <w:t>е</w:t>
      </w:r>
      <w:r w:rsidR="005150A3" w:rsidRPr="00E46D68">
        <w:rPr>
          <w:rFonts w:ascii="Times New Roman" w:hAnsi="Times New Roman" w:cs="Times New Roman"/>
          <w:sz w:val="28"/>
          <w:szCs w:val="28"/>
        </w:rPr>
        <w:t xml:space="preserve">ния детей с расстройствами </w:t>
      </w:r>
      <w:proofErr w:type="spellStart"/>
      <w:r w:rsidR="005150A3" w:rsidRPr="00E46D68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="005150A3" w:rsidRPr="00E46D68">
        <w:rPr>
          <w:rFonts w:ascii="Times New Roman" w:hAnsi="Times New Roman" w:cs="Times New Roman"/>
          <w:sz w:val="28"/>
          <w:szCs w:val="28"/>
        </w:rPr>
        <w:t xml:space="preserve"> спектра (РАС) в Краснода</w:t>
      </w:r>
      <w:r w:rsidR="005150A3" w:rsidRPr="00E46D68">
        <w:rPr>
          <w:rFonts w:ascii="Times New Roman" w:hAnsi="Times New Roman" w:cs="Times New Roman"/>
          <w:sz w:val="28"/>
          <w:szCs w:val="28"/>
        </w:rPr>
        <w:t>р</w:t>
      </w:r>
      <w:r w:rsidR="005150A3" w:rsidRPr="00E46D68">
        <w:rPr>
          <w:rFonts w:ascii="Times New Roman" w:hAnsi="Times New Roman" w:cs="Times New Roman"/>
          <w:sz w:val="28"/>
          <w:szCs w:val="28"/>
        </w:rPr>
        <w:t>ском крае.</w:t>
      </w:r>
    </w:p>
    <w:p w:rsidR="00EB5C17" w:rsidRDefault="00FC211E" w:rsidP="00EB5C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FC211E">
        <w:rPr>
          <w:rFonts w:ascii="Times New Roman" w:hAnsi="Times New Roman" w:cs="Times New Roman"/>
          <w:sz w:val="28"/>
          <w:szCs w:val="28"/>
        </w:rPr>
        <w:t xml:space="preserve"> </w:t>
      </w:r>
      <w:r w:rsidRPr="00E46D68">
        <w:rPr>
          <w:rFonts w:ascii="Times New Roman" w:hAnsi="Times New Roman" w:cs="Times New Roman"/>
          <w:sz w:val="28"/>
          <w:szCs w:val="28"/>
        </w:rPr>
        <w:t>выступление З</w:t>
      </w:r>
      <w:r>
        <w:rPr>
          <w:rFonts w:ascii="Times New Roman" w:hAnsi="Times New Roman" w:cs="Times New Roman"/>
          <w:sz w:val="28"/>
          <w:szCs w:val="28"/>
        </w:rPr>
        <w:t>инченко Н.В. учителя-дефектолога</w:t>
      </w:r>
      <w:r w:rsidRPr="00E46D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г.Краснодар на  к</w:t>
      </w:r>
      <w:r w:rsidRPr="00E46D68">
        <w:rPr>
          <w:rFonts w:ascii="Times New Roman" w:hAnsi="Times New Roman" w:cs="Times New Roman"/>
          <w:sz w:val="28"/>
          <w:szCs w:val="28"/>
        </w:rPr>
        <w:t>рае</w:t>
      </w:r>
      <w:r>
        <w:rPr>
          <w:rFonts w:ascii="Times New Roman" w:hAnsi="Times New Roman" w:cs="Times New Roman"/>
          <w:sz w:val="28"/>
          <w:szCs w:val="28"/>
        </w:rPr>
        <w:t>вой конференции</w:t>
      </w:r>
      <w:r w:rsidRPr="00E46D68">
        <w:rPr>
          <w:rFonts w:ascii="Times New Roman" w:hAnsi="Times New Roman" w:cs="Times New Roman"/>
          <w:sz w:val="28"/>
          <w:szCs w:val="28"/>
        </w:rPr>
        <w:t xml:space="preserve">  « Развитие дополнительного образования  на Куб</w:t>
      </w:r>
      <w:r w:rsidRPr="00E46D68">
        <w:rPr>
          <w:rFonts w:ascii="Times New Roman" w:hAnsi="Times New Roman" w:cs="Times New Roman"/>
          <w:sz w:val="28"/>
          <w:szCs w:val="28"/>
        </w:rPr>
        <w:t>а</w:t>
      </w:r>
      <w:r w:rsidRPr="00E46D68">
        <w:rPr>
          <w:rFonts w:ascii="Times New Roman" w:hAnsi="Times New Roman" w:cs="Times New Roman"/>
          <w:sz w:val="28"/>
          <w:szCs w:val="28"/>
        </w:rPr>
        <w:t>ни:  проблемы и перспективы».</w:t>
      </w:r>
      <w:r w:rsidR="00EB5C17">
        <w:rPr>
          <w:rFonts w:ascii="Times New Roman" w:hAnsi="Times New Roman" w:cs="Times New Roman"/>
          <w:sz w:val="28"/>
          <w:szCs w:val="28"/>
        </w:rPr>
        <w:t>)</w:t>
      </w:r>
    </w:p>
    <w:p w:rsidR="00EB5C17" w:rsidRDefault="00EB5C17" w:rsidP="00EB5C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МБУ «ЦРО» муниципального образования г.Армавир (представл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ние опыта инновационной деятельности в семинарах муниципального уровня)</w:t>
      </w:r>
    </w:p>
    <w:p w:rsidR="00EB5C17" w:rsidRDefault="00EB5C17" w:rsidP="00EB5C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ДОО муници</w:t>
      </w:r>
      <w:r w:rsidR="00425A69">
        <w:rPr>
          <w:rFonts w:ascii="Times New Roman" w:hAnsi="Times New Roman" w:cs="Times New Roman"/>
          <w:sz w:val="28"/>
          <w:szCs w:val="28"/>
        </w:rPr>
        <w:t xml:space="preserve">пального образования город </w:t>
      </w:r>
      <w:r>
        <w:rPr>
          <w:rFonts w:ascii="Times New Roman" w:hAnsi="Times New Roman" w:cs="Times New Roman"/>
          <w:sz w:val="28"/>
          <w:szCs w:val="28"/>
        </w:rPr>
        <w:t>Арма</w:t>
      </w:r>
      <w:r w:rsidR="00425A69">
        <w:rPr>
          <w:rFonts w:ascii="Times New Roman" w:hAnsi="Times New Roman" w:cs="Times New Roman"/>
          <w:sz w:val="28"/>
          <w:szCs w:val="28"/>
        </w:rPr>
        <w:t>вир</w:t>
      </w:r>
      <w:r>
        <w:rPr>
          <w:rFonts w:ascii="Times New Roman" w:hAnsi="Times New Roman" w:cs="Times New Roman"/>
          <w:sz w:val="28"/>
          <w:szCs w:val="28"/>
        </w:rPr>
        <w:t xml:space="preserve">  (обмен профе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сиональными идеями на различных мероприятиях муниципального уро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ня).</w:t>
      </w:r>
    </w:p>
    <w:p w:rsidR="00EB5C17" w:rsidRDefault="00EB5C17" w:rsidP="00EB5C17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Проводится активная работа по  организации профессионального взаимодействия  с ДОО Краснодарского края, которые о работают по в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просам инклюзивного образования (г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раснодар, г.Анапа, ст. Фастовецкая, п.Псебай).  В настоящий момент  с некоторыми оговорены основные поз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ции взаимодействия, определены взаимные блага от сотрудничества, в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дется подготовка к заключению договоров.</w:t>
      </w:r>
    </w:p>
    <w:p w:rsidR="00BB013C" w:rsidRPr="00133830" w:rsidRDefault="001A50A9" w:rsidP="00425A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17530" w:rsidRDefault="0096592A" w:rsidP="00E46BA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8.</w:t>
      </w:r>
      <w:r w:rsidR="00BB013C" w:rsidRPr="00133830">
        <w:rPr>
          <w:rFonts w:ascii="Times New Roman" w:hAnsi="Times New Roman" w:cs="Times New Roman"/>
          <w:sz w:val="28"/>
          <w:szCs w:val="28"/>
        </w:rPr>
        <w:t xml:space="preserve"> </w:t>
      </w:r>
      <w:r w:rsidR="00BB013C" w:rsidRPr="0096592A">
        <w:rPr>
          <w:rFonts w:ascii="Times New Roman" w:hAnsi="Times New Roman" w:cs="Times New Roman"/>
          <w:b/>
          <w:sz w:val="28"/>
          <w:szCs w:val="28"/>
        </w:rPr>
        <w:t>Апробация и диссеминация результатов деятельности КИП</w:t>
      </w:r>
      <w:r w:rsidR="00E46BA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60B" w:rsidRDefault="00E46BAD" w:rsidP="00E46BA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(не б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>лее 1 стр.)</w:t>
      </w:r>
    </w:p>
    <w:p w:rsidR="00B0527C" w:rsidRDefault="00A64A28" w:rsidP="00E46BAD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Одной из задач проекта является распространения опыта среди п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дагогов ДОО, популяризация опыта среди педагогов региона.  </w:t>
      </w:r>
      <w:proofErr w:type="gramStart"/>
      <w:r w:rsidR="006E4466" w:rsidRPr="006E4466">
        <w:rPr>
          <w:rFonts w:ascii="Times New Roman" w:hAnsi="Times New Roman" w:cs="Times New Roman"/>
          <w:sz w:val="28"/>
          <w:szCs w:val="28"/>
        </w:rPr>
        <w:t>Апробация и диссеминация результатов деятельности КИП</w:t>
      </w:r>
      <w:r w:rsidR="006E4466">
        <w:rPr>
          <w:rFonts w:ascii="Times New Roman" w:hAnsi="Times New Roman" w:cs="Times New Roman"/>
          <w:sz w:val="28"/>
          <w:szCs w:val="28"/>
        </w:rPr>
        <w:t xml:space="preserve"> представлена следующими фактами участия: </w:t>
      </w:r>
      <w:r w:rsidR="006E4466" w:rsidRPr="006E4466">
        <w:rPr>
          <w:rFonts w:ascii="Times New Roman" w:hAnsi="Times New Roman" w:cs="Times New Roman"/>
          <w:b/>
          <w:sz w:val="28"/>
          <w:szCs w:val="28"/>
        </w:rPr>
        <w:t>федеральный уровень- 9</w:t>
      </w:r>
      <w:r w:rsidR="006E4466">
        <w:rPr>
          <w:rFonts w:ascii="Times New Roman" w:hAnsi="Times New Roman" w:cs="Times New Roman"/>
          <w:sz w:val="28"/>
          <w:szCs w:val="28"/>
        </w:rPr>
        <w:t xml:space="preserve"> (</w:t>
      </w:r>
      <w:r w:rsidR="0096592A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96592A" w:rsidRPr="0096592A">
        <w:rPr>
          <w:rFonts w:ascii="Times New Roman" w:hAnsi="Times New Roman" w:cs="Times New Roman"/>
          <w:sz w:val="28"/>
          <w:szCs w:val="28"/>
        </w:rPr>
        <w:t xml:space="preserve"> </w:t>
      </w:r>
      <w:r w:rsidR="006E4466">
        <w:rPr>
          <w:rFonts w:ascii="Times New Roman" w:hAnsi="Times New Roman" w:cs="Times New Roman"/>
          <w:sz w:val="28"/>
          <w:szCs w:val="28"/>
        </w:rPr>
        <w:t>МНК</w:t>
      </w:r>
      <w:r w:rsidR="0096592A">
        <w:rPr>
          <w:rFonts w:ascii="Times New Roman" w:hAnsi="Times New Roman" w:cs="Times New Roman"/>
          <w:sz w:val="28"/>
          <w:szCs w:val="28"/>
        </w:rPr>
        <w:t xml:space="preserve"> «Педагогический оп</w:t>
      </w:r>
      <w:r w:rsidR="006E4466">
        <w:rPr>
          <w:rFonts w:ascii="Times New Roman" w:hAnsi="Times New Roman" w:cs="Times New Roman"/>
          <w:sz w:val="28"/>
          <w:szCs w:val="28"/>
        </w:rPr>
        <w:t>ыт: теория, методика, практика» ,</w:t>
      </w:r>
      <w:r w:rsidR="0096592A">
        <w:rPr>
          <w:rFonts w:ascii="Times New Roman" w:hAnsi="Times New Roman" w:cs="Times New Roman"/>
          <w:sz w:val="28"/>
          <w:szCs w:val="28"/>
        </w:rPr>
        <w:t xml:space="preserve"> </w:t>
      </w:r>
      <w:r w:rsidR="0096592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96592A" w:rsidRPr="0096592A">
        <w:rPr>
          <w:rFonts w:ascii="Times New Roman" w:hAnsi="Times New Roman" w:cs="Times New Roman"/>
          <w:sz w:val="28"/>
          <w:szCs w:val="28"/>
        </w:rPr>
        <w:t xml:space="preserve"> </w:t>
      </w:r>
      <w:r w:rsidR="006E4466">
        <w:rPr>
          <w:rFonts w:ascii="Times New Roman" w:hAnsi="Times New Roman" w:cs="Times New Roman"/>
          <w:sz w:val="28"/>
          <w:szCs w:val="28"/>
        </w:rPr>
        <w:t xml:space="preserve">МНК </w:t>
      </w:r>
      <w:r w:rsidR="0096592A">
        <w:rPr>
          <w:rFonts w:ascii="Times New Roman" w:hAnsi="Times New Roman" w:cs="Times New Roman"/>
          <w:sz w:val="28"/>
          <w:szCs w:val="28"/>
        </w:rPr>
        <w:t>«Наука, образование, общес</w:t>
      </w:r>
      <w:r w:rsidR="0096592A">
        <w:rPr>
          <w:rFonts w:ascii="Times New Roman" w:hAnsi="Times New Roman" w:cs="Times New Roman"/>
          <w:sz w:val="28"/>
          <w:szCs w:val="28"/>
        </w:rPr>
        <w:t>т</w:t>
      </w:r>
      <w:r w:rsidR="0096592A">
        <w:rPr>
          <w:rFonts w:ascii="Times New Roman" w:hAnsi="Times New Roman" w:cs="Times New Roman"/>
          <w:sz w:val="28"/>
          <w:szCs w:val="28"/>
        </w:rPr>
        <w:t>во: тенденции и перспективы развития»</w:t>
      </w:r>
      <w:r w:rsidR="006E4466">
        <w:rPr>
          <w:rFonts w:ascii="Times New Roman" w:hAnsi="Times New Roman" w:cs="Times New Roman"/>
          <w:sz w:val="28"/>
          <w:szCs w:val="28"/>
        </w:rPr>
        <w:t xml:space="preserve">, </w:t>
      </w:r>
      <w:r w:rsidR="00DD11DB">
        <w:rPr>
          <w:rFonts w:ascii="Times New Roman" w:hAnsi="Times New Roman" w:cs="Times New Roman"/>
          <w:sz w:val="28"/>
          <w:szCs w:val="28"/>
        </w:rPr>
        <w:t xml:space="preserve"> </w:t>
      </w:r>
      <w:r w:rsidR="00DD11DB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="00DD11DB">
        <w:rPr>
          <w:rFonts w:ascii="Times New Roman" w:hAnsi="Times New Roman" w:cs="Times New Roman"/>
          <w:sz w:val="28"/>
          <w:szCs w:val="28"/>
        </w:rPr>
        <w:t xml:space="preserve"> </w:t>
      </w:r>
      <w:r w:rsidR="006E4466">
        <w:rPr>
          <w:rFonts w:ascii="Times New Roman" w:hAnsi="Times New Roman" w:cs="Times New Roman"/>
          <w:sz w:val="28"/>
          <w:szCs w:val="28"/>
        </w:rPr>
        <w:t>МНК</w:t>
      </w:r>
      <w:r w:rsidR="00DD11DB">
        <w:rPr>
          <w:rFonts w:ascii="Times New Roman" w:hAnsi="Times New Roman" w:cs="Times New Roman"/>
          <w:sz w:val="28"/>
          <w:szCs w:val="28"/>
        </w:rPr>
        <w:t xml:space="preserve"> «Воспитание и обуч</w:t>
      </w:r>
      <w:r w:rsidR="00DD11DB">
        <w:rPr>
          <w:rFonts w:ascii="Times New Roman" w:hAnsi="Times New Roman" w:cs="Times New Roman"/>
          <w:sz w:val="28"/>
          <w:szCs w:val="28"/>
        </w:rPr>
        <w:t>е</w:t>
      </w:r>
      <w:r w:rsidR="00DD11DB">
        <w:rPr>
          <w:rFonts w:ascii="Times New Roman" w:hAnsi="Times New Roman" w:cs="Times New Roman"/>
          <w:sz w:val="28"/>
          <w:szCs w:val="28"/>
        </w:rPr>
        <w:t>ни</w:t>
      </w:r>
      <w:r w:rsidR="006E4466">
        <w:rPr>
          <w:rFonts w:ascii="Times New Roman" w:hAnsi="Times New Roman" w:cs="Times New Roman"/>
          <w:sz w:val="28"/>
          <w:szCs w:val="28"/>
        </w:rPr>
        <w:t xml:space="preserve">е: теория, методика и практика», </w:t>
      </w:r>
      <w:r w:rsidR="00DD11DB">
        <w:rPr>
          <w:rFonts w:ascii="Times New Roman" w:hAnsi="Times New Roman" w:cs="Times New Roman"/>
          <w:sz w:val="28"/>
          <w:szCs w:val="28"/>
        </w:rPr>
        <w:t xml:space="preserve"> </w:t>
      </w:r>
      <w:r w:rsidR="006E4466">
        <w:rPr>
          <w:rFonts w:ascii="Times New Roman" w:hAnsi="Times New Roman" w:cs="Times New Roman"/>
          <w:sz w:val="28"/>
          <w:szCs w:val="28"/>
        </w:rPr>
        <w:t xml:space="preserve">МНК </w:t>
      </w:r>
      <w:r w:rsidR="00DD11DB">
        <w:rPr>
          <w:rFonts w:ascii="Times New Roman" w:hAnsi="Times New Roman" w:cs="Times New Roman"/>
          <w:sz w:val="28"/>
          <w:szCs w:val="28"/>
        </w:rPr>
        <w:t>«Инновационные научные и</w:t>
      </w:r>
      <w:r w:rsidR="00DD11DB">
        <w:rPr>
          <w:rFonts w:ascii="Times New Roman" w:hAnsi="Times New Roman" w:cs="Times New Roman"/>
          <w:sz w:val="28"/>
          <w:szCs w:val="28"/>
        </w:rPr>
        <w:t>с</w:t>
      </w:r>
      <w:r w:rsidR="00DD11DB">
        <w:rPr>
          <w:rFonts w:ascii="Times New Roman" w:hAnsi="Times New Roman" w:cs="Times New Roman"/>
          <w:sz w:val="28"/>
          <w:szCs w:val="28"/>
        </w:rPr>
        <w:t>следования: теория, методология, практика»</w:t>
      </w:r>
      <w:r w:rsidR="006E4466">
        <w:rPr>
          <w:rFonts w:ascii="Times New Roman" w:hAnsi="Times New Roman" w:cs="Times New Roman"/>
          <w:sz w:val="28"/>
          <w:szCs w:val="28"/>
        </w:rPr>
        <w:t>,</w:t>
      </w:r>
      <w:r w:rsidR="006E4466" w:rsidRPr="006E4466">
        <w:rPr>
          <w:rFonts w:ascii="Times New Roman" w:hAnsi="Times New Roman" w:cs="Times New Roman"/>
          <w:sz w:val="28"/>
          <w:szCs w:val="28"/>
        </w:rPr>
        <w:t xml:space="preserve"> </w:t>
      </w:r>
      <w:r w:rsidR="006E4466">
        <w:rPr>
          <w:rFonts w:ascii="Times New Roman" w:hAnsi="Times New Roman" w:cs="Times New Roman"/>
          <w:sz w:val="28"/>
          <w:szCs w:val="28"/>
        </w:rPr>
        <w:t>Межрегиональной дистанц</w:t>
      </w:r>
      <w:r w:rsidR="006E4466">
        <w:rPr>
          <w:rFonts w:ascii="Times New Roman" w:hAnsi="Times New Roman" w:cs="Times New Roman"/>
          <w:sz w:val="28"/>
          <w:szCs w:val="28"/>
        </w:rPr>
        <w:t>и</w:t>
      </w:r>
      <w:r w:rsidR="006E4466">
        <w:rPr>
          <w:rFonts w:ascii="Times New Roman" w:hAnsi="Times New Roman" w:cs="Times New Roman"/>
          <w:sz w:val="28"/>
          <w:szCs w:val="28"/>
        </w:rPr>
        <w:t>онной научно-практической конференции «Социализация детей дошкол</w:t>
      </w:r>
      <w:r w:rsidR="006E4466">
        <w:rPr>
          <w:rFonts w:ascii="Times New Roman" w:hAnsi="Times New Roman" w:cs="Times New Roman"/>
          <w:sz w:val="28"/>
          <w:szCs w:val="28"/>
        </w:rPr>
        <w:t>ь</w:t>
      </w:r>
      <w:r w:rsidR="006E4466">
        <w:rPr>
          <w:rFonts w:ascii="Times New Roman" w:hAnsi="Times New Roman" w:cs="Times New Roman"/>
          <w:sz w:val="28"/>
          <w:szCs w:val="28"/>
        </w:rPr>
        <w:t>ного и младшего школьного возраста как инвестиция в будущее</w:t>
      </w:r>
      <w:proofErr w:type="gramEnd"/>
      <w:r w:rsidR="006E4466">
        <w:rPr>
          <w:rFonts w:ascii="Times New Roman" w:hAnsi="Times New Roman" w:cs="Times New Roman"/>
          <w:sz w:val="28"/>
          <w:szCs w:val="28"/>
        </w:rPr>
        <w:t xml:space="preserve">», </w:t>
      </w:r>
      <w:r w:rsidR="006E4466">
        <w:rPr>
          <w:rFonts w:ascii="Times New Roman" w:hAnsi="Times New Roman" w:cs="Times New Roman"/>
          <w:sz w:val="28"/>
          <w:szCs w:val="28"/>
          <w:lang w:val="en-US"/>
        </w:rPr>
        <w:t>XI</w:t>
      </w:r>
      <w:r w:rsidR="006E4466" w:rsidRPr="0096592A">
        <w:rPr>
          <w:rFonts w:ascii="Times New Roman" w:hAnsi="Times New Roman" w:cs="Times New Roman"/>
          <w:sz w:val="28"/>
          <w:szCs w:val="28"/>
        </w:rPr>
        <w:t xml:space="preserve"> </w:t>
      </w:r>
      <w:r w:rsidR="006E4466">
        <w:rPr>
          <w:rFonts w:ascii="Times New Roman" w:hAnsi="Times New Roman" w:cs="Times New Roman"/>
          <w:sz w:val="28"/>
          <w:szCs w:val="28"/>
        </w:rPr>
        <w:t>Ме</w:t>
      </w:r>
      <w:r w:rsidR="006E4466">
        <w:rPr>
          <w:rFonts w:ascii="Times New Roman" w:hAnsi="Times New Roman" w:cs="Times New Roman"/>
          <w:sz w:val="28"/>
          <w:szCs w:val="28"/>
        </w:rPr>
        <w:t>ж</w:t>
      </w:r>
      <w:r w:rsidR="006E4466">
        <w:rPr>
          <w:rFonts w:ascii="Times New Roman" w:hAnsi="Times New Roman" w:cs="Times New Roman"/>
          <w:sz w:val="28"/>
          <w:szCs w:val="28"/>
        </w:rPr>
        <w:t xml:space="preserve">дународный зимний симпозиум </w:t>
      </w:r>
      <w:r w:rsidR="00E46BAD">
        <w:rPr>
          <w:rFonts w:ascii="Times New Roman" w:hAnsi="Times New Roman" w:cs="Times New Roman"/>
          <w:sz w:val="28"/>
          <w:szCs w:val="28"/>
        </w:rPr>
        <w:t>«Инновации в современной науке»</w:t>
      </w:r>
      <w:r w:rsidR="006E4466">
        <w:rPr>
          <w:rFonts w:ascii="Times New Roman" w:hAnsi="Times New Roman" w:cs="Times New Roman"/>
          <w:sz w:val="28"/>
          <w:szCs w:val="28"/>
        </w:rPr>
        <w:t xml:space="preserve">; </w:t>
      </w:r>
      <w:r w:rsidR="006E4466" w:rsidRPr="006E4466">
        <w:rPr>
          <w:rFonts w:ascii="Times New Roman" w:hAnsi="Times New Roman" w:cs="Times New Roman"/>
          <w:b/>
          <w:sz w:val="28"/>
          <w:szCs w:val="28"/>
        </w:rPr>
        <w:t>к</w:t>
      </w:r>
      <w:r w:rsidR="006E4466">
        <w:rPr>
          <w:rFonts w:ascii="Times New Roman" w:hAnsi="Times New Roman" w:cs="Times New Roman"/>
          <w:b/>
          <w:sz w:val="28"/>
          <w:szCs w:val="28"/>
        </w:rPr>
        <w:t>ра</w:t>
      </w:r>
      <w:r w:rsidR="006E4466">
        <w:rPr>
          <w:rFonts w:ascii="Times New Roman" w:hAnsi="Times New Roman" w:cs="Times New Roman"/>
          <w:b/>
          <w:sz w:val="28"/>
          <w:szCs w:val="28"/>
        </w:rPr>
        <w:t>е</w:t>
      </w:r>
      <w:r w:rsidR="006E4466">
        <w:rPr>
          <w:rFonts w:ascii="Times New Roman" w:hAnsi="Times New Roman" w:cs="Times New Roman"/>
          <w:b/>
          <w:sz w:val="28"/>
          <w:szCs w:val="28"/>
        </w:rPr>
        <w:t xml:space="preserve">вой уровень- 4 </w:t>
      </w:r>
      <w:r w:rsidR="006E4466">
        <w:rPr>
          <w:rFonts w:ascii="Times New Roman" w:hAnsi="Times New Roman" w:cs="Times New Roman"/>
          <w:sz w:val="28"/>
          <w:szCs w:val="28"/>
        </w:rPr>
        <w:t>(РНК</w:t>
      </w:r>
      <w:r w:rsidR="00DD11DB">
        <w:rPr>
          <w:rFonts w:ascii="Times New Roman" w:hAnsi="Times New Roman" w:cs="Times New Roman"/>
          <w:sz w:val="28"/>
          <w:szCs w:val="28"/>
        </w:rPr>
        <w:t xml:space="preserve"> «Инклюзивные процессы в образовательных орган</w:t>
      </w:r>
      <w:r w:rsidR="00DD11DB">
        <w:rPr>
          <w:rFonts w:ascii="Times New Roman" w:hAnsi="Times New Roman" w:cs="Times New Roman"/>
          <w:sz w:val="28"/>
          <w:szCs w:val="28"/>
        </w:rPr>
        <w:t>и</w:t>
      </w:r>
      <w:r w:rsidR="00DD11DB">
        <w:rPr>
          <w:rFonts w:ascii="Times New Roman" w:hAnsi="Times New Roman" w:cs="Times New Roman"/>
          <w:sz w:val="28"/>
          <w:szCs w:val="28"/>
        </w:rPr>
        <w:t>зациях Кубани: опыт, проблемы, перспективы</w:t>
      </w:r>
      <w:r w:rsidR="006E4466">
        <w:rPr>
          <w:rFonts w:ascii="Times New Roman" w:hAnsi="Times New Roman" w:cs="Times New Roman"/>
          <w:sz w:val="28"/>
          <w:szCs w:val="28"/>
        </w:rPr>
        <w:t>»,  РНК «Развитие дополн</w:t>
      </w:r>
      <w:r w:rsidR="006E4466">
        <w:rPr>
          <w:rFonts w:ascii="Times New Roman" w:hAnsi="Times New Roman" w:cs="Times New Roman"/>
          <w:sz w:val="28"/>
          <w:szCs w:val="28"/>
        </w:rPr>
        <w:t>и</w:t>
      </w:r>
      <w:r w:rsidR="006E4466">
        <w:rPr>
          <w:rFonts w:ascii="Times New Roman" w:hAnsi="Times New Roman" w:cs="Times New Roman"/>
          <w:sz w:val="28"/>
          <w:szCs w:val="28"/>
        </w:rPr>
        <w:t>тельного образования на Кубани: проблемы и перспективы», РНК посв</w:t>
      </w:r>
      <w:r w:rsidR="006E4466">
        <w:rPr>
          <w:rFonts w:ascii="Times New Roman" w:hAnsi="Times New Roman" w:cs="Times New Roman"/>
          <w:sz w:val="28"/>
          <w:szCs w:val="28"/>
        </w:rPr>
        <w:t>я</w:t>
      </w:r>
      <w:r w:rsidR="006E4466">
        <w:rPr>
          <w:rFonts w:ascii="Times New Roman" w:hAnsi="Times New Roman" w:cs="Times New Roman"/>
          <w:sz w:val="28"/>
          <w:szCs w:val="28"/>
        </w:rPr>
        <w:t>щенной актуальным вопросам образования и психолого-педагогического сопровождения детей с расстройствами аутистического спектра в Красн</w:t>
      </w:r>
      <w:r w:rsidR="006E4466">
        <w:rPr>
          <w:rFonts w:ascii="Times New Roman" w:hAnsi="Times New Roman" w:cs="Times New Roman"/>
          <w:sz w:val="28"/>
          <w:szCs w:val="28"/>
        </w:rPr>
        <w:t>о</w:t>
      </w:r>
      <w:r w:rsidR="006E4466">
        <w:rPr>
          <w:rFonts w:ascii="Times New Roman" w:hAnsi="Times New Roman" w:cs="Times New Roman"/>
          <w:sz w:val="28"/>
          <w:szCs w:val="28"/>
        </w:rPr>
        <w:t xml:space="preserve">дарском крае, РНК «Современные методы дифференциальной диагностики и взаимодействие служб помощи детям с расстройствами </w:t>
      </w:r>
      <w:proofErr w:type="spellStart"/>
      <w:r w:rsidR="006E4466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="006E4466">
        <w:rPr>
          <w:rFonts w:ascii="Times New Roman" w:hAnsi="Times New Roman" w:cs="Times New Roman"/>
          <w:sz w:val="28"/>
          <w:szCs w:val="28"/>
        </w:rPr>
        <w:t xml:space="preserve"> спектра);</w:t>
      </w:r>
      <w:r w:rsidR="00E46BAD">
        <w:rPr>
          <w:rFonts w:ascii="Times New Roman" w:hAnsi="Times New Roman" w:cs="Times New Roman"/>
          <w:sz w:val="28"/>
          <w:szCs w:val="28"/>
        </w:rPr>
        <w:t xml:space="preserve"> </w:t>
      </w:r>
      <w:r w:rsidR="006E4466">
        <w:rPr>
          <w:rFonts w:ascii="Times New Roman" w:hAnsi="Times New Roman" w:cs="Times New Roman"/>
          <w:b/>
          <w:sz w:val="28"/>
          <w:szCs w:val="28"/>
        </w:rPr>
        <w:t xml:space="preserve">муниципальный уровень- 3 </w:t>
      </w:r>
      <w:r w:rsidR="006E4466" w:rsidRPr="006E4466">
        <w:rPr>
          <w:rFonts w:ascii="Times New Roman" w:hAnsi="Times New Roman" w:cs="Times New Roman"/>
          <w:sz w:val="28"/>
          <w:szCs w:val="28"/>
        </w:rPr>
        <w:t>(</w:t>
      </w:r>
      <w:r w:rsidR="00DD11DB">
        <w:rPr>
          <w:rFonts w:ascii="Times New Roman" w:hAnsi="Times New Roman" w:cs="Times New Roman"/>
          <w:sz w:val="28"/>
          <w:szCs w:val="28"/>
        </w:rPr>
        <w:t>Семинар городского методическ</w:t>
      </w:r>
      <w:r w:rsidR="00DD11DB">
        <w:rPr>
          <w:rFonts w:ascii="Times New Roman" w:hAnsi="Times New Roman" w:cs="Times New Roman"/>
          <w:sz w:val="28"/>
          <w:szCs w:val="28"/>
        </w:rPr>
        <w:t>о</w:t>
      </w:r>
      <w:r w:rsidR="00DD11DB">
        <w:rPr>
          <w:rFonts w:ascii="Times New Roman" w:hAnsi="Times New Roman" w:cs="Times New Roman"/>
          <w:sz w:val="28"/>
          <w:szCs w:val="28"/>
        </w:rPr>
        <w:t xml:space="preserve">го объединения  «Проблемы и перспективы инклюзивного образования в ДОУ», </w:t>
      </w:r>
      <w:r w:rsidR="006E4466">
        <w:rPr>
          <w:rFonts w:ascii="Times New Roman" w:hAnsi="Times New Roman" w:cs="Times New Roman"/>
          <w:sz w:val="28"/>
          <w:szCs w:val="28"/>
        </w:rPr>
        <w:t xml:space="preserve"> </w:t>
      </w:r>
      <w:r w:rsidR="00425A69">
        <w:rPr>
          <w:rFonts w:ascii="Times New Roman" w:hAnsi="Times New Roman" w:cs="Times New Roman"/>
          <w:sz w:val="28"/>
          <w:szCs w:val="28"/>
        </w:rPr>
        <w:t>МА</w:t>
      </w:r>
      <w:r w:rsidR="00DD11DB">
        <w:rPr>
          <w:rFonts w:ascii="Times New Roman" w:hAnsi="Times New Roman" w:cs="Times New Roman"/>
          <w:sz w:val="28"/>
          <w:szCs w:val="28"/>
        </w:rPr>
        <w:t>ДОУ № 37</w:t>
      </w:r>
      <w:r w:rsidR="006E4466">
        <w:rPr>
          <w:rFonts w:ascii="Times New Roman" w:hAnsi="Times New Roman" w:cs="Times New Roman"/>
          <w:sz w:val="28"/>
          <w:szCs w:val="28"/>
        </w:rPr>
        <w:t xml:space="preserve">, </w:t>
      </w:r>
      <w:r w:rsidR="00DD11DB">
        <w:rPr>
          <w:rFonts w:ascii="Times New Roman" w:hAnsi="Times New Roman" w:cs="Times New Roman"/>
          <w:sz w:val="28"/>
          <w:szCs w:val="28"/>
        </w:rPr>
        <w:t>МБДОУ № 58</w:t>
      </w:r>
      <w:r w:rsidR="006E4466">
        <w:rPr>
          <w:rFonts w:ascii="Times New Roman" w:hAnsi="Times New Roman" w:cs="Times New Roman"/>
          <w:sz w:val="28"/>
          <w:szCs w:val="28"/>
        </w:rPr>
        <w:t xml:space="preserve">,  </w:t>
      </w:r>
      <w:r w:rsidR="00DD11DB">
        <w:rPr>
          <w:rFonts w:ascii="Times New Roman" w:hAnsi="Times New Roman" w:cs="Times New Roman"/>
          <w:sz w:val="28"/>
          <w:szCs w:val="28"/>
        </w:rPr>
        <w:t>МОУ СОШ № 9</w:t>
      </w:r>
      <w:r w:rsidR="00B0527C">
        <w:rPr>
          <w:rFonts w:ascii="Times New Roman" w:hAnsi="Times New Roman" w:cs="Times New Roman"/>
          <w:sz w:val="28"/>
          <w:szCs w:val="28"/>
        </w:rPr>
        <w:t>).</w:t>
      </w:r>
    </w:p>
    <w:p w:rsidR="0096592A" w:rsidRDefault="00B0527C" w:rsidP="009F3E8F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Количественный и качественный анализ фактов а</w:t>
      </w:r>
      <w:r w:rsidRPr="00B0527C">
        <w:rPr>
          <w:rFonts w:ascii="Times New Roman" w:hAnsi="Times New Roman" w:cs="Times New Roman"/>
          <w:sz w:val="28"/>
          <w:szCs w:val="28"/>
        </w:rPr>
        <w:t>пробаци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0527C">
        <w:rPr>
          <w:rFonts w:ascii="Times New Roman" w:hAnsi="Times New Roman" w:cs="Times New Roman"/>
          <w:sz w:val="28"/>
          <w:szCs w:val="28"/>
        </w:rPr>
        <w:t xml:space="preserve"> и дисс</w:t>
      </w:r>
      <w:r w:rsidRPr="00B0527C">
        <w:rPr>
          <w:rFonts w:ascii="Times New Roman" w:hAnsi="Times New Roman" w:cs="Times New Roman"/>
          <w:sz w:val="28"/>
          <w:szCs w:val="28"/>
        </w:rPr>
        <w:t>е</w:t>
      </w:r>
      <w:r w:rsidRPr="00B0527C">
        <w:rPr>
          <w:rFonts w:ascii="Times New Roman" w:hAnsi="Times New Roman" w:cs="Times New Roman"/>
          <w:sz w:val="28"/>
          <w:szCs w:val="28"/>
        </w:rPr>
        <w:t>минация результатов деятельности КИП</w:t>
      </w:r>
      <w:r>
        <w:rPr>
          <w:rFonts w:ascii="Times New Roman" w:hAnsi="Times New Roman" w:cs="Times New Roman"/>
          <w:sz w:val="28"/>
          <w:szCs w:val="28"/>
        </w:rPr>
        <w:t xml:space="preserve"> показывает высокую научно-методическую активность педагогов </w:t>
      </w:r>
      <w:r w:rsidR="00FC0F1E">
        <w:rPr>
          <w:rFonts w:ascii="Times New Roman" w:hAnsi="Times New Roman" w:cs="Times New Roman"/>
          <w:sz w:val="28"/>
          <w:szCs w:val="28"/>
        </w:rPr>
        <w:t>Д</w:t>
      </w:r>
      <w:r w:rsidR="00F85C2C">
        <w:rPr>
          <w:rFonts w:ascii="Times New Roman" w:hAnsi="Times New Roman" w:cs="Times New Roman"/>
          <w:sz w:val="28"/>
          <w:szCs w:val="28"/>
        </w:rPr>
        <w:t>ОО.</w:t>
      </w:r>
      <w:r w:rsidR="00E46BAD">
        <w:rPr>
          <w:rFonts w:ascii="Times New Roman" w:hAnsi="Times New Roman" w:cs="Times New Roman"/>
          <w:sz w:val="28"/>
          <w:szCs w:val="28"/>
        </w:rPr>
        <w:t xml:space="preserve"> О</w:t>
      </w:r>
      <w:r w:rsidR="00F85C2C">
        <w:rPr>
          <w:rFonts w:ascii="Times New Roman" w:hAnsi="Times New Roman" w:cs="Times New Roman"/>
          <w:sz w:val="28"/>
          <w:szCs w:val="28"/>
        </w:rPr>
        <w:t>публиковано 25 статей: в сборниках федерального уровня- 7, регионального -8, муниципального- 4,  интернет-изданиях -6.</w:t>
      </w:r>
    </w:p>
    <w:p w:rsidR="00741ABB" w:rsidRDefault="00741ABB" w:rsidP="00741AB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МАДОУ № 37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Е.А.Суспицына</w:t>
      </w:r>
      <w:proofErr w:type="spellEnd"/>
    </w:p>
    <w:sectPr w:rsidR="00741ABB" w:rsidSect="00624D10">
      <w:foot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4FEF" w:rsidRDefault="00584FEF" w:rsidP="00D15F62">
      <w:pPr>
        <w:spacing w:after="0" w:line="240" w:lineRule="auto"/>
      </w:pPr>
      <w:r>
        <w:separator/>
      </w:r>
    </w:p>
  </w:endnote>
  <w:endnote w:type="continuationSeparator" w:id="0">
    <w:p w:rsidR="00584FEF" w:rsidRDefault="00584FEF" w:rsidP="00D15F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7463559"/>
    </w:sdtPr>
    <w:sdtContent>
      <w:p w:rsidR="00624D10" w:rsidRDefault="0034347F">
        <w:pPr>
          <w:pStyle w:val="af1"/>
          <w:jc w:val="center"/>
        </w:pPr>
        <w:fldSimple w:instr="PAGE   \* MERGEFORMAT">
          <w:r w:rsidR="00741ABB">
            <w:rPr>
              <w:noProof/>
            </w:rPr>
            <w:t>21</w:t>
          </w:r>
        </w:fldSimple>
      </w:p>
    </w:sdtContent>
  </w:sdt>
  <w:p w:rsidR="00624D10" w:rsidRDefault="00624D10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4FEF" w:rsidRDefault="00584FEF" w:rsidP="00D15F62">
      <w:pPr>
        <w:spacing w:after="0" w:line="240" w:lineRule="auto"/>
      </w:pPr>
      <w:r>
        <w:separator/>
      </w:r>
    </w:p>
  </w:footnote>
  <w:footnote w:type="continuationSeparator" w:id="0">
    <w:p w:rsidR="00584FEF" w:rsidRDefault="00584FEF" w:rsidP="00D15F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433AA"/>
    <w:multiLevelType w:val="hybridMultilevel"/>
    <w:tmpl w:val="2E664614"/>
    <w:lvl w:ilvl="0" w:tplc="F5381348">
      <w:start w:val="1"/>
      <w:numFmt w:val="upperRoman"/>
      <w:lvlText w:val="%1."/>
      <w:lvlJc w:val="left"/>
      <w:pPr>
        <w:ind w:left="16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F432D6"/>
    <w:multiLevelType w:val="multilevel"/>
    <w:tmpl w:val="2A28BEEC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9"/>
      <w:numFmt w:val="decimal"/>
      <w:isLgl/>
      <w:lvlText w:val="%1.%2"/>
      <w:lvlJc w:val="left"/>
      <w:pPr>
        <w:ind w:left="987" w:hanging="420"/>
      </w:pPr>
      <w:rPr>
        <w:i/>
        <w:color w:val="auto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i/>
        <w:color w:val="auto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i/>
        <w:color w:val="auto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i/>
        <w:color w:val="auto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i/>
        <w:color w:val="auto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i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i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i/>
        <w:color w:val="auto"/>
      </w:rPr>
    </w:lvl>
  </w:abstractNum>
  <w:abstractNum w:abstractNumId="2">
    <w:nsid w:val="31E4424B"/>
    <w:multiLevelType w:val="hybridMultilevel"/>
    <w:tmpl w:val="29865660"/>
    <w:lvl w:ilvl="0" w:tplc="F4E6C67A">
      <w:start w:val="1"/>
      <w:numFmt w:val="decimal"/>
      <w:lvlText w:val="%1."/>
      <w:lvlJc w:val="left"/>
      <w:pPr>
        <w:ind w:left="502" w:hanging="360"/>
      </w:pPr>
      <w:rPr>
        <w:b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728" w:hanging="360"/>
      </w:pPr>
    </w:lvl>
    <w:lvl w:ilvl="2" w:tplc="0419001B" w:tentative="1">
      <w:start w:val="1"/>
      <w:numFmt w:val="lowerRoman"/>
      <w:lvlText w:val="%3."/>
      <w:lvlJc w:val="right"/>
      <w:pPr>
        <w:ind w:left="1448" w:hanging="180"/>
      </w:pPr>
    </w:lvl>
    <w:lvl w:ilvl="3" w:tplc="0419000F" w:tentative="1">
      <w:start w:val="1"/>
      <w:numFmt w:val="decimal"/>
      <w:lvlText w:val="%4."/>
      <w:lvlJc w:val="left"/>
      <w:pPr>
        <w:ind w:left="2168" w:hanging="360"/>
      </w:pPr>
    </w:lvl>
    <w:lvl w:ilvl="4" w:tplc="04190019" w:tentative="1">
      <w:start w:val="1"/>
      <w:numFmt w:val="lowerLetter"/>
      <w:lvlText w:val="%5."/>
      <w:lvlJc w:val="left"/>
      <w:pPr>
        <w:ind w:left="2888" w:hanging="360"/>
      </w:pPr>
    </w:lvl>
    <w:lvl w:ilvl="5" w:tplc="0419001B" w:tentative="1">
      <w:start w:val="1"/>
      <w:numFmt w:val="lowerRoman"/>
      <w:lvlText w:val="%6."/>
      <w:lvlJc w:val="right"/>
      <w:pPr>
        <w:ind w:left="3608" w:hanging="180"/>
      </w:pPr>
    </w:lvl>
    <w:lvl w:ilvl="6" w:tplc="0419000F" w:tentative="1">
      <w:start w:val="1"/>
      <w:numFmt w:val="decimal"/>
      <w:lvlText w:val="%7."/>
      <w:lvlJc w:val="left"/>
      <w:pPr>
        <w:ind w:left="4328" w:hanging="360"/>
      </w:pPr>
    </w:lvl>
    <w:lvl w:ilvl="7" w:tplc="04190019" w:tentative="1">
      <w:start w:val="1"/>
      <w:numFmt w:val="lowerLetter"/>
      <w:lvlText w:val="%8."/>
      <w:lvlJc w:val="left"/>
      <w:pPr>
        <w:ind w:left="5048" w:hanging="360"/>
      </w:pPr>
    </w:lvl>
    <w:lvl w:ilvl="8" w:tplc="0419001B" w:tentative="1">
      <w:start w:val="1"/>
      <w:numFmt w:val="lowerRoman"/>
      <w:lvlText w:val="%9."/>
      <w:lvlJc w:val="right"/>
      <w:pPr>
        <w:ind w:left="5768" w:hanging="180"/>
      </w:pPr>
    </w:lvl>
  </w:abstractNum>
  <w:abstractNum w:abstractNumId="3">
    <w:nsid w:val="56EA2670"/>
    <w:multiLevelType w:val="hybridMultilevel"/>
    <w:tmpl w:val="ACD623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91962BB"/>
    <w:multiLevelType w:val="hybridMultilevel"/>
    <w:tmpl w:val="C4D0F430"/>
    <w:lvl w:ilvl="0" w:tplc="8D24165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594C053D"/>
    <w:multiLevelType w:val="hybridMultilevel"/>
    <w:tmpl w:val="64302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A126E"/>
    <w:multiLevelType w:val="hybridMultilevel"/>
    <w:tmpl w:val="67EADFE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AF4BED"/>
    <w:multiLevelType w:val="hybridMultilevel"/>
    <w:tmpl w:val="47C85AE8"/>
    <w:lvl w:ilvl="0" w:tplc="88FE2198">
      <w:start w:val="2016"/>
      <w:numFmt w:val="decimal"/>
      <w:lvlText w:val="%1"/>
      <w:lvlJc w:val="left"/>
      <w:pPr>
        <w:ind w:left="1020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0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E3F53"/>
    <w:rsid w:val="0006296B"/>
    <w:rsid w:val="00090341"/>
    <w:rsid w:val="000C7DD3"/>
    <w:rsid w:val="000E587A"/>
    <w:rsid w:val="0012372E"/>
    <w:rsid w:val="00133830"/>
    <w:rsid w:val="001A50A9"/>
    <w:rsid w:val="001C11ED"/>
    <w:rsid w:val="001D328E"/>
    <w:rsid w:val="001E6777"/>
    <w:rsid w:val="0021060B"/>
    <w:rsid w:val="00291701"/>
    <w:rsid w:val="002E69FC"/>
    <w:rsid w:val="0034347F"/>
    <w:rsid w:val="00362D87"/>
    <w:rsid w:val="00386ECA"/>
    <w:rsid w:val="003930FB"/>
    <w:rsid w:val="0039355A"/>
    <w:rsid w:val="00425A69"/>
    <w:rsid w:val="00432D9D"/>
    <w:rsid w:val="00447863"/>
    <w:rsid w:val="004C35AF"/>
    <w:rsid w:val="005150A3"/>
    <w:rsid w:val="00541FE3"/>
    <w:rsid w:val="00555CE1"/>
    <w:rsid w:val="00584FEF"/>
    <w:rsid w:val="00624D10"/>
    <w:rsid w:val="00631BFA"/>
    <w:rsid w:val="00695564"/>
    <w:rsid w:val="006E3F53"/>
    <w:rsid w:val="006E4466"/>
    <w:rsid w:val="00741ABB"/>
    <w:rsid w:val="00751641"/>
    <w:rsid w:val="007C2C0E"/>
    <w:rsid w:val="00832176"/>
    <w:rsid w:val="00836073"/>
    <w:rsid w:val="008A7B71"/>
    <w:rsid w:val="008E7530"/>
    <w:rsid w:val="009122D7"/>
    <w:rsid w:val="0093095E"/>
    <w:rsid w:val="0096592A"/>
    <w:rsid w:val="009D0E92"/>
    <w:rsid w:val="009F143F"/>
    <w:rsid w:val="009F3E8F"/>
    <w:rsid w:val="00A06E74"/>
    <w:rsid w:val="00A17530"/>
    <w:rsid w:val="00A64A28"/>
    <w:rsid w:val="00B0527C"/>
    <w:rsid w:val="00B756D7"/>
    <w:rsid w:val="00BB013C"/>
    <w:rsid w:val="00BB1A8C"/>
    <w:rsid w:val="00BC410F"/>
    <w:rsid w:val="00BC56E4"/>
    <w:rsid w:val="00BD128A"/>
    <w:rsid w:val="00CA1566"/>
    <w:rsid w:val="00CA5CAB"/>
    <w:rsid w:val="00D15F62"/>
    <w:rsid w:val="00D823B4"/>
    <w:rsid w:val="00DD11DB"/>
    <w:rsid w:val="00DE51BF"/>
    <w:rsid w:val="00E21177"/>
    <w:rsid w:val="00E420AA"/>
    <w:rsid w:val="00E46BAD"/>
    <w:rsid w:val="00E927D1"/>
    <w:rsid w:val="00EB5C17"/>
    <w:rsid w:val="00EC6F81"/>
    <w:rsid w:val="00EE376C"/>
    <w:rsid w:val="00EF35C9"/>
    <w:rsid w:val="00F85C2C"/>
    <w:rsid w:val="00FC0F1E"/>
    <w:rsid w:val="00FC211E"/>
    <w:rsid w:val="00FC40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1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35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33830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a5">
    <w:name w:val="Без интервала Знак"/>
    <w:link w:val="a6"/>
    <w:uiPriority w:val="1"/>
    <w:locked/>
    <w:rsid w:val="00133830"/>
    <w:rPr>
      <w:rFonts w:ascii="Calibri" w:hAnsi="Calibri"/>
    </w:rPr>
  </w:style>
  <w:style w:type="paragraph" w:styleId="a6">
    <w:name w:val="No Spacing"/>
    <w:link w:val="a5"/>
    <w:uiPriority w:val="1"/>
    <w:qFormat/>
    <w:rsid w:val="00133830"/>
    <w:pPr>
      <w:spacing w:after="0" w:line="240" w:lineRule="auto"/>
    </w:pPr>
    <w:rPr>
      <w:rFonts w:ascii="Calibri" w:hAnsi="Calibri"/>
    </w:rPr>
  </w:style>
  <w:style w:type="character" w:customStyle="1" w:styleId="apple-converted-space">
    <w:name w:val="apple-converted-space"/>
    <w:basedOn w:val="a0"/>
    <w:rsid w:val="00133830"/>
  </w:style>
  <w:style w:type="character" w:styleId="a7">
    <w:name w:val="Hyperlink"/>
    <w:basedOn w:val="a0"/>
    <w:uiPriority w:val="99"/>
    <w:unhideWhenUsed/>
    <w:rsid w:val="00133830"/>
    <w:rPr>
      <w:color w:val="0000FF"/>
      <w:u w:val="single"/>
    </w:rPr>
  </w:style>
  <w:style w:type="paragraph" w:styleId="a8">
    <w:name w:val="Body Text Indent"/>
    <w:basedOn w:val="a"/>
    <w:link w:val="a9"/>
    <w:uiPriority w:val="99"/>
    <w:semiHidden/>
    <w:unhideWhenUsed/>
    <w:rsid w:val="00133830"/>
    <w:pPr>
      <w:spacing w:after="120" w:line="276" w:lineRule="auto"/>
      <w:ind w:left="283"/>
    </w:pPr>
    <w:rPr>
      <w:rFonts w:ascii="Calibri" w:eastAsia="Calibri" w:hAnsi="Calibri" w:cs="Times New Roman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33830"/>
    <w:rPr>
      <w:rFonts w:ascii="Calibri" w:eastAsia="Calibri" w:hAnsi="Calibri" w:cs="Times New Roman"/>
    </w:rPr>
  </w:style>
  <w:style w:type="character" w:customStyle="1" w:styleId="aa">
    <w:name w:val="Основной текст_"/>
    <w:basedOn w:val="a0"/>
    <w:link w:val="1"/>
    <w:locked/>
    <w:rsid w:val="001A50A9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a"/>
    <w:rsid w:val="001A50A9"/>
    <w:pPr>
      <w:widowControl w:val="0"/>
      <w:shd w:val="clear" w:color="auto" w:fill="FFFFFF"/>
      <w:spacing w:before="540" w:after="0" w:line="298" w:lineRule="exact"/>
      <w:ind w:hanging="280"/>
      <w:jc w:val="both"/>
    </w:pPr>
    <w:rPr>
      <w:rFonts w:ascii="Times New Roman" w:eastAsia="Times New Roman" w:hAnsi="Times New Roman" w:cs="Times New Roman"/>
      <w:sz w:val="21"/>
      <w:szCs w:val="21"/>
    </w:rPr>
  </w:style>
  <w:style w:type="paragraph" w:styleId="ab">
    <w:name w:val="Body Text"/>
    <w:basedOn w:val="a"/>
    <w:link w:val="ac"/>
    <w:semiHidden/>
    <w:unhideWhenUsed/>
    <w:rsid w:val="00B0527C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c">
    <w:name w:val="Основной текст Знак"/>
    <w:basedOn w:val="a0"/>
    <w:link w:val="ab"/>
    <w:semiHidden/>
    <w:rsid w:val="00B0527C"/>
    <w:rPr>
      <w:rFonts w:ascii="Calibri" w:eastAsia="Calibri" w:hAnsi="Calibri" w:cs="Times New Roman"/>
    </w:rPr>
  </w:style>
  <w:style w:type="character" w:customStyle="1" w:styleId="FontStyle20">
    <w:name w:val="Font Style20"/>
    <w:basedOn w:val="a0"/>
    <w:uiPriority w:val="99"/>
    <w:rsid w:val="00B0527C"/>
    <w:rPr>
      <w:rFonts w:ascii="Times New Roman" w:hAnsi="Times New Roman" w:cs="Times New Roman" w:hint="default"/>
      <w:sz w:val="26"/>
      <w:szCs w:val="26"/>
    </w:rPr>
  </w:style>
  <w:style w:type="paragraph" w:styleId="ad">
    <w:name w:val="Title"/>
    <w:basedOn w:val="a"/>
    <w:link w:val="ae"/>
    <w:qFormat/>
    <w:rsid w:val="00B0527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e">
    <w:name w:val="Название Знак"/>
    <w:basedOn w:val="a0"/>
    <w:link w:val="ad"/>
    <w:rsid w:val="00B0527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f">
    <w:name w:val="header"/>
    <w:basedOn w:val="a"/>
    <w:link w:val="af0"/>
    <w:uiPriority w:val="99"/>
    <w:unhideWhenUsed/>
    <w:rsid w:val="00D1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D15F62"/>
  </w:style>
  <w:style w:type="paragraph" w:styleId="af1">
    <w:name w:val="footer"/>
    <w:basedOn w:val="a"/>
    <w:link w:val="af2"/>
    <w:uiPriority w:val="99"/>
    <w:unhideWhenUsed/>
    <w:rsid w:val="00D15F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D15F62"/>
  </w:style>
  <w:style w:type="paragraph" w:styleId="af3">
    <w:name w:val="Balloon Text"/>
    <w:basedOn w:val="a"/>
    <w:link w:val="af4"/>
    <w:uiPriority w:val="99"/>
    <w:semiHidden/>
    <w:unhideWhenUsed/>
    <w:rsid w:val="009D0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9D0E92"/>
    <w:rPr>
      <w:rFonts w:ascii="Tahoma" w:hAnsi="Tahoma" w:cs="Tahoma"/>
      <w:sz w:val="16"/>
      <w:szCs w:val="16"/>
    </w:rPr>
  </w:style>
  <w:style w:type="character" w:styleId="af5">
    <w:name w:val="FollowedHyperlink"/>
    <w:basedOn w:val="a0"/>
    <w:uiPriority w:val="99"/>
    <w:semiHidden/>
    <w:unhideWhenUsed/>
    <w:rsid w:val="001D328E"/>
    <w:rPr>
      <w:color w:val="954F72" w:themeColor="followedHyperlink"/>
      <w:u w:val="single"/>
    </w:rPr>
  </w:style>
  <w:style w:type="paragraph" w:styleId="af6">
    <w:name w:val="Normal (Web)"/>
    <w:basedOn w:val="a"/>
    <w:unhideWhenUsed/>
    <w:rsid w:val="001D32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Strong"/>
    <w:basedOn w:val="a0"/>
    <w:qFormat/>
    <w:rsid w:val="001D328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1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9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16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4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8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4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8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bdou37.ucoz.ru/index/innovacionnyj_proekt/0-11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kortd.com/catalog/the_sensory_room_1/acoustic_tactile_panel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maltea-spb.com/index.php?route=product/category&amp;path=72_83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altea-spb.com/index.php?route=product/category&amp;path=72_8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E9A1B0-8F14-4256-A6DD-911E8EB0E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21</Pages>
  <Words>4402</Words>
  <Characters>25092</Characters>
  <Application>Microsoft Office Word</Application>
  <DocSecurity>0</DocSecurity>
  <Lines>209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tyujkl</cp:lastModifiedBy>
  <cp:revision>35</cp:revision>
  <cp:lastPrinted>2017-01-12T06:19:00Z</cp:lastPrinted>
  <dcterms:created xsi:type="dcterms:W3CDTF">2017-01-10T17:32:00Z</dcterms:created>
  <dcterms:modified xsi:type="dcterms:W3CDTF">2017-01-12T16:54:00Z</dcterms:modified>
</cp:coreProperties>
</file>