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C33" w:rsidRDefault="00006C33" w:rsidP="00D37039">
      <w:pPr>
        <w:spacing w:after="0" w:line="240" w:lineRule="auto"/>
      </w:pPr>
    </w:p>
    <w:p w:rsidR="00006C33" w:rsidRDefault="00006C33" w:rsidP="00006C33">
      <w:pPr>
        <w:spacing w:after="0" w:line="240" w:lineRule="auto"/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006C33" w:rsidTr="00006C33">
        <w:tc>
          <w:tcPr>
            <w:tcW w:w="9345" w:type="dxa"/>
          </w:tcPr>
          <w:p w:rsidR="00006C33" w:rsidRDefault="00006C33" w:rsidP="00006C33">
            <w:pPr>
              <w:jc w:val="center"/>
              <w:rPr>
                <w:rFonts w:cs="Times New Roman"/>
                <w:szCs w:val="32"/>
              </w:rPr>
            </w:pPr>
            <w:r w:rsidRPr="00006C33">
              <w:rPr>
                <w:rFonts w:cs="Times New Roman"/>
                <w:szCs w:val="32"/>
              </w:rPr>
              <w:t xml:space="preserve">Министерство образования, науки и молодёжной политики </w:t>
            </w:r>
          </w:p>
          <w:p w:rsidR="00006C33" w:rsidRPr="00006C33" w:rsidRDefault="00006C33" w:rsidP="00006C33">
            <w:pPr>
              <w:jc w:val="center"/>
              <w:rPr>
                <w:rFonts w:cs="Times New Roman"/>
                <w:szCs w:val="32"/>
              </w:rPr>
            </w:pPr>
            <w:r w:rsidRPr="00006C33">
              <w:rPr>
                <w:rFonts w:cs="Times New Roman"/>
                <w:szCs w:val="32"/>
              </w:rPr>
              <w:t>Краснодарского края</w:t>
            </w:r>
          </w:p>
          <w:p w:rsidR="00006C33" w:rsidRDefault="00006C33" w:rsidP="00006C33">
            <w:pPr>
              <w:jc w:val="center"/>
            </w:pPr>
          </w:p>
          <w:p w:rsidR="001950B5" w:rsidRPr="00006C33" w:rsidRDefault="001273EA" w:rsidP="001950B5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Муниципальное образование город Краснодар</w:t>
            </w:r>
          </w:p>
          <w:p w:rsidR="00006C33" w:rsidRDefault="00006C33" w:rsidP="00006C33">
            <w:pPr>
              <w:jc w:val="center"/>
            </w:pPr>
          </w:p>
          <w:p w:rsidR="00006C33" w:rsidRDefault="00006C33" w:rsidP="00006C33">
            <w:pPr>
              <w:jc w:val="center"/>
            </w:pPr>
          </w:p>
          <w:p w:rsidR="00006C33" w:rsidRDefault="00006C33" w:rsidP="00006C33">
            <w:pPr>
              <w:jc w:val="center"/>
            </w:pPr>
          </w:p>
          <w:p w:rsidR="00006C33" w:rsidRDefault="00006C33" w:rsidP="00006C33">
            <w:pPr>
              <w:jc w:val="center"/>
            </w:pPr>
          </w:p>
          <w:p w:rsidR="00006C33" w:rsidRDefault="00006C33" w:rsidP="00006C33">
            <w:pPr>
              <w:jc w:val="center"/>
            </w:pPr>
          </w:p>
          <w:p w:rsidR="00006C33" w:rsidRDefault="00006C33" w:rsidP="00006C33">
            <w:pPr>
              <w:jc w:val="center"/>
            </w:pPr>
          </w:p>
          <w:p w:rsidR="00006C33" w:rsidRDefault="00006C33" w:rsidP="00006C33">
            <w:pPr>
              <w:jc w:val="center"/>
            </w:pPr>
          </w:p>
          <w:p w:rsidR="00006C33" w:rsidRDefault="00006C33" w:rsidP="00006C33">
            <w:pPr>
              <w:jc w:val="center"/>
            </w:pPr>
          </w:p>
          <w:p w:rsidR="00006C33" w:rsidRDefault="00006C33" w:rsidP="00006C33">
            <w:pPr>
              <w:jc w:val="center"/>
            </w:pPr>
          </w:p>
          <w:p w:rsidR="00006C33" w:rsidRDefault="00006C33" w:rsidP="00006C33">
            <w:pPr>
              <w:jc w:val="center"/>
              <w:rPr>
                <w:rFonts w:cs="Times New Roman"/>
                <w:sz w:val="32"/>
                <w:szCs w:val="32"/>
              </w:rPr>
            </w:pPr>
            <w:r w:rsidRPr="00650637">
              <w:rPr>
                <w:rFonts w:cs="Times New Roman"/>
                <w:sz w:val="32"/>
                <w:szCs w:val="32"/>
              </w:rPr>
              <w:t>План работы</w:t>
            </w:r>
            <w:r>
              <w:rPr>
                <w:rFonts w:cs="Times New Roman"/>
                <w:sz w:val="32"/>
                <w:szCs w:val="32"/>
              </w:rPr>
              <w:t xml:space="preserve"> </w:t>
            </w:r>
          </w:p>
          <w:p w:rsidR="00006C33" w:rsidRDefault="00006C33" w:rsidP="00006C33">
            <w:pPr>
              <w:jc w:val="center"/>
              <w:rPr>
                <w:rFonts w:cs="Times New Roman"/>
                <w:sz w:val="32"/>
                <w:szCs w:val="32"/>
              </w:rPr>
            </w:pPr>
            <w:r w:rsidRPr="00BC04FA">
              <w:rPr>
                <w:rFonts w:cs="Times New Roman"/>
                <w:sz w:val="32"/>
                <w:szCs w:val="32"/>
              </w:rPr>
              <w:t xml:space="preserve"> </w:t>
            </w:r>
            <w:r w:rsidRPr="00650637">
              <w:rPr>
                <w:rFonts w:cs="Times New Roman"/>
                <w:sz w:val="32"/>
                <w:szCs w:val="32"/>
              </w:rPr>
              <w:t>краевой инновационной площадки</w:t>
            </w:r>
            <w:r>
              <w:rPr>
                <w:rFonts w:cs="Times New Roman"/>
                <w:sz w:val="32"/>
                <w:szCs w:val="32"/>
              </w:rPr>
              <w:t xml:space="preserve"> </w:t>
            </w:r>
            <w:r w:rsidRPr="00006C33">
              <w:rPr>
                <w:rFonts w:cs="Times New Roman"/>
                <w:i/>
                <w:sz w:val="32"/>
                <w:szCs w:val="32"/>
              </w:rPr>
              <w:t>(КИП-</w:t>
            </w:r>
            <w:r>
              <w:rPr>
                <w:rFonts w:cs="Times New Roman"/>
                <w:b/>
                <w:i/>
                <w:sz w:val="32"/>
                <w:szCs w:val="32"/>
                <w:u w:val="single"/>
              </w:rPr>
              <w:t xml:space="preserve"> </w:t>
            </w:r>
            <w:r w:rsidRPr="00006C33">
              <w:rPr>
                <w:rFonts w:cs="Times New Roman"/>
                <w:b/>
                <w:i/>
                <w:sz w:val="32"/>
                <w:szCs w:val="32"/>
                <w:u w:val="single"/>
              </w:rPr>
              <w:t>201</w:t>
            </w:r>
            <w:r w:rsidR="00447E71">
              <w:rPr>
                <w:rFonts w:cs="Times New Roman"/>
                <w:b/>
                <w:i/>
                <w:sz w:val="32"/>
                <w:szCs w:val="32"/>
                <w:u w:val="single"/>
              </w:rPr>
              <w:t>4</w:t>
            </w:r>
            <w:r w:rsidRPr="00006C33">
              <w:rPr>
                <w:rFonts w:cs="Times New Roman"/>
                <w:i/>
                <w:sz w:val="32"/>
                <w:szCs w:val="32"/>
              </w:rPr>
              <w:t>)</w:t>
            </w:r>
            <w:r w:rsidRPr="00337ACC">
              <w:rPr>
                <w:rFonts w:cs="Times New Roman"/>
                <w:sz w:val="32"/>
                <w:szCs w:val="32"/>
              </w:rPr>
              <w:t xml:space="preserve"> </w:t>
            </w:r>
          </w:p>
          <w:p w:rsidR="00006C33" w:rsidRDefault="00006C33" w:rsidP="00006C33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на 201</w:t>
            </w:r>
            <w:r w:rsidR="00126967">
              <w:rPr>
                <w:rFonts w:cs="Times New Roman"/>
                <w:sz w:val="32"/>
                <w:szCs w:val="32"/>
              </w:rPr>
              <w:t>7</w:t>
            </w:r>
            <w:bookmarkStart w:id="0" w:name="_GoBack"/>
            <w:bookmarkEnd w:id="0"/>
            <w:r>
              <w:rPr>
                <w:rFonts w:cs="Times New Roman"/>
                <w:sz w:val="32"/>
                <w:szCs w:val="32"/>
              </w:rPr>
              <w:t xml:space="preserve"> год</w:t>
            </w:r>
          </w:p>
          <w:p w:rsidR="00006C33" w:rsidRDefault="001273EA" w:rsidP="00006C33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 xml:space="preserve">Муниципальное автономное общеобразовательное учреждение </w:t>
            </w:r>
            <w:r w:rsidR="00C87491">
              <w:rPr>
                <w:rFonts w:cs="Times New Roman"/>
                <w:sz w:val="32"/>
                <w:szCs w:val="32"/>
              </w:rPr>
              <w:t>муниципального образов</w:t>
            </w:r>
            <w:r w:rsidR="00C80317">
              <w:rPr>
                <w:rFonts w:cs="Times New Roman"/>
                <w:sz w:val="32"/>
                <w:szCs w:val="32"/>
              </w:rPr>
              <w:t>ания город Краснодар</w:t>
            </w:r>
            <w:r>
              <w:rPr>
                <w:rFonts w:cs="Times New Roman"/>
                <w:sz w:val="32"/>
                <w:szCs w:val="32"/>
              </w:rPr>
              <w:t xml:space="preserve"> гимназия №36 </w:t>
            </w:r>
          </w:p>
          <w:p w:rsidR="00006C33" w:rsidRDefault="00006C33" w:rsidP="00006C33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____________________________________________________________________________</w:t>
            </w:r>
          </w:p>
          <w:p w:rsidR="00006C33" w:rsidRDefault="00006C33" w:rsidP="00006C33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650637">
              <w:rPr>
                <w:rFonts w:cs="Times New Roman"/>
                <w:i/>
                <w:sz w:val="24"/>
                <w:szCs w:val="24"/>
              </w:rPr>
              <w:t xml:space="preserve"> (</w:t>
            </w:r>
            <w:r>
              <w:rPr>
                <w:rFonts w:cs="Times New Roman"/>
                <w:i/>
                <w:sz w:val="24"/>
                <w:szCs w:val="24"/>
              </w:rPr>
              <w:t xml:space="preserve">полное </w:t>
            </w:r>
            <w:r w:rsidRPr="00650637">
              <w:rPr>
                <w:rFonts w:cs="Times New Roman"/>
                <w:i/>
                <w:sz w:val="24"/>
                <w:szCs w:val="24"/>
              </w:rPr>
              <w:t>наименование учреждения</w:t>
            </w:r>
            <w:r>
              <w:rPr>
                <w:rFonts w:cs="Times New Roman"/>
                <w:i/>
                <w:sz w:val="24"/>
                <w:szCs w:val="24"/>
              </w:rPr>
              <w:t>)</w:t>
            </w:r>
          </w:p>
          <w:p w:rsidR="00006C33" w:rsidRDefault="00006C33" w:rsidP="00006C33">
            <w:pPr>
              <w:jc w:val="center"/>
              <w:rPr>
                <w:rFonts w:cs="Times New Roman"/>
                <w:sz w:val="32"/>
                <w:szCs w:val="32"/>
              </w:rPr>
            </w:pPr>
          </w:p>
          <w:p w:rsidR="00C60FA2" w:rsidRDefault="00C60FA2" w:rsidP="00C60FA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Реализация педагогической модели индивидуализации обучения</w:t>
            </w:r>
          </w:p>
          <w:p w:rsidR="00C60FA2" w:rsidRDefault="00C60FA2" w:rsidP="00C60FA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в условиях введения ФГОС ОО как средство формирования</w:t>
            </w:r>
          </w:p>
          <w:p w:rsidR="00C60FA2" w:rsidRDefault="00C60FA2" w:rsidP="00C60FA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у учащихся гимназии </w:t>
            </w:r>
            <w:proofErr w:type="spellStart"/>
            <w:r>
              <w:rPr>
                <w:b/>
                <w:szCs w:val="28"/>
              </w:rPr>
              <w:t>метапредметных</w:t>
            </w:r>
            <w:proofErr w:type="spellEnd"/>
            <w:r>
              <w:rPr>
                <w:b/>
                <w:szCs w:val="28"/>
              </w:rPr>
              <w:t xml:space="preserve"> результатов образования: </w:t>
            </w:r>
          </w:p>
          <w:p w:rsidR="00C60FA2" w:rsidRDefault="00C60FA2" w:rsidP="00C60FA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гностических, творческих, исследовательских, проектировочных умений</w:t>
            </w:r>
          </w:p>
          <w:p w:rsidR="00006C33" w:rsidRDefault="00006C33" w:rsidP="00006C33">
            <w:pPr>
              <w:jc w:val="center"/>
            </w:pPr>
          </w:p>
          <w:p w:rsidR="00006C33" w:rsidRDefault="00006C33" w:rsidP="00006C33">
            <w:pPr>
              <w:jc w:val="center"/>
            </w:pPr>
          </w:p>
          <w:p w:rsidR="00006C33" w:rsidRDefault="00006C33" w:rsidP="00006C33">
            <w:pPr>
              <w:jc w:val="center"/>
            </w:pPr>
          </w:p>
          <w:p w:rsidR="00006C33" w:rsidRDefault="00006C33" w:rsidP="00006C33">
            <w:pPr>
              <w:jc w:val="center"/>
            </w:pPr>
          </w:p>
          <w:p w:rsidR="00006C33" w:rsidRDefault="00006C33" w:rsidP="00006C33">
            <w:pPr>
              <w:jc w:val="center"/>
            </w:pPr>
          </w:p>
          <w:p w:rsidR="00006C33" w:rsidRDefault="00006C33" w:rsidP="00006C33">
            <w:pPr>
              <w:jc w:val="center"/>
            </w:pPr>
          </w:p>
          <w:p w:rsidR="00006C33" w:rsidRDefault="00006C33" w:rsidP="00006C33">
            <w:pPr>
              <w:jc w:val="center"/>
            </w:pPr>
          </w:p>
          <w:p w:rsidR="00006C33" w:rsidRDefault="00006C33" w:rsidP="00006C33">
            <w:pPr>
              <w:jc w:val="center"/>
            </w:pPr>
          </w:p>
          <w:p w:rsidR="00006C33" w:rsidRDefault="00006C33" w:rsidP="00006C33">
            <w:pPr>
              <w:jc w:val="center"/>
            </w:pPr>
          </w:p>
          <w:p w:rsidR="00006C33" w:rsidRPr="001950B5" w:rsidRDefault="00006C33" w:rsidP="00006C33">
            <w:pPr>
              <w:jc w:val="center"/>
              <w:rPr>
                <w:rFonts w:cs="Times New Roman"/>
                <w:i/>
                <w:sz w:val="32"/>
                <w:szCs w:val="32"/>
              </w:rPr>
            </w:pPr>
            <w:r w:rsidRPr="001950B5">
              <w:rPr>
                <w:rFonts w:cs="Times New Roman"/>
                <w:i/>
                <w:sz w:val="32"/>
                <w:szCs w:val="32"/>
              </w:rPr>
              <w:t>Краснодар</w:t>
            </w:r>
          </w:p>
          <w:p w:rsidR="00006C33" w:rsidRDefault="00006C33" w:rsidP="00126967">
            <w:pPr>
              <w:jc w:val="center"/>
            </w:pPr>
            <w:r>
              <w:rPr>
                <w:rFonts w:cs="Times New Roman"/>
                <w:sz w:val="32"/>
                <w:szCs w:val="32"/>
              </w:rPr>
              <w:t>201</w:t>
            </w:r>
            <w:r w:rsidR="00126967">
              <w:rPr>
                <w:rFonts w:cs="Times New Roman"/>
                <w:sz w:val="32"/>
                <w:szCs w:val="32"/>
              </w:rPr>
              <w:t>7</w:t>
            </w:r>
          </w:p>
        </w:tc>
      </w:tr>
    </w:tbl>
    <w:p w:rsidR="00006C33" w:rsidRDefault="00006C33" w:rsidP="00006C33">
      <w:pPr>
        <w:spacing w:after="0" w:line="240" w:lineRule="auto"/>
        <w:jc w:val="center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 </w:t>
      </w:r>
    </w:p>
    <w:p w:rsidR="001D00FE" w:rsidRDefault="001D00FE" w:rsidP="00006C33">
      <w:pPr>
        <w:spacing w:after="0" w:line="240" w:lineRule="auto"/>
        <w:jc w:val="center"/>
        <w:rPr>
          <w:rFonts w:cs="Times New Roman"/>
          <w:sz w:val="32"/>
          <w:szCs w:val="32"/>
        </w:rPr>
      </w:pPr>
    </w:p>
    <w:p w:rsidR="001D00FE" w:rsidRDefault="001D00FE" w:rsidP="00006C33">
      <w:pPr>
        <w:spacing w:after="0" w:line="240" w:lineRule="auto"/>
        <w:jc w:val="center"/>
        <w:rPr>
          <w:rFonts w:cs="Times New Roman"/>
          <w:sz w:val="32"/>
          <w:szCs w:val="32"/>
        </w:rPr>
      </w:pPr>
    </w:p>
    <w:p w:rsidR="001D00FE" w:rsidRDefault="001D00FE" w:rsidP="00006C33">
      <w:pPr>
        <w:spacing w:after="0" w:line="240" w:lineRule="auto"/>
        <w:jc w:val="center"/>
        <w:rPr>
          <w:rFonts w:cs="Times New Roman"/>
          <w:sz w:val="32"/>
          <w:szCs w:val="32"/>
        </w:rPr>
      </w:pPr>
    </w:p>
    <w:p w:rsidR="001D00FE" w:rsidRDefault="001D00FE" w:rsidP="00006C33">
      <w:pPr>
        <w:spacing w:after="0" w:line="240" w:lineRule="auto"/>
        <w:jc w:val="center"/>
        <w:rPr>
          <w:rFonts w:cs="Times New Roman"/>
          <w:sz w:val="32"/>
          <w:szCs w:val="32"/>
        </w:rPr>
      </w:pPr>
    </w:p>
    <w:p w:rsidR="001D00FE" w:rsidRDefault="001D00FE" w:rsidP="00006C33">
      <w:pPr>
        <w:spacing w:after="0" w:line="240" w:lineRule="auto"/>
        <w:jc w:val="center"/>
        <w:rPr>
          <w:rFonts w:cs="Times New Roman"/>
          <w:sz w:val="32"/>
          <w:szCs w:val="32"/>
        </w:rPr>
      </w:pPr>
    </w:p>
    <w:p w:rsidR="001D00FE" w:rsidRDefault="001D00FE" w:rsidP="00006C33">
      <w:pPr>
        <w:spacing w:after="0" w:line="240" w:lineRule="auto"/>
        <w:jc w:val="center"/>
        <w:rPr>
          <w:rFonts w:cs="Times New Roman"/>
          <w:sz w:val="32"/>
          <w:szCs w:val="32"/>
        </w:rPr>
      </w:pPr>
    </w:p>
    <w:p w:rsidR="00BD4818" w:rsidRDefault="00BD4818" w:rsidP="00006C33">
      <w:pPr>
        <w:spacing w:after="0" w:line="240" w:lineRule="auto"/>
        <w:jc w:val="center"/>
        <w:rPr>
          <w:rFonts w:cs="Times New Roman"/>
          <w:sz w:val="32"/>
          <w:szCs w:val="32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3686"/>
        <w:gridCol w:w="4961"/>
      </w:tblGrid>
      <w:tr w:rsidR="00006C33" w:rsidRPr="00634BAC" w:rsidTr="00F74C20">
        <w:tc>
          <w:tcPr>
            <w:tcW w:w="709" w:type="dxa"/>
          </w:tcPr>
          <w:p w:rsidR="00006C33" w:rsidRPr="00310F62" w:rsidRDefault="00006C33" w:rsidP="00310F62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</w:tcPr>
          <w:p w:rsidR="00006C33" w:rsidRPr="00310F62" w:rsidRDefault="00006C33" w:rsidP="00310F62">
            <w:pPr>
              <w:spacing w:after="0" w:line="240" w:lineRule="auto"/>
              <w:rPr>
                <w:rFonts w:cs="Times New Roman"/>
                <w:szCs w:val="28"/>
              </w:rPr>
            </w:pPr>
            <w:r w:rsidRPr="00310F62">
              <w:rPr>
                <w:rFonts w:cs="Times New Roman"/>
                <w:szCs w:val="28"/>
              </w:rPr>
              <w:t>Юридическое название организации (учреждения)</w:t>
            </w:r>
          </w:p>
        </w:tc>
        <w:tc>
          <w:tcPr>
            <w:tcW w:w="4961" w:type="dxa"/>
          </w:tcPr>
          <w:p w:rsidR="00006C33" w:rsidRPr="00310F62" w:rsidRDefault="007D58B1" w:rsidP="00310F62">
            <w:pPr>
              <w:spacing w:after="0" w:line="240" w:lineRule="auto"/>
              <w:rPr>
                <w:rFonts w:cs="Times New Roman"/>
                <w:szCs w:val="28"/>
              </w:rPr>
            </w:pPr>
            <w:r w:rsidRPr="00310F62">
              <w:rPr>
                <w:rFonts w:cs="Times New Roman"/>
                <w:szCs w:val="28"/>
              </w:rPr>
              <w:t xml:space="preserve">Муниципальное автономное общеобразовательное учреждение муниципального образования город Краснодар гимназия №36 </w:t>
            </w:r>
          </w:p>
        </w:tc>
      </w:tr>
      <w:tr w:rsidR="00006C33" w:rsidRPr="00634BAC" w:rsidTr="00F74C20">
        <w:tc>
          <w:tcPr>
            <w:tcW w:w="709" w:type="dxa"/>
          </w:tcPr>
          <w:p w:rsidR="00006C33" w:rsidRPr="00310F62" w:rsidRDefault="00006C33" w:rsidP="00310F62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</w:tcPr>
          <w:p w:rsidR="00006C33" w:rsidRPr="00310F62" w:rsidRDefault="00006C33" w:rsidP="00310F62">
            <w:pPr>
              <w:spacing w:after="0" w:line="240" w:lineRule="auto"/>
              <w:rPr>
                <w:rFonts w:cs="Times New Roman"/>
                <w:szCs w:val="28"/>
              </w:rPr>
            </w:pPr>
            <w:r w:rsidRPr="00310F62">
              <w:rPr>
                <w:rFonts w:cs="Times New Roman"/>
                <w:szCs w:val="28"/>
              </w:rPr>
              <w:t>Сокращенное название организации (учреждения)</w:t>
            </w:r>
          </w:p>
        </w:tc>
        <w:tc>
          <w:tcPr>
            <w:tcW w:w="4961" w:type="dxa"/>
          </w:tcPr>
          <w:p w:rsidR="00006C33" w:rsidRPr="00310F62" w:rsidRDefault="007D58B1" w:rsidP="00310F62">
            <w:pPr>
              <w:spacing w:after="0" w:line="240" w:lineRule="auto"/>
              <w:rPr>
                <w:rFonts w:cs="Times New Roman"/>
                <w:szCs w:val="28"/>
              </w:rPr>
            </w:pPr>
            <w:r w:rsidRPr="00310F62">
              <w:rPr>
                <w:rFonts w:cs="Times New Roman"/>
                <w:szCs w:val="28"/>
              </w:rPr>
              <w:t>МАОУ гимназия №36</w:t>
            </w:r>
          </w:p>
        </w:tc>
      </w:tr>
      <w:tr w:rsidR="00006C33" w:rsidRPr="00634BAC" w:rsidTr="00F74C20">
        <w:tc>
          <w:tcPr>
            <w:tcW w:w="709" w:type="dxa"/>
          </w:tcPr>
          <w:p w:rsidR="00006C33" w:rsidRPr="00310F62" w:rsidRDefault="00006C33" w:rsidP="00310F62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</w:tcPr>
          <w:p w:rsidR="00006C33" w:rsidRPr="00310F62" w:rsidRDefault="00006C33" w:rsidP="00310F62">
            <w:pPr>
              <w:spacing w:after="0" w:line="240" w:lineRule="auto"/>
              <w:rPr>
                <w:rFonts w:cs="Times New Roman"/>
                <w:szCs w:val="28"/>
              </w:rPr>
            </w:pPr>
            <w:r w:rsidRPr="00310F62">
              <w:rPr>
                <w:rFonts w:cs="Times New Roman"/>
                <w:szCs w:val="28"/>
              </w:rPr>
              <w:t>Юридический адрес, телефон</w:t>
            </w:r>
          </w:p>
        </w:tc>
        <w:tc>
          <w:tcPr>
            <w:tcW w:w="4961" w:type="dxa"/>
          </w:tcPr>
          <w:p w:rsidR="007D58B1" w:rsidRPr="00310F62" w:rsidRDefault="007D58B1" w:rsidP="00310F62">
            <w:pPr>
              <w:spacing w:after="0" w:line="240" w:lineRule="auto"/>
              <w:contextualSpacing/>
              <w:rPr>
                <w:rFonts w:cs="Times New Roman"/>
                <w:spacing w:val="-4"/>
                <w:szCs w:val="28"/>
              </w:rPr>
            </w:pPr>
            <w:r w:rsidRPr="00310F62">
              <w:rPr>
                <w:rFonts w:cs="Times New Roman"/>
                <w:spacing w:val="-4"/>
                <w:szCs w:val="28"/>
              </w:rPr>
              <w:t xml:space="preserve">350000, </w:t>
            </w:r>
            <w:r w:rsidR="00310F62">
              <w:rPr>
                <w:rFonts w:cs="Times New Roman"/>
                <w:spacing w:val="-4"/>
                <w:szCs w:val="28"/>
              </w:rPr>
              <w:t xml:space="preserve">г. </w:t>
            </w:r>
            <w:r w:rsidRPr="00310F62">
              <w:rPr>
                <w:rFonts w:cs="Times New Roman"/>
                <w:spacing w:val="-4"/>
                <w:szCs w:val="28"/>
              </w:rPr>
              <w:t>Краснодар,</w:t>
            </w:r>
          </w:p>
          <w:p w:rsidR="00006C33" w:rsidRPr="00310F62" w:rsidRDefault="007D58B1" w:rsidP="00310F62">
            <w:pPr>
              <w:spacing w:after="0" w:line="240" w:lineRule="auto"/>
              <w:contextualSpacing/>
              <w:rPr>
                <w:rFonts w:cs="Times New Roman"/>
                <w:szCs w:val="28"/>
              </w:rPr>
            </w:pPr>
            <w:r w:rsidRPr="00310F62">
              <w:rPr>
                <w:rFonts w:cs="Times New Roman"/>
                <w:spacing w:val="-4"/>
                <w:szCs w:val="28"/>
              </w:rPr>
              <w:t xml:space="preserve"> ул. Красноармейская, 52.</w:t>
            </w:r>
          </w:p>
        </w:tc>
      </w:tr>
      <w:tr w:rsidR="00006C33" w:rsidRPr="004740C8" w:rsidTr="00F74C20">
        <w:tc>
          <w:tcPr>
            <w:tcW w:w="709" w:type="dxa"/>
          </w:tcPr>
          <w:p w:rsidR="00006C33" w:rsidRPr="00310F62" w:rsidRDefault="00006C33" w:rsidP="00310F62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</w:tcPr>
          <w:p w:rsidR="00006C33" w:rsidRPr="00310F62" w:rsidRDefault="00006C33" w:rsidP="00310F62">
            <w:pPr>
              <w:spacing w:after="0" w:line="240" w:lineRule="auto"/>
              <w:rPr>
                <w:rFonts w:cs="Times New Roman"/>
                <w:szCs w:val="28"/>
              </w:rPr>
            </w:pPr>
            <w:r w:rsidRPr="00310F62">
              <w:rPr>
                <w:rFonts w:cs="Times New Roman"/>
                <w:szCs w:val="28"/>
              </w:rPr>
              <w:t xml:space="preserve">Телефон, факс, </w:t>
            </w:r>
            <w:proofErr w:type="gramStart"/>
            <w:r w:rsidRPr="00310F62">
              <w:rPr>
                <w:rFonts w:cs="Times New Roman"/>
                <w:szCs w:val="28"/>
              </w:rPr>
              <w:t>е</w:t>
            </w:r>
            <w:proofErr w:type="gramEnd"/>
            <w:r w:rsidRPr="00310F62">
              <w:rPr>
                <w:rFonts w:cs="Times New Roman"/>
                <w:szCs w:val="28"/>
              </w:rPr>
              <w:t>-</w:t>
            </w:r>
            <w:r w:rsidRPr="00310F62">
              <w:rPr>
                <w:rFonts w:cs="Times New Roman"/>
                <w:szCs w:val="28"/>
                <w:lang w:val="en-US"/>
              </w:rPr>
              <w:t>mail</w:t>
            </w:r>
          </w:p>
        </w:tc>
        <w:tc>
          <w:tcPr>
            <w:tcW w:w="4961" w:type="dxa"/>
          </w:tcPr>
          <w:p w:rsidR="00310F62" w:rsidRDefault="007D58B1" w:rsidP="00310F62">
            <w:pPr>
              <w:spacing w:after="0" w:line="240" w:lineRule="auto"/>
              <w:contextualSpacing/>
              <w:rPr>
                <w:rFonts w:cs="Times New Roman"/>
                <w:spacing w:val="-4"/>
                <w:szCs w:val="28"/>
              </w:rPr>
            </w:pPr>
            <w:r w:rsidRPr="00310F62">
              <w:rPr>
                <w:rFonts w:cs="Times New Roman"/>
                <w:spacing w:val="-4"/>
                <w:szCs w:val="28"/>
              </w:rPr>
              <w:t xml:space="preserve">Телефон: (861)262-25-47, </w:t>
            </w:r>
          </w:p>
          <w:p w:rsidR="00006C33" w:rsidRPr="00310F62" w:rsidRDefault="007D58B1" w:rsidP="00310F62">
            <w:pPr>
              <w:spacing w:after="0" w:line="240" w:lineRule="auto"/>
              <w:contextualSpacing/>
              <w:rPr>
                <w:rFonts w:cs="Times New Roman"/>
                <w:szCs w:val="28"/>
                <w:lang w:val="de-DE"/>
              </w:rPr>
            </w:pPr>
            <w:r w:rsidRPr="00310F62">
              <w:rPr>
                <w:rFonts w:cs="Times New Roman"/>
                <w:spacing w:val="-4"/>
                <w:szCs w:val="28"/>
              </w:rPr>
              <w:t>факс</w:t>
            </w:r>
            <w:r w:rsidRPr="004740C8">
              <w:rPr>
                <w:rFonts w:cs="Times New Roman"/>
                <w:spacing w:val="-4"/>
                <w:szCs w:val="28"/>
                <w:lang w:val="de-DE"/>
              </w:rPr>
              <w:t xml:space="preserve">: (861)262-25-47,                                            </w:t>
            </w:r>
            <w:proofErr w:type="spellStart"/>
            <w:r w:rsidRPr="00310F62">
              <w:rPr>
                <w:rFonts w:cs="Times New Roman"/>
                <w:spacing w:val="-4"/>
                <w:szCs w:val="28"/>
                <w:lang w:val="de-DE"/>
              </w:rPr>
              <w:t>e-mail</w:t>
            </w:r>
            <w:proofErr w:type="spellEnd"/>
            <w:r w:rsidRPr="00310F62">
              <w:rPr>
                <w:rFonts w:cs="Times New Roman"/>
                <w:spacing w:val="-4"/>
                <w:szCs w:val="28"/>
                <w:lang w:val="de-DE"/>
              </w:rPr>
              <w:t>: gimnaz36@kubannet.ru.</w:t>
            </w:r>
          </w:p>
        </w:tc>
      </w:tr>
      <w:tr w:rsidR="00006C33" w:rsidRPr="00634BAC" w:rsidTr="00F74C20">
        <w:tc>
          <w:tcPr>
            <w:tcW w:w="709" w:type="dxa"/>
          </w:tcPr>
          <w:p w:rsidR="00006C33" w:rsidRPr="00310F62" w:rsidRDefault="00006C33" w:rsidP="00310F62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cs="Times New Roman"/>
                <w:szCs w:val="28"/>
                <w:lang w:val="de-DE"/>
              </w:rPr>
            </w:pPr>
          </w:p>
        </w:tc>
        <w:tc>
          <w:tcPr>
            <w:tcW w:w="3686" w:type="dxa"/>
          </w:tcPr>
          <w:p w:rsidR="00006C33" w:rsidRPr="00310F62" w:rsidRDefault="00006C33" w:rsidP="00310F62">
            <w:pPr>
              <w:spacing w:after="0" w:line="240" w:lineRule="auto"/>
              <w:rPr>
                <w:rFonts w:cs="Times New Roman"/>
                <w:szCs w:val="28"/>
              </w:rPr>
            </w:pPr>
            <w:r w:rsidRPr="00310F62">
              <w:rPr>
                <w:rFonts w:cs="Times New Roman"/>
                <w:szCs w:val="28"/>
              </w:rPr>
              <w:t>ФИО руководителя</w:t>
            </w:r>
          </w:p>
        </w:tc>
        <w:tc>
          <w:tcPr>
            <w:tcW w:w="4961" w:type="dxa"/>
          </w:tcPr>
          <w:p w:rsidR="00006C33" w:rsidRPr="00310F62" w:rsidRDefault="007D58B1" w:rsidP="00310F62">
            <w:pPr>
              <w:spacing w:after="0" w:line="240" w:lineRule="auto"/>
              <w:rPr>
                <w:rFonts w:cs="Times New Roman"/>
                <w:szCs w:val="28"/>
              </w:rPr>
            </w:pPr>
            <w:r w:rsidRPr="00310F62">
              <w:rPr>
                <w:rFonts w:cs="Times New Roman"/>
                <w:szCs w:val="28"/>
              </w:rPr>
              <w:t>Давыдова Надежда Николаевна</w:t>
            </w:r>
          </w:p>
        </w:tc>
      </w:tr>
      <w:tr w:rsidR="00006C33" w:rsidRPr="00634BAC" w:rsidTr="00F74C20">
        <w:trPr>
          <w:trHeight w:val="1138"/>
        </w:trPr>
        <w:tc>
          <w:tcPr>
            <w:tcW w:w="709" w:type="dxa"/>
          </w:tcPr>
          <w:p w:rsidR="00006C33" w:rsidRPr="00310F62" w:rsidRDefault="00006C33" w:rsidP="00310F62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</w:tcPr>
          <w:p w:rsidR="00006C33" w:rsidRPr="00310F62" w:rsidRDefault="00006C33" w:rsidP="00310F62">
            <w:pPr>
              <w:spacing w:after="0" w:line="240" w:lineRule="auto"/>
              <w:rPr>
                <w:rFonts w:cs="Times New Roman"/>
                <w:szCs w:val="28"/>
              </w:rPr>
            </w:pPr>
            <w:r w:rsidRPr="00310F62">
              <w:rPr>
                <w:rFonts w:cs="Times New Roman"/>
                <w:szCs w:val="28"/>
              </w:rPr>
              <w:t>Научный руководитель (если есть). Научная степень, звание</w:t>
            </w:r>
          </w:p>
        </w:tc>
        <w:tc>
          <w:tcPr>
            <w:tcW w:w="4961" w:type="dxa"/>
          </w:tcPr>
          <w:p w:rsidR="00006C33" w:rsidRPr="00310F62" w:rsidRDefault="0023675D" w:rsidP="00310F62">
            <w:pPr>
              <w:spacing w:after="0" w:line="240" w:lineRule="auto"/>
              <w:contextualSpacing/>
              <w:rPr>
                <w:rFonts w:cs="Times New Roman"/>
                <w:szCs w:val="28"/>
              </w:rPr>
            </w:pPr>
            <w:r w:rsidRPr="00310F62">
              <w:rPr>
                <w:rFonts w:cs="Times New Roman"/>
                <w:szCs w:val="28"/>
              </w:rPr>
              <w:t>Доцент кафедры социальной работы, психологии и педагогики высшего образования Г</w:t>
            </w:r>
            <w:r w:rsidR="00310F62">
              <w:rPr>
                <w:rFonts w:cs="Times New Roman"/>
                <w:szCs w:val="28"/>
              </w:rPr>
              <w:t>БОУ В</w:t>
            </w:r>
            <w:r w:rsidRPr="00310F62">
              <w:rPr>
                <w:rFonts w:cs="Times New Roman"/>
                <w:szCs w:val="28"/>
              </w:rPr>
              <w:t>О «</w:t>
            </w:r>
            <w:proofErr w:type="spellStart"/>
            <w:r w:rsidRPr="00310F62">
              <w:rPr>
                <w:rFonts w:cs="Times New Roman"/>
                <w:szCs w:val="28"/>
              </w:rPr>
              <w:t>КубГУ</w:t>
            </w:r>
            <w:proofErr w:type="spellEnd"/>
            <w:r w:rsidRPr="00310F62">
              <w:rPr>
                <w:rFonts w:cs="Times New Roman"/>
                <w:szCs w:val="28"/>
              </w:rPr>
              <w:t xml:space="preserve">», </w:t>
            </w:r>
            <w:r w:rsidR="00310F62">
              <w:rPr>
                <w:rFonts w:cs="Times New Roman"/>
                <w:szCs w:val="28"/>
              </w:rPr>
              <w:t xml:space="preserve"> </w:t>
            </w:r>
            <w:r w:rsidRPr="00310F62">
              <w:rPr>
                <w:rFonts w:cs="Times New Roman"/>
                <w:szCs w:val="28"/>
              </w:rPr>
              <w:t>к.ф.н. Бондарев Петр Борисович.</w:t>
            </w:r>
          </w:p>
        </w:tc>
      </w:tr>
      <w:tr w:rsidR="00D05721" w:rsidRPr="00D05721" w:rsidTr="00F74C20">
        <w:tc>
          <w:tcPr>
            <w:tcW w:w="709" w:type="dxa"/>
          </w:tcPr>
          <w:p w:rsidR="00006C33" w:rsidRPr="00310F62" w:rsidRDefault="00006C33" w:rsidP="00310F62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</w:tcPr>
          <w:p w:rsidR="00006C33" w:rsidRPr="00310F62" w:rsidRDefault="00006C33" w:rsidP="00310F62">
            <w:pPr>
              <w:spacing w:after="0" w:line="240" w:lineRule="auto"/>
              <w:rPr>
                <w:rFonts w:cs="Times New Roman"/>
                <w:szCs w:val="28"/>
              </w:rPr>
            </w:pPr>
            <w:r w:rsidRPr="00310F62">
              <w:rPr>
                <w:rFonts w:cs="Times New Roman"/>
                <w:szCs w:val="28"/>
              </w:rPr>
              <w:t>Авторы представляемого опыта (коллектив авторов)</w:t>
            </w:r>
          </w:p>
        </w:tc>
        <w:tc>
          <w:tcPr>
            <w:tcW w:w="4961" w:type="dxa"/>
          </w:tcPr>
          <w:p w:rsidR="00D05721" w:rsidRPr="00310F62" w:rsidRDefault="00310F62" w:rsidP="00310F62">
            <w:pPr>
              <w:spacing w:after="0" w:line="240" w:lineRule="auto"/>
              <w:contextualSpacing/>
              <w:rPr>
                <w:rFonts w:cs="Times New Roman"/>
                <w:szCs w:val="28"/>
              </w:rPr>
            </w:pPr>
            <w:r w:rsidRPr="00310F62">
              <w:rPr>
                <w:rFonts w:cs="Times New Roman"/>
                <w:szCs w:val="28"/>
              </w:rPr>
              <w:t>Инициативная группа учителей М</w:t>
            </w:r>
            <w:r>
              <w:rPr>
                <w:rFonts w:cs="Times New Roman"/>
                <w:szCs w:val="28"/>
              </w:rPr>
              <w:t>А</w:t>
            </w:r>
            <w:r w:rsidRPr="00310F62">
              <w:rPr>
                <w:rFonts w:cs="Times New Roman"/>
                <w:szCs w:val="28"/>
              </w:rPr>
              <w:t>ОУ гимназии № 3</w:t>
            </w:r>
            <w:r>
              <w:rPr>
                <w:rFonts w:cs="Times New Roman"/>
                <w:szCs w:val="28"/>
              </w:rPr>
              <w:t>6</w:t>
            </w:r>
            <w:r w:rsidRPr="00310F62">
              <w:rPr>
                <w:rFonts w:cs="Times New Roman"/>
                <w:szCs w:val="28"/>
              </w:rPr>
              <w:t xml:space="preserve">, педагогический коллектив </w:t>
            </w:r>
          </w:p>
        </w:tc>
      </w:tr>
      <w:tr w:rsidR="00006C33" w:rsidRPr="00634BAC" w:rsidTr="00F74C20">
        <w:tc>
          <w:tcPr>
            <w:tcW w:w="709" w:type="dxa"/>
          </w:tcPr>
          <w:p w:rsidR="00006C33" w:rsidRPr="00310F62" w:rsidRDefault="00006C33" w:rsidP="00310F62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</w:tcPr>
          <w:p w:rsidR="00006C33" w:rsidRPr="00310F62" w:rsidRDefault="00006C33" w:rsidP="00310F62">
            <w:pPr>
              <w:spacing w:after="0" w:line="240" w:lineRule="auto"/>
              <w:rPr>
                <w:rFonts w:cs="Times New Roman"/>
                <w:szCs w:val="28"/>
              </w:rPr>
            </w:pPr>
            <w:r w:rsidRPr="00310F62">
              <w:rPr>
                <w:rFonts w:cs="Times New Roman"/>
                <w:szCs w:val="28"/>
              </w:rPr>
              <w:t>Наименование инновационного продукта (тема)</w:t>
            </w:r>
          </w:p>
        </w:tc>
        <w:tc>
          <w:tcPr>
            <w:tcW w:w="4961" w:type="dxa"/>
          </w:tcPr>
          <w:p w:rsidR="00D05721" w:rsidRPr="00310F62" w:rsidRDefault="00D05721" w:rsidP="00310F62">
            <w:pPr>
              <w:spacing w:after="0" w:line="240" w:lineRule="auto"/>
              <w:contextualSpacing/>
              <w:rPr>
                <w:rFonts w:cs="Times New Roman"/>
                <w:szCs w:val="28"/>
              </w:rPr>
            </w:pPr>
            <w:r w:rsidRPr="00310F62">
              <w:rPr>
                <w:rFonts w:cs="Times New Roman"/>
                <w:szCs w:val="28"/>
              </w:rPr>
              <w:t>Реализация педагогической модели индивидуализации обучения</w:t>
            </w:r>
          </w:p>
          <w:p w:rsidR="00D05721" w:rsidRPr="00310F62" w:rsidRDefault="00D05721" w:rsidP="00310F62">
            <w:pPr>
              <w:spacing w:after="0" w:line="240" w:lineRule="auto"/>
              <w:contextualSpacing/>
              <w:rPr>
                <w:rFonts w:cs="Times New Roman"/>
                <w:szCs w:val="28"/>
              </w:rPr>
            </w:pPr>
            <w:r w:rsidRPr="00310F62">
              <w:rPr>
                <w:rFonts w:cs="Times New Roman"/>
                <w:szCs w:val="28"/>
              </w:rPr>
              <w:t>в условиях введения ФГОС ОО как средство формирования</w:t>
            </w:r>
          </w:p>
          <w:p w:rsidR="00D05721" w:rsidRPr="00310F62" w:rsidRDefault="00D05721" w:rsidP="00310F62">
            <w:pPr>
              <w:spacing w:after="0" w:line="240" w:lineRule="auto"/>
              <w:contextualSpacing/>
              <w:rPr>
                <w:rFonts w:cs="Times New Roman"/>
                <w:szCs w:val="28"/>
              </w:rPr>
            </w:pPr>
            <w:r w:rsidRPr="00310F62">
              <w:rPr>
                <w:rFonts w:cs="Times New Roman"/>
                <w:szCs w:val="28"/>
              </w:rPr>
              <w:t xml:space="preserve">у учащихся гимназии </w:t>
            </w:r>
            <w:proofErr w:type="spellStart"/>
            <w:r w:rsidRPr="00310F62">
              <w:rPr>
                <w:rFonts w:cs="Times New Roman"/>
                <w:szCs w:val="28"/>
              </w:rPr>
              <w:t>метапредметных</w:t>
            </w:r>
            <w:proofErr w:type="spellEnd"/>
            <w:r w:rsidRPr="00310F62">
              <w:rPr>
                <w:rFonts w:cs="Times New Roman"/>
                <w:szCs w:val="28"/>
              </w:rPr>
              <w:t xml:space="preserve"> результатов образования: </w:t>
            </w:r>
          </w:p>
          <w:p w:rsidR="00D05721" w:rsidRPr="00310F62" w:rsidRDefault="00D05721" w:rsidP="00310F62">
            <w:pPr>
              <w:spacing w:after="0" w:line="240" w:lineRule="auto"/>
              <w:contextualSpacing/>
              <w:rPr>
                <w:rFonts w:cs="Times New Roman"/>
                <w:szCs w:val="28"/>
              </w:rPr>
            </w:pPr>
            <w:r w:rsidRPr="00310F62">
              <w:rPr>
                <w:rFonts w:cs="Times New Roman"/>
                <w:szCs w:val="28"/>
              </w:rPr>
              <w:t>гностических, творческих, исследовательских,</w:t>
            </w:r>
          </w:p>
          <w:p w:rsidR="00006C33" w:rsidRPr="00310F62" w:rsidRDefault="00D05721" w:rsidP="00310F62">
            <w:pPr>
              <w:spacing w:after="0" w:line="240" w:lineRule="auto"/>
              <w:contextualSpacing/>
              <w:rPr>
                <w:rFonts w:cs="Times New Roman"/>
                <w:szCs w:val="28"/>
              </w:rPr>
            </w:pPr>
            <w:r w:rsidRPr="00310F62">
              <w:rPr>
                <w:rFonts w:cs="Times New Roman"/>
                <w:szCs w:val="28"/>
              </w:rPr>
              <w:t>проектировочных умений</w:t>
            </w:r>
            <w:r w:rsidR="00006C33" w:rsidRPr="00310F62">
              <w:rPr>
                <w:rFonts w:cs="Times New Roman"/>
                <w:szCs w:val="28"/>
              </w:rPr>
              <w:t xml:space="preserve">   </w:t>
            </w:r>
          </w:p>
        </w:tc>
      </w:tr>
      <w:tr w:rsidR="00006C33" w:rsidRPr="00634BAC" w:rsidTr="00F74C20">
        <w:tc>
          <w:tcPr>
            <w:tcW w:w="709" w:type="dxa"/>
          </w:tcPr>
          <w:p w:rsidR="00006C33" w:rsidRPr="00310F62" w:rsidRDefault="00006C33" w:rsidP="00310F62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</w:tcPr>
          <w:p w:rsidR="00006C33" w:rsidRPr="00310F62" w:rsidRDefault="00006C33" w:rsidP="00310F62">
            <w:pPr>
              <w:spacing w:after="0" w:line="240" w:lineRule="auto"/>
              <w:rPr>
                <w:rFonts w:cs="Times New Roman"/>
                <w:szCs w:val="28"/>
              </w:rPr>
            </w:pPr>
            <w:r w:rsidRPr="00310F62">
              <w:rPr>
                <w:rFonts w:cs="Times New Roman"/>
                <w:szCs w:val="28"/>
              </w:rPr>
              <w:t>Основная идея деятельности краевой инновационной площадки</w:t>
            </w:r>
          </w:p>
        </w:tc>
        <w:tc>
          <w:tcPr>
            <w:tcW w:w="4961" w:type="dxa"/>
          </w:tcPr>
          <w:p w:rsidR="002164DF" w:rsidRPr="002164DF" w:rsidRDefault="002164DF" w:rsidP="002164DF">
            <w:pPr>
              <w:spacing w:after="0" w:line="240" w:lineRule="auto"/>
              <w:rPr>
                <w:rFonts w:cs="Times New Roman"/>
                <w:szCs w:val="28"/>
              </w:rPr>
            </w:pPr>
            <w:r w:rsidRPr="002164DF">
              <w:rPr>
                <w:rFonts w:cs="Times New Roman"/>
                <w:szCs w:val="28"/>
              </w:rPr>
              <w:t xml:space="preserve">В ФГОС </w:t>
            </w:r>
            <w:proofErr w:type="spellStart"/>
            <w:r w:rsidRPr="002164DF">
              <w:rPr>
                <w:rFonts w:cs="Times New Roman"/>
                <w:szCs w:val="28"/>
              </w:rPr>
              <w:t>деятельностное</w:t>
            </w:r>
            <w:proofErr w:type="spellEnd"/>
            <w:r w:rsidRPr="002164DF">
              <w:rPr>
                <w:rFonts w:cs="Times New Roman"/>
                <w:szCs w:val="28"/>
              </w:rPr>
              <w:t xml:space="preserve"> содержание образования акцентируется на </w:t>
            </w:r>
            <w:r w:rsidR="002B1742">
              <w:rPr>
                <w:rFonts w:cs="Times New Roman"/>
                <w:szCs w:val="28"/>
              </w:rPr>
              <w:t xml:space="preserve">формировании </w:t>
            </w:r>
            <w:r w:rsidRPr="002164DF">
              <w:rPr>
                <w:rFonts w:cs="Times New Roman"/>
                <w:szCs w:val="28"/>
              </w:rPr>
              <w:t>способ</w:t>
            </w:r>
            <w:r w:rsidR="002B1742">
              <w:rPr>
                <w:rFonts w:cs="Times New Roman"/>
                <w:szCs w:val="28"/>
              </w:rPr>
              <w:t>ов</w:t>
            </w:r>
            <w:r w:rsidRPr="002164DF">
              <w:rPr>
                <w:rFonts w:cs="Times New Roman"/>
                <w:szCs w:val="28"/>
              </w:rPr>
              <w:t xml:space="preserve"> деятельности, умени</w:t>
            </w:r>
            <w:r w:rsidR="002B1742">
              <w:rPr>
                <w:rFonts w:cs="Times New Roman"/>
                <w:szCs w:val="28"/>
              </w:rPr>
              <w:t>й</w:t>
            </w:r>
            <w:r w:rsidRPr="002164DF">
              <w:rPr>
                <w:rFonts w:cs="Times New Roman"/>
                <w:szCs w:val="28"/>
              </w:rPr>
              <w:t xml:space="preserve"> и навык</w:t>
            </w:r>
            <w:r w:rsidR="002B1742">
              <w:rPr>
                <w:rFonts w:cs="Times New Roman"/>
                <w:szCs w:val="28"/>
              </w:rPr>
              <w:t>ов</w:t>
            </w:r>
            <w:r w:rsidRPr="002164DF">
              <w:rPr>
                <w:rFonts w:cs="Times New Roman"/>
                <w:szCs w:val="28"/>
              </w:rPr>
              <w:t>; на опыте</w:t>
            </w:r>
            <w:r w:rsidR="002B1742">
              <w:rPr>
                <w:rFonts w:cs="Times New Roman"/>
                <w:szCs w:val="28"/>
              </w:rPr>
              <w:t xml:space="preserve"> и</w:t>
            </w:r>
            <w:r w:rsidRPr="002164DF">
              <w:rPr>
                <w:rFonts w:cs="Times New Roman"/>
                <w:szCs w:val="28"/>
              </w:rPr>
              <w:t xml:space="preserve"> </w:t>
            </w:r>
            <w:r w:rsidR="002B1742" w:rsidRPr="002164DF">
              <w:rPr>
                <w:rFonts w:cs="Times New Roman"/>
                <w:szCs w:val="28"/>
              </w:rPr>
              <w:t xml:space="preserve">учебных достижениях </w:t>
            </w:r>
            <w:r w:rsidRPr="002164DF">
              <w:rPr>
                <w:rFonts w:cs="Times New Roman"/>
                <w:szCs w:val="28"/>
              </w:rPr>
              <w:t>учащи</w:t>
            </w:r>
            <w:r w:rsidR="002B1742">
              <w:rPr>
                <w:rFonts w:cs="Times New Roman"/>
                <w:szCs w:val="28"/>
              </w:rPr>
              <w:t>х</w:t>
            </w:r>
            <w:r w:rsidRPr="002164DF">
              <w:rPr>
                <w:rFonts w:cs="Times New Roman"/>
                <w:szCs w:val="28"/>
              </w:rPr>
              <w:t xml:space="preserve">ся. </w:t>
            </w:r>
            <w:proofErr w:type="spellStart"/>
            <w:proofErr w:type="gramStart"/>
            <w:r w:rsidRPr="002164DF">
              <w:rPr>
                <w:rFonts w:cs="Times New Roman"/>
                <w:szCs w:val="28"/>
              </w:rPr>
              <w:t>Метапредметные</w:t>
            </w:r>
            <w:proofErr w:type="spellEnd"/>
            <w:r w:rsidRPr="002164DF">
              <w:rPr>
                <w:rFonts w:cs="Times New Roman"/>
                <w:szCs w:val="28"/>
              </w:rPr>
              <w:t xml:space="preserve"> результаты образовательной деятельности – это способы деятельности, применимые как в рамках образовательного процесса, так и при решении проблем в реальных жизненных ситуациях</w:t>
            </w:r>
            <w:r w:rsidR="00872777">
              <w:rPr>
                <w:rFonts w:cs="Times New Roman"/>
                <w:szCs w:val="28"/>
              </w:rPr>
              <w:t>,</w:t>
            </w:r>
            <w:r w:rsidRPr="002164DF">
              <w:rPr>
                <w:rFonts w:cs="Times New Roman"/>
                <w:szCs w:val="28"/>
              </w:rPr>
              <w:t xml:space="preserve"> включают освоенные обучающимися </w:t>
            </w:r>
            <w:r w:rsidR="00872777">
              <w:rPr>
                <w:rFonts w:cs="Times New Roman"/>
                <w:szCs w:val="28"/>
              </w:rPr>
              <w:t>УУД</w:t>
            </w:r>
            <w:r w:rsidRPr="002164DF">
              <w:rPr>
                <w:rFonts w:cs="Times New Roman"/>
                <w:szCs w:val="28"/>
              </w:rPr>
              <w:t xml:space="preserve"> (познавательные, регулятивные и коммуникативные), обеспечивающие овладение ключевыми компетенциями, составляющими основу умения </w:t>
            </w:r>
            <w:r w:rsidRPr="002164DF">
              <w:rPr>
                <w:rFonts w:cs="Times New Roman"/>
                <w:szCs w:val="28"/>
              </w:rPr>
              <w:lastRenderedPageBreak/>
              <w:t>учиться.</w:t>
            </w:r>
            <w:proofErr w:type="gramEnd"/>
            <w:r>
              <w:rPr>
                <w:rFonts w:cs="Times New Roman"/>
                <w:szCs w:val="28"/>
              </w:rPr>
              <w:t xml:space="preserve"> Познавательные</w:t>
            </w:r>
            <w:r w:rsidRPr="002164DF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 xml:space="preserve">и регулятивные </w:t>
            </w:r>
            <w:proofErr w:type="spellStart"/>
            <w:r w:rsidRPr="002164DF">
              <w:rPr>
                <w:rFonts w:cs="Times New Roman"/>
                <w:szCs w:val="28"/>
              </w:rPr>
              <w:t>метапредметны</w:t>
            </w:r>
            <w:r>
              <w:rPr>
                <w:rFonts w:cs="Times New Roman"/>
                <w:szCs w:val="28"/>
              </w:rPr>
              <w:t>е</w:t>
            </w:r>
            <w:proofErr w:type="spellEnd"/>
            <w:r w:rsidRPr="002164DF">
              <w:rPr>
                <w:rFonts w:cs="Times New Roman"/>
                <w:szCs w:val="28"/>
              </w:rPr>
              <w:t xml:space="preserve"> результат</w:t>
            </w:r>
            <w:r>
              <w:rPr>
                <w:rFonts w:cs="Times New Roman"/>
                <w:szCs w:val="28"/>
              </w:rPr>
              <w:t>ы</w:t>
            </w:r>
            <w:r w:rsidRPr="002164DF">
              <w:rPr>
                <w:rFonts w:cs="Times New Roman"/>
                <w:szCs w:val="28"/>
              </w:rPr>
              <w:t xml:space="preserve"> образования</w:t>
            </w:r>
            <w:r>
              <w:rPr>
                <w:rFonts w:cs="Times New Roman"/>
                <w:szCs w:val="28"/>
              </w:rPr>
              <w:t xml:space="preserve"> разделены нами на</w:t>
            </w:r>
            <w:r w:rsidRPr="002164DF">
              <w:rPr>
                <w:rFonts w:cs="Times New Roman"/>
                <w:szCs w:val="28"/>
              </w:rPr>
              <w:t xml:space="preserve"> гностически</w:t>
            </w:r>
            <w:r>
              <w:rPr>
                <w:rFonts w:cs="Times New Roman"/>
                <w:szCs w:val="28"/>
              </w:rPr>
              <w:t>е</w:t>
            </w:r>
            <w:r w:rsidRPr="002164DF">
              <w:rPr>
                <w:rFonts w:cs="Times New Roman"/>
                <w:szCs w:val="28"/>
              </w:rPr>
              <w:t>, творчески</w:t>
            </w:r>
            <w:r>
              <w:rPr>
                <w:rFonts w:cs="Times New Roman"/>
                <w:szCs w:val="28"/>
              </w:rPr>
              <w:t>е</w:t>
            </w:r>
            <w:r w:rsidRPr="002164DF">
              <w:rPr>
                <w:rFonts w:cs="Times New Roman"/>
                <w:szCs w:val="28"/>
              </w:rPr>
              <w:t>, исследовательски</w:t>
            </w:r>
            <w:r>
              <w:rPr>
                <w:rFonts w:cs="Times New Roman"/>
                <w:szCs w:val="28"/>
              </w:rPr>
              <w:t>е</w:t>
            </w:r>
            <w:r w:rsidRPr="002164DF">
              <w:rPr>
                <w:rFonts w:cs="Times New Roman"/>
                <w:szCs w:val="28"/>
              </w:rPr>
              <w:t>, проектировочны</w:t>
            </w:r>
            <w:r>
              <w:rPr>
                <w:rFonts w:cs="Times New Roman"/>
                <w:szCs w:val="28"/>
              </w:rPr>
              <w:t>е</w:t>
            </w:r>
            <w:r w:rsidRPr="002164DF">
              <w:rPr>
                <w:rFonts w:cs="Times New Roman"/>
                <w:szCs w:val="28"/>
              </w:rPr>
              <w:t xml:space="preserve"> умени</w:t>
            </w:r>
            <w:r>
              <w:rPr>
                <w:rFonts w:cs="Times New Roman"/>
                <w:szCs w:val="28"/>
              </w:rPr>
              <w:t xml:space="preserve">я. Средством их формирования </w:t>
            </w:r>
            <w:r w:rsidRPr="002164DF">
              <w:rPr>
                <w:rFonts w:cs="Times New Roman"/>
                <w:szCs w:val="28"/>
              </w:rPr>
              <w:t xml:space="preserve"> выступает реализация педагогической модели индивидуализации образования как комплекса педагогических условий:</w:t>
            </w:r>
          </w:p>
          <w:p w:rsidR="002164DF" w:rsidRPr="002164DF" w:rsidRDefault="002164DF" w:rsidP="002164DF">
            <w:pPr>
              <w:spacing w:after="0" w:line="240" w:lineRule="auto"/>
              <w:rPr>
                <w:rFonts w:cs="Times New Roman"/>
                <w:szCs w:val="28"/>
              </w:rPr>
            </w:pPr>
            <w:r w:rsidRPr="002164DF">
              <w:rPr>
                <w:rFonts w:cs="Times New Roman"/>
                <w:szCs w:val="28"/>
              </w:rPr>
              <w:t>- цели образования проектируются в контексте реализации принципов индивидуализации, вариативности, ориентации на деятельность;</w:t>
            </w:r>
          </w:p>
          <w:p w:rsidR="002164DF" w:rsidRPr="002164DF" w:rsidRDefault="002164DF" w:rsidP="002164DF">
            <w:pPr>
              <w:spacing w:after="0" w:line="240" w:lineRule="auto"/>
              <w:rPr>
                <w:rFonts w:cs="Times New Roman"/>
                <w:szCs w:val="28"/>
              </w:rPr>
            </w:pPr>
            <w:r w:rsidRPr="002164DF">
              <w:rPr>
                <w:rFonts w:cs="Times New Roman"/>
                <w:szCs w:val="28"/>
              </w:rPr>
              <w:t>- содержание общего образования составляют не столько знания, сколько универсальные способы деятельности;</w:t>
            </w:r>
          </w:p>
          <w:p w:rsidR="002164DF" w:rsidRPr="002164DF" w:rsidRDefault="002164DF" w:rsidP="002164DF">
            <w:pPr>
              <w:spacing w:after="0" w:line="240" w:lineRule="auto"/>
              <w:rPr>
                <w:rFonts w:cs="Times New Roman"/>
                <w:szCs w:val="28"/>
              </w:rPr>
            </w:pPr>
            <w:r w:rsidRPr="002164DF">
              <w:rPr>
                <w:rFonts w:cs="Times New Roman"/>
                <w:szCs w:val="28"/>
              </w:rPr>
              <w:t>- технология организации образовательного процесса опирается на использование активных форм и методов развивающего образования;</w:t>
            </w:r>
          </w:p>
          <w:p w:rsidR="002164DF" w:rsidRPr="002164DF" w:rsidRDefault="002164DF" w:rsidP="002164DF">
            <w:pPr>
              <w:spacing w:after="0" w:line="240" w:lineRule="auto"/>
              <w:rPr>
                <w:rFonts w:cs="Times New Roman"/>
                <w:szCs w:val="28"/>
              </w:rPr>
            </w:pPr>
            <w:r w:rsidRPr="002164DF">
              <w:rPr>
                <w:rFonts w:cs="Times New Roman"/>
                <w:szCs w:val="28"/>
              </w:rPr>
              <w:t xml:space="preserve">- базовой институциональной формой образования выступает </w:t>
            </w:r>
            <w:r>
              <w:rPr>
                <w:rFonts w:cs="Times New Roman"/>
                <w:szCs w:val="28"/>
              </w:rPr>
              <w:t>ИОП</w:t>
            </w:r>
            <w:r w:rsidRPr="002164DF">
              <w:rPr>
                <w:rFonts w:cs="Times New Roman"/>
                <w:szCs w:val="28"/>
              </w:rPr>
              <w:t xml:space="preserve">, </w:t>
            </w:r>
            <w:proofErr w:type="gramStart"/>
            <w:r w:rsidRPr="002164DF">
              <w:rPr>
                <w:rFonts w:cs="Times New Roman"/>
                <w:szCs w:val="28"/>
              </w:rPr>
              <w:t>сопровождаемая</w:t>
            </w:r>
            <w:proofErr w:type="gramEnd"/>
            <w:r w:rsidRPr="002164DF">
              <w:rPr>
                <w:rFonts w:cs="Times New Roman"/>
                <w:szCs w:val="28"/>
              </w:rPr>
              <w:t xml:space="preserve"> </w:t>
            </w:r>
            <w:proofErr w:type="spellStart"/>
            <w:r w:rsidRPr="002164DF">
              <w:rPr>
                <w:rFonts w:cs="Times New Roman"/>
                <w:szCs w:val="28"/>
              </w:rPr>
              <w:t>тьюторами</w:t>
            </w:r>
            <w:proofErr w:type="spellEnd"/>
            <w:r w:rsidRPr="002164DF">
              <w:rPr>
                <w:rFonts w:cs="Times New Roman"/>
                <w:szCs w:val="28"/>
              </w:rPr>
              <w:t>;</w:t>
            </w:r>
          </w:p>
          <w:p w:rsidR="002164DF" w:rsidRPr="002164DF" w:rsidRDefault="002164DF" w:rsidP="002164DF">
            <w:pPr>
              <w:spacing w:after="0" w:line="240" w:lineRule="auto"/>
              <w:rPr>
                <w:rFonts w:cs="Times New Roman"/>
                <w:szCs w:val="28"/>
              </w:rPr>
            </w:pPr>
            <w:r w:rsidRPr="002164DF">
              <w:rPr>
                <w:rFonts w:cs="Times New Roman"/>
                <w:szCs w:val="28"/>
              </w:rPr>
              <w:t xml:space="preserve">- учитель осваивает позиции проектировщика, </w:t>
            </w:r>
            <w:proofErr w:type="spellStart"/>
            <w:r w:rsidRPr="002164DF">
              <w:rPr>
                <w:rFonts w:cs="Times New Roman"/>
                <w:szCs w:val="28"/>
              </w:rPr>
              <w:t>тьютора</w:t>
            </w:r>
            <w:proofErr w:type="spellEnd"/>
            <w:r w:rsidRPr="002164DF">
              <w:rPr>
                <w:rFonts w:cs="Times New Roman"/>
                <w:szCs w:val="28"/>
              </w:rPr>
              <w:t xml:space="preserve"> и консультанта учащихся, находящихся в пространстве индивидуализации; </w:t>
            </w:r>
          </w:p>
          <w:p w:rsidR="00006C33" w:rsidRPr="00310F62" w:rsidRDefault="002164DF" w:rsidP="002164DF">
            <w:pPr>
              <w:spacing w:after="0" w:line="240" w:lineRule="auto"/>
              <w:rPr>
                <w:rFonts w:cs="Times New Roman"/>
                <w:szCs w:val="28"/>
              </w:rPr>
            </w:pPr>
            <w:r w:rsidRPr="002164DF">
              <w:rPr>
                <w:rFonts w:cs="Times New Roman"/>
                <w:szCs w:val="28"/>
              </w:rPr>
              <w:t xml:space="preserve">- учащиеся осваивают самообразование, существенно возрастает роль средств обучения, особое значение приобретают средства дистанционного обучения, </w:t>
            </w:r>
            <w:proofErr w:type="gramStart"/>
            <w:r w:rsidRPr="002164DF">
              <w:rPr>
                <w:rFonts w:cs="Times New Roman"/>
                <w:szCs w:val="28"/>
              </w:rPr>
              <w:t>ИК-технологии</w:t>
            </w:r>
            <w:proofErr w:type="gramEnd"/>
            <w:r w:rsidRPr="002164DF">
              <w:rPr>
                <w:rFonts w:cs="Times New Roman"/>
                <w:szCs w:val="28"/>
              </w:rPr>
              <w:t xml:space="preserve"> обучения.</w:t>
            </w:r>
          </w:p>
        </w:tc>
      </w:tr>
      <w:tr w:rsidR="00006C33" w:rsidRPr="00634BAC" w:rsidTr="00F74C20">
        <w:tc>
          <w:tcPr>
            <w:tcW w:w="709" w:type="dxa"/>
          </w:tcPr>
          <w:p w:rsidR="00006C33" w:rsidRPr="00310F62" w:rsidRDefault="00006C33" w:rsidP="00310F62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</w:tcPr>
          <w:p w:rsidR="00006C33" w:rsidRPr="00310F62" w:rsidRDefault="00006C33" w:rsidP="00310F62">
            <w:pPr>
              <w:spacing w:after="0" w:line="240" w:lineRule="auto"/>
              <w:rPr>
                <w:rFonts w:cs="Times New Roman"/>
                <w:szCs w:val="28"/>
              </w:rPr>
            </w:pPr>
            <w:r w:rsidRPr="00310F62">
              <w:rPr>
                <w:rFonts w:cs="Times New Roman"/>
                <w:szCs w:val="28"/>
              </w:rPr>
              <w:t>Цель деятельности инновационной площадки</w:t>
            </w:r>
          </w:p>
        </w:tc>
        <w:tc>
          <w:tcPr>
            <w:tcW w:w="4961" w:type="dxa"/>
          </w:tcPr>
          <w:p w:rsidR="00006C33" w:rsidRPr="00310F62" w:rsidRDefault="002164DF" w:rsidP="00872777">
            <w:pPr>
              <w:spacing w:after="0" w:line="240" w:lineRule="auto"/>
              <w:contextualSpacing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</w:t>
            </w:r>
            <w:r w:rsidR="00DD2495" w:rsidRPr="00310F62">
              <w:rPr>
                <w:rFonts w:cs="Times New Roman"/>
                <w:szCs w:val="28"/>
              </w:rPr>
              <w:t>азработка</w:t>
            </w:r>
            <w:r w:rsidR="00872777">
              <w:rPr>
                <w:rFonts w:cs="Times New Roman"/>
                <w:szCs w:val="28"/>
              </w:rPr>
              <w:t xml:space="preserve"> </w:t>
            </w:r>
            <w:r w:rsidR="00DD2495" w:rsidRPr="00310F62">
              <w:rPr>
                <w:rFonts w:cs="Times New Roman"/>
                <w:szCs w:val="28"/>
              </w:rPr>
              <w:t xml:space="preserve">и экспериментальная проверка </w:t>
            </w:r>
            <w:r w:rsidR="00DD2495" w:rsidRPr="00310F62">
              <w:rPr>
                <w:rFonts w:cs="Times New Roman"/>
                <w:spacing w:val="-4"/>
                <w:szCs w:val="28"/>
              </w:rPr>
              <w:t>педагогической модели индивидуализации</w:t>
            </w:r>
            <w:r w:rsidR="00DD2495" w:rsidRPr="00310F62">
              <w:rPr>
                <w:rFonts w:cs="Times New Roman"/>
                <w:szCs w:val="28"/>
              </w:rPr>
              <w:t xml:space="preserve"> образования как комплекса педагогических условий, способствующих формированию у учащихся </w:t>
            </w:r>
            <w:proofErr w:type="spellStart"/>
            <w:r w:rsidR="00DD2495" w:rsidRPr="00310F62">
              <w:rPr>
                <w:rFonts w:cs="Times New Roman"/>
                <w:szCs w:val="28"/>
              </w:rPr>
              <w:t>метапредметных</w:t>
            </w:r>
            <w:proofErr w:type="spellEnd"/>
            <w:r w:rsidR="00DD2495" w:rsidRPr="00310F62">
              <w:rPr>
                <w:rFonts w:cs="Times New Roman"/>
                <w:szCs w:val="28"/>
              </w:rPr>
              <w:t xml:space="preserve"> результатов образования.</w:t>
            </w:r>
            <w:r w:rsidR="00DD2495" w:rsidRPr="00310F62">
              <w:rPr>
                <w:rFonts w:cs="Times New Roman"/>
                <w:szCs w:val="28"/>
                <w:highlight w:val="yellow"/>
              </w:rPr>
              <w:t xml:space="preserve"> </w:t>
            </w:r>
          </w:p>
        </w:tc>
      </w:tr>
      <w:tr w:rsidR="00006C33" w:rsidRPr="00634BAC" w:rsidTr="00F74C20">
        <w:tc>
          <w:tcPr>
            <w:tcW w:w="709" w:type="dxa"/>
          </w:tcPr>
          <w:p w:rsidR="00006C33" w:rsidRPr="00310F62" w:rsidRDefault="00006C33" w:rsidP="00310F62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</w:tcPr>
          <w:p w:rsidR="00006C33" w:rsidRPr="00310F62" w:rsidRDefault="00006C33" w:rsidP="00310F62">
            <w:pPr>
              <w:spacing w:after="0" w:line="240" w:lineRule="auto"/>
              <w:rPr>
                <w:rFonts w:cs="Times New Roman"/>
                <w:szCs w:val="28"/>
              </w:rPr>
            </w:pPr>
            <w:r w:rsidRPr="00310F62">
              <w:rPr>
                <w:rFonts w:cs="Times New Roman"/>
                <w:szCs w:val="28"/>
              </w:rPr>
              <w:t>Задачи деятельности</w:t>
            </w:r>
          </w:p>
        </w:tc>
        <w:tc>
          <w:tcPr>
            <w:tcW w:w="4961" w:type="dxa"/>
          </w:tcPr>
          <w:p w:rsidR="00DD2495" w:rsidRPr="00310F62" w:rsidRDefault="00DD2495" w:rsidP="00310F62">
            <w:pPr>
              <w:pStyle w:val="ad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310F62">
              <w:rPr>
                <w:sz w:val="28"/>
                <w:szCs w:val="28"/>
                <w:lang w:val="en-US"/>
              </w:rPr>
              <w:t>I</w:t>
            </w:r>
            <w:r w:rsidRPr="00310F62">
              <w:rPr>
                <w:sz w:val="28"/>
                <w:szCs w:val="28"/>
              </w:rPr>
              <w:t xml:space="preserve">. </w:t>
            </w:r>
            <w:proofErr w:type="spellStart"/>
            <w:r w:rsidRPr="00310F62">
              <w:rPr>
                <w:sz w:val="28"/>
                <w:szCs w:val="28"/>
              </w:rPr>
              <w:t>Диагностико</w:t>
            </w:r>
            <w:proofErr w:type="spellEnd"/>
            <w:r w:rsidRPr="00310F62">
              <w:rPr>
                <w:sz w:val="28"/>
                <w:szCs w:val="28"/>
              </w:rPr>
              <w:t>-моделирующий этап. 2014 – 2015 гг.</w:t>
            </w:r>
          </w:p>
          <w:p w:rsidR="00DD2495" w:rsidRPr="00310F62" w:rsidRDefault="00DD2495" w:rsidP="00310F62">
            <w:pPr>
              <w:pStyle w:val="ad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310F62">
              <w:rPr>
                <w:sz w:val="28"/>
                <w:szCs w:val="28"/>
              </w:rPr>
              <w:t>1. Обосновать гностические, творческие, исследовательские и проектировочные</w:t>
            </w:r>
            <w:r w:rsidR="00872777" w:rsidRPr="00310F62">
              <w:rPr>
                <w:sz w:val="28"/>
                <w:szCs w:val="28"/>
              </w:rPr>
              <w:t xml:space="preserve"> универсальные </w:t>
            </w:r>
            <w:r w:rsidR="00872777" w:rsidRPr="00310F62">
              <w:rPr>
                <w:sz w:val="28"/>
                <w:szCs w:val="28"/>
              </w:rPr>
              <w:lastRenderedPageBreak/>
              <w:t>умения учащихся</w:t>
            </w:r>
            <w:r w:rsidRPr="00310F62">
              <w:rPr>
                <w:sz w:val="28"/>
                <w:szCs w:val="28"/>
              </w:rPr>
              <w:t xml:space="preserve"> как ключевой элемент </w:t>
            </w:r>
            <w:proofErr w:type="spellStart"/>
            <w:r w:rsidRPr="00310F62">
              <w:rPr>
                <w:sz w:val="28"/>
                <w:szCs w:val="28"/>
              </w:rPr>
              <w:t>метапредметных</w:t>
            </w:r>
            <w:proofErr w:type="spellEnd"/>
            <w:r w:rsidRPr="00310F62">
              <w:rPr>
                <w:sz w:val="28"/>
                <w:szCs w:val="28"/>
              </w:rPr>
              <w:t xml:space="preserve"> результатов образования.</w:t>
            </w:r>
          </w:p>
          <w:p w:rsidR="00DD2495" w:rsidRPr="00310F62" w:rsidRDefault="00DD2495" w:rsidP="00310F62">
            <w:pPr>
              <w:pStyle w:val="ad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310F62">
              <w:rPr>
                <w:sz w:val="28"/>
                <w:szCs w:val="28"/>
              </w:rPr>
              <w:t xml:space="preserve">2. Разработать педагогическую модель индивидуализации образования как средства формирования у учащихся </w:t>
            </w:r>
            <w:proofErr w:type="spellStart"/>
            <w:r w:rsidRPr="00310F62">
              <w:rPr>
                <w:sz w:val="28"/>
                <w:szCs w:val="28"/>
              </w:rPr>
              <w:t>метапредметных</w:t>
            </w:r>
            <w:proofErr w:type="spellEnd"/>
            <w:r w:rsidRPr="00310F62">
              <w:rPr>
                <w:sz w:val="28"/>
                <w:szCs w:val="28"/>
              </w:rPr>
              <w:t xml:space="preserve"> результатов образования и обосновать ее эффективность.</w:t>
            </w:r>
          </w:p>
          <w:p w:rsidR="00DD2495" w:rsidRPr="00310F62" w:rsidRDefault="00DD2495" w:rsidP="00310F62">
            <w:pPr>
              <w:pStyle w:val="ad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310F62">
              <w:rPr>
                <w:sz w:val="28"/>
                <w:szCs w:val="28"/>
              </w:rPr>
              <w:t xml:space="preserve">3. Разработать психолого-педагогический инструментарий оценки сформированности у учащихся </w:t>
            </w:r>
            <w:proofErr w:type="spellStart"/>
            <w:r w:rsidRPr="00310F62">
              <w:rPr>
                <w:sz w:val="28"/>
                <w:szCs w:val="28"/>
              </w:rPr>
              <w:t>метапредметных</w:t>
            </w:r>
            <w:proofErr w:type="spellEnd"/>
            <w:r w:rsidRPr="00310F62">
              <w:rPr>
                <w:sz w:val="28"/>
                <w:szCs w:val="28"/>
              </w:rPr>
              <w:t xml:space="preserve"> результатов образования.</w:t>
            </w:r>
          </w:p>
          <w:p w:rsidR="00DD2495" w:rsidRPr="00310F62" w:rsidRDefault="00DD2495" w:rsidP="00310F62">
            <w:pPr>
              <w:pStyle w:val="ad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310F62">
              <w:rPr>
                <w:sz w:val="28"/>
                <w:szCs w:val="28"/>
                <w:lang w:val="en-US"/>
              </w:rPr>
              <w:t>II</w:t>
            </w:r>
            <w:r w:rsidRPr="00310F62">
              <w:rPr>
                <w:sz w:val="28"/>
                <w:szCs w:val="28"/>
              </w:rPr>
              <w:t xml:space="preserve">. Формирующий этап. 2015 – 2016 гг. </w:t>
            </w:r>
          </w:p>
          <w:p w:rsidR="00DD2495" w:rsidRPr="00310F62" w:rsidRDefault="00DD2495" w:rsidP="00310F62">
            <w:pPr>
              <w:pStyle w:val="ad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310F62">
              <w:rPr>
                <w:sz w:val="28"/>
                <w:szCs w:val="28"/>
              </w:rPr>
              <w:t>1. Внедрить в гимназии педагогическую модель индивидуализации общего образования. Разработать практики индивидуализации образования и реализовать их в образовательном процессе гимназии</w:t>
            </w:r>
          </w:p>
          <w:p w:rsidR="00DD2495" w:rsidRPr="00310F62" w:rsidRDefault="00DD2495" w:rsidP="00310F62">
            <w:pPr>
              <w:pStyle w:val="ad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310F62">
              <w:rPr>
                <w:sz w:val="28"/>
                <w:szCs w:val="28"/>
              </w:rPr>
              <w:t xml:space="preserve">2. Провести промежуточные измерения в рамках мониторинга </w:t>
            </w:r>
            <w:proofErr w:type="spellStart"/>
            <w:r w:rsidRPr="00310F62">
              <w:rPr>
                <w:sz w:val="28"/>
                <w:szCs w:val="28"/>
              </w:rPr>
              <w:t>метапредметных</w:t>
            </w:r>
            <w:proofErr w:type="spellEnd"/>
            <w:r w:rsidRPr="00310F62">
              <w:rPr>
                <w:sz w:val="28"/>
                <w:szCs w:val="28"/>
              </w:rPr>
              <w:t xml:space="preserve"> результатов по ступеням общего образования.</w:t>
            </w:r>
          </w:p>
          <w:p w:rsidR="00DD2495" w:rsidRPr="00310F62" w:rsidRDefault="00DD2495" w:rsidP="00310F62">
            <w:pPr>
              <w:pStyle w:val="ad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310F62">
              <w:rPr>
                <w:sz w:val="28"/>
                <w:szCs w:val="28"/>
                <w:lang w:val="en-US"/>
              </w:rPr>
              <w:t>III</w:t>
            </w:r>
            <w:r w:rsidRPr="00310F62">
              <w:rPr>
                <w:sz w:val="28"/>
                <w:szCs w:val="28"/>
              </w:rPr>
              <w:t xml:space="preserve">. </w:t>
            </w:r>
            <w:proofErr w:type="spellStart"/>
            <w:r w:rsidRPr="00310F62">
              <w:rPr>
                <w:sz w:val="28"/>
                <w:szCs w:val="28"/>
              </w:rPr>
              <w:t>Диагностико</w:t>
            </w:r>
            <w:proofErr w:type="spellEnd"/>
            <w:r w:rsidRPr="00310F62">
              <w:rPr>
                <w:sz w:val="28"/>
                <w:szCs w:val="28"/>
              </w:rPr>
              <w:t>-обобщающий этап. 2016 – 2017 гг.</w:t>
            </w:r>
          </w:p>
          <w:p w:rsidR="003C2718" w:rsidRDefault="00DD2495" w:rsidP="00310F62">
            <w:pPr>
              <w:pStyle w:val="ad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310F62">
              <w:rPr>
                <w:sz w:val="28"/>
                <w:szCs w:val="28"/>
              </w:rPr>
              <w:t xml:space="preserve">1. Проверить эффективность модели индивидуализации общего образования. </w:t>
            </w:r>
          </w:p>
          <w:p w:rsidR="00DD2495" w:rsidRPr="00310F62" w:rsidRDefault="003C2718" w:rsidP="00310F62">
            <w:pPr>
              <w:pStyle w:val="ad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DD2495" w:rsidRPr="00310F62">
              <w:rPr>
                <w:sz w:val="28"/>
                <w:szCs w:val="28"/>
              </w:rPr>
              <w:t xml:space="preserve">Провести итоговые измерения в рамках оценки динамики </w:t>
            </w:r>
            <w:proofErr w:type="spellStart"/>
            <w:r w:rsidR="00DD2495" w:rsidRPr="00310F62">
              <w:rPr>
                <w:sz w:val="28"/>
                <w:szCs w:val="28"/>
              </w:rPr>
              <w:t>метапредметных</w:t>
            </w:r>
            <w:proofErr w:type="spellEnd"/>
            <w:r w:rsidR="00DD2495" w:rsidRPr="00310F62">
              <w:rPr>
                <w:sz w:val="28"/>
                <w:szCs w:val="28"/>
              </w:rPr>
              <w:t xml:space="preserve"> результатов по ступеням общего образования.</w:t>
            </w:r>
          </w:p>
          <w:p w:rsidR="00006C33" w:rsidRPr="00310F62" w:rsidRDefault="003C2718" w:rsidP="002164DF">
            <w:pPr>
              <w:pStyle w:val="ad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D2495" w:rsidRPr="00310F62">
              <w:rPr>
                <w:sz w:val="28"/>
                <w:szCs w:val="28"/>
              </w:rPr>
              <w:t>. Обобщить материалы исследований. Опубликовать результаты ИР на сайте гимназии, в виде научных статей и брошюры.</w:t>
            </w:r>
          </w:p>
        </w:tc>
      </w:tr>
      <w:tr w:rsidR="00006C33" w:rsidRPr="00634BAC" w:rsidTr="00F74C20">
        <w:tc>
          <w:tcPr>
            <w:tcW w:w="709" w:type="dxa"/>
          </w:tcPr>
          <w:p w:rsidR="00006C33" w:rsidRPr="00310F62" w:rsidRDefault="00006C33" w:rsidP="00310F62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</w:tcPr>
          <w:p w:rsidR="00006C33" w:rsidRPr="00310F62" w:rsidRDefault="00006C33" w:rsidP="00310F62">
            <w:pPr>
              <w:spacing w:after="0" w:line="240" w:lineRule="auto"/>
              <w:rPr>
                <w:rFonts w:cs="Times New Roman"/>
                <w:szCs w:val="28"/>
              </w:rPr>
            </w:pPr>
            <w:r w:rsidRPr="00310F62">
              <w:rPr>
                <w:rFonts w:cs="Times New Roman"/>
                <w:szCs w:val="28"/>
              </w:rPr>
              <w:t>Нормативно-правовое обеспечение инновационной деятельности</w:t>
            </w:r>
          </w:p>
        </w:tc>
        <w:tc>
          <w:tcPr>
            <w:tcW w:w="4961" w:type="dxa"/>
          </w:tcPr>
          <w:p w:rsidR="003C2718" w:rsidRPr="003C2718" w:rsidRDefault="003C2718" w:rsidP="003C2718">
            <w:pPr>
              <w:spacing w:after="0" w:line="240" w:lineRule="auto"/>
              <w:rPr>
                <w:rFonts w:cs="Times New Roman"/>
                <w:szCs w:val="28"/>
              </w:rPr>
            </w:pPr>
            <w:r w:rsidRPr="003C2718">
              <w:rPr>
                <w:rFonts w:cs="Times New Roman"/>
                <w:szCs w:val="28"/>
              </w:rPr>
              <w:t xml:space="preserve">1. ФЗ от 29.12.2012 №273-ФЗ «Об образовании в </w:t>
            </w:r>
            <w:r w:rsidR="00872777">
              <w:rPr>
                <w:rFonts w:cs="Times New Roman"/>
                <w:szCs w:val="28"/>
              </w:rPr>
              <w:t>РФ</w:t>
            </w:r>
            <w:r w:rsidRPr="003C2718">
              <w:rPr>
                <w:rFonts w:cs="Times New Roman"/>
                <w:szCs w:val="28"/>
              </w:rPr>
              <w:t>».</w:t>
            </w:r>
          </w:p>
          <w:p w:rsidR="003C2718" w:rsidRPr="003C2718" w:rsidRDefault="003C2718" w:rsidP="003C2718">
            <w:pPr>
              <w:spacing w:after="0" w:line="240" w:lineRule="auto"/>
              <w:rPr>
                <w:rFonts w:cs="Times New Roman"/>
                <w:szCs w:val="28"/>
              </w:rPr>
            </w:pPr>
            <w:r w:rsidRPr="003C2718">
              <w:rPr>
                <w:rFonts w:cs="Times New Roman"/>
                <w:szCs w:val="28"/>
              </w:rPr>
              <w:t>2. Госпрограмма «Развитие образования в РФ».</w:t>
            </w:r>
          </w:p>
          <w:p w:rsidR="003C2718" w:rsidRPr="003C2718" w:rsidRDefault="003C2718" w:rsidP="003C2718">
            <w:pPr>
              <w:spacing w:after="0" w:line="240" w:lineRule="auto"/>
              <w:rPr>
                <w:rFonts w:cs="Times New Roman"/>
                <w:szCs w:val="28"/>
              </w:rPr>
            </w:pPr>
            <w:r w:rsidRPr="003C2718">
              <w:rPr>
                <w:rFonts w:cs="Times New Roman"/>
                <w:szCs w:val="28"/>
              </w:rPr>
              <w:t>3. Концепция ФЦПРО на 2011-2015 гг.</w:t>
            </w:r>
          </w:p>
          <w:p w:rsidR="003C2718" w:rsidRPr="003C2718" w:rsidRDefault="003C2718" w:rsidP="003C2718">
            <w:pPr>
              <w:spacing w:after="0" w:line="240" w:lineRule="auto"/>
              <w:rPr>
                <w:rFonts w:cs="Times New Roman"/>
                <w:szCs w:val="28"/>
              </w:rPr>
            </w:pPr>
            <w:r w:rsidRPr="003C2718">
              <w:rPr>
                <w:rFonts w:cs="Times New Roman"/>
                <w:szCs w:val="28"/>
              </w:rPr>
              <w:t>4. Концепция ФЦПРО на 2016-2020 гг.</w:t>
            </w:r>
          </w:p>
          <w:p w:rsidR="00006C33" w:rsidRPr="00310F62" w:rsidRDefault="003C2718" w:rsidP="003C2718">
            <w:pPr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</w:t>
            </w:r>
            <w:r w:rsidRPr="003C2718">
              <w:rPr>
                <w:rFonts w:cs="Times New Roman"/>
                <w:szCs w:val="28"/>
              </w:rPr>
              <w:t>. ФГОС ОО разного уровня.</w:t>
            </w:r>
          </w:p>
        </w:tc>
      </w:tr>
      <w:tr w:rsidR="00006C33" w:rsidRPr="00634BAC" w:rsidTr="00F74C20">
        <w:tc>
          <w:tcPr>
            <w:tcW w:w="709" w:type="dxa"/>
          </w:tcPr>
          <w:p w:rsidR="00006C33" w:rsidRPr="00310F62" w:rsidRDefault="00006C33" w:rsidP="00310F62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</w:tcPr>
          <w:p w:rsidR="00006C33" w:rsidRPr="00310F62" w:rsidRDefault="00006C33" w:rsidP="00310F62">
            <w:pPr>
              <w:spacing w:after="0" w:line="240" w:lineRule="auto"/>
              <w:rPr>
                <w:rFonts w:cs="Times New Roman"/>
                <w:szCs w:val="28"/>
              </w:rPr>
            </w:pPr>
            <w:r w:rsidRPr="00310F62">
              <w:rPr>
                <w:rFonts w:cs="Times New Roman"/>
                <w:szCs w:val="28"/>
              </w:rPr>
              <w:t>Обоснование её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4961" w:type="dxa"/>
          </w:tcPr>
          <w:p w:rsidR="00006C33" w:rsidRPr="00310F62" w:rsidRDefault="00EB18AF" w:rsidP="002B1742">
            <w:pPr>
              <w:pStyle w:val="ad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3C2718">
              <w:rPr>
                <w:sz w:val="28"/>
                <w:szCs w:val="28"/>
              </w:rPr>
              <w:t xml:space="preserve">Формирование </w:t>
            </w:r>
            <w:proofErr w:type="spellStart"/>
            <w:r w:rsidRPr="003C2718">
              <w:rPr>
                <w:sz w:val="28"/>
                <w:szCs w:val="28"/>
              </w:rPr>
              <w:t>метапредметных</w:t>
            </w:r>
            <w:proofErr w:type="spellEnd"/>
            <w:r w:rsidRPr="003C2718">
              <w:rPr>
                <w:sz w:val="28"/>
                <w:szCs w:val="28"/>
              </w:rPr>
              <w:t xml:space="preserve"> результатов является важной задачей модернизации образования и сложной производственной задачей для всех ступеней современной массовой школы, решение которой предполагает поиск и реализацию новых педагогических подходов и технологий.</w:t>
            </w:r>
            <w:r w:rsidR="003C2718" w:rsidRPr="003C2718">
              <w:rPr>
                <w:sz w:val="28"/>
                <w:szCs w:val="28"/>
              </w:rPr>
              <w:t xml:space="preserve"> Педагогическое сопровождение индивидуализации образования в максимальной степени способствует формированию </w:t>
            </w:r>
            <w:proofErr w:type="spellStart"/>
            <w:r w:rsidR="003C2718" w:rsidRPr="003C2718">
              <w:rPr>
                <w:sz w:val="28"/>
                <w:szCs w:val="28"/>
              </w:rPr>
              <w:t>метапредметных</w:t>
            </w:r>
            <w:proofErr w:type="spellEnd"/>
            <w:r w:rsidR="003C2718" w:rsidRPr="003C2718">
              <w:rPr>
                <w:sz w:val="28"/>
                <w:szCs w:val="28"/>
              </w:rPr>
              <w:t xml:space="preserve"> компетентностей учащихся, их личностному и профессиональному самоопределению, предоставляя широкие возможности для выстраивания индивидуальной образовательной траектории.</w:t>
            </w:r>
          </w:p>
        </w:tc>
      </w:tr>
      <w:tr w:rsidR="00006C33" w:rsidRPr="00634BAC" w:rsidTr="00F74C20">
        <w:tc>
          <w:tcPr>
            <w:tcW w:w="709" w:type="dxa"/>
          </w:tcPr>
          <w:p w:rsidR="00006C33" w:rsidRPr="00310F62" w:rsidRDefault="00006C33" w:rsidP="00310F62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</w:tcPr>
          <w:p w:rsidR="00006C33" w:rsidRPr="00310F62" w:rsidRDefault="00006C33" w:rsidP="00310F62">
            <w:pPr>
              <w:spacing w:after="0" w:line="240" w:lineRule="auto"/>
              <w:rPr>
                <w:rFonts w:cs="Times New Roman"/>
                <w:szCs w:val="28"/>
              </w:rPr>
            </w:pPr>
            <w:r w:rsidRPr="00310F62">
              <w:rPr>
                <w:rFonts w:cs="Times New Roman"/>
                <w:szCs w:val="28"/>
              </w:rPr>
              <w:t>Новизна (</w:t>
            </w:r>
            <w:proofErr w:type="spellStart"/>
            <w:r w:rsidRPr="00310F62">
              <w:rPr>
                <w:rFonts w:cs="Times New Roman"/>
                <w:szCs w:val="28"/>
              </w:rPr>
              <w:t>инновационность</w:t>
            </w:r>
            <w:proofErr w:type="spellEnd"/>
            <w:r w:rsidRPr="00310F62">
              <w:rPr>
                <w:rFonts w:cs="Times New Roman"/>
                <w:szCs w:val="28"/>
              </w:rPr>
              <w:t>)</w:t>
            </w:r>
          </w:p>
        </w:tc>
        <w:tc>
          <w:tcPr>
            <w:tcW w:w="4961" w:type="dxa"/>
          </w:tcPr>
          <w:p w:rsidR="002B1742" w:rsidRPr="002B1742" w:rsidRDefault="002B1742" w:rsidP="002B1742">
            <w:pPr>
              <w:pStyle w:val="ad"/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Актуализация потребности</w:t>
            </w:r>
            <w:r w:rsidRPr="002B1742">
              <w:rPr>
                <w:sz w:val="28"/>
                <w:szCs w:val="28"/>
              </w:rPr>
              <w:t xml:space="preserve"> современных науки и практики в разработке и реализации эффективных педагогических моделей, способствующих формированию у учащихся </w:t>
            </w:r>
            <w:proofErr w:type="spellStart"/>
            <w:r w:rsidRPr="002B1742">
              <w:rPr>
                <w:sz w:val="28"/>
                <w:szCs w:val="28"/>
              </w:rPr>
              <w:t>метапредметных</w:t>
            </w:r>
            <w:proofErr w:type="spellEnd"/>
            <w:r w:rsidRPr="002B1742">
              <w:rPr>
                <w:sz w:val="28"/>
                <w:szCs w:val="28"/>
              </w:rPr>
              <w:t xml:space="preserve"> результатов образования.</w:t>
            </w:r>
            <w:r>
              <w:rPr>
                <w:sz w:val="28"/>
                <w:szCs w:val="28"/>
              </w:rPr>
              <w:t xml:space="preserve"> Востребованность </w:t>
            </w:r>
            <w:r w:rsidRPr="002B1742">
              <w:rPr>
                <w:sz w:val="28"/>
                <w:szCs w:val="28"/>
              </w:rPr>
              <w:t xml:space="preserve">индивидуализации общего образования, как одного из приоритетов ФГОС, в том числе – реализации на практике </w:t>
            </w:r>
            <w:proofErr w:type="spellStart"/>
            <w:r w:rsidRPr="002B1742">
              <w:rPr>
                <w:sz w:val="28"/>
                <w:szCs w:val="28"/>
              </w:rPr>
              <w:t>тьюторской</w:t>
            </w:r>
            <w:proofErr w:type="spellEnd"/>
            <w:r w:rsidRPr="002B1742">
              <w:rPr>
                <w:sz w:val="28"/>
                <w:szCs w:val="28"/>
              </w:rPr>
              <w:t xml:space="preserve"> модели сопровождения образования.</w:t>
            </w:r>
          </w:p>
          <w:p w:rsidR="00006C33" w:rsidRPr="00310F62" w:rsidRDefault="002B1742" w:rsidP="00872777">
            <w:pPr>
              <w:pStyle w:val="ad"/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Отсутствие</w:t>
            </w:r>
            <w:r w:rsidRPr="002B1742">
              <w:rPr>
                <w:sz w:val="28"/>
                <w:szCs w:val="28"/>
              </w:rPr>
              <w:t xml:space="preserve"> проверенных средств оценки </w:t>
            </w:r>
            <w:proofErr w:type="spellStart"/>
            <w:r w:rsidRPr="002B1742">
              <w:rPr>
                <w:sz w:val="28"/>
                <w:szCs w:val="28"/>
              </w:rPr>
              <w:t>метапред</w:t>
            </w:r>
            <w:r>
              <w:rPr>
                <w:sz w:val="28"/>
                <w:szCs w:val="28"/>
              </w:rPr>
              <w:t>метных</w:t>
            </w:r>
            <w:proofErr w:type="spellEnd"/>
            <w:r>
              <w:rPr>
                <w:sz w:val="28"/>
                <w:szCs w:val="28"/>
              </w:rPr>
              <w:t xml:space="preserve"> результатов образования. </w:t>
            </w:r>
            <w:r w:rsidRPr="002B1742">
              <w:rPr>
                <w:sz w:val="28"/>
                <w:szCs w:val="28"/>
              </w:rPr>
              <w:t>Новизн</w:t>
            </w:r>
            <w:r>
              <w:rPr>
                <w:sz w:val="28"/>
                <w:szCs w:val="28"/>
              </w:rPr>
              <w:t>а</w:t>
            </w:r>
            <w:r w:rsidRPr="002B1742">
              <w:rPr>
                <w:sz w:val="28"/>
                <w:szCs w:val="28"/>
              </w:rPr>
              <w:t xml:space="preserve"> предлагаемых нами подходов для краевой системы образования, </w:t>
            </w:r>
            <w:r w:rsidR="00872777">
              <w:rPr>
                <w:sz w:val="28"/>
                <w:szCs w:val="28"/>
              </w:rPr>
              <w:t xml:space="preserve">уникальность </w:t>
            </w:r>
            <w:r w:rsidRPr="002B1742">
              <w:rPr>
                <w:sz w:val="28"/>
                <w:szCs w:val="28"/>
              </w:rPr>
              <w:t xml:space="preserve">представленности близких нам по </w:t>
            </w:r>
            <w:r w:rsidR="00872777">
              <w:rPr>
                <w:sz w:val="28"/>
                <w:szCs w:val="28"/>
              </w:rPr>
              <w:t>сути</w:t>
            </w:r>
            <w:r w:rsidRPr="002B1742">
              <w:rPr>
                <w:sz w:val="28"/>
                <w:szCs w:val="28"/>
              </w:rPr>
              <w:t xml:space="preserve"> инновационных проектов федерального </w:t>
            </w:r>
            <w:r w:rsidR="00872777">
              <w:rPr>
                <w:sz w:val="28"/>
                <w:szCs w:val="28"/>
              </w:rPr>
              <w:t>уровня</w:t>
            </w:r>
            <w:r w:rsidRPr="002B1742">
              <w:rPr>
                <w:sz w:val="28"/>
                <w:szCs w:val="28"/>
              </w:rPr>
              <w:t>:</w:t>
            </w:r>
            <w:r w:rsidR="00872777" w:rsidRPr="002B1742">
              <w:rPr>
                <w:sz w:val="28"/>
                <w:szCs w:val="28"/>
              </w:rPr>
              <w:t xml:space="preserve"> в Московском институте развивающего образования </w:t>
            </w:r>
            <w:proofErr w:type="gramStart"/>
            <w:r w:rsidR="00872777" w:rsidRPr="002B1742">
              <w:rPr>
                <w:sz w:val="28"/>
                <w:szCs w:val="28"/>
              </w:rPr>
              <w:t>под</w:t>
            </w:r>
            <w:proofErr w:type="gramEnd"/>
            <w:r w:rsidR="00872777" w:rsidRPr="002B1742">
              <w:rPr>
                <w:sz w:val="28"/>
                <w:szCs w:val="28"/>
              </w:rPr>
              <w:t xml:space="preserve"> рук</w:t>
            </w:r>
            <w:r w:rsidR="00872777">
              <w:rPr>
                <w:sz w:val="28"/>
                <w:szCs w:val="28"/>
              </w:rPr>
              <w:t>.</w:t>
            </w:r>
            <w:r w:rsidR="00872777" w:rsidRPr="002B1742">
              <w:rPr>
                <w:sz w:val="28"/>
                <w:szCs w:val="28"/>
              </w:rPr>
              <w:t xml:space="preserve"> А</w:t>
            </w:r>
            <w:r w:rsidR="00872777">
              <w:rPr>
                <w:sz w:val="28"/>
                <w:szCs w:val="28"/>
              </w:rPr>
              <w:t>.</w:t>
            </w:r>
            <w:r w:rsidR="00872777" w:rsidRPr="002B1742">
              <w:rPr>
                <w:sz w:val="28"/>
                <w:szCs w:val="28"/>
              </w:rPr>
              <w:t>Б</w:t>
            </w:r>
            <w:r w:rsidR="00872777">
              <w:rPr>
                <w:sz w:val="28"/>
                <w:szCs w:val="28"/>
              </w:rPr>
              <w:t>.</w:t>
            </w:r>
            <w:r w:rsidR="00872777" w:rsidRPr="002B1742">
              <w:rPr>
                <w:sz w:val="28"/>
                <w:szCs w:val="28"/>
              </w:rPr>
              <w:t xml:space="preserve"> Воронцова</w:t>
            </w:r>
            <w:r w:rsidR="00872777">
              <w:rPr>
                <w:sz w:val="28"/>
                <w:szCs w:val="28"/>
              </w:rPr>
              <w:t xml:space="preserve"> проверяется</w:t>
            </w:r>
            <w:r w:rsidRPr="002B1742">
              <w:rPr>
                <w:sz w:val="28"/>
                <w:szCs w:val="28"/>
              </w:rPr>
              <w:t xml:space="preserve"> </w:t>
            </w:r>
            <w:proofErr w:type="spellStart"/>
            <w:r w:rsidRPr="002B1742">
              <w:rPr>
                <w:sz w:val="28"/>
                <w:szCs w:val="28"/>
              </w:rPr>
              <w:t>деяте</w:t>
            </w:r>
            <w:r w:rsidR="00872777">
              <w:rPr>
                <w:sz w:val="28"/>
                <w:szCs w:val="28"/>
              </w:rPr>
              <w:t>льностный</w:t>
            </w:r>
            <w:proofErr w:type="spellEnd"/>
            <w:r w:rsidR="00872777">
              <w:rPr>
                <w:sz w:val="28"/>
                <w:szCs w:val="28"/>
              </w:rPr>
              <w:t xml:space="preserve"> подход к формированию </w:t>
            </w:r>
            <w:proofErr w:type="spellStart"/>
            <w:r w:rsidRPr="002B1742">
              <w:rPr>
                <w:sz w:val="28"/>
                <w:szCs w:val="28"/>
              </w:rPr>
              <w:t>метапредметных</w:t>
            </w:r>
            <w:proofErr w:type="spellEnd"/>
            <w:r w:rsidRPr="002B1742">
              <w:rPr>
                <w:sz w:val="28"/>
                <w:szCs w:val="28"/>
              </w:rPr>
              <w:t xml:space="preserve"> результатов, </w:t>
            </w:r>
            <w:proofErr w:type="spellStart"/>
            <w:r w:rsidRPr="002B1742">
              <w:rPr>
                <w:sz w:val="28"/>
                <w:szCs w:val="28"/>
              </w:rPr>
              <w:t>тюторскую</w:t>
            </w:r>
            <w:proofErr w:type="spellEnd"/>
            <w:r w:rsidRPr="002B1742">
              <w:rPr>
                <w:sz w:val="28"/>
                <w:szCs w:val="28"/>
              </w:rPr>
              <w:t xml:space="preserve"> модель индивидуализации реали</w:t>
            </w:r>
            <w:r>
              <w:rPr>
                <w:sz w:val="28"/>
                <w:szCs w:val="28"/>
              </w:rPr>
              <w:t xml:space="preserve">зует гимназия г. </w:t>
            </w:r>
            <w:r w:rsidRPr="002B1742">
              <w:rPr>
                <w:sz w:val="28"/>
                <w:szCs w:val="28"/>
              </w:rPr>
              <w:t xml:space="preserve">Ижевска </w:t>
            </w:r>
            <w:proofErr w:type="gramStart"/>
            <w:r w:rsidRPr="002B1742">
              <w:rPr>
                <w:sz w:val="28"/>
                <w:szCs w:val="28"/>
              </w:rPr>
              <w:t>под</w:t>
            </w:r>
            <w:proofErr w:type="gramEnd"/>
            <w:r w:rsidRPr="002B1742">
              <w:rPr>
                <w:sz w:val="28"/>
                <w:szCs w:val="28"/>
              </w:rPr>
              <w:t xml:space="preserve"> рук</w:t>
            </w:r>
            <w:r>
              <w:rPr>
                <w:sz w:val="28"/>
                <w:szCs w:val="28"/>
              </w:rPr>
              <w:t>.</w:t>
            </w:r>
            <w:r w:rsidRPr="002B1742">
              <w:rPr>
                <w:sz w:val="28"/>
                <w:szCs w:val="28"/>
              </w:rPr>
              <w:t xml:space="preserve"> М</w:t>
            </w:r>
            <w:r>
              <w:rPr>
                <w:sz w:val="28"/>
                <w:szCs w:val="28"/>
              </w:rPr>
              <w:t>.П.</w:t>
            </w:r>
            <w:r w:rsidRPr="002B1742">
              <w:rPr>
                <w:sz w:val="28"/>
                <w:szCs w:val="28"/>
              </w:rPr>
              <w:t xml:space="preserve"> Черемных. Оба проекта имеют статус ФИП.  </w:t>
            </w:r>
          </w:p>
        </w:tc>
      </w:tr>
      <w:tr w:rsidR="00006C33" w:rsidRPr="00634BAC" w:rsidTr="00F74C20">
        <w:tc>
          <w:tcPr>
            <w:tcW w:w="709" w:type="dxa"/>
          </w:tcPr>
          <w:p w:rsidR="00006C33" w:rsidRPr="00310F62" w:rsidRDefault="00006C33" w:rsidP="00310F62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</w:tcPr>
          <w:p w:rsidR="00006C33" w:rsidRPr="00310F62" w:rsidRDefault="00006C33" w:rsidP="00310F62">
            <w:pPr>
              <w:spacing w:after="0" w:line="240" w:lineRule="auto"/>
              <w:rPr>
                <w:rFonts w:cs="Times New Roman"/>
                <w:szCs w:val="28"/>
              </w:rPr>
            </w:pPr>
            <w:r w:rsidRPr="00310F62">
              <w:rPr>
                <w:rFonts w:cs="Times New Roman"/>
                <w:szCs w:val="28"/>
              </w:rPr>
              <w:t>Предполагаемая практическая значимость</w:t>
            </w:r>
          </w:p>
        </w:tc>
        <w:tc>
          <w:tcPr>
            <w:tcW w:w="4961" w:type="dxa"/>
          </w:tcPr>
          <w:p w:rsidR="00006C33" w:rsidRPr="00310F62" w:rsidRDefault="002B1742" w:rsidP="00310F62">
            <w:pPr>
              <w:spacing w:after="0" w:line="240" w:lineRule="auto"/>
              <w:rPr>
                <w:rFonts w:cs="Times New Roman"/>
                <w:szCs w:val="28"/>
              </w:rPr>
            </w:pPr>
            <w:proofErr w:type="gramStart"/>
            <w:r w:rsidRPr="002B1742">
              <w:rPr>
                <w:rFonts w:cs="Times New Roman"/>
                <w:szCs w:val="28"/>
              </w:rPr>
              <w:t xml:space="preserve">Результаты могут использоваться в других ОУ города и края, внедряющих новые ФГОС, ориентированных на </w:t>
            </w:r>
            <w:proofErr w:type="spellStart"/>
            <w:r w:rsidRPr="002B1742">
              <w:rPr>
                <w:rFonts w:cs="Times New Roman"/>
                <w:szCs w:val="28"/>
              </w:rPr>
              <w:t>компетентностные</w:t>
            </w:r>
            <w:proofErr w:type="spellEnd"/>
            <w:r w:rsidRPr="002B1742">
              <w:rPr>
                <w:rFonts w:cs="Times New Roman"/>
                <w:szCs w:val="28"/>
              </w:rPr>
              <w:t xml:space="preserve"> результаты и индивидуализацию образовательного процесса.</w:t>
            </w:r>
            <w:proofErr w:type="gramEnd"/>
            <w:r w:rsidRPr="002B1742">
              <w:rPr>
                <w:rFonts w:cs="Times New Roman"/>
                <w:szCs w:val="28"/>
              </w:rPr>
              <w:t xml:space="preserve"> Дальнейшая инновационная деятельность гимназии связана с необходимостью обобщения и распространения результатов эксперимента, проведением обучающих и экспертно-аналитических семинаров и т.п.</w:t>
            </w:r>
          </w:p>
        </w:tc>
      </w:tr>
      <w:tr w:rsidR="00006C33" w:rsidRPr="00634BAC" w:rsidTr="00F74C20">
        <w:tc>
          <w:tcPr>
            <w:tcW w:w="709" w:type="dxa"/>
          </w:tcPr>
          <w:p w:rsidR="00006C33" w:rsidRPr="00310F62" w:rsidRDefault="00006C33" w:rsidP="00310F62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</w:tcPr>
          <w:p w:rsidR="00006C33" w:rsidRPr="00310F62" w:rsidRDefault="00006C33" w:rsidP="004740C8">
            <w:pPr>
              <w:spacing w:after="0" w:line="240" w:lineRule="auto"/>
              <w:rPr>
                <w:rFonts w:cs="Times New Roman"/>
                <w:szCs w:val="28"/>
              </w:rPr>
            </w:pPr>
            <w:r w:rsidRPr="00310F62">
              <w:rPr>
                <w:rFonts w:cs="Times New Roman"/>
                <w:szCs w:val="28"/>
              </w:rPr>
              <w:t>Задачи деятельности на 201</w:t>
            </w:r>
            <w:r w:rsidR="004740C8">
              <w:rPr>
                <w:rFonts w:cs="Times New Roman"/>
                <w:szCs w:val="28"/>
              </w:rPr>
              <w:t>7</w:t>
            </w:r>
            <w:r w:rsidRPr="00310F62">
              <w:rPr>
                <w:rFonts w:cs="Times New Roman"/>
                <w:szCs w:val="28"/>
              </w:rPr>
              <w:t xml:space="preserve"> год</w:t>
            </w:r>
          </w:p>
        </w:tc>
        <w:tc>
          <w:tcPr>
            <w:tcW w:w="4961" w:type="dxa"/>
          </w:tcPr>
          <w:p w:rsidR="004740C8" w:rsidRPr="004740C8" w:rsidRDefault="004740C8" w:rsidP="004740C8">
            <w:pPr>
              <w:pStyle w:val="ad"/>
              <w:spacing w:after="0"/>
              <w:contextualSpacing/>
              <w:rPr>
                <w:sz w:val="28"/>
                <w:szCs w:val="28"/>
              </w:rPr>
            </w:pPr>
            <w:r w:rsidRPr="004740C8">
              <w:rPr>
                <w:sz w:val="28"/>
                <w:szCs w:val="28"/>
              </w:rPr>
              <w:t xml:space="preserve">1. Проверить эффективность </w:t>
            </w:r>
            <w:proofErr w:type="spellStart"/>
            <w:r>
              <w:rPr>
                <w:sz w:val="28"/>
                <w:szCs w:val="28"/>
              </w:rPr>
              <w:t>тьюторской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4740C8">
              <w:rPr>
                <w:sz w:val="28"/>
                <w:szCs w:val="28"/>
              </w:rPr>
              <w:t>модели индивидуализации общего образования</w:t>
            </w:r>
            <w:r>
              <w:rPr>
                <w:sz w:val="28"/>
                <w:szCs w:val="28"/>
              </w:rPr>
              <w:t>, осуществить её коррекцию</w:t>
            </w:r>
            <w:r w:rsidRPr="004740C8">
              <w:rPr>
                <w:sz w:val="28"/>
                <w:szCs w:val="28"/>
              </w:rPr>
              <w:t xml:space="preserve">. </w:t>
            </w:r>
          </w:p>
          <w:p w:rsidR="004740C8" w:rsidRPr="004740C8" w:rsidRDefault="004740C8" w:rsidP="004740C8">
            <w:pPr>
              <w:pStyle w:val="ad"/>
              <w:spacing w:after="0"/>
              <w:contextualSpacing/>
              <w:rPr>
                <w:sz w:val="28"/>
                <w:szCs w:val="28"/>
              </w:rPr>
            </w:pPr>
            <w:r w:rsidRPr="004740C8">
              <w:rPr>
                <w:sz w:val="28"/>
                <w:szCs w:val="28"/>
              </w:rPr>
              <w:t xml:space="preserve">2. Провести итоговые измерения в рамках оценки динамики </w:t>
            </w:r>
            <w:proofErr w:type="spellStart"/>
            <w:r w:rsidRPr="004740C8">
              <w:rPr>
                <w:sz w:val="28"/>
                <w:szCs w:val="28"/>
              </w:rPr>
              <w:t>метапредметных</w:t>
            </w:r>
            <w:proofErr w:type="spellEnd"/>
            <w:r w:rsidRPr="004740C8">
              <w:rPr>
                <w:sz w:val="28"/>
                <w:szCs w:val="28"/>
              </w:rPr>
              <w:t xml:space="preserve"> результатов по ступеням общего образования.</w:t>
            </w:r>
          </w:p>
          <w:p w:rsidR="002B1742" w:rsidRDefault="004740C8" w:rsidP="004740C8">
            <w:pPr>
              <w:pStyle w:val="ad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4740C8">
              <w:rPr>
                <w:sz w:val="28"/>
                <w:szCs w:val="28"/>
              </w:rPr>
              <w:t>3. Обобщить материалы исследований. Опубликовать результаты ИР на сайте гимназии, в виде научных статей и брошюры.</w:t>
            </w:r>
          </w:p>
          <w:p w:rsidR="004740C8" w:rsidRPr="00310F62" w:rsidRDefault="004740C8" w:rsidP="004740C8">
            <w:pPr>
              <w:pStyle w:val="ad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Обеспечить диссеминацию опыта в условиях деятельности методических сетей.</w:t>
            </w:r>
          </w:p>
        </w:tc>
      </w:tr>
    </w:tbl>
    <w:p w:rsidR="00006C33" w:rsidRDefault="00006C33" w:rsidP="00006C33">
      <w:pPr>
        <w:jc w:val="center"/>
        <w:rPr>
          <w:rFonts w:cs="Times New Roman"/>
          <w:szCs w:val="28"/>
        </w:rPr>
      </w:pPr>
    </w:p>
    <w:p w:rsidR="00872777" w:rsidRDefault="00872777">
      <w:pPr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:rsidR="00006C33" w:rsidRPr="00147B96" w:rsidRDefault="00006C33" w:rsidP="00006C33">
      <w:pPr>
        <w:jc w:val="center"/>
        <w:rPr>
          <w:rFonts w:cs="Times New Roman"/>
          <w:szCs w:val="28"/>
        </w:rPr>
      </w:pPr>
      <w:r w:rsidRPr="00147B96">
        <w:rPr>
          <w:rFonts w:cs="Times New Roman"/>
          <w:szCs w:val="28"/>
        </w:rPr>
        <w:lastRenderedPageBreak/>
        <w:t>План работы краевой инновационной площадки на 2016 год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3544"/>
        <w:gridCol w:w="2268"/>
        <w:gridCol w:w="2829"/>
      </w:tblGrid>
      <w:tr w:rsidR="00006C33" w:rsidRPr="00147B96" w:rsidTr="00F74C20">
        <w:tc>
          <w:tcPr>
            <w:tcW w:w="704" w:type="dxa"/>
          </w:tcPr>
          <w:p w:rsidR="00006C33" w:rsidRPr="00147B96" w:rsidRDefault="00006C33" w:rsidP="00F74C20">
            <w:pPr>
              <w:jc w:val="center"/>
              <w:rPr>
                <w:rFonts w:cs="Times New Roman"/>
                <w:szCs w:val="28"/>
              </w:rPr>
            </w:pPr>
            <w:r w:rsidRPr="00147B96">
              <w:rPr>
                <w:rFonts w:cs="Times New Roman"/>
                <w:szCs w:val="28"/>
              </w:rPr>
              <w:t>№</w:t>
            </w:r>
          </w:p>
        </w:tc>
        <w:tc>
          <w:tcPr>
            <w:tcW w:w="3544" w:type="dxa"/>
          </w:tcPr>
          <w:p w:rsidR="00006C33" w:rsidRPr="00147B96" w:rsidRDefault="00006C33" w:rsidP="00F74C20">
            <w:pPr>
              <w:jc w:val="center"/>
              <w:rPr>
                <w:rFonts w:cs="Times New Roman"/>
                <w:szCs w:val="28"/>
              </w:rPr>
            </w:pPr>
            <w:r w:rsidRPr="00147B96">
              <w:rPr>
                <w:rFonts w:cs="Times New Roman"/>
                <w:szCs w:val="28"/>
              </w:rPr>
              <w:t>Деятельность</w:t>
            </w:r>
          </w:p>
        </w:tc>
        <w:tc>
          <w:tcPr>
            <w:tcW w:w="2268" w:type="dxa"/>
          </w:tcPr>
          <w:p w:rsidR="00006C33" w:rsidRPr="00147B96" w:rsidRDefault="00006C33" w:rsidP="00F74C20">
            <w:pPr>
              <w:jc w:val="center"/>
              <w:rPr>
                <w:rFonts w:cs="Times New Roman"/>
                <w:szCs w:val="28"/>
              </w:rPr>
            </w:pPr>
            <w:r w:rsidRPr="00147B96">
              <w:rPr>
                <w:rFonts w:cs="Times New Roman"/>
                <w:szCs w:val="28"/>
              </w:rPr>
              <w:t>Сроки</w:t>
            </w:r>
          </w:p>
        </w:tc>
        <w:tc>
          <w:tcPr>
            <w:tcW w:w="2829" w:type="dxa"/>
          </w:tcPr>
          <w:p w:rsidR="00006C33" w:rsidRPr="00147B96" w:rsidRDefault="00006C33" w:rsidP="00F74C20">
            <w:pPr>
              <w:jc w:val="center"/>
              <w:rPr>
                <w:rFonts w:cs="Times New Roman"/>
                <w:szCs w:val="28"/>
              </w:rPr>
            </w:pPr>
            <w:r w:rsidRPr="00147B96">
              <w:rPr>
                <w:rFonts w:cs="Times New Roman"/>
                <w:szCs w:val="28"/>
              </w:rPr>
              <w:t xml:space="preserve">Ожидаемый </w:t>
            </w:r>
            <w:r>
              <w:rPr>
                <w:rFonts w:cs="Times New Roman"/>
                <w:szCs w:val="28"/>
              </w:rPr>
              <w:t>результат</w:t>
            </w:r>
          </w:p>
        </w:tc>
      </w:tr>
      <w:tr w:rsidR="00006C33" w:rsidRPr="00147B96" w:rsidTr="00F74C20">
        <w:tc>
          <w:tcPr>
            <w:tcW w:w="9345" w:type="dxa"/>
            <w:gridSpan w:val="4"/>
          </w:tcPr>
          <w:p w:rsidR="00006C33" w:rsidRPr="00147B96" w:rsidRDefault="00006C33" w:rsidP="00F74C20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Диагностическая деятельность</w:t>
            </w:r>
          </w:p>
        </w:tc>
      </w:tr>
      <w:tr w:rsidR="00006C33" w:rsidRPr="008A045C" w:rsidTr="00F74C20">
        <w:tc>
          <w:tcPr>
            <w:tcW w:w="704" w:type="dxa"/>
          </w:tcPr>
          <w:p w:rsidR="00006C33" w:rsidRPr="008A045C" w:rsidRDefault="005A6295" w:rsidP="005A629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006C33" w:rsidRPr="008A045C" w:rsidRDefault="00494BC6" w:rsidP="005A6295">
            <w:pPr>
              <w:rPr>
                <w:rFonts w:cs="Times New Roman"/>
                <w:sz w:val="24"/>
                <w:szCs w:val="24"/>
              </w:rPr>
            </w:pPr>
            <w:r w:rsidRPr="008A045C">
              <w:rPr>
                <w:sz w:val="24"/>
                <w:szCs w:val="24"/>
              </w:rPr>
              <w:t>В целях контроля реализации инновационного проекта в октябре-ноябре 201</w:t>
            </w:r>
            <w:r w:rsidR="004740C8">
              <w:rPr>
                <w:sz w:val="24"/>
                <w:szCs w:val="24"/>
              </w:rPr>
              <w:t>7</w:t>
            </w:r>
            <w:r w:rsidRPr="008A045C">
              <w:rPr>
                <w:sz w:val="24"/>
                <w:szCs w:val="24"/>
              </w:rPr>
              <w:t xml:space="preserve"> г. буд</w:t>
            </w:r>
            <w:r w:rsidR="004740C8">
              <w:rPr>
                <w:sz w:val="24"/>
                <w:szCs w:val="24"/>
              </w:rPr>
              <w:t>у</w:t>
            </w:r>
            <w:r w:rsidRPr="008A045C">
              <w:rPr>
                <w:sz w:val="24"/>
                <w:szCs w:val="24"/>
              </w:rPr>
              <w:t>т  проведен</w:t>
            </w:r>
            <w:r w:rsidR="004740C8">
              <w:rPr>
                <w:sz w:val="24"/>
                <w:szCs w:val="24"/>
              </w:rPr>
              <w:t>ы</w:t>
            </w:r>
            <w:r w:rsidRPr="008A045C">
              <w:rPr>
                <w:sz w:val="24"/>
                <w:szCs w:val="24"/>
              </w:rPr>
              <w:t xml:space="preserve"> </w:t>
            </w:r>
            <w:r w:rsidR="004740C8" w:rsidRPr="004740C8">
              <w:rPr>
                <w:sz w:val="24"/>
                <w:szCs w:val="24"/>
              </w:rPr>
              <w:t xml:space="preserve">итоговые измерения в рамках оценки динамики </w:t>
            </w:r>
            <w:proofErr w:type="spellStart"/>
            <w:r w:rsidR="004740C8" w:rsidRPr="004740C8">
              <w:rPr>
                <w:sz w:val="24"/>
                <w:szCs w:val="24"/>
              </w:rPr>
              <w:t>метапредметных</w:t>
            </w:r>
            <w:proofErr w:type="spellEnd"/>
            <w:r w:rsidR="004740C8" w:rsidRPr="004740C8">
              <w:rPr>
                <w:sz w:val="24"/>
                <w:szCs w:val="24"/>
              </w:rPr>
              <w:t xml:space="preserve"> результатов по ступеням общего образования</w:t>
            </w:r>
            <w:r w:rsidRPr="008A045C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006C33" w:rsidRPr="008A045C" w:rsidRDefault="00494BC6" w:rsidP="005A6295">
            <w:pPr>
              <w:rPr>
                <w:rFonts w:cs="Times New Roman"/>
                <w:sz w:val="24"/>
                <w:szCs w:val="24"/>
              </w:rPr>
            </w:pPr>
            <w:r w:rsidRPr="008A045C">
              <w:rPr>
                <w:rFonts w:cs="Times New Roman"/>
                <w:sz w:val="24"/>
                <w:szCs w:val="24"/>
              </w:rPr>
              <w:t>Октябрь-ноябрь 201</w:t>
            </w:r>
            <w:r w:rsidR="005A6295">
              <w:rPr>
                <w:rFonts w:cs="Times New Roman"/>
                <w:sz w:val="24"/>
                <w:szCs w:val="24"/>
              </w:rPr>
              <w:t>7</w:t>
            </w:r>
            <w:r w:rsidR="0076283C">
              <w:rPr>
                <w:rFonts w:cs="Times New Roman"/>
                <w:sz w:val="24"/>
                <w:szCs w:val="24"/>
              </w:rPr>
              <w:t xml:space="preserve"> </w:t>
            </w:r>
            <w:r w:rsidRPr="008A045C">
              <w:rPr>
                <w:rFonts w:cs="Times New Roman"/>
                <w:sz w:val="24"/>
                <w:szCs w:val="24"/>
              </w:rPr>
              <w:t>г.</w:t>
            </w:r>
          </w:p>
        </w:tc>
        <w:tc>
          <w:tcPr>
            <w:tcW w:w="2829" w:type="dxa"/>
          </w:tcPr>
          <w:p w:rsidR="00006C33" w:rsidRPr="008A045C" w:rsidRDefault="0076283C" w:rsidP="005A6295">
            <w:pPr>
              <w:rPr>
                <w:rFonts w:cs="Times New Roman"/>
                <w:sz w:val="24"/>
                <w:szCs w:val="24"/>
              </w:rPr>
            </w:pPr>
            <w:r w:rsidRPr="0076283C">
              <w:rPr>
                <w:rFonts w:cs="Times New Roman"/>
                <w:sz w:val="24"/>
                <w:szCs w:val="24"/>
              </w:rPr>
              <w:t xml:space="preserve">Материалы </w:t>
            </w:r>
            <w:r w:rsidR="005A6295">
              <w:rPr>
                <w:rFonts w:cs="Times New Roman"/>
                <w:sz w:val="24"/>
                <w:szCs w:val="24"/>
              </w:rPr>
              <w:t>итоговой</w:t>
            </w:r>
            <w:r w:rsidRPr="0076283C">
              <w:rPr>
                <w:rFonts w:cs="Times New Roman"/>
                <w:sz w:val="24"/>
                <w:szCs w:val="24"/>
              </w:rPr>
              <w:t xml:space="preserve"> диагностики в рамках КИП. </w:t>
            </w:r>
          </w:p>
        </w:tc>
      </w:tr>
      <w:tr w:rsidR="005A6295" w:rsidRPr="008A045C" w:rsidTr="00F74C20">
        <w:tc>
          <w:tcPr>
            <w:tcW w:w="704" w:type="dxa"/>
          </w:tcPr>
          <w:p w:rsidR="005A6295" w:rsidRPr="008A045C" w:rsidRDefault="005A6295" w:rsidP="005A629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5A6295" w:rsidRPr="008A045C" w:rsidRDefault="005A6295" w:rsidP="005A62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Провести интерпретацию материалов диагностики. Представить данные в таблицах и диаграммах, сделать выводы по результатам эмпирического исследования.</w:t>
            </w:r>
          </w:p>
        </w:tc>
        <w:tc>
          <w:tcPr>
            <w:tcW w:w="2268" w:type="dxa"/>
          </w:tcPr>
          <w:p w:rsidR="005A6295" w:rsidRPr="008A045C" w:rsidRDefault="005A6295" w:rsidP="005A629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Ноябрь 2017 г.</w:t>
            </w:r>
          </w:p>
        </w:tc>
        <w:tc>
          <w:tcPr>
            <w:tcW w:w="2829" w:type="dxa"/>
          </w:tcPr>
          <w:p w:rsidR="005A6295" w:rsidRPr="0076283C" w:rsidRDefault="005A6295" w:rsidP="005A6295">
            <w:pPr>
              <w:rPr>
                <w:rFonts w:cs="Times New Roman"/>
                <w:sz w:val="24"/>
                <w:szCs w:val="24"/>
              </w:rPr>
            </w:pPr>
            <w:r w:rsidRPr="005A6295">
              <w:rPr>
                <w:rFonts w:cs="Times New Roman"/>
                <w:sz w:val="24"/>
                <w:szCs w:val="24"/>
              </w:rPr>
              <w:t xml:space="preserve">Оценка уровня достижения учащимися </w:t>
            </w:r>
            <w:proofErr w:type="spellStart"/>
            <w:r w:rsidRPr="005A6295">
              <w:rPr>
                <w:rFonts w:cs="Times New Roman"/>
                <w:sz w:val="24"/>
                <w:szCs w:val="24"/>
              </w:rPr>
              <w:t>метапредметных</w:t>
            </w:r>
            <w:proofErr w:type="spellEnd"/>
            <w:r w:rsidRPr="005A6295">
              <w:rPr>
                <w:rFonts w:cs="Times New Roman"/>
                <w:sz w:val="24"/>
                <w:szCs w:val="24"/>
              </w:rPr>
              <w:t xml:space="preserve"> результатов по ступеням общего образования.</w:t>
            </w:r>
          </w:p>
        </w:tc>
      </w:tr>
      <w:tr w:rsidR="00006C33" w:rsidTr="00F74C20">
        <w:tc>
          <w:tcPr>
            <w:tcW w:w="9345" w:type="dxa"/>
            <w:gridSpan w:val="4"/>
          </w:tcPr>
          <w:p w:rsidR="00006C33" w:rsidRPr="00147B96" w:rsidRDefault="00006C33" w:rsidP="005A6295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Теорети</w:t>
            </w:r>
            <w:r w:rsidRPr="00147B96">
              <w:rPr>
                <w:rFonts w:cs="Times New Roman"/>
                <w:szCs w:val="28"/>
              </w:rPr>
              <w:t>ческая</w:t>
            </w:r>
            <w:r>
              <w:rPr>
                <w:rFonts w:cs="Times New Roman"/>
                <w:szCs w:val="28"/>
              </w:rPr>
              <w:t xml:space="preserve"> деятельность</w:t>
            </w:r>
          </w:p>
        </w:tc>
      </w:tr>
      <w:tr w:rsidR="0076283C" w:rsidTr="00315E37">
        <w:tc>
          <w:tcPr>
            <w:tcW w:w="704" w:type="dxa"/>
          </w:tcPr>
          <w:p w:rsidR="0076283C" w:rsidRPr="005A6295" w:rsidRDefault="005A6295" w:rsidP="005A629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76283C" w:rsidRDefault="0076283C" w:rsidP="005A6295">
            <w:pPr>
              <w:rPr>
                <w:rFonts w:cs="Times New Roman"/>
                <w:sz w:val="32"/>
                <w:szCs w:val="32"/>
              </w:rPr>
            </w:pPr>
            <w:r w:rsidRPr="00BE198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Теоретически </w:t>
            </w:r>
            <w:r w:rsidR="005A6295">
              <w:rPr>
                <w:rFonts w:eastAsia="Times New Roman" w:cs="Times New Roman"/>
                <w:sz w:val="24"/>
                <w:szCs w:val="24"/>
                <w:lang w:eastAsia="ru-RU"/>
              </w:rPr>
              <w:t>обосновать и выявить закономерности</w:t>
            </w:r>
            <w:r w:rsidRPr="007628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283C">
              <w:rPr>
                <w:rFonts w:eastAsia="Times New Roman" w:cs="Times New Roman"/>
                <w:sz w:val="24"/>
                <w:szCs w:val="24"/>
                <w:lang w:eastAsia="ru-RU"/>
              </w:rPr>
              <w:t>тьюторского</w:t>
            </w:r>
            <w:proofErr w:type="spellEnd"/>
            <w:r w:rsidRPr="007628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сопровождения индивидуализации образования</w:t>
            </w:r>
          </w:p>
        </w:tc>
        <w:tc>
          <w:tcPr>
            <w:tcW w:w="2268" w:type="dxa"/>
          </w:tcPr>
          <w:p w:rsidR="0076283C" w:rsidRPr="00BE198E" w:rsidRDefault="0076283C" w:rsidP="00315E3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E198E"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29" w:type="dxa"/>
          </w:tcPr>
          <w:p w:rsidR="0076283C" w:rsidRDefault="005A6295" w:rsidP="00315E37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Теоретическая</w:t>
            </w:r>
            <w:r w:rsidR="0076283C" w:rsidRPr="00BE198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6283C" w:rsidRPr="007628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модель </w:t>
            </w:r>
            <w:proofErr w:type="spellStart"/>
            <w:r w:rsidR="0076283C" w:rsidRPr="0076283C">
              <w:rPr>
                <w:rFonts w:eastAsia="Times New Roman" w:cs="Times New Roman"/>
                <w:sz w:val="24"/>
                <w:szCs w:val="24"/>
                <w:lang w:eastAsia="ru-RU"/>
              </w:rPr>
              <w:t>тьюторского</w:t>
            </w:r>
            <w:proofErr w:type="spellEnd"/>
            <w:r w:rsidR="0076283C" w:rsidRPr="007628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сопровождения индивидуализации образования</w:t>
            </w:r>
          </w:p>
        </w:tc>
      </w:tr>
      <w:tr w:rsidR="0076283C" w:rsidTr="00F74C20">
        <w:tc>
          <w:tcPr>
            <w:tcW w:w="704" w:type="dxa"/>
          </w:tcPr>
          <w:p w:rsidR="0076283C" w:rsidRPr="005A6295" w:rsidRDefault="005A6295" w:rsidP="00F74C2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6295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76283C" w:rsidRDefault="005A6295" w:rsidP="005A6295">
            <w:pPr>
              <w:rPr>
                <w:rFonts w:cs="Times New Roman"/>
                <w:sz w:val="32"/>
                <w:szCs w:val="32"/>
              </w:rPr>
            </w:pPr>
            <w:r w:rsidRPr="005A629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Теоретически обосновать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педагогические условия достижения и оценки </w:t>
            </w:r>
            <w:proofErr w:type="spellStart"/>
            <w:r w:rsidR="0076283C" w:rsidRPr="0076283C">
              <w:rPr>
                <w:rFonts w:eastAsia="Times New Roman" w:cs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="0076283C" w:rsidRPr="007628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результатов общего образования</w:t>
            </w:r>
          </w:p>
        </w:tc>
        <w:tc>
          <w:tcPr>
            <w:tcW w:w="2268" w:type="dxa"/>
          </w:tcPr>
          <w:p w:rsidR="0076283C" w:rsidRPr="00BE198E" w:rsidRDefault="0076283C" w:rsidP="00315E3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E198E"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29" w:type="dxa"/>
          </w:tcPr>
          <w:p w:rsidR="0076283C" w:rsidRDefault="005A6295" w:rsidP="0076283C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Теория и методика достижения и оценки</w:t>
            </w:r>
            <w:r w:rsidR="007628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6283C" w:rsidRPr="0076283C">
              <w:rPr>
                <w:rFonts w:eastAsia="Times New Roman" w:cs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="0076283C" w:rsidRPr="007628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результатов общего образования</w:t>
            </w:r>
          </w:p>
        </w:tc>
      </w:tr>
      <w:tr w:rsidR="00006C33" w:rsidTr="00F74C20">
        <w:tc>
          <w:tcPr>
            <w:tcW w:w="9345" w:type="dxa"/>
            <w:gridSpan w:val="4"/>
          </w:tcPr>
          <w:p w:rsidR="00006C33" w:rsidRPr="00E8201C" w:rsidRDefault="00006C33" w:rsidP="00F74C20">
            <w:pPr>
              <w:jc w:val="center"/>
              <w:rPr>
                <w:rFonts w:cs="Times New Roman"/>
                <w:szCs w:val="28"/>
              </w:rPr>
            </w:pPr>
            <w:r w:rsidRPr="00E8201C">
              <w:rPr>
                <w:rFonts w:cs="Times New Roman"/>
                <w:szCs w:val="28"/>
              </w:rPr>
              <w:t>Практическая</w:t>
            </w:r>
            <w:r>
              <w:rPr>
                <w:rFonts w:cs="Times New Roman"/>
                <w:szCs w:val="28"/>
              </w:rPr>
              <w:t xml:space="preserve"> деятельность</w:t>
            </w:r>
          </w:p>
        </w:tc>
      </w:tr>
      <w:tr w:rsidR="00006C33" w:rsidTr="00F74C20">
        <w:tc>
          <w:tcPr>
            <w:tcW w:w="704" w:type="dxa"/>
          </w:tcPr>
          <w:p w:rsidR="00006C33" w:rsidRPr="005A6295" w:rsidRDefault="005A6295" w:rsidP="00F74C2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6295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006C33" w:rsidRPr="0076283C" w:rsidRDefault="0076283C" w:rsidP="0076283C">
            <w:pPr>
              <w:rPr>
                <w:rFonts w:cs="Times New Roman"/>
                <w:sz w:val="24"/>
                <w:szCs w:val="24"/>
              </w:rPr>
            </w:pPr>
            <w:r w:rsidRPr="007628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Разработка практик </w:t>
            </w:r>
            <w:r w:rsidR="005A6295" w:rsidRPr="005A629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достижения и оценки </w:t>
            </w:r>
            <w:proofErr w:type="spellStart"/>
            <w:r w:rsidR="005A6295" w:rsidRPr="005A6295">
              <w:rPr>
                <w:rFonts w:eastAsia="Times New Roman" w:cs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="005A6295" w:rsidRPr="005A629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результатов общего образования </w:t>
            </w:r>
            <w:r w:rsidRPr="007628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образовательном </w:t>
            </w:r>
            <w:proofErr w:type="gramStart"/>
            <w:r w:rsidRPr="0076283C">
              <w:rPr>
                <w:rFonts w:eastAsia="Times New Roman" w:cs="Times New Roman"/>
                <w:sz w:val="24"/>
                <w:szCs w:val="24"/>
                <w:lang w:eastAsia="ru-RU"/>
              </w:rPr>
              <w:t>процессе</w:t>
            </w:r>
            <w:proofErr w:type="gramEnd"/>
            <w:r w:rsidRPr="007628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гимназии</w:t>
            </w:r>
          </w:p>
        </w:tc>
        <w:tc>
          <w:tcPr>
            <w:tcW w:w="2268" w:type="dxa"/>
          </w:tcPr>
          <w:p w:rsidR="00006C33" w:rsidRDefault="0076283C" w:rsidP="00F74C20">
            <w:pPr>
              <w:jc w:val="center"/>
              <w:rPr>
                <w:rFonts w:cs="Times New Roman"/>
                <w:sz w:val="32"/>
                <w:szCs w:val="32"/>
              </w:rPr>
            </w:pPr>
            <w:r w:rsidRPr="00BE198E"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29" w:type="dxa"/>
          </w:tcPr>
          <w:p w:rsidR="00006C33" w:rsidRPr="005A6295" w:rsidRDefault="005A6295" w:rsidP="005A6295">
            <w:pPr>
              <w:rPr>
                <w:rFonts w:cs="Times New Roman"/>
                <w:sz w:val="24"/>
                <w:szCs w:val="24"/>
              </w:rPr>
            </w:pPr>
            <w:r w:rsidRPr="005A6295">
              <w:rPr>
                <w:sz w:val="24"/>
                <w:szCs w:val="24"/>
              </w:rPr>
              <w:t>М</w:t>
            </w:r>
            <w:r w:rsidR="0076283C" w:rsidRPr="005A6295">
              <w:rPr>
                <w:sz w:val="24"/>
                <w:szCs w:val="24"/>
              </w:rPr>
              <w:t>етодические рекомендации</w:t>
            </w:r>
            <w:r w:rsidRPr="005A6295">
              <w:rPr>
                <w:sz w:val="24"/>
                <w:szCs w:val="24"/>
              </w:rPr>
              <w:t xml:space="preserve"> по </w:t>
            </w:r>
            <w:r>
              <w:rPr>
                <w:sz w:val="24"/>
                <w:szCs w:val="24"/>
              </w:rPr>
              <w:t>обеспечению условий</w:t>
            </w:r>
            <w:r w:rsidRPr="005A6295">
              <w:rPr>
                <w:sz w:val="24"/>
                <w:szCs w:val="24"/>
              </w:rPr>
              <w:t xml:space="preserve"> достижения и оценки </w:t>
            </w:r>
            <w:proofErr w:type="spellStart"/>
            <w:r w:rsidRPr="005A6295">
              <w:rPr>
                <w:sz w:val="24"/>
                <w:szCs w:val="24"/>
              </w:rPr>
              <w:t>метапредметных</w:t>
            </w:r>
            <w:proofErr w:type="spellEnd"/>
            <w:r w:rsidRPr="005A6295">
              <w:rPr>
                <w:sz w:val="24"/>
                <w:szCs w:val="24"/>
              </w:rPr>
              <w:t xml:space="preserve"> результатов общего образования</w:t>
            </w:r>
          </w:p>
        </w:tc>
      </w:tr>
      <w:tr w:rsidR="00006C33" w:rsidTr="00F74C20">
        <w:tc>
          <w:tcPr>
            <w:tcW w:w="9345" w:type="dxa"/>
            <w:gridSpan w:val="4"/>
          </w:tcPr>
          <w:p w:rsidR="00006C33" w:rsidRPr="00E8201C" w:rsidRDefault="00006C33" w:rsidP="00F74C20">
            <w:pPr>
              <w:jc w:val="center"/>
              <w:rPr>
                <w:rFonts w:cs="Times New Roman"/>
                <w:szCs w:val="28"/>
              </w:rPr>
            </w:pPr>
            <w:r w:rsidRPr="00E8201C">
              <w:rPr>
                <w:rFonts w:cs="Times New Roman"/>
                <w:szCs w:val="28"/>
              </w:rPr>
              <w:t>Методическая</w:t>
            </w:r>
            <w:r>
              <w:rPr>
                <w:rFonts w:cs="Times New Roman"/>
                <w:szCs w:val="28"/>
              </w:rPr>
              <w:t xml:space="preserve"> деятельность</w:t>
            </w:r>
          </w:p>
        </w:tc>
      </w:tr>
      <w:tr w:rsidR="005A6295" w:rsidRPr="0076283C" w:rsidTr="00315E37">
        <w:tc>
          <w:tcPr>
            <w:tcW w:w="704" w:type="dxa"/>
          </w:tcPr>
          <w:p w:rsidR="005A6295" w:rsidRPr="0076283C" w:rsidRDefault="005A6295" w:rsidP="00315E3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5A6295" w:rsidRPr="00FD1464" w:rsidRDefault="005A6295" w:rsidP="000947BA">
            <w:pPr>
              <w:pStyle w:val="ad"/>
            </w:pPr>
            <w:r w:rsidRPr="00FD1464">
              <w:t xml:space="preserve">Организация консультационной площадки по проблеме разработки и реализации </w:t>
            </w:r>
            <w:proofErr w:type="spellStart"/>
            <w:r w:rsidRPr="00FD1464">
              <w:t>тьюторских</w:t>
            </w:r>
            <w:proofErr w:type="spellEnd"/>
            <w:r w:rsidRPr="00FD1464">
              <w:t xml:space="preserve"> практик индивидуализации образования. </w:t>
            </w:r>
          </w:p>
          <w:p w:rsidR="005A6295" w:rsidRPr="00FD1464" w:rsidRDefault="005A6295" w:rsidP="000947BA">
            <w:pPr>
              <w:pStyle w:val="ad"/>
            </w:pPr>
          </w:p>
        </w:tc>
        <w:tc>
          <w:tcPr>
            <w:tcW w:w="2268" w:type="dxa"/>
          </w:tcPr>
          <w:p w:rsidR="005A6295" w:rsidRPr="0076283C" w:rsidRDefault="005A6295" w:rsidP="000947B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D1464"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29" w:type="dxa"/>
          </w:tcPr>
          <w:p w:rsidR="005A6295" w:rsidRPr="0076283C" w:rsidRDefault="005A6295" w:rsidP="000947B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Материалы </w:t>
            </w:r>
            <w:r w:rsidRPr="00FD1464">
              <w:rPr>
                <w:rFonts w:cs="Times New Roman"/>
                <w:sz w:val="24"/>
                <w:szCs w:val="24"/>
              </w:rPr>
              <w:t xml:space="preserve">консультационной площадки по проблеме разработки и реализации </w:t>
            </w:r>
            <w:proofErr w:type="spellStart"/>
            <w:r w:rsidRPr="00FD1464">
              <w:rPr>
                <w:rFonts w:cs="Times New Roman"/>
                <w:sz w:val="24"/>
                <w:szCs w:val="24"/>
              </w:rPr>
              <w:t>тьюторских</w:t>
            </w:r>
            <w:proofErr w:type="spellEnd"/>
            <w:r w:rsidRPr="00FD1464">
              <w:rPr>
                <w:rFonts w:cs="Times New Roman"/>
                <w:sz w:val="24"/>
                <w:szCs w:val="24"/>
              </w:rPr>
              <w:t xml:space="preserve"> практик индивидуализации образования</w:t>
            </w:r>
          </w:p>
        </w:tc>
      </w:tr>
    </w:tbl>
    <w:p w:rsidR="005A6295" w:rsidRDefault="005A6295">
      <w:r>
        <w:br w:type="page"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3544"/>
        <w:gridCol w:w="2268"/>
        <w:gridCol w:w="2829"/>
      </w:tblGrid>
      <w:tr w:rsidR="00006C33" w:rsidTr="00F74C20">
        <w:tc>
          <w:tcPr>
            <w:tcW w:w="9345" w:type="dxa"/>
            <w:gridSpan w:val="4"/>
          </w:tcPr>
          <w:p w:rsidR="00006C33" w:rsidRPr="00E8201C" w:rsidRDefault="00006C33" w:rsidP="00F74C20">
            <w:pPr>
              <w:jc w:val="center"/>
              <w:rPr>
                <w:rFonts w:cs="Times New Roman"/>
                <w:szCs w:val="28"/>
              </w:rPr>
            </w:pPr>
            <w:r w:rsidRPr="00E8201C">
              <w:rPr>
                <w:rFonts w:cs="Times New Roman"/>
                <w:szCs w:val="28"/>
              </w:rPr>
              <w:lastRenderedPageBreak/>
              <w:t>Трансляционная</w:t>
            </w:r>
            <w:r>
              <w:rPr>
                <w:rFonts w:cs="Times New Roman"/>
                <w:szCs w:val="28"/>
              </w:rPr>
              <w:t xml:space="preserve"> деятельность</w:t>
            </w:r>
          </w:p>
        </w:tc>
      </w:tr>
      <w:tr w:rsidR="00EF6A48" w:rsidRPr="00EF6A48" w:rsidTr="00F74C20">
        <w:tc>
          <w:tcPr>
            <w:tcW w:w="704" w:type="dxa"/>
          </w:tcPr>
          <w:p w:rsidR="00EF6A48" w:rsidRPr="00EF6A48" w:rsidRDefault="00EF6A48" w:rsidP="00EF6A48">
            <w:pPr>
              <w:jc w:val="center"/>
              <w:rPr>
                <w:sz w:val="24"/>
                <w:szCs w:val="24"/>
              </w:rPr>
            </w:pPr>
            <w:r w:rsidRPr="00EF6A48">
              <w:rPr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EF6A48" w:rsidRPr="00EF6A48" w:rsidRDefault="00EF6A48" w:rsidP="00130570">
            <w:pPr>
              <w:rPr>
                <w:sz w:val="24"/>
                <w:szCs w:val="24"/>
              </w:rPr>
            </w:pPr>
            <w:r w:rsidRPr="00EF6A48">
              <w:rPr>
                <w:sz w:val="24"/>
                <w:szCs w:val="24"/>
              </w:rPr>
              <w:t xml:space="preserve">Организация и проведение краевого экспертно-аналитического семинара по теме: «Педагогические условия достижения и оценки </w:t>
            </w:r>
            <w:proofErr w:type="spellStart"/>
            <w:r w:rsidRPr="00EF6A48">
              <w:rPr>
                <w:sz w:val="24"/>
                <w:szCs w:val="24"/>
              </w:rPr>
              <w:t>метапредметных</w:t>
            </w:r>
            <w:proofErr w:type="spellEnd"/>
            <w:r w:rsidRPr="00EF6A48">
              <w:rPr>
                <w:sz w:val="24"/>
                <w:szCs w:val="24"/>
              </w:rPr>
              <w:t xml:space="preserve"> результатов общего образования».</w:t>
            </w:r>
          </w:p>
        </w:tc>
        <w:tc>
          <w:tcPr>
            <w:tcW w:w="2268" w:type="dxa"/>
          </w:tcPr>
          <w:p w:rsidR="00EF6A48" w:rsidRPr="00EF6A48" w:rsidRDefault="00EF6A48" w:rsidP="00130570">
            <w:pPr>
              <w:rPr>
                <w:sz w:val="24"/>
                <w:szCs w:val="24"/>
              </w:rPr>
            </w:pPr>
            <w:r w:rsidRPr="00EF6A48">
              <w:rPr>
                <w:sz w:val="24"/>
                <w:szCs w:val="24"/>
              </w:rPr>
              <w:t xml:space="preserve">Сентябрь 2017 года </w:t>
            </w:r>
          </w:p>
        </w:tc>
        <w:tc>
          <w:tcPr>
            <w:tcW w:w="2829" w:type="dxa"/>
          </w:tcPr>
          <w:p w:rsidR="00EF6A48" w:rsidRPr="00EF6A48" w:rsidRDefault="00EF6A48" w:rsidP="00130570">
            <w:pPr>
              <w:rPr>
                <w:sz w:val="24"/>
                <w:szCs w:val="24"/>
              </w:rPr>
            </w:pPr>
            <w:r w:rsidRPr="00EF6A48">
              <w:rPr>
                <w:sz w:val="24"/>
                <w:szCs w:val="24"/>
              </w:rPr>
              <w:t>Программа, экспертно-аналитические материалы семинара</w:t>
            </w:r>
          </w:p>
        </w:tc>
      </w:tr>
      <w:tr w:rsidR="00FD1464" w:rsidRPr="00FD1464" w:rsidTr="00EF6A48">
        <w:trPr>
          <w:trHeight w:val="974"/>
        </w:trPr>
        <w:tc>
          <w:tcPr>
            <w:tcW w:w="704" w:type="dxa"/>
          </w:tcPr>
          <w:p w:rsidR="00FD1464" w:rsidRPr="00FD1464" w:rsidRDefault="00EF6A48" w:rsidP="00F74C2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FD1464" w:rsidRPr="00FD1464" w:rsidRDefault="00FD1464" w:rsidP="00EF6A48">
            <w:pPr>
              <w:rPr>
                <w:rFonts w:cs="Times New Roman"/>
                <w:sz w:val="24"/>
                <w:szCs w:val="24"/>
              </w:rPr>
            </w:pPr>
            <w:r w:rsidRPr="00FD1464">
              <w:rPr>
                <w:rFonts w:cs="Times New Roman"/>
                <w:sz w:val="24"/>
                <w:szCs w:val="24"/>
              </w:rPr>
              <w:t>Участие в региональных, Всероссийских и Международных конференциях</w:t>
            </w:r>
          </w:p>
        </w:tc>
        <w:tc>
          <w:tcPr>
            <w:tcW w:w="2268" w:type="dxa"/>
          </w:tcPr>
          <w:p w:rsidR="00FD1464" w:rsidRPr="00FD1464" w:rsidRDefault="00FD1464" w:rsidP="00315E3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D1464">
              <w:rPr>
                <w:rFonts w:cs="Times New Roman"/>
                <w:sz w:val="24"/>
                <w:szCs w:val="24"/>
              </w:rPr>
              <w:t>В течение года</w:t>
            </w:r>
          </w:p>
          <w:p w:rsidR="00FD1464" w:rsidRPr="00FD1464" w:rsidRDefault="00FD1464" w:rsidP="00315E3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FD1464" w:rsidRPr="00FD1464" w:rsidRDefault="00FD1464" w:rsidP="00EF6A4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EF6A48" w:rsidRDefault="00FD1464" w:rsidP="00315E3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D1464"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w:t xml:space="preserve">Программа </w:t>
            </w:r>
            <w:r w:rsidR="00EF6A48">
              <w:rPr>
                <w:rFonts w:eastAsia="Times New Roman" w:cs="Times New Roman"/>
                <w:sz w:val="24"/>
                <w:szCs w:val="24"/>
                <w:lang w:eastAsia="ru-RU"/>
              </w:rPr>
              <w:t>семинара</w:t>
            </w:r>
            <w:r w:rsidRPr="00FD146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F6A48" w:rsidRDefault="00EF6A48" w:rsidP="00315E3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FD1464" w:rsidRPr="00FD1464" w:rsidRDefault="00FD1464" w:rsidP="00315E3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EF6A48" w:rsidRPr="00FD1464" w:rsidTr="00F74C20">
        <w:tc>
          <w:tcPr>
            <w:tcW w:w="704" w:type="dxa"/>
          </w:tcPr>
          <w:p w:rsidR="00EF6A48" w:rsidRPr="00FD1464" w:rsidRDefault="00EF6A48" w:rsidP="000947B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EF6A48" w:rsidRPr="00FD1464" w:rsidRDefault="00EF6A48" w:rsidP="000947BA">
            <w:pPr>
              <w:rPr>
                <w:rFonts w:cs="Times New Roman"/>
                <w:sz w:val="24"/>
                <w:szCs w:val="24"/>
              </w:rPr>
            </w:pPr>
            <w:r w:rsidRPr="00FD1464">
              <w:rPr>
                <w:rFonts w:cs="Times New Roman"/>
                <w:sz w:val="24"/>
                <w:szCs w:val="24"/>
              </w:rPr>
              <w:t xml:space="preserve">Обобщение опыта и подготовка </w:t>
            </w:r>
            <w:proofErr w:type="spellStart"/>
            <w:r w:rsidRPr="00FD1464">
              <w:rPr>
                <w:rFonts w:cs="Times New Roman"/>
                <w:sz w:val="24"/>
                <w:szCs w:val="24"/>
              </w:rPr>
              <w:t>отчетной</w:t>
            </w:r>
            <w:proofErr w:type="spellEnd"/>
            <w:r w:rsidRPr="00FD1464">
              <w:rPr>
                <w:rFonts w:cs="Times New Roman"/>
                <w:sz w:val="24"/>
                <w:szCs w:val="24"/>
              </w:rPr>
              <w:t xml:space="preserve"> публикации (для редакционно-издательского совета ГБОУ ИРО Краснодарского края).</w:t>
            </w:r>
          </w:p>
        </w:tc>
        <w:tc>
          <w:tcPr>
            <w:tcW w:w="2268" w:type="dxa"/>
          </w:tcPr>
          <w:p w:rsidR="00EF6A48" w:rsidRPr="00FD1464" w:rsidRDefault="00EF6A48" w:rsidP="000947B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Ноябрь</w:t>
            </w:r>
            <w:r w:rsidRPr="00FD1464">
              <w:rPr>
                <w:rFonts w:cs="Times New Roman"/>
                <w:sz w:val="24"/>
                <w:szCs w:val="24"/>
              </w:rPr>
              <w:t xml:space="preserve"> 201</w:t>
            </w:r>
            <w:r>
              <w:rPr>
                <w:rFonts w:cs="Times New Roman"/>
                <w:sz w:val="24"/>
                <w:szCs w:val="24"/>
              </w:rPr>
              <w:t>7</w:t>
            </w:r>
            <w:r w:rsidRPr="00FD1464">
              <w:rPr>
                <w:rFonts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829" w:type="dxa"/>
          </w:tcPr>
          <w:p w:rsidR="00EF6A48" w:rsidRPr="00FD1464" w:rsidRDefault="00EF6A48" w:rsidP="000947B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Э</w:t>
            </w:r>
            <w:r w:rsidRPr="00FD1464">
              <w:rPr>
                <w:rFonts w:eastAsia="Times New Roman" w:cs="Times New Roman"/>
                <w:sz w:val="24"/>
                <w:szCs w:val="24"/>
                <w:lang w:eastAsia="ru-RU"/>
              </w:rPr>
              <w:t>кспертно-аналитические материалы, статьи.</w:t>
            </w:r>
          </w:p>
        </w:tc>
      </w:tr>
    </w:tbl>
    <w:p w:rsidR="00006C33" w:rsidRPr="00FD1464" w:rsidRDefault="00006C33" w:rsidP="00872777">
      <w:pPr>
        <w:rPr>
          <w:sz w:val="24"/>
          <w:szCs w:val="24"/>
        </w:rPr>
      </w:pPr>
    </w:p>
    <w:p w:rsidR="00006C33" w:rsidRPr="00872777" w:rsidRDefault="00006C33" w:rsidP="00872777"/>
    <w:p w:rsidR="00006C33" w:rsidRPr="00872777" w:rsidRDefault="00006C33" w:rsidP="00872777"/>
    <w:p w:rsidR="00006C33" w:rsidRPr="00872777" w:rsidRDefault="00006C33" w:rsidP="00872777"/>
    <w:sectPr w:rsidR="00006C33" w:rsidRPr="00872777" w:rsidSect="00D8695A">
      <w:pgSz w:w="11906" w:h="16838"/>
      <w:pgMar w:top="851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FBB" w:rsidRDefault="00885FBB" w:rsidP="008E37F3">
      <w:pPr>
        <w:spacing w:after="0" w:line="240" w:lineRule="auto"/>
      </w:pPr>
      <w:r>
        <w:separator/>
      </w:r>
    </w:p>
  </w:endnote>
  <w:endnote w:type="continuationSeparator" w:id="0">
    <w:p w:rsidR="00885FBB" w:rsidRDefault="00885FBB" w:rsidP="008E3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FBB" w:rsidRDefault="00885FBB" w:rsidP="008E37F3">
      <w:pPr>
        <w:spacing w:after="0" w:line="240" w:lineRule="auto"/>
      </w:pPr>
      <w:r>
        <w:separator/>
      </w:r>
    </w:p>
  </w:footnote>
  <w:footnote w:type="continuationSeparator" w:id="0">
    <w:p w:rsidR="00885FBB" w:rsidRDefault="00885FBB" w:rsidP="008E37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A55B2"/>
    <w:multiLevelType w:val="hybridMultilevel"/>
    <w:tmpl w:val="8B90B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023B0"/>
    <w:multiLevelType w:val="hybridMultilevel"/>
    <w:tmpl w:val="CE9268FA"/>
    <w:lvl w:ilvl="0" w:tplc="137257D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5C264C"/>
    <w:multiLevelType w:val="hybridMultilevel"/>
    <w:tmpl w:val="88140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222598"/>
    <w:multiLevelType w:val="hybridMultilevel"/>
    <w:tmpl w:val="F71C9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F6AE0"/>
    <w:multiLevelType w:val="hybridMultilevel"/>
    <w:tmpl w:val="D646E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6D4AA4"/>
    <w:multiLevelType w:val="hybridMultilevel"/>
    <w:tmpl w:val="7ABAD144"/>
    <w:lvl w:ilvl="0" w:tplc="C7022B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DD1ECF"/>
    <w:multiLevelType w:val="hybridMultilevel"/>
    <w:tmpl w:val="3ED4D708"/>
    <w:lvl w:ilvl="0" w:tplc="C7022B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812735"/>
    <w:multiLevelType w:val="hybridMultilevel"/>
    <w:tmpl w:val="977A9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9D237D"/>
    <w:multiLevelType w:val="hybridMultilevel"/>
    <w:tmpl w:val="5BCC18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6542A4"/>
    <w:multiLevelType w:val="hybridMultilevel"/>
    <w:tmpl w:val="AC70F838"/>
    <w:lvl w:ilvl="0" w:tplc="FF0AB4B2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11D064D"/>
    <w:multiLevelType w:val="hybridMultilevel"/>
    <w:tmpl w:val="B956A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4531CA"/>
    <w:multiLevelType w:val="hybridMultilevel"/>
    <w:tmpl w:val="B2ECB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7A1BFF"/>
    <w:multiLevelType w:val="hybridMultilevel"/>
    <w:tmpl w:val="A6A8E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563E14"/>
    <w:multiLevelType w:val="hybridMultilevel"/>
    <w:tmpl w:val="AF502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3D7C9E"/>
    <w:multiLevelType w:val="hybridMultilevel"/>
    <w:tmpl w:val="A7085746"/>
    <w:lvl w:ilvl="0" w:tplc="1750DD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7FEC5E90"/>
    <w:multiLevelType w:val="hybridMultilevel"/>
    <w:tmpl w:val="1D8A94C0"/>
    <w:lvl w:ilvl="0" w:tplc="5EE26BEA">
      <w:start w:val="1"/>
      <w:numFmt w:val="bullet"/>
      <w:lvlText w:val="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13"/>
  </w:num>
  <w:num w:numId="5">
    <w:abstractNumId w:val="0"/>
  </w:num>
  <w:num w:numId="6">
    <w:abstractNumId w:val="1"/>
  </w:num>
  <w:num w:numId="7">
    <w:abstractNumId w:val="15"/>
  </w:num>
  <w:num w:numId="8">
    <w:abstractNumId w:val="10"/>
  </w:num>
  <w:num w:numId="9">
    <w:abstractNumId w:val="12"/>
  </w:num>
  <w:num w:numId="10">
    <w:abstractNumId w:val="14"/>
  </w:num>
  <w:num w:numId="11">
    <w:abstractNumId w:val="5"/>
  </w:num>
  <w:num w:numId="12">
    <w:abstractNumId w:val="6"/>
  </w:num>
  <w:num w:numId="13">
    <w:abstractNumId w:val="3"/>
  </w:num>
  <w:num w:numId="14">
    <w:abstractNumId w:val="9"/>
  </w:num>
  <w:num w:numId="15">
    <w:abstractNumId w:val="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147"/>
    <w:rsid w:val="00006C33"/>
    <w:rsid w:val="00011116"/>
    <w:rsid w:val="000470EC"/>
    <w:rsid w:val="00062918"/>
    <w:rsid w:val="00067762"/>
    <w:rsid w:val="000733B1"/>
    <w:rsid w:val="000824B7"/>
    <w:rsid w:val="000A41DA"/>
    <w:rsid w:val="000A44D5"/>
    <w:rsid w:val="000A7234"/>
    <w:rsid w:val="000C291F"/>
    <w:rsid w:val="000E0F4E"/>
    <w:rsid w:val="00101DE0"/>
    <w:rsid w:val="00102CDB"/>
    <w:rsid w:val="00126967"/>
    <w:rsid w:val="001273EA"/>
    <w:rsid w:val="0014236E"/>
    <w:rsid w:val="00154E44"/>
    <w:rsid w:val="00183E29"/>
    <w:rsid w:val="00186314"/>
    <w:rsid w:val="001950B5"/>
    <w:rsid w:val="001A07C7"/>
    <w:rsid w:val="001C1159"/>
    <w:rsid w:val="001D00FE"/>
    <w:rsid w:val="001D0D27"/>
    <w:rsid w:val="001E284D"/>
    <w:rsid w:val="001F1C42"/>
    <w:rsid w:val="002164DF"/>
    <w:rsid w:val="0023675D"/>
    <w:rsid w:val="00243F90"/>
    <w:rsid w:val="0025029C"/>
    <w:rsid w:val="00285BEA"/>
    <w:rsid w:val="002A0A79"/>
    <w:rsid w:val="002A7393"/>
    <w:rsid w:val="002B1742"/>
    <w:rsid w:val="002C1A79"/>
    <w:rsid w:val="002E5293"/>
    <w:rsid w:val="002E530C"/>
    <w:rsid w:val="00310F62"/>
    <w:rsid w:val="003347F8"/>
    <w:rsid w:val="003618DC"/>
    <w:rsid w:val="003727A4"/>
    <w:rsid w:val="0037305E"/>
    <w:rsid w:val="00373103"/>
    <w:rsid w:val="003C18FF"/>
    <w:rsid w:val="003C2718"/>
    <w:rsid w:val="003E5F98"/>
    <w:rsid w:val="00447E71"/>
    <w:rsid w:val="004740C8"/>
    <w:rsid w:val="004830AE"/>
    <w:rsid w:val="00484E2C"/>
    <w:rsid w:val="004942C2"/>
    <w:rsid w:val="00494BC6"/>
    <w:rsid w:val="004C530D"/>
    <w:rsid w:val="004E07A2"/>
    <w:rsid w:val="004F4E29"/>
    <w:rsid w:val="00540291"/>
    <w:rsid w:val="00543293"/>
    <w:rsid w:val="00543460"/>
    <w:rsid w:val="00576739"/>
    <w:rsid w:val="00595156"/>
    <w:rsid w:val="005A355E"/>
    <w:rsid w:val="005A6295"/>
    <w:rsid w:val="005C580C"/>
    <w:rsid w:val="005C5B8C"/>
    <w:rsid w:val="00603947"/>
    <w:rsid w:val="00603C8E"/>
    <w:rsid w:val="00643473"/>
    <w:rsid w:val="0065467E"/>
    <w:rsid w:val="00654FB1"/>
    <w:rsid w:val="00664D7D"/>
    <w:rsid w:val="006817D2"/>
    <w:rsid w:val="006B55C5"/>
    <w:rsid w:val="006B7529"/>
    <w:rsid w:val="00730694"/>
    <w:rsid w:val="007336CC"/>
    <w:rsid w:val="00751E7A"/>
    <w:rsid w:val="0076283C"/>
    <w:rsid w:val="007678F7"/>
    <w:rsid w:val="00790605"/>
    <w:rsid w:val="007D58B1"/>
    <w:rsid w:val="008142D3"/>
    <w:rsid w:val="00815387"/>
    <w:rsid w:val="00834994"/>
    <w:rsid w:val="00834A31"/>
    <w:rsid w:val="00845092"/>
    <w:rsid w:val="00872777"/>
    <w:rsid w:val="00872E79"/>
    <w:rsid w:val="00885FBB"/>
    <w:rsid w:val="008A045C"/>
    <w:rsid w:val="008A3748"/>
    <w:rsid w:val="008B4DAA"/>
    <w:rsid w:val="008B5EBC"/>
    <w:rsid w:val="008D2D6B"/>
    <w:rsid w:val="008E37F3"/>
    <w:rsid w:val="008F5086"/>
    <w:rsid w:val="00915549"/>
    <w:rsid w:val="009261D8"/>
    <w:rsid w:val="0093144A"/>
    <w:rsid w:val="009501D8"/>
    <w:rsid w:val="00954A7D"/>
    <w:rsid w:val="00A14880"/>
    <w:rsid w:val="00A240AB"/>
    <w:rsid w:val="00AB02BC"/>
    <w:rsid w:val="00AC0FC3"/>
    <w:rsid w:val="00AC29C0"/>
    <w:rsid w:val="00AD4BE5"/>
    <w:rsid w:val="00AF6F54"/>
    <w:rsid w:val="00B01D9F"/>
    <w:rsid w:val="00B358D1"/>
    <w:rsid w:val="00B409DF"/>
    <w:rsid w:val="00B40C74"/>
    <w:rsid w:val="00B870DF"/>
    <w:rsid w:val="00BA7602"/>
    <w:rsid w:val="00BD4818"/>
    <w:rsid w:val="00C21584"/>
    <w:rsid w:val="00C33D05"/>
    <w:rsid w:val="00C60FA2"/>
    <w:rsid w:val="00C80317"/>
    <w:rsid w:val="00C87491"/>
    <w:rsid w:val="00CB0878"/>
    <w:rsid w:val="00CB1531"/>
    <w:rsid w:val="00CB2E6B"/>
    <w:rsid w:val="00CD5147"/>
    <w:rsid w:val="00CF447B"/>
    <w:rsid w:val="00D05721"/>
    <w:rsid w:val="00D157A9"/>
    <w:rsid w:val="00D231A4"/>
    <w:rsid w:val="00D37039"/>
    <w:rsid w:val="00D67B9E"/>
    <w:rsid w:val="00D76155"/>
    <w:rsid w:val="00D77EA2"/>
    <w:rsid w:val="00D801F5"/>
    <w:rsid w:val="00D84E40"/>
    <w:rsid w:val="00D8695A"/>
    <w:rsid w:val="00DC1D7A"/>
    <w:rsid w:val="00DC4BA2"/>
    <w:rsid w:val="00DD1607"/>
    <w:rsid w:val="00DD2495"/>
    <w:rsid w:val="00DD32CC"/>
    <w:rsid w:val="00DE5C47"/>
    <w:rsid w:val="00E2168D"/>
    <w:rsid w:val="00E451FC"/>
    <w:rsid w:val="00E82407"/>
    <w:rsid w:val="00E9410A"/>
    <w:rsid w:val="00EB18AF"/>
    <w:rsid w:val="00ED37E2"/>
    <w:rsid w:val="00EE2578"/>
    <w:rsid w:val="00EF6A48"/>
    <w:rsid w:val="00F05EF3"/>
    <w:rsid w:val="00F14204"/>
    <w:rsid w:val="00F80E2A"/>
    <w:rsid w:val="00FD0ECC"/>
    <w:rsid w:val="00FD1464"/>
    <w:rsid w:val="00FE6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147"/>
    <w:pPr>
      <w:ind w:left="720"/>
      <w:contextualSpacing/>
    </w:pPr>
  </w:style>
  <w:style w:type="table" w:styleId="a4">
    <w:name w:val="Table Grid"/>
    <w:basedOn w:val="a1"/>
    <w:uiPriority w:val="39"/>
    <w:rsid w:val="00CD5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F1C42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1F1C42"/>
    <w:rPr>
      <w:rFonts w:eastAsia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1F1C42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F1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1C42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1F1C42"/>
    <w:pPr>
      <w:suppressAutoHyphens/>
      <w:spacing w:after="0" w:line="240" w:lineRule="auto"/>
    </w:pPr>
    <w:rPr>
      <w:rFonts w:ascii="Calibri" w:eastAsia="Calibri" w:hAnsi="Calibri" w:cs="Calibri"/>
      <w:sz w:val="22"/>
      <w:lang w:eastAsia="ar-SA"/>
    </w:rPr>
  </w:style>
  <w:style w:type="paragraph" w:styleId="2">
    <w:name w:val="Body Text 2"/>
    <w:basedOn w:val="a"/>
    <w:link w:val="20"/>
    <w:rsid w:val="00E9410A"/>
    <w:pPr>
      <w:spacing w:after="0" w:line="240" w:lineRule="auto"/>
      <w:jc w:val="center"/>
    </w:pPr>
    <w:rPr>
      <w:rFonts w:eastAsia="Times New Roman" w:cs="Times New Roman"/>
      <w:sz w:val="22"/>
      <w:szCs w:val="20"/>
    </w:rPr>
  </w:style>
  <w:style w:type="character" w:customStyle="1" w:styleId="20">
    <w:name w:val="Основной текст 2 Знак"/>
    <w:basedOn w:val="a0"/>
    <w:link w:val="2"/>
    <w:rsid w:val="00E9410A"/>
    <w:rPr>
      <w:rFonts w:eastAsia="Times New Roman" w:cs="Times New Roman"/>
      <w:sz w:val="22"/>
      <w:szCs w:val="20"/>
    </w:rPr>
  </w:style>
  <w:style w:type="paragraph" w:styleId="3">
    <w:name w:val="Body Text 3"/>
    <w:basedOn w:val="a"/>
    <w:link w:val="30"/>
    <w:rsid w:val="00E9410A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</w:rPr>
  </w:style>
  <w:style w:type="character" w:customStyle="1" w:styleId="30">
    <w:name w:val="Основной текст 3 Знак"/>
    <w:basedOn w:val="a0"/>
    <w:link w:val="3"/>
    <w:rsid w:val="00E9410A"/>
    <w:rPr>
      <w:rFonts w:ascii="Arial" w:eastAsia="Times New Roman" w:hAnsi="Arial" w:cs="Times New Roman"/>
      <w:sz w:val="24"/>
      <w:szCs w:val="20"/>
    </w:rPr>
  </w:style>
  <w:style w:type="paragraph" w:styleId="ab">
    <w:name w:val="footer"/>
    <w:basedOn w:val="a"/>
    <w:link w:val="ac"/>
    <w:uiPriority w:val="99"/>
    <w:semiHidden/>
    <w:unhideWhenUsed/>
    <w:rsid w:val="002E53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E530C"/>
  </w:style>
  <w:style w:type="paragraph" w:styleId="ad">
    <w:name w:val="Normal (Web)"/>
    <w:basedOn w:val="a"/>
    <w:rsid w:val="00DD249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EB18A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rsid w:val="00EB18AF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147"/>
    <w:pPr>
      <w:ind w:left="720"/>
      <w:contextualSpacing/>
    </w:pPr>
  </w:style>
  <w:style w:type="table" w:styleId="a4">
    <w:name w:val="Table Grid"/>
    <w:basedOn w:val="a1"/>
    <w:uiPriority w:val="39"/>
    <w:rsid w:val="00CD5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F1C42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1F1C42"/>
    <w:rPr>
      <w:rFonts w:eastAsia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1F1C42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F1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1C42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1F1C42"/>
    <w:pPr>
      <w:suppressAutoHyphens/>
      <w:spacing w:after="0" w:line="240" w:lineRule="auto"/>
    </w:pPr>
    <w:rPr>
      <w:rFonts w:ascii="Calibri" w:eastAsia="Calibri" w:hAnsi="Calibri" w:cs="Calibri"/>
      <w:sz w:val="22"/>
      <w:lang w:eastAsia="ar-SA"/>
    </w:rPr>
  </w:style>
  <w:style w:type="paragraph" w:styleId="2">
    <w:name w:val="Body Text 2"/>
    <w:basedOn w:val="a"/>
    <w:link w:val="20"/>
    <w:rsid w:val="00E9410A"/>
    <w:pPr>
      <w:spacing w:after="0" w:line="240" w:lineRule="auto"/>
      <w:jc w:val="center"/>
    </w:pPr>
    <w:rPr>
      <w:rFonts w:eastAsia="Times New Roman" w:cs="Times New Roman"/>
      <w:sz w:val="22"/>
      <w:szCs w:val="20"/>
    </w:rPr>
  </w:style>
  <w:style w:type="character" w:customStyle="1" w:styleId="20">
    <w:name w:val="Основной текст 2 Знак"/>
    <w:basedOn w:val="a0"/>
    <w:link w:val="2"/>
    <w:rsid w:val="00E9410A"/>
    <w:rPr>
      <w:rFonts w:eastAsia="Times New Roman" w:cs="Times New Roman"/>
      <w:sz w:val="22"/>
      <w:szCs w:val="20"/>
    </w:rPr>
  </w:style>
  <w:style w:type="paragraph" w:styleId="3">
    <w:name w:val="Body Text 3"/>
    <w:basedOn w:val="a"/>
    <w:link w:val="30"/>
    <w:rsid w:val="00E9410A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</w:rPr>
  </w:style>
  <w:style w:type="character" w:customStyle="1" w:styleId="30">
    <w:name w:val="Основной текст 3 Знак"/>
    <w:basedOn w:val="a0"/>
    <w:link w:val="3"/>
    <w:rsid w:val="00E9410A"/>
    <w:rPr>
      <w:rFonts w:ascii="Arial" w:eastAsia="Times New Roman" w:hAnsi="Arial" w:cs="Times New Roman"/>
      <w:sz w:val="24"/>
      <w:szCs w:val="20"/>
    </w:rPr>
  </w:style>
  <w:style w:type="paragraph" w:styleId="ab">
    <w:name w:val="footer"/>
    <w:basedOn w:val="a"/>
    <w:link w:val="ac"/>
    <w:uiPriority w:val="99"/>
    <w:semiHidden/>
    <w:unhideWhenUsed/>
    <w:rsid w:val="002E53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E530C"/>
  </w:style>
  <w:style w:type="paragraph" w:styleId="ad">
    <w:name w:val="Normal (Web)"/>
    <w:basedOn w:val="a"/>
    <w:rsid w:val="00DD249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EB18A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rsid w:val="00EB18AF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3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C4ABFD-B927-4A09-8607-889B52630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1470</Words>
  <Characters>8381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nikonova_d_a</dc:creator>
  <cp:lastModifiedBy>сони</cp:lastModifiedBy>
  <cp:revision>4</cp:revision>
  <cp:lastPrinted>2016-02-24T15:05:00Z</cp:lastPrinted>
  <dcterms:created xsi:type="dcterms:W3CDTF">2017-03-16T15:46:00Z</dcterms:created>
  <dcterms:modified xsi:type="dcterms:W3CDTF">2017-03-16T16:02:00Z</dcterms:modified>
</cp:coreProperties>
</file>