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389"/>
        <w:gridCol w:w="4389"/>
      </w:tblGrid>
      <w:tr w:rsidR="00DF2064" w:rsidRPr="00DF2064" w14:paraId="621AA1A3" w14:textId="77777777" w:rsidTr="00401B4A">
        <w:tc>
          <w:tcPr>
            <w:tcW w:w="4389" w:type="dxa"/>
            <w:tcBorders>
              <w:top w:val="nil"/>
              <w:left w:val="nil"/>
              <w:bottom w:val="nil"/>
              <w:right w:val="nil"/>
            </w:tcBorders>
          </w:tcPr>
          <w:p w14:paraId="74ACECD0" w14:textId="678FB5B8" w:rsidR="00DF2064" w:rsidRPr="00DF2064" w:rsidRDefault="00DF2064" w:rsidP="00E17D12">
            <w:pPr>
              <w:spacing w:after="0" w:line="240" w:lineRule="auto"/>
              <w:ind w:right="-1333"/>
              <w:rPr>
                <w:rFonts w:eastAsia="Times New Roman"/>
                <w:sz w:val="24"/>
                <w:szCs w:val="24"/>
              </w:rPr>
            </w:pPr>
          </w:p>
        </w:tc>
        <w:tc>
          <w:tcPr>
            <w:tcW w:w="4389" w:type="dxa"/>
            <w:tcBorders>
              <w:top w:val="nil"/>
              <w:left w:val="nil"/>
              <w:bottom w:val="nil"/>
              <w:right w:val="nil"/>
            </w:tcBorders>
          </w:tcPr>
          <w:p w14:paraId="2905E478" w14:textId="08DD0537" w:rsidR="00DF2064" w:rsidRPr="00DF2064" w:rsidRDefault="00DF2064" w:rsidP="00DF2064">
            <w:pPr>
              <w:spacing w:after="0" w:line="240" w:lineRule="auto"/>
              <w:rPr>
                <w:rFonts w:eastAsia="Times New Roman"/>
                <w:sz w:val="24"/>
                <w:szCs w:val="24"/>
              </w:rPr>
            </w:pPr>
          </w:p>
        </w:tc>
      </w:tr>
    </w:tbl>
    <w:p w14:paraId="4E936F50" w14:textId="77777777" w:rsidR="00DF2064" w:rsidRPr="00DF2064" w:rsidRDefault="00DF2064" w:rsidP="00E17D12">
      <w:pPr>
        <w:shd w:val="clear" w:color="auto" w:fill="FFFFFF"/>
        <w:spacing w:after="0" w:line="240" w:lineRule="auto"/>
        <w:ind w:right="-1333"/>
        <w:rPr>
          <w:rFonts w:ascii="Arial" w:eastAsia="Times New Roman" w:hAnsi="Arial" w:cs="Times New Roman"/>
          <w:sz w:val="24"/>
          <w:szCs w:val="24"/>
        </w:rPr>
      </w:pPr>
    </w:p>
    <w:p w14:paraId="54132A88" w14:textId="77777777" w:rsidR="00E17D12" w:rsidRPr="00DF2064" w:rsidRDefault="00E17D12" w:rsidP="00E575D1">
      <w:pPr>
        <w:shd w:val="clear" w:color="auto" w:fill="FFFFFF"/>
        <w:spacing w:after="0" w:line="240" w:lineRule="auto"/>
        <w:ind w:right="-1333"/>
        <w:jc w:val="center"/>
        <w:rPr>
          <w:rFonts w:ascii="Times New Roman" w:eastAsia="Times New Roman" w:hAnsi="Times New Roman" w:cs="Times New Roman"/>
          <w:b/>
          <w:sz w:val="24"/>
          <w:szCs w:val="24"/>
        </w:rPr>
      </w:pPr>
    </w:p>
    <w:p w14:paraId="65ECD50E" w14:textId="134AD9BD" w:rsidR="00E17D12" w:rsidRPr="00DF2064" w:rsidRDefault="00DF2064" w:rsidP="00DF2064">
      <w:pPr>
        <w:shd w:val="clear" w:color="auto" w:fill="FFFFFF"/>
        <w:spacing w:after="0" w:line="240" w:lineRule="auto"/>
        <w:ind w:right="-133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B65F50" w14:textId="77777777" w:rsidR="00E17D12" w:rsidRPr="00DF2064" w:rsidRDefault="00E17D12" w:rsidP="00E575D1">
      <w:pPr>
        <w:shd w:val="clear" w:color="auto" w:fill="FFFFFF"/>
        <w:spacing w:after="0" w:line="240" w:lineRule="auto"/>
        <w:ind w:right="-1333"/>
        <w:jc w:val="center"/>
        <w:rPr>
          <w:rFonts w:ascii="Times New Roman" w:eastAsia="Times New Roman" w:hAnsi="Times New Roman" w:cs="Times New Roman"/>
          <w:b/>
          <w:sz w:val="24"/>
          <w:szCs w:val="24"/>
        </w:rPr>
      </w:pPr>
    </w:p>
    <w:p w14:paraId="407938A7" w14:textId="77777777" w:rsidR="00E17D12" w:rsidRPr="00DF2064" w:rsidRDefault="00E17D12" w:rsidP="00E575D1">
      <w:pPr>
        <w:shd w:val="clear" w:color="auto" w:fill="FFFFFF"/>
        <w:spacing w:after="0" w:line="240" w:lineRule="auto"/>
        <w:ind w:right="-1333"/>
        <w:jc w:val="center"/>
        <w:rPr>
          <w:rFonts w:ascii="Times New Roman" w:eastAsia="Times New Roman" w:hAnsi="Times New Roman" w:cs="Times New Roman"/>
          <w:b/>
          <w:sz w:val="24"/>
          <w:szCs w:val="24"/>
        </w:rPr>
      </w:pPr>
    </w:p>
    <w:p w14:paraId="057F2FD2" w14:textId="77777777" w:rsidR="00E17D12" w:rsidRPr="00DF2064" w:rsidRDefault="00E17D12" w:rsidP="00E575D1">
      <w:pPr>
        <w:shd w:val="clear" w:color="auto" w:fill="FFFFFF"/>
        <w:spacing w:after="0" w:line="240" w:lineRule="auto"/>
        <w:ind w:right="-1333"/>
        <w:jc w:val="center"/>
        <w:rPr>
          <w:rFonts w:ascii="Times New Roman" w:eastAsia="Times New Roman" w:hAnsi="Times New Roman" w:cs="Times New Roman"/>
          <w:b/>
          <w:sz w:val="24"/>
          <w:szCs w:val="24"/>
        </w:rPr>
      </w:pPr>
    </w:p>
    <w:p w14:paraId="1FB214E6" w14:textId="77777777" w:rsidR="00E575D1" w:rsidRPr="00DF2064" w:rsidRDefault="00E575D1" w:rsidP="00E575D1">
      <w:pPr>
        <w:shd w:val="clear" w:color="auto" w:fill="FFFFFF"/>
        <w:spacing w:after="0" w:line="240" w:lineRule="auto"/>
        <w:ind w:right="-1333"/>
        <w:jc w:val="center"/>
        <w:rPr>
          <w:rFonts w:ascii="Times New Roman" w:eastAsia="Times New Roman" w:hAnsi="Times New Roman" w:cs="Times New Roman"/>
          <w:b/>
          <w:sz w:val="24"/>
          <w:szCs w:val="24"/>
        </w:rPr>
      </w:pPr>
      <w:r w:rsidRPr="00DF2064">
        <w:rPr>
          <w:rFonts w:ascii="Times New Roman" w:eastAsia="Times New Roman" w:hAnsi="Times New Roman" w:cs="Times New Roman"/>
          <w:b/>
          <w:sz w:val="24"/>
          <w:szCs w:val="24"/>
        </w:rPr>
        <w:t>ПОЛОЖЕНИЕ О КОНКУРСЕ МЕТОДИК</w:t>
      </w:r>
    </w:p>
    <w:p w14:paraId="0DD872DB" w14:textId="77777777" w:rsidR="00E575D1" w:rsidRPr="00DF2064" w:rsidRDefault="00E575D1" w:rsidP="00E575D1">
      <w:pPr>
        <w:shd w:val="clear" w:color="auto" w:fill="FFFFFF"/>
        <w:spacing w:after="0" w:line="240" w:lineRule="auto"/>
        <w:ind w:right="-1333"/>
        <w:jc w:val="center"/>
        <w:rPr>
          <w:rFonts w:ascii="Times New Roman" w:eastAsia="Times New Roman" w:hAnsi="Times New Roman" w:cs="Times New Roman"/>
          <w:b/>
          <w:sz w:val="24"/>
          <w:szCs w:val="24"/>
        </w:rPr>
      </w:pPr>
      <w:r w:rsidRPr="00DF2064">
        <w:rPr>
          <w:rFonts w:ascii="Times New Roman" w:eastAsia="Times New Roman" w:hAnsi="Times New Roman" w:cs="Times New Roman"/>
          <w:b/>
          <w:sz w:val="24"/>
          <w:szCs w:val="24"/>
        </w:rPr>
        <w:t xml:space="preserve">РЕАЛИЗАЦИИ   ПРОГРАММЫ </w:t>
      </w:r>
    </w:p>
    <w:p w14:paraId="43BAFC7C" w14:textId="5D52B5B2" w:rsidR="00E575D1" w:rsidRPr="00DF2064" w:rsidRDefault="00E575D1" w:rsidP="00E575D1">
      <w:pPr>
        <w:shd w:val="clear" w:color="auto" w:fill="FFFFFF"/>
        <w:spacing w:after="0" w:line="240" w:lineRule="auto"/>
        <w:ind w:right="-1333"/>
        <w:jc w:val="center"/>
        <w:rPr>
          <w:rFonts w:ascii="Times New Roman" w:eastAsia="Times New Roman" w:hAnsi="Times New Roman" w:cs="Times New Roman"/>
          <w:sz w:val="24"/>
          <w:szCs w:val="24"/>
        </w:rPr>
      </w:pPr>
      <w:r w:rsidRPr="00DF2064">
        <w:rPr>
          <w:rFonts w:ascii="Times New Roman" w:eastAsia="Times New Roman" w:hAnsi="Times New Roman" w:cs="Times New Roman"/>
          <w:b/>
          <w:sz w:val="24"/>
          <w:szCs w:val="24"/>
        </w:rPr>
        <w:t>«</w:t>
      </w:r>
      <w:r w:rsidR="002F53B6">
        <w:rPr>
          <w:rFonts w:ascii="Times New Roman" w:eastAsia="Times New Roman" w:hAnsi="Times New Roman" w:cs="Times New Roman"/>
          <w:b/>
          <w:sz w:val="24"/>
          <w:szCs w:val="24"/>
        </w:rPr>
        <w:t>МЫ – ТВОИ ДРУЗЬЯ!»</w:t>
      </w:r>
    </w:p>
    <w:p w14:paraId="7774F6B9" w14:textId="1407804F" w:rsidR="00E575D1" w:rsidRPr="00DF2064" w:rsidRDefault="00E575D1" w:rsidP="00E575D1">
      <w:pPr>
        <w:spacing w:after="0" w:line="240" w:lineRule="auto"/>
        <w:ind w:right="-1333"/>
        <w:jc w:val="center"/>
        <w:rPr>
          <w:rFonts w:ascii="Times New Roman" w:eastAsia="Times New Roman" w:hAnsi="Times New Roman" w:cs="Times New Roman"/>
          <w:b/>
          <w:i/>
          <w:sz w:val="24"/>
          <w:szCs w:val="24"/>
        </w:rPr>
      </w:pPr>
      <w:r w:rsidRPr="00DF2064">
        <w:rPr>
          <w:rFonts w:ascii="Times New Roman" w:eastAsia="Times New Roman" w:hAnsi="Times New Roman" w:cs="Times New Roman"/>
          <w:b/>
          <w:bCs/>
          <w:sz w:val="24"/>
          <w:szCs w:val="24"/>
        </w:rPr>
        <w:t>20</w:t>
      </w:r>
      <w:r w:rsidR="00BE2CE3">
        <w:rPr>
          <w:rFonts w:ascii="Times New Roman" w:eastAsia="Times New Roman" w:hAnsi="Times New Roman" w:cs="Times New Roman"/>
          <w:b/>
          <w:bCs/>
          <w:sz w:val="24"/>
          <w:szCs w:val="24"/>
        </w:rPr>
        <w:t>20</w:t>
      </w:r>
      <w:r w:rsidR="00AD38B1">
        <w:rPr>
          <w:rFonts w:ascii="Times New Roman" w:eastAsia="Times New Roman" w:hAnsi="Times New Roman" w:cs="Times New Roman"/>
          <w:b/>
          <w:bCs/>
          <w:sz w:val="24"/>
          <w:szCs w:val="24"/>
        </w:rPr>
        <w:t>-202</w:t>
      </w:r>
      <w:r w:rsidR="00BE2CE3">
        <w:rPr>
          <w:rFonts w:ascii="Times New Roman" w:eastAsia="Times New Roman" w:hAnsi="Times New Roman" w:cs="Times New Roman"/>
          <w:b/>
          <w:bCs/>
          <w:sz w:val="24"/>
          <w:szCs w:val="24"/>
        </w:rPr>
        <w:t>1</w:t>
      </w:r>
    </w:p>
    <w:p w14:paraId="57739FE7" w14:textId="77777777" w:rsidR="00746C12" w:rsidRDefault="00E575D1" w:rsidP="00746C12">
      <w:pPr>
        <w:spacing w:after="0" w:line="240" w:lineRule="auto"/>
        <w:ind w:right="-1333"/>
        <w:jc w:val="center"/>
        <w:rPr>
          <w:rFonts w:ascii="Times New Roman" w:eastAsia="Times New Roman" w:hAnsi="Times New Roman" w:cs="Times New Roman"/>
          <w:sz w:val="24"/>
          <w:szCs w:val="24"/>
        </w:rPr>
      </w:pPr>
      <w:r w:rsidRPr="00DF2064">
        <w:rPr>
          <w:rFonts w:ascii="Times New Roman" w:eastAsia="Times New Roman" w:hAnsi="Times New Roman" w:cs="Times New Roman"/>
          <w:b/>
          <w:i/>
          <w:sz w:val="24"/>
          <w:szCs w:val="24"/>
        </w:rPr>
        <w:t>(</w:t>
      </w:r>
      <w:r w:rsidRPr="00DF2064">
        <w:rPr>
          <w:rFonts w:ascii="Times New Roman" w:eastAsia="Times New Roman" w:hAnsi="Times New Roman" w:cs="Times New Roman"/>
          <w:sz w:val="24"/>
          <w:szCs w:val="24"/>
        </w:rPr>
        <w:t xml:space="preserve">размещается на сайте программы </w:t>
      </w:r>
      <w:hyperlink r:id="rId11" w:history="1">
        <w:r w:rsidR="00D12932" w:rsidRPr="00CA6B3F">
          <w:rPr>
            <w:rStyle w:val="aa"/>
            <w:rFonts w:ascii="Times New Roman" w:eastAsia="Times New Roman" w:hAnsi="Times New Roman" w:cs="Times New Roman"/>
            <w:sz w:val="24"/>
            <w:szCs w:val="24"/>
            <w:lang w:val="en-US"/>
          </w:rPr>
          <w:t>www</w:t>
        </w:r>
        <w:r w:rsidR="00D12932" w:rsidRPr="00CA6B3F">
          <w:rPr>
            <w:rStyle w:val="aa"/>
            <w:rFonts w:ascii="Times New Roman" w:eastAsia="Times New Roman" w:hAnsi="Times New Roman" w:cs="Times New Roman"/>
            <w:sz w:val="24"/>
            <w:szCs w:val="24"/>
          </w:rPr>
          <w:t>.pet-school.ru</w:t>
        </w:r>
      </w:hyperlink>
      <w:r w:rsidR="00D12932">
        <w:rPr>
          <w:rFonts w:ascii="Times New Roman" w:eastAsia="Times New Roman" w:hAnsi="Times New Roman" w:cs="Times New Roman"/>
          <w:sz w:val="24"/>
          <w:szCs w:val="24"/>
        </w:rPr>
        <w:t>,</w:t>
      </w:r>
      <w:r w:rsidRPr="00DF2064">
        <w:rPr>
          <w:rFonts w:ascii="Times New Roman" w:eastAsia="Times New Roman" w:hAnsi="Times New Roman" w:cs="Times New Roman"/>
          <w:sz w:val="24"/>
          <w:szCs w:val="24"/>
        </w:rPr>
        <w:t xml:space="preserve"> а также на</w:t>
      </w:r>
    </w:p>
    <w:p w14:paraId="33FEBB3D" w14:textId="38DED3E4" w:rsidR="00E575D1" w:rsidRPr="00DF2064" w:rsidRDefault="00746C12" w:rsidP="00746C12">
      <w:pPr>
        <w:spacing w:after="0" w:line="240" w:lineRule="auto"/>
        <w:ind w:right="-13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575D1" w:rsidRPr="00DF2064">
        <w:rPr>
          <w:rFonts w:ascii="Times New Roman" w:eastAsia="Times New Roman" w:hAnsi="Times New Roman" w:cs="Times New Roman"/>
          <w:sz w:val="24"/>
          <w:szCs w:val="24"/>
        </w:rPr>
        <w:t>айта</w:t>
      </w:r>
      <w:r>
        <w:rPr>
          <w:rFonts w:ascii="Times New Roman" w:eastAsia="Times New Roman" w:hAnsi="Times New Roman" w:cs="Times New Roman"/>
          <w:sz w:val="24"/>
          <w:szCs w:val="24"/>
        </w:rPr>
        <w:t>х</w:t>
      </w:r>
      <w:r w:rsidR="00E575D1" w:rsidRPr="00DF2064">
        <w:rPr>
          <w:rFonts w:ascii="Times New Roman" w:eastAsia="Times New Roman" w:hAnsi="Times New Roman" w:cs="Times New Roman"/>
          <w:sz w:val="24"/>
          <w:szCs w:val="24"/>
        </w:rPr>
        <w:t xml:space="preserve"> организаций, координирующих работу программы в регионе)</w:t>
      </w:r>
    </w:p>
    <w:p w14:paraId="4E61E1D6" w14:textId="77777777" w:rsidR="00E575D1" w:rsidRPr="00DF2064" w:rsidRDefault="00E575D1" w:rsidP="00E575D1">
      <w:pPr>
        <w:spacing w:after="0" w:line="240" w:lineRule="auto"/>
        <w:ind w:right="-1333"/>
        <w:jc w:val="center"/>
        <w:rPr>
          <w:rFonts w:ascii="Times New Roman" w:eastAsia="Times New Roman" w:hAnsi="Times New Roman" w:cs="Times New Roman"/>
          <w:sz w:val="24"/>
          <w:szCs w:val="24"/>
        </w:rPr>
      </w:pPr>
    </w:p>
    <w:p w14:paraId="1C219DF2" w14:textId="77777777" w:rsidR="00E575D1" w:rsidRPr="00DF2064" w:rsidRDefault="00E575D1" w:rsidP="00E575D1">
      <w:pPr>
        <w:spacing w:after="0" w:line="240" w:lineRule="auto"/>
        <w:ind w:right="-1333"/>
        <w:jc w:val="center"/>
        <w:rPr>
          <w:rFonts w:ascii="Times New Roman" w:eastAsia="Times New Roman" w:hAnsi="Times New Roman" w:cs="Times New Roman"/>
          <w:b/>
          <w:i/>
          <w:sz w:val="24"/>
          <w:szCs w:val="24"/>
        </w:rPr>
      </w:pPr>
    </w:p>
    <w:p w14:paraId="50B5002A"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4AD42E63"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490471B8"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4A8B6CF2"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61DF563B"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4FFBF8DD"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1087118D"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28B90AD7"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5DE1B1EC"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36738014"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080554D6"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4F9459DA"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0947DE4F" w14:textId="77777777" w:rsidR="00E575D1" w:rsidRPr="009E35E8" w:rsidRDefault="00E575D1" w:rsidP="00E575D1">
      <w:pPr>
        <w:spacing w:after="0" w:line="240" w:lineRule="auto"/>
        <w:ind w:right="-1333"/>
        <w:jc w:val="center"/>
        <w:rPr>
          <w:rFonts w:ascii="Times New Roman" w:eastAsia="Times New Roman" w:hAnsi="Times New Roman" w:cs="Times New Roman"/>
          <w:b/>
          <w:i/>
          <w:sz w:val="24"/>
          <w:szCs w:val="24"/>
        </w:rPr>
      </w:pPr>
    </w:p>
    <w:p w14:paraId="25283592" w14:textId="77777777" w:rsidR="00E575D1" w:rsidRPr="009E35E8" w:rsidRDefault="00E575D1" w:rsidP="00E575D1">
      <w:pPr>
        <w:spacing w:after="0" w:line="240" w:lineRule="auto"/>
        <w:jc w:val="center"/>
        <w:rPr>
          <w:rFonts w:ascii="Times New Roman" w:eastAsia="Times New Roman" w:hAnsi="Times New Roman" w:cs="Times New Roman"/>
          <w:b/>
          <w:sz w:val="24"/>
          <w:szCs w:val="24"/>
        </w:rPr>
      </w:pPr>
    </w:p>
    <w:p w14:paraId="129BF6B6" w14:textId="77777777" w:rsidR="00E575D1" w:rsidRPr="009E35E8" w:rsidRDefault="00E575D1" w:rsidP="00E575D1">
      <w:pPr>
        <w:spacing w:after="0" w:line="240" w:lineRule="auto"/>
        <w:jc w:val="center"/>
        <w:rPr>
          <w:rFonts w:ascii="Times New Roman" w:eastAsia="Times New Roman" w:hAnsi="Times New Roman" w:cs="Times New Roman"/>
          <w:b/>
          <w:sz w:val="24"/>
          <w:szCs w:val="24"/>
        </w:rPr>
      </w:pPr>
    </w:p>
    <w:p w14:paraId="4F4A6BEE" w14:textId="77777777" w:rsidR="00E575D1" w:rsidRDefault="00E575D1" w:rsidP="00E575D1">
      <w:pPr>
        <w:spacing w:after="0" w:line="240" w:lineRule="auto"/>
        <w:jc w:val="center"/>
        <w:rPr>
          <w:rFonts w:ascii="Times New Roman" w:eastAsia="Times New Roman" w:hAnsi="Times New Roman" w:cs="Times New Roman"/>
          <w:b/>
          <w:sz w:val="24"/>
          <w:szCs w:val="24"/>
        </w:rPr>
      </w:pPr>
    </w:p>
    <w:p w14:paraId="449DF2D3"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7A7963C4"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1DF54241"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64FB6864"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1BE0A7B0"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148DB8DF"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1BFA03C1"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616EB431"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6F0394AA"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776B27EE"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64E7BE22" w14:textId="77777777" w:rsidR="00401B4A" w:rsidRDefault="00401B4A" w:rsidP="00E575D1">
      <w:pPr>
        <w:spacing w:after="0" w:line="240" w:lineRule="auto"/>
        <w:jc w:val="center"/>
        <w:rPr>
          <w:rFonts w:ascii="Times New Roman" w:eastAsia="Times New Roman" w:hAnsi="Times New Roman" w:cs="Times New Roman"/>
          <w:b/>
          <w:sz w:val="24"/>
          <w:szCs w:val="24"/>
        </w:rPr>
      </w:pPr>
    </w:p>
    <w:p w14:paraId="2976151D" w14:textId="77777777" w:rsidR="00401B4A" w:rsidRPr="009E35E8" w:rsidRDefault="00401B4A" w:rsidP="00E575D1">
      <w:pPr>
        <w:spacing w:after="0" w:line="240" w:lineRule="auto"/>
        <w:jc w:val="center"/>
        <w:rPr>
          <w:rFonts w:ascii="Times New Roman" w:eastAsia="Times New Roman" w:hAnsi="Times New Roman" w:cs="Times New Roman"/>
          <w:b/>
          <w:sz w:val="24"/>
          <w:szCs w:val="24"/>
        </w:rPr>
      </w:pPr>
    </w:p>
    <w:p w14:paraId="751B57C2" w14:textId="643629C6" w:rsidR="00E575D1" w:rsidRDefault="00E575D1" w:rsidP="00E575D1">
      <w:pPr>
        <w:spacing w:after="0" w:line="240" w:lineRule="auto"/>
        <w:jc w:val="center"/>
        <w:rPr>
          <w:rFonts w:ascii="Times New Roman" w:eastAsia="Times New Roman" w:hAnsi="Times New Roman" w:cs="Times New Roman"/>
          <w:b/>
          <w:sz w:val="24"/>
          <w:szCs w:val="24"/>
        </w:rPr>
      </w:pPr>
    </w:p>
    <w:p w14:paraId="0CED7ACF" w14:textId="0D8CFD91" w:rsidR="003D633F" w:rsidRDefault="003D633F" w:rsidP="00E575D1">
      <w:pPr>
        <w:spacing w:after="0" w:line="240" w:lineRule="auto"/>
        <w:jc w:val="center"/>
        <w:rPr>
          <w:rFonts w:ascii="Times New Roman" w:eastAsia="Times New Roman" w:hAnsi="Times New Roman" w:cs="Times New Roman"/>
          <w:b/>
          <w:sz w:val="24"/>
          <w:szCs w:val="24"/>
        </w:rPr>
      </w:pPr>
    </w:p>
    <w:p w14:paraId="74E85726" w14:textId="106444D8" w:rsidR="003D633F" w:rsidRDefault="003D633F" w:rsidP="00E575D1">
      <w:pPr>
        <w:spacing w:after="0" w:line="240" w:lineRule="auto"/>
        <w:jc w:val="center"/>
        <w:rPr>
          <w:rFonts w:ascii="Times New Roman" w:eastAsia="Times New Roman" w:hAnsi="Times New Roman" w:cs="Times New Roman"/>
          <w:b/>
          <w:sz w:val="24"/>
          <w:szCs w:val="24"/>
        </w:rPr>
      </w:pPr>
    </w:p>
    <w:p w14:paraId="71B1C5A4" w14:textId="4BF8271A" w:rsidR="003D633F" w:rsidRDefault="003D633F" w:rsidP="00E575D1">
      <w:pPr>
        <w:spacing w:after="0" w:line="240" w:lineRule="auto"/>
        <w:jc w:val="center"/>
        <w:rPr>
          <w:rFonts w:ascii="Times New Roman" w:eastAsia="Times New Roman" w:hAnsi="Times New Roman" w:cs="Times New Roman"/>
          <w:b/>
          <w:sz w:val="24"/>
          <w:szCs w:val="24"/>
        </w:rPr>
      </w:pPr>
    </w:p>
    <w:p w14:paraId="0A00FA79" w14:textId="6295A841" w:rsidR="003D633F" w:rsidRDefault="003D633F" w:rsidP="00E575D1">
      <w:pPr>
        <w:spacing w:after="0" w:line="240" w:lineRule="auto"/>
        <w:jc w:val="center"/>
        <w:rPr>
          <w:rFonts w:ascii="Times New Roman" w:eastAsia="Times New Roman" w:hAnsi="Times New Roman" w:cs="Times New Roman"/>
          <w:b/>
          <w:sz w:val="24"/>
          <w:szCs w:val="24"/>
        </w:rPr>
      </w:pPr>
    </w:p>
    <w:p w14:paraId="2264BD93" w14:textId="0DC982D4" w:rsidR="003D633F" w:rsidRDefault="003D633F" w:rsidP="00E575D1">
      <w:pPr>
        <w:spacing w:after="0" w:line="240" w:lineRule="auto"/>
        <w:jc w:val="center"/>
        <w:rPr>
          <w:rFonts w:ascii="Times New Roman" w:eastAsia="Times New Roman" w:hAnsi="Times New Roman" w:cs="Times New Roman"/>
          <w:b/>
          <w:sz w:val="24"/>
          <w:szCs w:val="24"/>
        </w:rPr>
      </w:pPr>
    </w:p>
    <w:p w14:paraId="06ACAB01" w14:textId="77777777" w:rsidR="003D633F" w:rsidRPr="009E35E8" w:rsidRDefault="003D633F" w:rsidP="00E575D1">
      <w:pPr>
        <w:spacing w:after="0" w:line="240" w:lineRule="auto"/>
        <w:jc w:val="center"/>
        <w:rPr>
          <w:rFonts w:ascii="Times New Roman" w:eastAsia="Times New Roman" w:hAnsi="Times New Roman" w:cs="Times New Roman"/>
          <w:b/>
          <w:sz w:val="24"/>
          <w:szCs w:val="24"/>
        </w:rPr>
      </w:pPr>
    </w:p>
    <w:p w14:paraId="3502A690" w14:textId="77777777" w:rsidR="00E575D1" w:rsidRPr="009E35E8" w:rsidRDefault="00E575D1" w:rsidP="00E575D1">
      <w:pPr>
        <w:spacing w:after="0" w:line="240" w:lineRule="auto"/>
        <w:jc w:val="center"/>
        <w:rPr>
          <w:rFonts w:ascii="Times New Roman" w:eastAsia="Times New Roman" w:hAnsi="Times New Roman" w:cs="Times New Roman"/>
          <w:b/>
          <w:sz w:val="24"/>
          <w:szCs w:val="24"/>
        </w:rPr>
      </w:pPr>
    </w:p>
    <w:p w14:paraId="41BCAA2B" w14:textId="77777777" w:rsidR="00E575D1" w:rsidRPr="009E35E8" w:rsidRDefault="00E575D1" w:rsidP="00E575D1">
      <w:pPr>
        <w:spacing w:after="0" w:line="240" w:lineRule="auto"/>
        <w:jc w:val="center"/>
        <w:rPr>
          <w:rFonts w:ascii="Times New Roman" w:eastAsia="Times New Roman" w:hAnsi="Times New Roman" w:cs="Times New Roman"/>
          <w:b/>
          <w:sz w:val="24"/>
          <w:szCs w:val="24"/>
        </w:rPr>
      </w:pPr>
    </w:p>
    <w:p w14:paraId="7DD914E0" w14:textId="02999DDE" w:rsidR="00E575D1" w:rsidRDefault="00E575D1" w:rsidP="00E575D1">
      <w:pPr>
        <w:spacing w:after="0" w:line="240" w:lineRule="auto"/>
        <w:jc w:val="center"/>
        <w:rPr>
          <w:rFonts w:ascii="Times New Roman" w:eastAsia="Times New Roman" w:hAnsi="Times New Roman" w:cs="Times New Roman"/>
          <w:b/>
          <w:sz w:val="24"/>
          <w:szCs w:val="24"/>
        </w:rPr>
      </w:pPr>
    </w:p>
    <w:p w14:paraId="7B618EC6" w14:textId="68AF32FF" w:rsidR="002F53B6" w:rsidRPr="009E35E8" w:rsidRDefault="002F53B6" w:rsidP="00E575D1">
      <w:pPr>
        <w:spacing w:after="0" w:line="240" w:lineRule="auto"/>
        <w:jc w:val="center"/>
        <w:rPr>
          <w:rFonts w:ascii="Times New Roman" w:eastAsia="Times New Roman" w:hAnsi="Times New Roman" w:cs="Times New Roman"/>
          <w:b/>
          <w:sz w:val="24"/>
          <w:szCs w:val="24"/>
        </w:rPr>
      </w:pPr>
    </w:p>
    <w:p w14:paraId="1DC51243" w14:textId="5737D4F3" w:rsidR="00E575D1" w:rsidRPr="009E35E8" w:rsidRDefault="00E575D1" w:rsidP="00E575D1">
      <w:pPr>
        <w:spacing w:after="0" w:line="240" w:lineRule="auto"/>
        <w:jc w:val="center"/>
        <w:rPr>
          <w:rFonts w:ascii="Times New Roman" w:eastAsia="Times New Roman" w:hAnsi="Times New Roman" w:cs="Times New Roman"/>
          <w:b/>
          <w:sz w:val="24"/>
          <w:szCs w:val="24"/>
        </w:rPr>
      </w:pPr>
    </w:p>
    <w:p w14:paraId="2E559841" w14:textId="405C5184" w:rsidR="00401B4A" w:rsidRPr="00BE2CE3" w:rsidRDefault="00E575D1" w:rsidP="0027348D">
      <w:pPr>
        <w:spacing w:after="0" w:line="240" w:lineRule="auto"/>
        <w:jc w:val="center"/>
        <w:rPr>
          <w:rFonts w:ascii="Times New Roman" w:eastAsia="Times New Roman" w:hAnsi="Times New Roman" w:cs="Times New Roman"/>
          <w:sz w:val="24"/>
          <w:szCs w:val="24"/>
        </w:rPr>
      </w:pPr>
      <w:r w:rsidRPr="00D97ED4">
        <w:rPr>
          <w:rFonts w:ascii="Times New Roman" w:eastAsia="Times New Roman" w:hAnsi="Times New Roman" w:cs="Times New Roman"/>
          <w:sz w:val="24"/>
          <w:szCs w:val="24"/>
        </w:rPr>
        <w:lastRenderedPageBreak/>
        <w:t>ООО «Нестле Россия»</w:t>
      </w:r>
      <w:r w:rsidR="008549E0" w:rsidRPr="00D97ED4">
        <w:rPr>
          <w:rFonts w:ascii="Times New Roman" w:eastAsia="Times New Roman" w:hAnsi="Times New Roman" w:cs="Times New Roman"/>
          <w:sz w:val="24"/>
          <w:szCs w:val="24"/>
        </w:rPr>
        <w:t xml:space="preserve">, ФГБОУ ВО </w:t>
      </w:r>
      <w:proofErr w:type="spellStart"/>
      <w:r w:rsidR="008549E0" w:rsidRPr="00D97ED4">
        <w:rPr>
          <w:rFonts w:ascii="Times New Roman" w:eastAsia="Times New Roman" w:hAnsi="Times New Roman" w:cs="Times New Roman"/>
          <w:sz w:val="24"/>
          <w:szCs w:val="24"/>
        </w:rPr>
        <w:t>МГАВМиБ</w:t>
      </w:r>
      <w:proofErr w:type="spellEnd"/>
      <w:r w:rsidR="008549E0" w:rsidRPr="00D97ED4">
        <w:rPr>
          <w:rFonts w:ascii="Times New Roman" w:eastAsia="Times New Roman" w:hAnsi="Times New Roman" w:cs="Times New Roman"/>
          <w:sz w:val="24"/>
          <w:szCs w:val="24"/>
        </w:rPr>
        <w:t xml:space="preserve"> - МВА</w:t>
      </w:r>
      <w:r w:rsidRPr="00D97ED4">
        <w:rPr>
          <w:rFonts w:ascii="Times New Roman" w:eastAsia="Times New Roman" w:hAnsi="Times New Roman" w:cs="Times New Roman"/>
          <w:sz w:val="24"/>
          <w:szCs w:val="24"/>
        </w:rPr>
        <w:t xml:space="preserve"> и</w:t>
      </w:r>
      <w:r w:rsidR="008549E0" w:rsidRPr="00D97ED4">
        <w:rPr>
          <w:rFonts w:ascii="Times New Roman" w:eastAsia="Times New Roman" w:hAnsi="Times New Roman" w:cs="Times New Roman"/>
          <w:sz w:val="24"/>
          <w:szCs w:val="24"/>
        </w:rPr>
        <w:t xml:space="preserve">мени К.И. Скрябина и </w:t>
      </w:r>
      <w:r w:rsidR="005E688A" w:rsidRPr="005E688A">
        <w:rPr>
          <w:rFonts w:ascii="Times New Roman" w:hAnsi="Times New Roman" w:cs="Times New Roman"/>
          <w:sz w:val="24"/>
          <w:szCs w:val="24"/>
          <w:shd w:val="clear" w:color="auto" w:fill="FFFFFF"/>
        </w:rPr>
        <w:t>ФГБОУ ДО ФДЭБЦ</w:t>
      </w:r>
      <w:r w:rsidR="005E688A">
        <w:rPr>
          <w:rFonts w:ascii="Times New Roman" w:hAnsi="Times New Roman" w:cs="Times New Roman"/>
          <w:sz w:val="24"/>
          <w:szCs w:val="24"/>
          <w:shd w:val="clear" w:color="auto" w:fill="FFFFFF"/>
        </w:rPr>
        <w:t>-</w:t>
      </w:r>
      <w:r w:rsidR="005E688A">
        <w:rPr>
          <w:rFonts w:ascii="Times New Roman" w:eastAsia="Times New Roman" w:hAnsi="Times New Roman" w:cs="Times New Roman"/>
          <w:sz w:val="24"/>
          <w:szCs w:val="24"/>
        </w:rPr>
        <w:t xml:space="preserve"> </w:t>
      </w:r>
      <w:r w:rsidR="00BE2CE3">
        <w:rPr>
          <w:rFonts w:ascii="Times New Roman" w:eastAsia="Times New Roman" w:hAnsi="Times New Roman" w:cs="Times New Roman"/>
          <w:sz w:val="24"/>
          <w:szCs w:val="24"/>
        </w:rPr>
        <w:t xml:space="preserve">Федеральный детский эколого-биологический центр </w:t>
      </w:r>
    </w:p>
    <w:p w14:paraId="475764BE" w14:textId="77777777" w:rsidR="00401B4A" w:rsidRPr="00D97ED4" w:rsidRDefault="00E575D1" w:rsidP="0027348D">
      <w:pPr>
        <w:spacing w:after="0" w:line="240" w:lineRule="auto"/>
        <w:jc w:val="center"/>
        <w:rPr>
          <w:rFonts w:ascii="Times New Roman" w:eastAsia="Times New Roman" w:hAnsi="Times New Roman" w:cs="Times New Roman"/>
          <w:sz w:val="24"/>
          <w:szCs w:val="24"/>
        </w:rPr>
      </w:pPr>
      <w:r w:rsidRPr="00D97ED4">
        <w:rPr>
          <w:rFonts w:ascii="Times New Roman" w:eastAsia="Times New Roman" w:hAnsi="Times New Roman" w:cs="Times New Roman"/>
          <w:sz w:val="24"/>
          <w:szCs w:val="24"/>
        </w:rPr>
        <w:t>в рамках программы «</w:t>
      </w:r>
      <w:r w:rsidR="002F53B6" w:rsidRPr="00D97ED4">
        <w:rPr>
          <w:rFonts w:ascii="Times New Roman" w:eastAsia="Times New Roman" w:hAnsi="Times New Roman" w:cs="Times New Roman"/>
          <w:sz w:val="24"/>
          <w:szCs w:val="24"/>
        </w:rPr>
        <w:t>Мы – твои друзья!»</w:t>
      </w:r>
      <w:r w:rsidRPr="00D97ED4">
        <w:rPr>
          <w:rFonts w:ascii="Times New Roman" w:eastAsia="Times New Roman" w:hAnsi="Times New Roman" w:cs="Times New Roman"/>
          <w:sz w:val="24"/>
          <w:szCs w:val="24"/>
        </w:rPr>
        <w:t xml:space="preserve"> </w:t>
      </w:r>
    </w:p>
    <w:p w14:paraId="2C5A64AA" w14:textId="7EC0B133" w:rsidR="00E575D1" w:rsidRPr="00D97ED4" w:rsidRDefault="00E575D1" w:rsidP="0027348D">
      <w:pPr>
        <w:spacing w:after="0" w:line="240" w:lineRule="auto"/>
        <w:jc w:val="center"/>
        <w:rPr>
          <w:rFonts w:ascii="Times New Roman" w:eastAsia="Times New Roman" w:hAnsi="Times New Roman" w:cs="Times New Roman"/>
          <w:sz w:val="24"/>
          <w:szCs w:val="24"/>
        </w:rPr>
      </w:pPr>
      <w:r w:rsidRPr="00D97ED4">
        <w:rPr>
          <w:rFonts w:ascii="Times New Roman" w:eastAsia="Times New Roman" w:hAnsi="Times New Roman" w:cs="Times New Roman"/>
          <w:sz w:val="24"/>
          <w:szCs w:val="24"/>
        </w:rPr>
        <w:t>объявляют методический конкурс</w:t>
      </w:r>
      <w:r w:rsidR="00C24553" w:rsidRPr="00D97ED4">
        <w:rPr>
          <w:rFonts w:ascii="Times New Roman" w:eastAsia="Times New Roman" w:hAnsi="Times New Roman" w:cs="Times New Roman"/>
          <w:sz w:val="24"/>
          <w:szCs w:val="24"/>
        </w:rPr>
        <w:t xml:space="preserve"> </w:t>
      </w:r>
    </w:p>
    <w:p w14:paraId="0274D5B9" w14:textId="77777777" w:rsidR="0027348D" w:rsidRPr="00D41971" w:rsidRDefault="0027348D" w:rsidP="00C24553">
      <w:pPr>
        <w:spacing w:after="0" w:line="240" w:lineRule="auto"/>
        <w:rPr>
          <w:rFonts w:ascii="Times New Roman" w:eastAsia="Times New Roman" w:hAnsi="Times New Roman" w:cs="Times New Roman"/>
          <w:b/>
          <w:sz w:val="24"/>
          <w:szCs w:val="24"/>
        </w:rPr>
      </w:pPr>
    </w:p>
    <w:p w14:paraId="65A5E3DB" w14:textId="537BF35A" w:rsidR="003D633F" w:rsidRPr="005A2743" w:rsidRDefault="003D633F" w:rsidP="005A2743">
      <w:pPr>
        <w:spacing w:after="160" w:line="259" w:lineRule="auto"/>
        <w:jc w:val="center"/>
        <w:rPr>
          <w:rFonts w:ascii="Times New Roman" w:hAnsi="Times New Roman" w:cs="Times New Roman"/>
          <w:b/>
          <w:bCs/>
          <w:sz w:val="28"/>
          <w:szCs w:val="28"/>
        </w:rPr>
      </w:pPr>
      <w:r w:rsidRPr="003D633F">
        <w:rPr>
          <w:rFonts w:ascii="Times New Roman" w:hAnsi="Times New Roman" w:cs="Times New Roman"/>
          <w:b/>
          <w:bCs/>
          <w:sz w:val="28"/>
          <w:szCs w:val="28"/>
        </w:rPr>
        <w:t xml:space="preserve">Развитие </w:t>
      </w:r>
      <w:r w:rsidR="00BE2CE3">
        <w:rPr>
          <w:rFonts w:ascii="Times New Roman" w:hAnsi="Times New Roman" w:cs="Times New Roman"/>
          <w:b/>
          <w:bCs/>
          <w:sz w:val="28"/>
          <w:szCs w:val="28"/>
        </w:rPr>
        <w:t>интереса к различным видам искусства в рамках</w:t>
      </w:r>
      <w:r w:rsidR="002753F6" w:rsidRPr="00894540">
        <w:rPr>
          <w:rFonts w:ascii="Times New Roman" w:hAnsi="Times New Roman" w:cs="Times New Roman"/>
          <w:b/>
          <w:bCs/>
          <w:sz w:val="28"/>
          <w:szCs w:val="28"/>
        </w:rPr>
        <w:t xml:space="preserve"> </w:t>
      </w:r>
      <w:r w:rsidRPr="00894540">
        <w:rPr>
          <w:rFonts w:ascii="Times New Roman" w:hAnsi="Times New Roman" w:cs="Times New Roman"/>
          <w:b/>
          <w:bCs/>
          <w:sz w:val="28"/>
          <w:szCs w:val="28"/>
        </w:rPr>
        <w:t>программы</w:t>
      </w:r>
      <w:r w:rsidRPr="003D633F">
        <w:rPr>
          <w:rFonts w:ascii="Times New Roman" w:hAnsi="Times New Roman" w:cs="Times New Roman"/>
          <w:b/>
          <w:bCs/>
          <w:sz w:val="28"/>
          <w:szCs w:val="28"/>
        </w:rPr>
        <w:t xml:space="preserve"> «Мы – твои друзья»</w:t>
      </w:r>
    </w:p>
    <w:p w14:paraId="5A4427E7" w14:textId="5DEC23AF" w:rsidR="008549E0" w:rsidRPr="005E688A" w:rsidRDefault="008549E0" w:rsidP="0027348D">
      <w:pPr>
        <w:spacing w:after="0" w:line="240" w:lineRule="auto"/>
        <w:rPr>
          <w:rFonts w:ascii="Times New Roman" w:eastAsia="Times New Roman" w:hAnsi="Times New Roman" w:cs="Times New Roman"/>
          <w:bCs/>
          <w:sz w:val="24"/>
          <w:szCs w:val="24"/>
          <w:lang w:eastAsia="ru-RU"/>
        </w:rPr>
      </w:pPr>
    </w:p>
    <w:p w14:paraId="05840F25" w14:textId="0DEFA5AD" w:rsidR="00746C12" w:rsidRPr="00746C12" w:rsidRDefault="00746C12" w:rsidP="00746C12">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27348D" w:rsidRPr="00746C12">
        <w:rPr>
          <w:rFonts w:ascii="Times New Roman" w:eastAsia="Times New Roman" w:hAnsi="Times New Roman" w:cs="Times New Roman"/>
          <w:b/>
          <w:bCs/>
          <w:sz w:val="28"/>
          <w:szCs w:val="28"/>
          <w:lang w:eastAsia="ru-RU"/>
        </w:rPr>
        <w:t>Общие положения</w:t>
      </w:r>
    </w:p>
    <w:p w14:paraId="5055BAF5" w14:textId="09AB0315" w:rsidR="00746C12" w:rsidRDefault="0027348D" w:rsidP="00746C12">
      <w:pPr>
        <w:spacing w:after="0" w:line="240" w:lineRule="auto"/>
        <w:jc w:val="both"/>
        <w:rPr>
          <w:rFonts w:ascii="Times New Roman" w:eastAsia="Times New Roman" w:hAnsi="Times New Roman" w:cs="Times New Roman"/>
          <w:sz w:val="24"/>
          <w:szCs w:val="24"/>
          <w:lang w:eastAsia="ru-RU"/>
        </w:rPr>
      </w:pPr>
      <w:r w:rsidRPr="00746C12">
        <w:rPr>
          <w:rFonts w:ascii="Times New Roman" w:eastAsia="Times New Roman" w:hAnsi="Times New Roman" w:cs="Times New Roman"/>
          <w:sz w:val="24"/>
          <w:szCs w:val="24"/>
          <w:lang w:eastAsia="ru-RU"/>
        </w:rPr>
        <w:t>Настоящее положение Конкурса</w:t>
      </w:r>
      <w:r w:rsidR="00DF2064" w:rsidRPr="00746C12">
        <w:rPr>
          <w:rFonts w:ascii="Times New Roman" w:eastAsia="Times New Roman" w:hAnsi="Times New Roman" w:cs="Times New Roman"/>
          <w:sz w:val="24"/>
          <w:szCs w:val="24"/>
          <w:lang w:eastAsia="ru-RU"/>
        </w:rPr>
        <w:t xml:space="preserve"> </w:t>
      </w:r>
      <w:r w:rsidRPr="00746C12">
        <w:rPr>
          <w:rFonts w:ascii="Times New Roman" w:eastAsia="Times New Roman" w:hAnsi="Times New Roman" w:cs="Times New Roman"/>
          <w:sz w:val="24"/>
          <w:szCs w:val="24"/>
          <w:lang w:eastAsia="ru-RU"/>
        </w:rPr>
        <w:t>определяет цели и задачи, п</w:t>
      </w:r>
      <w:r w:rsidR="00746C12" w:rsidRPr="00746C12">
        <w:rPr>
          <w:rFonts w:ascii="Times New Roman" w:eastAsia="Times New Roman" w:hAnsi="Times New Roman" w:cs="Times New Roman"/>
          <w:sz w:val="24"/>
          <w:szCs w:val="24"/>
          <w:lang w:eastAsia="ru-RU"/>
        </w:rPr>
        <w:t xml:space="preserve">орядок организации и проведения </w:t>
      </w:r>
      <w:r w:rsidRPr="00746C12">
        <w:rPr>
          <w:rFonts w:ascii="Times New Roman" w:eastAsia="Times New Roman" w:hAnsi="Times New Roman" w:cs="Times New Roman"/>
          <w:sz w:val="24"/>
          <w:szCs w:val="24"/>
          <w:lang w:eastAsia="ru-RU"/>
        </w:rPr>
        <w:t>Конкурса, устанавливает требования предоставляемым на Конкурс материалам, критерии их оценки; порядок определения и награждения победителей.</w:t>
      </w:r>
    </w:p>
    <w:p w14:paraId="00A1E5EB" w14:textId="7BC04318" w:rsidR="00EA4BBB" w:rsidRPr="007D30FE" w:rsidRDefault="00EA4BBB" w:rsidP="00746C12">
      <w:pPr>
        <w:spacing w:after="0" w:line="240" w:lineRule="auto"/>
        <w:jc w:val="both"/>
        <w:rPr>
          <w:rFonts w:ascii="Times New Roman" w:eastAsia="Times New Roman" w:hAnsi="Times New Roman" w:cs="Times New Roman"/>
          <w:b/>
          <w:bCs/>
          <w:sz w:val="28"/>
          <w:szCs w:val="28"/>
          <w:lang w:eastAsia="ru-RU"/>
        </w:rPr>
      </w:pPr>
      <w:r w:rsidRPr="007D30FE">
        <w:rPr>
          <w:rFonts w:ascii="Times New Roman" w:eastAsia="Times New Roman" w:hAnsi="Times New Roman" w:cs="Times New Roman"/>
          <w:sz w:val="24"/>
          <w:szCs w:val="24"/>
          <w:lang w:eastAsia="ru-RU"/>
        </w:rPr>
        <w:t xml:space="preserve">Координатором проекта является </w:t>
      </w:r>
      <w:r w:rsidR="007D30FE" w:rsidRPr="007D30FE">
        <w:rPr>
          <w:rFonts w:ascii="Times New Roman" w:eastAsia="Times New Roman" w:hAnsi="Times New Roman" w:cs="Times New Roman"/>
          <w:sz w:val="24"/>
          <w:szCs w:val="24"/>
          <w:lang w:eastAsia="ru-RU"/>
        </w:rPr>
        <w:t>–</w:t>
      </w:r>
      <w:r w:rsidRPr="007D30FE">
        <w:rPr>
          <w:rFonts w:ascii="Times New Roman" w:eastAsia="Times New Roman" w:hAnsi="Times New Roman" w:cs="Times New Roman"/>
          <w:sz w:val="24"/>
          <w:szCs w:val="24"/>
          <w:lang w:eastAsia="ru-RU"/>
        </w:rPr>
        <w:t xml:space="preserve"> </w:t>
      </w:r>
      <w:r w:rsidR="007D30FE" w:rsidRPr="007D30FE">
        <w:rPr>
          <w:rFonts w:ascii="Times New Roman" w:eastAsia="Times New Roman" w:hAnsi="Times New Roman" w:cs="Times New Roman"/>
          <w:sz w:val="24"/>
          <w:szCs w:val="24"/>
          <w:lang w:eastAsia="ru-RU"/>
        </w:rPr>
        <w:t xml:space="preserve">ООО «Нестле Россия» </w:t>
      </w:r>
      <w:r w:rsidRPr="007D30FE">
        <w:rPr>
          <w:rFonts w:ascii="Times New Roman" w:eastAsia="Times New Roman" w:hAnsi="Times New Roman" w:cs="Times New Roman"/>
          <w:sz w:val="24"/>
          <w:szCs w:val="24"/>
          <w:lang w:eastAsia="ru-RU"/>
        </w:rPr>
        <w:t xml:space="preserve">в лице представителя </w:t>
      </w:r>
      <w:r w:rsidR="007D30FE" w:rsidRPr="007D30FE">
        <w:rPr>
          <w:rFonts w:ascii="Times New Roman" w:eastAsia="Times New Roman" w:hAnsi="Times New Roman" w:cs="Times New Roman"/>
          <w:sz w:val="24"/>
          <w:szCs w:val="24"/>
          <w:lang w:eastAsia="ru-RU"/>
        </w:rPr>
        <w:t>Варёновой Марии Михайловны</w:t>
      </w:r>
      <w:r w:rsidRPr="007D30FE">
        <w:rPr>
          <w:rFonts w:ascii="Times New Roman" w:eastAsia="Times New Roman" w:hAnsi="Times New Roman" w:cs="Times New Roman"/>
          <w:sz w:val="24"/>
          <w:szCs w:val="24"/>
          <w:lang w:eastAsia="ru-RU"/>
        </w:rPr>
        <w:t>.</w:t>
      </w:r>
    </w:p>
    <w:p w14:paraId="0D1928D9" w14:textId="7D715025" w:rsidR="0027348D" w:rsidRPr="00746C12" w:rsidRDefault="0027348D" w:rsidP="00746C12">
      <w:pPr>
        <w:spacing w:after="0" w:line="240" w:lineRule="auto"/>
        <w:jc w:val="both"/>
        <w:rPr>
          <w:rFonts w:ascii="Times New Roman" w:eastAsia="Times New Roman" w:hAnsi="Times New Roman" w:cs="Times New Roman"/>
          <w:b/>
          <w:i/>
          <w:sz w:val="24"/>
          <w:szCs w:val="24"/>
        </w:rPr>
      </w:pPr>
    </w:p>
    <w:p w14:paraId="77B01E7B" w14:textId="51F50BEA" w:rsidR="00360545" w:rsidRPr="00D97ED4" w:rsidRDefault="002C37B1" w:rsidP="002C37B1">
      <w:pPr>
        <w:spacing w:after="0"/>
        <w:ind w:right="-1333"/>
        <w:rPr>
          <w:rFonts w:ascii="Times New Roman" w:eastAsia="Times New Roman" w:hAnsi="Times New Roman" w:cs="Times New Roman"/>
          <w:b/>
          <w:bCs/>
          <w:sz w:val="28"/>
          <w:szCs w:val="28"/>
          <w:lang w:eastAsia="ru-RU"/>
        </w:rPr>
      </w:pPr>
      <w:r w:rsidRPr="00D97ED4">
        <w:rPr>
          <w:rFonts w:ascii="Times New Roman" w:eastAsia="Times New Roman" w:hAnsi="Times New Roman" w:cs="Times New Roman"/>
          <w:b/>
          <w:bCs/>
          <w:sz w:val="28"/>
          <w:szCs w:val="28"/>
          <w:lang w:eastAsia="ru-RU"/>
        </w:rPr>
        <w:t>2. Цели и задачи Конкурса.</w:t>
      </w:r>
    </w:p>
    <w:p w14:paraId="36316274" w14:textId="3B27F27D" w:rsidR="005916AC" w:rsidRDefault="002C37B1" w:rsidP="002C37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E575D1" w:rsidRPr="002C37B1">
        <w:rPr>
          <w:rFonts w:ascii="Times New Roman" w:eastAsia="Times New Roman" w:hAnsi="Times New Roman" w:cs="Times New Roman"/>
          <w:sz w:val="24"/>
          <w:szCs w:val="24"/>
        </w:rPr>
        <w:t>Ц е л ь    к о н к у р с</w:t>
      </w:r>
      <w:r w:rsidR="005916AC">
        <w:rPr>
          <w:rFonts w:ascii="Times New Roman" w:eastAsia="Times New Roman" w:hAnsi="Times New Roman" w:cs="Times New Roman"/>
          <w:sz w:val="24"/>
          <w:szCs w:val="24"/>
        </w:rPr>
        <w:t xml:space="preserve"> </w:t>
      </w:r>
      <w:r w:rsidR="004448DC">
        <w:rPr>
          <w:rFonts w:ascii="Times New Roman" w:eastAsia="Times New Roman" w:hAnsi="Times New Roman" w:cs="Times New Roman"/>
          <w:sz w:val="24"/>
          <w:szCs w:val="24"/>
        </w:rPr>
        <w:t>а</w:t>
      </w:r>
      <w:r w:rsidR="005916AC">
        <w:rPr>
          <w:rFonts w:ascii="Times New Roman" w:eastAsia="Times New Roman" w:hAnsi="Times New Roman" w:cs="Times New Roman"/>
          <w:sz w:val="24"/>
          <w:szCs w:val="24"/>
        </w:rPr>
        <w:t>:</w:t>
      </w:r>
    </w:p>
    <w:p w14:paraId="4A9A83B3" w14:textId="14FD1070" w:rsidR="002753F6" w:rsidRPr="002D594C" w:rsidRDefault="004448DC" w:rsidP="00746C12">
      <w:pPr>
        <w:spacing w:after="0" w:line="240" w:lineRule="auto"/>
        <w:jc w:val="both"/>
      </w:pPr>
      <w:r>
        <w:rPr>
          <w:rFonts w:ascii="Times New Roman" w:eastAsia="Times New Roman" w:hAnsi="Times New Roman" w:cs="Times New Roman"/>
          <w:sz w:val="24"/>
          <w:szCs w:val="24"/>
        </w:rPr>
        <w:t xml:space="preserve">Развитие методического ресурса программы, </w:t>
      </w:r>
      <w:r w:rsidR="0061091A">
        <w:rPr>
          <w:rFonts w:ascii="Times New Roman" w:eastAsia="Times New Roman" w:hAnsi="Times New Roman" w:cs="Times New Roman"/>
          <w:sz w:val="24"/>
          <w:szCs w:val="24"/>
        </w:rPr>
        <w:t xml:space="preserve">направленного на </w:t>
      </w:r>
      <w:r>
        <w:rPr>
          <w:rFonts w:ascii="Times New Roman" w:eastAsia="Times New Roman" w:hAnsi="Times New Roman" w:cs="Times New Roman"/>
          <w:sz w:val="24"/>
          <w:szCs w:val="24"/>
        </w:rPr>
        <w:t>формирование у учащихся</w:t>
      </w:r>
      <w:r w:rsidR="005624C1">
        <w:rPr>
          <w:rFonts w:ascii="Times New Roman" w:eastAsia="Times New Roman" w:hAnsi="Times New Roman" w:cs="Times New Roman"/>
          <w:sz w:val="24"/>
          <w:szCs w:val="24"/>
        </w:rPr>
        <w:t xml:space="preserve"> интереса к различным видам искусства</w:t>
      </w:r>
      <w:r w:rsidR="002D594C">
        <w:rPr>
          <w:rFonts w:ascii="Times New Roman" w:eastAsia="Times New Roman" w:hAnsi="Times New Roman" w:cs="Times New Roman"/>
          <w:sz w:val="24"/>
          <w:szCs w:val="24"/>
        </w:rPr>
        <w:t>.</w:t>
      </w:r>
    </w:p>
    <w:p w14:paraId="3B8229F9" w14:textId="77777777" w:rsidR="005916AC" w:rsidRPr="005916AC" w:rsidRDefault="005916AC" w:rsidP="002C37B1">
      <w:pPr>
        <w:spacing w:after="0" w:line="240" w:lineRule="auto"/>
        <w:jc w:val="both"/>
        <w:rPr>
          <w:rFonts w:ascii="Times New Roman" w:hAnsi="Times New Roman" w:cs="Times New Roman"/>
          <w:sz w:val="24"/>
          <w:szCs w:val="24"/>
        </w:rPr>
      </w:pPr>
    </w:p>
    <w:p w14:paraId="7C868C78" w14:textId="1F67C8A9" w:rsidR="00E575D1" w:rsidRPr="009E35E8" w:rsidRDefault="002C37B1" w:rsidP="002C37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E575D1" w:rsidRPr="009E35E8">
        <w:rPr>
          <w:rFonts w:ascii="Times New Roman" w:eastAsia="Times New Roman" w:hAnsi="Times New Roman" w:cs="Times New Roman"/>
          <w:sz w:val="24"/>
          <w:szCs w:val="24"/>
        </w:rPr>
        <w:t xml:space="preserve">З а д а ч и    к о н к у р с </w:t>
      </w:r>
      <w:r w:rsidR="002212B4" w:rsidRPr="009E35E8">
        <w:rPr>
          <w:rFonts w:ascii="Times New Roman" w:eastAsia="Times New Roman" w:hAnsi="Times New Roman" w:cs="Times New Roman"/>
          <w:sz w:val="24"/>
          <w:szCs w:val="24"/>
        </w:rPr>
        <w:t>а:</w:t>
      </w:r>
      <w:r w:rsidR="00E575D1" w:rsidRPr="009E35E8">
        <w:rPr>
          <w:rFonts w:ascii="Times New Roman" w:eastAsia="Times New Roman" w:hAnsi="Times New Roman" w:cs="Times New Roman"/>
          <w:sz w:val="24"/>
          <w:szCs w:val="24"/>
        </w:rPr>
        <w:t xml:space="preserve"> </w:t>
      </w:r>
    </w:p>
    <w:p w14:paraId="3A916199" w14:textId="55FE00CB" w:rsidR="002D594C" w:rsidRDefault="00746C12" w:rsidP="00746C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594C">
        <w:rPr>
          <w:rFonts w:ascii="Times New Roman" w:eastAsia="Times New Roman" w:hAnsi="Times New Roman" w:cs="Times New Roman"/>
          <w:sz w:val="24"/>
          <w:szCs w:val="24"/>
        </w:rPr>
        <w:t>Популяризация наиболее эффективных практик реализации программы «Мы – твои друзья»</w:t>
      </w:r>
      <w:r w:rsidR="005E688A">
        <w:rPr>
          <w:rFonts w:ascii="Times New Roman" w:eastAsia="Times New Roman" w:hAnsi="Times New Roman" w:cs="Times New Roman"/>
          <w:sz w:val="24"/>
          <w:szCs w:val="24"/>
        </w:rPr>
        <w:t>;</w:t>
      </w:r>
      <w:r w:rsidR="002D594C">
        <w:rPr>
          <w:rFonts w:ascii="Times New Roman" w:eastAsia="Times New Roman" w:hAnsi="Times New Roman" w:cs="Times New Roman"/>
          <w:sz w:val="24"/>
          <w:szCs w:val="24"/>
        </w:rPr>
        <w:t xml:space="preserve"> </w:t>
      </w:r>
    </w:p>
    <w:p w14:paraId="1DCB9310" w14:textId="0C71533A" w:rsidR="00BA168F" w:rsidRDefault="002D594C" w:rsidP="002D59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Привлечение внимания педагогов и родителей к актуальности и важности развития </w:t>
      </w:r>
      <w:r w:rsidR="00CF6900" w:rsidRPr="00746C12">
        <w:rPr>
          <w:rFonts w:ascii="Times New Roman" w:eastAsia="Times New Roman" w:hAnsi="Times New Roman" w:cs="Times New Roman"/>
          <w:sz w:val="24"/>
          <w:szCs w:val="24"/>
        </w:rPr>
        <w:t xml:space="preserve">у школьников </w:t>
      </w:r>
      <w:r>
        <w:rPr>
          <w:rFonts w:ascii="Times New Roman" w:eastAsia="Times New Roman" w:hAnsi="Times New Roman" w:cs="Times New Roman"/>
          <w:sz w:val="24"/>
          <w:szCs w:val="24"/>
        </w:rPr>
        <w:t>культурного кругозора</w:t>
      </w:r>
      <w:r w:rsidR="005E68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24C1">
        <w:rPr>
          <w:rFonts w:ascii="Times New Roman" w:eastAsia="Times New Roman" w:hAnsi="Times New Roman" w:cs="Times New Roman"/>
          <w:sz w:val="24"/>
          <w:szCs w:val="24"/>
        </w:rPr>
        <w:t xml:space="preserve"> </w:t>
      </w:r>
    </w:p>
    <w:p w14:paraId="10CDC93B" w14:textId="729285A0" w:rsidR="002D594C" w:rsidRPr="00746C12" w:rsidRDefault="002D594C" w:rsidP="002D59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интереса к художественной культуре через интерес к теме домашних питомцев</w:t>
      </w:r>
      <w:r w:rsidR="005E688A">
        <w:rPr>
          <w:rFonts w:ascii="Times New Roman" w:eastAsia="Times New Roman" w:hAnsi="Times New Roman" w:cs="Times New Roman"/>
          <w:sz w:val="24"/>
          <w:szCs w:val="24"/>
        </w:rPr>
        <w:t>;</w:t>
      </w:r>
    </w:p>
    <w:p w14:paraId="2653D57A" w14:textId="1D72E2BC" w:rsidR="00C643D1" w:rsidRPr="00746C12" w:rsidRDefault="00746C12" w:rsidP="00746C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594C">
        <w:rPr>
          <w:rFonts w:ascii="Times New Roman" w:eastAsia="Times New Roman" w:hAnsi="Times New Roman" w:cs="Times New Roman"/>
          <w:sz w:val="24"/>
          <w:szCs w:val="24"/>
        </w:rPr>
        <w:t>Пробуждение интереса детей к творческой деятельности.</w:t>
      </w:r>
    </w:p>
    <w:p w14:paraId="02B44B0F" w14:textId="4DEEA52A" w:rsidR="002C37B1" w:rsidRPr="009E35E8" w:rsidRDefault="002C37B1" w:rsidP="00746C12">
      <w:pPr>
        <w:spacing w:after="0" w:line="240" w:lineRule="auto"/>
        <w:jc w:val="both"/>
        <w:rPr>
          <w:rFonts w:ascii="Times New Roman" w:eastAsia="Times New Roman" w:hAnsi="Times New Roman" w:cs="Times New Roman"/>
          <w:sz w:val="24"/>
          <w:szCs w:val="24"/>
        </w:rPr>
      </w:pPr>
    </w:p>
    <w:p w14:paraId="45BF9E54" w14:textId="43EE7B50" w:rsidR="00E575D1" w:rsidRPr="00D97ED4" w:rsidRDefault="002C37B1" w:rsidP="002C37B1">
      <w:pPr>
        <w:spacing w:after="0" w:line="240" w:lineRule="auto"/>
        <w:jc w:val="both"/>
        <w:rPr>
          <w:rFonts w:ascii="Times New Roman" w:eastAsia="Times New Roman" w:hAnsi="Times New Roman" w:cs="Times New Roman"/>
          <w:sz w:val="28"/>
          <w:szCs w:val="28"/>
        </w:rPr>
      </w:pPr>
      <w:r w:rsidRPr="00D97ED4">
        <w:rPr>
          <w:rFonts w:ascii="Times New Roman" w:eastAsia="Times New Roman" w:hAnsi="Times New Roman" w:cs="Times New Roman"/>
          <w:b/>
          <w:bCs/>
          <w:sz w:val="28"/>
          <w:szCs w:val="28"/>
          <w:lang w:eastAsia="ru-RU"/>
        </w:rPr>
        <w:t>3. Участники Конкурса.</w:t>
      </w:r>
    </w:p>
    <w:p w14:paraId="6329E171" w14:textId="106E8F57" w:rsidR="00E575D1" w:rsidRDefault="00447ED3" w:rsidP="002C37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575D1" w:rsidRPr="009E35E8">
        <w:rPr>
          <w:rFonts w:ascii="Times New Roman" w:eastAsia="Times New Roman" w:hAnsi="Times New Roman" w:cs="Times New Roman"/>
          <w:sz w:val="24"/>
          <w:szCs w:val="24"/>
        </w:rPr>
        <w:t xml:space="preserve">едагоги, использующие в своей практической </w:t>
      </w:r>
      <w:r w:rsidR="009D4F54" w:rsidRPr="009E35E8">
        <w:rPr>
          <w:rFonts w:ascii="Times New Roman" w:eastAsia="Times New Roman" w:hAnsi="Times New Roman" w:cs="Times New Roman"/>
          <w:sz w:val="24"/>
          <w:szCs w:val="24"/>
        </w:rPr>
        <w:t>деятельности программу</w:t>
      </w:r>
      <w:r w:rsidR="00E575D1" w:rsidRPr="009E35E8">
        <w:rPr>
          <w:rFonts w:ascii="Times New Roman" w:eastAsia="Times New Roman" w:hAnsi="Times New Roman" w:cs="Times New Roman"/>
          <w:sz w:val="24"/>
          <w:szCs w:val="24"/>
        </w:rPr>
        <w:t xml:space="preserve"> "</w:t>
      </w:r>
      <w:r w:rsidR="00B303B5">
        <w:rPr>
          <w:rFonts w:ascii="Times New Roman" w:eastAsia="Times New Roman" w:hAnsi="Times New Roman" w:cs="Times New Roman"/>
          <w:sz w:val="24"/>
          <w:szCs w:val="24"/>
        </w:rPr>
        <w:t>Мы – твои друзья»</w:t>
      </w:r>
      <w:r w:rsidR="00E575D1" w:rsidRPr="009E35E8">
        <w:rPr>
          <w:rFonts w:ascii="Times New Roman" w:eastAsia="Times New Roman" w:hAnsi="Times New Roman" w:cs="Times New Roman"/>
          <w:sz w:val="24"/>
          <w:szCs w:val="24"/>
        </w:rPr>
        <w:t xml:space="preserve">, далее Участники. </w:t>
      </w:r>
    </w:p>
    <w:p w14:paraId="54C08211" w14:textId="77777777" w:rsidR="002C37B1" w:rsidRDefault="002C37B1" w:rsidP="002C37B1">
      <w:pPr>
        <w:spacing w:after="0" w:line="240" w:lineRule="auto"/>
        <w:jc w:val="both"/>
        <w:rPr>
          <w:rFonts w:ascii="Times New Roman" w:eastAsia="Times New Roman" w:hAnsi="Times New Roman" w:cs="Times New Roman"/>
          <w:sz w:val="24"/>
          <w:szCs w:val="24"/>
        </w:rPr>
      </w:pPr>
    </w:p>
    <w:p w14:paraId="79B25FBF" w14:textId="65450474" w:rsidR="002C37B1" w:rsidRPr="00D97ED4" w:rsidRDefault="002C37B1" w:rsidP="002C37B1">
      <w:pPr>
        <w:spacing w:after="0" w:line="240" w:lineRule="auto"/>
        <w:rPr>
          <w:rFonts w:ascii="Times New Roman" w:eastAsia="Times New Roman" w:hAnsi="Times New Roman" w:cs="Times New Roman"/>
          <w:b/>
          <w:bCs/>
          <w:sz w:val="28"/>
          <w:szCs w:val="28"/>
          <w:u w:val="single"/>
        </w:rPr>
      </w:pPr>
      <w:r w:rsidRPr="00D97ED4">
        <w:rPr>
          <w:rFonts w:ascii="Times New Roman" w:eastAsia="Times New Roman" w:hAnsi="Times New Roman" w:cs="Times New Roman"/>
          <w:b/>
          <w:bCs/>
          <w:sz w:val="28"/>
          <w:szCs w:val="28"/>
          <w:lang w:eastAsia="ru-RU"/>
        </w:rPr>
        <w:t>4. Порядок проведения Конкурса.</w:t>
      </w:r>
    </w:p>
    <w:p w14:paraId="58BA9F97" w14:textId="799CBA04" w:rsidR="00E575D1" w:rsidRPr="00561B4C" w:rsidRDefault="00E575D1" w:rsidP="00E575D1">
      <w:p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Конкурс проводится в три </w:t>
      </w:r>
      <w:r>
        <w:rPr>
          <w:rFonts w:ascii="Times New Roman" w:eastAsia="Times New Roman" w:hAnsi="Times New Roman" w:cs="Times New Roman"/>
          <w:sz w:val="24"/>
          <w:szCs w:val="24"/>
        </w:rPr>
        <w:t>тура</w:t>
      </w:r>
      <w:r w:rsidRPr="009E3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первый региональный отборочный, второй – межрегиональный з</w:t>
      </w:r>
      <w:r w:rsidR="00360545">
        <w:rPr>
          <w:rFonts w:ascii="Times New Roman" w:eastAsia="Times New Roman" w:hAnsi="Times New Roman" w:cs="Times New Roman"/>
          <w:sz w:val="24"/>
          <w:szCs w:val="24"/>
        </w:rPr>
        <w:t>аочный, третий межрегиональный</w:t>
      </w:r>
      <w:r w:rsidRPr="009E35E8">
        <w:rPr>
          <w:rFonts w:ascii="Times New Roman" w:eastAsia="Times New Roman" w:hAnsi="Times New Roman" w:cs="Times New Roman"/>
          <w:sz w:val="24"/>
          <w:szCs w:val="24"/>
        </w:rPr>
        <w:t xml:space="preserve"> очный) в период с </w:t>
      </w:r>
      <w:r w:rsidR="007A73CC">
        <w:rPr>
          <w:rFonts w:ascii="Times New Roman" w:eastAsia="Times New Roman" w:hAnsi="Times New Roman" w:cs="Times New Roman"/>
          <w:sz w:val="24"/>
          <w:szCs w:val="24"/>
        </w:rPr>
        <w:t>0</w:t>
      </w:r>
      <w:r w:rsidR="00B303B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B303B5">
        <w:rPr>
          <w:rFonts w:ascii="Times New Roman" w:eastAsia="Times New Roman" w:hAnsi="Times New Roman" w:cs="Times New Roman"/>
          <w:sz w:val="24"/>
          <w:szCs w:val="24"/>
        </w:rPr>
        <w:t>2</w:t>
      </w:r>
      <w:r w:rsidR="00104A20">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005E688A">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 </w:t>
      </w:r>
      <w:r w:rsidR="002212B4">
        <w:rPr>
          <w:rFonts w:ascii="Times New Roman" w:eastAsia="Times New Roman" w:hAnsi="Times New Roman" w:cs="Times New Roman"/>
          <w:sz w:val="24"/>
          <w:szCs w:val="24"/>
        </w:rPr>
        <w:t>29</w:t>
      </w:r>
      <w:r>
        <w:rPr>
          <w:rFonts w:ascii="Times New Roman" w:eastAsia="Times New Roman" w:hAnsi="Times New Roman" w:cs="Times New Roman"/>
          <w:sz w:val="24"/>
          <w:szCs w:val="24"/>
        </w:rPr>
        <w:t>.0</w:t>
      </w:r>
      <w:r w:rsidR="002212B4">
        <w:rPr>
          <w:rFonts w:ascii="Times New Roman" w:eastAsia="Times New Roman" w:hAnsi="Times New Roman" w:cs="Times New Roman"/>
          <w:sz w:val="24"/>
          <w:szCs w:val="24"/>
        </w:rPr>
        <w:t>6</w:t>
      </w:r>
      <w:r w:rsidR="00F04349">
        <w:rPr>
          <w:rFonts w:ascii="Times New Roman" w:eastAsia="Times New Roman" w:hAnsi="Times New Roman" w:cs="Times New Roman"/>
          <w:sz w:val="24"/>
          <w:szCs w:val="24"/>
        </w:rPr>
        <w:t>.202</w:t>
      </w:r>
      <w:r w:rsidR="005E688A">
        <w:rPr>
          <w:rFonts w:ascii="Times New Roman" w:eastAsia="Times New Roman" w:hAnsi="Times New Roman" w:cs="Times New Roman"/>
          <w:sz w:val="24"/>
          <w:szCs w:val="24"/>
        </w:rPr>
        <w:t>1</w:t>
      </w:r>
      <w:r w:rsidR="00360545">
        <w:rPr>
          <w:rFonts w:ascii="Times New Roman" w:eastAsia="Times New Roman" w:hAnsi="Times New Roman" w:cs="Times New Roman"/>
          <w:sz w:val="24"/>
          <w:szCs w:val="24"/>
        </w:rPr>
        <w:t xml:space="preserve">), </w:t>
      </w:r>
      <w:r w:rsidR="002C37B1" w:rsidRPr="009C5FD6">
        <w:rPr>
          <w:rFonts w:ascii="Times New Roman" w:eastAsia="Times New Roman" w:hAnsi="Times New Roman" w:cs="Times New Roman"/>
          <w:sz w:val="24"/>
          <w:szCs w:val="24"/>
        </w:rPr>
        <w:t>включая</w:t>
      </w:r>
      <w:r>
        <w:rPr>
          <w:rFonts w:ascii="Times New Roman" w:eastAsia="Times New Roman" w:hAnsi="Times New Roman" w:cs="Times New Roman"/>
          <w:sz w:val="24"/>
          <w:szCs w:val="24"/>
        </w:rPr>
        <w:t xml:space="preserve"> подведение итогов и объявление результатов </w:t>
      </w:r>
    </w:p>
    <w:p w14:paraId="40976E9A" w14:textId="6A4B0D8C" w:rsidR="00E575D1" w:rsidRPr="009E35E8" w:rsidRDefault="00E575D1" w:rsidP="002C37B1">
      <w:pPr>
        <w:spacing w:after="0" w:line="240" w:lineRule="auto"/>
        <w:jc w:val="both"/>
        <w:rPr>
          <w:rFonts w:ascii="Times New Roman" w:eastAsia="Times New Roman" w:hAnsi="Times New Roman" w:cs="Times New Roman"/>
          <w:b/>
          <w:sz w:val="24"/>
          <w:szCs w:val="24"/>
        </w:rPr>
      </w:pPr>
    </w:p>
    <w:p w14:paraId="2EFCA6E8" w14:textId="1A248BA1" w:rsidR="00D6019E" w:rsidRPr="00D97ED4" w:rsidRDefault="002C37B1" w:rsidP="00FA6F5E">
      <w:pPr>
        <w:spacing w:after="0" w:line="240" w:lineRule="auto"/>
        <w:rPr>
          <w:rFonts w:ascii="Times New Roman" w:eastAsia="Times New Roman" w:hAnsi="Times New Roman" w:cs="Times New Roman"/>
          <w:b/>
          <w:sz w:val="28"/>
          <w:szCs w:val="28"/>
        </w:rPr>
      </w:pPr>
      <w:r w:rsidRPr="00D97ED4">
        <w:rPr>
          <w:rFonts w:ascii="Times New Roman" w:eastAsia="Times New Roman" w:hAnsi="Times New Roman" w:cs="Times New Roman"/>
          <w:b/>
          <w:sz w:val="28"/>
          <w:szCs w:val="28"/>
        </w:rPr>
        <w:t xml:space="preserve">5. </w:t>
      </w:r>
      <w:r w:rsidR="00264D0F" w:rsidRPr="00D97ED4">
        <w:rPr>
          <w:rFonts w:ascii="Times New Roman" w:eastAsia="Times New Roman" w:hAnsi="Times New Roman" w:cs="Times New Roman"/>
          <w:b/>
          <w:sz w:val="28"/>
          <w:szCs w:val="28"/>
        </w:rPr>
        <w:t>Условия конкурс</w:t>
      </w:r>
      <w:r w:rsidR="00E575D1" w:rsidRPr="00D97ED4">
        <w:rPr>
          <w:rFonts w:ascii="Times New Roman" w:eastAsia="Times New Roman" w:hAnsi="Times New Roman" w:cs="Times New Roman"/>
          <w:b/>
          <w:sz w:val="28"/>
          <w:szCs w:val="28"/>
        </w:rPr>
        <w:t>а:</w:t>
      </w:r>
    </w:p>
    <w:p w14:paraId="0B9CD6EA" w14:textId="487E39B4" w:rsidR="00167C56" w:rsidRPr="00036F3F" w:rsidRDefault="00036F3F" w:rsidP="00036F3F">
      <w:pPr>
        <w:pStyle w:val="a4"/>
        <w:numPr>
          <w:ilvl w:val="1"/>
          <w:numId w:val="10"/>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B303B5">
        <w:rPr>
          <w:rFonts w:ascii="Times New Roman" w:eastAsia="Times New Roman" w:hAnsi="Times New Roman" w:cs="Times New Roman"/>
          <w:sz w:val="24"/>
          <w:szCs w:val="24"/>
        </w:rPr>
        <w:t>На конкурс принимаю</w:t>
      </w:r>
      <w:r w:rsidRPr="002C37B1">
        <w:rPr>
          <w:rFonts w:ascii="Times New Roman" w:eastAsia="Times New Roman" w:hAnsi="Times New Roman" w:cs="Times New Roman"/>
          <w:sz w:val="24"/>
          <w:szCs w:val="24"/>
        </w:rPr>
        <w:t>тся</w:t>
      </w:r>
      <w:r>
        <w:rPr>
          <w:rFonts w:ascii="Times New Roman" w:eastAsia="Times New Roman" w:hAnsi="Times New Roman" w:cs="Times New Roman"/>
          <w:b/>
          <w:sz w:val="24"/>
          <w:szCs w:val="24"/>
        </w:rPr>
        <w:t xml:space="preserve"> </w:t>
      </w:r>
      <w:r w:rsidR="004D6984">
        <w:rPr>
          <w:rFonts w:ascii="Times New Roman" w:eastAsia="Times New Roman" w:hAnsi="Times New Roman" w:cs="Times New Roman"/>
          <w:bCs/>
          <w:sz w:val="24"/>
          <w:szCs w:val="24"/>
        </w:rPr>
        <w:t>С</w:t>
      </w:r>
      <w:r w:rsidR="004D6984" w:rsidRPr="004D6984">
        <w:rPr>
          <w:rFonts w:ascii="Times New Roman" w:eastAsia="Times New Roman" w:hAnsi="Times New Roman" w:cs="Times New Roman"/>
          <w:bCs/>
          <w:sz w:val="24"/>
          <w:szCs w:val="24"/>
        </w:rPr>
        <w:t xml:space="preserve">истемы работы по формированию </w:t>
      </w:r>
      <w:r w:rsidR="005E688A">
        <w:rPr>
          <w:rFonts w:ascii="Times New Roman" w:eastAsia="Times New Roman" w:hAnsi="Times New Roman" w:cs="Times New Roman"/>
          <w:bCs/>
          <w:sz w:val="24"/>
          <w:szCs w:val="24"/>
        </w:rPr>
        <w:t>у учащихся интереса к различным видам искусства</w:t>
      </w:r>
      <w:r w:rsidR="00167C56" w:rsidRPr="00036F3F">
        <w:rPr>
          <w:rFonts w:ascii="Times New Roman" w:eastAsia="Times New Roman" w:hAnsi="Times New Roman" w:cs="Times New Roman"/>
          <w:sz w:val="24"/>
          <w:szCs w:val="24"/>
        </w:rPr>
        <w:t xml:space="preserve"> в рамках программы «Мы – твои друзья»</w:t>
      </w:r>
      <w:r>
        <w:rPr>
          <w:rFonts w:ascii="Times New Roman" w:eastAsia="Times New Roman" w:hAnsi="Times New Roman" w:cs="Times New Roman"/>
          <w:sz w:val="24"/>
          <w:szCs w:val="24"/>
        </w:rPr>
        <w:t>.</w:t>
      </w:r>
      <w:r w:rsidR="00167C56" w:rsidRPr="00036F3F">
        <w:rPr>
          <w:rFonts w:ascii="Times New Roman" w:eastAsia="Times New Roman" w:hAnsi="Times New Roman" w:cs="Times New Roman"/>
          <w:sz w:val="24"/>
          <w:szCs w:val="24"/>
        </w:rPr>
        <w:t xml:space="preserve"> </w:t>
      </w:r>
    </w:p>
    <w:p w14:paraId="388F35BC" w14:textId="798B8DCB" w:rsidR="00E575D1" w:rsidRDefault="00167C56" w:rsidP="002C37B1">
      <w:pPr>
        <w:pStyle w:val="a4"/>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984">
        <w:rPr>
          <w:rFonts w:ascii="Times New Roman" w:eastAsia="Times New Roman" w:hAnsi="Times New Roman" w:cs="Times New Roman"/>
          <w:sz w:val="24"/>
          <w:szCs w:val="24"/>
        </w:rPr>
        <w:t>Методические р</w:t>
      </w:r>
      <w:r w:rsidR="00E64CE6" w:rsidRPr="00D41971">
        <w:rPr>
          <w:rFonts w:ascii="Times New Roman" w:eastAsia="Times New Roman" w:hAnsi="Times New Roman" w:cs="Times New Roman"/>
          <w:sz w:val="24"/>
          <w:szCs w:val="24"/>
        </w:rPr>
        <w:t>азработки, связанны</w:t>
      </w:r>
      <w:r w:rsidR="00E64CE6">
        <w:rPr>
          <w:rFonts w:ascii="Times New Roman" w:eastAsia="Times New Roman" w:hAnsi="Times New Roman" w:cs="Times New Roman"/>
          <w:sz w:val="24"/>
          <w:szCs w:val="24"/>
        </w:rPr>
        <w:t>е с</w:t>
      </w:r>
      <w:r w:rsidR="004D6984" w:rsidRPr="00D41971">
        <w:rPr>
          <w:rFonts w:ascii="Times New Roman" w:eastAsia="Times New Roman" w:hAnsi="Times New Roman" w:cs="Times New Roman"/>
          <w:sz w:val="24"/>
          <w:szCs w:val="24"/>
        </w:rPr>
        <w:t xml:space="preserve"> темой развития </w:t>
      </w:r>
      <w:r w:rsidR="005E688A">
        <w:rPr>
          <w:rFonts w:ascii="Times New Roman" w:eastAsia="Times New Roman" w:hAnsi="Times New Roman" w:cs="Times New Roman"/>
          <w:sz w:val="24"/>
          <w:szCs w:val="24"/>
        </w:rPr>
        <w:t>интереса к искусству</w:t>
      </w:r>
      <w:r w:rsidR="00E64CE6">
        <w:rPr>
          <w:rFonts w:ascii="Times New Roman" w:eastAsia="Times New Roman" w:hAnsi="Times New Roman" w:cs="Times New Roman"/>
          <w:sz w:val="24"/>
          <w:szCs w:val="24"/>
        </w:rPr>
        <w:t xml:space="preserve">, </w:t>
      </w:r>
      <w:r w:rsidR="00E575D1" w:rsidRPr="002C37B1">
        <w:rPr>
          <w:rFonts w:ascii="Times New Roman" w:eastAsia="Times New Roman" w:hAnsi="Times New Roman" w:cs="Times New Roman"/>
          <w:sz w:val="24"/>
          <w:szCs w:val="24"/>
        </w:rPr>
        <w:t xml:space="preserve">однако относящиеся к </w:t>
      </w:r>
      <w:r w:rsidR="00E575D1" w:rsidRPr="002C37B1">
        <w:rPr>
          <w:rFonts w:ascii="Times New Roman" w:eastAsia="Times New Roman" w:hAnsi="Times New Roman" w:cs="Times New Roman"/>
          <w:b/>
          <w:bCs/>
          <w:sz w:val="24"/>
          <w:szCs w:val="24"/>
        </w:rPr>
        <w:t>иным программам или учебным курсам</w:t>
      </w:r>
      <w:r w:rsidR="00E575D1" w:rsidRPr="002C37B1">
        <w:rPr>
          <w:rFonts w:ascii="Times New Roman" w:eastAsia="Times New Roman" w:hAnsi="Times New Roman" w:cs="Times New Roman"/>
          <w:sz w:val="24"/>
          <w:szCs w:val="24"/>
        </w:rPr>
        <w:t>, на конкурс не принимаются.</w:t>
      </w:r>
    </w:p>
    <w:p w14:paraId="6E3169BC" w14:textId="550EC474" w:rsidR="007438EE" w:rsidRPr="007438EE" w:rsidRDefault="007438EE" w:rsidP="007438EE">
      <w:pPr>
        <w:pStyle w:val="a4"/>
        <w:numPr>
          <w:ilvl w:val="1"/>
          <w:numId w:val="10"/>
        </w:numPr>
        <w:spacing w:after="0" w:line="240" w:lineRule="auto"/>
        <w:jc w:val="both"/>
        <w:rPr>
          <w:rFonts w:ascii="Times New Roman" w:eastAsia="Times New Roman" w:hAnsi="Times New Roman" w:cs="Times New Roman"/>
          <w:sz w:val="24"/>
          <w:szCs w:val="24"/>
        </w:rPr>
      </w:pPr>
      <w:r w:rsidRPr="002C37B1">
        <w:rPr>
          <w:rFonts w:ascii="Times New Roman" w:eastAsia="Times New Roman" w:hAnsi="Times New Roman" w:cs="Times New Roman"/>
          <w:sz w:val="24"/>
          <w:szCs w:val="24"/>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14:paraId="7CFCEAAA" w14:textId="77777777" w:rsidR="007438EE" w:rsidRDefault="007438EE" w:rsidP="007438EE">
      <w:pPr>
        <w:pStyle w:val="a4"/>
        <w:numPr>
          <w:ilvl w:val="1"/>
          <w:numId w:val="10"/>
        </w:numPr>
        <w:spacing w:after="0" w:line="240" w:lineRule="auto"/>
        <w:jc w:val="both"/>
        <w:rPr>
          <w:rFonts w:ascii="Times New Roman" w:eastAsia="Times New Roman" w:hAnsi="Times New Roman" w:cs="Times New Roman"/>
          <w:sz w:val="24"/>
          <w:szCs w:val="24"/>
        </w:rPr>
      </w:pPr>
      <w:r w:rsidRPr="002C37B1">
        <w:rPr>
          <w:rFonts w:ascii="Times New Roman" w:eastAsia="Times New Roman" w:hAnsi="Times New Roman" w:cs="Times New Roman"/>
          <w:sz w:val="24"/>
          <w:szCs w:val="24"/>
        </w:rPr>
        <w:t xml:space="preserve">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14:paraId="3FC3904A" w14:textId="77777777" w:rsidR="00291952" w:rsidRDefault="007438EE" w:rsidP="00291952">
      <w:pPr>
        <w:pStyle w:val="a4"/>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38EE">
        <w:rPr>
          <w:rFonts w:ascii="Times New Roman" w:eastAsia="Times New Roman" w:hAnsi="Times New Roman" w:cs="Times New Roman"/>
          <w:sz w:val="24"/>
          <w:szCs w:val="24"/>
        </w:rPr>
        <w:t xml:space="preserve">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14:paraId="30AB1877" w14:textId="7C564616" w:rsidR="007438EE" w:rsidRPr="004D6984" w:rsidRDefault="00E575D1" w:rsidP="004D6984">
      <w:pPr>
        <w:pStyle w:val="a4"/>
        <w:numPr>
          <w:ilvl w:val="1"/>
          <w:numId w:val="10"/>
        </w:numPr>
        <w:spacing w:after="0" w:line="240" w:lineRule="auto"/>
        <w:jc w:val="both"/>
        <w:rPr>
          <w:rFonts w:ascii="Times New Roman" w:eastAsia="Times New Roman" w:hAnsi="Times New Roman" w:cs="Times New Roman"/>
          <w:sz w:val="24"/>
          <w:szCs w:val="24"/>
        </w:rPr>
      </w:pPr>
      <w:r w:rsidRPr="00291952">
        <w:rPr>
          <w:rFonts w:ascii="Times New Roman" w:eastAsia="Times New Roman" w:hAnsi="Times New Roman" w:cs="Times New Roman"/>
          <w:sz w:val="24"/>
          <w:szCs w:val="24"/>
        </w:rPr>
        <w:t xml:space="preserve">Принимая участие в конкурсе методик реализации программы, Участники соглашаются с тем, </w:t>
      </w:r>
      <w:r w:rsidR="00C643D1" w:rsidRPr="00291952">
        <w:rPr>
          <w:rFonts w:ascii="Times New Roman" w:eastAsia="Times New Roman" w:hAnsi="Times New Roman" w:cs="Times New Roman"/>
          <w:sz w:val="24"/>
          <w:szCs w:val="24"/>
        </w:rPr>
        <w:t>что представленные</w:t>
      </w:r>
      <w:r w:rsidRPr="00291952">
        <w:rPr>
          <w:rFonts w:ascii="Times New Roman" w:eastAsia="Times New Roman" w:hAnsi="Times New Roman" w:cs="Times New Roman"/>
          <w:sz w:val="24"/>
          <w:szCs w:val="24"/>
        </w:rPr>
        <w:t xml:space="preserve"> ими работы могут быть использованы Организаторами </w:t>
      </w:r>
      <w:r w:rsidR="007438EE" w:rsidRPr="00291952">
        <w:rPr>
          <w:rFonts w:ascii="Times New Roman" w:eastAsia="Times New Roman" w:hAnsi="Times New Roman" w:cs="Times New Roman"/>
          <w:sz w:val="24"/>
          <w:szCs w:val="24"/>
        </w:rPr>
        <w:t xml:space="preserve">в целях, связанных с </w:t>
      </w:r>
      <w:r w:rsidR="007438EE" w:rsidRPr="00291952">
        <w:rPr>
          <w:rFonts w:ascii="Times New Roman" w:eastAsia="Times New Roman" w:hAnsi="Times New Roman" w:cs="Times New Roman"/>
          <w:sz w:val="24"/>
          <w:szCs w:val="24"/>
        </w:rPr>
        <w:lastRenderedPageBreak/>
        <w:t>проведением Конкурса, информированием о Конкурсе, различными видами публикаций в СМИ, в том числе электронных, направленных на продвижение продукции Организатора;</w:t>
      </w:r>
    </w:p>
    <w:p w14:paraId="7ECEA592" w14:textId="14A64E7A" w:rsidR="00291952" w:rsidRPr="004D6984" w:rsidRDefault="005E688A" w:rsidP="004D6984">
      <w:pPr>
        <w:pStyle w:val="a4"/>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38EE" w:rsidRPr="007438EE">
        <w:rPr>
          <w:rFonts w:ascii="Times New Roman" w:eastAsia="Times New Roman" w:hAnsi="Times New Roman" w:cs="Times New Roman"/>
          <w:sz w:val="24"/>
          <w:szCs w:val="24"/>
        </w:rPr>
        <w:t>Участники дают свое согласие и согласие третьих лиц (если таковые принимали участие в создании материалов) на размещение Работ на сайте</w:t>
      </w:r>
      <w:r w:rsidR="00291952">
        <w:rPr>
          <w:rFonts w:ascii="Times New Roman" w:eastAsia="Times New Roman" w:hAnsi="Times New Roman" w:cs="Times New Roman"/>
          <w:sz w:val="24"/>
          <w:szCs w:val="24"/>
        </w:rPr>
        <w:t xml:space="preserve"> программы «Мы – твои друзья» (</w:t>
      </w:r>
      <w:proofErr w:type="spellStart"/>
      <w:r w:rsidR="00291952">
        <w:rPr>
          <w:rFonts w:ascii="Times New Roman" w:eastAsia="Times New Roman" w:hAnsi="Times New Roman" w:cs="Times New Roman"/>
          <w:sz w:val="24"/>
          <w:szCs w:val="24"/>
          <w:lang w:val="en-US"/>
        </w:rPr>
        <w:t>ww</w:t>
      </w:r>
      <w:proofErr w:type="spellEnd"/>
      <w:r w:rsidR="00291952">
        <w:rPr>
          <w:rFonts w:ascii="Times New Roman" w:eastAsia="Times New Roman" w:hAnsi="Times New Roman" w:cs="Times New Roman"/>
          <w:sz w:val="24"/>
          <w:szCs w:val="24"/>
        </w:rPr>
        <w:t>w.</w:t>
      </w:r>
      <w:r w:rsidR="00291952">
        <w:rPr>
          <w:rFonts w:ascii="Times New Roman" w:eastAsia="Times New Roman" w:hAnsi="Times New Roman" w:cs="Times New Roman"/>
          <w:sz w:val="24"/>
          <w:szCs w:val="24"/>
          <w:lang w:val="en-US"/>
        </w:rPr>
        <w:t>pet</w:t>
      </w:r>
      <w:r w:rsidR="00291952" w:rsidRPr="00291952">
        <w:rPr>
          <w:rFonts w:ascii="Times New Roman" w:eastAsia="Times New Roman" w:hAnsi="Times New Roman" w:cs="Times New Roman"/>
          <w:sz w:val="24"/>
          <w:szCs w:val="24"/>
        </w:rPr>
        <w:t>-</w:t>
      </w:r>
      <w:r w:rsidR="00291952">
        <w:rPr>
          <w:rFonts w:ascii="Times New Roman" w:eastAsia="Times New Roman" w:hAnsi="Times New Roman" w:cs="Times New Roman"/>
          <w:sz w:val="24"/>
          <w:szCs w:val="24"/>
          <w:lang w:val="en-US"/>
        </w:rPr>
        <w:t>school</w:t>
      </w:r>
      <w:r w:rsidR="00291952" w:rsidRPr="00291952">
        <w:rPr>
          <w:rFonts w:ascii="Times New Roman" w:eastAsia="Times New Roman" w:hAnsi="Times New Roman" w:cs="Times New Roman"/>
          <w:sz w:val="24"/>
          <w:szCs w:val="24"/>
        </w:rPr>
        <w:t>.</w:t>
      </w:r>
      <w:proofErr w:type="spellStart"/>
      <w:r w:rsidR="00291952">
        <w:rPr>
          <w:rFonts w:ascii="Times New Roman" w:eastAsia="Times New Roman" w:hAnsi="Times New Roman" w:cs="Times New Roman"/>
          <w:sz w:val="24"/>
          <w:szCs w:val="24"/>
          <w:lang w:val="en-US"/>
        </w:rPr>
        <w:t>ru</w:t>
      </w:r>
      <w:proofErr w:type="spellEnd"/>
      <w:r w:rsidR="00291952" w:rsidRPr="00291952">
        <w:rPr>
          <w:rFonts w:ascii="Times New Roman" w:eastAsia="Times New Roman" w:hAnsi="Times New Roman" w:cs="Times New Roman"/>
          <w:sz w:val="24"/>
          <w:szCs w:val="24"/>
        </w:rPr>
        <w:t>)</w:t>
      </w:r>
      <w:r w:rsidR="007438EE" w:rsidRPr="007438EE">
        <w:rPr>
          <w:rFonts w:ascii="Times New Roman" w:eastAsia="Times New Roman" w:hAnsi="Times New Roman" w:cs="Times New Roman"/>
          <w:sz w:val="24"/>
          <w:szCs w:val="24"/>
        </w:rPr>
        <w:t xml:space="preserve"> </w:t>
      </w:r>
      <w:r w:rsidR="007438EE">
        <w:rPr>
          <w:rFonts w:ascii="Times New Roman" w:eastAsia="Times New Roman" w:hAnsi="Times New Roman" w:cs="Times New Roman"/>
          <w:sz w:val="24"/>
          <w:szCs w:val="24"/>
        </w:rPr>
        <w:t xml:space="preserve">и </w:t>
      </w:r>
      <w:r w:rsidR="007438EE" w:rsidRPr="007438EE">
        <w:rPr>
          <w:rFonts w:ascii="Times New Roman" w:eastAsia="Times New Roman" w:hAnsi="Times New Roman" w:cs="Times New Roman"/>
          <w:sz w:val="24"/>
          <w:szCs w:val="24"/>
        </w:rPr>
        <w:t>их дальнейшее использование, предусмотренное настоящим Положением, а также на то, что такая загрузка не нарушает законные права и интересы третьих лиц, а содержание изображения не нарушает действующее законодательство соответствующих стран, норм нравственности и морали, требований сайта и настоящего Положения;</w:t>
      </w:r>
    </w:p>
    <w:p w14:paraId="02440AB3" w14:textId="44F209F8" w:rsidR="007438EE" w:rsidRPr="004D6984" w:rsidRDefault="00291952" w:rsidP="004D6984">
      <w:pPr>
        <w:pStyle w:val="a4"/>
        <w:numPr>
          <w:ilvl w:val="1"/>
          <w:numId w:val="10"/>
        </w:numPr>
        <w:spacing w:after="0" w:line="240" w:lineRule="auto"/>
        <w:jc w:val="both"/>
        <w:rPr>
          <w:rFonts w:ascii="Times New Roman" w:eastAsia="Times New Roman" w:hAnsi="Times New Roman" w:cs="Times New Roman"/>
          <w:sz w:val="24"/>
          <w:szCs w:val="24"/>
        </w:rPr>
      </w:pPr>
      <w:r w:rsidRPr="002919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Участники даю</w:t>
      </w:r>
      <w:r w:rsidRPr="00291952">
        <w:rPr>
          <w:rFonts w:ascii="Times New Roman" w:eastAsia="Times New Roman" w:hAnsi="Times New Roman" w:cs="Times New Roman"/>
          <w:sz w:val="24"/>
          <w:szCs w:val="24"/>
        </w:rPr>
        <w:t>т свое согласие на использование Организатором Работ без ограничения по срокам, территории и способам использования и без выплаты Участнику дополнительного вознаграждения.</w:t>
      </w:r>
    </w:p>
    <w:p w14:paraId="2026CD7A" w14:textId="79CBA5D8" w:rsidR="00C70A10" w:rsidRDefault="005E688A" w:rsidP="008E22E8">
      <w:pPr>
        <w:pStyle w:val="a4"/>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75D1" w:rsidRPr="002C37B1">
        <w:rPr>
          <w:rFonts w:ascii="Times New Roman" w:eastAsia="Times New Roman" w:hAnsi="Times New Roman" w:cs="Times New Roman"/>
          <w:sz w:val="24"/>
          <w:szCs w:val="24"/>
        </w:rPr>
        <w:t xml:space="preserve">Работы, предоставленные на конкурс, не возвращаются. </w:t>
      </w:r>
    </w:p>
    <w:p w14:paraId="03DD6196" w14:textId="2A5CA20E" w:rsidR="008E22E8" w:rsidRPr="004D6984" w:rsidRDefault="008E22E8" w:rsidP="004D6984">
      <w:pPr>
        <w:spacing w:after="0" w:line="240" w:lineRule="auto"/>
        <w:jc w:val="both"/>
        <w:rPr>
          <w:rFonts w:ascii="Times New Roman" w:eastAsia="Times New Roman" w:hAnsi="Times New Roman" w:cs="Times New Roman"/>
          <w:sz w:val="24"/>
          <w:szCs w:val="24"/>
        </w:rPr>
      </w:pPr>
    </w:p>
    <w:p w14:paraId="579CF100" w14:textId="4B1D4D4D" w:rsidR="005A2285" w:rsidRDefault="00CE084C" w:rsidP="00FE1683">
      <w:pPr>
        <w:pStyle w:val="a4"/>
        <w:numPr>
          <w:ilvl w:val="0"/>
          <w:numId w:val="12"/>
        </w:numPr>
        <w:spacing w:after="0" w:line="240" w:lineRule="auto"/>
        <w:rPr>
          <w:rFonts w:ascii="Times New Roman" w:eastAsia="Times New Roman" w:hAnsi="Times New Roman" w:cs="Times New Roman"/>
          <w:b/>
          <w:bCs/>
          <w:sz w:val="28"/>
          <w:szCs w:val="28"/>
        </w:rPr>
      </w:pPr>
      <w:r w:rsidRPr="00D97ED4">
        <w:rPr>
          <w:rFonts w:ascii="Times New Roman" w:eastAsia="Times New Roman" w:hAnsi="Times New Roman" w:cs="Times New Roman"/>
          <w:sz w:val="28"/>
          <w:szCs w:val="28"/>
        </w:rPr>
        <w:t xml:space="preserve"> </w:t>
      </w:r>
      <w:r w:rsidR="005A2285" w:rsidRPr="00D97ED4">
        <w:rPr>
          <w:rFonts w:ascii="Times New Roman" w:eastAsia="Times New Roman" w:hAnsi="Times New Roman" w:cs="Times New Roman"/>
          <w:b/>
          <w:bCs/>
          <w:sz w:val="28"/>
          <w:szCs w:val="28"/>
        </w:rPr>
        <w:t>Порядок проведения конкурса</w:t>
      </w:r>
    </w:p>
    <w:p w14:paraId="3E2B588B" w14:textId="77777777" w:rsidR="005E688A" w:rsidRPr="00D97ED4" w:rsidRDefault="005E688A" w:rsidP="005E688A">
      <w:pPr>
        <w:pStyle w:val="a4"/>
        <w:spacing w:after="0" w:line="240" w:lineRule="auto"/>
        <w:ind w:left="360"/>
        <w:rPr>
          <w:rFonts w:ascii="Times New Roman" w:eastAsia="Times New Roman" w:hAnsi="Times New Roman" w:cs="Times New Roman"/>
          <w:b/>
          <w:bCs/>
          <w:sz w:val="28"/>
          <w:szCs w:val="28"/>
        </w:rPr>
      </w:pPr>
    </w:p>
    <w:p w14:paraId="3AD665A4" w14:textId="77777777" w:rsidR="005A2285" w:rsidRPr="00B303B5" w:rsidRDefault="005A2285" w:rsidP="005A2285">
      <w:pPr>
        <w:pStyle w:val="a4"/>
        <w:numPr>
          <w:ilvl w:val="1"/>
          <w:numId w:val="12"/>
        </w:numPr>
        <w:spacing w:after="0" w:line="240" w:lineRule="auto"/>
        <w:jc w:val="both"/>
        <w:rPr>
          <w:rFonts w:ascii="Times New Roman" w:eastAsia="Times New Roman" w:hAnsi="Times New Roman" w:cs="Times New Roman"/>
          <w:b/>
          <w:sz w:val="24"/>
          <w:szCs w:val="24"/>
        </w:rPr>
      </w:pPr>
      <w:r w:rsidRPr="00B303B5">
        <w:rPr>
          <w:rFonts w:ascii="Times New Roman" w:eastAsia="Times New Roman" w:hAnsi="Times New Roman" w:cs="Times New Roman"/>
          <w:b/>
          <w:sz w:val="24"/>
          <w:szCs w:val="24"/>
        </w:rPr>
        <w:t xml:space="preserve">Место проведения конкурса: </w:t>
      </w:r>
    </w:p>
    <w:p w14:paraId="7704DCDF" w14:textId="177B6816" w:rsidR="004D6984" w:rsidRDefault="005A2285" w:rsidP="00401B4A">
      <w:pPr>
        <w:pStyle w:val="a4"/>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w:t>
      </w:r>
      <w:r w:rsidRPr="00944CE4">
        <w:rPr>
          <w:rFonts w:ascii="Times New Roman" w:eastAsia="Times New Roman" w:hAnsi="Times New Roman" w:cs="Times New Roman"/>
          <w:sz w:val="24"/>
          <w:szCs w:val="24"/>
        </w:rPr>
        <w:t>региональный отборочный тур проводится в региона</w:t>
      </w:r>
      <w:r w:rsidR="00B303B5">
        <w:rPr>
          <w:rFonts w:ascii="Times New Roman" w:eastAsia="Times New Roman" w:hAnsi="Times New Roman" w:cs="Times New Roman"/>
          <w:sz w:val="24"/>
          <w:szCs w:val="24"/>
        </w:rPr>
        <w:t>х-участниках программы.</w:t>
      </w:r>
    </w:p>
    <w:p w14:paraId="4E0619D9" w14:textId="7454D374" w:rsidR="005A2285" w:rsidRPr="00944CE4" w:rsidRDefault="004D6984" w:rsidP="00401B4A">
      <w:pPr>
        <w:pStyle w:val="a4"/>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Второй </w:t>
      </w:r>
      <w:r w:rsidR="005A2285" w:rsidRPr="00944CE4">
        <w:rPr>
          <w:rFonts w:ascii="Times New Roman" w:eastAsia="Times New Roman" w:hAnsi="Times New Roman" w:cs="Times New Roman"/>
          <w:sz w:val="24"/>
          <w:szCs w:val="24"/>
        </w:rPr>
        <w:t xml:space="preserve">межрегиональный заочный и </w:t>
      </w:r>
      <w:r w:rsidR="005A2285">
        <w:rPr>
          <w:rFonts w:ascii="Times New Roman" w:eastAsia="Times New Roman" w:hAnsi="Times New Roman" w:cs="Times New Roman"/>
          <w:sz w:val="24"/>
          <w:szCs w:val="24"/>
        </w:rPr>
        <w:t xml:space="preserve">третий </w:t>
      </w:r>
      <w:r w:rsidR="005A2285" w:rsidRPr="00944CE4">
        <w:rPr>
          <w:rFonts w:ascii="Times New Roman" w:eastAsia="Times New Roman" w:hAnsi="Times New Roman" w:cs="Times New Roman"/>
          <w:sz w:val="24"/>
          <w:szCs w:val="24"/>
        </w:rPr>
        <w:t>межрегиональный очный тур</w:t>
      </w:r>
      <w:r w:rsidR="005A2285">
        <w:rPr>
          <w:rFonts w:ascii="Times New Roman" w:eastAsia="Times New Roman" w:hAnsi="Times New Roman" w:cs="Times New Roman"/>
          <w:sz w:val="24"/>
          <w:szCs w:val="24"/>
        </w:rPr>
        <w:t>ы</w:t>
      </w:r>
      <w:r w:rsidR="005A2285" w:rsidRPr="00944CE4">
        <w:rPr>
          <w:rFonts w:ascii="Times New Roman" w:eastAsia="Times New Roman" w:hAnsi="Times New Roman" w:cs="Times New Roman"/>
          <w:sz w:val="24"/>
          <w:szCs w:val="24"/>
        </w:rPr>
        <w:t xml:space="preserve"> проводятся в г. Москве</w:t>
      </w:r>
      <w:r w:rsidR="00B303B5">
        <w:rPr>
          <w:rFonts w:ascii="Times New Roman" w:eastAsia="Times New Roman" w:hAnsi="Times New Roman" w:cs="Times New Roman"/>
          <w:sz w:val="24"/>
          <w:szCs w:val="24"/>
        </w:rPr>
        <w:t>.</w:t>
      </w:r>
    </w:p>
    <w:p w14:paraId="5B1A686E" w14:textId="77777777" w:rsidR="005A2285" w:rsidRPr="00B74908" w:rsidRDefault="005A2285" w:rsidP="005A2285">
      <w:pPr>
        <w:pStyle w:val="a4"/>
        <w:spacing w:after="0" w:line="240" w:lineRule="auto"/>
        <w:rPr>
          <w:rFonts w:ascii="Times New Roman" w:eastAsia="Times New Roman" w:hAnsi="Times New Roman" w:cs="Times New Roman"/>
          <w:b/>
          <w:bCs/>
          <w:sz w:val="24"/>
          <w:szCs w:val="24"/>
        </w:rPr>
      </w:pPr>
    </w:p>
    <w:p w14:paraId="1F25328F" w14:textId="67C12F12" w:rsidR="005A2285" w:rsidRPr="00FE1683" w:rsidRDefault="005A2285" w:rsidP="005A2285">
      <w:pPr>
        <w:pStyle w:val="a4"/>
        <w:numPr>
          <w:ilvl w:val="1"/>
          <w:numId w:val="12"/>
        </w:numPr>
        <w:spacing w:after="0" w:line="240" w:lineRule="auto"/>
        <w:jc w:val="both"/>
        <w:rPr>
          <w:rFonts w:ascii="Times New Roman" w:eastAsia="Times New Roman" w:hAnsi="Times New Roman" w:cs="Times New Roman"/>
          <w:b/>
          <w:sz w:val="24"/>
          <w:szCs w:val="24"/>
        </w:rPr>
      </w:pPr>
      <w:r w:rsidRPr="00B74908">
        <w:rPr>
          <w:rFonts w:ascii="Times New Roman" w:eastAsia="Times New Roman" w:hAnsi="Times New Roman" w:cs="Times New Roman"/>
          <w:b/>
          <w:bCs/>
          <w:sz w:val="24"/>
          <w:szCs w:val="24"/>
        </w:rPr>
        <w:t xml:space="preserve"> </w:t>
      </w:r>
      <w:r w:rsidR="004D6984">
        <w:rPr>
          <w:rFonts w:ascii="Times New Roman" w:eastAsia="Times New Roman" w:hAnsi="Times New Roman" w:cs="Times New Roman"/>
          <w:b/>
          <w:bCs/>
          <w:sz w:val="24"/>
          <w:szCs w:val="24"/>
        </w:rPr>
        <w:t xml:space="preserve">Первый региональный отборочный </w:t>
      </w:r>
      <w:r w:rsidRPr="00B74908">
        <w:rPr>
          <w:rFonts w:ascii="Times New Roman" w:eastAsia="Times New Roman" w:hAnsi="Times New Roman" w:cs="Times New Roman"/>
          <w:b/>
          <w:bCs/>
          <w:sz w:val="24"/>
          <w:szCs w:val="24"/>
        </w:rPr>
        <w:t>тур</w:t>
      </w:r>
      <w:r w:rsidRPr="00FE1683">
        <w:rPr>
          <w:rFonts w:ascii="Times New Roman" w:eastAsia="Times New Roman" w:hAnsi="Times New Roman" w:cs="Times New Roman"/>
          <w:b/>
          <w:sz w:val="24"/>
          <w:szCs w:val="24"/>
        </w:rPr>
        <w:t>.</w:t>
      </w:r>
    </w:p>
    <w:p w14:paraId="71114F52" w14:textId="16EC12DF" w:rsidR="005A2285" w:rsidRPr="00FE1683" w:rsidRDefault="005A2285" w:rsidP="00FE1683">
      <w:pPr>
        <w:pStyle w:val="a4"/>
        <w:numPr>
          <w:ilvl w:val="0"/>
          <w:numId w:val="16"/>
        </w:numPr>
        <w:spacing w:after="0" w:line="240" w:lineRule="auto"/>
        <w:jc w:val="both"/>
        <w:rPr>
          <w:rFonts w:ascii="Times New Roman" w:eastAsia="Times New Roman" w:hAnsi="Times New Roman" w:cs="Times New Roman"/>
          <w:sz w:val="24"/>
          <w:szCs w:val="24"/>
        </w:rPr>
      </w:pPr>
      <w:r w:rsidRPr="00FE1683">
        <w:rPr>
          <w:rFonts w:ascii="Times New Roman" w:eastAsia="Times New Roman" w:hAnsi="Times New Roman" w:cs="Times New Roman"/>
          <w:sz w:val="24"/>
          <w:szCs w:val="24"/>
        </w:rPr>
        <w:t>Проводится в регионах – участниках программы «</w:t>
      </w:r>
      <w:r w:rsidR="00D2101B">
        <w:rPr>
          <w:rFonts w:ascii="Times New Roman" w:eastAsia="Times New Roman" w:hAnsi="Times New Roman" w:cs="Times New Roman"/>
          <w:sz w:val="24"/>
          <w:szCs w:val="24"/>
        </w:rPr>
        <w:t xml:space="preserve">Мы – твои друзья!» </w:t>
      </w:r>
      <w:r w:rsidR="00D66539">
        <w:rPr>
          <w:rFonts w:ascii="Times New Roman" w:eastAsia="Times New Roman" w:hAnsi="Times New Roman" w:cs="Times New Roman"/>
          <w:sz w:val="24"/>
          <w:szCs w:val="24"/>
        </w:rPr>
        <w:t xml:space="preserve">с </w:t>
      </w:r>
      <w:r w:rsidR="007A73CC">
        <w:rPr>
          <w:rFonts w:ascii="Times New Roman" w:eastAsia="Times New Roman" w:hAnsi="Times New Roman" w:cs="Times New Roman"/>
          <w:sz w:val="24"/>
          <w:szCs w:val="24"/>
        </w:rPr>
        <w:t>0</w:t>
      </w:r>
      <w:r w:rsidR="00D66539">
        <w:rPr>
          <w:rFonts w:ascii="Times New Roman" w:eastAsia="Times New Roman" w:hAnsi="Times New Roman" w:cs="Times New Roman"/>
          <w:sz w:val="24"/>
          <w:szCs w:val="24"/>
        </w:rPr>
        <w:t>1</w:t>
      </w:r>
      <w:r w:rsidRPr="00FE1683">
        <w:rPr>
          <w:rFonts w:ascii="Times New Roman" w:eastAsia="Times New Roman" w:hAnsi="Times New Roman" w:cs="Times New Roman"/>
          <w:sz w:val="24"/>
          <w:szCs w:val="24"/>
        </w:rPr>
        <w:t>.1</w:t>
      </w:r>
      <w:r w:rsidR="00B303B5">
        <w:rPr>
          <w:rFonts w:ascii="Times New Roman" w:eastAsia="Times New Roman" w:hAnsi="Times New Roman" w:cs="Times New Roman"/>
          <w:sz w:val="24"/>
          <w:szCs w:val="24"/>
        </w:rPr>
        <w:t>2</w:t>
      </w:r>
      <w:r w:rsidR="00D66539">
        <w:rPr>
          <w:rFonts w:ascii="Times New Roman" w:eastAsia="Times New Roman" w:hAnsi="Times New Roman" w:cs="Times New Roman"/>
          <w:sz w:val="24"/>
          <w:szCs w:val="24"/>
        </w:rPr>
        <w:t>.20</w:t>
      </w:r>
      <w:r w:rsidR="005E688A">
        <w:rPr>
          <w:rFonts w:ascii="Times New Roman" w:eastAsia="Times New Roman" w:hAnsi="Times New Roman" w:cs="Times New Roman"/>
          <w:sz w:val="24"/>
          <w:szCs w:val="24"/>
        </w:rPr>
        <w:t>20</w:t>
      </w:r>
      <w:r w:rsidR="00D66539">
        <w:rPr>
          <w:rFonts w:ascii="Times New Roman" w:eastAsia="Times New Roman" w:hAnsi="Times New Roman" w:cs="Times New Roman"/>
          <w:sz w:val="24"/>
          <w:szCs w:val="24"/>
        </w:rPr>
        <w:t xml:space="preserve"> по 16.0</w:t>
      </w:r>
      <w:r w:rsidR="00B74908">
        <w:rPr>
          <w:rFonts w:ascii="Times New Roman" w:eastAsia="Times New Roman" w:hAnsi="Times New Roman" w:cs="Times New Roman"/>
          <w:sz w:val="24"/>
          <w:szCs w:val="24"/>
        </w:rPr>
        <w:t>4</w:t>
      </w:r>
      <w:r w:rsidRPr="00FE1683">
        <w:rPr>
          <w:rFonts w:ascii="Times New Roman" w:eastAsia="Times New Roman" w:hAnsi="Times New Roman" w:cs="Times New Roman"/>
          <w:sz w:val="24"/>
          <w:szCs w:val="24"/>
        </w:rPr>
        <w:t>.20</w:t>
      </w:r>
      <w:r w:rsidR="006F475B">
        <w:rPr>
          <w:rFonts w:ascii="Times New Roman" w:eastAsia="Times New Roman" w:hAnsi="Times New Roman" w:cs="Times New Roman"/>
          <w:sz w:val="24"/>
          <w:szCs w:val="24"/>
        </w:rPr>
        <w:t>2</w:t>
      </w:r>
      <w:r w:rsidR="005E688A">
        <w:rPr>
          <w:rFonts w:ascii="Times New Roman" w:eastAsia="Times New Roman" w:hAnsi="Times New Roman" w:cs="Times New Roman"/>
          <w:sz w:val="24"/>
          <w:szCs w:val="24"/>
        </w:rPr>
        <w:t>1</w:t>
      </w:r>
      <w:r w:rsidRPr="00FE1683">
        <w:rPr>
          <w:rFonts w:ascii="Times New Roman" w:eastAsia="Times New Roman" w:hAnsi="Times New Roman" w:cs="Times New Roman"/>
          <w:sz w:val="24"/>
          <w:szCs w:val="24"/>
        </w:rPr>
        <w:t xml:space="preserve"> включая подведение итогов и объявление результатов, при организационной поддержке со </w:t>
      </w:r>
      <w:r w:rsidR="00D12932" w:rsidRPr="00FE1683">
        <w:rPr>
          <w:rFonts w:ascii="Times New Roman" w:eastAsia="Times New Roman" w:hAnsi="Times New Roman" w:cs="Times New Roman"/>
          <w:sz w:val="24"/>
          <w:szCs w:val="24"/>
        </w:rPr>
        <w:t>стороны органа</w:t>
      </w:r>
      <w:r w:rsidRPr="00FE1683">
        <w:rPr>
          <w:rFonts w:ascii="Times New Roman" w:eastAsia="Times New Roman" w:hAnsi="Times New Roman" w:cs="Times New Roman"/>
          <w:sz w:val="24"/>
          <w:szCs w:val="24"/>
        </w:rPr>
        <w:t xml:space="preserve"> управления образованием субъекта Российской Федерации, координирующего работу программы "</w:t>
      </w:r>
      <w:r w:rsidR="00FA6F5E">
        <w:rPr>
          <w:rFonts w:ascii="Times New Roman" w:eastAsia="Times New Roman" w:hAnsi="Times New Roman" w:cs="Times New Roman"/>
          <w:sz w:val="24"/>
          <w:szCs w:val="24"/>
        </w:rPr>
        <w:t>Мы – твои друзья!»</w:t>
      </w:r>
      <w:r w:rsidR="00D12932" w:rsidRPr="00FE1683">
        <w:rPr>
          <w:rFonts w:ascii="Times New Roman" w:eastAsia="Times New Roman" w:hAnsi="Times New Roman" w:cs="Times New Roman"/>
          <w:sz w:val="24"/>
          <w:szCs w:val="24"/>
        </w:rPr>
        <w:t xml:space="preserve"> в</w:t>
      </w:r>
      <w:r w:rsidRPr="00FE1683">
        <w:rPr>
          <w:rFonts w:ascii="Times New Roman" w:eastAsia="Times New Roman" w:hAnsi="Times New Roman" w:cs="Times New Roman"/>
          <w:sz w:val="24"/>
          <w:szCs w:val="24"/>
        </w:rPr>
        <w:t xml:space="preserve"> регионе (далее - региональный организатор) на основании </w:t>
      </w:r>
      <w:r w:rsidR="00FA6F5E">
        <w:rPr>
          <w:rFonts w:ascii="Times New Roman" w:eastAsia="Times New Roman" w:hAnsi="Times New Roman" w:cs="Times New Roman"/>
          <w:sz w:val="24"/>
          <w:szCs w:val="24"/>
        </w:rPr>
        <w:t>Меморандума</w:t>
      </w:r>
      <w:r w:rsidRPr="00FE1683">
        <w:rPr>
          <w:rFonts w:ascii="Times New Roman" w:eastAsia="Times New Roman" w:hAnsi="Times New Roman" w:cs="Times New Roman"/>
          <w:sz w:val="24"/>
          <w:szCs w:val="24"/>
        </w:rPr>
        <w:t xml:space="preserve"> о сотрудничестве между ООО </w:t>
      </w:r>
      <w:r w:rsidR="00D66539">
        <w:rPr>
          <w:rFonts w:ascii="Times New Roman" w:eastAsia="Times New Roman" w:hAnsi="Times New Roman" w:cs="Times New Roman"/>
          <w:sz w:val="24"/>
          <w:szCs w:val="24"/>
        </w:rPr>
        <w:t>«</w:t>
      </w:r>
      <w:r w:rsidRPr="00FE1683">
        <w:rPr>
          <w:rFonts w:ascii="Times New Roman" w:eastAsia="Times New Roman" w:hAnsi="Times New Roman" w:cs="Times New Roman"/>
          <w:sz w:val="24"/>
          <w:szCs w:val="24"/>
        </w:rPr>
        <w:t>Нестле Россия</w:t>
      </w:r>
      <w:r w:rsidR="00D66539">
        <w:rPr>
          <w:rFonts w:ascii="Times New Roman" w:eastAsia="Times New Roman" w:hAnsi="Times New Roman" w:cs="Times New Roman"/>
          <w:sz w:val="24"/>
          <w:szCs w:val="24"/>
        </w:rPr>
        <w:t>»</w:t>
      </w:r>
      <w:r w:rsidRPr="00FE1683">
        <w:rPr>
          <w:rFonts w:ascii="Times New Roman" w:eastAsia="Times New Roman" w:hAnsi="Times New Roman" w:cs="Times New Roman"/>
          <w:sz w:val="24"/>
          <w:szCs w:val="24"/>
        </w:rPr>
        <w:t xml:space="preserve"> и региональным организатором конкурса</w:t>
      </w:r>
      <w:r w:rsidR="00FA6F5E">
        <w:rPr>
          <w:rFonts w:ascii="Times New Roman" w:eastAsia="Times New Roman" w:hAnsi="Times New Roman" w:cs="Times New Roman"/>
          <w:sz w:val="24"/>
          <w:szCs w:val="24"/>
        </w:rPr>
        <w:t>.</w:t>
      </w:r>
      <w:r w:rsidRPr="00FE1683">
        <w:rPr>
          <w:rFonts w:ascii="Times New Roman" w:eastAsia="Times New Roman" w:hAnsi="Times New Roman" w:cs="Times New Roman"/>
          <w:sz w:val="24"/>
          <w:szCs w:val="24"/>
        </w:rPr>
        <w:t xml:space="preserve"> </w:t>
      </w:r>
    </w:p>
    <w:p w14:paraId="401CDF8B" w14:textId="21E2BE5C" w:rsidR="005A2285" w:rsidRDefault="005A2285" w:rsidP="005A2285">
      <w:pPr>
        <w:numPr>
          <w:ilvl w:val="0"/>
          <w:numId w:val="2"/>
        </w:numPr>
        <w:tabs>
          <w:tab w:val="clear" w:pos="360"/>
          <w:tab w:val="num" w:pos="720"/>
        </w:tabs>
        <w:spacing w:after="0" w:line="240" w:lineRule="auto"/>
        <w:ind w:left="720"/>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Для проведения первого тура региональный организатор издает приказ о проведении конкурса в регионе, который доводится до сведения </w:t>
      </w:r>
      <w:r w:rsidR="00D34D8F" w:rsidRPr="009E35E8">
        <w:rPr>
          <w:rFonts w:ascii="Times New Roman" w:eastAsia="Times New Roman" w:hAnsi="Times New Roman" w:cs="Times New Roman"/>
          <w:sz w:val="24"/>
          <w:szCs w:val="24"/>
        </w:rPr>
        <w:t>всех образовательных</w:t>
      </w:r>
      <w:r w:rsidRPr="009E35E8">
        <w:rPr>
          <w:rFonts w:ascii="Times New Roman" w:eastAsia="Times New Roman" w:hAnsi="Times New Roman" w:cs="Times New Roman"/>
          <w:sz w:val="24"/>
          <w:szCs w:val="24"/>
        </w:rPr>
        <w:t xml:space="preserve"> учреждений - участников программы (школ, интернатов</w:t>
      </w:r>
      <w:r w:rsidR="00FA6F5E">
        <w:rPr>
          <w:rFonts w:ascii="Times New Roman" w:eastAsia="Times New Roman" w:hAnsi="Times New Roman" w:cs="Times New Roman"/>
          <w:sz w:val="24"/>
          <w:szCs w:val="24"/>
        </w:rPr>
        <w:t>,</w:t>
      </w:r>
      <w:r w:rsidRPr="009E35E8">
        <w:rPr>
          <w:rFonts w:ascii="Times New Roman" w:eastAsia="Times New Roman" w:hAnsi="Times New Roman" w:cs="Times New Roman"/>
          <w:sz w:val="24"/>
          <w:szCs w:val="24"/>
        </w:rPr>
        <w:t xml:space="preserve"> и т.д.</w:t>
      </w:r>
      <w:r w:rsidR="00B303B5">
        <w:rPr>
          <w:rFonts w:ascii="Times New Roman" w:eastAsia="Times New Roman" w:hAnsi="Times New Roman" w:cs="Times New Roman"/>
          <w:sz w:val="24"/>
          <w:szCs w:val="24"/>
        </w:rPr>
        <w:t>)</w:t>
      </w:r>
    </w:p>
    <w:p w14:paraId="2EB8C0EC" w14:textId="40713DAC" w:rsidR="005A2285" w:rsidRPr="009E35E8" w:rsidRDefault="005A2285" w:rsidP="005A2285">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Региональный </w:t>
      </w:r>
      <w:r w:rsidRPr="009E35E8">
        <w:rPr>
          <w:rFonts w:ascii="Times New Roman" w:eastAsia="Times New Roman" w:hAnsi="Times New Roman" w:cs="Times New Roman"/>
          <w:sz w:val="24"/>
          <w:szCs w:val="24"/>
        </w:rPr>
        <w:t>организатор направляет копию</w:t>
      </w:r>
      <w:r>
        <w:rPr>
          <w:rFonts w:ascii="Times New Roman" w:eastAsia="Times New Roman" w:hAnsi="Times New Roman" w:cs="Times New Roman"/>
          <w:sz w:val="24"/>
          <w:szCs w:val="24"/>
        </w:rPr>
        <w:t xml:space="preserve"> приказа координато</w:t>
      </w:r>
      <w:r w:rsidRPr="009E35E8">
        <w:rPr>
          <w:rFonts w:ascii="Times New Roman" w:eastAsia="Times New Roman" w:hAnsi="Times New Roman" w:cs="Times New Roman"/>
          <w:sz w:val="24"/>
          <w:szCs w:val="24"/>
        </w:rPr>
        <w:t>ру проекта «</w:t>
      </w:r>
      <w:r w:rsidR="00D2101B">
        <w:rPr>
          <w:rFonts w:ascii="Times New Roman" w:eastAsia="Times New Roman" w:hAnsi="Times New Roman" w:cs="Times New Roman"/>
          <w:sz w:val="24"/>
          <w:szCs w:val="24"/>
        </w:rPr>
        <w:t>Мы – твои друзья!»</w:t>
      </w:r>
      <w:r w:rsidRPr="009E35E8">
        <w:rPr>
          <w:rFonts w:ascii="Times New Roman" w:eastAsia="Times New Roman" w:hAnsi="Times New Roman" w:cs="Times New Roman"/>
          <w:sz w:val="24"/>
          <w:szCs w:val="24"/>
        </w:rPr>
        <w:t xml:space="preserve">  </w:t>
      </w:r>
      <w:r w:rsidR="00D2101B">
        <w:rPr>
          <w:rFonts w:ascii="Times New Roman" w:eastAsia="Times New Roman" w:hAnsi="Times New Roman" w:cs="Times New Roman"/>
          <w:b/>
          <w:bCs/>
          <w:sz w:val="24"/>
          <w:szCs w:val="24"/>
        </w:rPr>
        <w:t>Марии Вареновой</w:t>
      </w:r>
      <w:r w:rsidRPr="009E35E8">
        <w:rPr>
          <w:rFonts w:ascii="Times New Roman" w:eastAsia="Times New Roman" w:hAnsi="Times New Roman" w:cs="Times New Roman"/>
          <w:b/>
          <w:bCs/>
          <w:sz w:val="24"/>
          <w:szCs w:val="24"/>
        </w:rPr>
        <w:t xml:space="preserve"> *.</w:t>
      </w:r>
      <w:r w:rsidRPr="009E35E8">
        <w:rPr>
          <w:rFonts w:ascii="Times New Roman" w:eastAsia="Times New Roman" w:hAnsi="Times New Roman" w:cs="Times New Roman"/>
          <w:sz w:val="24"/>
          <w:szCs w:val="24"/>
        </w:rPr>
        <w:t xml:space="preserve"> </w:t>
      </w:r>
    </w:p>
    <w:p w14:paraId="00CDE705" w14:textId="296E8DA6" w:rsidR="005A2285" w:rsidRPr="009E35E8" w:rsidRDefault="005A2285" w:rsidP="005A2285">
      <w:pPr>
        <w:numPr>
          <w:ilvl w:val="0"/>
          <w:numId w:val="6"/>
        </w:num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Региональный организатор назначает жюри конкурса, которое по разработанным критериям, согласно </w:t>
      </w:r>
      <w:r w:rsidRPr="00B64F6C">
        <w:rPr>
          <w:rFonts w:ascii="Times New Roman" w:eastAsia="Times New Roman" w:hAnsi="Times New Roman" w:cs="Times New Roman"/>
          <w:b/>
          <w:sz w:val="24"/>
          <w:szCs w:val="24"/>
        </w:rPr>
        <w:t>Приложению 1</w:t>
      </w:r>
      <w:r>
        <w:rPr>
          <w:rFonts w:ascii="Times New Roman" w:eastAsia="Times New Roman" w:hAnsi="Times New Roman" w:cs="Times New Roman"/>
          <w:sz w:val="24"/>
          <w:szCs w:val="24"/>
        </w:rPr>
        <w:t xml:space="preserve"> </w:t>
      </w:r>
      <w:r w:rsidRPr="009E35E8">
        <w:rPr>
          <w:rFonts w:ascii="Times New Roman" w:eastAsia="Times New Roman" w:hAnsi="Times New Roman" w:cs="Times New Roman"/>
          <w:sz w:val="24"/>
          <w:szCs w:val="24"/>
        </w:rPr>
        <w:t>оценивает представленные работы</w:t>
      </w:r>
      <w:r>
        <w:rPr>
          <w:rFonts w:ascii="Times New Roman" w:eastAsia="Times New Roman" w:hAnsi="Times New Roman" w:cs="Times New Roman"/>
          <w:sz w:val="24"/>
          <w:szCs w:val="24"/>
        </w:rPr>
        <w:t xml:space="preserve"> по бальной системе</w:t>
      </w:r>
      <w:r w:rsidRPr="009E35E8">
        <w:rPr>
          <w:rFonts w:ascii="Times New Roman" w:eastAsia="Times New Roman" w:hAnsi="Times New Roman" w:cs="Times New Roman"/>
          <w:sz w:val="24"/>
          <w:szCs w:val="24"/>
        </w:rPr>
        <w:t>.</w:t>
      </w:r>
    </w:p>
    <w:p w14:paraId="762450A7" w14:textId="4EEFFE45" w:rsidR="005A2285" w:rsidRPr="009E35E8" w:rsidRDefault="005A2285" w:rsidP="005A2285">
      <w:pPr>
        <w:numPr>
          <w:ilvl w:val="0"/>
          <w:numId w:val="6"/>
        </w:num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Жюри определяет работ</w:t>
      </w:r>
      <w:r>
        <w:rPr>
          <w:rFonts w:ascii="Times New Roman" w:eastAsia="Times New Roman" w:hAnsi="Times New Roman" w:cs="Times New Roman"/>
          <w:sz w:val="24"/>
          <w:szCs w:val="24"/>
        </w:rPr>
        <w:t>у, набравшую максимальное количество баллов</w:t>
      </w:r>
      <w:r w:rsidR="00D66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66539">
        <w:rPr>
          <w:rFonts w:ascii="Times New Roman" w:eastAsia="Times New Roman" w:hAnsi="Times New Roman" w:cs="Times New Roman"/>
          <w:b/>
          <w:sz w:val="24"/>
          <w:szCs w:val="24"/>
        </w:rPr>
        <w:t>Победителя первого регионального отборочного тура.</w:t>
      </w:r>
      <w:r>
        <w:rPr>
          <w:rFonts w:ascii="Times New Roman" w:eastAsia="Times New Roman" w:hAnsi="Times New Roman" w:cs="Times New Roman"/>
          <w:sz w:val="24"/>
          <w:szCs w:val="24"/>
        </w:rPr>
        <w:t xml:space="preserve"> В</w:t>
      </w:r>
      <w:r w:rsidRPr="009E35E8">
        <w:rPr>
          <w:rFonts w:ascii="Times New Roman" w:eastAsia="Times New Roman" w:hAnsi="Times New Roman" w:cs="Times New Roman"/>
          <w:sz w:val="24"/>
          <w:szCs w:val="24"/>
        </w:rPr>
        <w:t xml:space="preserve"> случае, </w:t>
      </w:r>
      <w:r w:rsidR="00D34D8F" w:rsidRPr="009E35E8">
        <w:rPr>
          <w:rFonts w:ascii="Times New Roman" w:eastAsia="Times New Roman" w:hAnsi="Times New Roman" w:cs="Times New Roman"/>
          <w:sz w:val="24"/>
          <w:szCs w:val="24"/>
        </w:rPr>
        <w:t>если в</w:t>
      </w:r>
      <w:r w:rsidRPr="009E35E8">
        <w:rPr>
          <w:rFonts w:ascii="Times New Roman" w:eastAsia="Times New Roman" w:hAnsi="Times New Roman" w:cs="Times New Roman"/>
          <w:sz w:val="24"/>
          <w:szCs w:val="24"/>
        </w:rPr>
        <w:t xml:space="preserve"> подготовке работы, отмеченной</w:t>
      </w:r>
      <w:r>
        <w:rPr>
          <w:rFonts w:ascii="Times New Roman" w:eastAsia="Times New Roman" w:hAnsi="Times New Roman" w:cs="Times New Roman"/>
          <w:sz w:val="24"/>
          <w:szCs w:val="24"/>
        </w:rPr>
        <w:t xml:space="preserve"> </w:t>
      </w:r>
      <w:r w:rsidR="00D34D8F">
        <w:rPr>
          <w:rFonts w:ascii="Times New Roman" w:eastAsia="Times New Roman" w:hAnsi="Times New Roman" w:cs="Times New Roman"/>
          <w:sz w:val="24"/>
          <w:szCs w:val="24"/>
        </w:rPr>
        <w:t>жюри, принимало</w:t>
      </w:r>
      <w:r>
        <w:rPr>
          <w:rFonts w:ascii="Times New Roman" w:eastAsia="Times New Roman" w:hAnsi="Times New Roman" w:cs="Times New Roman"/>
          <w:sz w:val="24"/>
          <w:szCs w:val="24"/>
        </w:rPr>
        <w:t xml:space="preserve"> участие </w:t>
      </w:r>
      <w:r w:rsidRPr="009E35E8">
        <w:rPr>
          <w:rFonts w:ascii="Times New Roman" w:eastAsia="Times New Roman" w:hAnsi="Times New Roman" w:cs="Times New Roman"/>
          <w:sz w:val="24"/>
          <w:szCs w:val="24"/>
        </w:rPr>
        <w:t>несколько человек, сре</w:t>
      </w:r>
      <w:r>
        <w:rPr>
          <w:rFonts w:ascii="Times New Roman" w:eastAsia="Times New Roman" w:hAnsi="Times New Roman" w:cs="Times New Roman"/>
          <w:sz w:val="24"/>
          <w:szCs w:val="24"/>
        </w:rPr>
        <w:t xml:space="preserve">ди них выбирается </w:t>
      </w:r>
      <w:r w:rsidRPr="00B74908">
        <w:rPr>
          <w:rFonts w:ascii="Times New Roman" w:eastAsia="Times New Roman" w:hAnsi="Times New Roman" w:cs="Times New Roman"/>
          <w:b/>
          <w:sz w:val="24"/>
          <w:szCs w:val="24"/>
        </w:rPr>
        <w:t>1</w:t>
      </w:r>
      <w:r w:rsidR="00FE1683" w:rsidRPr="00B74908">
        <w:rPr>
          <w:rFonts w:ascii="Times New Roman" w:eastAsia="Times New Roman" w:hAnsi="Times New Roman" w:cs="Times New Roman"/>
          <w:b/>
          <w:sz w:val="24"/>
          <w:szCs w:val="24"/>
        </w:rPr>
        <w:t xml:space="preserve"> </w:t>
      </w:r>
      <w:r w:rsidRPr="00B74908">
        <w:rPr>
          <w:rFonts w:ascii="Times New Roman" w:eastAsia="Times New Roman" w:hAnsi="Times New Roman" w:cs="Times New Roman"/>
          <w:b/>
          <w:sz w:val="24"/>
          <w:szCs w:val="24"/>
        </w:rPr>
        <w:t>представитель</w:t>
      </w:r>
      <w:r w:rsidRPr="009E35E8">
        <w:rPr>
          <w:rFonts w:ascii="Times New Roman" w:eastAsia="Times New Roman" w:hAnsi="Times New Roman" w:cs="Times New Roman"/>
          <w:sz w:val="24"/>
          <w:szCs w:val="24"/>
        </w:rPr>
        <w:t>, продолжающий участие в конкурсе</w:t>
      </w:r>
      <w:r w:rsidR="00FA6F5E">
        <w:rPr>
          <w:rFonts w:ascii="Times New Roman" w:eastAsia="Times New Roman" w:hAnsi="Times New Roman" w:cs="Times New Roman"/>
          <w:sz w:val="24"/>
          <w:szCs w:val="24"/>
        </w:rPr>
        <w:t>.</w:t>
      </w:r>
    </w:p>
    <w:p w14:paraId="6A370C74" w14:textId="2F2DA069" w:rsidR="005A2285" w:rsidRDefault="005A2285" w:rsidP="005A2285">
      <w:pPr>
        <w:numPr>
          <w:ilvl w:val="0"/>
          <w:numId w:val="6"/>
        </w:num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Работы победителей первого </w:t>
      </w:r>
      <w:r>
        <w:rPr>
          <w:rFonts w:ascii="Times New Roman" w:eastAsia="Times New Roman" w:hAnsi="Times New Roman" w:cs="Times New Roman"/>
          <w:sz w:val="24"/>
          <w:szCs w:val="24"/>
        </w:rPr>
        <w:t xml:space="preserve">регионального отборочного </w:t>
      </w:r>
      <w:r w:rsidRPr="009E35E8">
        <w:rPr>
          <w:rFonts w:ascii="Times New Roman" w:eastAsia="Times New Roman" w:hAnsi="Times New Roman" w:cs="Times New Roman"/>
          <w:sz w:val="24"/>
          <w:szCs w:val="24"/>
        </w:rPr>
        <w:t xml:space="preserve">тура </w:t>
      </w:r>
      <w:r>
        <w:rPr>
          <w:rFonts w:ascii="Times New Roman" w:eastAsia="Times New Roman" w:hAnsi="Times New Roman" w:cs="Times New Roman"/>
          <w:sz w:val="24"/>
          <w:szCs w:val="24"/>
        </w:rPr>
        <w:t xml:space="preserve">направляются </w:t>
      </w:r>
      <w:r w:rsidRPr="009E35E8">
        <w:rPr>
          <w:rFonts w:ascii="Times New Roman" w:eastAsia="Times New Roman" w:hAnsi="Times New Roman" w:cs="Times New Roman"/>
          <w:sz w:val="24"/>
          <w:szCs w:val="24"/>
        </w:rPr>
        <w:t>в Оргкомитет второго тура конкурса</w:t>
      </w:r>
      <w:r>
        <w:rPr>
          <w:rFonts w:ascii="Times New Roman" w:eastAsia="Times New Roman" w:hAnsi="Times New Roman" w:cs="Times New Roman"/>
          <w:sz w:val="24"/>
          <w:szCs w:val="24"/>
        </w:rPr>
        <w:t xml:space="preserve"> </w:t>
      </w:r>
      <w:r w:rsidRPr="009E3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координатору</w:t>
      </w:r>
      <w:r w:rsidRPr="009E35E8">
        <w:rPr>
          <w:rFonts w:ascii="Times New Roman" w:eastAsia="Times New Roman" w:hAnsi="Times New Roman" w:cs="Times New Roman"/>
          <w:sz w:val="24"/>
          <w:szCs w:val="24"/>
        </w:rPr>
        <w:t xml:space="preserve"> проекта </w:t>
      </w:r>
      <w:r w:rsidR="00D2101B">
        <w:rPr>
          <w:rFonts w:ascii="Times New Roman" w:eastAsia="Times New Roman" w:hAnsi="Times New Roman" w:cs="Times New Roman"/>
          <w:sz w:val="24"/>
          <w:szCs w:val="24"/>
        </w:rPr>
        <w:t>Марии Вареновой</w:t>
      </w:r>
      <w:r w:rsidRPr="009E35E8">
        <w:rPr>
          <w:rFonts w:ascii="Times New Roman" w:eastAsia="Times New Roman" w:hAnsi="Times New Roman" w:cs="Times New Roman"/>
          <w:sz w:val="24"/>
          <w:szCs w:val="24"/>
        </w:rPr>
        <w:t xml:space="preserve"> не позднее </w:t>
      </w:r>
      <w:r>
        <w:rPr>
          <w:rFonts w:ascii="Times New Roman" w:eastAsia="Times New Roman" w:hAnsi="Times New Roman" w:cs="Times New Roman"/>
          <w:sz w:val="24"/>
          <w:szCs w:val="24"/>
        </w:rPr>
        <w:t>16.04.20</w:t>
      </w:r>
      <w:r w:rsidR="006F475B">
        <w:rPr>
          <w:rFonts w:ascii="Times New Roman" w:eastAsia="Times New Roman" w:hAnsi="Times New Roman" w:cs="Times New Roman"/>
          <w:sz w:val="24"/>
          <w:szCs w:val="24"/>
        </w:rPr>
        <w:t>2</w:t>
      </w:r>
      <w:r w:rsidR="005E688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по электронной почте*</w:t>
      </w:r>
      <w:r w:rsidR="00FE1683">
        <w:rPr>
          <w:rFonts w:ascii="Times New Roman" w:eastAsia="Times New Roman" w:hAnsi="Times New Roman" w:cs="Times New Roman"/>
          <w:sz w:val="24"/>
          <w:szCs w:val="24"/>
        </w:rPr>
        <w:t xml:space="preserve"> </w:t>
      </w:r>
    </w:p>
    <w:p w14:paraId="3D35EE7A" w14:textId="113CED9A" w:rsidR="00712321" w:rsidRDefault="00712321" w:rsidP="0035321C">
      <w:pPr>
        <w:spacing w:after="0" w:line="240" w:lineRule="auto"/>
        <w:jc w:val="both"/>
        <w:rPr>
          <w:rFonts w:ascii="Times New Roman" w:eastAsia="Times New Roman" w:hAnsi="Times New Roman" w:cs="Times New Roman"/>
          <w:sz w:val="24"/>
          <w:szCs w:val="24"/>
        </w:rPr>
      </w:pPr>
    </w:p>
    <w:p w14:paraId="5A243303" w14:textId="7CA68590" w:rsidR="00712321" w:rsidRPr="005E688A" w:rsidRDefault="00B74908" w:rsidP="00712321">
      <w:pPr>
        <w:pStyle w:val="a4"/>
        <w:numPr>
          <w:ilvl w:val="1"/>
          <w:numId w:val="1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712321" w:rsidRPr="00B74908">
        <w:rPr>
          <w:rFonts w:ascii="Times New Roman" w:eastAsia="Times New Roman" w:hAnsi="Times New Roman" w:cs="Times New Roman"/>
          <w:b/>
          <w:bCs/>
          <w:sz w:val="24"/>
          <w:szCs w:val="24"/>
        </w:rPr>
        <w:t>Второй межрегиональный заочный тур</w:t>
      </w:r>
      <w:r w:rsidR="002E3F33">
        <w:rPr>
          <w:rFonts w:ascii="Times New Roman" w:eastAsia="Times New Roman" w:hAnsi="Times New Roman" w:cs="Times New Roman"/>
          <w:b/>
          <w:bCs/>
          <w:sz w:val="24"/>
          <w:szCs w:val="24"/>
        </w:rPr>
        <w:t>.</w:t>
      </w:r>
    </w:p>
    <w:p w14:paraId="1B5EF2C8" w14:textId="77777777" w:rsidR="005E688A" w:rsidRPr="00B74908" w:rsidRDefault="005E688A" w:rsidP="005E688A">
      <w:pPr>
        <w:pStyle w:val="a4"/>
        <w:spacing w:after="0" w:line="240" w:lineRule="auto"/>
        <w:ind w:left="360"/>
        <w:jc w:val="both"/>
        <w:rPr>
          <w:rFonts w:ascii="Times New Roman" w:eastAsia="Times New Roman" w:hAnsi="Times New Roman" w:cs="Times New Roman"/>
          <w:b/>
          <w:sz w:val="24"/>
          <w:szCs w:val="24"/>
        </w:rPr>
      </w:pPr>
    </w:p>
    <w:p w14:paraId="39C5E863" w14:textId="16A615FF" w:rsidR="00712321" w:rsidRPr="005E688A" w:rsidRDefault="00712321" w:rsidP="005E688A">
      <w:pPr>
        <w:pStyle w:val="a4"/>
        <w:numPr>
          <w:ilvl w:val="0"/>
          <w:numId w:val="16"/>
        </w:numPr>
        <w:spacing w:after="0" w:line="240" w:lineRule="auto"/>
        <w:jc w:val="both"/>
        <w:rPr>
          <w:rFonts w:ascii="Times New Roman" w:eastAsia="Times New Roman" w:hAnsi="Times New Roman" w:cs="Times New Roman"/>
          <w:sz w:val="24"/>
          <w:szCs w:val="24"/>
        </w:rPr>
      </w:pPr>
      <w:r w:rsidRPr="005E688A">
        <w:rPr>
          <w:rFonts w:ascii="Times New Roman" w:eastAsia="Times New Roman" w:hAnsi="Times New Roman" w:cs="Times New Roman"/>
          <w:bCs/>
          <w:sz w:val="24"/>
          <w:szCs w:val="24"/>
        </w:rPr>
        <w:t>Проводится с 1</w:t>
      </w:r>
      <w:r w:rsidR="005E688A" w:rsidRPr="005E688A">
        <w:rPr>
          <w:rFonts w:ascii="Times New Roman" w:eastAsia="Times New Roman" w:hAnsi="Times New Roman" w:cs="Times New Roman"/>
          <w:bCs/>
          <w:sz w:val="24"/>
          <w:szCs w:val="24"/>
        </w:rPr>
        <w:t>7</w:t>
      </w:r>
      <w:r w:rsidRPr="005E688A">
        <w:rPr>
          <w:rFonts w:ascii="Times New Roman" w:eastAsia="Times New Roman" w:hAnsi="Times New Roman" w:cs="Times New Roman"/>
          <w:bCs/>
          <w:sz w:val="24"/>
          <w:szCs w:val="24"/>
        </w:rPr>
        <w:t>.0</w:t>
      </w:r>
      <w:r w:rsidR="005E688A" w:rsidRPr="005E688A">
        <w:rPr>
          <w:rFonts w:ascii="Times New Roman" w:eastAsia="Times New Roman" w:hAnsi="Times New Roman" w:cs="Times New Roman"/>
          <w:bCs/>
          <w:sz w:val="24"/>
          <w:szCs w:val="24"/>
        </w:rPr>
        <w:t>4</w:t>
      </w:r>
      <w:r w:rsidRPr="005E688A">
        <w:rPr>
          <w:rFonts w:ascii="Times New Roman" w:eastAsia="Times New Roman" w:hAnsi="Times New Roman" w:cs="Times New Roman"/>
          <w:bCs/>
          <w:sz w:val="24"/>
          <w:szCs w:val="24"/>
        </w:rPr>
        <w:t>.</w:t>
      </w:r>
      <w:r w:rsidR="005E688A" w:rsidRPr="005E688A">
        <w:rPr>
          <w:rFonts w:ascii="Times New Roman" w:eastAsia="Times New Roman" w:hAnsi="Times New Roman" w:cs="Times New Roman"/>
          <w:bCs/>
          <w:sz w:val="24"/>
          <w:szCs w:val="24"/>
        </w:rPr>
        <w:t>21</w:t>
      </w:r>
      <w:r w:rsidRPr="005E688A">
        <w:rPr>
          <w:rFonts w:ascii="Times New Roman" w:eastAsia="Times New Roman" w:hAnsi="Times New Roman" w:cs="Times New Roman"/>
          <w:bCs/>
          <w:sz w:val="24"/>
          <w:szCs w:val="24"/>
        </w:rPr>
        <w:t xml:space="preserve"> по 30.04.</w:t>
      </w:r>
      <w:r w:rsidR="006F475B" w:rsidRPr="005E688A">
        <w:rPr>
          <w:rFonts w:ascii="Times New Roman" w:eastAsia="Times New Roman" w:hAnsi="Times New Roman" w:cs="Times New Roman"/>
          <w:bCs/>
          <w:sz w:val="24"/>
          <w:szCs w:val="24"/>
        </w:rPr>
        <w:t>2</w:t>
      </w:r>
      <w:r w:rsidR="005E688A" w:rsidRPr="005E688A">
        <w:rPr>
          <w:rFonts w:ascii="Times New Roman" w:eastAsia="Times New Roman" w:hAnsi="Times New Roman" w:cs="Times New Roman"/>
          <w:bCs/>
          <w:sz w:val="24"/>
          <w:szCs w:val="24"/>
        </w:rPr>
        <w:t>1,</w:t>
      </w:r>
      <w:r w:rsidR="006F475B" w:rsidRPr="005E688A">
        <w:rPr>
          <w:rFonts w:ascii="Times New Roman" w:eastAsia="Times New Roman" w:hAnsi="Times New Roman" w:cs="Times New Roman"/>
          <w:bCs/>
          <w:sz w:val="24"/>
          <w:szCs w:val="24"/>
        </w:rPr>
        <w:t xml:space="preserve"> </w:t>
      </w:r>
      <w:r w:rsidRPr="005E688A">
        <w:rPr>
          <w:rFonts w:ascii="Times New Roman" w:eastAsia="Times New Roman" w:hAnsi="Times New Roman" w:cs="Times New Roman"/>
          <w:sz w:val="24"/>
          <w:szCs w:val="24"/>
        </w:rPr>
        <w:t>включая подведение итогов и объявление результатов</w:t>
      </w:r>
      <w:r w:rsidR="00D2101B" w:rsidRPr="005E688A">
        <w:rPr>
          <w:rFonts w:ascii="Times New Roman" w:eastAsia="Times New Roman" w:hAnsi="Times New Roman" w:cs="Times New Roman"/>
          <w:sz w:val="24"/>
          <w:szCs w:val="24"/>
        </w:rPr>
        <w:t>.</w:t>
      </w:r>
      <w:r w:rsidRPr="005E688A">
        <w:rPr>
          <w:rFonts w:ascii="Times New Roman" w:eastAsia="Times New Roman" w:hAnsi="Times New Roman" w:cs="Times New Roman"/>
          <w:sz w:val="24"/>
          <w:szCs w:val="24"/>
        </w:rPr>
        <w:t xml:space="preserve"> </w:t>
      </w:r>
    </w:p>
    <w:p w14:paraId="7870DFD3" w14:textId="5A701327" w:rsidR="00712321" w:rsidRPr="00B64F6C" w:rsidRDefault="00712321" w:rsidP="00712321">
      <w:pPr>
        <w:numPr>
          <w:ilvl w:val="0"/>
          <w:numId w:val="7"/>
        </w:num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Организация и проведение второго тура конкурса осуществляется учреждениями, координирующими работу программы на межрегиональном уровне: </w:t>
      </w:r>
      <w:r w:rsidR="00B64F6C" w:rsidRPr="00B64F6C">
        <w:rPr>
          <w:rFonts w:ascii="Times New Roman" w:eastAsia="Times New Roman" w:hAnsi="Times New Roman" w:cs="Times New Roman"/>
          <w:sz w:val="24"/>
          <w:szCs w:val="24"/>
        </w:rPr>
        <w:t xml:space="preserve">ООО «Нестле Россия», ФГБОУ ВО </w:t>
      </w:r>
      <w:proofErr w:type="spellStart"/>
      <w:r w:rsidR="00B64F6C" w:rsidRPr="00B64F6C">
        <w:rPr>
          <w:rFonts w:ascii="Times New Roman" w:eastAsia="Times New Roman" w:hAnsi="Times New Roman" w:cs="Times New Roman"/>
          <w:sz w:val="24"/>
          <w:szCs w:val="24"/>
        </w:rPr>
        <w:t>МГАВМиБ</w:t>
      </w:r>
      <w:proofErr w:type="spellEnd"/>
      <w:r w:rsidR="00B64F6C" w:rsidRPr="00B64F6C">
        <w:rPr>
          <w:rFonts w:ascii="Times New Roman" w:eastAsia="Times New Roman" w:hAnsi="Times New Roman" w:cs="Times New Roman"/>
          <w:sz w:val="24"/>
          <w:szCs w:val="24"/>
        </w:rPr>
        <w:t xml:space="preserve"> - МВА имени К.И. Скрябина и</w:t>
      </w:r>
      <w:r w:rsidR="005E688A">
        <w:rPr>
          <w:rFonts w:ascii="Times New Roman" w:eastAsia="Times New Roman" w:hAnsi="Times New Roman" w:cs="Times New Roman"/>
          <w:sz w:val="24"/>
          <w:szCs w:val="24"/>
        </w:rPr>
        <w:t xml:space="preserve"> </w:t>
      </w:r>
      <w:r w:rsidR="005E688A" w:rsidRPr="005E688A">
        <w:rPr>
          <w:rFonts w:ascii="Times New Roman" w:hAnsi="Times New Roman" w:cs="Times New Roman"/>
          <w:sz w:val="24"/>
          <w:szCs w:val="24"/>
          <w:shd w:val="clear" w:color="auto" w:fill="FFFFFF"/>
        </w:rPr>
        <w:t>ФГБОУ ДО ФДЭБЦ</w:t>
      </w:r>
      <w:r w:rsidR="005E688A">
        <w:rPr>
          <w:rFonts w:ascii="Times New Roman" w:hAnsi="Times New Roman" w:cs="Times New Roman"/>
          <w:sz w:val="24"/>
          <w:szCs w:val="24"/>
          <w:shd w:val="clear" w:color="auto" w:fill="FFFFFF"/>
        </w:rPr>
        <w:t>-</w:t>
      </w:r>
      <w:r w:rsidR="005E688A">
        <w:rPr>
          <w:rFonts w:ascii="Times New Roman" w:eastAsia="Times New Roman" w:hAnsi="Times New Roman" w:cs="Times New Roman"/>
          <w:sz w:val="24"/>
          <w:szCs w:val="24"/>
        </w:rPr>
        <w:t xml:space="preserve"> Федеральный детский эколого-биологический центр</w:t>
      </w:r>
      <w:r w:rsidRPr="00B64F6C">
        <w:rPr>
          <w:rFonts w:ascii="Times New Roman" w:eastAsia="Times New Roman" w:hAnsi="Times New Roman" w:cs="Times New Roman"/>
          <w:sz w:val="24"/>
          <w:szCs w:val="24"/>
        </w:rPr>
        <w:t xml:space="preserve">. </w:t>
      </w:r>
    </w:p>
    <w:p w14:paraId="246951FA" w14:textId="72E9D6AA" w:rsidR="005E688A" w:rsidRPr="005E688A" w:rsidRDefault="00712321" w:rsidP="005E688A">
      <w:pPr>
        <w:numPr>
          <w:ilvl w:val="0"/>
          <w:numId w:val="7"/>
        </w:num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Оргкомитет второго тура формирует Межрегиональное жюри. </w:t>
      </w:r>
    </w:p>
    <w:p w14:paraId="5E27D6C1" w14:textId="62640BD7" w:rsidR="00712321" w:rsidRDefault="00D2101B" w:rsidP="00712321">
      <w:pPr>
        <w:numPr>
          <w:ilvl w:val="0"/>
          <w:numId w:val="7"/>
        </w:num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Межрегиональное жюри</w:t>
      </w:r>
      <w:r w:rsidR="00712321" w:rsidRPr="009E35E8">
        <w:rPr>
          <w:rFonts w:ascii="Times New Roman" w:eastAsia="Times New Roman" w:hAnsi="Times New Roman" w:cs="Times New Roman"/>
          <w:sz w:val="24"/>
          <w:szCs w:val="24"/>
        </w:rPr>
        <w:t xml:space="preserve"> </w:t>
      </w:r>
      <w:r w:rsidRPr="009E35E8">
        <w:rPr>
          <w:rFonts w:ascii="Times New Roman" w:eastAsia="Times New Roman" w:hAnsi="Times New Roman" w:cs="Times New Roman"/>
          <w:sz w:val="24"/>
          <w:szCs w:val="24"/>
        </w:rPr>
        <w:t>рассматривает соответствие</w:t>
      </w:r>
      <w:r w:rsidR="00712321" w:rsidRPr="009E35E8">
        <w:rPr>
          <w:rFonts w:ascii="Times New Roman" w:eastAsia="Times New Roman" w:hAnsi="Times New Roman" w:cs="Times New Roman"/>
          <w:sz w:val="24"/>
          <w:szCs w:val="24"/>
        </w:rPr>
        <w:t xml:space="preserve"> присланных работ критериям конкурса</w:t>
      </w:r>
      <w:r w:rsidR="00712321">
        <w:rPr>
          <w:rFonts w:ascii="Times New Roman" w:eastAsia="Times New Roman" w:hAnsi="Times New Roman" w:cs="Times New Roman"/>
          <w:sz w:val="24"/>
          <w:szCs w:val="24"/>
        </w:rPr>
        <w:t xml:space="preserve">. Работы, не соответствующие требованиям конкурса, снимаются с участия в дальнейших конкурсных мероприятиях. </w:t>
      </w:r>
    </w:p>
    <w:p w14:paraId="3966817B" w14:textId="6B71DC7A" w:rsidR="00712321" w:rsidRPr="0024159D" w:rsidRDefault="00712321" w:rsidP="00712321">
      <w:pPr>
        <w:pStyle w:val="a4"/>
        <w:numPr>
          <w:ilvl w:val="0"/>
          <w:numId w:val="7"/>
        </w:numPr>
        <w:spacing w:after="0" w:line="240" w:lineRule="auto"/>
        <w:jc w:val="both"/>
        <w:rPr>
          <w:rFonts w:ascii="Times New Roman" w:eastAsia="Times New Roman" w:hAnsi="Times New Roman" w:cs="Times New Roman"/>
          <w:sz w:val="24"/>
          <w:szCs w:val="24"/>
        </w:rPr>
      </w:pPr>
      <w:r w:rsidRPr="0024159D">
        <w:rPr>
          <w:rFonts w:ascii="Times New Roman" w:eastAsia="Times New Roman" w:hAnsi="Times New Roman" w:cs="Times New Roman"/>
          <w:sz w:val="24"/>
          <w:szCs w:val="24"/>
        </w:rPr>
        <w:t xml:space="preserve">Межрегиональное жюри выбирает участников третьего Межрегионального очного тура конкурса, не более </w:t>
      </w:r>
      <w:r w:rsidR="00D2101B">
        <w:rPr>
          <w:rFonts w:ascii="Times New Roman" w:eastAsia="Times New Roman" w:hAnsi="Times New Roman" w:cs="Times New Roman"/>
          <w:sz w:val="24"/>
          <w:szCs w:val="24"/>
        </w:rPr>
        <w:t>1</w:t>
      </w:r>
      <w:r w:rsidR="0049047C">
        <w:rPr>
          <w:rFonts w:ascii="Times New Roman" w:eastAsia="Times New Roman" w:hAnsi="Times New Roman" w:cs="Times New Roman"/>
          <w:sz w:val="24"/>
          <w:szCs w:val="24"/>
        </w:rPr>
        <w:t>5</w:t>
      </w:r>
      <w:r w:rsidRPr="002415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педагогов</w:t>
      </w:r>
      <w:r w:rsidRPr="0024159D">
        <w:rPr>
          <w:rFonts w:ascii="Times New Roman" w:eastAsia="Times New Roman" w:hAnsi="Times New Roman" w:cs="Times New Roman"/>
          <w:sz w:val="24"/>
          <w:szCs w:val="24"/>
        </w:rPr>
        <w:t xml:space="preserve">. </w:t>
      </w:r>
    </w:p>
    <w:p w14:paraId="2C821D95" w14:textId="5649659B" w:rsidR="00712321" w:rsidRPr="0024159D" w:rsidRDefault="00712321" w:rsidP="00712321">
      <w:pPr>
        <w:pStyle w:val="a4"/>
        <w:numPr>
          <w:ilvl w:val="0"/>
          <w:numId w:val="7"/>
        </w:numPr>
        <w:spacing w:after="0" w:line="240" w:lineRule="auto"/>
        <w:jc w:val="both"/>
        <w:rPr>
          <w:rFonts w:ascii="Times New Roman" w:eastAsia="Times New Roman" w:hAnsi="Times New Roman" w:cs="Times New Roman"/>
          <w:sz w:val="24"/>
          <w:szCs w:val="24"/>
        </w:rPr>
      </w:pPr>
      <w:r w:rsidRPr="0024159D">
        <w:rPr>
          <w:rFonts w:ascii="Times New Roman" w:eastAsia="Times New Roman" w:hAnsi="Times New Roman" w:cs="Times New Roman"/>
          <w:sz w:val="24"/>
          <w:szCs w:val="24"/>
        </w:rPr>
        <w:lastRenderedPageBreak/>
        <w:t xml:space="preserve">Оргкомитет рассылает информацию об итогах </w:t>
      </w:r>
      <w:r w:rsidR="005E688A">
        <w:rPr>
          <w:rFonts w:ascii="Times New Roman" w:eastAsia="Times New Roman" w:hAnsi="Times New Roman" w:cs="Times New Roman"/>
          <w:sz w:val="24"/>
          <w:szCs w:val="24"/>
        </w:rPr>
        <w:t xml:space="preserve">Межрегионального очного </w:t>
      </w:r>
      <w:r w:rsidRPr="0024159D">
        <w:rPr>
          <w:rFonts w:ascii="Times New Roman" w:eastAsia="Times New Roman" w:hAnsi="Times New Roman" w:cs="Times New Roman"/>
          <w:sz w:val="24"/>
          <w:szCs w:val="24"/>
        </w:rPr>
        <w:t xml:space="preserve">тура региональным координаторам программы. </w:t>
      </w:r>
    </w:p>
    <w:p w14:paraId="16B5A510" w14:textId="77777777" w:rsidR="00712321" w:rsidRPr="009E35E8" w:rsidRDefault="00712321" w:rsidP="00712321">
      <w:pPr>
        <w:spacing w:after="0" w:line="240" w:lineRule="auto"/>
        <w:jc w:val="both"/>
        <w:rPr>
          <w:rFonts w:ascii="Times New Roman" w:eastAsia="Times New Roman" w:hAnsi="Times New Roman" w:cs="Times New Roman"/>
          <w:sz w:val="24"/>
          <w:szCs w:val="24"/>
        </w:rPr>
      </w:pPr>
    </w:p>
    <w:p w14:paraId="518A18AC" w14:textId="77777777" w:rsidR="00712321" w:rsidRPr="0049047C" w:rsidRDefault="00712321" w:rsidP="00712321">
      <w:pPr>
        <w:pStyle w:val="a4"/>
        <w:numPr>
          <w:ilvl w:val="1"/>
          <w:numId w:val="12"/>
        </w:numPr>
        <w:spacing w:after="0" w:line="240" w:lineRule="auto"/>
        <w:jc w:val="both"/>
        <w:rPr>
          <w:rFonts w:ascii="Times New Roman" w:eastAsia="Times New Roman" w:hAnsi="Times New Roman" w:cs="Times New Roman"/>
          <w:b/>
          <w:bCs/>
          <w:sz w:val="24"/>
          <w:szCs w:val="24"/>
        </w:rPr>
      </w:pPr>
      <w:r w:rsidRPr="0049047C">
        <w:rPr>
          <w:rFonts w:ascii="Times New Roman" w:eastAsia="Times New Roman" w:hAnsi="Times New Roman" w:cs="Times New Roman"/>
          <w:b/>
          <w:bCs/>
          <w:sz w:val="24"/>
          <w:szCs w:val="24"/>
        </w:rPr>
        <w:t xml:space="preserve">Третий межрегиональный очный тур </w:t>
      </w:r>
    </w:p>
    <w:p w14:paraId="39E171BA" w14:textId="3AA940F0" w:rsidR="00712321" w:rsidRPr="00E37436" w:rsidRDefault="00712321" w:rsidP="007A73CC">
      <w:pPr>
        <w:pStyle w:val="a4"/>
        <w:spacing w:after="0" w:line="240" w:lineRule="auto"/>
        <w:jc w:val="both"/>
        <w:rPr>
          <w:rFonts w:ascii="Times New Roman" w:eastAsia="Times New Roman" w:hAnsi="Times New Roman" w:cs="Times New Roman"/>
          <w:bCs/>
          <w:sz w:val="24"/>
          <w:szCs w:val="24"/>
        </w:rPr>
      </w:pPr>
      <w:r w:rsidRPr="00E37436">
        <w:rPr>
          <w:rFonts w:ascii="Times New Roman" w:eastAsia="Times New Roman" w:hAnsi="Times New Roman" w:cs="Times New Roman"/>
          <w:bCs/>
          <w:sz w:val="24"/>
          <w:szCs w:val="24"/>
        </w:rPr>
        <w:t>Проводится с 06.06.</w:t>
      </w:r>
      <w:r w:rsidR="007A73CC">
        <w:rPr>
          <w:rFonts w:ascii="Times New Roman" w:eastAsia="Times New Roman" w:hAnsi="Times New Roman" w:cs="Times New Roman"/>
          <w:bCs/>
          <w:sz w:val="24"/>
          <w:szCs w:val="24"/>
        </w:rPr>
        <w:t>21</w:t>
      </w:r>
      <w:r w:rsidRPr="00E37436">
        <w:rPr>
          <w:rFonts w:ascii="Times New Roman" w:eastAsia="Times New Roman" w:hAnsi="Times New Roman" w:cs="Times New Roman"/>
          <w:bCs/>
          <w:sz w:val="24"/>
          <w:szCs w:val="24"/>
        </w:rPr>
        <w:t xml:space="preserve"> по 29.06.</w:t>
      </w:r>
      <w:r w:rsidR="006F475B">
        <w:rPr>
          <w:rFonts w:ascii="Times New Roman" w:eastAsia="Times New Roman" w:hAnsi="Times New Roman" w:cs="Times New Roman"/>
          <w:bCs/>
          <w:sz w:val="24"/>
          <w:szCs w:val="24"/>
        </w:rPr>
        <w:t>2</w:t>
      </w:r>
      <w:r w:rsidR="007A73CC">
        <w:rPr>
          <w:rFonts w:ascii="Times New Roman" w:eastAsia="Times New Roman" w:hAnsi="Times New Roman" w:cs="Times New Roman"/>
          <w:bCs/>
          <w:sz w:val="24"/>
          <w:szCs w:val="24"/>
        </w:rPr>
        <w:t>1</w:t>
      </w:r>
      <w:r w:rsidR="0035321C">
        <w:rPr>
          <w:rFonts w:ascii="Times New Roman" w:eastAsia="Times New Roman" w:hAnsi="Times New Roman" w:cs="Times New Roman"/>
          <w:bCs/>
          <w:sz w:val="24"/>
          <w:szCs w:val="24"/>
        </w:rPr>
        <w:t xml:space="preserve">, </w:t>
      </w:r>
      <w:r w:rsidRPr="00E37436">
        <w:rPr>
          <w:rFonts w:ascii="Times New Roman" w:eastAsia="Times New Roman" w:hAnsi="Times New Roman" w:cs="Times New Roman"/>
          <w:bCs/>
          <w:sz w:val="24"/>
          <w:szCs w:val="24"/>
        </w:rPr>
        <w:t xml:space="preserve">включая подведение итогов и </w:t>
      </w:r>
      <w:r w:rsidR="00FA6F5E">
        <w:rPr>
          <w:rFonts w:ascii="Times New Roman" w:eastAsia="Times New Roman" w:hAnsi="Times New Roman" w:cs="Times New Roman"/>
          <w:bCs/>
          <w:sz w:val="24"/>
          <w:szCs w:val="24"/>
        </w:rPr>
        <w:t>объявление</w:t>
      </w:r>
      <w:r w:rsidRPr="00E37436">
        <w:rPr>
          <w:rFonts w:ascii="Times New Roman" w:eastAsia="Times New Roman" w:hAnsi="Times New Roman" w:cs="Times New Roman"/>
          <w:sz w:val="24"/>
          <w:szCs w:val="24"/>
        </w:rPr>
        <w:t xml:space="preserve"> </w:t>
      </w:r>
      <w:r w:rsidR="00FA6F5E">
        <w:rPr>
          <w:rFonts w:ascii="Times New Roman" w:eastAsia="Times New Roman" w:hAnsi="Times New Roman" w:cs="Times New Roman"/>
          <w:sz w:val="24"/>
          <w:szCs w:val="24"/>
        </w:rPr>
        <w:t>победителей</w:t>
      </w:r>
      <w:r w:rsidR="00D2101B">
        <w:rPr>
          <w:rFonts w:ascii="Times New Roman" w:eastAsia="Times New Roman" w:hAnsi="Times New Roman" w:cs="Times New Roman"/>
          <w:sz w:val="24"/>
          <w:szCs w:val="24"/>
        </w:rPr>
        <w:t>.</w:t>
      </w:r>
      <w:r w:rsidRPr="00E37436">
        <w:rPr>
          <w:rFonts w:ascii="Times New Roman" w:eastAsia="Times New Roman" w:hAnsi="Times New Roman" w:cs="Times New Roman"/>
          <w:bCs/>
          <w:sz w:val="24"/>
          <w:szCs w:val="24"/>
        </w:rPr>
        <w:t xml:space="preserve"> </w:t>
      </w:r>
    </w:p>
    <w:p w14:paraId="18D4ADFC" w14:textId="1ECAD1B4" w:rsidR="00712321" w:rsidRDefault="00712321" w:rsidP="00712321">
      <w:pPr>
        <w:numPr>
          <w:ilvl w:val="0"/>
          <w:numId w:val="9"/>
        </w:numPr>
        <w:spacing w:after="0" w:line="240" w:lineRule="auto"/>
        <w:jc w:val="both"/>
        <w:rPr>
          <w:rFonts w:ascii="Times New Roman" w:eastAsia="Times New Roman" w:hAnsi="Times New Roman" w:cs="Times New Roman"/>
          <w:sz w:val="24"/>
          <w:szCs w:val="24"/>
        </w:rPr>
      </w:pPr>
      <w:r w:rsidRPr="008549E0">
        <w:rPr>
          <w:rFonts w:ascii="Times New Roman" w:eastAsia="Times New Roman" w:hAnsi="Times New Roman" w:cs="Times New Roman"/>
          <w:sz w:val="24"/>
          <w:szCs w:val="24"/>
        </w:rPr>
        <w:t>Третий т</w:t>
      </w:r>
      <w:r w:rsidR="0049047C">
        <w:rPr>
          <w:rFonts w:ascii="Times New Roman" w:eastAsia="Times New Roman" w:hAnsi="Times New Roman" w:cs="Times New Roman"/>
          <w:sz w:val="24"/>
          <w:szCs w:val="24"/>
        </w:rPr>
        <w:t>ур конкурса проводится в рамках ежегодной</w:t>
      </w:r>
      <w:r w:rsidR="0029003F">
        <w:rPr>
          <w:rFonts w:ascii="Times New Roman" w:eastAsia="Times New Roman" w:hAnsi="Times New Roman" w:cs="Times New Roman"/>
          <w:sz w:val="24"/>
          <w:szCs w:val="24"/>
        </w:rPr>
        <w:t xml:space="preserve"> </w:t>
      </w:r>
      <w:r w:rsidR="0049047C">
        <w:rPr>
          <w:rFonts w:ascii="Times New Roman" w:eastAsia="Times New Roman" w:hAnsi="Times New Roman" w:cs="Times New Roman"/>
          <w:sz w:val="24"/>
          <w:szCs w:val="24"/>
        </w:rPr>
        <w:t xml:space="preserve">итоговой </w:t>
      </w:r>
      <w:r w:rsidR="00A22779">
        <w:rPr>
          <w:rFonts w:ascii="Times New Roman" w:eastAsia="Times New Roman" w:hAnsi="Times New Roman" w:cs="Times New Roman"/>
          <w:sz w:val="24"/>
          <w:szCs w:val="24"/>
        </w:rPr>
        <w:t>конференции</w:t>
      </w:r>
      <w:r w:rsidR="0049047C">
        <w:rPr>
          <w:rFonts w:ascii="Times New Roman" w:eastAsia="Times New Roman" w:hAnsi="Times New Roman" w:cs="Times New Roman"/>
          <w:sz w:val="24"/>
          <w:szCs w:val="24"/>
        </w:rPr>
        <w:t xml:space="preserve"> программы «Мы – твои друзья».  </w:t>
      </w:r>
      <w:r w:rsidRPr="008549E0">
        <w:rPr>
          <w:rFonts w:ascii="Times New Roman" w:eastAsia="Times New Roman" w:hAnsi="Times New Roman" w:cs="Times New Roman"/>
          <w:sz w:val="24"/>
          <w:szCs w:val="24"/>
        </w:rPr>
        <w:t>Место проведения - г. Москва</w:t>
      </w:r>
      <w:r w:rsidR="00D2101B" w:rsidRPr="008549E0">
        <w:rPr>
          <w:rFonts w:ascii="Times New Roman" w:eastAsia="Times New Roman" w:hAnsi="Times New Roman" w:cs="Times New Roman"/>
          <w:sz w:val="24"/>
          <w:szCs w:val="24"/>
        </w:rPr>
        <w:t>.</w:t>
      </w:r>
    </w:p>
    <w:p w14:paraId="322365FA" w14:textId="0C693EAB" w:rsidR="00712321" w:rsidRPr="007A73CC" w:rsidRDefault="00712321" w:rsidP="007A73CC">
      <w:pPr>
        <w:numPr>
          <w:ilvl w:val="0"/>
          <w:numId w:val="9"/>
        </w:numPr>
        <w:spacing w:after="0" w:line="240" w:lineRule="auto"/>
        <w:jc w:val="both"/>
        <w:rPr>
          <w:rFonts w:ascii="Times New Roman" w:eastAsia="Times New Roman" w:hAnsi="Times New Roman" w:cs="Times New Roman"/>
          <w:sz w:val="24"/>
          <w:szCs w:val="24"/>
        </w:rPr>
      </w:pPr>
      <w:r w:rsidRPr="007A73CC">
        <w:rPr>
          <w:rFonts w:ascii="Times New Roman" w:eastAsia="Times New Roman" w:hAnsi="Times New Roman" w:cs="Times New Roman"/>
          <w:sz w:val="24"/>
          <w:szCs w:val="24"/>
        </w:rPr>
        <w:t xml:space="preserve">Третий тур проходит в форме открытых выступлений Победителей второго тура. </w:t>
      </w:r>
    </w:p>
    <w:p w14:paraId="7073126E" w14:textId="77777777" w:rsidR="002E3F33" w:rsidRDefault="00712321" w:rsidP="002E3F33">
      <w:pPr>
        <w:numPr>
          <w:ilvl w:val="0"/>
          <w:numId w:val="9"/>
        </w:numPr>
        <w:tabs>
          <w:tab w:val="num" w:pos="50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77D1">
        <w:rPr>
          <w:rFonts w:ascii="Times New Roman" w:eastAsia="Times New Roman" w:hAnsi="Times New Roman" w:cs="Times New Roman"/>
          <w:sz w:val="24"/>
          <w:szCs w:val="24"/>
        </w:rPr>
        <w:t xml:space="preserve">Третий тур проходит в два этапа. </w:t>
      </w:r>
    </w:p>
    <w:p w14:paraId="130C01F6" w14:textId="28F3B1FA" w:rsidR="00712321" w:rsidRPr="002E3F33" w:rsidRDefault="00712321" w:rsidP="002E3F33">
      <w:pPr>
        <w:numPr>
          <w:ilvl w:val="0"/>
          <w:numId w:val="9"/>
        </w:numPr>
        <w:spacing w:after="0" w:line="240" w:lineRule="auto"/>
        <w:jc w:val="both"/>
        <w:rPr>
          <w:rFonts w:ascii="Times New Roman" w:eastAsia="Times New Roman" w:hAnsi="Times New Roman" w:cs="Times New Roman"/>
          <w:sz w:val="24"/>
          <w:szCs w:val="24"/>
        </w:rPr>
      </w:pPr>
      <w:r w:rsidRPr="002E3F33">
        <w:rPr>
          <w:rFonts w:ascii="Times New Roman" w:eastAsia="Times New Roman" w:hAnsi="Times New Roman" w:cs="Times New Roman"/>
          <w:sz w:val="24"/>
          <w:szCs w:val="24"/>
        </w:rPr>
        <w:t>На первом этапе выступают все участники с презентациями своих методических материалов. Межрегиональн</w:t>
      </w:r>
      <w:r w:rsidR="008C5C63" w:rsidRPr="002E3F33">
        <w:rPr>
          <w:rFonts w:ascii="Times New Roman" w:eastAsia="Times New Roman" w:hAnsi="Times New Roman" w:cs="Times New Roman"/>
          <w:sz w:val="24"/>
          <w:szCs w:val="24"/>
        </w:rPr>
        <w:t>ое</w:t>
      </w:r>
      <w:r w:rsidRPr="002E3F33">
        <w:rPr>
          <w:rFonts w:ascii="Times New Roman" w:eastAsia="Times New Roman" w:hAnsi="Times New Roman" w:cs="Times New Roman"/>
          <w:sz w:val="24"/>
          <w:szCs w:val="24"/>
        </w:rPr>
        <w:t xml:space="preserve"> жюри по разработанным критериям, согласно </w:t>
      </w:r>
      <w:r w:rsidRPr="002E3F33">
        <w:rPr>
          <w:rFonts w:ascii="Times New Roman" w:eastAsia="Times New Roman" w:hAnsi="Times New Roman" w:cs="Times New Roman"/>
          <w:b/>
          <w:sz w:val="24"/>
          <w:szCs w:val="24"/>
        </w:rPr>
        <w:t>Приложению</w:t>
      </w:r>
      <w:r w:rsidR="00401B4A" w:rsidRPr="002E3F33">
        <w:rPr>
          <w:rFonts w:ascii="Times New Roman" w:eastAsia="Times New Roman" w:hAnsi="Times New Roman" w:cs="Times New Roman"/>
          <w:b/>
          <w:sz w:val="24"/>
          <w:szCs w:val="24"/>
        </w:rPr>
        <w:t xml:space="preserve"> 1</w:t>
      </w:r>
      <w:r w:rsidR="00A22779" w:rsidRPr="002E3F33">
        <w:rPr>
          <w:rFonts w:ascii="Times New Roman" w:eastAsia="Times New Roman" w:hAnsi="Times New Roman" w:cs="Times New Roman"/>
          <w:sz w:val="24"/>
          <w:szCs w:val="24"/>
        </w:rPr>
        <w:t xml:space="preserve">, </w:t>
      </w:r>
      <w:r w:rsidRPr="002E3F33">
        <w:rPr>
          <w:rFonts w:ascii="Times New Roman" w:eastAsia="Times New Roman" w:hAnsi="Times New Roman" w:cs="Times New Roman"/>
          <w:sz w:val="24"/>
          <w:szCs w:val="24"/>
        </w:rPr>
        <w:t>оценивает представл</w:t>
      </w:r>
      <w:r w:rsidR="007A1F5D" w:rsidRPr="002E3F33">
        <w:rPr>
          <w:rFonts w:ascii="Times New Roman" w:eastAsia="Times New Roman" w:hAnsi="Times New Roman" w:cs="Times New Roman"/>
          <w:sz w:val="24"/>
          <w:szCs w:val="24"/>
        </w:rPr>
        <w:t>енные работы по бальной системе</w:t>
      </w:r>
    </w:p>
    <w:p w14:paraId="4EB4018C" w14:textId="79612EBD" w:rsidR="00712321" w:rsidRPr="00E64CE6" w:rsidRDefault="00712321" w:rsidP="00712321">
      <w:pPr>
        <w:numPr>
          <w:ilvl w:val="0"/>
          <w:numId w:val="9"/>
        </w:numPr>
        <w:spacing w:after="0" w:line="240" w:lineRule="auto"/>
        <w:jc w:val="both"/>
        <w:rPr>
          <w:rFonts w:ascii="Times New Roman" w:eastAsia="Times New Roman" w:hAnsi="Times New Roman" w:cs="Times New Roman"/>
          <w:sz w:val="24"/>
          <w:szCs w:val="24"/>
        </w:rPr>
      </w:pPr>
      <w:r w:rsidRPr="00E64CE6">
        <w:rPr>
          <w:rFonts w:ascii="Times New Roman" w:eastAsia="Times New Roman" w:hAnsi="Times New Roman" w:cs="Times New Roman"/>
          <w:sz w:val="24"/>
          <w:szCs w:val="24"/>
        </w:rPr>
        <w:t xml:space="preserve">На втором этапе </w:t>
      </w:r>
      <w:r w:rsidR="00D2101B" w:rsidRPr="00E64CE6">
        <w:rPr>
          <w:rFonts w:ascii="Times New Roman" w:eastAsia="Times New Roman" w:hAnsi="Times New Roman" w:cs="Times New Roman"/>
          <w:sz w:val="24"/>
          <w:szCs w:val="24"/>
        </w:rPr>
        <w:t>4</w:t>
      </w:r>
      <w:r w:rsidRPr="00E64CE6">
        <w:rPr>
          <w:rFonts w:ascii="Times New Roman" w:eastAsia="Times New Roman" w:hAnsi="Times New Roman" w:cs="Times New Roman"/>
          <w:sz w:val="24"/>
          <w:szCs w:val="24"/>
        </w:rPr>
        <w:t xml:space="preserve"> </w:t>
      </w:r>
      <w:r w:rsidR="00D12932" w:rsidRPr="00E64CE6">
        <w:rPr>
          <w:rFonts w:ascii="Times New Roman" w:eastAsia="Times New Roman" w:hAnsi="Times New Roman" w:cs="Times New Roman"/>
          <w:sz w:val="24"/>
          <w:szCs w:val="24"/>
        </w:rPr>
        <w:t>участник</w:t>
      </w:r>
      <w:r w:rsidR="008C5C63" w:rsidRPr="00E64CE6">
        <w:rPr>
          <w:rFonts w:ascii="Times New Roman" w:eastAsia="Times New Roman" w:hAnsi="Times New Roman" w:cs="Times New Roman"/>
          <w:sz w:val="24"/>
          <w:szCs w:val="24"/>
        </w:rPr>
        <w:t>а</w:t>
      </w:r>
      <w:r w:rsidR="00D12932" w:rsidRPr="00E64CE6">
        <w:rPr>
          <w:rFonts w:ascii="Times New Roman" w:eastAsia="Times New Roman" w:hAnsi="Times New Roman" w:cs="Times New Roman"/>
          <w:sz w:val="24"/>
          <w:szCs w:val="24"/>
        </w:rPr>
        <w:t>,</w:t>
      </w:r>
      <w:r w:rsidRPr="00E64CE6">
        <w:rPr>
          <w:rFonts w:ascii="Times New Roman" w:eastAsia="Times New Roman" w:hAnsi="Times New Roman" w:cs="Times New Roman"/>
          <w:sz w:val="24"/>
          <w:szCs w:val="24"/>
        </w:rPr>
        <w:t xml:space="preserve"> набравших </w:t>
      </w:r>
      <w:r w:rsidR="00D12932" w:rsidRPr="00E64CE6">
        <w:rPr>
          <w:rFonts w:ascii="Times New Roman" w:eastAsia="Times New Roman" w:hAnsi="Times New Roman" w:cs="Times New Roman"/>
          <w:sz w:val="24"/>
          <w:szCs w:val="24"/>
        </w:rPr>
        <w:t>максимальное количество баллов,</w:t>
      </w:r>
      <w:r w:rsidRPr="00E64CE6">
        <w:rPr>
          <w:rFonts w:ascii="Times New Roman" w:eastAsia="Times New Roman" w:hAnsi="Times New Roman" w:cs="Times New Roman"/>
          <w:sz w:val="24"/>
          <w:szCs w:val="24"/>
        </w:rPr>
        <w:t xml:space="preserve"> участвуют в очном испытании. Очное испытание предполагает выполнение участниками творческого задания. Выбирается участник, набравший максимальное количество баллов.</w:t>
      </w:r>
      <w:r w:rsidR="0049047C" w:rsidRPr="00E64CE6">
        <w:rPr>
          <w:rFonts w:ascii="Times New Roman" w:eastAsia="Times New Roman" w:hAnsi="Times New Roman" w:cs="Times New Roman"/>
          <w:sz w:val="24"/>
          <w:szCs w:val="24"/>
        </w:rPr>
        <w:t xml:space="preserve"> </w:t>
      </w:r>
      <w:r w:rsidR="007A73CC">
        <w:rPr>
          <w:rFonts w:ascii="Times New Roman" w:eastAsia="Times New Roman" w:hAnsi="Times New Roman" w:cs="Times New Roman"/>
          <w:sz w:val="24"/>
          <w:szCs w:val="24"/>
        </w:rPr>
        <w:t>(Проводится в случае проведения конференции в формате офлайн)</w:t>
      </w:r>
    </w:p>
    <w:p w14:paraId="476FDF65" w14:textId="7DE2941B" w:rsidR="004776FD" w:rsidRPr="007A1F5D" w:rsidRDefault="00712321" w:rsidP="007A1F5D">
      <w:pPr>
        <w:numPr>
          <w:ilvl w:val="0"/>
          <w:numId w:val="9"/>
        </w:numPr>
        <w:spacing w:after="0" w:line="240" w:lineRule="auto"/>
        <w:jc w:val="both"/>
        <w:rPr>
          <w:rFonts w:ascii="Times New Roman" w:eastAsia="Times New Roman" w:hAnsi="Times New Roman" w:cs="Times New Roman"/>
          <w:sz w:val="24"/>
          <w:szCs w:val="24"/>
        </w:rPr>
      </w:pPr>
      <w:r w:rsidRPr="004776FD">
        <w:rPr>
          <w:rFonts w:ascii="Times New Roman" w:eastAsia="Times New Roman" w:hAnsi="Times New Roman" w:cs="Times New Roman"/>
          <w:sz w:val="24"/>
          <w:szCs w:val="24"/>
        </w:rPr>
        <w:t>Итоги проведения конкурса</w:t>
      </w:r>
      <w:r w:rsidR="004776FD" w:rsidRPr="004776FD">
        <w:rPr>
          <w:rFonts w:ascii="Times New Roman" w:eastAsia="Times New Roman" w:hAnsi="Times New Roman" w:cs="Times New Roman"/>
          <w:sz w:val="24"/>
          <w:szCs w:val="24"/>
        </w:rPr>
        <w:t xml:space="preserve"> размещаются на сайте </w:t>
      </w:r>
      <w:hyperlink r:id="rId12" w:history="1">
        <w:r w:rsidR="00D12932" w:rsidRPr="00CA6B3F">
          <w:rPr>
            <w:rStyle w:val="aa"/>
            <w:rFonts w:ascii="Times New Roman" w:eastAsia="Times New Roman" w:hAnsi="Times New Roman" w:cs="Times New Roman"/>
            <w:sz w:val="24"/>
            <w:szCs w:val="24"/>
            <w:lang w:val="en-US"/>
          </w:rPr>
          <w:t>www</w:t>
        </w:r>
        <w:r w:rsidR="00D12932" w:rsidRPr="00CA6B3F">
          <w:rPr>
            <w:rStyle w:val="aa"/>
            <w:rFonts w:ascii="Times New Roman" w:eastAsia="Times New Roman" w:hAnsi="Times New Roman" w:cs="Times New Roman"/>
            <w:sz w:val="24"/>
            <w:szCs w:val="24"/>
          </w:rPr>
          <w:t>.pet-school.ru</w:t>
        </w:r>
      </w:hyperlink>
      <w:r w:rsidR="00D12932">
        <w:rPr>
          <w:rFonts w:ascii="Times New Roman" w:eastAsia="Times New Roman" w:hAnsi="Times New Roman" w:cs="Times New Roman"/>
          <w:sz w:val="24"/>
          <w:szCs w:val="24"/>
        </w:rPr>
        <w:t>.</w:t>
      </w:r>
      <w:r w:rsidRPr="004776FD">
        <w:rPr>
          <w:rFonts w:ascii="Times New Roman" w:eastAsia="Times New Roman" w:hAnsi="Times New Roman" w:cs="Times New Roman"/>
          <w:sz w:val="24"/>
          <w:szCs w:val="24"/>
        </w:rPr>
        <w:t xml:space="preserve">  </w:t>
      </w:r>
    </w:p>
    <w:p w14:paraId="29D9EE26" w14:textId="77777777" w:rsidR="004776FD" w:rsidRPr="004776FD" w:rsidRDefault="004776FD" w:rsidP="004776FD">
      <w:pPr>
        <w:spacing w:after="0" w:line="240" w:lineRule="auto"/>
        <w:ind w:left="720"/>
        <w:jc w:val="both"/>
        <w:rPr>
          <w:rFonts w:ascii="Times New Roman" w:eastAsia="Times New Roman" w:hAnsi="Times New Roman" w:cs="Times New Roman"/>
          <w:sz w:val="24"/>
          <w:szCs w:val="24"/>
        </w:rPr>
      </w:pPr>
    </w:p>
    <w:p w14:paraId="72EB4A7B" w14:textId="7456A47F" w:rsidR="00E575D1" w:rsidRPr="008E22E8" w:rsidRDefault="00FE1683" w:rsidP="008E22E8">
      <w:pPr>
        <w:spacing w:after="0" w:line="240" w:lineRule="auto"/>
        <w:rPr>
          <w:rFonts w:ascii="Times New Roman" w:eastAsia="Times New Roman" w:hAnsi="Times New Roman" w:cs="Times New Roman"/>
          <w:b/>
          <w:bCs/>
          <w:sz w:val="24"/>
          <w:szCs w:val="24"/>
        </w:rPr>
      </w:pPr>
      <w:r w:rsidRPr="00D97ED4">
        <w:rPr>
          <w:rFonts w:ascii="Times New Roman" w:eastAsia="Times New Roman" w:hAnsi="Times New Roman" w:cs="Times New Roman"/>
          <w:b/>
          <w:bCs/>
          <w:sz w:val="24"/>
          <w:szCs w:val="24"/>
        </w:rPr>
        <w:t>7</w:t>
      </w:r>
      <w:r w:rsidR="008E22E8" w:rsidRPr="00D97ED4">
        <w:rPr>
          <w:rFonts w:ascii="Times New Roman" w:eastAsia="Times New Roman" w:hAnsi="Times New Roman" w:cs="Times New Roman"/>
          <w:b/>
          <w:bCs/>
          <w:sz w:val="24"/>
          <w:szCs w:val="24"/>
        </w:rPr>
        <w:t xml:space="preserve">. </w:t>
      </w:r>
      <w:r w:rsidR="00E575D1" w:rsidRPr="00D97ED4">
        <w:rPr>
          <w:rFonts w:ascii="Times New Roman" w:eastAsia="Times New Roman" w:hAnsi="Times New Roman" w:cs="Times New Roman"/>
          <w:b/>
          <w:bCs/>
          <w:sz w:val="28"/>
          <w:szCs w:val="28"/>
        </w:rPr>
        <w:t>Требования к конкурсным материалам:</w:t>
      </w:r>
    </w:p>
    <w:p w14:paraId="721A4533" w14:textId="49ED2F6A" w:rsidR="005A2285" w:rsidRDefault="008E22E8" w:rsidP="00401B4A">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E575D1" w:rsidRPr="009E35E8">
        <w:rPr>
          <w:rFonts w:ascii="Times New Roman" w:eastAsia="Times New Roman" w:hAnsi="Times New Roman" w:cs="Times New Roman"/>
          <w:sz w:val="24"/>
          <w:szCs w:val="24"/>
        </w:rPr>
        <w:t xml:space="preserve">онкурсные материалы </w:t>
      </w:r>
      <w:r w:rsidR="005A2285">
        <w:rPr>
          <w:rFonts w:ascii="Times New Roman" w:eastAsia="Times New Roman" w:hAnsi="Times New Roman" w:cs="Times New Roman"/>
          <w:sz w:val="24"/>
          <w:szCs w:val="24"/>
        </w:rPr>
        <w:t xml:space="preserve">представляются в </w:t>
      </w:r>
      <w:r w:rsidR="004776FD">
        <w:rPr>
          <w:rFonts w:ascii="Times New Roman" w:eastAsia="Times New Roman" w:hAnsi="Times New Roman" w:cs="Times New Roman"/>
          <w:sz w:val="24"/>
          <w:szCs w:val="24"/>
        </w:rPr>
        <w:t xml:space="preserve">двух </w:t>
      </w:r>
      <w:r w:rsidR="002E3F33">
        <w:rPr>
          <w:rFonts w:ascii="Times New Roman" w:eastAsia="Times New Roman" w:hAnsi="Times New Roman" w:cs="Times New Roman"/>
          <w:sz w:val="24"/>
          <w:szCs w:val="24"/>
        </w:rPr>
        <w:t>вариантах:</w:t>
      </w:r>
    </w:p>
    <w:p w14:paraId="1A682BB2" w14:textId="77777777" w:rsidR="00FE1683" w:rsidRDefault="00FE1683" w:rsidP="004776FD">
      <w:pPr>
        <w:spacing w:after="0" w:line="240" w:lineRule="auto"/>
        <w:jc w:val="both"/>
        <w:rPr>
          <w:rFonts w:ascii="Times New Roman" w:eastAsia="Times New Roman" w:hAnsi="Times New Roman" w:cs="Times New Roman"/>
          <w:sz w:val="24"/>
          <w:szCs w:val="24"/>
        </w:rPr>
      </w:pPr>
    </w:p>
    <w:p w14:paraId="730BAACC" w14:textId="4B004C01" w:rsidR="00B01901" w:rsidRDefault="00FE1683" w:rsidP="00B069B5">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776FD">
        <w:rPr>
          <w:rFonts w:ascii="Times New Roman" w:eastAsia="Times New Roman" w:hAnsi="Times New Roman" w:cs="Times New Roman"/>
          <w:sz w:val="24"/>
          <w:szCs w:val="24"/>
        </w:rPr>
        <w:t xml:space="preserve">.1. </w:t>
      </w:r>
      <w:r w:rsidR="004776FD" w:rsidRPr="00D97ED4">
        <w:rPr>
          <w:rFonts w:ascii="Times New Roman" w:eastAsia="Times New Roman" w:hAnsi="Times New Roman" w:cs="Times New Roman"/>
          <w:sz w:val="24"/>
          <w:szCs w:val="24"/>
        </w:rPr>
        <w:t xml:space="preserve">Для </w:t>
      </w:r>
      <w:r w:rsidR="004776FD" w:rsidRPr="00B069B5">
        <w:rPr>
          <w:rFonts w:ascii="Times New Roman" w:eastAsia="Times New Roman" w:hAnsi="Times New Roman" w:cs="Times New Roman"/>
          <w:b/>
          <w:sz w:val="24"/>
          <w:szCs w:val="24"/>
        </w:rPr>
        <w:t xml:space="preserve">Первого регионального отборочного </w:t>
      </w:r>
      <w:r w:rsidR="00B069B5" w:rsidRPr="00B069B5">
        <w:rPr>
          <w:rFonts w:ascii="Times New Roman" w:eastAsia="Times New Roman" w:hAnsi="Times New Roman" w:cs="Times New Roman"/>
          <w:b/>
          <w:sz w:val="24"/>
          <w:szCs w:val="24"/>
        </w:rPr>
        <w:t>тура</w:t>
      </w:r>
      <w:r w:rsidR="00B069B5">
        <w:rPr>
          <w:rFonts w:ascii="Times New Roman" w:eastAsia="Times New Roman" w:hAnsi="Times New Roman" w:cs="Times New Roman"/>
          <w:sz w:val="24"/>
          <w:szCs w:val="24"/>
        </w:rPr>
        <w:t xml:space="preserve"> материалы должны содержать</w:t>
      </w:r>
      <w:r w:rsidR="007C7E5E">
        <w:rPr>
          <w:rFonts w:ascii="Times New Roman" w:eastAsia="Times New Roman" w:hAnsi="Times New Roman" w:cs="Times New Roman"/>
          <w:sz w:val="24"/>
          <w:szCs w:val="24"/>
        </w:rPr>
        <w:t>:</w:t>
      </w:r>
      <w:r w:rsidR="00B069B5">
        <w:rPr>
          <w:rFonts w:ascii="Times New Roman" w:eastAsia="Times New Roman" w:hAnsi="Times New Roman" w:cs="Times New Roman"/>
          <w:sz w:val="24"/>
          <w:szCs w:val="24"/>
        </w:rPr>
        <w:t xml:space="preserve"> </w:t>
      </w:r>
    </w:p>
    <w:p w14:paraId="21D68365" w14:textId="42356EE5" w:rsidR="00B01901" w:rsidRPr="007A73CC" w:rsidRDefault="00B01901" w:rsidP="007A73CC">
      <w:pPr>
        <w:pStyle w:val="a4"/>
        <w:numPr>
          <w:ilvl w:val="0"/>
          <w:numId w:val="16"/>
        </w:numPr>
        <w:spacing w:after="0" w:line="240" w:lineRule="auto"/>
        <w:jc w:val="both"/>
        <w:rPr>
          <w:rFonts w:ascii="Times New Roman" w:eastAsia="Times New Roman" w:hAnsi="Times New Roman" w:cs="Times New Roman"/>
          <w:sz w:val="24"/>
          <w:szCs w:val="24"/>
        </w:rPr>
      </w:pPr>
      <w:r w:rsidRPr="007A73CC">
        <w:rPr>
          <w:rFonts w:ascii="Times New Roman" w:eastAsia="Times New Roman" w:hAnsi="Times New Roman" w:cs="Times New Roman"/>
          <w:sz w:val="24"/>
          <w:szCs w:val="24"/>
        </w:rPr>
        <w:t xml:space="preserve">Описание системы работы </w:t>
      </w:r>
      <w:r w:rsidRPr="007A73CC">
        <w:rPr>
          <w:rFonts w:ascii="Times New Roman" w:eastAsia="Times New Roman" w:hAnsi="Times New Roman" w:cs="Times New Roman"/>
          <w:bCs/>
          <w:sz w:val="24"/>
          <w:szCs w:val="24"/>
        </w:rPr>
        <w:t>по</w:t>
      </w:r>
      <w:r w:rsidR="007C7E5E" w:rsidRPr="007A73CC">
        <w:rPr>
          <w:rFonts w:ascii="Times New Roman" w:eastAsia="Times New Roman" w:hAnsi="Times New Roman" w:cs="Times New Roman"/>
          <w:sz w:val="24"/>
          <w:szCs w:val="24"/>
        </w:rPr>
        <w:t xml:space="preserve"> формированию у учащихся</w:t>
      </w:r>
      <w:r w:rsidR="007A73CC" w:rsidRPr="007A73CC">
        <w:rPr>
          <w:rFonts w:ascii="Times New Roman" w:eastAsia="Times New Roman" w:hAnsi="Times New Roman" w:cs="Times New Roman"/>
          <w:sz w:val="24"/>
          <w:szCs w:val="24"/>
        </w:rPr>
        <w:t xml:space="preserve"> интереса к различным видам искусства</w:t>
      </w:r>
      <w:r w:rsidR="007A73CC">
        <w:rPr>
          <w:rFonts w:ascii="Times New Roman" w:eastAsia="Times New Roman" w:hAnsi="Times New Roman" w:cs="Times New Roman"/>
          <w:sz w:val="24"/>
          <w:szCs w:val="24"/>
        </w:rPr>
        <w:t xml:space="preserve"> в рамках программы «Мы – твои друзья»</w:t>
      </w:r>
      <w:r w:rsidRPr="007A73CC">
        <w:rPr>
          <w:rFonts w:ascii="Times New Roman" w:eastAsia="Times New Roman" w:hAnsi="Times New Roman" w:cs="Times New Roman"/>
          <w:bCs/>
          <w:sz w:val="24"/>
          <w:szCs w:val="24"/>
        </w:rPr>
        <w:t>;</w:t>
      </w:r>
      <w:r w:rsidRPr="007A73CC">
        <w:rPr>
          <w:rFonts w:ascii="Times New Roman" w:eastAsia="Times New Roman" w:hAnsi="Times New Roman" w:cs="Times New Roman"/>
          <w:b/>
          <w:bCs/>
          <w:sz w:val="24"/>
          <w:szCs w:val="24"/>
        </w:rPr>
        <w:t xml:space="preserve"> </w:t>
      </w:r>
    </w:p>
    <w:p w14:paraId="3D7B7EDA" w14:textId="3B7D0F99" w:rsidR="00B01901" w:rsidRPr="007A73CC" w:rsidRDefault="00B01901" w:rsidP="007A73CC">
      <w:pPr>
        <w:pStyle w:val="a4"/>
        <w:numPr>
          <w:ilvl w:val="0"/>
          <w:numId w:val="16"/>
        </w:numPr>
        <w:spacing w:after="0" w:line="240" w:lineRule="auto"/>
        <w:jc w:val="both"/>
        <w:rPr>
          <w:rFonts w:ascii="Times New Roman" w:eastAsia="Times New Roman" w:hAnsi="Times New Roman" w:cs="Times New Roman"/>
          <w:sz w:val="24"/>
          <w:szCs w:val="24"/>
        </w:rPr>
      </w:pPr>
      <w:r w:rsidRPr="007A73CC">
        <w:rPr>
          <w:rFonts w:ascii="Times New Roman" w:eastAsia="Times New Roman" w:hAnsi="Times New Roman" w:cs="Times New Roman"/>
          <w:sz w:val="24"/>
          <w:szCs w:val="24"/>
        </w:rPr>
        <w:t xml:space="preserve">Описание одного или двух занятий, направленных на формирование </w:t>
      </w:r>
      <w:r w:rsidR="007A73CC" w:rsidRPr="007A73CC">
        <w:rPr>
          <w:rFonts w:ascii="Times New Roman" w:eastAsia="Times New Roman" w:hAnsi="Times New Roman" w:cs="Times New Roman"/>
          <w:sz w:val="24"/>
          <w:szCs w:val="24"/>
        </w:rPr>
        <w:t>у учащихся интереса к различным видам искусства</w:t>
      </w:r>
      <w:r w:rsidRPr="007A73CC">
        <w:rPr>
          <w:rFonts w:ascii="Times New Roman" w:eastAsia="Times New Roman" w:hAnsi="Times New Roman" w:cs="Times New Roman"/>
          <w:sz w:val="24"/>
          <w:szCs w:val="24"/>
        </w:rPr>
        <w:t>;</w:t>
      </w:r>
    </w:p>
    <w:p w14:paraId="358E823D" w14:textId="77777777" w:rsidR="00B01901" w:rsidRDefault="00B01901" w:rsidP="00B069B5">
      <w:pPr>
        <w:spacing w:after="0" w:line="240" w:lineRule="auto"/>
        <w:ind w:left="142"/>
        <w:jc w:val="both"/>
        <w:rPr>
          <w:rFonts w:ascii="Times New Roman" w:eastAsia="Times New Roman" w:hAnsi="Times New Roman" w:cs="Times New Roman"/>
          <w:bCs/>
          <w:sz w:val="24"/>
          <w:szCs w:val="24"/>
        </w:rPr>
      </w:pPr>
    </w:p>
    <w:p w14:paraId="2C9AA949" w14:textId="548E1467" w:rsidR="004776FD" w:rsidRPr="00B069B5" w:rsidRDefault="00B01901" w:rsidP="00B069B5">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B069B5">
        <w:rPr>
          <w:rFonts w:ascii="Times New Roman" w:eastAsia="Times New Roman" w:hAnsi="Times New Roman" w:cs="Times New Roman"/>
          <w:bCs/>
          <w:sz w:val="24"/>
          <w:szCs w:val="24"/>
        </w:rPr>
        <w:t xml:space="preserve">Структура конкурсных материалов первого тура </w:t>
      </w:r>
      <w:r>
        <w:rPr>
          <w:rFonts w:ascii="Times New Roman" w:eastAsia="Times New Roman" w:hAnsi="Times New Roman" w:cs="Times New Roman"/>
          <w:bCs/>
          <w:sz w:val="24"/>
          <w:szCs w:val="24"/>
        </w:rPr>
        <w:t xml:space="preserve">(Паспорт работы) </w:t>
      </w:r>
      <w:r w:rsidR="00B069B5">
        <w:rPr>
          <w:rFonts w:ascii="Times New Roman" w:eastAsia="Times New Roman" w:hAnsi="Times New Roman" w:cs="Times New Roman"/>
          <w:bCs/>
          <w:sz w:val="24"/>
          <w:szCs w:val="24"/>
        </w:rPr>
        <w:t xml:space="preserve">представлена </w:t>
      </w:r>
      <w:r w:rsidR="00B069B5" w:rsidRPr="00B64F6C">
        <w:rPr>
          <w:rFonts w:ascii="Times New Roman" w:eastAsia="Times New Roman" w:hAnsi="Times New Roman" w:cs="Times New Roman"/>
          <w:b/>
          <w:bCs/>
          <w:sz w:val="24"/>
          <w:szCs w:val="24"/>
        </w:rPr>
        <w:t>в Приложении 2.</w:t>
      </w:r>
      <w:r w:rsidR="00B069B5">
        <w:rPr>
          <w:rFonts w:ascii="Times New Roman" w:eastAsia="Times New Roman" w:hAnsi="Times New Roman" w:cs="Times New Roman"/>
          <w:bCs/>
          <w:sz w:val="24"/>
          <w:szCs w:val="24"/>
        </w:rPr>
        <w:t xml:space="preserve"> </w:t>
      </w:r>
    </w:p>
    <w:p w14:paraId="310D2E66" w14:textId="77777777" w:rsidR="00B069B5" w:rsidRPr="00B069B5" w:rsidRDefault="00B069B5" w:rsidP="00B069B5">
      <w:pPr>
        <w:pStyle w:val="a4"/>
        <w:spacing w:after="0" w:line="240" w:lineRule="auto"/>
        <w:jc w:val="both"/>
        <w:rPr>
          <w:rFonts w:ascii="Times New Roman" w:eastAsia="Times New Roman" w:hAnsi="Times New Roman" w:cs="Times New Roman"/>
          <w:sz w:val="24"/>
          <w:szCs w:val="24"/>
        </w:rPr>
      </w:pPr>
    </w:p>
    <w:p w14:paraId="36DD53CF" w14:textId="19EF4F25" w:rsidR="008C5C63" w:rsidRDefault="00FB40AB" w:rsidP="008C5C63">
      <w:pPr>
        <w:spacing w:after="0" w:line="240" w:lineRule="auto"/>
        <w:jc w:val="both"/>
        <w:rPr>
          <w:rFonts w:ascii="Times New Roman" w:eastAsia="Times New Roman" w:hAnsi="Times New Roman" w:cs="Times New Roman"/>
          <w:bCs/>
          <w:sz w:val="24"/>
          <w:szCs w:val="24"/>
        </w:rPr>
      </w:pPr>
      <w:r w:rsidRPr="002B22C6">
        <w:rPr>
          <w:rFonts w:ascii="Times New Roman" w:eastAsia="Times New Roman" w:hAnsi="Times New Roman" w:cs="Times New Roman"/>
          <w:sz w:val="24"/>
          <w:szCs w:val="24"/>
        </w:rPr>
        <w:t>О</w:t>
      </w:r>
      <w:r w:rsidR="00B01901">
        <w:rPr>
          <w:rFonts w:ascii="Times New Roman" w:eastAsia="Times New Roman" w:hAnsi="Times New Roman" w:cs="Times New Roman"/>
          <w:sz w:val="24"/>
          <w:szCs w:val="24"/>
        </w:rPr>
        <w:t>бъ</w:t>
      </w:r>
      <w:r w:rsidRPr="002B22C6">
        <w:rPr>
          <w:rFonts w:ascii="Times New Roman" w:eastAsia="Times New Roman" w:hAnsi="Times New Roman" w:cs="Times New Roman"/>
          <w:sz w:val="24"/>
          <w:szCs w:val="24"/>
        </w:rPr>
        <w:t xml:space="preserve">ем материалов не должен превышать </w:t>
      </w:r>
      <w:r w:rsidRPr="002B22C6">
        <w:rPr>
          <w:rFonts w:ascii="Times New Roman" w:eastAsia="Times New Roman" w:hAnsi="Times New Roman" w:cs="Times New Roman"/>
          <w:bCs/>
          <w:sz w:val="24"/>
          <w:szCs w:val="24"/>
        </w:rPr>
        <w:t xml:space="preserve">15 страниц машинописного текста в формате </w:t>
      </w:r>
      <w:r w:rsidRPr="002B22C6">
        <w:rPr>
          <w:rFonts w:ascii="Times New Roman" w:eastAsia="Times New Roman" w:hAnsi="Times New Roman" w:cs="Times New Roman"/>
          <w:bCs/>
          <w:sz w:val="24"/>
          <w:szCs w:val="24"/>
          <w:lang w:val="en-US"/>
        </w:rPr>
        <w:t>Word</w:t>
      </w:r>
      <w:r w:rsidRPr="002B22C6">
        <w:rPr>
          <w:rFonts w:ascii="Times New Roman" w:eastAsia="Times New Roman" w:hAnsi="Times New Roman" w:cs="Times New Roman"/>
          <w:bCs/>
          <w:sz w:val="24"/>
          <w:szCs w:val="24"/>
        </w:rPr>
        <w:t xml:space="preserve">, шрифт 12, через 1,5 интервала и не должен содержать иллюстративный материал. </w:t>
      </w:r>
    </w:p>
    <w:p w14:paraId="643F5E24" w14:textId="77777777" w:rsidR="008C5C63" w:rsidRDefault="008C5C63" w:rsidP="008C5C63">
      <w:pPr>
        <w:spacing w:after="0" w:line="240" w:lineRule="auto"/>
        <w:jc w:val="both"/>
        <w:rPr>
          <w:rFonts w:ascii="Times New Roman" w:eastAsia="Times New Roman" w:hAnsi="Times New Roman" w:cs="Times New Roman"/>
          <w:bCs/>
          <w:sz w:val="24"/>
          <w:szCs w:val="24"/>
        </w:rPr>
      </w:pPr>
    </w:p>
    <w:p w14:paraId="7DA2F617" w14:textId="646B6E42" w:rsidR="008C5C63" w:rsidRPr="008C5C63" w:rsidRDefault="008C5C63" w:rsidP="008C5C6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Материалы обязательно должны </w:t>
      </w:r>
      <w:r w:rsidR="00B64F6C">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 xml:space="preserve">одержать </w:t>
      </w:r>
      <w:r w:rsidRPr="008C5C63">
        <w:rPr>
          <w:rFonts w:ascii="Times New Roman" w:eastAsia="Times New Roman" w:hAnsi="Times New Roman" w:cs="Times New Roman"/>
          <w:sz w:val="24"/>
          <w:szCs w:val="24"/>
        </w:rPr>
        <w:t xml:space="preserve">письменное согласие на обработку персональных данных:  </w:t>
      </w:r>
    </w:p>
    <w:p w14:paraId="6FC7C311" w14:textId="77777777" w:rsidR="008C5C63" w:rsidRDefault="008C5C63" w:rsidP="008C5C63">
      <w:pPr>
        <w:spacing w:after="0" w:line="240" w:lineRule="auto"/>
        <w:ind w:left="360"/>
        <w:jc w:val="both"/>
        <w:rPr>
          <w:rFonts w:ascii="Times New Roman" w:eastAsia="Times New Roman" w:hAnsi="Times New Roman" w:cs="Times New Roman"/>
          <w:sz w:val="24"/>
          <w:szCs w:val="24"/>
        </w:rPr>
      </w:pPr>
    </w:p>
    <w:p w14:paraId="5D9366F9" w14:textId="0F374351" w:rsidR="008C5C63" w:rsidRPr="00D12932" w:rsidRDefault="008C5C63" w:rsidP="008C5C63">
      <w:pPr>
        <w:tabs>
          <w:tab w:val="left" w:pos="2977"/>
        </w:tabs>
        <w:ind w:left="709"/>
        <w:jc w:val="both"/>
        <w:rPr>
          <w:rFonts w:ascii="Times New Roman" w:eastAsia="Times New Roman" w:hAnsi="Times New Roman" w:cs="Times New Roman"/>
          <w:i/>
          <w:sz w:val="24"/>
          <w:szCs w:val="24"/>
        </w:rPr>
      </w:pPr>
      <w:r w:rsidRPr="00F175A5">
        <w:rPr>
          <w:rFonts w:ascii="Times New Roman" w:eastAsia="Times New Roman" w:hAnsi="Times New Roman" w:cs="Times New Roman"/>
          <w:i/>
          <w:sz w:val="24"/>
          <w:szCs w:val="24"/>
        </w:rPr>
        <w:t xml:space="preserve">(Образец: Я,  Иванова А.А. ,педагог </w:t>
      </w:r>
      <w:r>
        <w:rPr>
          <w:rFonts w:ascii="Times New Roman" w:eastAsia="Times New Roman" w:hAnsi="Times New Roman" w:cs="Times New Roman"/>
          <w:i/>
          <w:sz w:val="24"/>
          <w:szCs w:val="24"/>
        </w:rPr>
        <w:t xml:space="preserve">МОУ </w:t>
      </w:r>
      <w:r w:rsidRPr="00F175A5">
        <w:rPr>
          <w:rFonts w:ascii="Times New Roman" w:eastAsia="Times New Roman" w:hAnsi="Times New Roman" w:cs="Times New Roman"/>
          <w:i/>
          <w:sz w:val="24"/>
          <w:szCs w:val="24"/>
        </w:rPr>
        <w:t>СОШ 1, г.</w:t>
      </w:r>
      <w:r>
        <w:rPr>
          <w:rFonts w:ascii="Times New Roman" w:eastAsia="Times New Roman" w:hAnsi="Times New Roman" w:cs="Times New Roman"/>
          <w:i/>
          <w:sz w:val="24"/>
          <w:szCs w:val="24"/>
        </w:rPr>
        <w:t xml:space="preserve"> </w:t>
      </w:r>
      <w:r w:rsidRPr="00F175A5">
        <w:rPr>
          <w:rFonts w:ascii="Times New Roman" w:eastAsia="Times New Roman" w:hAnsi="Times New Roman" w:cs="Times New Roman"/>
          <w:i/>
          <w:sz w:val="24"/>
          <w:szCs w:val="24"/>
        </w:rPr>
        <w:t>Москвы</w:t>
      </w:r>
      <w:r w:rsidR="002E3F33">
        <w:rPr>
          <w:rFonts w:ascii="Times New Roman" w:eastAsia="Times New Roman" w:hAnsi="Times New Roman" w:cs="Times New Roman"/>
          <w:i/>
          <w:sz w:val="24"/>
          <w:szCs w:val="24"/>
        </w:rPr>
        <w:t>, проживающая по адре</w:t>
      </w:r>
      <w:r>
        <w:rPr>
          <w:rFonts w:ascii="Times New Roman" w:eastAsia="Times New Roman" w:hAnsi="Times New Roman" w:cs="Times New Roman"/>
          <w:i/>
          <w:sz w:val="24"/>
          <w:szCs w:val="24"/>
        </w:rPr>
        <w:t>су _______________________________________,</w:t>
      </w:r>
      <w:r w:rsidRPr="00F175A5">
        <w:rPr>
          <w:rFonts w:ascii="Times New Roman" w:eastAsia="Times New Roman" w:hAnsi="Times New Roman" w:cs="Times New Roman"/>
          <w:i/>
          <w:sz w:val="24"/>
          <w:szCs w:val="24"/>
        </w:rPr>
        <w:t xml:space="preserve">  участник  конкурса методик программы «</w:t>
      </w:r>
      <w:r>
        <w:rPr>
          <w:rFonts w:ascii="Times New Roman" w:eastAsia="Times New Roman" w:hAnsi="Times New Roman" w:cs="Times New Roman"/>
          <w:i/>
          <w:sz w:val="24"/>
          <w:szCs w:val="24"/>
        </w:rPr>
        <w:t>Мы – твои друзья!»</w:t>
      </w:r>
      <w:r w:rsidRPr="00F175A5">
        <w:rPr>
          <w:rFonts w:ascii="Times New Roman" w:eastAsia="Times New Roman" w:hAnsi="Times New Roman" w:cs="Times New Roman"/>
          <w:i/>
          <w:sz w:val="24"/>
          <w:szCs w:val="24"/>
        </w:rPr>
        <w:t xml:space="preserve"> ознакомлен</w:t>
      </w:r>
      <w:r w:rsidR="002E3F33">
        <w:rPr>
          <w:rFonts w:ascii="Times New Roman" w:eastAsia="Times New Roman" w:hAnsi="Times New Roman" w:cs="Times New Roman"/>
          <w:i/>
          <w:sz w:val="24"/>
          <w:szCs w:val="24"/>
        </w:rPr>
        <w:t>(</w:t>
      </w:r>
      <w:r w:rsidRPr="00F175A5">
        <w:rPr>
          <w:rFonts w:ascii="Times New Roman" w:eastAsia="Times New Roman" w:hAnsi="Times New Roman" w:cs="Times New Roman"/>
          <w:i/>
          <w:sz w:val="24"/>
          <w:szCs w:val="24"/>
        </w:rPr>
        <w:t>а</w:t>
      </w:r>
      <w:r w:rsidR="002E3F33">
        <w:rPr>
          <w:rFonts w:ascii="Times New Roman" w:eastAsia="Times New Roman" w:hAnsi="Times New Roman" w:cs="Times New Roman"/>
          <w:i/>
          <w:sz w:val="24"/>
          <w:szCs w:val="24"/>
        </w:rPr>
        <w:t>)</w:t>
      </w:r>
      <w:r w:rsidRPr="00F175A5">
        <w:rPr>
          <w:rFonts w:ascii="Times New Roman" w:eastAsia="Times New Roman" w:hAnsi="Times New Roman" w:cs="Times New Roman"/>
          <w:i/>
          <w:sz w:val="24"/>
          <w:szCs w:val="24"/>
        </w:rPr>
        <w:t xml:space="preserve"> с условиями конкурса </w:t>
      </w:r>
      <w:r w:rsidR="002E3F33">
        <w:rPr>
          <w:rFonts w:ascii="Times New Roman" w:eastAsia="Times New Roman" w:hAnsi="Times New Roman" w:cs="Times New Roman"/>
          <w:i/>
          <w:sz w:val="24"/>
          <w:szCs w:val="24"/>
        </w:rPr>
        <w:t xml:space="preserve"> и полностью с ними согласна. Я</w:t>
      </w:r>
      <w:r w:rsidRPr="00F175A5">
        <w:rPr>
          <w:rFonts w:ascii="Times New Roman" w:eastAsia="Times New Roman" w:hAnsi="Times New Roman" w:cs="Times New Roman"/>
          <w:i/>
          <w:sz w:val="24"/>
          <w:szCs w:val="24"/>
        </w:rPr>
        <w:t xml:space="preserve"> даю свое согласие ООО «Нестле Россия»</w:t>
      </w:r>
      <w:r w:rsidR="00A1080D">
        <w:rPr>
          <w:rFonts w:ascii="Times New Roman" w:eastAsia="Times New Roman" w:hAnsi="Times New Roman" w:cs="Times New Roman"/>
          <w:i/>
          <w:sz w:val="24"/>
          <w:szCs w:val="24"/>
        </w:rPr>
        <w:t>, а также региональному организатору ______</w:t>
      </w:r>
      <w:r w:rsidRPr="00F175A5">
        <w:rPr>
          <w:rFonts w:ascii="Times New Roman" w:eastAsia="Times New Roman" w:hAnsi="Times New Roman" w:cs="Times New Roman"/>
          <w:i/>
          <w:sz w:val="24"/>
          <w:szCs w:val="24"/>
        </w:rPr>
        <w:t xml:space="preserve"> на обработку представленных мною персональных данных. Число. Подписи.)</w:t>
      </w:r>
    </w:p>
    <w:p w14:paraId="44B5C380" w14:textId="7141F418" w:rsidR="008C5C63" w:rsidRDefault="008C5C63" w:rsidP="002B22C6">
      <w:pPr>
        <w:spacing w:after="0" w:line="240" w:lineRule="auto"/>
        <w:jc w:val="both"/>
        <w:rPr>
          <w:rFonts w:ascii="Times New Roman" w:eastAsia="Times New Roman" w:hAnsi="Times New Roman" w:cs="Times New Roman"/>
          <w:bCs/>
          <w:sz w:val="24"/>
          <w:szCs w:val="24"/>
        </w:rPr>
      </w:pPr>
    </w:p>
    <w:p w14:paraId="3739E8EC" w14:textId="38FE0DF5" w:rsidR="004776FD" w:rsidRPr="005332B6" w:rsidRDefault="00FE1683" w:rsidP="00E55997">
      <w:pPr>
        <w:tabs>
          <w:tab w:val="left" w:pos="426"/>
        </w:tabs>
        <w:spacing w:after="0" w:line="240" w:lineRule="auto"/>
        <w:ind w:left="142"/>
        <w:jc w:val="both"/>
        <w:rPr>
          <w:rFonts w:ascii="Times New Roman" w:eastAsia="Times New Roman" w:hAnsi="Times New Roman" w:cs="Times New Roman"/>
          <w:b/>
          <w:sz w:val="24"/>
          <w:szCs w:val="24"/>
        </w:rPr>
      </w:pPr>
      <w:r w:rsidRPr="00D97ED4">
        <w:rPr>
          <w:rFonts w:ascii="Times New Roman" w:eastAsia="Times New Roman" w:hAnsi="Times New Roman" w:cs="Times New Roman"/>
          <w:sz w:val="24"/>
          <w:szCs w:val="24"/>
        </w:rPr>
        <w:t>7</w:t>
      </w:r>
      <w:r w:rsidR="004776FD" w:rsidRPr="00D97ED4">
        <w:rPr>
          <w:rFonts w:ascii="Times New Roman" w:eastAsia="Times New Roman" w:hAnsi="Times New Roman" w:cs="Times New Roman"/>
          <w:sz w:val="24"/>
          <w:szCs w:val="24"/>
        </w:rPr>
        <w:t>.2</w:t>
      </w:r>
      <w:r w:rsidR="00E55997" w:rsidRPr="00D97ED4">
        <w:rPr>
          <w:rFonts w:ascii="Times New Roman" w:eastAsia="Times New Roman" w:hAnsi="Times New Roman" w:cs="Times New Roman"/>
          <w:sz w:val="24"/>
          <w:szCs w:val="24"/>
        </w:rPr>
        <w:t>.</w:t>
      </w:r>
      <w:r w:rsidR="004776FD" w:rsidRPr="00D97ED4">
        <w:rPr>
          <w:rFonts w:ascii="Times New Roman" w:eastAsia="Times New Roman" w:hAnsi="Times New Roman" w:cs="Times New Roman"/>
          <w:sz w:val="24"/>
          <w:szCs w:val="24"/>
        </w:rPr>
        <w:t xml:space="preserve"> </w:t>
      </w:r>
      <w:r w:rsidR="004776FD" w:rsidRPr="00B069B5">
        <w:rPr>
          <w:rFonts w:ascii="Times New Roman" w:eastAsia="Times New Roman" w:hAnsi="Times New Roman" w:cs="Times New Roman"/>
          <w:b/>
          <w:sz w:val="24"/>
          <w:szCs w:val="24"/>
        </w:rPr>
        <w:t>Для Третьего межрегионального очного тура</w:t>
      </w:r>
      <w:r w:rsidR="005332B6" w:rsidRPr="00D97ED4">
        <w:rPr>
          <w:rFonts w:ascii="Times New Roman" w:eastAsia="Times New Roman" w:hAnsi="Times New Roman" w:cs="Times New Roman"/>
          <w:sz w:val="24"/>
          <w:szCs w:val="24"/>
        </w:rPr>
        <w:t xml:space="preserve"> материалы должны содержать</w:t>
      </w:r>
      <w:r w:rsidR="005332B6" w:rsidRPr="005332B6">
        <w:rPr>
          <w:rFonts w:ascii="Times New Roman" w:eastAsia="Times New Roman" w:hAnsi="Times New Roman" w:cs="Times New Roman"/>
          <w:b/>
          <w:sz w:val="24"/>
          <w:szCs w:val="24"/>
        </w:rPr>
        <w:t>:</w:t>
      </w:r>
    </w:p>
    <w:p w14:paraId="5A596436" w14:textId="613BCCFC" w:rsidR="00B069B5" w:rsidRPr="00B01901" w:rsidRDefault="00B069B5" w:rsidP="005332B6">
      <w:pPr>
        <w:pStyle w:val="a4"/>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w:t>
      </w:r>
      <w:r w:rsidR="005332B6" w:rsidRPr="00B069B5">
        <w:rPr>
          <w:rFonts w:ascii="Times New Roman" w:eastAsia="Times New Roman" w:hAnsi="Times New Roman" w:cs="Times New Roman"/>
          <w:sz w:val="24"/>
          <w:szCs w:val="24"/>
        </w:rPr>
        <w:t>подробное описание системы работы</w:t>
      </w:r>
      <w:r w:rsidR="00F951A7" w:rsidRPr="00B069B5">
        <w:rPr>
          <w:rFonts w:ascii="Times New Roman" w:eastAsia="Times New Roman" w:hAnsi="Times New Roman" w:cs="Times New Roman"/>
          <w:sz w:val="24"/>
          <w:szCs w:val="24"/>
        </w:rPr>
        <w:t xml:space="preserve"> </w:t>
      </w:r>
      <w:r w:rsidRPr="00B069B5">
        <w:rPr>
          <w:rFonts w:ascii="Times New Roman" w:eastAsia="Times New Roman" w:hAnsi="Times New Roman" w:cs="Times New Roman"/>
          <w:bCs/>
          <w:sz w:val="24"/>
          <w:szCs w:val="24"/>
        </w:rPr>
        <w:t>по ф</w:t>
      </w:r>
      <w:r w:rsidR="007C7E5E">
        <w:rPr>
          <w:rFonts w:ascii="Times New Roman" w:eastAsia="Times New Roman" w:hAnsi="Times New Roman" w:cs="Times New Roman"/>
          <w:bCs/>
          <w:sz w:val="24"/>
          <w:szCs w:val="24"/>
        </w:rPr>
        <w:t xml:space="preserve">ормированию </w:t>
      </w:r>
      <w:r w:rsidR="007A73CC" w:rsidRPr="007A73CC">
        <w:rPr>
          <w:rFonts w:ascii="Times New Roman" w:eastAsia="Times New Roman" w:hAnsi="Times New Roman" w:cs="Times New Roman"/>
          <w:sz w:val="24"/>
          <w:szCs w:val="24"/>
        </w:rPr>
        <w:t>у учащихся интереса к различным видам искусства</w:t>
      </w:r>
      <w:r w:rsidR="007A73CC">
        <w:rPr>
          <w:rFonts w:ascii="Times New Roman" w:eastAsia="Times New Roman" w:hAnsi="Times New Roman" w:cs="Times New Roman"/>
          <w:sz w:val="24"/>
          <w:szCs w:val="24"/>
        </w:rPr>
        <w:t xml:space="preserve"> в рамках программы «Мы – твои друзья»</w:t>
      </w:r>
      <w:r>
        <w:rPr>
          <w:rFonts w:ascii="Times New Roman" w:eastAsia="Times New Roman" w:hAnsi="Times New Roman" w:cs="Times New Roman"/>
          <w:bCs/>
          <w:sz w:val="24"/>
          <w:szCs w:val="24"/>
        </w:rPr>
        <w:t>;</w:t>
      </w:r>
      <w:r w:rsidRPr="00B069B5">
        <w:rPr>
          <w:rFonts w:ascii="Times New Roman" w:eastAsia="Times New Roman" w:hAnsi="Times New Roman" w:cs="Times New Roman"/>
          <w:b/>
          <w:bCs/>
          <w:sz w:val="24"/>
          <w:szCs w:val="24"/>
        </w:rPr>
        <w:t xml:space="preserve"> </w:t>
      </w:r>
    </w:p>
    <w:p w14:paraId="36FE2E3E" w14:textId="3D96B98E" w:rsidR="00FE1683" w:rsidRPr="00B069B5" w:rsidRDefault="0049047C" w:rsidP="005332B6">
      <w:pPr>
        <w:pStyle w:val="a4"/>
        <w:numPr>
          <w:ilvl w:val="0"/>
          <w:numId w:val="11"/>
        </w:numPr>
        <w:spacing w:after="0" w:line="240" w:lineRule="auto"/>
        <w:jc w:val="both"/>
        <w:rPr>
          <w:rFonts w:ascii="Times New Roman" w:eastAsia="Times New Roman" w:hAnsi="Times New Roman" w:cs="Times New Roman"/>
          <w:sz w:val="24"/>
          <w:szCs w:val="24"/>
        </w:rPr>
      </w:pPr>
      <w:r w:rsidRPr="00B01901">
        <w:rPr>
          <w:rFonts w:ascii="Times New Roman" w:eastAsia="Times New Roman" w:hAnsi="Times New Roman" w:cs="Times New Roman"/>
          <w:b/>
          <w:sz w:val="24"/>
          <w:szCs w:val="24"/>
        </w:rPr>
        <w:t>5-минутное видео</w:t>
      </w:r>
      <w:r w:rsidR="00FE1683" w:rsidRPr="00B069B5">
        <w:rPr>
          <w:rFonts w:ascii="Times New Roman" w:eastAsia="Times New Roman" w:hAnsi="Times New Roman" w:cs="Times New Roman"/>
          <w:sz w:val="24"/>
          <w:szCs w:val="24"/>
        </w:rPr>
        <w:t xml:space="preserve">, иллюстрирующие </w:t>
      </w:r>
      <w:r w:rsidRPr="00B069B5">
        <w:rPr>
          <w:rFonts w:ascii="Times New Roman" w:eastAsia="Times New Roman" w:hAnsi="Times New Roman" w:cs="Times New Roman"/>
          <w:sz w:val="24"/>
          <w:szCs w:val="24"/>
        </w:rPr>
        <w:t xml:space="preserve">основные аспекты </w:t>
      </w:r>
      <w:r w:rsidR="00FE1683" w:rsidRPr="00B069B5">
        <w:rPr>
          <w:rFonts w:ascii="Times New Roman" w:eastAsia="Times New Roman" w:hAnsi="Times New Roman" w:cs="Times New Roman"/>
          <w:sz w:val="24"/>
          <w:szCs w:val="24"/>
        </w:rPr>
        <w:t>реализацию методики</w:t>
      </w:r>
      <w:r w:rsidR="00FA6F5E" w:rsidRPr="00B069B5">
        <w:rPr>
          <w:rFonts w:ascii="Times New Roman" w:eastAsia="Times New Roman" w:hAnsi="Times New Roman" w:cs="Times New Roman"/>
          <w:sz w:val="24"/>
          <w:szCs w:val="24"/>
        </w:rPr>
        <w:t>;</w:t>
      </w:r>
    </w:p>
    <w:p w14:paraId="68449BC8" w14:textId="209000E3" w:rsidR="00645A71" w:rsidRPr="00B069B5" w:rsidRDefault="00FA6F5E" w:rsidP="00273EA7">
      <w:pPr>
        <w:pStyle w:val="a4"/>
        <w:numPr>
          <w:ilvl w:val="0"/>
          <w:numId w:val="11"/>
        </w:numPr>
        <w:spacing w:after="0" w:line="240" w:lineRule="auto"/>
        <w:jc w:val="both"/>
        <w:rPr>
          <w:rFonts w:ascii="Times New Roman" w:eastAsia="Times New Roman" w:hAnsi="Times New Roman" w:cs="Times New Roman"/>
          <w:sz w:val="24"/>
          <w:szCs w:val="24"/>
        </w:rPr>
      </w:pPr>
      <w:r w:rsidRPr="00B069B5">
        <w:rPr>
          <w:rFonts w:ascii="Times New Roman" w:eastAsia="Times New Roman" w:hAnsi="Times New Roman" w:cs="Times New Roman"/>
          <w:sz w:val="24"/>
          <w:szCs w:val="24"/>
        </w:rPr>
        <w:t>д</w:t>
      </w:r>
      <w:r w:rsidR="00FE1683" w:rsidRPr="00B069B5">
        <w:rPr>
          <w:rFonts w:ascii="Times New Roman" w:eastAsia="Times New Roman" w:hAnsi="Times New Roman" w:cs="Times New Roman"/>
          <w:sz w:val="24"/>
          <w:szCs w:val="24"/>
        </w:rPr>
        <w:t>о</w:t>
      </w:r>
      <w:r w:rsidR="00645A71" w:rsidRPr="00B069B5">
        <w:rPr>
          <w:rFonts w:ascii="Times New Roman" w:eastAsia="Times New Roman" w:hAnsi="Times New Roman" w:cs="Times New Roman"/>
          <w:sz w:val="24"/>
          <w:szCs w:val="24"/>
        </w:rPr>
        <w:t>полнительно конкурсант может предоставить отзыв или рецензию</w:t>
      </w:r>
      <w:r w:rsidR="00B64F6C" w:rsidRPr="00B069B5">
        <w:rPr>
          <w:rFonts w:ascii="Times New Roman" w:eastAsia="Times New Roman" w:hAnsi="Times New Roman" w:cs="Times New Roman"/>
          <w:sz w:val="24"/>
          <w:szCs w:val="24"/>
        </w:rPr>
        <w:t xml:space="preserve">, подтверждающую </w:t>
      </w:r>
      <w:r w:rsidR="00645A71" w:rsidRPr="00B069B5">
        <w:rPr>
          <w:rFonts w:ascii="Times New Roman" w:eastAsia="Times New Roman" w:hAnsi="Times New Roman" w:cs="Times New Roman"/>
          <w:sz w:val="24"/>
          <w:szCs w:val="24"/>
        </w:rPr>
        <w:t>эффективност</w:t>
      </w:r>
      <w:r w:rsidR="00B64F6C" w:rsidRPr="00B069B5">
        <w:rPr>
          <w:rFonts w:ascii="Times New Roman" w:eastAsia="Times New Roman" w:hAnsi="Times New Roman" w:cs="Times New Roman"/>
          <w:sz w:val="24"/>
          <w:szCs w:val="24"/>
        </w:rPr>
        <w:t>ь</w:t>
      </w:r>
      <w:r w:rsidR="00645A71" w:rsidRPr="00B069B5">
        <w:rPr>
          <w:rFonts w:ascii="Times New Roman" w:eastAsia="Times New Roman" w:hAnsi="Times New Roman" w:cs="Times New Roman"/>
          <w:sz w:val="24"/>
          <w:szCs w:val="24"/>
        </w:rPr>
        <w:t xml:space="preserve"> предложенной методики, отзывы родителей, детей и т.д. </w:t>
      </w:r>
    </w:p>
    <w:p w14:paraId="5680E4CD" w14:textId="77777777" w:rsidR="00401B4A" w:rsidRPr="00B069B5" w:rsidRDefault="00401B4A" w:rsidP="00FE1683">
      <w:pPr>
        <w:pStyle w:val="a4"/>
        <w:spacing w:after="0" w:line="240" w:lineRule="auto"/>
        <w:ind w:left="1066"/>
        <w:rPr>
          <w:rFonts w:ascii="Times New Roman" w:eastAsia="Times New Roman" w:hAnsi="Times New Roman" w:cs="Times New Roman"/>
          <w:sz w:val="24"/>
          <w:szCs w:val="24"/>
        </w:rPr>
      </w:pPr>
    </w:p>
    <w:p w14:paraId="70F52BDF" w14:textId="6DCCC5F8" w:rsidR="00FE1683" w:rsidRDefault="00401B4A" w:rsidP="00401B4A">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Структура конкурсных материалов </w:t>
      </w:r>
      <w:r w:rsidRPr="00B01901">
        <w:rPr>
          <w:rFonts w:ascii="Times New Roman" w:eastAsia="Times New Roman" w:hAnsi="Times New Roman" w:cs="Times New Roman"/>
          <w:b/>
          <w:sz w:val="24"/>
          <w:szCs w:val="24"/>
        </w:rPr>
        <w:t>третьего тура</w:t>
      </w:r>
      <w:r>
        <w:rPr>
          <w:rFonts w:ascii="Times New Roman" w:eastAsia="Times New Roman" w:hAnsi="Times New Roman" w:cs="Times New Roman"/>
          <w:sz w:val="24"/>
          <w:szCs w:val="24"/>
        </w:rPr>
        <w:t xml:space="preserve"> </w:t>
      </w:r>
      <w:r w:rsidR="00B01901">
        <w:rPr>
          <w:rFonts w:ascii="Times New Roman" w:eastAsia="Times New Roman" w:hAnsi="Times New Roman" w:cs="Times New Roman"/>
          <w:sz w:val="24"/>
          <w:szCs w:val="24"/>
        </w:rPr>
        <w:t xml:space="preserve">(Паспорт работы) </w:t>
      </w:r>
      <w:r>
        <w:rPr>
          <w:rFonts w:ascii="Times New Roman" w:eastAsia="Times New Roman" w:hAnsi="Times New Roman" w:cs="Times New Roman"/>
          <w:sz w:val="24"/>
          <w:szCs w:val="24"/>
        </w:rPr>
        <w:t xml:space="preserve">представлена в </w:t>
      </w:r>
      <w:r w:rsidR="0079298D" w:rsidRPr="00B64F6C">
        <w:rPr>
          <w:rFonts w:ascii="Times New Roman" w:eastAsia="Times New Roman" w:hAnsi="Times New Roman" w:cs="Times New Roman"/>
          <w:b/>
          <w:sz w:val="24"/>
          <w:szCs w:val="24"/>
        </w:rPr>
        <w:t>Приложени</w:t>
      </w:r>
      <w:r>
        <w:rPr>
          <w:rFonts w:ascii="Times New Roman" w:eastAsia="Times New Roman" w:hAnsi="Times New Roman" w:cs="Times New Roman"/>
          <w:b/>
          <w:sz w:val="24"/>
          <w:szCs w:val="24"/>
        </w:rPr>
        <w:t>и</w:t>
      </w:r>
      <w:r w:rsidR="0079298D" w:rsidRPr="00B64F6C">
        <w:rPr>
          <w:rFonts w:ascii="Times New Roman" w:eastAsia="Times New Roman" w:hAnsi="Times New Roman" w:cs="Times New Roman"/>
          <w:b/>
          <w:sz w:val="24"/>
          <w:szCs w:val="24"/>
        </w:rPr>
        <w:t xml:space="preserve"> </w:t>
      </w:r>
      <w:r w:rsidR="00E34E17" w:rsidRPr="00B64F6C">
        <w:rPr>
          <w:rFonts w:ascii="Times New Roman" w:eastAsia="Times New Roman" w:hAnsi="Times New Roman" w:cs="Times New Roman"/>
          <w:b/>
          <w:sz w:val="24"/>
          <w:szCs w:val="24"/>
        </w:rPr>
        <w:t>3</w:t>
      </w:r>
      <w:r w:rsidR="0079298D" w:rsidRPr="00B64F6C">
        <w:rPr>
          <w:rFonts w:ascii="Times New Roman" w:eastAsia="Times New Roman" w:hAnsi="Times New Roman" w:cs="Times New Roman"/>
          <w:b/>
          <w:sz w:val="24"/>
          <w:szCs w:val="24"/>
        </w:rPr>
        <w:t>.</w:t>
      </w:r>
      <w:r w:rsidR="0079298D">
        <w:rPr>
          <w:rFonts w:ascii="Times New Roman" w:eastAsia="Times New Roman" w:hAnsi="Times New Roman" w:cs="Times New Roman"/>
          <w:sz w:val="24"/>
          <w:szCs w:val="24"/>
        </w:rPr>
        <w:t xml:space="preserve"> </w:t>
      </w:r>
    </w:p>
    <w:p w14:paraId="3687171D" w14:textId="2B9E8D4C" w:rsidR="005332B6" w:rsidRDefault="00B069B5" w:rsidP="004776FD">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предоставляется </w:t>
      </w:r>
      <w:r w:rsidR="002B22C6">
        <w:rPr>
          <w:rFonts w:ascii="Times New Roman" w:eastAsia="Times New Roman" w:hAnsi="Times New Roman" w:cs="Times New Roman"/>
          <w:sz w:val="24"/>
          <w:szCs w:val="24"/>
        </w:rPr>
        <w:t>в межрегиональное жюри</w:t>
      </w:r>
      <w:r w:rsidR="00B64F6C">
        <w:rPr>
          <w:rFonts w:ascii="Times New Roman" w:eastAsia="Times New Roman" w:hAnsi="Times New Roman" w:cs="Times New Roman"/>
          <w:sz w:val="24"/>
          <w:szCs w:val="24"/>
        </w:rPr>
        <w:t xml:space="preserve"> перед началом проведения Третьего тура конкурса</w:t>
      </w:r>
      <w:r w:rsidR="002B22C6">
        <w:rPr>
          <w:rFonts w:ascii="Times New Roman" w:eastAsia="Times New Roman" w:hAnsi="Times New Roman" w:cs="Times New Roman"/>
          <w:sz w:val="24"/>
          <w:szCs w:val="24"/>
        </w:rPr>
        <w:t>.</w:t>
      </w:r>
    </w:p>
    <w:p w14:paraId="03DCA125" w14:textId="77777777" w:rsidR="00B64F6C" w:rsidRDefault="00B64F6C" w:rsidP="004776FD">
      <w:pPr>
        <w:tabs>
          <w:tab w:val="left" w:pos="426"/>
        </w:tabs>
        <w:spacing w:after="0" w:line="240" w:lineRule="auto"/>
        <w:jc w:val="both"/>
        <w:rPr>
          <w:rFonts w:ascii="Times New Roman" w:eastAsia="Times New Roman" w:hAnsi="Times New Roman" w:cs="Times New Roman"/>
          <w:sz w:val="24"/>
          <w:szCs w:val="24"/>
        </w:rPr>
      </w:pPr>
    </w:p>
    <w:p w14:paraId="1D3D1CBE" w14:textId="77777777" w:rsidR="00B64F6C" w:rsidRPr="008C5C63" w:rsidRDefault="00B64F6C" w:rsidP="00B64F6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Материалы обязательно должны содержать </w:t>
      </w:r>
      <w:r w:rsidRPr="008C5C63">
        <w:rPr>
          <w:rFonts w:ascii="Times New Roman" w:eastAsia="Times New Roman" w:hAnsi="Times New Roman" w:cs="Times New Roman"/>
          <w:sz w:val="24"/>
          <w:szCs w:val="24"/>
        </w:rPr>
        <w:t xml:space="preserve">письменное согласие на обработку персональных данных:  </w:t>
      </w:r>
    </w:p>
    <w:p w14:paraId="4C8466E3" w14:textId="77777777" w:rsidR="00B64F6C" w:rsidRDefault="00B64F6C" w:rsidP="00B64F6C">
      <w:pPr>
        <w:spacing w:after="0" w:line="240" w:lineRule="auto"/>
        <w:ind w:left="360"/>
        <w:jc w:val="both"/>
        <w:rPr>
          <w:rFonts w:ascii="Times New Roman" w:eastAsia="Times New Roman" w:hAnsi="Times New Roman" w:cs="Times New Roman"/>
          <w:sz w:val="24"/>
          <w:szCs w:val="24"/>
        </w:rPr>
      </w:pPr>
    </w:p>
    <w:p w14:paraId="568E64AE" w14:textId="0C6FFBE1" w:rsidR="00645A71" w:rsidRDefault="00B64F6C" w:rsidP="00B64F6C">
      <w:pPr>
        <w:spacing w:after="0" w:line="240" w:lineRule="auto"/>
        <w:ind w:left="360"/>
        <w:jc w:val="both"/>
        <w:rPr>
          <w:rFonts w:ascii="Times New Roman" w:eastAsia="Times New Roman" w:hAnsi="Times New Roman" w:cs="Times New Roman"/>
          <w:sz w:val="24"/>
          <w:szCs w:val="24"/>
        </w:rPr>
      </w:pPr>
      <w:r w:rsidRPr="00F175A5">
        <w:rPr>
          <w:rFonts w:ascii="Times New Roman" w:eastAsia="Times New Roman" w:hAnsi="Times New Roman" w:cs="Times New Roman"/>
          <w:i/>
          <w:sz w:val="24"/>
          <w:szCs w:val="24"/>
        </w:rPr>
        <w:lastRenderedPageBreak/>
        <w:t xml:space="preserve">(Образец: Я,  Иванова А.А. ,педагог </w:t>
      </w:r>
      <w:r>
        <w:rPr>
          <w:rFonts w:ascii="Times New Roman" w:eastAsia="Times New Roman" w:hAnsi="Times New Roman" w:cs="Times New Roman"/>
          <w:i/>
          <w:sz w:val="24"/>
          <w:szCs w:val="24"/>
        </w:rPr>
        <w:t xml:space="preserve">МОУ </w:t>
      </w:r>
      <w:r w:rsidRPr="00F175A5">
        <w:rPr>
          <w:rFonts w:ascii="Times New Roman" w:eastAsia="Times New Roman" w:hAnsi="Times New Roman" w:cs="Times New Roman"/>
          <w:i/>
          <w:sz w:val="24"/>
          <w:szCs w:val="24"/>
        </w:rPr>
        <w:t>СОШ 1, г.</w:t>
      </w:r>
      <w:r>
        <w:rPr>
          <w:rFonts w:ascii="Times New Roman" w:eastAsia="Times New Roman" w:hAnsi="Times New Roman" w:cs="Times New Roman"/>
          <w:i/>
          <w:sz w:val="24"/>
          <w:szCs w:val="24"/>
        </w:rPr>
        <w:t xml:space="preserve"> </w:t>
      </w:r>
      <w:r w:rsidRPr="00F175A5">
        <w:rPr>
          <w:rFonts w:ascii="Times New Roman" w:eastAsia="Times New Roman" w:hAnsi="Times New Roman" w:cs="Times New Roman"/>
          <w:i/>
          <w:sz w:val="24"/>
          <w:szCs w:val="24"/>
        </w:rPr>
        <w:t>Москвы</w:t>
      </w:r>
      <w:r>
        <w:rPr>
          <w:rFonts w:ascii="Times New Roman" w:eastAsia="Times New Roman" w:hAnsi="Times New Roman" w:cs="Times New Roman"/>
          <w:i/>
          <w:sz w:val="24"/>
          <w:szCs w:val="24"/>
        </w:rPr>
        <w:t>, проживающ</w:t>
      </w:r>
      <w:r w:rsidR="002E3F33">
        <w:rPr>
          <w:rFonts w:ascii="Times New Roman" w:eastAsia="Times New Roman" w:hAnsi="Times New Roman" w:cs="Times New Roman"/>
          <w:i/>
          <w:sz w:val="24"/>
          <w:szCs w:val="24"/>
        </w:rPr>
        <w:t>ая</w:t>
      </w:r>
      <w:r>
        <w:rPr>
          <w:rFonts w:ascii="Times New Roman" w:eastAsia="Times New Roman" w:hAnsi="Times New Roman" w:cs="Times New Roman"/>
          <w:i/>
          <w:sz w:val="24"/>
          <w:szCs w:val="24"/>
        </w:rPr>
        <w:t xml:space="preserve"> по ад</w:t>
      </w:r>
      <w:r w:rsidR="002E3F33">
        <w:rPr>
          <w:rFonts w:ascii="Times New Roman" w:eastAsia="Times New Roman" w:hAnsi="Times New Roman" w:cs="Times New Roman"/>
          <w:i/>
          <w:sz w:val="24"/>
          <w:szCs w:val="24"/>
        </w:rPr>
        <w:t>р</w:t>
      </w:r>
      <w:r>
        <w:rPr>
          <w:rFonts w:ascii="Times New Roman" w:eastAsia="Times New Roman" w:hAnsi="Times New Roman" w:cs="Times New Roman"/>
          <w:i/>
          <w:sz w:val="24"/>
          <w:szCs w:val="24"/>
        </w:rPr>
        <w:t>есу _______________________________________,</w:t>
      </w:r>
      <w:r w:rsidRPr="00F175A5">
        <w:rPr>
          <w:rFonts w:ascii="Times New Roman" w:eastAsia="Times New Roman" w:hAnsi="Times New Roman" w:cs="Times New Roman"/>
          <w:i/>
          <w:sz w:val="24"/>
          <w:szCs w:val="24"/>
        </w:rPr>
        <w:t xml:space="preserve">  участник  конкурса методик программы «</w:t>
      </w:r>
      <w:r>
        <w:rPr>
          <w:rFonts w:ascii="Times New Roman" w:eastAsia="Times New Roman" w:hAnsi="Times New Roman" w:cs="Times New Roman"/>
          <w:i/>
          <w:sz w:val="24"/>
          <w:szCs w:val="24"/>
        </w:rPr>
        <w:t>Мы – твои друзья!»</w:t>
      </w:r>
      <w:r w:rsidR="002E3F33">
        <w:rPr>
          <w:rFonts w:ascii="Times New Roman" w:eastAsia="Times New Roman" w:hAnsi="Times New Roman" w:cs="Times New Roman"/>
          <w:i/>
          <w:sz w:val="24"/>
          <w:szCs w:val="24"/>
        </w:rPr>
        <w:t xml:space="preserve"> ознакомлена</w:t>
      </w:r>
      <w:r w:rsidRPr="00F175A5">
        <w:rPr>
          <w:rFonts w:ascii="Times New Roman" w:eastAsia="Times New Roman" w:hAnsi="Times New Roman" w:cs="Times New Roman"/>
          <w:i/>
          <w:sz w:val="24"/>
          <w:szCs w:val="24"/>
        </w:rPr>
        <w:t xml:space="preserve"> с условиями конкурса </w:t>
      </w:r>
      <w:r w:rsidR="002E3F33">
        <w:rPr>
          <w:rFonts w:ascii="Times New Roman" w:eastAsia="Times New Roman" w:hAnsi="Times New Roman" w:cs="Times New Roman"/>
          <w:i/>
          <w:sz w:val="24"/>
          <w:szCs w:val="24"/>
        </w:rPr>
        <w:t xml:space="preserve"> и полностью с ними согласна</w:t>
      </w:r>
      <w:r w:rsidR="00CA28A4">
        <w:rPr>
          <w:rFonts w:ascii="Times New Roman" w:eastAsia="Times New Roman" w:hAnsi="Times New Roman" w:cs="Times New Roman"/>
          <w:i/>
          <w:sz w:val="24"/>
          <w:szCs w:val="24"/>
        </w:rPr>
        <w:t>. Я</w:t>
      </w:r>
      <w:r w:rsidRPr="00F175A5">
        <w:rPr>
          <w:rFonts w:ascii="Times New Roman" w:eastAsia="Times New Roman" w:hAnsi="Times New Roman" w:cs="Times New Roman"/>
          <w:i/>
          <w:sz w:val="24"/>
          <w:szCs w:val="24"/>
        </w:rPr>
        <w:t xml:space="preserve"> даю свое согласие ООО «Нестле Россия</w:t>
      </w:r>
      <w:r w:rsidR="00A1080D" w:rsidRPr="00F175A5">
        <w:rPr>
          <w:rFonts w:ascii="Times New Roman" w:eastAsia="Times New Roman" w:hAnsi="Times New Roman" w:cs="Times New Roman"/>
          <w:i/>
          <w:sz w:val="24"/>
          <w:szCs w:val="24"/>
        </w:rPr>
        <w:t>»</w:t>
      </w:r>
      <w:r w:rsidR="00A1080D">
        <w:rPr>
          <w:rFonts w:ascii="Times New Roman" w:eastAsia="Times New Roman" w:hAnsi="Times New Roman" w:cs="Times New Roman"/>
          <w:i/>
          <w:sz w:val="24"/>
          <w:szCs w:val="24"/>
        </w:rPr>
        <w:t>, а также региональному организатору ________</w:t>
      </w:r>
      <w:r w:rsidRPr="00F175A5">
        <w:rPr>
          <w:rFonts w:ascii="Times New Roman" w:eastAsia="Times New Roman" w:hAnsi="Times New Roman" w:cs="Times New Roman"/>
          <w:i/>
          <w:sz w:val="24"/>
          <w:szCs w:val="24"/>
        </w:rPr>
        <w:t xml:space="preserve"> на обработку представленных мною персональных данных. Число. Подписи.)</w:t>
      </w:r>
    </w:p>
    <w:p w14:paraId="5BE1D4EF" w14:textId="681812AB" w:rsidR="00E17D12" w:rsidRDefault="00E17D12" w:rsidP="00E17D12">
      <w:pPr>
        <w:spacing w:after="0" w:line="240" w:lineRule="auto"/>
        <w:ind w:left="720"/>
        <w:jc w:val="both"/>
        <w:rPr>
          <w:rFonts w:ascii="Times New Roman" w:eastAsia="Times New Roman" w:hAnsi="Times New Roman" w:cs="Times New Roman"/>
          <w:sz w:val="24"/>
          <w:szCs w:val="24"/>
        </w:rPr>
      </w:pPr>
    </w:p>
    <w:p w14:paraId="58EDFCE6" w14:textId="4E448A40" w:rsidR="00E575D1" w:rsidRPr="00E17D12" w:rsidRDefault="00E575D1" w:rsidP="00E17D12">
      <w:pPr>
        <w:spacing w:after="0" w:line="240" w:lineRule="auto"/>
        <w:ind w:left="720"/>
        <w:jc w:val="both"/>
        <w:rPr>
          <w:rFonts w:ascii="Times New Roman" w:eastAsia="Times New Roman" w:hAnsi="Times New Roman" w:cs="Times New Roman"/>
          <w:sz w:val="24"/>
          <w:szCs w:val="24"/>
        </w:rPr>
      </w:pPr>
      <w:r w:rsidRPr="00E17D12">
        <w:rPr>
          <w:rFonts w:ascii="Times New Roman" w:eastAsia="Times New Roman" w:hAnsi="Times New Roman" w:cs="Times New Roman"/>
          <w:sz w:val="24"/>
          <w:szCs w:val="24"/>
        </w:rPr>
        <w:t xml:space="preserve"> _______________________________________________________________</w:t>
      </w:r>
    </w:p>
    <w:p w14:paraId="3D0BF7C5" w14:textId="49EA72A8" w:rsidR="00E575D1" w:rsidRPr="009E35E8" w:rsidRDefault="00E575D1" w:rsidP="00E575D1">
      <w:p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 xml:space="preserve">*Адрес </w:t>
      </w:r>
      <w:r w:rsidR="00D34D8F">
        <w:rPr>
          <w:rFonts w:ascii="Times New Roman" w:eastAsia="Times New Roman" w:hAnsi="Times New Roman" w:cs="Times New Roman"/>
          <w:sz w:val="24"/>
          <w:szCs w:val="24"/>
        </w:rPr>
        <w:t>координатора</w:t>
      </w:r>
      <w:r w:rsidR="00D34D8F" w:rsidRPr="009E35E8">
        <w:rPr>
          <w:rFonts w:ascii="Times New Roman" w:eastAsia="Times New Roman" w:hAnsi="Times New Roman" w:cs="Times New Roman"/>
          <w:sz w:val="24"/>
          <w:szCs w:val="24"/>
        </w:rPr>
        <w:t xml:space="preserve"> проекта</w:t>
      </w:r>
      <w:r w:rsidRPr="009E35E8">
        <w:rPr>
          <w:rFonts w:ascii="Times New Roman" w:eastAsia="Times New Roman" w:hAnsi="Times New Roman" w:cs="Times New Roman"/>
          <w:sz w:val="24"/>
          <w:szCs w:val="24"/>
        </w:rPr>
        <w:t xml:space="preserve">: 113054 г. Москва, Павелецкая площадь – 2, стр.1, ООО Нестле Россия, </w:t>
      </w:r>
      <w:r w:rsidR="007770E1">
        <w:rPr>
          <w:rFonts w:ascii="Times New Roman" w:eastAsia="Times New Roman" w:hAnsi="Times New Roman" w:cs="Times New Roman"/>
          <w:sz w:val="24"/>
          <w:szCs w:val="24"/>
        </w:rPr>
        <w:t>Мария Варенова</w:t>
      </w:r>
    </w:p>
    <w:p w14:paraId="49B6DBDF" w14:textId="02649283" w:rsidR="00E37436" w:rsidRPr="002753F6" w:rsidRDefault="00E575D1" w:rsidP="00E37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proofErr w:type="spellStart"/>
      <w:r>
        <w:rPr>
          <w:rFonts w:ascii="Times New Roman" w:eastAsia="Times New Roman" w:hAnsi="Times New Roman" w:cs="Times New Roman"/>
          <w:sz w:val="24"/>
          <w:szCs w:val="24"/>
        </w:rPr>
        <w:t>майл</w:t>
      </w:r>
      <w:proofErr w:type="spellEnd"/>
      <w:r>
        <w:rPr>
          <w:rFonts w:ascii="Times New Roman" w:eastAsia="Times New Roman" w:hAnsi="Times New Roman" w:cs="Times New Roman"/>
          <w:sz w:val="24"/>
          <w:szCs w:val="24"/>
        </w:rPr>
        <w:t>:</w:t>
      </w:r>
      <w:r w:rsidRPr="00AC277C">
        <w:rPr>
          <w:rFonts w:ascii="Times New Roman" w:eastAsia="Times New Roman" w:hAnsi="Times New Roman" w:cs="Times New Roman"/>
          <w:sz w:val="24"/>
          <w:szCs w:val="24"/>
        </w:rPr>
        <w:t xml:space="preserve"> </w:t>
      </w:r>
      <w:hyperlink r:id="rId13" w:history="1">
        <w:r w:rsidR="007770E1" w:rsidRPr="00CA6B3F">
          <w:rPr>
            <w:rStyle w:val="aa"/>
            <w:rFonts w:ascii="Times New Roman" w:eastAsia="Times New Roman" w:hAnsi="Times New Roman" w:cs="Times New Roman"/>
            <w:sz w:val="24"/>
            <w:szCs w:val="24"/>
            <w:lang w:val="en-US"/>
          </w:rPr>
          <w:t>mariya</w:t>
        </w:r>
        <w:r w:rsidR="007770E1" w:rsidRPr="00CA6B3F">
          <w:rPr>
            <w:rStyle w:val="aa"/>
            <w:rFonts w:ascii="Times New Roman" w:eastAsia="Times New Roman" w:hAnsi="Times New Roman" w:cs="Times New Roman"/>
            <w:sz w:val="24"/>
            <w:szCs w:val="24"/>
          </w:rPr>
          <w:t>.</w:t>
        </w:r>
        <w:r w:rsidR="007770E1" w:rsidRPr="00CA6B3F">
          <w:rPr>
            <w:rStyle w:val="aa"/>
            <w:rFonts w:ascii="Times New Roman" w:eastAsia="Times New Roman" w:hAnsi="Times New Roman" w:cs="Times New Roman"/>
            <w:sz w:val="24"/>
            <w:szCs w:val="24"/>
            <w:lang w:val="en-US"/>
          </w:rPr>
          <w:t>varenova</w:t>
        </w:r>
        <w:r w:rsidR="007770E1" w:rsidRPr="00CA6B3F">
          <w:rPr>
            <w:rStyle w:val="aa"/>
            <w:rFonts w:ascii="Times New Roman" w:eastAsia="Times New Roman" w:hAnsi="Times New Roman" w:cs="Times New Roman"/>
            <w:sz w:val="24"/>
            <w:szCs w:val="24"/>
          </w:rPr>
          <w:t>@</w:t>
        </w:r>
        <w:r w:rsidR="007770E1" w:rsidRPr="00CA6B3F">
          <w:rPr>
            <w:rStyle w:val="aa"/>
            <w:rFonts w:ascii="Times New Roman" w:eastAsia="Times New Roman" w:hAnsi="Times New Roman" w:cs="Times New Roman"/>
            <w:sz w:val="24"/>
            <w:szCs w:val="24"/>
            <w:lang w:val="en-US"/>
          </w:rPr>
          <w:t>ru</w:t>
        </w:r>
        <w:r w:rsidR="007770E1" w:rsidRPr="00CA6B3F">
          <w:rPr>
            <w:rStyle w:val="aa"/>
            <w:rFonts w:ascii="Times New Roman" w:eastAsia="Times New Roman" w:hAnsi="Times New Roman" w:cs="Times New Roman"/>
            <w:sz w:val="24"/>
            <w:szCs w:val="24"/>
          </w:rPr>
          <w:t>.</w:t>
        </w:r>
        <w:r w:rsidR="007770E1" w:rsidRPr="00CA6B3F">
          <w:rPr>
            <w:rStyle w:val="aa"/>
            <w:rFonts w:ascii="Times New Roman" w:eastAsia="Times New Roman" w:hAnsi="Times New Roman" w:cs="Times New Roman"/>
            <w:sz w:val="24"/>
            <w:szCs w:val="24"/>
            <w:lang w:val="en-US"/>
          </w:rPr>
          <w:t>nestle</w:t>
        </w:r>
        <w:r w:rsidR="007770E1" w:rsidRPr="00CA6B3F">
          <w:rPr>
            <w:rStyle w:val="aa"/>
            <w:rFonts w:ascii="Times New Roman" w:eastAsia="Times New Roman" w:hAnsi="Times New Roman" w:cs="Times New Roman"/>
            <w:sz w:val="24"/>
            <w:szCs w:val="24"/>
          </w:rPr>
          <w:t>.</w:t>
        </w:r>
        <w:r w:rsidR="007770E1" w:rsidRPr="00CA6B3F">
          <w:rPr>
            <w:rStyle w:val="aa"/>
            <w:rFonts w:ascii="Times New Roman" w:eastAsia="Times New Roman" w:hAnsi="Times New Roman" w:cs="Times New Roman"/>
            <w:sz w:val="24"/>
            <w:szCs w:val="24"/>
            <w:lang w:val="en-US"/>
          </w:rPr>
          <w:t>com</w:t>
        </w:r>
      </w:hyperlink>
    </w:p>
    <w:p w14:paraId="071DC7DE" w14:textId="77777777" w:rsidR="00E37436" w:rsidRPr="009E35E8" w:rsidRDefault="00E37436" w:rsidP="00E37436">
      <w:pPr>
        <w:spacing w:after="0" w:line="240" w:lineRule="auto"/>
        <w:jc w:val="both"/>
        <w:rPr>
          <w:rFonts w:ascii="Times New Roman" w:eastAsia="Times New Roman" w:hAnsi="Times New Roman" w:cs="Times New Roman"/>
          <w:sz w:val="24"/>
          <w:szCs w:val="24"/>
        </w:rPr>
      </w:pPr>
    </w:p>
    <w:p w14:paraId="3CD4E2DA" w14:textId="78DE3516" w:rsidR="00E575D1" w:rsidRPr="00D97ED4" w:rsidRDefault="00E575D1" w:rsidP="00FE1683">
      <w:pPr>
        <w:pStyle w:val="a4"/>
        <w:numPr>
          <w:ilvl w:val="0"/>
          <w:numId w:val="17"/>
        </w:numPr>
        <w:spacing w:after="0" w:line="240" w:lineRule="auto"/>
        <w:rPr>
          <w:rFonts w:ascii="Times New Roman" w:eastAsia="Times New Roman" w:hAnsi="Times New Roman" w:cs="Times New Roman"/>
          <w:b/>
          <w:sz w:val="28"/>
          <w:szCs w:val="28"/>
        </w:rPr>
      </w:pPr>
      <w:r w:rsidRPr="00D97ED4">
        <w:rPr>
          <w:rFonts w:ascii="Times New Roman" w:eastAsia="Times New Roman" w:hAnsi="Times New Roman" w:cs="Times New Roman"/>
          <w:b/>
          <w:sz w:val="28"/>
          <w:szCs w:val="28"/>
        </w:rPr>
        <w:t>Форма поощрения участников конкурса</w:t>
      </w:r>
    </w:p>
    <w:p w14:paraId="303FD915" w14:textId="791A5226" w:rsidR="00C70A10" w:rsidRPr="0024159D" w:rsidRDefault="00C70A10" w:rsidP="00F175A5">
      <w:pPr>
        <w:spacing w:after="0" w:line="240" w:lineRule="auto"/>
        <w:ind w:left="284" w:hanging="284"/>
        <w:jc w:val="both"/>
        <w:rPr>
          <w:rFonts w:ascii="Times New Roman" w:eastAsia="Times New Roman" w:hAnsi="Times New Roman" w:cs="Times New Roman"/>
          <w:b/>
        </w:rPr>
      </w:pPr>
    </w:p>
    <w:p w14:paraId="1C77BF91" w14:textId="6E8DBD6D" w:rsidR="00E575D1" w:rsidRPr="00C24FE1" w:rsidRDefault="00E575D1" w:rsidP="00FE1683">
      <w:pPr>
        <w:pStyle w:val="a4"/>
        <w:numPr>
          <w:ilvl w:val="1"/>
          <w:numId w:val="17"/>
        </w:numPr>
        <w:spacing w:after="0" w:line="240" w:lineRule="auto"/>
        <w:jc w:val="both"/>
        <w:rPr>
          <w:rFonts w:ascii="Times New Roman" w:eastAsia="Times New Roman" w:hAnsi="Times New Roman" w:cs="Times New Roman"/>
          <w:sz w:val="24"/>
          <w:szCs w:val="24"/>
        </w:rPr>
      </w:pPr>
      <w:r w:rsidRPr="00C24FE1">
        <w:rPr>
          <w:rFonts w:ascii="Times New Roman" w:eastAsia="Times New Roman" w:hAnsi="Times New Roman" w:cs="Times New Roman"/>
          <w:sz w:val="24"/>
          <w:szCs w:val="24"/>
        </w:rPr>
        <w:t xml:space="preserve">Победители первого </w:t>
      </w:r>
      <w:r w:rsidR="004310E0" w:rsidRPr="00C24FE1">
        <w:rPr>
          <w:rFonts w:ascii="Times New Roman" w:eastAsia="Times New Roman" w:hAnsi="Times New Roman" w:cs="Times New Roman"/>
          <w:sz w:val="24"/>
          <w:szCs w:val="24"/>
        </w:rPr>
        <w:t>регионального отборочного</w:t>
      </w:r>
      <w:r w:rsidRPr="00C24FE1">
        <w:rPr>
          <w:rFonts w:ascii="Times New Roman" w:eastAsia="Times New Roman" w:hAnsi="Times New Roman" w:cs="Times New Roman"/>
          <w:sz w:val="24"/>
          <w:szCs w:val="24"/>
        </w:rPr>
        <w:t xml:space="preserve"> тура, получают </w:t>
      </w:r>
      <w:r w:rsidR="004310E0" w:rsidRPr="00C24FE1">
        <w:rPr>
          <w:rFonts w:ascii="Times New Roman" w:eastAsia="Times New Roman" w:hAnsi="Times New Roman" w:cs="Times New Roman"/>
          <w:sz w:val="24"/>
          <w:szCs w:val="24"/>
        </w:rPr>
        <w:t>Дипломы от Организаторов</w:t>
      </w:r>
      <w:r w:rsidRPr="00C24FE1">
        <w:rPr>
          <w:rFonts w:ascii="Times New Roman" w:eastAsia="Times New Roman" w:hAnsi="Times New Roman" w:cs="Times New Roman"/>
          <w:sz w:val="24"/>
          <w:szCs w:val="24"/>
        </w:rPr>
        <w:t xml:space="preserve"> конкурса.</w:t>
      </w:r>
    </w:p>
    <w:p w14:paraId="56918F99" w14:textId="6E34173B" w:rsidR="00E575D1" w:rsidRPr="00D41971" w:rsidRDefault="00E575D1" w:rsidP="00FE1683">
      <w:pPr>
        <w:pStyle w:val="a4"/>
        <w:numPr>
          <w:ilvl w:val="1"/>
          <w:numId w:val="17"/>
        </w:numPr>
        <w:spacing w:after="0" w:line="240" w:lineRule="auto"/>
        <w:jc w:val="both"/>
        <w:rPr>
          <w:rFonts w:ascii="Times New Roman" w:eastAsia="Times New Roman" w:hAnsi="Times New Roman" w:cs="Times New Roman"/>
          <w:sz w:val="24"/>
          <w:szCs w:val="24"/>
        </w:rPr>
      </w:pPr>
      <w:r w:rsidRPr="00D41971">
        <w:rPr>
          <w:rFonts w:ascii="Times New Roman" w:eastAsia="Times New Roman" w:hAnsi="Times New Roman" w:cs="Times New Roman"/>
          <w:sz w:val="24"/>
          <w:szCs w:val="24"/>
        </w:rPr>
        <w:t>П</w:t>
      </w:r>
      <w:r w:rsidRPr="0049047C">
        <w:rPr>
          <w:rFonts w:ascii="Times New Roman" w:eastAsia="Times New Roman" w:hAnsi="Times New Roman" w:cs="Times New Roman"/>
          <w:sz w:val="24"/>
          <w:szCs w:val="24"/>
        </w:rPr>
        <w:t xml:space="preserve">обедители второго межрегионального заочного тура конкурса участвуют в </w:t>
      </w:r>
      <w:r w:rsidR="009874C1" w:rsidRPr="0049047C">
        <w:rPr>
          <w:rFonts w:ascii="Times New Roman" w:eastAsia="Times New Roman" w:hAnsi="Times New Roman" w:cs="Times New Roman"/>
          <w:sz w:val="24"/>
          <w:szCs w:val="24"/>
        </w:rPr>
        <w:t xml:space="preserve">Третьем туре конкурса, проводимом в рамках </w:t>
      </w:r>
      <w:r w:rsidR="0029003F" w:rsidRPr="0049047C">
        <w:rPr>
          <w:rFonts w:ascii="Times New Roman" w:eastAsia="Times New Roman" w:hAnsi="Times New Roman" w:cs="Times New Roman"/>
          <w:sz w:val="24"/>
          <w:szCs w:val="24"/>
        </w:rPr>
        <w:t xml:space="preserve">итоговой </w:t>
      </w:r>
      <w:r w:rsidRPr="0049047C">
        <w:rPr>
          <w:rFonts w:ascii="Times New Roman" w:eastAsia="Times New Roman" w:hAnsi="Times New Roman" w:cs="Times New Roman"/>
          <w:sz w:val="24"/>
          <w:szCs w:val="24"/>
        </w:rPr>
        <w:t>конференции.</w:t>
      </w:r>
      <w:r w:rsidR="002D594C">
        <w:rPr>
          <w:rFonts w:ascii="Times New Roman" w:eastAsia="Times New Roman" w:hAnsi="Times New Roman" w:cs="Times New Roman"/>
          <w:sz w:val="24"/>
          <w:szCs w:val="24"/>
        </w:rPr>
        <w:t xml:space="preserve"> Формат проведения конференции – офлайн или онлайн будет определен до апреля 2021 года. В случае проведения конференции в режиме о</w:t>
      </w:r>
      <w:r w:rsidR="007A73CC">
        <w:rPr>
          <w:rFonts w:ascii="Times New Roman" w:eastAsia="Times New Roman" w:hAnsi="Times New Roman" w:cs="Times New Roman"/>
          <w:sz w:val="24"/>
          <w:szCs w:val="24"/>
        </w:rPr>
        <w:t>ф</w:t>
      </w:r>
      <w:r w:rsidR="002D594C">
        <w:rPr>
          <w:rFonts w:ascii="Times New Roman" w:eastAsia="Times New Roman" w:hAnsi="Times New Roman" w:cs="Times New Roman"/>
          <w:sz w:val="24"/>
          <w:szCs w:val="24"/>
        </w:rPr>
        <w:t xml:space="preserve">лайн, </w:t>
      </w:r>
      <w:r w:rsidRPr="0049047C">
        <w:rPr>
          <w:rFonts w:ascii="Times New Roman" w:eastAsia="Times New Roman" w:hAnsi="Times New Roman" w:cs="Times New Roman"/>
          <w:sz w:val="24"/>
          <w:szCs w:val="24"/>
        </w:rPr>
        <w:t xml:space="preserve">ООО «Нестле Россия» обеспечивает проезд победителей второго межрегионального </w:t>
      </w:r>
      <w:r w:rsidR="004310E0" w:rsidRPr="0049047C">
        <w:rPr>
          <w:rFonts w:ascii="Times New Roman" w:eastAsia="Times New Roman" w:hAnsi="Times New Roman" w:cs="Times New Roman"/>
          <w:sz w:val="24"/>
          <w:szCs w:val="24"/>
        </w:rPr>
        <w:t>заочного тура к</w:t>
      </w:r>
      <w:r w:rsidRPr="0049047C">
        <w:rPr>
          <w:rFonts w:ascii="Times New Roman" w:eastAsia="Times New Roman" w:hAnsi="Times New Roman" w:cs="Times New Roman"/>
          <w:sz w:val="24"/>
          <w:szCs w:val="24"/>
        </w:rPr>
        <w:t xml:space="preserve"> месту проведения </w:t>
      </w:r>
      <w:r w:rsidR="009874C1" w:rsidRPr="0049047C">
        <w:rPr>
          <w:rFonts w:ascii="Times New Roman" w:eastAsia="Times New Roman" w:hAnsi="Times New Roman" w:cs="Times New Roman"/>
          <w:sz w:val="24"/>
          <w:szCs w:val="24"/>
        </w:rPr>
        <w:t xml:space="preserve">Третьего тура </w:t>
      </w:r>
      <w:r w:rsidRPr="0049047C">
        <w:rPr>
          <w:rFonts w:ascii="Times New Roman" w:eastAsia="Times New Roman" w:hAnsi="Times New Roman" w:cs="Times New Roman"/>
          <w:sz w:val="24"/>
          <w:szCs w:val="24"/>
        </w:rPr>
        <w:t>и обратно, проживание, питание, медицинскую страховку</w:t>
      </w:r>
      <w:r w:rsidRPr="00D41971">
        <w:rPr>
          <w:rFonts w:ascii="Times New Roman" w:eastAsia="Times New Roman" w:hAnsi="Times New Roman" w:cs="Times New Roman"/>
          <w:sz w:val="24"/>
          <w:szCs w:val="24"/>
        </w:rPr>
        <w:t>.</w:t>
      </w:r>
      <w:r w:rsidR="00D41971">
        <w:rPr>
          <w:rFonts w:ascii="Times New Roman" w:eastAsia="Times New Roman" w:hAnsi="Times New Roman" w:cs="Times New Roman"/>
          <w:sz w:val="24"/>
          <w:szCs w:val="24"/>
        </w:rPr>
        <w:t xml:space="preserve"> </w:t>
      </w:r>
    </w:p>
    <w:p w14:paraId="293EB960" w14:textId="3417770A" w:rsidR="00E575D1" w:rsidRPr="00C24FE1" w:rsidRDefault="00E575D1" w:rsidP="00FE1683">
      <w:pPr>
        <w:pStyle w:val="a4"/>
        <w:numPr>
          <w:ilvl w:val="1"/>
          <w:numId w:val="17"/>
        </w:numPr>
        <w:spacing w:after="0" w:line="240" w:lineRule="auto"/>
        <w:jc w:val="both"/>
        <w:rPr>
          <w:rFonts w:ascii="Times New Roman" w:eastAsia="Times New Roman" w:hAnsi="Times New Roman" w:cs="Times New Roman"/>
          <w:sz w:val="24"/>
          <w:szCs w:val="24"/>
        </w:rPr>
      </w:pPr>
      <w:r w:rsidRPr="00C24FE1">
        <w:rPr>
          <w:rFonts w:ascii="Times New Roman" w:eastAsia="Times New Roman" w:hAnsi="Times New Roman" w:cs="Times New Roman"/>
          <w:sz w:val="24"/>
          <w:szCs w:val="24"/>
        </w:rPr>
        <w:t xml:space="preserve">Победители третьего межрегионального очного </w:t>
      </w:r>
      <w:r w:rsidR="004310E0" w:rsidRPr="00C24FE1">
        <w:rPr>
          <w:rFonts w:ascii="Times New Roman" w:eastAsia="Times New Roman" w:hAnsi="Times New Roman" w:cs="Times New Roman"/>
          <w:sz w:val="24"/>
          <w:szCs w:val="24"/>
        </w:rPr>
        <w:t>тура получают</w:t>
      </w:r>
      <w:r w:rsidRPr="00C24FE1">
        <w:rPr>
          <w:rFonts w:ascii="Times New Roman" w:eastAsia="Times New Roman" w:hAnsi="Times New Roman" w:cs="Times New Roman"/>
          <w:sz w:val="24"/>
          <w:szCs w:val="24"/>
        </w:rPr>
        <w:t xml:space="preserve"> Дипломы организаторов конкурса, </w:t>
      </w:r>
      <w:r w:rsidRPr="008549E0">
        <w:rPr>
          <w:rFonts w:ascii="Times New Roman" w:eastAsia="Times New Roman" w:hAnsi="Times New Roman" w:cs="Times New Roman"/>
          <w:sz w:val="24"/>
          <w:szCs w:val="24"/>
        </w:rPr>
        <w:t xml:space="preserve">сертификаты о повышении </w:t>
      </w:r>
      <w:r w:rsidR="004310E0" w:rsidRPr="008549E0">
        <w:rPr>
          <w:rFonts w:ascii="Times New Roman" w:eastAsia="Times New Roman" w:hAnsi="Times New Roman" w:cs="Times New Roman"/>
          <w:sz w:val="24"/>
          <w:szCs w:val="24"/>
        </w:rPr>
        <w:t>квалификации</w:t>
      </w:r>
      <w:r w:rsidR="004310E0" w:rsidRPr="00C24FE1">
        <w:rPr>
          <w:rFonts w:ascii="Times New Roman" w:eastAsia="Times New Roman" w:hAnsi="Times New Roman" w:cs="Times New Roman"/>
          <w:sz w:val="24"/>
          <w:szCs w:val="24"/>
        </w:rPr>
        <w:t xml:space="preserve"> и</w:t>
      </w:r>
      <w:r w:rsidRPr="00C24FE1">
        <w:rPr>
          <w:rFonts w:ascii="Times New Roman" w:eastAsia="Times New Roman" w:hAnsi="Times New Roman" w:cs="Times New Roman"/>
          <w:sz w:val="24"/>
          <w:szCs w:val="24"/>
        </w:rPr>
        <w:t xml:space="preserve"> </w:t>
      </w:r>
      <w:r w:rsidR="004310E0" w:rsidRPr="00C24FE1">
        <w:rPr>
          <w:rFonts w:ascii="Times New Roman" w:eastAsia="Times New Roman" w:hAnsi="Times New Roman" w:cs="Times New Roman"/>
          <w:sz w:val="24"/>
          <w:szCs w:val="24"/>
        </w:rPr>
        <w:t>памятные подарки</w:t>
      </w:r>
      <w:r w:rsidRPr="00C24FE1">
        <w:rPr>
          <w:rFonts w:ascii="Times New Roman" w:eastAsia="Times New Roman" w:hAnsi="Times New Roman" w:cs="Times New Roman"/>
          <w:sz w:val="24"/>
          <w:szCs w:val="24"/>
        </w:rPr>
        <w:t xml:space="preserve"> </w:t>
      </w:r>
      <w:r w:rsidR="004310E0" w:rsidRPr="00C24FE1">
        <w:rPr>
          <w:rFonts w:ascii="Times New Roman" w:eastAsia="Times New Roman" w:hAnsi="Times New Roman" w:cs="Times New Roman"/>
          <w:sz w:val="24"/>
          <w:szCs w:val="24"/>
        </w:rPr>
        <w:t>от ООО</w:t>
      </w:r>
      <w:r w:rsidRPr="00C24FE1">
        <w:rPr>
          <w:rFonts w:ascii="Times New Roman" w:eastAsia="Times New Roman" w:hAnsi="Times New Roman" w:cs="Times New Roman"/>
          <w:sz w:val="24"/>
          <w:szCs w:val="24"/>
        </w:rPr>
        <w:t xml:space="preserve"> «Нестле Россия». Виды подарков будут определены дополнительно. </w:t>
      </w:r>
    </w:p>
    <w:p w14:paraId="665A54B7" w14:textId="1DDE0D4F" w:rsidR="00E575D1" w:rsidRPr="00C24FE1" w:rsidRDefault="00E575D1" w:rsidP="00FE1683">
      <w:pPr>
        <w:pStyle w:val="a4"/>
        <w:numPr>
          <w:ilvl w:val="1"/>
          <w:numId w:val="17"/>
        </w:numPr>
        <w:spacing w:after="0" w:line="240" w:lineRule="auto"/>
        <w:jc w:val="both"/>
        <w:rPr>
          <w:rFonts w:ascii="Times New Roman" w:eastAsia="Times New Roman" w:hAnsi="Times New Roman" w:cs="Times New Roman"/>
          <w:sz w:val="24"/>
          <w:szCs w:val="24"/>
        </w:rPr>
      </w:pPr>
      <w:r w:rsidRPr="00C24FE1">
        <w:rPr>
          <w:rFonts w:ascii="Times New Roman" w:eastAsia="Times New Roman" w:hAnsi="Times New Roman" w:cs="Times New Roman"/>
          <w:sz w:val="24"/>
          <w:szCs w:val="24"/>
        </w:rPr>
        <w:t xml:space="preserve">Денежная компенсация подарков, поездки и проживания не производится, выбор подарков, порядка проезда и проживания производится исключительно по усмотрению ООО </w:t>
      </w:r>
      <w:r w:rsidR="004310E0" w:rsidRPr="00C24FE1">
        <w:rPr>
          <w:rFonts w:ascii="Times New Roman" w:eastAsia="Times New Roman" w:hAnsi="Times New Roman" w:cs="Times New Roman"/>
          <w:sz w:val="24"/>
          <w:szCs w:val="24"/>
        </w:rPr>
        <w:t>«Нестле Россия</w:t>
      </w:r>
      <w:r w:rsidRPr="00C24FE1">
        <w:rPr>
          <w:rFonts w:ascii="Times New Roman" w:eastAsia="Times New Roman" w:hAnsi="Times New Roman" w:cs="Times New Roman"/>
          <w:sz w:val="24"/>
          <w:szCs w:val="24"/>
        </w:rPr>
        <w:t>»</w:t>
      </w:r>
      <w:r w:rsidR="001850A2">
        <w:rPr>
          <w:rFonts w:ascii="Times New Roman" w:eastAsia="Times New Roman" w:hAnsi="Times New Roman" w:cs="Times New Roman"/>
          <w:sz w:val="24"/>
          <w:szCs w:val="24"/>
        </w:rPr>
        <w:t>.</w:t>
      </w:r>
    </w:p>
    <w:p w14:paraId="0B96312C" w14:textId="52DF6DA5" w:rsidR="00E17D12" w:rsidRDefault="00E17D12" w:rsidP="00E575D1">
      <w:pPr>
        <w:spacing w:after="0" w:line="240" w:lineRule="auto"/>
        <w:jc w:val="both"/>
        <w:rPr>
          <w:rFonts w:ascii="Times New Roman" w:eastAsia="Times New Roman" w:hAnsi="Times New Roman" w:cs="Times New Roman"/>
          <w:sz w:val="24"/>
          <w:szCs w:val="24"/>
        </w:rPr>
      </w:pPr>
    </w:p>
    <w:p w14:paraId="0FD6F9EE" w14:textId="7B05D035" w:rsidR="00EA4BBB" w:rsidRPr="007D30FE" w:rsidRDefault="00EA4BBB" w:rsidP="00EA4BBB">
      <w:pPr>
        <w:pStyle w:val="a4"/>
        <w:numPr>
          <w:ilvl w:val="0"/>
          <w:numId w:val="17"/>
        </w:numPr>
        <w:spacing w:after="0" w:line="240" w:lineRule="auto"/>
        <w:rPr>
          <w:rFonts w:ascii="Times New Roman" w:hAnsi="Times New Roman" w:cs="Times New Roman"/>
        </w:rPr>
      </w:pPr>
      <w:r w:rsidRPr="007D30FE">
        <w:rPr>
          <w:rFonts w:ascii="Times New Roman" w:eastAsia="Times New Roman" w:hAnsi="Times New Roman" w:cs="Times New Roman"/>
          <w:b/>
          <w:sz w:val="28"/>
          <w:szCs w:val="28"/>
        </w:rPr>
        <w:t>Условия обработки Персональных Данных</w:t>
      </w:r>
    </w:p>
    <w:p w14:paraId="453ECD8B" w14:textId="77777777" w:rsidR="00EA4BBB" w:rsidRPr="007D30FE" w:rsidRDefault="00EA4BBB" w:rsidP="00EA4BBB">
      <w:pPr>
        <w:pStyle w:val="1"/>
        <w:tabs>
          <w:tab w:val="left" w:pos="851"/>
          <w:tab w:val="left" w:pos="928"/>
          <w:tab w:val="left" w:pos="929"/>
        </w:tabs>
        <w:ind w:left="851" w:firstLine="0"/>
        <w:rPr>
          <w:rFonts w:ascii="Times New Roman" w:hAnsi="Times New Roman" w:cs="Times New Roman"/>
          <w:sz w:val="22"/>
          <w:szCs w:val="22"/>
        </w:rPr>
      </w:pPr>
    </w:p>
    <w:p w14:paraId="698C8C34" w14:textId="70CFEB00" w:rsidR="00EA4BBB" w:rsidRPr="007D30FE" w:rsidRDefault="00EA4BBB" w:rsidP="00EA4BBB">
      <w:pPr>
        <w:pStyle w:val="a4"/>
        <w:widowControl w:val="0"/>
        <w:numPr>
          <w:ilvl w:val="1"/>
          <w:numId w:val="33"/>
        </w:numPr>
        <w:tabs>
          <w:tab w:val="left" w:pos="851"/>
        </w:tabs>
        <w:autoSpaceDE w:val="0"/>
        <w:autoSpaceDN w:val="0"/>
        <w:spacing w:after="0" w:line="240" w:lineRule="auto"/>
        <w:ind w:left="851" w:right="219" w:firstLine="0"/>
        <w:contextualSpacing w:val="0"/>
        <w:jc w:val="both"/>
        <w:rPr>
          <w:rFonts w:ascii="Times New Roman" w:hAnsi="Times New Roman" w:cs="Times New Roman"/>
        </w:rPr>
      </w:pPr>
      <w:bookmarkStart w:id="0" w:name="_Hlk56783626"/>
      <w:r w:rsidRPr="007D30FE">
        <w:rPr>
          <w:rFonts w:ascii="Times New Roman" w:hAnsi="Times New Roman" w:cs="Times New Roman"/>
        </w:rPr>
        <w:t>Оператором персональных данных является: ООО</w:t>
      </w:r>
      <w:r w:rsidR="007D30FE" w:rsidRPr="007D30FE">
        <w:rPr>
          <w:rFonts w:ascii="Times New Roman" w:hAnsi="Times New Roman" w:cs="Times New Roman"/>
        </w:rPr>
        <w:t xml:space="preserve"> «Нестле Россия»</w:t>
      </w:r>
      <w:r w:rsidRPr="007D30FE">
        <w:rPr>
          <w:rFonts w:ascii="Times New Roman" w:hAnsi="Times New Roman" w:cs="Times New Roman"/>
        </w:rPr>
        <w:t xml:space="preserve">, ОГРН </w:t>
      </w:r>
      <w:r w:rsidR="007D30FE" w:rsidRPr="007D30FE">
        <w:rPr>
          <w:rFonts w:ascii="Arial" w:hAnsi="Arial" w:cs="Arial"/>
          <w:color w:val="4D5156"/>
          <w:sz w:val="21"/>
          <w:szCs w:val="21"/>
          <w:shd w:val="clear" w:color="auto" w:fill="FFFFFF"/>
        </w:rPr>
        <w:t>1067746759662</w:t>
      </w:r>
      <w:r w:rsidRPr="007D30FE">
        <w:rPr>
          <w:rFonts w:ascii="Times New Roman" w:hAnsi="Times New Roman" w:cs="Times New Roman"/>
        </w:rPr>
        <w:t>.</w:t>
      </w:r>
    </w:p>
    <w:bookmarkEnd w:id="0"/>
    <w:p w14:paraId="04CA8AAC" w14:textId="77777777" w:rsidR="00EA4BBB" w:rsidRPr="007D30FE" w:rsidRDefault="00EA4BBB" w:rsidP="00EA4BBB">
      <w:pPr>
        <w:pStyle w:val="a4"/>
        <w:widowControl w:val="0"/>
        <w:tabs>
          <w:tab w:val="left" w:pos="851"/>
        </w:tabs>
        <w:autoSpaceDE w:val="0"/>
        <w:autoSpaceDN w:val="0"/>
        <w:spacing w:after="0" w:line="240" w:lineRule="auto"/>
        <w:ind w:left="851" w:right="219"/>
        <w:contextualSpacing w:val="0"/>
        <w:jc w:val="both"/>
        <w:rPr>
          <w:rFonts w:ascii="Times New Roman" w:hAnsi="Times New Roman" w:cs="Times New Roman"/>
        </w:rPr>
      </w:pPr>
    </w:p>
    <w:p w14:paraId="15601C2C" w14:textId="293F6B2B" w:rsidR="00EA4BBB" w:rsidRPr="007D30FE" w:rsidRDefault="00EA4BBB" w:rsidP="00EA4BBB">
      <w:pPr>
        <w:widowControl w:val="0"/>
        <w:tabs>
          <w:tab w:val="left" w:pos="851"/>
        </w:tabs>
        <w:autoSpaceDE w:val="0"/>
        <w:autoSpaceDN w:val="0"/>
        <w:spacing w:after="0" w:line="240" w:lineRule="auto"/>
        <w:ind w:left="851" w:right="219"/>
        <w:jc w:val="both"/>
        <w:rPr>
          <w:rFonts w:ascii="Times New Roman" w:hAnsi="Times New Roman" w:cs="Times New Roman"/>
        </w:rPr>
      </w:pPr>
      <w:r w:rsidRPr="007D30FE">
        <w:rPr>
          <w:rFonts w:ascii="Times New Roman" w:hAnsi="Times New Roman" w:cs="Times New Roman"/>
        </w:rPr>
        <w:t>12.2. Участники понимают и соглашаются с тем, что персональные данные Участников, указанные ими для участия в Конкурсе, будут обрабатываться</w:t>
      </w:r>
      <w:r w:rsidR="00A1080D" w:rsidRPr="007D30FE">
        <w:rPr>
          <w:rFonts w:ascii="Times New Roman" w:hAnsi="Times New Roman" w:cs="Times New Roman"/>
        </w:rPr>
        <w:t xml:space="preserve"> региональными о</w:t>
      </w:r>
      <w:r w:rsidRPr="007D30FE">
        <w:rPr>
          <w:rFonts w:ascii="Times New Roman" w:hAnsi="Times New Roman" w:cs="Times New Roman"/>
        </w:rPr>
        <w:t>рганизатор</w:t>
      </w:r>
      <w:r w:rsidR="00A1080D" w:rsidRPr="007D30FE">
        <w:rPr>
          <w:rFonts w:ascii="Times New Roman" w:hAnsi="Times New Roman" w:cs="Times New Roman"/>
        </w:rPr>
        <w:t>ами</w:t>
      </w:r>
      <w:r w:rsidRPr="007D30FE">
        <w:rPr>
          <w:rFonts w:ascii="Times New Roman" w:hAnsi="Times New Roman" w:cs="Times New Roman"/>
        </w:rPr>
        <w:t xml:space="preserve"> и </w:t>
      </w:r>
      <w:r w:rsidR="00A1080D" w:rsidRPr="007D30FE">
        <w:rPr>
          <w:rFonts w:ascii="Times New Roman" w:hAnsi="Times New Roman" w:cs="Times New Roman"/>
        </w:rPr>
        <w:t>Координатором проекта</w:t>
      </w:r>
      <w:r w:rsidRPr="007D30FE">
        <w:rPr>
          <w:rFonts w:ascii="Times New Roman" w:hAnsi="Times New Roman" w:cs="Times New Roman"/>
        </w:rPr>
        <w:t xml:space="preserve"> всеми необходимыми способами, включая сбор, хранение, накопление, систематизацию, уточнение (обновление, изменение), использование, обезличивание, блокирование, удаление и уничтожение исключительно в целях проведения Конкурса (включая, но не ограничиваясь,  получение выигрыша, его вручение и предоставление информации о доходах физического лица, полученных в рамках настоящего Конкурса в налоговое органы) и дают согласие на такую обработку при принятии настоящих Правил, как это предусмотрено настоящими Правилами. </w:t>
      </w:r>
    </w:p>
    <w:p w14:paraId="23259330" w14:textId="77777777" w:rsidR="00EA4BBB" w:rsidRPr="007D30FE" w:rsidRDefault="00EA4BBB" w:rsidP="00EA4BBB">
      <w:pPr>
        <w:pStyle w:val="a4"/>
        <w:tabs>
          <w:tab w:val="left" w:pos="851"/>
        </w:tabs>
        <w:ind w:left="851" w:right="219"/>
        <w:rPr>
          <w:rFonts w:ascii="Times New Roman" w:hAnsi="Times New Roman" w:cs="Times New Roman"/>
        </w:rPr>
      </w:pPr>
    </w:p>
    <w:p w14:paraId="738C4BB0" w14:textId="428C594A" w:rsidR="00EA4BBB" w:rsidRPr="007D30FE" w:rsidRDefault="00EA4BBB" w:rsidP="00EA4BBB">
      <w:pPr>
        <w:pStyle w:val="a4"/>
        <w:widowControl w:val="0"/>
        <w:numPr>
          <w:ilvl w:val="1"/>
          <w:numId w:val="34"/>
        </w:numPr>
        <w:tabs>
          <w:tab w:val="left" w:pos="851"/>
        </w:tabs>
        <w:autoSpaceDE w:val="0"/>
        <w:autoSpaceDN w:val="0"/>
        <w:spacing w:after="0" w:line="240" w:lineRule="auto"/>
        <w:ind w:right="219"/>
        <w:contextualSpacing w:val="0"/>
        <w:jc w:val="both"/>
        <w:rPr>
          <w:rFonts w:ascii="Times New Roman" w:hAnsi="Times New Roman" w:cs="Times New Roman"/>
        </w:rPr>
      </w:pPr>
      <w:r w:rsidRPr="007D30FE">
        <w:rPr>
          <w:rFonts w:ascii="Times New Roman" w:hAnsi="Times New Roman" w:cs="Times New Roman"/>
        </w:rPr>
        <w:t xml:space="preserve">Персональные данные собираются </w:t>
      </w:r>
      <w:r w:rsidR="00A1080D" w:rsidRPr="007D30FE">
        <w:rPr>
          <w:rFonts w:ascii="Times New Roman" w:hAnsi="Times New Roman" w:cs="Times New Roman"/>
        </w:rPr>
        <w:t>Координатором проекта и региональными организаторами</w:t>
      </w:r>
      <w:r w:rsidRPr="007D30FE">
        <w:rPr>
          <w:rFonts w:ascii="Times New Roman" w:hAnsi="Times New Roman" w:cs="Times New Roman"/>
        </w:rPr>
        <w:t xml:space="preserve"> в следующих</w:t>
      </w:r>
      <w:r w:rsidRPr="007D30FE">
        <w:rPr>
          <w:rFonts w:ascii="Times New Roman" w:hAnsi="Times New Roman" w:cs="Times New Roman"/>
          <w:spacing w:val="-3"/>
        </w:rPr>
        <w:t xml:space="preserve"> </w:t>
      </w:r>
      <w:r w:rsidRPr="007D30FE">
        <w:rPr>
          <w:rFonts w:ascii="Times New Roman" w:hAnsi="Times New Roman" w:cs="Times New Roman"/>
        </w:rPr>
        <w:t>целях:</w:t>
      </w:r>
    </w:p>
    <w:p w14:paraId="68408211" w14:textId="6092BBD7" w:rsidR="00EA4BBB" w:rsidRPr="007D30FE" w:rsidRDefault="00EA4BBB" w:rsidP="00EA4BBB">
      <w:pPr>
        <w:widowControl w:val="0"/>
        <w:tabs>
          <w:tab w:val="left" w:pos="851"/>
        </w:tabs>
        <w:autoSpaceDE w:val="0"/>
        <w:autoSpaceDN w:val="0"/>
        <w:spacing w:after="0" w:line="240" w:lineRule="auto"/>
        <w:ind w:left="708" w:right="219"/>
        <w:jc w:val="both"/>
        <w:rPr>
          <w:rFonts w:ascii="Times New Roman" w:hAnsi="Times New Roman" w:cs="Times New Roman"/>
        </w:rPr>
      </w:pPr>
      <w:r w:rsidRPr="007D30FE">
        <w:rPr>
          <w:rFonts w:ascii="Times New Roman" w:hAnsi="Times New Roman" w:cs="Times New Roman"/>
        </w:rPr>
        <w:tab/>
        <w:t>Возможности получения Участником Призов и сообщения Участникам о выигрыше, а также осуществления любых контактов с Участником в отношении настоящего Конкурса, направления информации, относящейся к целям проведения Конкурса;</w:t>
      </w:r>
    </w:p>
    <w:p w14:paraId="0DCAAC02" w14:textId="77777777" w:rsidR="00EA4BBB" w:rsidRPr="007D30FE" w:rsidRDefault="00EA4BBB" w:rsidP="00EA4BBB">
      <w:pPr>
        <w:pStyle w:val="a4"/>
        <w:tabs>
          <w:tab w:val="left" w:pos="851"/>
        </w:tabs>
        <w:ind w:left="851"/>
        <w:rPr>
          <w:rFonts w:ascii="Times New Roman" w:hAnsi="Times New Roman" w:cs="Times New Roman"/>
        </w:rPr>
      </w:pPr>
    </w:p>
    <w:p w14:paraId="3335766F" w14:textId="7A3927CA" w:rsidR="00EA4BBB" w:rsidRPr="007D30FE" w:rsidRDefault="00EA4BBB" w:rsidP="00EA4BBB">
      <w:pPr>
        <w:pStyle w:val="a4"/>
        <w:widowControl w:val="0"/>
        <w:numPr>
          <w:ilvl w:val="1"/>
          <w:numId w:val="34"/>
        </w:numPr>
        <w:tabs>
          <w:tab w:val="left" w:pos="851"/>
        </w:tabs>
        <w:autoSpaceDE w:val="0"/>
        <w:autoSpaceDN w:val="0"/>
        <w:spacing w:after="0" w:line="240" w:lineRule="auto"/>
        <w:ind w:left="851" w:right="219" w:firstLine="0"/>
        <w:contextualSpacing w:val="0"/>
        <w:jc w:val="both"/>
        <w:rPr>
          <w:rFonts w:ascii="Times New Roman" w:hAnsi="Times New Roman" w:cs="Times New Roman"/>
        </w:rPr>
      </w:pPr>
      <w:r w:rsidRPr="007D30FE">
        <w:rPr>
          <w:rFonts w:ascii="Times New Roman" w:hAnsi="Times New Roman" w:cs="Times New Roman"/>
        </w:rPr>
        <w:t xml:space="preserve">Участие в Конкурсе подтверждает факт предоставления Участником </w:t>
      </w:r>
      <w:r w:rsidR="00A1080D" w:rsidRPr="007D30FE">
        <w:rPr>
          <w:rFonts w:ascii="Times New Roman" w:hAnsi="Times New Roman" w:cs="Times New Roman"/>
        </w:rPr>
        <w:t>региональному о</w:t>
      </w:r>
      <w:r w:rsidRPr="007D30FE">
        <w:rPr>
          <w:rFonts w:ascii="Times New Roman" w:hAnsi="Times New Roman" w:cs="Times New Roman"/>
        </w:rPr>
        <w:t>рганизатору</w:t>
      </w:r>
      <w:r w:rsidR="00A1080D" w:rsidRPr="007D30FE">
        <w:rPr>
          <w:rFonts w:ascii="Times New Roman" w:hAnsi="Times New Roman" w:cs="Times New Roman"/>
        </w:rPr>
        <w:t xml:space="preserve"> и Координатору проекта</w:t>
      </w:r>
      <w:r w:rsidRPr="007D30FE">
        <w:rPr>
          <w:rFonts w:ascii="Times New Roman" w:hAnsi="Times New Roman" w:cs="Times New Roman"/>
        </w:rPr>
        <w:t xml:space="preserve"> согласия на обработку персональных данных в целях проведения Конкурса. Обработка персональных данных будет осуществляться Организатором и Оператором с соблюдением принципов и правил, предусмотренных Федеральным законом РФ № 152-ФЗ от 27 июля 2006 г. «О персональных данных» (далее – Закон «О персональных</w:t>
      </w:r>
      <w:r w:rsidRPr="007D30FE">
        <w:rPr>
          <w:rFonts w:ascii="Times New Roman" w:hAnsi="Times New Roman" w:cs="Times New Roman"/>
          <w:spacing w:val="-1"/>
        </w:rPr>
        <w:t xml:space="preserve"> </w:t>
      </w:r>
      <w:r w:rsidRPr="007D30FE">
        <w:rPr>
          <w:rFonts w:ascii="Times New Roman" w:hAnsi="Times New Roman" w:cs="Times New Roman"/>
        </w:rPr>
        <w:t>данных»).</w:t>
      </w:r>
    </w:p>
    <w:p w14:paraId="250D5286" w14:textId="77777777" w:rsidR="00EA4BBB" w:rsidRPr="007D30FE" w:rsidRDefault="00EA4BBB" w:rsidP="00EA4BBB">
      <w:pPr>
        <w:pStyle w:val="a4"/>
        <w:tabs>
          <w:tab w:val="left" w:pos="851"/>
        </w:tabs>
        <w:ind w:left="851" w:right="219"/>
        <w:rPr>
          <w:rFonts w:ascii="Times New Roman" w:hAnsi="Times New Roman" w:cs="Times New Roman"/>
        </w:rPr>
      </w:pPr>
    </w:p>
    <w:p w14:paraId="0B239C20" w14:textId="1B832693" w:rsidR="00EA4BBB" w:rsidRPr="007D30FE" w:rsidRDefault="00EA4BBB" w:rsidP="00EA4BBB">
      <w:pPr>
        <w:pStyle w:val="a4"/>
        <w:widowControl w:val="0"/>
        <w:numPr>
          <w:ilvl w:val="1"/>
          <w:numId w:val="34"/>
        </w:numPr>
        <w:tabs>
          <w:tab w:val="left" w:pos="851"/>
        </w:tabs>
        <w:autoSpaceDE w:val="0"/>
        <w:autoSpaceDN w:val="0"/>
        <w:spacing w:after="0" w:line="240" w:lineRule="auto"/>
        <w:ind w:left="851" w:right="219" w:firstLine="0"/>
        <w:contextualSpacing w:val="0"/>
        <w:jc w:val="both"/>
        <w:rPr>
          <w:rFonts w:ascii="Times New Roman" w:hAnsi="Times New Roman" w:cs="Times New Roman"/>
        </w:rPr>
      </w:pPr>
      <w:r w:rsidRPr="007D30FE">
        <w:rPr>
          <w:rFonts w:ascii="Times New Roman" w:hAnsi="Times New Roman" w:cs="Times New Roman"/>
        </w:rPr>
        <w:t xml:space="preserve">Факт участия в Конкурсе является свободным, конкретным, информированным и сознательным выражением согласия Участника на обработку персональных данных Участника, любыми способами, необходимыми в целях проведения Конкурса, и в порядке, предусмотренном </w:t>
      </w:r>
      <w:r w:rsidRPr="007D30FE">
        <w:rPr>
          <w:rFonts w:ascii="Times New Roman" w:hAnsi="Times New Roman" w:cs="Times New Roman"/>
        </w:rPr>
        <w:lastRenderedPageBreak/>
        <w:t>настоящими</w:t>
      </w:r>
      <w:r w:rsidRPr="007D30FE">
        <w:rPr>
          <w:rFonts w:ascii="Times New Roman" w:hAnsi="Times New Roman" w:cs="Times New Roman"/>
          <w:spacing w:val="-4"/>
        </w:rPr>
        <w:t xml:space="preserve"> </w:t>
      </w:r>
      <w:r w:rsidRPr="007D30FE">
        <w:rPr>
          <w:rFonts w:ascii="Times New Roman" w:hAnsi="Times New Roman" w:cs="Times New Roman"/>
        </w:rPr>
        <w:t>Правилами.</w:t>
      </w:r>
    </w:p>
    <w:p w14:paraId="70292900" w14:textId="77777777" w:rsidR="00EA4BBB" w:rsidRPr="007D30FE" w:rsidRDefault="00EA4BBB" w:rsidP="00EA4BBB">
      <w:pPr>
        <w:tabs>
          <w:tab w:val="left" w:pos="851"/>
        </w:tabs>
        <w:ind w:left="851" w:right="219"/>
        <w:rPr>
          <w:rFonts w:ascii="Times New Roman" w:hAnsi="Times New Roman" w:cs="Times New Roman"/>
        </w:rPr>
      </w:pPr>
    </w:p>
    <w:p w14:paraId="7616D9BC" w14:textId="5FEA8A7D" w:rsidR="00EA4BBB" w:rsidRPr="007D30FE" w:rsidRDefault="00EA4BBB" w:rsidP="00EA4BBB">
      <w:pPr>
        <w:pStyle w:val="a4"/>
        <w:widowControl w:val="0"/>
        <w:numPr>
          <w:ilvl w:val="1"/>
          <w:numId w:val="34"/>
        </w:numPr>
        <w:tabs>
          <w:tab w:val="left" w:pos="851"/>
        </w:tabs>
        <w:autoSpaceDE w:val="0"/>
        <w:autoSpaceDN w:val="0"/>
        <w:spacing w:after="0" w:line="240" w:lineRule="auto"/>
        <w:ind w:left="851" w:right="219" w:firstLine="0"/>
        <w:contextualSpacing w:val="0"/>
        <w:jc w:val="both"/>
        <w:rPr>
          <w:rFonts w:ascii="Times New Roman" w:hAnsi="Times New Roman" w:cs="Times New Roman"/>
        </w:rPr>
      </w:pPr>
      <w:r w:rsidRPr="007D30FE">
        <w:rPr>
          <w:rFonts w:ascii="Times New Roman" w:hAnsi="Times New Roman" w:cs="Times New Roman"/>
        </w:rPr>
        <w:t>Под</w:t>
      </w:r>
      <w:r w:rsidRPr="007D30FE">
        <w:rPr>
          <w:rFonts w:ascii="Times New Roman" w:hAnsi="Times New Roman" w:cs="Times New Roman"/>
          <w:u w:val="single"/>
        </w:rPr>
        <w:t xml:space="preserve"> обработкой</w:t>
      </w:r>
      <w:r w:rsidRPr="007D30FE">
        <w:rPr>
          <w:rFonts w:ascii="Times New Roman" w:hAnsi="Times New Roman" w:cs="Times New Roman"/>
        </w:rPr>
        <w:t xml:space="preserve">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Участников в целях проведения</w:t>
      </w:r>
      <w:r w:rsidRPr="007D30FE">
        <w:rPr>
          <w:rFonts w:ascii="Times New Roman" w:hAnsi="Times New Roman" w:cs="Times New Roman"/>
          <w:spacing w:val="1"/>
        </w:rPr>
        <w:t xml:space="preserve"> Конкурса</w:t>
      </w:r>
      <w:r w:rsidRPr="007D30FE">
        <w:rPr>
          <w:rFonts w:ascii="Times New Roman" w:hAnsi="Times New Roman" w:cs="Times New Roman"/>
        </w:rPr>
        <w:t>.</w:t>
      </w:r>
    </w:p>
    <w:p w14:paraId="12C25D40" w14:textId="77777777" w:rsidR="00EA4BBB" w:rsidRPr="007D30FE" w:rsidRDefault="00EA4BBB" w:rsidP="00EA4BBB">
      <w:pPr>
        <w:tabs>
          <w:tab w:val="left" w:pos="851"/>
        </w:tabs>
        <w:ind w:right="219"/>
        <w:rPr>
          <w:rFonts w:ascii="Times New Roman" w:hAnsi="Times New Roman" w:cs="Times New Roman"/>
        </w:rPr>
      </w:pPr>
    </w:p>
    <w:p w14:paraId="45801A3F" w14:textId="77777777" w:rsidR="00EA4BBB" w:rsidRPr="007D30FE" w:rsidRDefault="00EA4BBB" w:rsidP="00EA4BBB">
      <w:pPr>
        <w:pStyle w:val="a4"/>
        <w:widowControl w:val="0"/>
        <w:numPr>
          <w:ilvl w:val="1"/>
          <w:numId w:val="34"/>
        </w:numPr>
        <w:tabs>
          <w:tab w:val="left" w:pos="851"/>
        </w:tabs>
        <w:autoSpaceDE w:val="0"/>
        <w:autoSpaceDN w:val="0"/>
        <w:spacing w:after="0" w:line="240" w:lineRule="auto"/>
        <w:ind w:left="851" w:right="219" w:firstLine="0"/>
        <w:contextualSpacing w:val="0"/>
        <w:jc w:val="both"/>
        <w:rPr>
          <w:rFonts w:ascii="Times New Roman" w:hAnsi="Times New Roman" w:cs="Times New Roman"/>
        </w:rPr>
      </w:pPr>
      <w:r w:rsidRPr="007D30FE">
        <w:rPr>
          <w:rFonts w:ascii="Times New Roman" w:hAnsi="Times New Roman" w:cs="Times New Roman"/>
        </w:rPr>
        <w:t>Обработка Персональных данных может осуществляться как с применением автоматизированных средств обработки данных, так и без них.</w:t>
      </w:r>
    </w:p>
    <w:p w14:paraId="5E7BACFD" w14:textId="77777777" w:rsidR="00EA4BBB" w:rsidRPr="007D30FE" w:rsidRDefault="00EA4BBB" w:rsidP="00EA4BBB">
      <w:pPr>
        <w:tabs>
          <w:tab w:val="left" w:pos="851"/>
        </w:tabs>
        <w:ind w:left="851" w:right="219"/>
        <w:rPr>
          <w:rFonts w:ascii="Times New Roman" w:hAnsi="Times New Roman" w:cs="Times New Roman"/>
        </w:rPr>
      </w:pPr>
    </w:p>
    <w:p w14:paraId="49A85866" w14:textId="3C439D56" w:rsidR="00EA4BBB" w:rsidRPr="007D30FE" w:rsidRDefault="00EA4BBB" w:rsidP="00EA4BBB">
      <w:pPr>
        <w:pStyle w:val="a4"/>
        <w:widowControl w:val="0"/>
        <w:numPr>
          <w:ilvl w:val="1"/>
          <w:numId w:val="34"/>
        </w:numPr>
        <w:tabs>
          <w:tab w:val="left" w:pos="851"/>
        </w:tabs>
        <w:autoSpaceDE w:val="0"/>
        <w:autoSpaceDN w:val="0"/>
        <w:spacing w:after="0" w:line="240" w:lineRule="auto"/>
        <w:ind w:left="851" w:right="219" w:firstLine="0"/>
        <w:contextualSpacing w:val="0"/>
        <w:jc w:val="both"/>
        <w:rPr>
          <w:rFonts w:ascii="Times New Roman" w:hAnsi="Times New Roman" w:cs="Times New Roman"/>
        </w:rPr>
      </w:pPr>
      <w:r w:rsidRPr="007D30FE">
        <w:rPr>
          <w:rFonts w:ascii="Times New Roman" w:hAnsi="Times New Roman" w:cs="Times New Roman"/>
        </w:rPr>
        <w:t xml:space="preserve">Персональные данные могут передаваться от </w:t>
      </w:r>
      <w:r w:rsidR="00A1080D" w:rsidRPr="007D30FE">
        <w:rPr>
          <w:rFonts w:ascii="Times New Roman" w:hAnsi="Times New Roman" w:cs="Times New Roman"/>
        </w:rPr>
        <w:t>региональным о</w:t>
      </w:r>
      <w:r w:rsidRPr="007D30FE">
        <w:rPr>
          <w:rFonts w:ascii="Times New Roman" w:hAnsi="Times New Roman" w:cs="Times New Roman"/>
        </w:rPr>
        <w:t>рганизатор</w:t>
      </w:r>
      <w:r w:rsidR="00A1080D" w:rsidRPr="007D30FE">
        <w:rPr>
          <w:rFonts w:ascii="Times New Roman" w:hAnsi="Times New Roman" w:cs="Times New Roman"/>
        </w:rPr>
        <w:t xml:space="preserve">ов </w:t>
      </w:r>
      <w:r w:rsidRPr="007D30FE">
        <w:rPr>
          <w:rFonts w:ascii="Times New Roman" w:hAnsi="Times New Roman" w:cs="Times New Roman"/>
        </w:rPr>
        <w:t xml:space="preserve">или </w:t>
      </w:r>
      <w:r w:rsidR="00A1080D" w:rsidRPr="007D30FE">
        <w:rPr>
          <w:rFonts w:ascii="Times New Roman" w:hAnsi="Times New Roman" w:cs="Times New Roman"/>
        </w:rPr>
        <w:t>Координатора проекта</w:t>
      </w:r>
      <w:r w:rsidRPr="007D30FE">
        <w:rPr>
          <w:rFonts w:ascii="Times New Roman" w:hAnsi="Times New Roman" w:cs="Times New Roman"/>
        </w:rPr>
        <w:t xml:space="preserve"> третьим лицам, привлекаемым на основании соответствующих</w:t>
      </w:r>
      <w:r w:rsidRPr="007D30FE">
        <w:rPr>
          <w:rFonts w:ascii="Times New Roman" w:hAnsi="Times New Roman" w:cs="Times New Roman"/>
          <w:spacing w:val="-10"/>
        </w:rPr>
        <w:t xml:space="preserve"> </w:t>
      </w:r>
      <w:r w:rsidRPr="007D30FE">
        <w:rPr>
          <w:rFonts w:ascii="Times New Roman" w:hAnsi="Times New Roman" w:cs="Times New Roman"/>
        </w:rPr>
        <w:t xml:space="preserve">договоров в целях исполнения обязанностей </w:t>
      </w:r>
      <w:r w:rsidR="00A1080D" w:rsidRPr="007D30FE">
        <w:rPr>
          <w:rFonts w:ascii="Times New Roman" w:hAnsi="Times New Roman" w:cs="Times New Roman"/>
        </w:rPr>
        <w:t>указанных лиц</w:t>
      </w:r>
      <w:r w:rsidRPr="007D30FE">
        <w:rPr>
          <w:rFonts w:ascii="Times New Roman" w:hAnsi="Times New Roman" w:cs="Times New Roman"/>
        </w:rPr>
        <w:t>.</w:t>
      </w:r>
    </w:p>
    <w:p w14:paraId="5A542FDF" w14:textId="77777777" w:rsidR="00EA4BBB" w:rsidRPr="007D30FE" w:rsidRDefault="00EA4BBB" w:rsidP="00EA4BBB">
      <w:pPr>
        <w:tabs>
          <w:tab w:val="left" w:pos="851"/>
        </w:tabs>
        <w:ind w:left="851" w:right="219"/>
        <w:rPr>
          <w:rFonts w:ascii="Times New Roman" w:hAnsi="Times New Roman" w:cs="Times New Roman"/>
        </w:rPr>
      </w:pPr>
    </w:p>
    <w:p w14:paraId="6ABD70A6" w14:textId="77777777" w:rsidR="00EA4BBB" w:rsidRPr="007D30FE" w:rsidRDefault="00EA4BBB" w:rsidP="00EA4BBB">
      <w:pPr>
        <w:pStyle w:val="a4"/>
        <w:widowControl w:val="0"/>
        <w:numPr>
          <w:ilvl w:val="1"/>
          <w:numId w:val="34"/>
        </w:numPr>
        <w:tabs>
          <w:tab w:val="left" w:pos="851"/>
        </w:tabs>
        <w:autoSpaceDE w:val="0"/>
        <w:autoSpaceDN w:val="0"/>
        <w:spacing w:after="0" w:line="240" w:lineRule="auto"/>
        <w:ind w:left="851" w:right="219" w:firstLine="0"/>
        <w:contextualSpacing w:val="0"/>
        <w:jc w:val="both"/>
        <w:rPr>
          <w:rFonts w:ascii="Times New Roman" w:hAnsi="Times New Roman" w:cs="Times New Roman"/>
        </w:rPr>
      </w:pPr>
      <w:r w:rsidRPr="007D30FE">
        <w:rPr>
          <w:rFonts w:ascii="Times New Roman" w:hAnsi="Times New Roman" w:cs="Times New Roman"/>
        </w:rPr>
        <w:t>Существенным условием договоров, заключаемых операторами персональных данных с третьими лицами, является обязанность обеспечения третьими лицами конфиденциальности персональных данных и безопасности их</w:t>
      </w:r>
      <w:r w:rsidRPr="007D30FE">
        <w:rPr>
          <w:rFonts w:ascii="Times New Roman" w:hAnsi="Times New Roman" w:cs="Times New Roman"/>
          <w:spacing w:val="-2"/>
        </w:rPr>
        <w:t xml:space="preserve"> </w:t>
      </w:r>
      <w:r w:rsidRPr="007D30FE">
        <w:rPr>
          <w:rFonts w:ascii="Times New Roman" w:hAnsi="Times New Roman" w:cs="Times New Roman"/>
        </w:rPr>
        <w:t>обработки.</w:t>
      </w:r>
    </w:p>
    <w:p w14:paraId="00978D11" w14:textId="77777777" w:rsidR="00EA4BBB" w:rsidRPr="007D30FE" w:rsidRDefault="00EA4BBB" w:rsidP="00EA4BBB">
      <w:pPr>
        <w:tabs>
          <w:tab w:val="left" w:pos="851"/>
        </w:tabs>
        <w:ind w:left="851" w:right="219"/>
        <w:rPr>
          <w:rFonts w:ascii="Times New Roman" w:hAnsi="Times New Roman" w:cs="Times New Roman"/>
        </w:rPr>
      </w:pPr>
    </w:p>
    <w:p w14:paraId="510B62D9" w14:textId="77777777" w:rsidR="00EA4BBB" w:rsidRPr="007D30FE" w:rsidRDefault="00EA4BBB" w:rsidP="00EA4BBB">
      <w:pPr>
        <w:pStyle w:val="a4"/>
        <w:widowControl w:val="0"/>
        <w:numPr>
          <w:ilvl w:val="1"/>
          <w:numId w:val="34"/>
        </w:numPr>
        <w:tabs>
          <w:tab w:val="left" w:pos="851"/>
        </w:tabs>
        <w:autoSpaceDE w:val="0"/>
        <w:autoSpaceDN w:val="0"/>
        <w:spacing w:after="0" w:line="240" w:lineRule="auto"/>
        <w:ind w:left="851" w:right="219" w:firstLine="0"/>
        <w:contextualSpacing w:val="0"/>
        <w:jc w:val="both"/>
        <w:rPr>
          <w:rFonts w:ascii="Times New Roman" w:hAnsi="Times New Roman" w:cs="Times New Roman"/>
        </w:rPr>
      </w:pPr>
      <w:r w:rsidRPr="007D30FE">
        <w:rPr>
          <w:rFonts w:ascii="Times New Roman" w:hAnsi="Times New Roman" w:cs="Times New Roman"/>
        </w:rPr>
        <w:t>Право доступа субъекта персональных данных к своим персональным</w:t>
      </w:r>
      <w:r w:rsidRPr="007D30FE">
        <w:rPr>
          <w:rFonts w:ascii="Times New Roman" w:hAnsi="Times New Roman" w:cs="Times New Roman"/>
          <w:spacing w:val="-7"/>
        </w:rPr>
        <w:t xml:space="preserve"> </w:t>
      </w:r>
      <w:r w:rsidRPr="007D30FE">
        <w:rPr>
          <w:rFonts w:ascii="Times New Roman" w:hAnsi="Times New Roman" w:cs="Times New Roman"/>
        </w:rPr>
        <w:t>данным:</w:t>
      </w:r>
    </w:p>
    <w:p w14:paraId="3CDBF5FA" w14:textId="77777777" w:rsidR="00EA4BBB" w:rsidRPr="007D30FE" w:rsidRDefault="00EA4BBB" w:rsidP="00EA4BBB">
      <w:pPr>
        <w:tabs>
          <w:tab w:val="left" w:pos="851"/>
        </w:tabs>
        <w:ind w:left="851" w:right="219"/>
        <w:rPr>
          <w:rFonts w:ascii="Times New Roman" w:hAnsi="Times New Roman" w:cs="Times New Roman"/>
        </w:rPr>
      </w:pPr>
    </w:p>
    <w:p w14:paraId="5D784046" w14:textId="77777777" w:rsidR="00EA4BBB" w:rsidRPr="007D30FE" w:rsidRDefault="00EA4BBB" w:rsidP="00EA4BBB">
      <w:pPr>
        <w:pStyle w:val="a4"/>
        <w:widowControl w:val="0"/>
        <w:numPr>
          <w:ilvl w:val="2"/>
          <w:numId w:val="34"/>
        </w:numPr>
        <w:tabs>
          <w:tab w:val="left" w:pos="851"/>
        </w:tabs>
        <w:autoSpaceDE w:val="0"/>
        <w:autoSpaceDN w:val="0"/>
        <w:spacing w:after="0" w:line="240" w:lineRule="auto"/>
        <w:ind w:left="851" w:right="219" w:firstLine="0"/>
        <w:contextualSpacing w:val="0"/>
        <w:jc w:val="both"/>
        <w:rPr>
          <w:rFonts w:ascii="Times New Roman" w:hAnsi="Times New Roman" w:cs="Times New Roman"/>
        </w:rPr>
      </w:pPr>
      <w:r w:rsidRPr="007D30FE">
        <w:rPr>
          <w:rFonts w:ascii="Times New Roman" w:hAnsi="Times New Roman" w:cs="Times New Roman"/>
        </w:rPr>
        <w:t>Субъект персональных данных имеет право на получение сведений о персональных данных, о месте их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w:t>
      </w:r>
      <w:r w:rsidRPr="007D30FE">
        <w:rPr>
          <w:rFonts w:ascii="Times New Roman" w:hAnsi="Times New Roman" w:cs="Times New Roman"/>
          <w:spacing w:val="-1"/>
        </w:rPr>
        <w:t xml:space="preserve"> </w:t>
      </w:r>
      <w:r w:rsidRPr="007D30FE">
        <w:rPr>
          <w:rFonts w:ascii="Times New Roman" w:hAnsi="Times New Roman" w:cs="Times New Roman"/>
        </w:rPr>
        <w:t>связи.</w:t>
      </w:r>
    </w:p>
    <w:p w14:paraId="6946B011" w14:textId="71B6FFDA" w:rsidR="00EA4BBB" w:rsidRPr="007D30FE" w:rsidRDefault="00EA4BBB" w:rsidP="00EA4BBB">
      <w:pPr>
        <w:pStyle w:val="a4"/>
        <w:widowControl w:val="0"/>
        <w:numPr>
          <w:ilvl w:val="2"/>
          <w:numId w:val="34"/>
        </w:numPr>
        <w:tabs>
          <w:tab w:val="left" w:pos="851"/>
          <w:tab w:val="left" w:pos="1073"/>
        </w:tabs>
        <w:autoSpaceDE w:val="0"/>
        <w:autoSpaceDN w:val="0"/>
        <w:spacing w:before="119" w:after="0" w:line="240" w:lineRule="auto"/>
        <w:ind w:left="851" w:right="218" w:firstLine="0"/>
        <w:contextualSpacing w:val="0"/>
        <w:jc w:val="both"/>
        <w:rPr>
          <w:rFonts w:ascii="Times New Roman" w:hAnsi="Times New Roman" w:cs="Times New Roman"/>
        </w:rPr>
      </w:pPr>
      <w:r w:rsidRPr="007D30FE">
        <w:rPr>
          <w:rFonts w:ascii="Times New Roman" w:hAnsi="Times New Roman" w:cs="Times New Roman"/>
        </w:rPr>
        <w:t xml:space="preserve">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путем обращения к </w:t>
      </w:r>
      <w:r w:rsidR="00A1080D" w:rsidRPr="007D30FE">
        <w:rPr>
          <w:rFonts w:ascii="Times New Roman" w:hAnsi="Times New Roman" w:cs="Times New Roman"/>
        </w:rPr>
        <w:t>Координатора проекта или региональному о</w:t>
      </w:r>
      <w:r w:rsidRPr="007D30FE">
        <w:rPr>
          <w:rFonts w:ascii="Times New Roman" w:hAnsi="Times New Roman" w:cs="Times New Roman"/>
        </w:rPr>
        <w:t>рганизатору любым доступным ему способом.</w:t>
      </w:r>
    </w:p>
    <w:p w14:paraId="57DD78EE" w14:textId="77777777" w:rsidR="00EA4BBB" w:rsidRPr="007D30FE" w:rsidRDefault="00EA4BBB" w:rsidP="00EA4BBB">
      <w:pPr>
        <w:pStyle w:val="a4"/>
        <w:widowControl w:val="0"/>
        <w:numPr>
          <w:ilvl w:val="1"/>
          <w:numId w:val="34"/>
        </w:numPr>
        <w:tabs>
          <w:tab w:val="left" w:pos="851"/>
          <w:tab w:val="left" w:pos="1073"/>
        </w:tabs>
        <w:autoSpaceDE w:val="0"/>
        <w:autoSpaceDN w:val="0"/>
        <w:spacing w:before="119" w:after="0" w:line="240" w:lineRule="auto"/>
        <w:ind w:left="851" w:right="218" w:firstLine="0"/>
        <w:contextualSpacing w:val="0"/>
        <w:jc w:val="both"/>
        <w:rPr>
          <w:rFonts w:ascii="Times New Roman" w:hAnsi="Times New Roman" w:cs="Times New Roman"/>
        </w:rPr>
      </w:pPr>
      <w:r w:rsidRPr="007D30FE">
        <w:rPr>
          <w:rFonts w:ascii="Times New Roman" w:hAnsi="Times New Roman" w:cs="Times New Roman"/>
        </w:rPr>
        <w:t>Отзыв согласия на обработку персональных</w:t>
      </w:r>
      <w:r w:rsidRPr="007D30FE">
        <w:rPr>
          <w:rFonts w:ascii="Times New Roman" w:hAnsi="Times New Roman" w:cs="Times New Roman"/>
          <w:spacing w:val="-8"/>
        </w:rPr>
        <w:t xml:space="preserve"> </w:t>
      </w:r>
      <w:r w:rsidRPr="007D30FE">
        <w:rPr>
          <w:rFonts w:ascii="Times New Roman" w:hAnsi="Times New Roman" w:cs="Times New Roman"/>
        </w:rPr>
        <w:t>данных:</w:t>
      </w:r>
    </w:p>
    <w:p w14:paraId="66752CDB" w14:textId="79489704" w:rsidR="00EA4BBB" w:rsidRPr="007D30FE" w:rsidRDefault="00EA4BBB" w:rsidP="00EA4BBB">
      <w:pPr>
        <w:pStyle w:val="a4"/>
        <w:widowControl w:val="0"/>
        <w:numPr>
          <w:ilvl w:val="2"/>
          <w:numId w:val="34"/>
        </w:numPr>
        <w:tabs>
          <w:tab w:val="left" w:pos="851"/>
          <w:tab w:val="left" w:pos="1073"/>
        </w:tabs>
        <w:autoSpaceDE w:val="0"/>
        <w:autoSpaceDN w:val="0"/>
        <w:spacing w:before="119" w:after="0" w:line="240" w:lineRule="auto"/>
        <w:ind w:right="218"/>
        <w:contextualSpacing w:val="0"/>
        <w:jc w:val="both"/>
        <w:rPr>
          <w:rFonts w:ascii="Times New Roman" w:hAnsi="Times New Roman" w:cs="Times New Roman"/>
        </w:rPr>
      </w:pPr>
      <w:r w:rsidRPr="007D30FE">
        <w:rPr>
          <w:rFonts w:ascii="Times New Roman" w:hAnsi="Times New Roman" w:cs="Times New Roman"/>
        </w:rPr>
        <w:t>Субъект персональных данных вправе отозвать свое согласие, отправив электронное письмо</w:t>
      </w:r>
      <w:r w:rsidR="00A1080D" w:rsidRPr="007D30FE">
        <w:rPr>
          <w:rFonts w:ascii="Times New Roman" w:hAnsi="Times New Roman" w:cs="Times New Roman"/>
        </w:rPr>
        <w:t xml:space="preserve"> Координатору проекта или региональному о</w:t>
      </w:r>
      <w:r w:rsidRPr="007D30FE">
        <w:rPr>
          <w:rFonts w:ascii="Times New Roman" w:hAnsi="Times New Roman" w:cs="Times New Roman"/>
        </w:rPr>
        <w:t>рганизатору на адрес электронной почты</w:t>
      </w:r>
      <w:r w:rsidRPr="007D30FE">
        <w:rPr>
          <w:rFonts w:ascii="Times New Roman" w:hAnsi="Times New Roman" w:cs="Times New Roman"/>
          <w:color w:val="0000FF"/>
        </w:rPr>
        <w:t xml:space="preserve"> </w:t>
      </w:r>
      <w:hyperlink r:id="rId14" w:history="1">
        <w:r w:rsidR="007D30FE" w:rsidRPr="007D30FE">
          <w:rPr>
            <w:rStyle w:val="aa"/>
            <w:rFonts w:ascii="Times New Roman" w:hAnsi="Times New Roman" w:cs="Times New Roman"/>
            <w:lang w:val="en-US"/>
          </w:rPr>
          <w:t>mariya</w:t>
        </w:r>
        <w:r w:rsidR="007D30FE" w:rsidRPr="007D30FE">
          <w:rPr>
            <w:rStyle w:val="aa"/>
            <w:rFonts w:ascii="Times New Roman" w:hAnsi="Times New Roman" w:cs="Times New Roman"/>
          </w:rPr>
          <w:t>.</w:t>
        </w:r>
        <w:r w:rsidR="007D30FE" w:rsidRPr="007D30FE">
          <w:rPr>
            <w:rStyle w:val="aa"/>
            <w:rFonts w:ascii="Times New Roman" w:hAnsi="Times New Roman" w:cs="Times New Roman"/>
            <w:lang w:val="en-US"/>
          </w:rPr>
          <w:t>varenova</w:t>
        </w:r>
        <w:r w:rsidR="007D30FE" w:rsidRPr="007D30FE">
          <w:rPr>
            <w:rStyle w:val="aa"/>
            <w:rFonts w:ascii="Times New Roman" w:hAnsi="Times New Roman" w:cs="Times New Roman"/>
          </w:rPr>
          <w:t>@</w:t>
        </w:r>
        <w:r w:rsidR="007D30FE" w:rsidRPr="007D30FE">
          <w:rPr>
            <w:rStyle w:val="aa"/>
            <w:rFonts w:ascii="Times New Roman" w:hAnsi="Times New Roman" w:cs="Times New Roman"/>
            <w:lang w:val="en-US"/>
          </w:rPr>
          <w:t>ru</w:t>
        </w:r>
        <w:r w:rsidR="007D30FE" w:rsidRPr="007D30FE">
          <w:rPr>
            <w:rStyle w:val="aa"/>
            <w:rFonts w:ascii="Times New Roman" w:hAnsi="Times New Roman" w:cs="Times New Roman"/>
          </w:rPr>
          <w:t>.</w:t>
        </w:r>
        <w:r w:rsidR="007D30FE" w:rsidRPr="007D30FE">
          <w:rPr>
            <w:rStyle w:val="aa"/>
            <w:rFonts w:ascii="Times New Roman" w:hAnsi="Times New Roman" w:cs="Times New Roman"/>
            <w:lang w:val="en-US"/>
          </w:rPr>
          <w:t>nestle</w:t>
        </w:r>
        <w:r w:rsidR="007D30FE" w:rsidRPr="007D30FE">
          <w:rPr>
            <w:rStyle w:val="aa"/>
            <w:rFonts w:ascii="Times New Roman" w:hAnsi="Times New Roman" w:cs="Times New Roman"/>
          </w:rPr>
          <w:t>.</w:t>
        </w:r>
        <w:r w:rsidR="007D30FE" w:rsidRPr="007D30FE">
          <w:rPr>
            <w:rStyle w:val="aa"/>
            <w:rFonts w:ascii="Times New Roman" w:hAnsi="Times New Roman" w:cs="Times New Roman"/>
            <w:lang w:val="en-US"/>
          </w:rPr>
          <w:t>com</w:t>
        </w:r>
      </w:hyperlink>
      <w:hyperlink r:id="rId15">
        <w:r w:rsidRPr="007D30FE">
          <w:rPr>
            <w:rFonts w:ascii="Times New Roman" w:hAnsi="Times New Roman" w:cs="Times New Roman"/>
          </w:rPr>
          <w:t>,</w:t>
        </w:r>
      </w:hyperlink>
      <w:r w:rsidRPr="007D30FE">
        <w:rPr>
          <w:rFonts w:ascii="Times New Roman" w:hAnsi="Times New Roman" w:cs="Times New Roman"/>
        </w:rPr>
        <w:t xml:space="preserve">  с указанием  в уведомлении своей фамилии, имени, отчества и телефона, которые Участник сообщал для участия в</w:t>
      </w:r>
      <w:r w:rsidR="00A1080D" w:rsidRPr="007D30FE">
        <w:rPr>
          <w:rFonts w:ascii="Times New Roman" w:hAnsi="Times New Roman" w:cs="Times New Roman"/>
        </w:rPr>
        <w:t xml:space="preserve"> Конкурсе</w:t>
      </w:r>
      <w:r w:rsidRPr="007D30FE">
        <w:rPr>
          <w:rFonts w:ascii="Times New Roman" w:hAnsi="Times New Roman" w:cs="Times New Roman"/>
        </w:rPr>
        <w:t xml:space="preserve"> в числе своих регистрационных данных</w:t>
      </w:r>
      <w:r w:rsidR="00A1080D" w:rsidRPr="007D30FE">
        <w:rPr>
          <w:rFonts w:ascii="Times New Roman" w:hAnsi="Times New Roman" w:cs="Times New Roman"/>
        </w:rPr>
        <w:t>.</w:t>
      </w:r>
    </w:p>
    <w:p w14:paraId="3846CB10" w14:textId="536C1C71" w:rsidR="00EA4BBB" w:rsidRPr="007D30FE" w:rsidRDefault="00EA4BBB" w:rsidP="00EA4BBB">
      <w:pPr>
        <w:pStyle w:val="a4"/>
        <w:widowControl w:val="0"/>
        <w:numPr>
          <w:ilvl w:val="2"/>
          <w:numId w:val="34"/>
        </w:numPr>
        <w:tabs>
          <w:tab w:val="left" w:pos="851"/>
          <w:tab w:val="left" w:pos="1073"/>
        </w:tabs>
        <w:autoSpaceDE w:val="0"/>
        <w:autoSpaceDN w:val="0"/>
        <w:spacing w:before="119" w:after="0" w:line="240" w:lineRule="auto"/>
        <w:ind w:left="851" w:right="218" w:firstLine="0"/>
        <w:contextualSpacing w:val="0"/>
        <w:jc w:val="both"/>
        <w:rPr>
          <w:rFonts w:ascii="Times New Roman" w:hAnsi="Times New Roman" w:cs="Times New Roman"/>
        </w:rPr>
      </w:pPr>
      <w:r w:rsidRPr="007D30FE">
        <w:rPr>
          <w:rFonts w:ascii="Times New Roman" w:hAnsi="Times New Roman" w:cs="Times New Roman"/>
        </w:rPr>
        <w:t>Отзыв Участником, согласия на обработку персональных данных до</w:t>
      </w:r>
      <w:r w:rsidR="00A1080D" w:rsidRPr="007D30FE">
        <w:rPr>
          <w:rFonts w:ascii="Times New Roman" w:hAnsi="Times New Roman" w:cs="Times New Roman"/>
        </w:rPr>
        <w:t xml:space="preserve"> окончания Конкурса а</w:t>
      </w:r>
      <w:r w:rsidRPr="007D30FE">
        <w:rPr>
          <w:rFonts w:ascii="Times New Roman" w:hAnsi="Times New Roman" w:cs="Times New Roman"/>
        </w:rPr>
        <w:t>втоматически влечет за собой выход соответствующего Участника из участия в</w:t>
      </w:r>
      <w:r w:rsidR="00A1080D" w:rsidRPr="007D30FE">
        <w:rPr>
          <w:rFonts w:ascii="Times New Roman" w:hAnsi="Times New Roman" w:cs="Times New Roman"/>
        </w:rPr>
        <w:t xml:space="preserve"> Конкурсе</w:t>
      </w:r>
      <w:r w:rsidRPr="007D30FE">
        <w:rPr>
          <w:rFonts w:ascii="Times New Roman" w:hAnsi="Times New Roman" w:cs="Times New Roman"/>
        </w:rPr>
        <w:t>.</w:t>
      </w:r>
    </w:p>
    <w:p w14:paraId="1CEB2DEB" w14:textId="77777777" w:rsidR="00EA4BBB" w:rsidRPr="007D30FE" w:rsidRDefault="00EA4BBB" w:rsidP="00EA4BBB">
      <w:pPr>
        <w:pStyle w:val="a4"/>
        <w:widowControl w:val="0"/>
        <w:numPr>
          <w:ilvl w:val="1"/>
          <w:numId w:val="34"/>
        </w:numPr>
        <w:tabs>
          <w:tab w:val="left" w:pos="851"/>
          <w:tab w:val="left" w:pos="1073"/>
        </w:tabs>
        <w:autoSpaceDE w:val="0"/>
        <w:autoSpaceDN w:val="0"/>
        <w:spacing w:before="119" w:after="0" w:line="240" w:lineRule="auto"/>
        <w:ind w:left="851" w:right="218" w:firstLine="0"/>
        <w:contextualSpacing w:val="0"/>
        <w:jc w:val="both"/>
        <w:rPr>
          <w:rFonts w:ascii="Times New Roman" w:hAnsi="Times New Roman" w:cs="Times New Roman"/>
        </w:rPr>
      </w:pPr>
      <w:r w:rsidRPr="007D30FE">
        <w:rPr>
          <w:rFonts w:ascii="Times New Roman" w:hAnsi="Times New Roman" w:cs="Times New Roman"/>
        </w:rPr>
        <w:t>Персональные данные Участника могут быть переданы или раскрыты только на основании требования уполномоченных государственных органов</w:t>
      </w:r>
      <w:r w:rsidRPr="007D30FE">
        <w:rPr>
          <w:rFonts w:ascii="Times New Roman" w:hAnsi="Times New Roman" w:cs="Times New Roman"/>
          <w:spacing w:val="-4"/>
        </w:rPr>
        <w:t xml:space="preserve"> </w:t>
      </w:r>
      <w:r w:rsidRPr="007D30FE">
        <w:rPr>
          <w:rFonts w:ascii="Times New Roman" w:hAnsi="Times New Roman" w:cs="Times New Roman"/>
        </w:rPr>
        <w:t>и</w:t>
      </w:r>
      <w:r w:rsidRPr="007D30FE">
        <w:rPr>
          <w:rFonts w:ascii="Times New Roman" w:hAnsi="Times New Roman" w:cs="Times New Roman"/>
          <w:spacing w:val="-6"/>
        </w:rPr>
        <w:t xml:space="preserve"> </w:t>
      </w:r>
      <w:r w:rsidRPr="007D30FE">
        <w:rPr>
          <w:rFonts w:ascii="Times New Roman" w:hAnsi="Times New Roman" w:cs="Times New Roman"/>
        </w:rPr>
        <w:t>в</w:t>
      </w:r>
      <w:r w:rsidRPr="007D30FE">
        <w:rPr>
          <w:rFonts w:ascii="Times New Roman" w:hAnsi="Times New Roman" w:cs="Times New Roman"/>
          <w:spacing w:val="-3"/>
        </w:rPr>
        <w:t xml:space="preserve"> </w:t>
      </w:r>
      <w:r w:rsidRPr="007D30FE">
        <w:rPr>
          <w:rFonts w:ascii="Times New Roman" w:hAnsi="Times New Roman" w:cs="Times New Roman"/>
        </w:rPr>
        <w:t>иных</w:t>
      </w:r>
      <w:r w:rsidRPr="007D30FE">
        <w:rPr>
          <w:rFonts w:ascii="Times New Roman" w:hAnsi="Times New Roman" w:cs="Times New Roman"/>
          <w:spacing w:val="-4"/>
        </w:rPr>
        <w:t xml:space="preserve"> </w:t>
      </w:r>
      <w:r w:rsidRPr="007D30FE">
        <w:rPr>
          <w:rFonts w:ascii="Times New Roman" w:hAnsi="Times New Roman" w:cs="Times New Roman"/>
        </w:rPr>
        <w:t>случаях</w:t>
      </w:r>
      <w:r w:rsidRPr="007D30FE">
        <w:rPr>
          <w:rFonts w:ascii="Times New Roman" w:hAnsi="Times New Roman" w:cs="Times New Roman"/>
          <w:spacing w:val="-4"/>
        </w:rPr>
        <w:t xml:space="preserve"> </w:t>
      </w:r>
      <w:r w:rsidRPr="007D30FE">
        <w:rPr>
          <w:rFonts w:ascii="Times New Roman" w:hAnsi="Times New Roman" w:cs="Times New Roman"/>
        </w:rPr>
        <w:t>предусмотренных</w:t>
      </w:r>
      <w:r w:rsidRPr="007D30FE">
        <w:rPr>
          <w:rFonts w:ascii="Times New Roman" w:hAnsi="Times New Roman" w:cs="Times New Roman"/>
          <w:spacing w:val="-5"/>
        </w:rPr>
        <w:t xml:space="preserve"> </w:t>
      </w:r>
      <w:r w:rsidRPr="007D30FE">
        <w:rPr>
          <w:rFonts w:ascii="Times New Roman" w:hAnsi="Times New Roman" w:cs="Times New Roman"/>
        </w:rPr>
        <w:t>Правилами</w:t>
      </w:r>
      <w:r w:rsidRPr="007D30FE">
        <w:rPr>
          <w:rFonts w:ascii="Times New Roman" w:hAnsi="Times New Roman" w:cs="Times New Roman"/>
          <w:spacing w:val="-4"/>
        </w:rPr>
        <w:t xml:space="preserve"> </w:t>
      </w:r>
      <w:r w:rsidRPr="007D30FE">
        <w:rPr>
          <w:rFonts w:ascii="Times New Roman" w:hAnsi="Times New Roman" w:cs="Times New Roman"/>
        </w:rPr>
        <w:t>и</w:t>
      </w:r>
      <w:r w:rsidRPr="007D30FE">
        <w:rPr>
          <w:rFonts w:ascii="Times New Roman" w:hAnsi="Times New Roman" w:cs="Times New Roman"/>
          <w:spacing w:val="-4"/>
        </w:rPr>
        <w:t xml:space="preserve"> </w:t>
      </w:r>
      <w:r w:rsidRPr="007D30FE">
        <w:rPr>
          <w:rFonts w:ascii="Times New Roman" w:hAnsi="Times New Roman" w:cs="Times New Roman"/>
        </w:rPr>
        <w:t>действующим</w:t>
      </w:r>
      <w:r w:rsidRPr="007D30FE">
        <w:rPr>
          <w:rFonts w:ascii="Times New Roman" w:hAnsi="Times New Roman" w:cs="Times New Roman"/>
          <w:spacing w:val="-3"/>
        </w:rPr>
        <w:t xml:space="preserve"> </w:t>
      </w:r>
      <w:r w:rsidRPr="007D30FE">
        <w:rPr>
          <w:rFonts w:ascii="Times New Roman" w:hAnsi="Times New Roman" w:cs="Times New Roman"/>
        </w:rPr>
        <w:t>законодательством</w:t>
      </w:r>
      <w:r w:rsidRPr="007D30FE">
        <w:rPr>
          <w:rFonts w:ascii="Times New Roman" w:hAnsi="Times New Roman" w:cs="Times New Roman"/>
          <w:spacing w:val="-4"/>
        </w:rPr>
        <w:t xml:space="preserve"> </w:t>
      </w:r>
      <w:r w:rsidRPr="007D30FE">
        <w:rPr>
          <w:rFonts w:ascii="Times New Roman" w:hAnsi="Times New Roman" w:cs="Times New Roman"/>
        </w:rPr>
        <w:t>РФ.</w:t>
      </w:r>
    </w:p>
    <w:p w14:paraId="607E45E1" w14:textId="5DA9B47C" w:rsidR="00EA4BBB" w:rsidRPr="007D30FE" w:rsidRDefault="00EA4BBB" w:rsidP="00A1080D">
      <w:pPr>
        <w:pStyle w:val="a4"/>
        <w:widowControl w:val="0"/>
        <w:numPr>
          <w:ilvl w:val="1"/>
          <w:numId w:val="34"/>
        </w:numPr>
        <w:tabs>
          <w:tab w:val="left" w:pos="851"/>
          <w:tab w:val="left" w:pos="1073"/>
        </w:tabs>
        <w:autoSpaceDE w:val="0"/>
        <w:autoSpaceDN w:val="0"/>
        <w:spacing w:before="119" w:after="0" w:line="240" w:lineRule="auto"/>
        <w:ind w:left="851" w:right="218" w:firstLine="0"/>
        <w:contextualSpacing w:val="0"/>
        <w:jc w:val="both"/>
        <w:rPr>
          <w:rFonts w:ascii="Times New Roman" w:hAnsi="Times New Roman" w:cs="Times New Roman"/>
        </w:rPr>
      </w:pPr>
      <w:r w:rsidRPr="007D30FE">
        <w:rPr>
          <w:rFonts w:ascii="Times New Roman" w:hAnsi="Times New Roman" w:cs="Times New Roman"/>
        </w:rPr>
        <w:t>Обработка персональных данных Участников осуществляется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w:t>
      </w:r>
      <w:r w:rsidRPr="007D30FE">
        <w:rPr>
          <w:rFonts w:ascii="Times New Roman" w:hAnsi="Times New Roman" w:cs="Times New Roman"/>
          <w:spacing w:val="-5"/>
        </w:rPr>
        <w:t xml:space="preserve"> </w:t>
      </w:r>
      <w:r w:rsidRPr="007D30FE">
        <w:rPr>
          <w:rFonts w:ascii="Times New Roman" w:hAnsi="Times New Roman" w:cs="Times New Roman"/>
        </w:rPr>
        <w:t>Закона.</w:t>
      </w:r>
    </w:p>
    <w:p w14:paraId="23E23469" w14:textId="77777777" w:rsidR="00B069B5" w:rsidRDefault="00B069B5">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4EFCD02" w14:textId="380158DE" w:rsidR="00E575D1" w:rsidRDefault="00E575D1" w:rsidP="00D4197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w:t>
      </w:r>
      <w:r w:rsidR="009874C1">
        <w:rPr>
          <w:rFonts w:ascii="Times New Roman" w:eastAsia="Times New Roman" w:hAnsi="Times New Roman" w:cs="Times New Roman"/>
          <w:b/>
          <w:sz w:val="24"/>
          <w:szCs w:val="24"/>
        </w:rPr>
        <w:t>РИЛОЖЕНИЕ</w:t>
      </w:r>
      <w:r>
        <w:rPr>
          <w:rFonts w:ascii="Times New Roman" w:eastAsia="Times New Roman" w:hAnsi="Times New Roman" w:cs="Times New Roman"/>
          <w:b/>
          <w:sz w:val="24"/>
          <w:szCs w:val="24"/>
        </w:rPr>
        <w:t xml:space="preserve"> 1</w:t>
      </w:r>
    </w:p>
    <w:p w14:paraId="26BB0362" w14:textId="6F7D8C0F" w:rsidR="00B069B5" w:rsidRDefault="00B069B5" w:rsidP="00D41971">
      <w:pPr>
        <w:spacing w:after="0" w:line="240" w:lineRule="auto"/>
        <w:jc w:val="right"/>
        <w:rPr>
          <w:rFonts w:ascii="Times New Roman" w:eastAsia="Times New Roman" w:hAnsi="Times New Roman" w:cs="Times New Roman"/>
          <w:b/>
          <w:sz w:val="24"/>
          <w:szCs w:val="24"/>
        </w:rPr>
      </w:pPr>
    </w:p>
    <w:p w14:paraId="3E7303E6" w14:textId="77777777" w:rsidR="00B069B5" w:rsidRDefault="00B069B5" w:rsidP="00D41971">
      <w:pPr>
        <w:spacing w:after="0" w:line="240" w:lineRule="auto"/>
        <w:jc w:val="right"/>
        <w:rPr>
          <w:rFonts w:ascii="Times New Roman" w:eastAsia="Times New Roman" w:hAnsi="Times New Roman" w:cs="Times New Roman"/>
          <w:b/>
          <w:sz w:val="24"/>
          <w:szCs w:val="24"/>
        </w:rPr>
      </w:pPr>
    </w:p>
    <w:p w14:paraId="5E98C15B" w14:textId="39E6EA7F" w:rsidR="00E575D1" w:rsidRPr="009E35E8" w:rsidRDefault="00E575D1" w:rsidP="00E575D1">
      <w:pPr>
        <w:spacing w:after="0" w:line="240" w:lineRule="auto"/>
        <w:jc w:val="center"/>
        <w:rPr>
          <w:rFonts w:ascii="Times New Roman" w:eastAsia="Times New Roman" w:hAnsi="Times New Roman" w:cs="Times New Roman"/>
          <w:b/>
          <w:sz w:val="24"/>
          <w:szCs w:val="24"/>
        </w:rPr>
      </w:pPr>
      <w:r w:rsidRPr="009E35E8">
        <w:rPr>
          <w:rFonts w:ascii="Times New Roman" w:eastAsia="Times New Roman" w:hAnsi="Times New Roman" w:cs="Times New Roman"/>
          <w:b/>
          <w:sz w:val="24"/>
          <w:szCs w:val="24"/>
        </w:rPr>
        <w:t>Критерии оценки работ, представленных на конкурс методик реализации программы "</w:t>
      </w:r>
      <w:r w:rsidR="007770E1">
        <w:rPr>
          <w:rFonts w:ascii="Times New Roman" w:eastAsia="Times New Roman" w:hAnsi="Times New Roman" w:cs="Times New Roman"/>
          <w:b/>
          <w:sz w:val="24"/>
          <w:szCs w:val="24"/>
        </w:rPr>
        <w:t>Мы – твои друзья!</w:t>
      </w:r>
      <w:r w:rsidRPr="009E35E8">
        <w:rPr>
          <w:rFonts w:ascii="Times New Roman" w:eastAsia="Times New Roman" w:hAnsi="Times New Roman" w:cs="Times New Roman"/>
          <w:b/>
          <w:sz w:val="24"/>
          <w:szCs w:val="24"/>
        </w:rPr>
        <w:t>"</w:t>
      </w:r>
    </w:p>
    <w:p w14:paraId="253EB506" w14:textId="77777777" w:rsidR="00E575D1" w:rsidRPr="009E35E8" w:rsidRDefault="00E575D1" w:rsidP="00E575D1">
      <w:p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ab/>
      </w:r>
    </w:p>
    <w:p w14:paraId="71B36F68" w14:textId="77777777" w:rsidR="00E575D1" w:rsidRPr="009E35E8" w:rsidRDefault="00E575D1" w:rsidP="00E575D1">
      <w:p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ab/>
      </w:r>
    </w:p>
    <w:p w14:paraId="0BC5ECE2" w14:textId="3D8B24AB" w:rsidR="00E575D1" w:rsidRPr="009E35E8" w:rsidRDefault="00E575D1" w:rsidP="00E575D1">
      <w:pPr>
        <w:spacing w:after="0" w:line="240" w:lineRule="auto"/>
        <w:jc w:val="both"/>
        <w:rPr>
          <w:rFonts w:ascii="Times New Roman" w:eastAsia="Times New Roman" w:hAnsi="Times New Roman" w:cs="Times New Roman"/>
          <w:sz w:val="24"/>
          <w:szCs w:val="24"/>
        </w:rPr>
      </w:pPr>
      <w:r w:rsidRPr="009E35E8">
        <w:rPr>
          <w:rFonts w:ascii="Times New Roman" w:eastAsia="Times New Roman" w:hAnsi="Times New Roman" w:cs="Times New Roman"/>
          <w:sz w:val="24"/>
          <w:szCs w:val="24"/>
        </w:rPr>
        <w:tab/>
        <w:t>Работы, представленные на конкурс, оценива</w:t>
      </w:r>
      <w:r w:rsidR="007C7E5E">
        <w:rPr>
          <w:rFonts w:ascii="Times New Roman" w:eastAsia="Times New Roman" w:hAnsi="Times New Roman" w:cs="Times New Roman"/>
          <w:sz w:val="24"/>
          <w:szCs w:val="24"/>
        </w:rPr>
        <w:t>ются</w:t>
      </w:r>
      <w:r w:rsidRPr="009E35E8">
        <w:rPr>
          <w:rFonts w:ascii="Times New Roman" w:eastAsia="Times New Roman" w:hAnsi="Times New Roman" w:cs="Times New Roman"/>
          <w:sz w:val="24"/>
          <w:szCs w:val="24"/>
        </w:rPr>
        <w:t xml:space="preserve"> по следующим критериям:</w:t>
      </w:r>
    </w:p>
    <w:p w14:paraId="431D5692" w14:textId="3FE76697" w:rsidR="00E575D1" w:rsidRPr="00E64CE6" w:rsidRDefault="00E575D1" w:rsidP="00E575D1">
      <w:pPr>
        <w:spacing w:after="0" w:line="240" w:lineRule="auto"/>
        <w:jc w:val="both"/>
        <w:rPr>
          <w:rFonts w:ascii="Times New Roman" w:eastAsia="Times New Roman" w:hAnsi="Times New Roman" w:cs="Times New Roman"/>
          <w:sz w:val="24"/>
          <w:szCs w:val="24"/>
        </w:rPr>
      </w:pPr>
    </w:p>
    <w:p w14:paraId="578EE8EB" w14:textId="75CFDEF1" w:rsidR="00E575D1" w:rsidRPr="00E64CE6" w:rsidRDefault="00302B38" w:rsidP="00E575D1">
      <w:pPr>
        <w:numPr>
          <w:ilvl w:val="0"/>
          <w:numId w:val="4"/>
        </w:numPr>
        <w:spacing w:after="0" w:line="240" w:lineRule="auto"/>
        <w:jc w:val="both"/>
        <w:outlineLvl w:val="0"/>
        <w:rPr>
          <w:rFonts w:ascii="Times New Roman" w:eastAsia="Times New Roman" w:hAnsi="Times New Roman" w:cs="Times New Roman"/>
          <w:sz w:val="24"/>
          <w:szCs w:val="24"/>
        </w:rPr>
      </w:pPr>
      <w:r w:rsidRPr="00E64CE6">
        <w:rPr>
          <w:rFonts w:ascii="Times New Roman" w:eastAsia="Times New Roman" w:hAnsi="Times New Roman" w:cs="Times New Roman"/>
          <w:sz w:val="24"/>
          <w:szCs w:val="24"/>
        </w:rPr>
        <w:t xml:space="preserve">В работе представлена </w:t>
      </w:r>
      <w:r w:rsidRPr="00E64CE6">
        <w:rPr>
          <w:rFonts w:ascii="Times New Roman" w:eastAsia="Times New Roman" w:hAnsi="Times New Roman" w:cs="Times New Roman"/>
          <w:sz w:val="24"/>
          <w:szCs w:val="24"/>
          <w:u w:val="single"/>
        </w:rPr>
        <w:t>система</w:t>
      </w:r>
      <w:r w:rsidRPr="00E64CE6">
        <w:rPr>
          <w:rFonts w:ascii="Times New Roman" w:eastAsia="Times New Roman" w:hAnsi="Times New Roman" w:cs="Times New Roman"/>
          <w:sz w:val="24"/>
          <w:szCs w:val="24"/>
        </w:rPr>
        <w:t xml:space="preserve"> работы по формированию </w:t>
      </w:r>
      <w:r w:rsidR="007A73CC" w:rsidRPr="007A73CC">
        <w:rPr>
          <w:rFonts w:ascii="Times New Roman" w:eastAsia="Times New Roman" w:hAnsi="Times New Roman" w:cs="Times New Roman"/>
          <w:sz w:val="24"/>
          <w:szCs w:val="24"/>
        </w:rPr>
        <w:t>у учащихся интереса к различным видам искусства</w:t>
      </w:r>
      <w:r w:rsidR="007A73CC">
        <w:rPr>
          <w:rFonts w:ascii="Times New Roman" w:eastAsia="Times New Roman" w:hAnsi="Times New Roman" w:cs="Times New Roman"/>
          <w:sz w:val="24"/>
          <w:szCs w:val="24"/>
        </w:rPr>
        <w:t xml:space="preserve"> в рамках программы «Мы – твои друзья»</w:t>
      </w:r>
      <w:r w:rsidR="00E575D1" w:rsidRPr="00E64CE6">
        <w:rPr>
          <w:rFonts w:ascii="Times New Roman" w:eastAsia="Times New Roman" w:hAnsi="Times New Roman" w:cs="Times New Roman"/>
          <w:sz w:val="24"/>
          <w:szCs w:val="24"/>
        </w:rPr>
        <w:t xml:space="preserve"> -  до 3 баллов</w:t>
      </w:r>
      <w:r w:rsidR="00731FF9">
        <w:rPr>
          <w:rFonts w:ascii="Times New Roman" w:eastAsia="Times New Roman" w:hAnsi="Times New Roman" w:cs="Times New Roman"/>
          <w:sz w:val="24"/>
          <w:szCs w:val="24"/>
        </w:rPr>
        <w:t>;</w:t>
      </w:r>
    </w:p>
    <w:p w14:paraId="208A5CF5" w14:textId="7E616982" w:rsidR="00E575D1" w:rsidRPr="00E64CE6" w:rsidRDefault="00302B38" w:rsidP="00E575D1">
      <w:pPr>
        <w:numPr>
          <w:ilvl w:val="0"/>
          <w:numId w:val="4"/>
        </w:numPr>
        <w:spacing w:after="0" w:line="240" w:lineRule="auto"/>
        <w:jc w:val="both"/>
        <w:outlineLvl w:val="0"/>
        <w:rPr>
          <w:rFonts w:ascii="Times New Roman" w:eastAsia="Times New Roman" w:hAnsi="Times New Roman" w:cs="Times New Roman"/>
          <w:sz w:val="24"/>
          <w:szCs w:val="24"/>
        </w:rPr>
      </w:pPr>
      <w:r w:rsidRPr="00E64CE6">
        <w:rPr>
          <w:rFonts w:ascii="Times New Roman" w:eastAsia="Times New Roman" w:hAnsi="Times New Roman" w:cs="Times New Roman"/>
          <w:sz w:val="24"/>
          <w:szCs w:val="24"/>
        </w:rPr>
        <w:t>Предложенные формы и методы соответствуют возрастным особенностям учащихся</w:t>
      </w:r>
      <w:r w:rsidR="00E575D1" w:rsidRPr="00E64CE6">
        <w:rPr>
          <w:rFonts w:ascii="Times New Roman" w:eastAsia="Times New Roman" w:hAnsi="Times New Roman" w:cs="Times New Roman"/>
          <w:sz w:val="24"/>
          <w:szCs w:val="24"/>
        </w:rPr>
        <w:t xml:space="preserve"> - до 3 баллов</w:t>
      </w:r>
      <w:r w:rsidR="00731FF9">
        <w:rPr>
          <w:rFonts w:ascii="Times New Roman" w:eastAsia="Times New Roman" w:hAnsi="Times New Roman" w:cs="Times New Roman"/>
          <w:sz w:val="24"/>
          <w:szCs w:val="24"/>
        </w:rPr>
        <w:t>;</w:t>
      </w:r>
    </w:p>
    <w:p w14:paraId="771CF7D2" w14:textId="7A19ACCA" w:rsidR="00E575D1" w:rsidRPr="00E64CE6" w:rsidRDefault="00302B38" w:rsidP="00D41971">
      <w:pPr>
        <w:numPr>
          <w:ilvl w:val="0"/>
          <w:numId w:val="4"/>
        </w:numPr>
        <w:spacing w:after="0" w:line="240" w:lineRule="auto"/>
        <w:jc w:val="both"/>
        <w:outlineLvl w:val="0"/>
        <w:rPr>
          <w:rFonts w:ascii="Times New Roman" w:eastAsia="Times New Roman" w:hAnsi="Times New Roman" w:cs="Times New Roman"/>
          <w:sz w:val="24"/>
          <w:szCs w:val="24"/>
        </w:rPr>
      </w:pPr>
      <w:r w:rsidRPr="00E64CE6">
        <w:rPr>
          <w:rFonts w:ascii="Times New Roman" w:eastAsia="Times New Roman" w:hAnsi="Times New Roman" w:cs="Times New Roman"/>
          <w:sz w:val="24"/>
          <w:szCs w:val="24"/>
        </w:rPr>
        <w:t>Предложенная методика является авторской (не дублирует формы и методы, приведенные в мет</w:t>
      </w:r>
      <w:r w:rsidR="00E64CE6">
        <w:rPr>
          <w:rFonts w:ascii="Times New Roman" w:eastAsia="Times New Roman" w:hAnsi="Times New Roman" w:cs="Times New Roman"/>
          <w:sz w:val="24"/>
          <w:szCs w:val="24"/>
        </w:rPr>
        <w:t>одических материалах программы)</w:t>
      </w:r>
      <w:r w:rsidR="00D41971" w:rsidRPr="00E64CE6">
        <w:rPr>
          <w:rFonts w:ascii="Times New Roman" w:eastAsia="Times New Roman" w:hAnsi="Times New Roman" w:cs="Times New Roman"/>
          <w:sz w:val="24"/>
          <w:szCs w:val="24"/>
        </w:rPr>
        <w:t xml:space="preserve"> </w:t>
      </w:r>
      <w:r w:rsidR="00E64CE6">
        <w:rPr>
          <w:rFonts w:ascii="Times New Roman" w:eastAsia="Times New Roman" w:hAnsi="Times New Roman" w:cs="Times New Roman"/>
          <w:sz w:val="24"/>
          <w:szCs w:val="24"/>
        </w:rPr>
        <w:t xml:space="preserve">– до </w:t>
      </w:r>
      <w:r w:rsidR="00E575D1" w:rsidRPr="00E64CE6">
        <w:rPr>
          <w:rFonts w:ascii="Times New Roman" w:eastAsia="Times New Roman" w:hAnsi="Times New Roman" w:cs="Times New Roman"/>
          <w:sz w:val="24"/>
          <w:szCs w:val="24"/>
        </w:rPr>
        <w:t>3 баллов</w:t>
      </w:r>
      <w:r w:rsidR="00731FF9">
        <w:rPr>
          <w:rFonts w:ascii="Times New Roman" w:eastAsia="Times New Roman" w:hAnsi="Times New Roman" w:cs="Times New Roman"/>
          <w:sz w:val="24"/>
          <w:szCs w:val="24"/>
        </w:rPr>
        <w:t>;</w:t>
      </w:r>
    </w:p>
    <w:p w14:paraId="2D5C24CF" w14:textId="4606B84B" w:rsidR="00E575D1" w:rsidRPr="00E64CE6" w:rsidRDefault="00302B38" w:rsidP="00E575D1">
      <w:pPr>
        <w:numPr>
          <w:ilvl w:val="0"/>
          <w:numId w:val="4"/>
        </w:numPr>
        <w:spacing w:after="0" w:line="240" w:lineRule="auto"/>
        <w:jc w:val="both"/>
        <w:outlineLvl w:val="0"/>
        <w:rPr>
          <w:rFonts w:ascii="Times New Roman" w:eastAsia="Times New Roman" w:hAnsi="Times New Roman" w:cs="Times New Roman"/>
          <w:sz w:val="24"/>
          <w:szCs w:val="24"/>
        </w:rPr>
      </w:pPr>
      <w:r w:rsidRPr="00E64CE6">
        <w:rPr>
          <w:rFonts w:ascii="Times New Roman" w:eastAsia="Times New Roman" w:hAnsi="Times New Roman" w:cs="Times New Roman"/>
          <w:sz w:val="24"/>
          <w:szCs w:val="24"/>
        </w:rPr>
        <w:t>В работе приведена</w:t>
      </w:r>
      <w:r w:rsidR="000B1800" w:rsidRPr="00E64CE6">
        <w:rPr>
          <w:rFonts w:ascii="Times New Roman" w:eastAsia="Times New Roman" w:hAnsi="Times New Roman" w:cs="Times New Roman"/>
          <w:sz w:val="24"/>
          <w:szCs w:val="24"/>
        </w:rPr>
        <w:t xml:space="preserve"> система оценки э</w:t>
      </w:r>
      <w:r w:rsidR="00E575D1" w:rsidRPr="00E64CE6">
        <w:rPr>
          <w:rFonts w:ascii="Times New Roman" w:eastAsia="Times New Roman" w:hAnsi="Times New Roman" w:cs="Times New Roman"/>
          <w:sz w:val="24"/>
          <w:szCs w:val="24"/>
        </w:rPr>
        <w:t>ффективности предложенной м</w:t>
      </w:r>
      <w:r w:rsidR="00E64CE6">
        <w:rPr>
          <w:rFonts w:ascii="Times New Roman" w:eastAsia="Times New Roman" w:hAnsi="Times New Roman" w:cs="Times New Roman"/>
          <w:sz w:val="24"/>
          <w:szCs w:val="24"/>
        </w:rPr>
        <w:t>етод</w:t>
      </w:r>
      <w:r w:rsidR="000B1800" w:rsidRPr="00E64CE6">
        <w:rPr>
          <w:rFonts w:ascii="Times New Roman" w:eastAsia="Times New Roman" w:hAnsi="Times New Roman" w:cs="Times New Roman"/>
          <w:sz w:val="24"/>
          <w:szCs w:val="24"/>
        </w:rPr>
        <w:t>ики</w:t>
      </w:r>
      <w:r w:rsidR="00E575D1" w:rsidRPr="00E64CE6">
        <w:rPr>
          <w:rFonts w:ascii="Times New Roman" w:eastAsia="Times New Roman" w:hAnsi="Times New Roman" w:cs="Times New Roman"/>
          <w:sz w:val="24"/>
          <w:szCs w:val="24"/>
        </w:rPr>
        <w:t xml:space="preserve"> до -3 баллов</w:t>
      </w:r>
      <w:r w:rsidR="00731FF9">
        <w:rPr>
          <w:rFonts w:ascii="Times New Roman" w:eastAsia="Times New Roman" w:hAnsi="Times New Roman" w:cs="Times New Roman"/>
          <w:sz w:val="24"/>
          <w:szCs w:val="24"/>
        </w:rPr>
        <w:t>.</w:t>
      </w:r>
    </w:p>
    <w:p w14:paraId="42FCD3DE" w14:textId="77777777" w:rsidR="00E575D1" w:rsidRPr="00E64CE6" w:rsidRDefault="00E575D1" w:rsidP="00E575D1">
      <w:pPr>
        <w:spacing w:after="0" w:line="240" w:lineRule="auto"/>
        <w:jc w:val="both"/>
        <w:outlineLvl w:val="0"/>
        <w:rPr>
          <w:rFonts w:ascii="Times New Roman" w:eastAsia="Times New Roman" w:hAnsi="Times New Roman" w:cs="Times New Roman"/>
          <w:bCs/>
          <w:sz w:val="24"/>
          <w:szCs w:val="24"/>
        </w:rPr>
      </w:pPr>
    </w:p>
    <w:p w14:paraId="7858CE1A" w14:textId="3E034FFA" w:rsidR="001850A2" w:rsidRDefault="001850A2">
      <w:pPr>
        <w:spacing w:after="160" w:line="25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51A83B5D" w14:textId="3B5CF86C" w:rsidR="00D41971" w:rsidRDefault="00D41971" w:rsidP="001850A2">
      <w:pPr>
        <w:spacing w:after="0" w:line="240" w:lineRule="auto"/>
        <w:rPr>
          <w:rFonts w:ascii="Times New Roman" w:eastAsia="Times New Roman" w:hAnsi="Times New Roman" w:cs="Times New Roman"/>
          <w:sz w:val="24"/>
          <w:szCs w:val="24"/>
        </w:rPr>
      </w:pPr>
    </w:p>
    <w:p w14:paraId="44B02810" w14:textId="73382E26" w:rsidR="00E575D1" w:rsidRPr="00D41971" w:rsidRDefault="00E575D1" w:rsidP="00E575D1">
      <w:pPr>
        <w:spacing w:after="0" w:line="240" w:lineRule="auto"/>
        <w:jc w:val="right"/>
        <w:rPr>
          <w:rFonts w:ascii="Times New Roman" w:eastAsia="Times New Roman" w:hAnsi="Times New Roman" w:cs="Times New Roman"/>
          <w:b/>
          <w:sz w:val="24"/>
          <w:szCs w:val="24"/>
        </w:rPr>
      </w:pPr>
      <w:r w:rsidRPr="00D41971">
        <w:rPr>
          <w:rFonts w:ascii="Times New Roman" w:eastAsia="Times New Roman" w:hAnsi="Times New Roman" w:cs="Times New Roman"/>
          <w:b/>
          <w:sz w:val="24"/>
          <w:szCs w:val="24"/>
        </w:rPr>
        <w:t>ПРИЛОЖЕНИЕ 2</w:t>
      </w:r>
    </w:p>
    <w:p w14:paraId="34FDD19E" w14:textId="77777777" w:rsidR="00E575D1" w:rsidRPr="007770E1" w:rsidRDefault="00E575D1" w:rsidP="00E575D1">
      <w:pPr>
        <w:spacing w:after="0" w:line="240" w:lineRule="auto"/>
        <w:jc w:val="right"/>
        <w:rPr>
          <w:rFonts w:ascii="Times New Roman" w:eastAsia="Times New Roman" w:hAnsi="Times New Roman" w:cs="Times New Roman"/>
          <w:b/>
          <w:sz w:val="24"/>
          <w:szCs w:val="24"/>
        </w:rPr>
      </w:pPr>
    </w:p>
    <w:p w14:paraId="085F7225" w14:textId="182604DE" w:rsidR="00E575D1" w:rsidRPr="007770E1" w:rsidRDefault="00504056" w:rsidP="00E575D1">
      <w:pPr>
        <w:spacing w:after="0" w:line="240" w:lineRule="auto"/>
        <w:jc w:val="center"/>
        <w:rPr>
          <w:rFonts w:ascii="Times New Roman" w:eastAsia="Times New Roman" w:hAnsi="Times New Roman" w:cs="Times New Roman"/>
          <w:b/>
          <w:sz w:val="24"/>
          <w:szCs w:val="24"/>
        </w:rPr>
      </w:pPr>
      <w:r w:rsidRPr="007770E1">
        <w:rPr>
          <w:rFonts w:ascii="Times New Roman" w:eastAsia="Times New Roman" w:hAnsi="Times New Roman" w:cs="Times New Roman"/>
          <w:b/>
          <w:sz w:val="24"/>
          <w:szCs w:val="24"/>
        </w:rPr>
        <w:t xml:space="preserve">Паспорт </w:t>
      </w:r>
      <w:r w:rsidR="00E575D1" w:rsidRPr="007770E1">
        <w:rPr>
          <w:rFonts w:ascii="Times New Roman" w:eastAsia="Times New Roman" w:hAnsi="Times New Roman" w:cs="Times New Roman"/>
          <w:b/>
          <w:sz w:val="24"/>
          <w:szCs w:val="24"/>
        </w:rPr>
        <w:t xml:space="preserve">конкурсной работы </w:t>
      </w:r>
    </w:p>
    <w:p w14:paraId="50AA9D74" w14:textId="41194C7A" w:rsidR="00E575D1" w:rsidRPr="007770E1" w:rsidRDefault="00E575D1" w:rsidP="00E575D1">
      <w:pPr>
        <w:spacing w:after="0" w:line="240" w:lineRule="auto"/>
        <w:jc w:val="center"/>
        <w:rPr>
          <w:rFonts w:ascii="Times New Roman" w:eastAsia="Times New Roman" w:hAnsi="Times New Roman" w:cs="Times New Roman"/>
          <w:b/>
          <w:sz w:val="24"/>
          <w:szCs w:val="24"/>
        </w:rPr>
      </w:pPr>
      <w:r w:rsidRPr="007770E1">
        <w:rPr>
          <w:rFonts w:ascii="Times New Roman" w:eastAsia="Times New Roman" w:hAnsi="Times New Roman" w:cs="Times New Roman"/>
          <w:b/>
          <w:sz w:val="24"/>
          <w:szCs w:val="24"/>
        </w:rPr>
        <w:t xml:space="preserve">(для </w:t>
      </w:r>
      <w:r w:rsidR="007770E1" w:rsidRPr="007770E1">
        <w:rPr>
          <w:rFonts w:ascii="Times New Roman" w:eastAsia="Times New Roman" w:hAnsi="Times New Roman" w:cs="Times New Roman"/>
          <w:b/>
          <w:sz w:val="24"/>
          <w:szCs w:val="24"/>
        </w:rPr>
        <w:t>Первого</w:t>
      </w:r>
      <w:r w:rsidR="00504056" w:rsidRPr="007770E1">
        <w:rPr>
          <w:rFonts w:ascii="Times New Roman" w:eastAsia="Times New Roman" w:hAnsi="Times New Roman" w:cs="Times New Roman"/>
          <w:b/>
          <w:sz w:val="24"/>
          <w:szCs w:val="24"/>
        </w:rPr>
        <w:t xml:space="preserve"> </w:t>
      </w:r>
      <w:r w:rsidRPr="007770E1">
        <w:rPr>
          <w:rFonts w:ascii="Times New Roman" w:eastAsia="Times New Roman" w:hAnsi="Times New Roman" w:cs="Times New Roman"/>
          <w:b/>
          <w:sz w:val="24"/>
          <w:szCs w:val="24"/>
        </w:rPr>
        <w:t>отборочного тура)</w:t>
      </w:r>
    </w:p>
    <w:p w14:paraId="3C6744D5" w14:textId="77777777" w:rsidR="00E575D1" w:rsidRPr="007770E1" w:rsidRDefault="00E575D1" w:rsidP="00E575D1">
      <w:pPr>
        <w:spacing w:after="0" w:line="240" w:lineRule="auto"/>
        <w:jc w:val="center"/>
        <w:rPr>
          <w:rFonts w:ascii="Times New Roman" w:eastAsia="Times New Roman" w:hAnsi="Times New Roman" w:cs="Times New Roman"/>
          <w:b/>
          <w:sz w:val="24"/>
          <w:szCs w:val="24"/>
        </w:rPr>
      </w:pPr>
    </w:p>
    <w:p w14:paraId="60C8631D" w14:textId="77777777" w:rsidR="00E575D1" w:rsidRPr="007770E1" w:rsidRDefault="00E575D1" w:rsidP="00E575D1">
      <w:pPr>
        <w:spacing w:after="0" w:line="240" w:lineRule="auto"/>
        <w:jc w:val="center"/>
        <w:rPr>
          <w:rFonts w:ascii="Times New Roman" w:eastAsia="Times New Roman" w:hAnsi="Times New Roman" w:cs="Times New Roman"/>
          <w:b/>
          <w:sz w:val="24"/>
          <w:szCs w:val="24"/>
        </w:rPr>
      </w:pPr>
    </w:p>
    <w:p w14:paraId="028F312C" w14:textId="77777777" w:rsidR="00E575D1" w:rsidRPr="007770E1" w:rsidRDefault="00E575D1" w:rsidP="00E575D1">
      <w:pPr>
        <w:spacing w:after="0" w:line="240" w:lineRule="auto"/>
        <w:jc w:val="center"/>
        <w:rPr>
          <w:rFonts w:ascii="Times New Roman" w:eastAsia="Times New Roman" w:hAnsi="Times New Roman" w:cs="Times New Roman"/>
          <w:b/>
          <w:sz w:val="24"/>
          <w:szCs w:val="24"/>
        </w:rPr>
      </w:pPr>
      <w:r w:rsidRPr="007770E1">
        <w:rPr>
          <w:rFonts w:ascii="Times New Roman" w:eastAsia="Times New Roman" w:hAnsi="Times New Roman" w:cs="Times New Roman"/>
          <w:b/>
          <w:sz w:val="24"/>
          <w:szCs w:val="24"/>
        </w:rPr>
        <w:t>Титульный лист</w:t>
      </w:r>
    </w:p>
    <w:p w14:paraId="1502EDE2" w14:textId="1497835A" w:rsidR="00E575D1" w:rsidRPr="009E35E8" w:rsidRDefault="00E575D1" w:rsidP="00E575D1">
      <w:pPr>
        <w:spacing w:after="0" w:line="240" w:lineRule="auto"/>
        <w:jc w:val="center"/>
        <w:rPr>
          <w:rFonts w:ascii="Times New Roman" w:eastAsia="Times New Roman" w:hAnsi="Times New Roman" w:cs="Times New Roman"/>
          <w:sz w:val="24"/>
          <w:szCs w:val="24"/>
        </w:rPr>
      </w:pPr>
    </w:p>
    <w:p w14:paraId="2C6CB691" w14:textId="77777777" w:rsidR="00E575D1" w:rsidRPr="009E35E8" w:rsidRDefault="00E575D1" w:rsidP="00E575D1">
      <w:pPr>
        <w:spacing w:after="0" w:line="240" w:lineRule="auto"/>
        <w:jc w:val="center"/>
        <w:rPr>
          <w:rFonts w:ascii="Times New Roman" w:eastAsia="Times New Roman" w:hAnsi="Times New Roman" w:cs="Times New Roman"/>
          <w:sz w:val="24"/>
          <w:szCs w:val="24"/>
        </w:rPr>
      </w:pPr>
    </w:p>
    <w:tbl>
      <w:tblPr>
        <w:tblStyle w:val="a3"/>
        <w:tblW w:w="0" w:type="auto"/>
        <w:tblLook w:val="00A0" w:firstRow="1" w:lastRow="0" w:firstColumn="1" w:lastColumn="0" w:noHBand="0" w:noVBand="0"/>
      </w:tblPr>
      <w:tblGrid>
        <w:gridCol w:w="3114"/>
        <w:gridCol w:w="6662"/>
      </w:tblGrid>
      <w:tr w:rsidR="00E575D1" w:rsidRPr="009E35E8" w14:paraId="313E50EF" w14:textId="77777777" w:rsidTr="003A2494">
        <w:tc>
          <w:tcPr>
            <w:tcW w:w="3114" w:type="dxa"/>
          </w:tcPr>
          <w:p w14:paraId="61A4ACBE" w14:textId="77777777" w:rsidR="00E575D1" w:rsidRPr="009E35E8" w:rsidRDefault="00E575D1" w:rsidP="001B195F">
            <w:pPr>
              <w:rPr>
                <w:rFonts w:eastAsia="Times New Roman"/>
                <w:sz w:val="24"/>
                <w:szCs w:val="24"/>
              </w:rPr>
            </w:pPr>
            <w:r w:rsidRPr="009E35E8">
              <w:rPr>
                <w:rFonts w:eastAsia="Times New Roman"/>
                <w:sz w:val="24"/>
                <w:szCs w:val="24"/>
              </w:rPr>
              <w:t>Название конкурсной работы</w:t>
            </w:r>
          </w:p>
        </w:tc>
        <w:tc>
          <w:tcPr>
            <w:tcW w:w="6662" w:type="dxa"/>
          </w:tcPr>
          <w:p w14:paraId="0583ED96" w14:textId="77777777" w:rsidR="00E575D1" w:rsidRPr="009E35E8" w:rsidRDefault="00E575D1" w:rsidP="001B195F">
            <w:pPr>
              <w:rPr>
                <w:rFonts w:eastAsia="Times New Roman"/>
                <w:sz w:val="24"/>
                <w:szCs w:val="24"/>
              </w:rPr>
            </w:pPr>
          </w:p>
        </w:tc>
      </w:tr>
      <w:tr w:rsidR="00E575D1" w:rsidRPr="009E35E8" w14:paraId="48E40969" w14:textId="77777777" w:rsidTr="003A2494">
        <w:trPr>
          <w:trHeight w:val="451"/>
        </w:trPr>
        <w:tc>
          <w:tcPr>
            <w:tcW w:w="3114" w:type="dxa"/>
          </w:tcPr>
          <w:p w14:paraId="3EB3B891" w14:textId="42B6140B" w:rsidR="00E575D1" w:rsidRPr="009E35E8" w:rsidRDefault="00E575D1" w:rsidP="001B195F">
            <w:pPr>
              <w:rPr>
                <w:rFonts w:eastAsia="Times New Roman"/>
                <w:sz w:val="24"/>
                <w:szCs w:val="24"/>
              </w:rPr>
            </w:pPr>
            <w:r w:rsidRPr="009E35E8">
              <w:rPr>
                <w:rFonts w:eastAsia="Times New Roman"/>
                <w:sz w:val="24"/>
                <w:szCs w:val="24"/>
              </w:rPr>
              <w:t>Автор (ФИО</w:t>
            </w:r>
            <w:r w:rsidR="00C83F4A">
              <w:rPr>
                <w:rFonts w:eastAsia="Times New Roman"/>
                <w:sz w:val="24"/>
                <w:szCs w:val="24"/>
              </w:rPr>
              <w:t xml:space="preserve"> - полностью</w:t>
            </w:r>
            <w:r w:rsidRPr="009E35E8">
              <w:rPr>
                <w:rFonts w:eastAsia="Times New Roman"/>
                <w:sz w:val="24"/>
                <w:szCs w:val="24"/>
              </w:rPr>
              <w:t>)</w:t>
            </w:r>
          </w:p>
        </w:tc>
        <w:tc>
          <w:tcPr>
            <w:tcW w:w="6662" w:type="dxa"/>
          </w:tcPr>
          <w:p w14:paraId="0FBC610E" w14:textId="77777777" w:rsidR="00E575D1" w:rsidRPr="009E35E8" w:rsidRDefault="00E575D1" w:rsidP="001B195F">
            <w:pPr>
              <w:rPr>
                <w:rFonts w:eastAsia="Times New Roman"/>
                <w:sz w:val="24"/>
                <w:szCs w:val="24"/>
              </w:rPr>
            </w:pPr>
          </w:p>
        </w:tc>
      </w:tr>
      <w:tr w:rsidR="00D26AAE" w:rsidRPr="009E35E8" w14:paraId="6D669A10" w14:textId="77777777" w:rsidTr="003A2494">
        <w:trPr>
          <w:trHeight w:val="451"/>
        </w:trPr>
        <w:tc>
          <w:tcPr>
            <w:tcW w:w="3114" w:type="dxa"/>
          </w:tcPr>
          <w:p w14:paraId="060EB809" w14:textId="2558464C" w:rsidR="00D26AAE" w:rsidRPr="009E35E8" w:rsidRDefault="00D26AAE" w:rsidP="001B195F">
            <w:pPr>
              <w:rPr>
                <w:rFonts w:eastAsia="Times New Roman"/>
                <w:sz w:val="24"/>
                <w:szCs w:val="24"/>
              </w:rPr>
            </w:pPr>
            <w:r>
              <w:rPr>
                <w:rFonts w:eastAsia="Times New Roman"/>
                <w:sz w:val="24"/>
                <w:szCs w:val="24"/>
              </w:rPr>
              <w:t>Должность автора</w:t>
            </w:r>
          </w:p>
        </w:tc>
        <w:tc>
          <w:tcPr>
            <w:tcW w:w="6662" w:type="dxa"/>
          </w:tcPr>
          <w:p w14:paraId="7DB6EB1C" w14:textId="77777777" w:rsidR="00D26AAE" w:rsidRPr="009E35E8" w:rsidRDefault="00D26AAE" w:rsidP="001B195F">
            <w:pPr>
              <w:rPr>
                <w:rFonts w:eastAsia="Times New Roman"/>
                <w:sz w:val="24"/>
                <w:szCs w:val="24"/>
              </w:rPr>
            </w:pPr>
          </w:p>
        </w:tc>
      </w:tr>
      <w:tr w:rsidR="00E575D1" w:rsidRPr="009E35E8" w14:paraId="3CD88A64" w14:textId="77777777" w:rsidTr="003A2494">
        <w:tc>
          <w:tcPr>
            <w:tcW w:w="3114" w:type="dxa"/>
          </w:tcPr>
          <w:p w14:paraId="01D28B29" w14:textId="1EC4A4E7" w:rsidR="00E575D1" w:rsidRPr="009E35E8" w:rsidRDefault="00E575D1" w:rsidP="001437FA">
            <w:pPr>
              <w:rPr>
                <w:rFonts w:eastAsia="Times New Roman"/>
                <w:sz w:val="24"/>
                <w:szCs w:val="24"/>
              </w:rPr>
            </w:pPr>
            <w:r w:rsidRPr="009E35E8">
              <w:rPr>
                <w:rFonts w:eastAsia="Times New Roman"/>
                <w:sz w:val="24"/>
                <w:szCs w:val="24"/>
              </w:rPr>
              <w:t>Школа</w:t>
            </w:r>
            <w:r w:rsidR="00C83F4A">
              <w:rPr>
                <w:rFonts w:eastAsia="Times New Roman"/>
                <w:sz w:val="24"/>
                <w:szCs w:val="24"/>
              </w:rPr>
              <w:t xml:space="preserve"> – полное </w:t>
            </w:r>
            <w:r w:rsidR="001437FA">
              <w:rPr>
                <w:rFonts w:eastAsia="Times New Roman"/>
                <w:sz w:val="24"/>
                <w:szCs w:val="24"/>
              </w:rPr>
              <w:t>и краткое наименование</w:t>
            </w:r>
          </w:p>
        </w:tc>
        <w:tc>
          <w:tcPr>
            <w:tcW w:w="6662" w:type="dxa"/>
          </w:tcPr>
          <w:p w14:paraId="05314B16" w14:textId="77777777" w:rsidR="00E575D1" w:rsidRPr="009E35E8" w:rsidRDefault="00E575D1" w:rsidP="001B195F">
            <w:pPr>
              <w:rPr>
                <w:rFonts w:eastAsia="Times New Roman"/>
                <w:sz w:val="24"/>
                <w:szCs w:val="24"/>
              </w:rPr>
            </w:pPr>
          </w:p>
          <w:p w14:paraId="4F1A3E65" w14:textId="77777777" w:rsidR="00E575D1" w:rsidRPr="009E35E8" w:rsidRDefault="00E575D1" w:rsidP="001B195F">
            <w:pPr>
              <w:rPr>
                <w:rFonts w:eastAsia="Times New Roman"/>
                <w:sz w:val="24"/>
                <w:szCs w:val="24"/>
              </w:rPr>
            </w:pPr>
          </w:p>
        </w:tc>
      </w:tr>
      <w:tr w:rsidR="00E575D1" w:rsidRPr="009E35E8" w14:paraId="2483347A" w14:textId="77777777" w:rsidTr="003A2494">
        <w:tc>
          <w:tcPr>
            <w:tcW w:w="3114" w:type="dxa"/>
          </w:tcPr>
          <w:p w14:paraId="2CC0FEFD" w14:textId="58C4E612" w:rsidR="00E575D1" w:rsidRPr="009E35E8" w:rsidRDefault="00E575D1" w:rsidP="007770E1">
            <w:pPr>
              <w:rPr>
                <w:rFonts w:eastAsia="Times New Roman"/>
                <w:sz w:val="24"/>
                <w:szCs w:val="24"/>
              </w:rPr>
            </w:pPr>
            <w:r w:rsidRPr="009E35E8">
              <w:rPr>
                <w:rFonts w:eastAsia="Times New Roman"/>
                <w:sz w:val="24"/>
                <w:szCs w:val="24"/>
              </w:rPr>
              <w:t xml:space="preserve">Адрес, </w:t>
            </w:r>
            <w:r w:rsidR="001437FA">
              <w:rPr>
                <w:rFonts w:eastAsia="Times New Roman"/>
                <w:sz w:val="24"/>
                <w:szCs w:val="24"/>
              </w:rPr>
              <w:t xml:space="preserve">номер телефона, </w:t>
            </w:r>
            <w:r w:rsidRPr="009E35E8">
              <w:rPr>
                <w:rFonts w:eastAsia="Times New Roman"/>
                <w:sz w:val="24"/>
                <w:szCs w:val="24"/>
              </w:rPr>
              <w:t>электронная почта</w:t>
            </w:r>
            <w:r w:rsidR="00C83F4A">
              <w:rPr>
                <w:rFonts w:eastAsia="Times New Roman"/>
                <w:sz w:val="24"/>
                <w:szCs w:val="24"/>
              </w:rPr>
              <w:t xml:space="preserve"> педагога </w:t>
            </w:r>
          </w:p>
        </w:tc>
        <w:tc>
          <w:tcPr>
            <w:tcW w:w="6662" w:type="dxa"/>
          </w:tcPr>
          <w:p w14:paraId="0302FBD1" w14:textId="77777777" w:rsidR="00E575D1" w:rsidRPr="009E35E8" w:rsidRDefault="00E575D1" w:rsidP="001B195F">
            <w:pPr>
              <w:rPr>
                <w:rFonts w:eastAsia="Times New Roman"/>
                <w:sz w:val="24"/>
                <w:szCs w:val="24"/>
              </w:rPr>
            </w:pPr>
          </w:p>
        </w:tc>
      </w:tr>
      <w:tr w:rsidR="00E575D1" w:rsidRPr="009E35E8" w14:paraId="1951821D" w14:textId="77777777" w:rsidTr="003A2494">
        <w:tc>
          <w:tcPr>
            <w:tcW w:w="3114" w:type="dxa"/>
          </w:tcPr>
          <w:p w14:paraId="588104F6" w14:textId="77777777" w:rsidR="00E575D1" w:rsidRPr="009E35E8" w:rsidRDefault="00E575D1" w:rsidP="001B195F">
            <w:pPr>
              <w:rPr>
                <w:rFonts w:eastAsia="Times New Roman"/>
                <w:sz w:val="24"/>
                <w:szCs w:val="24"/>
              </w:rPr>
            </w:pPr>
            <w:r w:rsidRPr="009E35E8">
              <w:rPr>
                <w:rFonts w:eastAsia="Times New Roman"/>
                <w:sz w:val="24"/>
                <w:szCs w:val="24"/>
              </w:rPr>
              <w:t>Возраст учащихся</w:t>
            </w:r>
          </w:p>
        </w:tc>
        <w:tc>
          <w:tcPr>
            <w:tcW w:w="6662" w:type="dxa"/>
          </w:tcPr>
          <w:p w14:paraId="68A83DA3" w14:textId="77777777" w:rsidR="00E575D1" w:rsidRPr="009E35E8" w:rsidRDefault="00E575D1" w:rsidP="001B195F">
            <w:pPr>
              <w:rPr>
                <w:rFonts w:eastAsia="Times New Roman"/>
                <w:sz w:val="24"/>
                <w:szCs w:val="24"/>
              </w:rPr>
            </w:pPr>
          </w:p>
        </w:tc>
      </w:tr>
    </w:tbl>
    <w:p w14:paraId="7DF47B2B" w14:textId="77777777" w:rsidR="00E575D1" w:rsidRPr="009E35E8" w:rsidRDefault="00E575D1" w:rsidP="00E575D1">
      <w:pPr>
        <w:spacing w:after="0" w:line="240" w:lineRule="auto"/>
        <w:rPr>
          <w:rFonts w:ascii="Times New Roman" w:eastAsia="Times New Roman" w:hAnsi="Times New Roman" w:cs="Times New Roman"/>
          <w:sz w:val="24"/>
          <w:szCs w:val="24"/>
        </w:rPr>
      </w:pPr>
    </w:p>
    <w:p w14:paraId="27262240" w14:textId="77777777" w:rsidR="00E575D1" w:rsidRPr="009E35E8" w:rsidRDefault="00E575D1" w:rsidP="00E575D1">
      <w:pPr>
        <w:spacing w:after="0" w:line="240" w:lineRule="auto"/>
        <w:rPr>
          <w:rFonts w:ascii="Times New Roman" w:eastAsia="Times New Roman" w:hAnsi="Times New Roman" w:cs="Times New Roman"/>
          <w:sz w:val="24"/>
          <w:szCs w:val="24"/>
        </w:rPr>
      </w:pPr>
    </w:p>
    <w:p w14:paraId="7CFCAE03" w14:textId="77777777" w:rsidR="00E575D1" w:rsidRPr="009E35E8" w:rsidRDefault="00E575D1" w:rsidP="00E575D1">
      <w:pPr>
        <w:spacing w:after="0" w:line="240" w:lineRule="auto"/>
        <w:rPr>
          <w:rFonts w:ascii="Times New Roman" w:eastAsia="Times New Roman" w:hAnsi="Times New Roman" w:cs="Times New Roman"/>
          <w:sz w:val="24"/>
          <w:szCs w:val="24"/>
        </w:rPr>
      </w:pPr>
    </w:p>
    <w:p w14:paraId="04ACB536" w14:textId="77777777" w:rsidR="00E575D1" w:rsidRPr="009E35E8" w:rsidRDefault="00E575D1" w:rsidP="00E575D1">
      <w:pPr>
        <w:spacing w:after="0" w:line="240" w:lineRule="auto"/>
        <w:rPr>
          <w:rFonts w:ascii="Times New Roman" w:eastAsia="Times New Roman" w:hAnsi="Times New Roman" w:cs="Times New Roman"/>
          <w:sz w:val="24"/>
          <w:szCs w:val="24"/>
        </w:rPr>
      </w:pPr>
    </w:p>
    <w:p w14:paraId="70B07F81" w14:textId="77777777" w:rsidR="00E575D1" w:rsidRPr="009E35E8" w:rsidRDefault="00E575D1" w:rsidP="00E575D1">
      <w:pPr>
        <w:spacing w:after="0" w:line="240" w:lineRule="auto"/>
        <w:rPr>
          <w:rFonts w:ascii="Times New Roman" w:eastAsia="Times New Roman" w:hAnsi="Times New Roman" w:cs="Times New Roman"/>
          <w:sz w:val="24"/>
          <w:szCs w:val="24"/>
        </w:rPr>
      </w:pPr>
    </w:p>
    <w:p w14:paraId="3E185C1E" w14:textId="77777777" w:rsidR="00E575D1" w:rsidRPr="009E35E8" w:rsidRDefault="00E575D1" w:rsidP="00E575D1">
      <w:pPr>
        <w:spacing w:after="0" w:line="240" w:lineRule="auto"/>
        <w:rPr>
          <w:rFonts w:ascii="Times New Roman" w:eastAsia="Times New Roman" w:hAnsi="Times New Roman" w:cs="Times New Roman"/>
          <w:sz w:val="24"/>
          <w:szCs w:val="24"/>
        </w:rPr>
      </w:pPr>
    </w:p>
    <w:p w14:paraId="1AA028F2" w14:textId="14BB13DD" w:rsidR="007770E1" w:rsidRDefault="007770E1" w:rsidP="00E575D1">
      <w:pPr>
        <w:spacing w:after="0" w:line="240" w:lineRule="auto"/>
        <w:rPr>
          <w:rFonts w:ascii="Times New Roman" w:eastAsia="Times New Roman" w:hAnsi="Times New Roman" w:cs="Times New Roman"/>
          <w:sz w:val="24"/>
          <w:szCs w:val="24"/>
        </w:rPr>
      </w:pPr>
    </w:p>
    <w:p w14:paraId="67F5B829" w14:textId="58A6E38C" w:rsidR="007770E1" w:rsidRDefault="007770E1" w:rsidP="00E575D1">
      <w:pPr>
        <w:spacing w:after="0" w:line="240" w:lineRule="auto"/>
        <w:rPr>
          <w:rFonts w:ascii="Times New Roman" w:eastAsia="Times New Roman" w:hAnsi="Times New Roman" w:cs="Times New Roman"/>
          <w:sz w:val="24"/>
          <w:szCs w:val="24"/>
        </w:rPr>
      </w:pPr>
    </w:p>
    <w:p w14:paraId="157445DB" w14:textId="28A8ADCA" w:rsidR="007770E1" w:rsidRDefault="007770E1" w:rsidP="00E575D1">
      <w:pPr>
        <w:spacing w:after="0" w:line="240" w:lineRule="auto"/>
        <w:rPr>
          <w:rFonts w:ascii="Times New Roman" w:eastAsia="Times New Roman" w:hAnsi="Times New Roman" w:cs="Times New Roman"/>
          <w:sz w:val="24"/>
          <w:szCs w:val="24"/>
        </w:rPr>
      </w:pPr>
    </w:p>
    <w:p w14:paraId="6A1FDFF1" w14:textId="63DF1E47" w:rsidR="007770E1" w:rsidRDefault="007770E1" w:rsidP="00E575D1">
      <w:pPr>
        <w:spacing w:after="0" w:line="240" w:lineRule="auto"/>
        <w:rPr>
          <w:rFonts w:ascii="Times New Roman" w:eastAsia="Times New Roman" w:hAnsi="Times New Roman" w:cs="Times New Roman"/>
          <w:sz w:val="24"/>
          <w:szCs w:val="24"/>
        </w:rPr>
      </w:pPr>
    </w:p>
    <w:p w14:paraId="0199820F" w14:textId="77777777" w:rsidR="007770E1" w:rsidRDefault="007770E1" w:rsidP="00E575D1">
      <w:pPr>
        <w:spacing w:after="0" w:line="240" w:lineRule="auto"/>
        <w:rPr>
          <w:rFonts w:ascii="Times New Roman" w:eastAsia="Times New Roman" w:hAnsi="Times New Roman" w:cs="Times New Roman"/>
          <w:sz w:val="24"/>
          <w:szCs w:val="24"/>
        </w:rPr>
      </w:pPr>
    </w:p>
    <w:p w14:paraId="40B11027" w14:textId="63C5769E" w:rsidR="007770E1" w:rsidRDefault="007770E1" w:rsidP="00E575D1">
      <w:pPr>
        <w:spacing w:after="0" w:line="240" w:lineRule="auto"/>
        <w:rPr>
          <w:rFonts w:ascii="Times New Roman" w:eastAsia="Times New Roman" w:hAnsi="Times New Roman" w:cs="Times New Roman"/>
          <w:sz w:val="24"/>
          <w:szCs w:val="24"/>
        </w:rPr>
      </w:pPr>
    </w:p>
    <w:p w14:paraId="29646C0F" w14:textId="0C923B11" w:rsidR="007770E1" w:rsidRDefault="007770E1" w:rsidP="00E575D1">
      <w:pPr>
        <w:spacing w:after="0" w:line="240" w:lineRule="auto"/>
        <w:rPr>
          <w:rFonts w:ascii="Times New Roman" w:eastAsia="Times New Roman" w:hAnsi="Times New Roman" w:cs="Times New Roman"/>
          <w:sz w:val="24"/>
          <w:szCs w:val="24"/>
        </w:rPr>
      </w:pPr>
    </w:p>
    <w:p w14:paraId="60F0B6D1" w14:textId="0DA2603F" w:rsidR="007770E1" w:rsidRDefault="007770E1" w:rsidP="00E575D1">
      <w:pPr>
        <w:spacing w:after="0" w:line="240" w:lineRule="auto"/>
        <w:rPr>
          <w:rFonts w:ascii="Times New Roman" w:eastAsia="Times New Roman" w:hAnsi="Times New Roman" w:cs="Times New Roman"/>
          <w:sz w:val="24"/>
          <w:szCs w:val="24"/>
        </w:rPr>
      </w:pPr>
    </w:p>
    <w:p w14:paraId="29530F14" w14:textId="727642F6" w:rsidR="007770E1" w:rsidRDefault="007770E1" w:rsidP="00E575D1">
      <w:pPr>
        <w:spacing w:after="0" w:line="240" w:lineRule="auto"/>
        <w:rPr>
          <w:rFonts w:ascii="Times New Roman" w:eastAsia="Times New Roman" w:hAnsi="Times New Roman" w:cs="Times New Roman"/>
          <w:sz w:val="24"/>
          <w:szCs w:val="24"/>
        </w:rPr>
      </w:pPr>
    </w:p>
    <w:p w14:paraId="3DF3C942" w14:textId="4C7CC669" w:rsidR="007770E1" w:rsidRDefault="007770E1" w:rsidP="00E575D1">
      <w:pPr>
        <w:spacing w:after="0" w:line="240" w:lineRule="auto"/>
        <w:rPr>
          <w:rFonts w:ascii="Times New Roman" w:eastAsia="Times New Roman" w:hAnsi="Times New Roman" w:cs="Times New Roman"/>
          <w:sz w:val="24"/>
          <w:szCs w:val="24"/>
        </w:rPr>
      </w:pPr>
    </w:p>
    <w:p w14:paraId="69D49763" w14:textId="1BC0AABA" w:rsidR="007770E1" w:rsidRDefault="007770E1" w:rsidP="00E575D1">
      <w:pPr>
        <w:spacing w:after="0" w:line="240" w:lineRule="auto"/>
        <w:rPr>
          <w:rFonts w:ascii="Times New Roman" w:eastAsia="Times New Roman" w:hAnsi="Times New Roman" w:cs="Times New Roman"/>
          <w:sz w:val="24"/>
          <w:szCs w:val="24"/>
        </w:rPr>
      </w:pPr>
    </w:p>
    <w:p w14:paraId="49625B6A" w14:textId="5D59D409" w:rsidR="007770E1" w:rsidRDefault="007770E1" w:rsidP="00E575D1">
      <w:pPr>
        <w:spacing w:after="0" w:line="240" w:lineRule="auto"/>
        <w:rPr>
          <w:rFonts w:ascii="Times New Roman" w:eastAsia="Times New Roman" w:hAnsi="Times New Roman" w:cs="Times New Roman"/>
          <w:sz w:val="24"/>
          <w:szCs w:val="24"/>
        </w:rPr>
      </w:pPr>
    </w:p>
    <w:p w14:paraId="5A285800" w14:textId="77777777" w:rsidR="007770E1" w:rsidRPr="009E35E8" w:rsidRDefault="007770E1" w:rsidP="00E575D1">
      <w:pPr>
        <w:spacing w:after="0" w:line="240" w:lineRule="auto"/>
        <w:rPr>
          <w:rFonts w:ascii="Times New Roman" w:eastAsia="Times New Roman" w:hAnsi="Times New Roman" w:cs="Times New Roman"/>
          <w:sz w:val="24"/>
          <w:szCs w:val="24"/>
        </w:rPr>
      </w:pPr>
    </w:p>
    <w:p w14:paraId="615E29E9" w14:textId="4D4F6888" w:rsidR="00E575D1" w:rsidRDefault="00E575D1" w:rsidP="00E575D1">
      <w:pPr>
        <w:spacing w:after="0" w:line="240" w:lineRule="auto"/>
        <w:jc w:val="center"/>
        <w:rPr>
          <w:rFonts w:ascii="Times New Roman" w:eastAsia="Times New Roman" w:hAnsi="Times New Roman" w:cs="Times New Roman"/>
          <w:sz w:val="24"/>
          <w:szCs w:val="24"/>
        </w:rPr>
      </w:pPr>
    </w:p>
    <w:p w14:paraId="7A6A05A4" w14:textId="5067556B" w:rsidR="00D41971" w:rsidRDefault="00D41971" w:rsidP="00E575D1">
      <w:pPr>
        <w:spacing w:after="0" w:line="240" w:lineRule="auto"/>
        <w:jc w:val="center"/>
        <w:rPr>
          <w:rFonts w:ascii="Times New Roman" w:eastAsia="Times New Roman" w:hAnsi="Times New Roman" w:cs="Times New Roman"/>
          <w:sz w:val="24"/>
          <w:szCs w:val="24"/>
        </w:rPr>
      </w:pPr>
    </w:p>
    <w:p w14:paraId="2744D8FE" w14:textId="17454A10" w:rsidR="00D41971" w:rsidRDefault="00D41971" w:rsidP="00E575D1">
      <w:pPr>
        <w:spacing w:after="0" w:line="240" w:lineRule="auto"/>
        <w:jc w:val="center"/>
        <w:rPr>
          <w:rFonts w:ascii="Times New Roman" w:eastAsia="Times New Roman" w:hAnsi="Times New Roman" w:cs="Times New Roman"/>
          <w:sz w:val="24"/>
          <w:szCs w:val="24"/>
        </w:rPr>
      </w:pPr>
    </w:p>
    <w:p w14:paraId="58370DB8" w14:textId="531637BD" w:rsidR="00D41971" w:rsidRDefault="00D41971" w:rsidP="00E575D1">
      <w:pPr>
        <w:spacing w:after="0" w:line="240" w:lineRule="auto"/>
        <w:jc w:val="center"/>
        <w:rPr>
          <w:rFonts w:ascii="Times New Roman" w:eastAsia="Times New Roman" w:hAnsi="Times New Roman" w:cs="Times New Roman"/>
          <w:sz w:val="24"/>
          <w:szCs w:val="24"/>
        </w:rPr>
      </w:pPr>
    </w:p>
    <w:p w14:paraId="16653D15" w14:textId="44E505ED" w:rsidR="00D41971" w:rsidRDefault="00D41971" w:rsidP="00E575D1">
      <w:pPr>
        <w:spacing w:after="0" w:line="240" w:lineRule="auto"/>
        <w:jc w:val="center"/>
        <w:rPr>
          <w:rFonts w:ascii="Times New Roman" w:eastAsia="Times New Roman" w:hAnsi="Times New Roman" w:cs="Times New Roman"/>
          <w:sz w:val="24"/>
          <w:szCs w:val="24"/>
        </w:rPr>
      </w:pPr>
    </w:p>
    <w:p w14:paraId="212130E3" w14:textId="115D3B80" w:rsidR="00D41971" w:rsidRDefault="00D41971" w:rsidP="00E575D1">
      <w:pPr>
        <w:spacing w:after="0" w:line="240" w:lineRule="auto"/>
        <w:jc w:val="center"/>
        <w:rPr>
          <w:rFonts w:ascii="Times New Roman" w:eastAsia="Times New Roman" w:hAnsi="Times New Roman" w:cs="Times New Roman"/>
          <w:sz w:val="24"/>
          <w:szCs w:val="24"/>
        </w:rPr>
      </w:pPr>
    </w:p>
    <w:p w14:paraId="40C05878" w14:textId="15CF89B9" w:rsidR="00D41971" w:rsidRDefault="00D41971" w:rsidP="00E575D1">
      <w:pPr>
        <w:spacing w:after="0" w:line="240" w:lineRule="auto"/>
        <w:jc w:val="center"/>
        <w:rPr>
          <w:rFonts w:ascii="Times New Roman" w:eastAsia="Times New Roman" w:hAnsi="Times New Roman" w:cs="Times New Roman"/>
          <w:sz w:val="24"/>
          <w:szCs w:val="24"/>
        </w:rPr>
      </w:pPr>
    </w:p>
    <w:p w14:paraId="55E34071" w14:textId="0A2C1EC6" w:rsidR="007C7E5E" w:rsidRDefault="007C7E5E" w:rsidP="00E575D1">
      <w:pPr>
        <w:spacing w:after="0" w:line="240" w:lineRule="auto"/>
        <w:jc w:val="center"/>
        <w:rPr>
          <w:rFonts w:ascii="Times New Roman" w:eastAsia="Times New Roman" w:hAnsi="Times New Roman" w:cs="Times New Roman"/>
          <w:sz w:val="24"/>
          <w:szCs w:val="24"/>
        </w:rPr>
      </w:pPr>
    </w:p>
    <w:p w14:paraId="59A53EBC" w14:textId="77777777" w:rsidR="007C7E5E" w:rsidRDefault="007C7E5E" w:rsidP="00E575D1">
      <w:pPr>
        <w:spacing w:after="0" w:line="240" w:lineRule="auto"/>
        <w:jc w:val="center"/>
        <w:rPr>
          <w:rFonts w:ascii="Times New Roman" w:eastAsia="Times New Roman" w:hAnsi="Times New Roman" w:cs="Times New Roman"/>
          <w:sz w:val="24"/>
          <w:szCs w:val="24"/>
        </w:rPr>
      </w:pPr>
    </w:p>
    <w:p w14:paraId="08A4103C" w14:textId="77777777" w:rsidR="00D41971" w:rsidRPr="009E35E8" w:rsidRDefault="00D41971" w:rsidP="00E575D1">
      <w:pPr>
        <w:spacing w:after="0" w:line="240" w:lineRule="auto"/>
        <w:jc w:val="center"/>
        <w:rPr>
          <w:rFonts w:ascii="Times New Roman" w:eastAsia="Times New Roman" w:hAnsi="Times New Roman" w:cs="Times New Roman"/>
          <w:sz w:val="24"/>
          <w:szCs w:val="24"/>
        </w:rPr>
      </w:pPr>
    </w:p>
    <w:p w14:paraId="747AB47F" w14:textId="77777777" w:rsidR="00E575D1" w:rsidRPr="009E35E8" w:rsidRDefault="00E575D1" w:rsidP="00E575D1">
      <w:pPr>
        <w:spacing w:after="0" w:line="240" w:lineRule="auto"/>
        <w:jc w:val="center"/>
        <w:rPr>
          <w:rFonts w:ascii="Times New Roman" w:eastAsia="Times New Roman" w:hAnsi="Times New Roman" w:cs="Times New Roman"/>
          <w:sz w:val="24"/>
          <w:szCs w:val="24"/>
        </w:rPr>
      </w:pPr>
    </w:p>
    <w:tbl>
      <w:tblPr>
        <w:tblStyle w:val="a3"/>
        <w:tblW w:w="0" w:type="auto"/>
        <w:tblLook w:val="00A0" w:firstRow="1" w:lastRow="0" w:firstColumn="1" w:lastColumn="0" w:noHBand="0" w:noVBand="0"/>
      </w:tblPr>
      <w:tblGrid>
        <w:gridCol w:w="10343"/>
      </w:tblGrid>
      <w:tr w:rsidR="00E575D1" w:rsidRPr="009E35E8" w14:paraId="28C02207" w14:textId="77777777" w:rsidTr="00731FF9">
        <w:tc>
          <w:tcPr>
            <w:tcW w:w="10343" w:type="dxa"/>
          </w:tcPr>
          <w:p w14:paraId="029C1AF8" w14:textId="77777777" w:rsidR="00E64CE6" w:rsidRDefault="00E64CE6" w:rsidP="00D41971">
            <w:pPr>
              <w:spacing w:after="0" w:line="240" w:lineRule="auto"/>
              <w:jc w:val="both"/>
              <w:rPr>
                <w:rFonts w:eastAsia="Times New Roman"/>
                <w:b/>
                <w:sz w:val="24"/>
                <w:szCs w:val="24"/>
                <w:u w:val="single"/>
              </w:rPr>
            </w:pPr>
          </w:p>
          <w:p w14:paraId="083E8B8F" w14:textId="2CDF0478" w:rsidR="00DC6482" w:rsidRPr="00DC6482" w:rsidRDefault="00D41971" w:rsidP="00DC6482">
            <w:pPr>
              <w:spacing w:after="160" w:line="259" w:lineRule="auto"/>
              <w:jc w:val="center"/>
              <w:rPr>
                <w:b/>
                <w:bCs/>
                <w:sz w:val="24"/>
                <w:szCs w:val="24"/>
                <w:u w:val="single"/>
              </w:rPr>
            </w:pPr>
            <w:r w:rsidRPr="00B23985">
              <w:rPr>
                <w:rFonts w:eastAsia="Times New Roman"/>
                <w:b/>
                <w:bCs/>
                <w:sz w:val="24"/>
                <w:szCs w:val="24"/>
                <w:u w:val="single"/>
              </w:rPr>
              <w:t xml:space="preserve">Описание системы работы </w:t>
            </w:r>
            <w:r w:rsidRPr="00DC6482">
              <w:rPr>
                <w:rFonts w:eastAsia="Times New Roman"/>
                <w:b/>
                <w:bCs/>
                <w:sz w:val="24"/>
                <w:szCs w:val="24"/>
                <w:u w:val="single"/>
              </w:rPr>
              <w:t xml:space="preserve">по </w:t>
            </w:r>
            <w:r w:rsidR="00DC6482">
              <w:rPr>
                <w:b/>
                <w:bCs/>
                <w:sz w:val="24"/>
                <w:szCs w:val="24"/>
                <w:u w:val="single"/>
              </w:rPr>
              <w:t>р</w:t>
            </w:r>
            <w:r w:rsidR="00DC6482" w:rsidRPr="00DC6482">
              <w:rPr>
                <w:b/>
                <w:bCs/>
                <w:sz w:val="24"/>
                <w:szCs w:val="24"/>
                <w:u w:val="single"/>
              </w:rPr>
              <w:t>азвити</w:t>
            </w:r>
            <w:r w:rsidR="00DC6482">
              <w:rPr>
                <w:b/>
                <w:bCs/>
                <w:sz w:val="24"/>
                <w:szCs w:val="24"/>
                <w:u w:val="single"/>
              </w:rPr>
              <w:t>ю</w:t>
            </w:r>
            <w:r w:rsidR="00DC6482" w:rsidRPr="00DC6482">
              <w:rPr>
                <w:b/>
                <w:bCs/>
                <w:sz w:val="24"/>
                <w:szCs w:val="24"/>
                <w:u w:val="single"/>
              </w:rPr>
              <w:t xml:space="preserve"> интереса к различным видам искусства в рамках программы «Мы – твои друзья»</w:t>
            </w:r>
          </w:p>
          <w:p w14:paraId="06393198" w14:textId="7EA12CBF" w:rsidR="00E34E17" w:rsidRDefault="00D41971" w:rsidP="00E64CE6">
            <w:pPr>
              <w:spacing w:after="0" w:line="240" w:lineRule="auto"/>
              <w:jc w:val="both"/>
              <w:rPr>
                <w:rFonts w:eastAsia="Times New Roman"/>
                <w:b/>
                <w:bCs/>
                <w:sz w:val="24"/>
                <w:szCs w:val="24"/>
                <w:u w:val="single"/>
              </w:rPr>
            </w:pPr>
            <w:r w:rsidRPr="00B23985">
              <w:rPr>
                <w:rFonts w:eastAsia="Times New Roman"/>
                <w:b/>
                <w:sz w:val="24"/>
                <w:szCs w:val="24"/>
                <w:u w:val="single"/>
              </w:rPr>
              <w:t xml:space="preserve"> </w:t>
            </w:r>
            <w:r w:rsidR="00E64CE6">
              <w:rPr>
                <w:rFonts w:eastAsia="Times New Roman"/>
                <w:b/>
                <w:sz w:val="24"/>
                <w:szCs w:val="24"/>
                <w:u w:val="single"/>
              </w:rPr>
              <w:t>(</w:t>
            </w:r>
            <w:r w:rsidR="00E34E17">
              <w:rPr>
                <w:rFonts w:eastAsia="Times New Roman"/>
                <w:b/>
                <w:bCs/>
                <w:sz w:val="24"/>
                <w:szCs w:val="24"/>
                <w:u w:val="single"/>
              </w:rPr>
              <w:t>не более</w:t>
            </w:r>
            <w:r w:rsidR="00B23985">
              <w:rPr>
                <w:rFonts w:eastAsia="Times New Roman"/>
                <w:b/>
                <w:bCs/>
                <w:sz w:val="24"/>
                <w:szCs w:val="24"/>
                <w:u w:val="single"/>
              </w:rPr>
              <w:t xml:space="preserve"> </w:t>
            </w:r>
            <w:r w:rsidR="00F05877">
              <w:rPr>
                <w:rFonts w:eastAsia="Times New Roman"/>
                <w:b/>
                <w:bCs/>
                <w:sz w:val="24"/>
                <w:szCs w:val="24"/>
                <w:u w:val="single"/>
              </w:rPr>
              <w:t>2</w:t>
            </w:r>
            <w:r w:rsidR="00E34E17">
              <w:rPr>
                <w:rFonts w:eastAsia="Times New Roman"/>
                <w:b/>
                <w:bCs/>
                <w:sz w:val="24"/>
                <w:szCs w:val="24"/>
                <w:u w:val="single"/>
              </w:rPr>
              <w:t xml:space="preserve"> стр</w:t>
            </w:r>
            <w:r w:rsidR="00E64CE6">
              <w:rPr>
                <w:rFonts w:eastAsia="Times New Roman"/>
                <w:b/>
                <w:bCs/>
                <w:sz w:val="24"/>
                <w:szCs w:val="24"/>
                <w:u w:val="single"/>
              </w:rPr>
              <w:t xml:space="preserve">.) </w:t>
            </w:r>
          </w:p>
          <w:p w14:paraId="2727C2C9" w14:textId="77777777" w:rsidR="00E64CE6" w:rsidRPr="00E64CE6" w:rsidRDefault="00E64CE6" w:rsidP="00E64CE6">
            <w:pPr>
              <w:spacing w:after="0" w:line="240" w:lineRule="auto"/>
              <w:jc w:val="both"/>
              <w:rPr>
                <w:rFonts w:eastAsia="Times New Roman"/>
                <w:b/>
                <w:sz w:val="24"/>
                <w:szCs w:val="24"/>
                <w:u w:val="single"/>
              </w:rPr>
            </w:pPr>
          </w:p>
          <w:p w14:paraId="69E449EF" w14:textId="77777777" w:rsidR="00DC6482" w:rsidRDefault="00DC6482" w:rsidP="00DC6482">
            <w:pPr>
              <w:pStyle w:val="a4"/>
              <w:numPr>
                <w:ilvl w:val="0"/>
                <w:numId w:val="23"/>
              </w:numPr>
              <w:rPr>
                <w:rFonts w:eastAsia="Times New Roman"/>
                <w:bCs/>
                <w:sz w:val="24"/>
                <w:szCs w:val="24"/>
              </w:rPr>
            </w:pPr>
            <w:r>
              <w:rPr>
                <w:rFonts w:eastAsia="Times New Roman"/>
                <w:bCs/>
                <w:sz w:val="24"/>
                <w:szCs w:val="24"/>
              </w:rPr>
              <w:t xml:space="preserve">Определение конкретных видов искусства, интерес к которым может эффективно развиваться в рамках изучения программы «Мы – твои друзья» </w:t>
            </w:r>
          </w:p>
          <w:p w14:paraId="75F54EAE" w14:textId="5ED868E3" w:rsidR="00DC6482" w:rsidRPr="00E64CE6" w:rsidRDefault="00DC6482" w:rsidP="00DC6482">
            <w:pPr>
              <w:pStyle w:val="a4"/>
              <w:numPr>
                <w:ilvl w:val="0"/>
                <w:numId w:val="23"/>
              </w:numPr>
              <w:rPr>
                <w:rFonts w:eastAsia="Times New Roman"/>
                <w:bCs/>
                <w:sz w:val="24"/>
                <w:szCs w:val="24"/>
              </w:rPr>
            </w:pPr>
            <w:r w:rsidRPr="00E64CE6">
              <w:rPr>
                <w:rFonts w:eastAsia="Times New Roman"/>
                <w:bCs/>
                <w:sz w:val="24"/>
                <w:szCs w:val="24"/>
              </w:rPr>
              <w:t>Определение конкретн</w:t>
            </w:r>
            <w:r>
              <w:rPr>
                <w:rFonts w:eastAsia="Times New Roman"/>
                <w:bCs/>
                <w:sz w:val="24"/>
                <w:szCs w:val="24"/>
              </w:rPr>
              <w:t>ых видов учебной деятельности</w:t>
            </w:r>
            <w:r w:rsidRPr="00E64CE6">
              <w:rPr>
                <w:rFonts w:eastAsia="Times New Roman"/>
                <w:bCs/>
                <w:sz w:val="24"/>
                <w:szCs w:val="24"/>
              </w:rPr>
              <w:t>,</w:t>
            </w:r>
            <w:r>
              <w:rPr>
                <w:rFonts w:eastAsia="Times New Roman"/>
                <w:bCs/>
                <w:sz w:val="24"/>
                <w:szCs w:val="24"/>
              </w:rPr>
              <w:t xml:space="preserve"> методов и подходов,</w:t>
            </w:r>
            <w:r w:rsidRPr="00E64CE6">
              <w:rPr>
                <w:rFonts w:eastAsia="Times New Roman"/>
                <w:bCs/>
                <w:sz w:val="24"/>
                <w:szCs w:val="24"/>
              </w:rPr>
              <w:t xml:space="preserve"> связанных </w:t>
            </w:r>
            <w:r>
              <w:rPr>
                <w:rFonts w:eastAsia="Times New Roman"/>
                <w:bCs/>
                <w:sz w:val="24"/>
                <w:szCs w:val="24"/>
              </w:rPr>
              <w:t>развитием выбранных видов искусства</w:t>
            </w:r>
            <w:r w:rsidRPr="00E64CE6">
              <w:rPr>
                <w:rFonts w:eastAsia="Times New Roman"/>
                <w:bCs/>
                <w:sz w:val="24"/>
                <w:szCs w:val="24"/>
              </w:rPr>
              <w:t>, которые</w:t>
            </w:r>
            <w:r>
              <w:rPr>
                <w:rFonts w:eastAsia="Times New Roman"/>
                <w:bCs/>
                <w:sz w:val="24"/>
                <w:szCs w:val="24"/>
              </w:rPr>
              <w:t xml:space="preserve"> использует</w:t>
            </w:r>
            <w:r w:rsidRPr="00E64CE6">
              <w:rPr>
                <w:rFonts w:eastAsia="Times New Roman"/>
                <w:bCs/>
                <w:sz w:val="24"/>
                <w:szCs w:val="24"/>
              </w:rPr>
              <w:t xml:space="preserve"> педагог при реализации своей методики. </w:t>
            </w:r>
          </w:p>
          <w:p w14:paraId="7BA1BA52" w14:textId="13BA3733" w:rsidR="00E34E17" w:rsidRPr="00D41971" w:rsidRDefault="000B1800" w:rsidP="00DC6482">
            <w:pPr>
              <w:pStyle w:val="a4"/>
              <w:numPr>
                <w:ilvl w:val="0"/>
                <w:numId w:val="23"/>
              </w:numPr>
              <w:rPr>
                <w:rFonts w:eastAsia="Times New Roman"/>
                <w:bCs/>
                <w:sz w:val="24"/>
                <w:szCs w:val="24"/>
              </w:rPr>
            </w:pPr>
            <w:r>
              <w:rPr>
                <w:rFonts w:eastAsia="Times New Roman"/>
                <w:bCs/>
                <w:sz w:val="24"/>
                <w:szCs w:val="24"/>
              </w:rPr>
              <w:t xml:space="preserve">Обоснование – почему именно эти навыки были выбраны. </w:t>
            </w:r>
            <w:r w:rsidR="00B23985">
              <w:rPr>
                <w:rFonts w:eastAsia="Times New Roman"/>
                <w:bCs/>
                <w:sz w:val="24"/>
                <w:szCs w:val="24"/>
              </w:rPr>
              <w:t xml:space="preserve"> </w:t>
            </w:r>
          </w:p>
          <w:p w14:paraId="454620A7" w14:textId="4C8E4ADC" w:rsidR="00DC6482" w:rsidRDefault="00DC6482" w:rsidP="00DC6482">
            <w:pPr>
              <w:pStyle w:val="a4"/>
              <w:numPr>
                <w:ilvl w:val="0"/>
                <w:numId w:val="23"/>
              </w:numPr>
              <w:rPr>
                <w:rFonts w:eastAsia="Times New Roman"/>
                <w:bCs/>
                <w:sz w:val="24"/>
                <w:szCs w:val="24"/>
              </w:rPr>
            </w:pPr>
            <w:r>
              <w:rPr>
                <w:rFonts w:eastAsia="Times New Roman"/>
                <w:bCs/>
                <w:sz w:val="24"/>
                <w:szCs w:val="24"/>
              </w:rPr>
              <w:t xml:space="preserve">Краткое описание </w:t>
            </w:r>
            <w:r>
              <w:rPr>
                <w:rFonts w:eastAsia="Times New Roman"/>
                <w:bCs/>
                <w:sz w:val="24"/>
                <w:szCs w:val="24"/>
              </w:rPr>
              <w:t>работы по развитию интереса к различным видам искусства</w:t>
            </w:r>
            <w:r w:rsidRPr="002E0D4E">
              <w:rPr>
                <w:rFonts w:eastAsia="Times New Roman"/>
                <w:bCs/>
                <w:sz w:val="24"/>
                <w:szCs w:val="24"/>
              </w:rPr>
              <w:t xml:space="preserve">: </w:t>
            </w:r>
            <w:r>
              <w:rPr>
                <w:rFonts w:eastAsia="Times New Roman"/>
                <w:bCs/>
                <w:sz w:val="24"/>
                <w:szCs w:val="24"/>
              </w:rPr>
              <w:t xml:space="preserve"> </w:t>
            </w:r>
          </w:p>
          <w:p w14:paraId="6E20313D" w14:textId="23A8E8EB" w:rsidR="00985453" w:rsidRPr="00DC6482" w:rsidRDefault="00DC6482" w:rsidP="00DC6482">
            <w:pPr>
              <w:pStyle w:val="a4"/>
              <w:rPr>
                <w:rFonts w:eastAsia="Times New Roman"/>
                <w:bCs/>
                <w:sz w:val="24"/>
                <w:szCs w:val="24"/>
              </w:rPr>
            </w:pPr>
            <w:r>
              <w:rPr>
                <w:rFonts w:eastAsia="Times New Roman"/>
                <w:bCs/>
                <w:sz w:val="24"/>
                <w:szCs w:val="24"/>
              </w:rPr>
              <w:t xml:space="preserve">-темы и занятия, в рамках которых происходит формирование интереса к заявленным видам искусства, </w:t>
            </w:r>
          </w:p>
          <w:p w14:paraId="47741345" w14:textId="6287BAFC" w:rsidR="00985453" w:rsidRDefault="00985453" w:rsidP="00E64CE6">
            <w:pPr>
              <w:pStyle w:val="a4"/>
              <w:rPr>
                <w:rFonts w:eastAsia="Times New Roman"/>
                <w:bCs/>
                <w:sz w:val="24"/>
                <w:szCs w:val="24"/>
              </w:rPr>
            </w:pPr>
            <w:r>
              <w:rPr>
                <w:rFonts w:eastAsia="Times New Roman"/>
                <w:bCs/>
                <w:sz w:val="24"/>
                <w:szCs w:val="24"/>
              </w:rPr>
              <w:t>-</w:t>
            </w:r>
            <w:r w:rsidR="00731FF9">
              <w:rPr>
                <w:rFonts w:eastAsia="Times New Roman"/>
                <w:bCs/>
                <w:sz w:val="24"/>
                <w:szCs w:val="24"/>
              </w:rPr>
              <w:t xml:space="preserve"> </w:t>
            </w:r>
            <w:r w:rsidR="00CD2C4A">
              <w:rPr>
                <w:rFonts w:eastAsia="Times New Roman"/>
                <w:bCs/>
                <w:sz w:val="24"/>
                <w:szCs w:val="24"/>
              </w:rPr>
              <w:t xml:space="preserve">краткое описание </w:t>
            </w:r>
            <w:r>
              <w:rPr>
                <w:rFonts w:eastAsia="Times New Roman"/>
                <w:bCs/>
                <w:sz w:val="24"/>
                <w:szCs w:val="24"/>
              </w:rPr>
              <w:t xml:space="preserve">всех </w:t>
            </w:r>
            <w:r w:rsidR="00CD2C4A">
              <w:rPr>
                <w:rFonts w:eastAsia="Times New Roman"/>
                <w:bCs/>
                <w:sz w:val="24"/>
                <w:szCs w:val="24"/>
              </w:rPr>
              <w:t xml:space="preserve">используемых методических форм для </w:t>
            </w:r>
            <w:r w:rsidR="00DC6482">
              <w:rPr>
                <w:rFonts w:eastAsia="Times New Roman"/>
                <w:bCs/>
                <w:sz w:val="24"/>
                <w:szCs w:val="24"/>
              </w:rPr>
              <w:t xml:space="preserve">развития интереса. </w:t>
            </w:r>
            <w:bookmarkStart w:id="1" w:name="_GoBack"/>
            <w:bookmarkEnd w:id="1"/>
          </w:p>
          <w:p w14:paraId="315BCD3D" w14:textId="165BDEEA" w:rsidR="00B23985" w:rsidRPr="00D41971" w:rsidRDefault="00B23985" w:rsidP="00E64CE6">
            <w:pPr>
              <w:pStyle w:val="a4"/>
              <w:rPr>
                <w:rFonts w:eastAsia="Times New Roman"/>
                <w:bCs/>
                <w:sz w:val="24"/>
                <w:szCs w:val="24"/>
              </w:rPr>
            </w:pPr>
            <w:r>
              <w:rPr>
                <w:rFonts w:eastAsia="Times New Roman"/>
                <w:bCs/>
                <w:sz w:val="24"/>
                <w:szCs w:val="24"/>
              </w:rPr>
              <w:t xml:space="preserve">  </w:t>
            </w:r>
          </w:p>
          <w:p w14:paraId="529403AD" w14:textId="77777777" w:rsidR="00504056" w:rsidRDefault="00504056" w:rsidP="001B195F">
            <w:pPr>
              <w:rPr>
                <w:rFonts w:eastAsia="Times New Roman"/>
                <w:b/>
                <w:bCs/>
                <w:sz w:val="24"/>
                <w:szCs w:val="24"/>
              </w:rPr>
            </w:pPr>
          </w:p>
          <w:p w14:paraId="26A16731" w14:textId="77777777" w:rsidR="00E575D1" w:rsidRDefault="00E575D1" w:rsidP="00E34E17">
            <w:pPr>
              <w:rPr>
                <w:rFonts w:eastAsia="Times New Roman"/>
                <w:sz w:val="24"/>
                <w:szCs w:val="24"/>
              </w:rPr>
            </w:pPr>
          </w:p>
          <w:p w14:paraId="19009BD1" w14:textId="77777777" w:rsidR="00E34E17" w:rsidRDefault="00E34E17" w:rsidP="00E34E17">
            <w:pPr>
              <w:rPr>
                <w:rFonts w:eastAsia="Times New Roman"/>
                <w:sz w:val="24"/>
                <w:szCs w:val="24"/>
              </w:rPr>
            </w:pPr>
          </w:p>
          <w:p w14:paraId="476672AC" w14:textId="77777777" w:rsidR="00E34E17" w:rsidRDefault="00E34E17" w:rsidP="00E34E17">
            <w:pPr>
              <w:rPr>
                <w:rFonts w:eastAsia="Times New Roman"/>
                <w:sz w:val="24"/>
                <w:szCs w:val="24"/>
              </w:rPr>
            </w:pPr>
          </w:p>
          <w:p w14:paraId="404A10D8" w14:textId="77777777" w:rsidR="00E34E17" w:rsidRDefault="00E34E17" w:rsidP="00E34E17">
            <w:pPr>
              <w:rPr>
                <w:rFonts w:eastAsia="Times New Roman"/>
                <w:sz w:val="24"/>
                <w:szCs w:val="24"/>
              </w:rPr>
            </w:pPr>
          </w:p>
          <w:p w14:paraId="7474F892" w14:textId="77777777" w:rsidR="00E34E17" w:rsidRDefault="00E34E17" w:rsidP="00E34E17">
            <w:pPr>
              <w:rPr>
                <w:rFonts w:eastAsia="Times New Roman"/>
                <w:sz w:val="24"/>
                <w:szCs w:val="24"/>
              </w:rPr>
            </w:pPr>
          </w:p>
          <w:p w14:paraId="4670EB88" w14:textId="77777777" w:rsidR="00E34E17" w:rsidRDefault="00E34E17" w:rsidP="00E34E17">
            <w:pPr>
              <w:rPr>
                <w:rFonts w:eastAsia="Times New Roman"/>
                <w:sz w:val="24"/>
                <w:szCs w:val="24"/>
              </w:rPr>
            </w:pPr>
          </w:p>
          <w:p w14:paraId="750888DC" w14:textId="77777777" w:rsidR="00E34E17" w:rsidRDefault="00E34E17" w:rsidP="00E34E17">
            <w:pPr>
              <w:rPr>
                <w:rFonts w:eastAsia="Times New Roman"/>
                <w:sz w:val="24"/>
                <w:szCs w:val="24"/>
              </w:rPr>
            </w:pPr>
          </w:p>
          <w:p w14:paraId="6377528F" w14:textId="77777777" w:rsidR="00E34E17" w:rsidRDefault="00E34E17" w:rsidP="00E34E17">
            <w:pPr>
              <w:rPr>
                <w:rFonts w:eastAsia="Times New Roman"/>
                <w:sz w:val="24"/>
                <w:szCs w:val="24"/>
              </w:rPr>
            </w:pPr>
          </w:p>
          <w:p w14:paraId="73A734DA" w14:textId="77777777" w:rsidR="00E34E17" w:rsidRDefault="00E34E17" w:rsidP="00E34E17">
            <w:pPr>
              <w:rPr>
                <w:rFonts w:eastAsia="Times New Roman"/>
                <w:sz w:val="24"/>
                <w:szCs w:val="24"/>
              </w:rPr>
            </w:pPr>
          </w:p>
          <w:p w14:paraId="70A38787" w14:textId="77777777" w:rsidR="00E34E17" w:rsidRDefault="00E34E17" w:rsidP="00E34E17">
            <w:pPr>
              <w:rPr>
                <w:rFonts w:eastAsia="Times New Roman"/>
                <w:sz w:val="24"/>
                <w:szCs w:val="24"/>
              </w:rPr>
            </w:pPr>
          </w:p>
          <w:p w14:paraId="4C933B75" w14:textId="77777777" w:rsidR="00E34E17" w:rsidRDefault="00E34E17" w:rsidP="00E34E17">
            <w:pPr>
              <w:rPr>
                <w:rFonts w:eastAsia="Times New Roman"/>
                <w:sz w:val="24"/>
                <w:szCs w:val="24"/>
              </w:rPr>
            </w:pPr>
          </w:p>
          <w:p w14:paraId="475CC342" w14:textId="77777777" w:rsidR="00E34E17" w:rsidRDefault="00E34E17" w:rsidP="00E34E17">
            <w:pPr>
              <w:rPr>
                <w:rFonts w:eastAsia="Times New Roman"/>
                <w:sz w:val="24"/>
                <w:szCs w:val="24"/>
              </w:rPr>
            </w:pPr>
          </w:p>
          <w:p w14:paraId="4CBB86F4" w14:textId="77777777" w:rsidR="00E34E17" w:rsidRDefault="00E34E17" w:rsidP="00E34E17">
            <w:pPr>
              <w:rPr>
                <w:rFonts w:eastAsia="Times New Roman"/>
                <w:sz w:val="24"/>
                <w:szCs w:val="24"/>
              </w:rPr>
            </w:pPr>
          </w:p>
          <w:p w14:paraId="51351F86" w14:textId="77777777" w:rsidR="00E34E17" w:rsidRDefault="00E34E17" w:rsidP="00E34E17">
            <w:pPr>
              <w:rPr>
                <w:rFonts w:eastAsia="Times New Roman"/>
                <w:sz w:val="24"/>
                <w:szCs w:val="24"/>
              </w:rPr>
            </w:pPr>
          </w:p>
          <w:p w14:paraId="7E072C32" w14:textId="77777777" w:rsidR="00E34E17" w:rsidRDefault="00E34E17" w:rsidP="00E34E17">
            <w:pPr>
              <w:rPr>
                <w:rFonts w:eastAsia="Times New Roman"/>
                <w:sz w:val="24"/>
                <w:szCs w:val="24"/>
              </w:rPr>
            </w:pPr>
          </w:p>
          <w:p w14:paraId="629494A2" w14:textId="77777777" w:rsidR="00E64CE6" w:rsidRDefault="00E64CE6" w:rsidP="007770E1">
            <w:pPr>
              <w:jc w:val="center"/>
              <w:rPr>
                <w:rFonts w:eastAsia="Times New Roman"/>
                <w:b/>
                <w:sz w:val="24"/>
                <w:szCs w:val="24"/>
                <w:u w:val="single"/>
              </w:rPr>
            </w:pPr>
          </w:p>
          <w:p w14:paraId="01B444EC" w14:textId="77777777" w:rsidR="00E64CE6" w:rsidRDefault="00E64CE6" w:rsidP="007770E1">
            <w:pPr>
              <w:jc w:val="center"/>
              <w:rPr>
                <w:rFonts w:eastAsia="Times New Roman"/>
                <w:b/>
                <w:sz w:val="24"/>
                <w:szCs w:val="24"/>
                <w:u w:val="single"/>
              </w:rPr>
            </w:pPr>
          </w:p>
          <w:p w14:paraId="4433984C" w14:textId="77777777" w:rsidR="00E64CE6" w:rsidRDefault="00E64CE6" w:rsidP="007770E1">
            <w:pPr>
              <w:jc w:val="center"/>
              <w:rPr>
                <w:rFonts w:eastAsia="Times New Roman"/>
                <w:b/>
                <w:sz w:val="24"/>
                <w:szCs w:val="24"/>
                <w:u w:val="single"/>
              </w:rPr>
            </w:pPr>
          </w:p>
          <w:p w14:paraId="410026E8" w14:textId="77777777" w:rsidR="002B7888" w:rsidRDefault="002B7888" w:rsidP="007770E1">
            <w:pPr>
              <w:jc w:val="center"/>
              <w:rPr>
                <w:rFonts w:eastAsia="Times New Roman"/>
                <w:b/>
                <w:sz w:val="24"/>
                <w:szCs w:val="24"/>
                <w:u w:val="single"/>
              </w:rPr>
            </w:pPr>
          </w:p>
          <w:p w14:paraId="0B7F38A1" w14:textId="77777777" w:rsidR="002B7888" w:rsidRDefault="002B7888" w:rsidP="007770E1">
            <w:pPr>
              <w:jc w:val="center"/>
              <w:rPr>
                <w:rFonts w:eastAsia="Times New Roman"/>
                <w:b/>
                <w:sz w:val="24"/>
                <w:szCs w:val="24"/>
                <w:u w:val="single"/>
              </w:rPr>
            </w:pPr>
          </w:p>
          <w:p w14:paraId="28FF8310" w14:textId="7B9BFA91" w:rsidR="00DC6482" w:rsidRPr="00DC6482" w:rsidRDefault="00E34E17" w:rsidP="00DC6482">
            <w:pPr>
              <w:spacing w:after="160" w:line="259" w:lineRule="auto"/>
              <w:jc w:val="center"/>
              <w:rPr>
                <w:b/>
                <w:bCs/>
                <w:sz w:val="24"/>
                <w:szCs w:val="24"/>
                <w:u w:val="single"/>
              </w:rPr>
            </w:pPr>
            <w:r w:rsidRPr="00DC6482">
              <w:rPr>
                <w:rFonts w:eastAsia="Times New Roman"/>
                <w:b/>
                <w:sz w:val="24"/>
                <w:szCs w:val="24"/>
                <w:u w:val="single"/>
              </w:rPr>
              <w:t>Описание одного или двух занятий</w:t>
            </w:r>
            <w:r w:rsidR="00985453" w:rsidRPr="00DC6482">
              <w:rPr>
                <w:rFonts w:eastAsia="Times New Roman"/>
                <w:b/>
                <w:sz w:val="24"/>
                <w:szCs w:val="24"/>
                <w:u w:val="single"/>
              </w:rPr>
              <w:t xml:space="preserve">, направленных на </w:t>
            </w:r>
            <w:r w:rsidR="00DC6482" w:rsidRPr="00DC6482">
              <w:rPr>
                <w:b/>
                <w:sz w:val="24"/>
                <w:szCs w:val="24"/>
                <w:u w:val="single"/>
              </w:rPr>
              <w:t>р</w:t>
            </w:r>
            <w:r w:rsidR="00DC6482" w:rsidRPr="00DC6482">
              <w:rPr>
                <w:b/>
                <w:bCs/>
                <w:sz w:val="24"/>
                <w:szCs w:val="24"/>
                <w:u w:val="single"/>
              </w:rPr>
              <w:t>азвитие интереса к различным видам искусства в рамках программы «Мы – твои друзья»</w:t>
            </w:r>
          </w:p>
          <w:p w14:paraId="34CE5D82" w14:textId="6D53C9FC" w:rsidR="00E34E17" w:rsidRPr="00E64CE6" w:rsidRDefault="00DC6482" w:rsidP="00DC6482">
            <w:pPr>
              <w:jc w:val="center"/>
              <w:rPr>
                <w:rFonts w:eastAsia="Times New Roman"/>
                <w:sz w:val="24"/>
                <w:szCs w:val="24"/>
              </w:rPr>
            </w:pPr>
            <w:r w:rsidRPr="00E64CE6">
              <w:rPr>
                <w:rFonts w:eastAsia="Times New Roman"/>
                <w:sz w:val="24"/>
                <w:szCs w:val="24"/>
              </w:rPr>
              <w:t xml:space="preserve"> </w:t>
            </w:r>
            <w:r w:rsidR="00985453" w:rsidRPr="00E64CE6">
              <w:rPr>
                <w:rFonts w:eastAsia="Times New Roman"/>
                <w:sz w:val="24"/>
                <w:szCs w:val="24"/>
              </w:rPr>
              <w:t xml:space="preserve">(Не </w:t>
            </w:r>
            <w:r w:rsidR="00E34E17" w:rsidRPr="00E64CE6">
              <w:rPr>
                <w:rFonts w:eastAsia="Times New Roman"/>
                <w:sz w:val="24"/>
                <w:szCs w:val="24"/>
              </w:rPr>
              <w:t xml:space="preserve">более </w:t>
            </w:r>
            <w:r w:rsidR="008E453B">
              <w:rPr>
                <w:rFonts w:eastAsia="Times New Roman"/>
                <w:sz w:val="24"/>
                <w:szCs w:val="24"/>
              </w:rPr>
              <w:t>10</w:t>
            </w:r>
            <w:r w:rsidR="00E34E17" w:rsidRPr="00E64CE6">
              <w:rPr>
                <w:rFonts w:eastAsia="Times New Roman"/>
                <w:sz w:val="24"/>
                <w:szCs w:val="24"/>
              </w:rPr>
              <w:t xml:space="preserve"> страниц)</w:t>
            </w:r>
          </w:p>
          <w:p w14:paraId="7F4295AC" w14:textId="77777777" w:rsidR="00E34E17" w:rsidRDefault="00E34E17" w:rsidP="00E34E17">
            <w:pPr>
              <w:rPr>
                <w:rFonts w:eastAsia="Times New Roman"/>
                <w:sz w:val="24"/>
                <w:szCs w:val="24"/>
              </w:rPr>
            </w:pPr>
          </w:p>
          <w:p w14:paraId="3874EE6E" w14:textId="77777777" w:rsidR="00E34E17" w:rsidRDefault="00E34E17" w:rsidP="00E34E17">
            <w:pPr>
              <w:rPr>
                <w:rFonts w:eastAsia="Times New Roman"/>
                <w:sz w:val="24"/>
                <w:szCs w:val="24"/>
              </w:rPr>
            </w:pPr>
          </w:p>
          <w:p w14:paraId="78EBD10B" w14:textId="77777777" w:rsidR="00E34E17" w:rsidRDefault="00E34E17" w:rsidP="00E34E17">
            <w:pPr>
              <w:rPr>
                <w:rFonts w:eastAsia="Times New Roman"/>
                <w:sz w:val="24"/>
                <w:szCs w:val="24"/>
              </w:rPr>
            </w:pPr>
          </w:p>
          <w:p w14:paraId="09BF8018" w14:textId="77777777" w:rsidR="00E34E17" w:rsidRDefault="00E34E17" w:rsidP="00E34E17">
            <w:pPr>
              <w:rPr>
                <w:rFonts w:eastAsia="Times New Roman"/>
                <w:sz w:val="24"/>
                <w:szCs w:val="24"/>
              </w:rPr>
            </w:pPr>
          </w:p>
          <w:p w14:paraId="12A1DE2E" w14:textId="77777777" w:rsidR="00E34E17" w:rsidRDefault="00E34E17" w:rsidP="00E34E17">
            <w:pPr>
              <w:rPr>
                <w:rFonts w:eastAsia="Times New Roman"/>
                <w:sz w:val="24"/>
                <w:szCs w:val="24"/>
              </w:rPr>
            </w:pPr>
          </w:p>
          <w:p w14:paraId="66D54CCC" w14:textId="77777777" w:rsidR="00E34E17" w:rsidRDefault="00E34E17" w:rsidP="00E34E17">
            <w:pPr>
              <w:rPr>
                <w:rFonts w:eastAsia="Times New Roman"/>
                <w:sz w:val="24"/>
                <w:szCs w:val="24"/>
              </w:rPr>
            </w:pPr>
          </w:p>
          <w:p w14:paraId="1FF00FE5" w14:textId="77777777" w:rsidR="00E34E17" w:rsidRDefault="00E34E17" w:rsidP="00E34E17">
            <w:pPr>
              <w:rPr>
                <w:rFonts w:eastAsia="Times New Roman"/>
                <w:sz w:val="24"/>
                <w:szCs w:val="24"/>
              </w:rPr>
            </w:pPr>
          </w:p>
          <w:p w14:paraId="579E793D" w14:textId="77777777" w:rsidR="00E34E17" w:rsidRDefault="00E34E17" w:rsidP="00E34E17">
            <w:pPr>
              <w:rPr>
                <w:rFonts w:eastAsia="Times New Roman"/>
                <w:sz w:val="24"/>
                <w:szCs w:val="24"/>
              </w:rPr>
            </w:pPr>
          </w:p>
          <w:p w14:paraId="4AF570D7" w14:textId="77777777" w:rsidR="00E34E17" w:rsidRDefault="00E34E17" w:rsidP="00E34E17">
            <w:pPr>
              <w:rPr>
                <w:rFonts w:eastAsia="Times New Roman"/>
                <w:sz w:val="24"/>
                <w:szCs w:val="24"/>
              </w:rPr>
            </w:pPr>
          </w:p>
          <w:p w14:paraId="44F6BE59" w14:textId="77777777" w:rsidR="00E34E17" w:rsidRDefault="00E34E17" w:rsidP="00E34E17">
            <w:pPr>
              <w:rPr>
                <w:rFonts w:eastAsia="Times New Roman"/>
                <w:sz w:val="24"/>
                <w:szCs w:val="24"/>
              </w:rPr>
            </w:pPr>
          </w:p>
          <w:p w14:paraId="48F138CB" w14:textId="77777777" w:rsidR="00E34E17" w:rsidRDefault="00E34E17" w:rsidP="00E34E17">
            <w:pPr>
              <w:rPr>
                <w:rFonts w:eastAsia="Times New Roman"/>
                <w:sz w:val="24"/>
                <w:szCs w:val="24"/>
              </w:rPr>
            </w:pPr>
          </w:p>
          <w:p w14:paraId="691CA321" w14:textId="77777777" w:rsidR="00E34E17" w:rsidRDefault="00E34E17" w:rsidP="00E34E17">
            <w:pPr>
              <w:rPr>
                <w:rFonts w:eastAsia="Times New Roman"/>
                <w:sz w:val="24"/>
                <w:szCs w:val="24"/>
              </w:rPr>
            </w:pPr>
          </w:p>
          <w:p w14:paraId="0AAB0B99" w14:textId="77777777" w:rsidR="00E34E17" w:rsidRDefault="00E34E17" w:rsidP="00E34E17">
            <w:pPr>
              <w:rPr>
                <w:rFonts w:eastAsia="Times New Roman"/>
                <w:sz w:val="24"/>
                <w:szCs w:val="24"/>
              </w:rPr>
            </w:pPr>
          </w:p>
          <w:p w14:paraId="5EE8A18E" w14:textId="77777777" w:rsidR="00E34E17" w:rsidRDefault="00E34E17" w:rsidP="00E34E17">
            <w:pPr>
              <w:rPr>
                <w:rFonts w:eastAsia="Times New Roman"/>
                <w:sz w:val="24"/>
                <w:szCs w:val="24"/>
              </w:rPr>
            </w:pPr>
          </w:p>
          <w:p w14:paraId="1D8AAE89" w14:textId="77777777" w:rsidR="00E34E17" w:rsidRDefault="00E34E17" w:rsidP="00E34E17">
            <w:pPr>
              <w:rPr>
                <w:rFonts w:eastAsia="Times New Roman"/>
                <w:sz w:val="24"/>
                <w:szCs w:val="24"/>
              </w:rPr>
            </w:pPr>
          </w:p>
          <w:p w14:paraId="6C569176" w14:textId="77777777" w:rsidR="00E34E17" w:rsidRDefault="00E34E17" w:rsidP="00E34E17">
            <w:pPr>
              <w:rPr>
                <w:rFonts w:eastAsia="Times New Roman"/>
                <w:sz w:val="24"/>
                <w:szCs w:val="24"/>
              </w:rPr>
            </w:pPr>
          </w:p>
          <w:p w14:paraId="501757F3" w14:textId="77777777" w:rsidR="00E34E17" w:rsidRDefault="00E34E17" w:rsidP="00E34E17">
            <w:pPr>
              <w:rPr>
                <w:rFonts w:eastAsia="Times New Roman"/>
                <w:sz w:val="24"/>
                <w:szCs w:val="24"/>
              </w:rPr>
            </w:pPr>
          </w:p>
          <w:p w14:paraId="2A95D753" w14:textId="77777777" w:rsidR="00E34E17" w:rsidRDefault="00E34E17" w:rsidP="00E34E17">
            <w:pPr>
              <w:rPr>
                <w:rFonts w:eastAsia="Times New Roman"/>
                <w:sz w:val="24"/>
                <w:szCs w:val="24"/>
              </w:rPr>
            </w:pPr>
          </w:p>
          <w:p w14:paraId="51726105" w14:textId="77777777" w:rsidR="00E34E17" w:rsidRDefault="00E34E17" w:rsidP="00E34E17">
            <w:pPr>
              <w:rPr>
                <w:rFonts w:eastAsia="Times New Roman"/>
                <w:sz w:val="24"/>
                <w:szCs w:val="24"/>
              </w:rPr>
            </w:pPr>
          </w:p>
          <w:p w14:paraId="2C00DCCD" w14:textId="77777777" w:rsidR="00E34E17" w:rsidRDefault="00E34E17" w:rsidP="00E34E17">
            <w:pPr>
              <w:rPr>
                <w:rFonts w:eastAsia="Times New Roman"/>
                <w:sz w:val="24"/>
                <w:szCs w:val="24"/>
              </w:rPr>
            </w:pPr>
          </w:p>
          <w:p w14:paraId="22901153" w14:textId="77777777" w:rsidR="00E34E17" w:rsidRDefault="00E34E17" w:rsidP="00E34E17">
            <w:pPr>
              <w:rPr>
                <w:rFonts w:eastAsia="Times New Roman"/>
                <w:sz w:val="24"/>
                <w:szCs w:val="24"/>
              </w:rPr>
            </w:pPr>
          </w:p>
          <w:p w14:paraId="386C2B26" w14:textId="092B71EA" w:rsidR="00E34E17" w:rsidRPr="009E35E8" w:rsidRDefault="00E34E17" w:rsidP="00E34E17">
            <w:pPr>
              <w:rPr>
                <w:rFonts w:eastAsia="Times New Roman"/>
                <w:sz w:val="24"/>
                <w:szCs w:val="24"/>
              </w:rPr>
            </w:pPr>
          </w:p>
        </w:tc>
      </w:tr>
    </w:tbl>
    <w:p w14:paraId="78F52B10" w14:textId="77777777" w:rsidR="00985453" w:rsidRDefault="00985453" w:rsidP="00164254">
      <w:pPr>
        <w:jc w:val="right"/>
        <w:rPr>
          <w:rFonts w:ascii="Times New Roman" w:hAnsi="Times New Roman" w:cs="Times New Roman"/>
          <w:sz w:val="24"/>
          <w:szCs w:val="24"/>
        </w:rPr>
      </w:pPr>
    </w:p>
    <w:p w14:paraId="4788964E" w14:textId="77777777" w:rsidR="00985453" w:rsidRDefault="00985453" w:rsidP="00164254">
      <w:pPr>
        <w:jc w:val="right"/>
        <w:rPr>
          <w:rFonts w:ascii="Times New Roman" w:hAnsi="Times New Roman" w:cs="Times New Roman"/>
          <w:sz w:val="24"/>
          <w:szCs w:val="24"/>
        </w:rPr>
      </w:pPr>
    </w:p>
    <w:p w14:paraId="035B6DAD" w14:textId="77777777" w:rsidR="00985453" w:rsidRDefault="00985453" w:rsidP="00164254">
      <w:pPr>
        <w:jc w:val="right"/>
        <w:rPr>
          <w:rFonts w:ascii="Times New Roman" w:hAnsi="Times New Roman" w:cs="Times New Roman"/>
          <w:sz w:val="24"/>
          <w:szCs w:val="24"/>
        </w:rPr>
      </w:pPr>
    </w:p>
    <w:p w14:paraId="2B679CB4" w14:textId="77777777" w:rsidR="00985453" w:rsidRDefault="00985453" w:rsidP="00164254">
      <w:pPr>
        <w:jc w:val="right"/>
        <w:rPr>
          <w:rFonts w:ascii="Times New Roman" w:hAnsi="Times New Roman" w:cs="Times New Roman"/>
          <w:sz w:val="24"/>
          <w:szCs w:val="24"/>
        </w:rPr>
      </w:pPr>
    </w:p>
    <w:p w14:paraId="28573328" w14:textId="34523BA1" w:rsidR="00E64CE6" w:rsidRDefault="00E64CE6" w:rsidP="00164254">
      <w:pPr>
        <w:jc w:val="right"/>
        <w:rPr>
          <w:rFonts w:ascii="Times New Roman" w:hAnsi="Times New Roman" w:cs="Times New Roman"/>
          <w:sz w:val="24"/>
          <w:szCs w:val="24"/>
        </w:rPr>
      </w:pPr>
    </w:p>
    <w:p w14:paraId="4C4237C1" w14:textId="77777777" w:rsidR="002B7888" w:rsidRDefault="002B7888" w:rsidP="00164254">
      <w:pPr>
        <w:jc w:val="right"/>
        <w:rPr>
          <w:rFonts w:ascii="Times New Roman" w:hAnsi="Times New Roman" w:cs="Times New Roman"/>
          <w:sz w:val="24"/>
          <w:szCs w:val="24"/>
        </w:rPr>
      </w:pPr>
      <w:r>
        <w:rPr>
          <w:rFonts w:ascii="Times New Roman" w:hAnsi="Times New Roman" w:cs="Times New Roman"/>
          <w:sz w:val="24"/>
          <w:szCs w:val="24"/>
        </w:rPr>
        <w:br/>
      </w:r>
    </w:p>
    <w:p w14:paraId="5FDA79D0" w14:textId="7B15F515" w:rsidR="00164254" w:rsidRPr="00D34D8F" w:rsidRDefault="00164254" w:rsidP="00FA3652">
      <w:pPr>
        <w:spacing w:after="160" w:line="259" w:lineRule="auto"/>
        <w:jc w:val="right"/>
        <w:rPr>
          <w:rFonts w:ascii="Times New Roman" w:hAnsi="Times New Roman" w:cs="Times New Roman"/>
          <w:sz w:val="24"/>
          <w:szCs w:val="24"/>
        </w:rPr>
      </w:pPr>
      <w:r w:rsidRPr="00D34D8F">
        <w:rPr>
          <w:rFonts w:ascii="Times New Roman" w:hAnsi="Times New Roman" w:cs="Times New Roman"/>
          <w:sz w:val="24"/>
          <w:szCs w:val="24"/>
        </w:rPr>
        <w:t xml:space="preserve">ПРИЛОЖЕНИЕ </w:t>
      </w:r>
      <w:r w:rsidR="00D76DC8" w:rsidRPr="00D34D8F">
        <w:rPr>
          <w:rFonts w:ascii="Times New Roman" w:hAnsi="Times New Roman" w:cs="Times New Roman"/>
          <w:sz w:val="24"/>
          <w:szCs w:val="24"/>
        </w:rPr>
        <w:t>3</w:t>
      </w:r>
    </w:p>
    <w:p w14:paraId="6924A4F0" w14:textId="77777777" w:rsidR="00985453" w:rsidRDefault="00985453" w:rsidP="00164254">
      <w:pPr>
        <w:jc w:val="center"/>
        <w:rPr>
          <w:rFonts w:ascii="Times New Roman" w:hAnsi="Times New Roman" w:cs="Times New Roman"/>
          <w:b/>
          <w:sz w:val="24"/>
          <w:szCs w:val="24"/>
          <w:u w:val="single"/>
        </w:rPr>
      </w:pPr>
    </w:p>
    <w:p w14:paraId="5B8011A1" w14:textId="3CF0191E" w:rsidR="00164254" w:rsidRPr="00D34D8F" w:rsidRDefault="00164254" w:rsidP="00164254">
      <w:pPr>
        <w:jc w:val="center"/>
        <w:rPr>
          <w:rFonts w:ascii="Times New Roman" w:hAnsi="Times New Roman" w:cs="Times New Roman"/>
          <w:b/>
          <w:sz w:val="24"/>
          <w:szCs w:val="24"/>
          <w:u w:val="single"/>
        </w:rPr>
      </w:pPr>
      <w:r w:rsidRPr="00D34D8F">
        <w:rPr>
          <w:rFonts w:ascii="Times New Roman" w:hAnsi="Times New Roman" w:cs="Times New Roman"/>
          <w:b/>
          <w:sz w:val="24"/>
          <w:szCs w:val="24"/>
          <w:u w:val="single"/>
        </w:rPr>
        <w:t xml:space="preserve">Форма предоставления конкурсной работы </w:t>
      </w:r>
    </w:p>
    <w:p w14:paraId="509BB678" w14:textId="2EDC408E" w:rsidR="00164254" w:rsidRPr="00754AF6" w:rsidRDefault="00164254" w:rsidP="00754AF6">
      <w:pPr>
        <w:jc w:val="center"/>
        <w:rPr>
          <w:rFonts w:ascii="Times New Roman" w:hAnsi="Times New Roman" w:cs="Times New Roman"/>
          <w:b/>
          <w:sz w:val="24"/>
          <w:szCs w:val="24"/>
          <w:u w:val="single"/>
        </w:rPr>
      </w:pPr>
      <w:r w:rsidRPr="00D34D8F">
        <w:rPr>
          <w:rFonts w:ascii="Times New Roman" w:hAnsi="Times New Roman" w:cs="Times New Roman"/>
          <w:b/>
          <w:sz w:val="24"/>
          <w:szCs w:val="24"/>
          <w:u w:val="single"/>
        </w:rPr>
        <w:t>для Третьего межрегионального тура</w:t>
      </w:r>
    </w:p>
    <w:p w14:paraId="4D69DC30" w14:textId="009511B7" w:rsidR="00164254" w:rsidRPr="00754AF6" w:rsidRDefault="00164254" w:rsidP="00754AF6">
      <w:pPr>
        <w:jc w:val="center"/>
        <w:rPr>
          <w:rFonts w:ascii="Times New Roman" w:hAnsi="Times New Roman" w:cs="Times New Roman"/>
          <w:b/>
          <w:sz w:val="24"/>
          <w:szCs w:val="24"/>
        </w:rPr>
      </w:pPr>
      <w:r w:rsidRPr="00D34D8F">
        <w:rPr>
          <w:rFonts w:ascii="Times New Roman" w:hAnsi="Times New Roman" w:cs="Times New Roman"/>
          <w:b/>
          <w:sz w:val="24"/>
          <w:szCs w:val="24"/>
        </w:rPr>
        <w:t>Титульный лист</w:t>
      </w:r>
    </w:p>
    <w:p w14:paraId="7130F284" w14:textId="77777777" w:rsidR="00164254" w:rsidRPr="00D34D8F" w:rsidRDefault="00164254" w:rsidP="00164254">
      <w:pPr>
        <w:jc w:val="center"/>
        <w:rPr>
          <w:rFonts w:ascii="Times New Roman" w:hAnsi="Times New Roman" w:cs="Times New Roman"/>
          <w:sz w:val="24"/>
          <w:szCs w:val="24"/>
        </w:rPr>
      </w:pPr>
    </w:p>
    <w:tbl>
      <w:tblPr>
        <w:tblStyle w:val="a3"/>
        <w:tblW w:w="10627" w:type="dxa"/>
        <w:tblLook w:val="00A0" w:firstRow="1" w:lastRow="0" w:firstColumn="1" w:lastColumn="0" w:noHBand="0" w:noVBand="0"/>
      </w:tblPr>
      <w:tblGrid>
        <w:gridCol w:w="2840"/>
        <w:gridCol w:w="7787"/>
      </w:tblGrid>
      <w:tr w:rsidR="00164254" w:rsidRPr="00D34D8F" w14:paraId="28456E3E" w14:textId="77777777" w:rsidTr="00FA3652">
        <w:tc>
          <w:tcPr>
            <w:tcW w:w="2840" w:type="dxa"/>
          </w:tcPr>
          <w:p w14:paraId="7DD4A8A3" w14:textId="77777777" w:rsidR="00164254" w:rsidRPr="00D34D8F" w:rsidRDefault="00164254" w:rsidP="00886E34">
            <w:pPr>
              <w:rPr>
                <w:sz w:val="24"/>
                <w:szCs w:val="24"/>
              </w:rPr>
            </w:pPr>
            <w:r w:rsidRPr="00D34D8F">
              <w:rPr>
                <w:sz w:val="24"/>
                <w:szCs w:val="24"/>
              </w:rPr>
              <w:t>Название конкурсной работы</w:t>
            </w:r>
          </w:p>
        </w:tc>
        <w:tc>
          <w:tcPr>
            <w:tcW w:w="7787" w:type="dxa"/>
          </w:tcPr>
          <w:p w14:paraId="62566AA0" w14:textId="77777777" w:rsidR="00164254" w:rsidRPr="00D34D8F" w:rsidRDefault="00164254" w:rsidP="00886E34">
            <w:pPr>
              <w:rPr>
                <w:sz w:val="24"/>
                <w:szCs w:val="24"/>
              </w:rPr>
            </w:pPr>
          </w:p>
        </w:tc>
      </w:tr>
      <w:tr w:rsidR="00164254" w:rsidRPr="00D34D8F" w14:paraId="65DB631E" w14:textId="77777777" w:rsidTr="00FA3652">
        <w:trPr>
          <w:trHeight w:val="451"/>
        </w:trPr>
        <w:tc>
          <w:tcPr>
            <w:tcW w:w="2840" w:type="dxa"/>
          </w:tcPr>
          <w:p w14:paraId="0AA30C81" w14:textId="1A256B3C" w:rsidR="00164254" w:rsidRPr="00D34D8F" w:rsidRDefault="00164254" w:rsidP="00886E34">
            <w:pPr>
              <w:rPr>
                <w:sz w:val="24"/>
                <w:szCs w:val="24"/>
              </w:rPr>
            </w:pPr>
            <w:r w:rsidRPr="00D34D8F">
              <w:rPr>
                <w:sz w:val="24"/>
                <w:szCs w:val="24"/>
              </w:rPr>
              <w:t>Автор (ФИО</w:t>
            </w:r>
            <w:r w:rsidR="00D26AAE" w:rsidRPr="00D34D8F">
              <w:rPr>
                <w:sz w:val="24"/>
                <w:szCs w:val="24"/>
              </w:rPr>
              <w:t xml:space="preserve"> - полностью</w:t>
            </w:r>
            <w:r w:rsidRPr="00D34D8F">
              <w:rPr>
                <w:sz w:val="24"/>
                <w:szCs w:val="24"/>
              </w:rPr>
              <w:t>)</w:t>
            </w:r>
          </w:p>
        </w:tc>
        <w:tc>
          <w:tcPr>
            <w:tcW w:w="7787" w:type="dxa"/>
          </w:tcPr>
          <w:p w14:paraId="2C236B62" w14:textId="77777777" w:rsidR="00164254" w:rsidRPr="00D34D8F" w:rsidRDefault="00164254" w:rsidP="00886E34">
            <w:pPr>
              <w:rPr>
                <w:sz w:val="24"/>
                <w:szCs w:val="24"/>
              </w:rPr>
            </w:pPr>
          </w:p>
        </w:tc>
      </w:tr>
      <w:tr w:rsidR="00D26AAE" w:rsidRPr="00D34D8F" w14:paraId="7D82ACFD" w14:textId="77777777" w:rsidTr="00FA3652">
        <w:trPr>
          <w:trHeight w:val="451"/>
        </w:trPr>
        <w:tc>
          <w:tcPr>
            <w:tcW w:w="2840" w:type="dxa"/>
          </w:tcPr>
          <w:p w14:paraId="494A5002" w14:textId="0A557947" w:rsidR="00D26AAE" w:rsidRPr="00D34D8F" w:rsidRDefault="00D26AAE" w:rsidP="00886E34">
            <w:pPr>
              <w:rPr>
                <w:sz w:val="24"/>
                <w:szCs w:val="24"/>
              </w:rPr>
            </w:pPr>
            <w:r w:rsidRPr="00D34D8F">
              <w:rPr>
                <w:sz w:val="24"/>
                <w:szCs w:val="24"/>
              </w:rPr>
              <w:t>Должность автора</w:t>
            </w:r>
          </w:p>
        </w:tc>
        <w:tc>
          <w:tcPr>
            <w:tcW w:w="7787" w:type="dxa"/>
          </w:tcPr>
          <w:p w14:paraId="42EC4793" w14:textId="77777777" w:rsidR="00D26AAE" w:rsidRPr="00D34D8F" w:rsidRDefault="00D26AAE" w:rsidP="00886E34">
            <w:pPr>
              <w:rPr>
                <w:sz w:val="24"/>
                <w:szCs w:val="24"/>
              </w:rPr>
            </w:pPr>
          </w:p>
        </w:tc>
      </w:tr>
      <w:tr w:rsidR="00164254" w:rsidRPr="00D34D8F" w14:paraId="63A01342" w14:textId="77777777" w:rsidTr="00FA3652">
        <w:tc>
          <w:tcPr>
            <w:tcW w:w="2840" w:type="dxa"/>
          </w:tcPr>
          <w:p w14:paraId="2C7671E8" w14:textId="3924D610" w:rsidR="00164254" w:rsidRPr="00D34D8F" w:rsidRDefault="00164254" w:rsidP="00886E34">
            <w:pPr>
              <w:rPr>
                <w:sz w:val="24"/>
                <w:szCs w:val="24"/>
              </w:rPr>
            </w:pPr>
            <w:r w:rsidRPr="00D34D8F">
              <w:rPr>
                <w:sz w:val="24"/>
                <w:szCs w:val="24"/>
              </w:rPr>
              <w:t>Школа</w:t>
            </w:r>
            <w:r w:rsidR="00D26AAE" w:rsidRPr="00D34D8F">
              <w:rPr>
                <w:sz w:val="24"/>
                <w:szCs w:val="24"/>
              </w:rPr>
              <w:t xml:space="preserve"> – полное название</w:t>
            </w:r>
          </w:p>
          <w:p w14:paraId="56FC9C5C" w14:textId="77777777" w:rsidR="00164254" w:rsidRPr="00D34D8F" w:rsidRDefault="00164254" w:rsidP="00886E34">
            <w:pPr>
              <w:rPr>
                <w:sz w:val="24"/>
                <w:szCs w:val="24"/>
              </w:rPr>
            </w:pPr>
          </w:p>
        </w:tc>
        <w:tc>
          <w:tcPr>
            <w:tcW w:w="7787" w:type="dxa"/>
          </w:tcPr>
          <w:p w14:paraId="34074F69" w14:textId="77777777" w:rsidR="00164254" w:rsidRPr="00D34D8F" w:rsidRDefault="00164254" w:rsidP="00886E34">
            <w:pPr>
              <w:rPr>
                <w:sz w:val="24"/>
                <w:szCs w:val="24"/>
              </w:rPr>
            </w:pPr>
          </w:p>
          <w:p w14:paraId="177E4EC1" w14:textId="77777777" w:rsidR="00164254" w:rsidRPr="00D34D8F" w:rsidRDefault="00164254" w:rsidP="00886E34">
            <w:pPr>
              <w:rPr>
                <w:sz w:val="24"/>
                <w:szCs w:val="24"/>
              </w:rPr>
            </w:pPr>
          </w:p>
        </w:tc>
      </w:tr>
      <w:tr w:rsidR="00164254" w:rsidRPr="00D34D8F" w14:paraId="38E8B619" w14:textId="77777777" w:rsidTr="00FA3652">
        <w:tc>
          <w:tcPr>
            <w:tcW w:w="2840" w:type="dxa"/>
          </w:tcPr>
          <w:p w14:paraId="6A51A822" w14:textId="079C7EFD" w:rsidR="00164254" w:rsidRPr="00D34D8F" w:rsidRDefault="00164254" w:rsidP="00D34D8F">
            <w:pPr>
              <w:rPr>
                <w:sz w:val="24"/>
                <w:szCs w:val="24"/>
              </w:rPr>
            </w:pPr>
            <w:r w:rsidRPr="00D34D8F">
              <w:rPr>
                <w:sz w:val="24"/>
                <w:szCs w:val="24"/>
              </w:rPr>
              <w:t xml:space="preserve">Адрес, </w:t>
            </w:r>
            <w:r w:rsidR="00F72033" w:rsidRPr="00D34D8F">
              <w:rPr>
                <w:sz w:val="24"/>
                <w:szCs w:val="24"/>
              </w:rPr>
              <w:t xml:space="preserve">номер телефона, </w:t>
            </w:r>
            <w:r w:rsidRPr="00D34D8F">
              <w:rPr>
                <w:sz w:val="24"/>
                <w:szCs w:val="24"/>
              </w:rPr>
              <w:t>электронная почта</w:t>
            </w:r>
            <w:r w:rsidR="00754AF6">
              <w:rPr>
                <w:sz w:val="24"/>
                <w:szCs w:val="24"/>
              </w:rPr>
              <w:t xml:space="preserve"> (совпадает с электронной почтой, указанной при регистрации на сайте)</w:t>
            </w:r>
            <w:r w:rsidR="00D34D8F">
              <w:rPr>
                <w:sz w:val="24"/>
                <w:szCs w:val="24"/>
              </w:rPr>
              <w:t>.</w:t>
            </w:r>
          </w:p>
        </w:tc>
        <w:tc>
          <w:tcPr>
            <w:tcW w:w="7787" w:type="dxa"/>
          </w:tcPr>
          <w:p w14:paraId="59AC0FD8" w14:textId="77777777" w:rsidR="00164254" w:rsidRPr="00D34D8F" w:rsidRDefault="00164254" w:rsidP="00886E34">
            <w:pPr>
              <w:rPr>
                <w:sz w:val="24"/>
                <w:szCs w:val="24"/>
              </w:rPr>
            </w:pPr>
          </w:p>
        </w:tc>
      </w:tr>
      <w:tr w:rsidR="00164254" w:rsidRPr="00D34D8F" w14:paraId="79986957" w14:textId="77777777" w:rsidTr="00FA3652">
        <w:tc>
          <w:tcPr>
            <w:tcW w:w="2840" w:type="dxa"/>
          </w:tcPr>
          <w:p w14:paraId="529EB4BF" w14:textId="77777777" w:rsidR="00164254" w:rsidRPr="00D34D8F" w:rsidRDefault="00164254" w:rsidP="00886E34">
            <w:pPr>
              <w:rPr>
                <w:sz w:val="24"/>
                <w:szCs w:val="24"/>
              </w:rPr>
            </w:pPr>
            <w:r w:rsidRPr="00D34D8F">
              <w:rPr>
                <w:sz w:val="24"/>
                <w:szCs w:val="24"/>
              </w:rPr>
              <w:t>Возраст учащихся</w:t>
            </w:r>
          </w:p>
        </w:tc>
        <w:tc>
          <w:tcPr>
            <w:tcW w:w="7787" w:type="dxa"/>
          </w:tcPr>
          <w:p w14:paraId="2D88F128" w14:textId="77777777" w:rsidR="00164254" w:rsidRPr="00D34D8F" w:rsidRDefault="00164254" w:rsidP="00886E34">
            <w:pPr>
              <w:rPr>
                <w:sz w:val="24"/>
                <w:szCs w:val="24"/>
              </w:rPr>
            </w:pPr>
          </w:p>
        </w:tc>
      </w:tr>
    </w:tbl>
    <w:p w14:paraId="022448ED" w14:textId="77777777" w:rsidR="00164254" w:rsidRPr="00D34D8F" w:rsidRDefault="00164254" w:rsidP="00164254">
      <w:pPr>
        <w:rPr>
          <w:rFonts w:ascii="Times New Roman" w:hAnsi="Times New Roman" w:cs="Times New Roman"/>
          <w:sz w:val="24"/>
          <w:szCs w:val="24"/>
        </w:rPr>
      </w:pPr>
    </w:p>
    <w:p w14:paraId="450E50D0" w14:textId="77777777" w:rsidR="00164254" w:rsidRPr="00D34D8F" w:rsidRDefault="00164254" w:rsidP="00164254">
      <w:pPr>
        <w:rPr>
          <w:rFonts w:ascii="Times New Roman" w:hAnsi="Times New Roman" w:cs="Times New Roman"/>
          <w:sz w:val="24"/>
          <w:szCs w:val="24"/>
        </w:rPr>
      </w:pPr>
    </w:p>
    <w:p w14:paraId="513F158E" w14:textId="77777777" w:rsidR="00164254" w:rsidRPr="00D34D8F" w:rsidRDefault="00164254" w:rsidP="00164254">
      <w:pPr>
        <w:rPr>
          <w:rFonts w:ascii="Times New Roman" w:hAnsi="Times New Roman" w:cs="Times New Roman"/>
          <w:sz w:val="24"/>
          <w:szCs w:val="24"/>
        </w:rPr>
      </w:pPr>
    </w:p>
    <w:p w14:paraId="7C2AB8D5" w14:textId="77777777" w:rsidR="00164254" w:rsidRPr="00D34D8F" w:rsidRDefault="00164254" w:rsidP="00164254">
      <w:pPr>
        <w:rPr>
          <w:rFonts w:ascii="Times New Roman" w:hAnsi="Times New Roman" w:cs="Times New Roman"/>
          <w:sz w:val="24"/>
          <w:szCs w:val="24"/>
        </w:rPr>
      </w:pPr>
    </w:p>
    <w:p w14:paraId="0E01B1D4" w14:textId="77777777" w:rsidR="00164254" w:rsidRPr="00D34D8F" w:rsidRDefault="00164254" w:rsidP="00164254">
      <w:pPr>
        <w:rPr>
          <w:rFonts w:ascii="Times New Roman" w:hAnsi="Times New Roman" w:cs="Times New Roman"/>
          <w:sz w:val="24"/>
          <w:szCs w:val="24"/>
        </w:rPr>
      </w:pPr>
    </w:p>
    <w:p w14:paraId="720FBB99" w14:textId="52A563E6" w:rsidR="00164254" w:rsidRDefault="00164254" w:rsidP="00164254">
      <w:pPr>
        <w:rPr>
          <w:rFonts w:ascii="Times New Roman" w:hAnsi="Times New Roman" w:cs="Times New Roman"/>
          <w:sz w:val="24"/>
          <w:szCs w:val="24"/>
        </w:rPr>
      </w:pPr>
    </w:p>
    <w:p w14:paraId="2DF64001" w14:textId="5B022AD9" w:rsidR="00754AF6" w:rsidRDefault="00754AF6" w:rsidP="00164254">
      <w:pPr>
        <w:rPr>
          <w:rFonts w:ascii="Times New Roman" w:hAnsi="Times New Roman" w:cs="Times New Roman"/>
          <w:sz w:val="24"/>
          <w:szCs w:val="24"/>
        </w:rPr>
      </w:pPr>
    </w:p>
    <w:p w14:paraId="7D32A16B" w14:textId="1A6776DE" w:rsidR="00754AF6" w:rsidRDefault="00754AF6" w:rsidP="00164254">
      <w:pPr>
        <w:rPr>
          <w:rFonts w:ascii="Times New Roman" w:hAnsi="Times New Roman" w:cs="Times New Roman"/>
          <w:sz w:val="24"/>
          <w:szCs w:val="24"/>
        </w:rPr>
      </w:pPr>
    </w:p>
    <w:p w14:paraId="0E47D2D5" w14:textId="746FE0FC" w:rsidR="00754AF6" w:rsidRDefault="00754AF6" w:rsidP="00164254">
      <w:pPr>
        <w:rPr>
          <w:rFonts w:ascii="Times New Roman" w:hAnsi="Times New Roman" w:cs="Times New Roman"/>
          <w:sz w:val="24"/>
          <w:szCs w:val="24"/>
        </w:rPr>
      </w:pPr>
    </w:p>
    <w:p w14:paraId="031718D0" w14:textId="281FA161" w:rsidR="00754AF6" w:rsidRDefault="00754AF6" w:rsidP="00164254">
      <w:pPr>
        <w:rPr>
          <w:rFonts w:ascii="Times New Roman" w:hAnsi="Times New Roman" w:cs="Times New Roman"/>
          <w:sz w:val="24"/>
          <w:szCs w:val="24"/>
        </w:rPr>
      </w:pPr>
    </w:p>
    <w:p w14:paraId="607EDA75" w14:textId="7D8FB1A3" w:rsidR="00754AF6" w:rsidRDefault="00754AF6" w:rsidP="00164254">
      <w:pPr>
        <w:rPr>
          <w:rFonts w:ascii="Times New Roman" w:hAnsi="Times New Roman" w:cs="Times New Roman"/>
          <w:sz w:val="24"/>
          <w:szCs w:val="24"/>
        </w:rPr>
      </w:pPr>
    </w:p>
    <w:p w14:paraId="63F94078" w14:textId="78B31096" w:rsidR="00754AF6" w:rsidRDefault="00754AF6" w:rsidP="00164254">
      <w:pPr>
        <w:rPr>
          <w:rFonts w:ascii="Times New Roman" w:hAnsi="Times New Roman" w:cs="Times New Roman"/>
          <w:sz w:val="24"/>
          <w:szCs w:val="24"/>
        </w:rPr>
      </w:pPr>
    </w:p>
    <w:tbl>
      <w:tblPr>
        <w:tblStyle w:val="a3"/>
        <w:tblpPr w:leftFromText="180" w:rightFromText="180" w:vertAnchor="text" w:horzAnchor="margin" w:tblpY="344"/>
        <w:tblW w:w="0" w:type="auto"/>
        <w:tblLook w:val="00A0" w:firstRow="1" w:lastRow="0" w:firstColumn="1" w:lastColumn="0" w:noHBand="0" w:noVBand="0"/>
      </w:tblPr>
      <w:tblGrid>
        <w:gridCol w:w="9918"/>
      </w:tblGrid>
      <w:tr w:rsidR="00E64CE6" w:rsidRPr="00D34D8F" w14:paraId="654CEFD6" w14:textId="77777777" w:rsidTr="00FA3652">
        <w:tc>
          <w:tcPr>
            <w:tcW w:w="9918" w:type="dxa"/>
          </w:tcPr>
          <w:p w14:paraId="0B4EB163" w14:textId="56C30D0E" w:rsidR="00CC722D" w:rsidRPr="00CC722D" w:rsidRDefault="00E64CE6" w:rsidP="00CC722D">
            <w:pPr>
              <w:spacing w:after="160" w:line="259" w:lineRule="auto"/>
              <w:jc w:val="center"/>
              <w:rPr>
                <w:b/>
                <w:bCs/>
                <w:sz w:val="24"/>
                <w:szCs w:val="24"/>
                <w:u w:val="single"/>
              </w:rPr>
            </w:pPr>
            <w:r w:rsidRPr="00CC722D">
              <w:rPr>
                <w:rFonts w:eastAsia="Times New Roman"/>
                <w:b/>
                <w:bCs/>
                <w:sz w:val="24"/>
                <w:szCs w:val="24"/>
                <w:u w:val="single"/>
              </w:rPr>
              <w:t xml:space="preserve">Описание системы работы </w:t>
            </w:r>
            <w:r w:rsidR="00CC722D" w:rsidRPr="00CC722D">
              <w:rPr>
                <w:b/>
                <w:bCs/>
                <w:sz w:val="24"/>
                <w:szCs w:val="24"/>
                <w:u w:val="single"/>
              </w:rPr>
              <w:t>по ра</w:t>
            </w:r>
            <w:r w:rsidR="00CC722D" w:rsidRPr="00CC722D">
              <w:rPr>
                <w:b/>
                <w:bCs/>
                <w:sz w:val="24"/>
                <w:szCs w:val="24"/>
                <w:u w:val="single"/>
              </w:rPr>
              <w:t>звити</w:t>
            </w:r>
            <w:r w:rsidR="00CC722D" w:rsidRPr="00CC722D">
              <w:rPr>
                <w:b/>
                <w:bCs/>
                <w:sz w:val="24"/>
                <w:szCs w:val="24"/>
                <w:u w:val="single"/>
              </w:rPr>
              <w:t>ю</w:t>
            </w:r>
            <w:r w:rsidR="00CC722D" w:rsidRPr="00CC722D">
              <w:rPr>
                <w:b/>
                <w:bCs/>
                <w:sz w:val="24"/>
                <w:szCs w:val="24"/>
                <w:u w:val="single"/>
              </w:rPr>
              <w:t xml:space="preserve"> интереса к различным видам искусства в рамках программы «Мы – твои друзья»</w:t>
            </w:r>
          </w:p>
          <w:p w14:paraId="6D1184C2" w14:textId="16B7268D" w:rsidR="00E64CE6" w:rsidRPr="00B23985" w:rsidRDefault="00E64CE6" w:rsidP="00B069B5">
            <w:pPr>
              <w:spacing w:after="0" w:line="240" w:lineRule="auto"/>
              <w:jc w:val="center"/>
              <w:rPr>
                <w:rFonts w:eastAsia="Times New Roman"/>
                <w:b/>
                <w:sz w:val="24"/>
                <w:szCs w:val="24"/>
                <w:u w:val="single"/>
              </w:rPr>
            </w:pPr>
          </w:p>
          <w:p w14:paraId="541EFBD0" w14:textId="615D03DB" w:rsidR="00E64CE6" w:rsidRPr="00B069B5" w:rsidRDefault="00CA28A4" w:rsidP="00B069B5">
            <w:pPr>
              <w:jc w:val="center"/>
              <w:rPr>
                <w:rFonts w:eastAsia="Times New Roman"/>
                <w:b/>
                <w:bCs/>
                <w:sz w:val="24"/>
                <w:szCs w:val="24"/>
              </w:rPr>
            </w:pPr>
            <w:r>
              <w:rPr>
                <w:rFonts w:eastAsia="Times New Roman"/>
                <w:b/>
                <w:bCs/>
                <w:sz w:val="24"/>
                <w:szCs w:val="24"/>
              </w:rPr>
              <w:t>(</w:t>
            </w:r>
            <w:r w:rsidR="008E453B">
              <w:rPr>
                <w:rFonts w:eastAsia="Times New Roman"/>
                <w:b/>
                <w:bCs/>
                <w:sz w:val="24"/>
                <w:szCs w:val="24"/>
              </w:rPr>
              <w:t>не более 20</w:t>
            </w:r>
            <w:r w:rsidR="00E64CE6" w:rsidRPr="00B069B5">
              <w:rPr>
                <w:rFonts w:eastAsia="Times New Roman"/>
                <w:b/>
                <w:bCs/>
                <w:sz w:val="24"/>
                <w:szCs w:val="24"/>
              </w:rPr>
              <w:t xml:space="preserve"> стр</w:t>
            </w:r>
            <w:r w:rsidR="00B069B5" w:rsidRPr="00B069B5">
              <w:rPr>
                <w:rFonts w:eastAsia="Times New Roman"/>
                <w:b/>
                <w:bCs/>
                <w:sz w:val="24"/>
                <w:szCs w:val="24"/>
              </w:rPr>
              <w:t>.)</w:t>
            </w:r>
          </w:p>
          <w:p w14:paraId="00766FC2" w14:textId="4AC0C133" w:rsidR="00CC722D" w:rsidRDefault="00CC722D" w:rsidP="00E64CE6">
            <w:pPr>
              <w:pStyle w:val="a4"/>
              <w:numPr>
                <w:ilvl w:val="0"/>
                <w:numId w:val="28"/>
              </w:numPr>
              <w:rPr>
                <w:rFonts w:eastAsia="Times New Roman"/>
                <w:bCs/>
                <w:sz w:val="24"/>
                <w:szCs w:val="24"/>
              </w:rPr>
            </w:pPr>
            <w:r>
              <w:rPr>
                <w:rFonts w:eastAsia="Times New Roman"/>
                <w:bCs/>
                <w:sz w:val="24"/>
                <w:szCs w:val="24"/>
              </w:rPr>
              <w:t xml:space="preserve">Определение конкретных видов искусства, интерес к которым может эффективно развиваться в рамках изучения программы «Мы – твои друзья» </w:t>
            </w:r>
          </w:p>
          <w:p w14:paraId="43AF45C9" w14:textId="7E7AC6A5" w:rsidR="00E64CE6" w:rsidRPr="00E64CE6" w:rsidRDefault="00E64CE6" w:rsidP="00E64CE6">
            <w:pPr>
              <w:pStyle w:val="a4"/>
              <w:numPr>
                <w:ilvl w:val="0"/>
                <w:numId w:val="28"/>
              </w:numPr>
              <w:rPr>
                <w:rFonts w:eastAsia="Times New Roman"/>
                <w:bCs/>
                <w:sz w:val="24"/>
                <w:szCs w:val="24"/>
              </w:rPr>
            </w:pPr>
            <w:r w:rsidRPr="00E64CE6">
              <w:rPr>
                <w:rFonts w:eastAsia="Times New Roman"/>
                <w:bCs/>
                <w:sz w:val="24"/>
                <w:szCs w:val="24"/>
              </w:rPr>
              <w:t>Определение конкретн</w:t>
            </w:r>
            <w:r w:rsidR="00CC722D">
              <w:rPr>
                <w:rFonts w:eastAsia="Times New Roman"/>
                <w:bCs/>
                <w:sz w:val="24"/>
                <w:szCs w:val="24"/>
              </w:rPr>
              <w:t>ых видов учебной деятельности</w:t>
            </w:r>
            <w:r w:rsidRPr="00E64CE6">
              <w:rPr>
                <w:rFonts w:eastAsia="Times New Roman"/>
                <w:bCs/>
                <w:sz w:val="24"/>
                <w:szCs w:val="24"/>
              </w:rPr>
              <w:t>,</w:t>
            </w:r>
            <w:r w:rsidR="00CC722D">
              <w:rPr>
                <w:rFonts w:eastAsia="Times New Roman"/>
                <w:bCs/>
                <w:sz w:val="24"/>
                <w:szCs w:val="24"/>
              </w:rPr>
              <w:t xml:space="preserve"> методов и подходов,</w:t>
            </w:r>
            <w:r w:rsidRPr="00E64CE6">
              <w:rPr>
                <w:rFonts w:eastAsia="Times New Roman"/>
                <w:bCs/>
                <w:sz w:val="24"/>
                <w:szCs w:val="24"/>
              </w:rPr>
              <w:t xml:space="preserve"> связанных </w:t>
            </w:r>
            <w:r w:rsidR="00CC722D">
              <w:rPr>
                <w:rFonts w:eastAsia="Times New Roman"/>
                <w:bCs/>
                <w:sz w:val="24"/>
                <w:szCs w:val="24"/>
              </w:rPr>
              <w:t>развитием выбранных видов искусства</w:t>
            </w:r>
            <w:r w:rsidRPr="00E64CE6">
              <w:rPr>
                <w:rFonts w:eastAsia="Times New Roman"/>
                <w:bCs/>
                <w:sz w:val="24"/>
                <w:szCs w:val="24"/>
              </w:rPr>
              <w:t>, которые</w:t>
            </w:r>
            <w:r w:rsidR="00CC722D">
              <w:rPr>
                <w:rFonts w:eastAsia="Times New Roman"/>
                <w:bCs/>
                <w:sz w:val="24"/>
                <w:szCs w:val="24"/>
              </w:rPr>
              <w:t xml:space="preserve"> использует</w:t>
            </w:r>
            <w:r w:rsidRPr="00E64CE6">
              <w:rPr>
                <w:rFonts w:eastAsia="Times New Roman"/>
                <w:bCs/>
                <w:sz w:val="24"/>
                <w:szCs w:val="24"/>
              </w:rPr>
              <w:t xml:space="preserve"> педагог при реализации своей методики. Обоснование – почему именно эти </w:t>
            </w:r>
            <w:r w:rsidR="00CC722D">
              <w:rPr>
                <w:rFonts w:eastAsia="Times New Roman"/>
                <w:bCs/>
                <w:sz w:val="24"/>
                <w:szCs w:val="24"/>
              </w:rPr>
              <w:t>подходы</w:t>
            </w:r>
            <w:r w:rsidRPr="00E64CE6">
              <w:rPr>
                <w:rFonts w:eastAsia="Times New Roman"/>
                <w:bCs/>
                <w:sz w:val="24"/>
                <w:szCs w:val="24"/>
              </w:rPr>
              <w:t xml:space="preserve"> были выбраны.  </w:t>
            </w:r>
          </w:p>
          <w:p w14:paraId="36150716" w14:textId="666DBCBE" w:rsidR="00E64CE6" w:rsidRDefault="00E64CE6" w:rsidP="00E64CE6">
            <w:pPr>
              <w:pStyle w:val="a4"/>
              <w:numPr>
                <w:ilvl w:val="0"/>
                <w:numId w:val="28"/>
              </w:numPr>
              <w:rPr>
                <w:rFonts w:eastAsia="Times New Roman"/>
                <w:bCs/>
                <w:sz w:val="24"/>
                <w:szCs w:val="24"/>
              </w:rPr>
            </w:pPr>
            <w:r>
              <w:rPr>
                <w:rFonts w:eastAsia="Times New Roman"/>
                <w:bCs/>
                <w:sz w:val="24"/>
                <w:szCs w:val="24"/>
              </w:rPr>
              <w:t>ПОДРОБНОЕ описание системы работы по</w:t>
            </w:r>
            <w:r w:rsidR="00CC722D">
              <w:rPr>
                <w:rFonts w:eastAsia="Times New Roman"/>
                <w:bCs/>
                <w:sz w:val="24"/>
                <w:szCs w:val="24"/>
              </w:rPr>
              <w:t xml:space="preserve"> развитию интереса к различным видам искусства</w:t>
            </w:r>
            <w:r w:rsidRPr="002E0D4E">
              <w:rPr>
                <w:rFonts w:eastAsia="Times New Roman"/>
                <w:bCs/>
                <w:sz w:val="24"/>
                <w:szCs w:val="24"/>
              </w:rPr>
              <w:t xml:space="preserve">: </w:t>
            </w:r>
            <w:r>
              <w:rPr>
                <w:rFonts w:eastAsia="Times New Roman"/>
                <w:bCs/>
                <w:sz w:val="24"/>
                <w:szCs w:val="24"/>
              </w:rPr>
              <w:t xml:space="preserve"> </w:t>
            </w:r>
          </w:p>
          <w:p w14:paraId="5FBDB361" w14:textId="65B0E038" w:rsidR="00E64CE6" w:rsidRDefault="00E64CE6" w:rsidP="00E64CE6">
            <w:pPr>
              <w:pStyle w:val="a4"/>
              <w:rPr>
                <w:rFonts w:eastAsia="Times New Roman"/>
                <w:bCs/>
                <w:sz w:val="24"/>
                <w:szCs w:val="24"/>
              </w:rPr>
            </w:pPr>
            <w:r>
              <w:rPr>
                <w:rFonts w:eastAsia="Times New Roman"/>
                <w:bCs/>
                <w:sz w:val="24"/>
                <w:szCs w:val="24"/>
              </w:rPr>
              <w:t xml:space="preserve">-темы и занятия, в рамках которых происходит формирование </w:t>
            </w:r>
            <w:r w:rsidR="00CC722D">
              <w:rPr>
                <w:rFonts w:eastAsia="Times New Roman"/>
                <w:bCs/>
                <w:sz w:val="24"/>
                <w:szCs w:val="24"/>
              </w:rPr>
              <w:t xml:space="preserve">интереса к </w:t>
            </w:r>
            <w:r w:rsidR="00DC6482">
              <w:rPr>
                <w:rFonts w:eastAsia="Times New Roman"/>
                <w:bCs/>
                <w:sz w:val="24"/>
                <w:szCs w:val="24"/>
              </w:rPr>
              <w:t>заявленным</w:t>
            </w:r>
            <w:r w:rsidR="00CC722D">
              <w:rPr>
                <w:rFonts w:eastAsia="Times New Roman"/>
                <w:bCs/>
                <w:sz w:val="24"/>
                <w:szCs w:val="24"/>
              </w:rPr>
              <w:t xml:space="preserve"> видам искусства</w:t>
            </w:r>
            <w:r>
              <w:rPr>
                <w:rFonts w:eastAsia="Times New Roman"/>
                <w:bCs/>
                <w:sz w:val="24"/>
                <w:szCs w:val="24"/>
              </w:rPr>
              <w:t xml:space="preserve">, </w:t>
            </w:r>
          </w:p>
          <w:p w14:paraId="0B9768A8" w14:textId="5DEDA5A5" w:rsidR="00E64CE6" w:rsidRDefault="00E64CE6" w:rsidP="00E64CE6">
            <w:pPr>
              <w:pStyle w:val="a4"/>
              <w:rPr>
                <w:rFonts w:eastAsia="Times New Roman"/>
                <w:bCs/>
                <w:sz w:val="24"/>
                <w:szCs w:val="24"/>
              </w:rPr>
            </w:pPr>
            <w:r>
              <w:rPr>
                <w:rFonts w:eastAsia="Times New Roman"/>
                <w:bCs/>
                <w:sz w:val="24"/>
                <w:szCs w:val="24"/>
              </w:rPr>
              <w:t xml:space="preserve">-подробное описание всех используемых методических форм для </w:t>
            </w:r>
            <w:r w:rsidR="00CC722D">
              <w:rPr>
                <w:rFonts w:eastAsia="Times New Roman"/>
                <w:bCs/>
                <w:sz w:val="24"/>
                <w:szCs w:val="24"/>
              </w:rPr>
              <w:t>развития интереса</w:t>
            </w:r>
            <w:r>
              <w:rPr>
                <w:rFonts w:eastAsia="Times New Roman"/>
                <w:bCs/>
                <w:sz w:val="24"/>
                <w:szCs w:val="24"/>
              </w:rPr>
              <w:t xml:space="preserve">, </w:t>
            </w:r>
          </w:p>
          <w:p w14:paraId="3DA66144" w14:textId="654FC1E6" w:rsidR="00E64CE6" w:rsidRDefault="00E64CE6" w:rsidP="00E64CE6">
            <w:pPr>
              <w:pStyle w:val="a4"/>
              <w:rPr>
                <w:sz w:val="24"/>
                <w:szCs w:val="24"/>
              </w:rPr>
            </w:pPr>
            <w:r>
              <w:rPr>
                <w:rFonts w:eastAsia="Times New Roman"/>
                <w:b/>
                <w:bCs/>
                <w:sz w:val="24"/>
                <w:szCs w:val="24"/>
              </w:rPr>
              <w:t>-</w:t>
            </w:r>
            <w:r>
              <w:rPr>
                <w:sz w:val="24"/>
                <w:szCs w:val="24"/>
              </w:rPr>
              <w:t>м</w:t>
            </w:r>
            <w:r w:rsidRPr="00F05877">
              <w:rPr>
                <w:sz w:val="24"/>
                <w:szCs w:val="24"/>
              </w:rPr>
              <w:t>етодическое описание одного или двух занятий, связанных с реализацией методики;</w:t>
            </w:r>
          </w:p>
          <w:p w14:paraId="32EE3782" w14:textId="7195CCF3" w:rsidR="00E64CE6" w:rsidRDefault="00E64CE6" w:rsidP="00E64CE6">
            <w:pPr>
              <w:pStyle w:val="a4"/>
              <w:rPr>
                <w:sz w:val="24"/>
                <w:szCs w:val="24"/>
              </w:rPr>
            </w:pPr>
            <w:r>
              <w:rPr>
                <w:sz w:val="24"/>
                <w:szCs w:val="24"/>
              </w:rPr>
              <w:t>- оценка эффективности выбранных форм и методов работы</w:t>
            </w:r>
          </w:p>
          <w:p w14:paraId="2694D369" w14:textId="50D5EE5D" w:rsidR="00E64CE6" w:rsidRPr="00E64CE6" w:rsidRDefault="00E64CE6" w:rsidP="00E64CE6">
            <w:pPr>
              <w:pStyle w:val="a4"/>
              <w:rPr>
                <w:sz w:val="24"/>
                <w:szCs w:val="24"/>
              </w:rPr>
            </w:pPr>
            <w:r w:rsidRPr="00E64CE6">
              <w:rPr>
                <w:sz w:val="24"/>
                <w:szCs w:val="24"/>
              </w:rPr>
              <w:t xml:space="preserve">- </w:t>
            </w:r>
            <w:r w:rsidRPr="001850A2">
              <w:rPr>
                <w:b/>
                <w:sz w:val="24"/>
                <w:szCs w:val="24"/>
              </w:rPr>
              <w:t>видео продолжительностью не более 5 минут, иллюстрирующ</w:t>
            </w:r>
            <w:r w:rsidR="00B069B5" w:rsidRPr="001850A2">
              <w:rPr>
                <w:b/>
                <w:sz w:val="24"/>
                <w:szCs w:val="24"/>
              </w:rPr>
              <w:t xml:space="preserve">ее </w:t>
            </w:r>
            <w:r w:rsidRPr="001850A2">
              <w:rPr>
                <w:b/>
                <w:sz w:val="24"/>
                <w:szCs w:val="24"/>
              </w:rPr>
              <w:t>реализ</w:t>
            </w:r>
            <w:r w:rsidR="001850A2" w:rsidRPr="001850A2">
              <w:rPr>
                <w:b/>
                <w:sz w:val="24"/>
                <w:szCs w:val="24"/>
              </w:rPr>
              <w:t>ацию методики,</w:t>
            </w:r>
            <w:r w:rsidR="001850A2">
              <w:rPr>
                <w:sz w:val="24"/>
                <w:szCs w:val="24"/>
              </w:rPr>
              <w:t xml:space="preserve"> которое нужно на</w:t>
            </w:r>
            <w:r w:rsidRPr="00E64CE6">
              <w:rPr>
                <w:sz w:val="24"/>
                <w:szCs w:val="24"/>
              </w:rPr>
              <w:t>править на адрес координатора программы «Мы –твои друзья»</w:t>
            </w:r>
            <w:r w:rsidR="00B069B5">
              <w:rPr>
                <w:sz w:val="24"/>
                <w:szCs w:val="24"/>
              </w:rPr>
              <w:t xml:space="preserve"> </w:t>
            </w:r>
            <w:r w:rsidRPr="00E64CE6">
              <w:rPr>
                <w:sz w:val="24"/>
                <w:szCs w:val="24"/>
              </w:rPr>
              <w:t xml:space="preserve">Варёновой Марии Михайловны – </w:t>
            </w:r>
            <w:proofErr w:type="spellStart"/>
            <w:r w:rsidRPr="00E64CE6">
              <w:rPr>
                <w:sz w:val="24"/>
                <w:szCs w:val="24"/>
                <w:lang w:val="en-US"/>
              </w:rPr>
              <w:t>mariya</w:t>
            </w:r>
            <w:proofErr w:type="spellEnd"/>
            <w:r w:rsidRPr="00E64CE6">
              <w:rPr>
                <w:sz w:val="24"/>
                <w:szCs w:val="24"/>
              </w:rPr>
              <w:t>.</w:t>
            </w:r>
            <w:proofErr w:type="spellStart"/>
            <w:r w:rsidRPr="00E64CE6">
              <w:rPr>
                <w:sz w:val="24"/>
                <w:szCs w:val="24"/>
                <w:lang w:val="en-US"/>
              </w:rPr>
              <w:t>varenova</w:t>
            </w:r>
            <w:proofErr w:type="spellEnd"/>
            <w:r w:rsidRPr="00E64CE6">
              <w:rPr>
                <w:sz w:val="24"/>
                <w:szCs w:val="24"/>
              </w:rPr>
              <w:t>@</w:t>
            </w:r>
            <w:proofErr w:type="spellStart"/>
            <w:r w:rsidRPr="00E64CE6">
              <w:rPr>
                <w:sz w:val="24"/>
                <w:szCs w:val="24"/>
                <w:lang w:val="en-US"/>
              </w:rPr>
              <w:t>ru</w:t>
            </w:r>
            <w:proofErr w:type="spellEnd"/>
            <w:r w:rsidRPr="00E64CE6">
              <w:rPr>
                <w:sz w:val="24"/>
                <w:szCs w:val="24"/>
              </w:rPr>
              <w:t>.</w:t>
            </w:r>
            <w:r w:rsidRPr="00E64CE6">
              <w:rPr>
                <w:sz w:val="24"/>
                <w:szCs w:val="24"/>
                <w:lang w:val="en-US"/>
              </w:rPr>
              <w:t>nestle</w:t>
            </w:r>
            <w:r w:rsidRPr="00E64CE6">
              <w:rPr>
                <w:sz w:val="24"/>
                <w:szCs w:val="24"/>
              </w:rPr>
              <w:t>.</w:t>
            </w:r>
            <w:r w:rsidRPr="00E64CE6">
              <w:rPr>
                <w:sz w:val="24"/>
                <w:szCs w:val="24"/>
                <w:lang w:val="en-US"/>
              </w:rPr>
              <w:t>com</w:t>
            </w:r>
          </w:p>
          <w:p w14:paraId="367F2E00" w14:textId="77777777" w:rsidR="00E64CE6" w:rsidRPr="00D34D8F" w:rsidRDefault="00E64CE6" w:rsidP="00E64CE6">
            <w:pPr>
              <w:rPr>
                <w:sz w:val="24"/>
                <w:szCs w:val="24"/>
              </w:rPr>
            </w:pPr>
            <w:r w:rsidRPr="00D34D8F">
              <w:rPr>
                <w:sz w:val="24"/>
                <w:szCs w:val="24"/>
              </w:rPr>
              <w:t xml:space="preserve"> </w:t>
            </w:r>
          </w:p>
          <w:p w14:paraId="48147B15" w14:textId="77777777" w:rsidR="00E64CE6" w:rsidRPr="00D34D8F" w:rsidRDefault="00E64CE6" w:rsidP="00E64CE6">
            <w:pPr>
              <w:rPr>
                <w:sz w:val="24"/>
                <w:szCs w:val="24"/>
              </w:rPr>
            </w:pPr>
          </w:p>
          <w:p w14:paraId="54C2C09A" w14:textId="77777777" w:rsidR="00E64CE6" w:rsidRPr="00D34D8F" w:rsidRDefault="00E64CE6" w:rsidP="00E64CE6">
            <w:pPr>
              <w:rPr>
                <w:sz w:val="24"/>
                <w:szCs w:val="24"/>
              </w:rPr>
            </w:pPr>
          </w:p>
          <w:p w14:paraId="4E63A3F8" w14:textId="77777777" w:rsidR="00E64CE6" w:rsidRPr="00D34D8F" w:rsidRDefault="00E64CE6" w:rsidP="00E64CE6">
            <w:pPr>
              <w:rPr>
                <w:sz w:val="24"/>
                <w:szCs w:val="24"/>
              </w:rPr>
            </w:pPr>
          </w:p>
          <w:p w14:paraId="5F963AA2" w14:textId="77777777" w:rsidR="00E64CE6" w:rsidRPr="00D34D8F" w:rsidRDefault="00E64CE6" w:rsidP="00E64CE6">
            <w:pPr>
              <w:rPr>
                <w:sz w:val="24"/>
                <w:szCs w:val="24"/>
              </w:rPr>
            </w:pPr>
          </w:p>
          <w:p w14:paraId="21543504" w14:textId="77777777" w:rsidR="00E64CE6" w:rsidRPr="00D34D8F" w:rsidRDefault="00E64CE6" w:rsidP="00E64CE6">
            <w:pPr>
              <w:rPr>
                <w:sz w:val="24"/>
                <w:szCs w:val="24"/>
              </w:rPr>
            </w:pPr>
          </w:p>
          <w:p w14:paraId="4A90FCA4" w14:textId="0D8453D5" w:rsidR="00E64CE6" w:rsidRPr="00D34D8F" w:rsidRDefault="00E64CE6" w:rsidP="00E64CE6">
            <w:pPr>
              <w:rPr>
                <w:sz w:val="24"/>
                <w:szCs w:val="24"/>
              </w:rPr>
            </w:pPr>
          </w:p>
          <w:p w14:paraId="3738F8F8" w14:textId="77777777" w:rsidR="00E64CE6" w:rsidRPr="00D34D8F" w:rsidRDefault="00E64CE6" w:rsidP="00E64CE6">
            <w:pPr>
              <w:rPr>
                <w:sz w:val="24"/>
                <w:szCs w:val="24"/>
              </w:rPr>
            </w:pPr>
          </w:p>
          <w:p w14:paraId="1FB41052" w14:textId="77777777" w:rsidR="00E64CE6" w:rsidRPr="00D34D8F" w:rsidRDefault="00E64CE6" w:rsidP="00E64CE6">
            <w:pPr>
              <w:rPr>
                <w:sz w:val="24"/>
                <w:szCs w:val="24"/>
              </w:rPr>
            </w:pPr>
          </w:p>
          <w:p w14:paraId="59E2E58A" w14:textId="77777777" w:rsidR="00E64CE6" w:rsidRPr="00D34D8F" w:rsidRDefault="00E64CE6" w:rsidP="00E64CE6">
            <w:pPr>
              <w:rPr>
                <w:sz w:val="24"/>
                <w:szCs w:val="24"/>
              </w:rPr>
            </w:pPr>
          </w:p>
          <w:p w14:paraId="708CD179" w14:textId="77777777" w:rsidR="00E64CE6" w:rsidRPr="00D34D8F" w:rsidRDefault="00E64CE6" w:rsidP="00E64CE6">
            <w:pPr>
              <w:rPr>
                <w:sz w:val="24"/>
                <w:szCs w:val="24"/>
              </w:rPr>
            </w:pPr>
          </w:p>
        </w:tc>
      </w:tr>
    </w:tbl>
    <w:p w14:paraId="4F856B18" w14:textId="77777777" w:rsidR="00754AF6" w:rsidRPr="00D34D8F" w:rsidRDefault="00754AF6" w:rsidP="00164254">
      <w:pPr>
        <w:rPr>
          <w:rFonts w:ascii="Times New Roman" w:hAnsi="Times New Roman" w:cs="Times New Roman"/>
          <w:sz w:val="24"/>
          <w:szCs w:val="24"/>
        </w:rPr>
      </w:pPr>
    </w:p>
    <w:p w14:paraId="6097CAC2" w14:textId="77777777" w:rsidR="00164254" w:rsidRPr="00D34D8F" w:rsidRDefault="00164254" w:rsidP="00164254">
      <w:pPr>
        <w:jc w:val="center"/>
        <w:rPr>
          <w:rFonts w:ascii="Times New Roman" w:hAnsi="Times New Roman" w:cs="Times New Roman"/>
          <w:sz w:val="24"/>
          <w:szCs w:val="24"/>
        </w:rPr>
      </w:pPr>
    </w:p>
    <w:p w14:paraId="7025534B" w14:textId="77777777" w:rsidR="00164254" w:rsidRPr="00D34D8F" w:rsidRDefault="00164254" w:rsidP="00164254">
      <w:pPr>
        <w:rPr>
          <w:rFonts w:ascii="Times New Roman" w:hAnsi="Times New Roman" w:cs="Times New Roman"/>
          <w:sz w:val="24"/>
          <w:szCs w:val="24"/>
        </w:rPr>
      </w:pPr>
    </w:p>
    <w:sectPr w:rsidR="00164254" w:rsidRPr="00D34D8F" w:rsidSect="003D633F">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6D423" w14:textId="77777777" w:rsidR="005B7B6B" w:rsidRDefault="005B7B6B" w:rsidP="005763AC">
      <w:pPr>
        <w:spacing w:after="0" w:line="240" w:lineRule="auto"/>
      </w:pPr>
      <w:r>
        <w:separator/>
      </w:r>
    </w:p>
  </w:endnote>
  <w:endnote w:type="continuationSeparator" w:id="0">
    <w:p w14:paraId="60698FDC" w14:textId="77777777" w:rsidR="005B7B6B" w:rsidRDefault="005B7B6B" w:rsidP="0057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2546" w14:textId="77777777" w:rsidR="005B7B6B" w:rsidRDefault="005B7B6B" w:rsidP="005763AC">
      <w:pPr>
        <w:spacing w:after="0" w:line="240" w:lineRule="auto"/>
      </w:pPr>
      <w:r>
        <w:separator/>
      </w:r>
    </w:p>
  </w:footnote>
  <w:footnote w:type="continuationSeparator" w:id="0">
    <w:p w14:paraId="3FD6C962" w14:textId="77777777" w:rsidR="005B7B6B" w:rsidRDefault="005B7B6B" w:rsidP="00576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81C"/>
    <w:multiLevelType w:val="singleLevel"/>
    <w:tmpl w:val="FFE6A4A4"/>
    <w:lvl w:ilvl="0">
      <w:numFmt w:val="bullet"/>
      <w:lvlText w:val="-"/>
      <w:lvlJc w:val="left"/>
      <w:pPr>
        <w:tabs>
          <w:tab w:val="num" w:pos="360"/>
        </w:tabs>
        <w:ind w:left="360" w:hanging="360"/>
      </w:pPr>
      <w:rPr>
        <w:rFonts w:hint="default"/>
      </w:rPr>
    </w:lvl>
  </w:abstractNum>
  <w:abstractNum w:abstractNumId="1" w15:restartNumberingAfterBreak="0">
    <w:nsid w:val="0539064D"/>
    <w:multiLevelType w:val="hybridMultilevel"/>
    <w:tmpl w:val="815C3A00"/>
    <w:lvl w:ilvl="0" w:tplc="FBC8C7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227DF"/>
    <w:multiLevelType w:val="multilevel"/>
    <w:tmpl w:val="BE08EDE2"/>
    <w:lvl w:ilvl="0">
      <w:start w:val="1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100D79EB"/>
    <w:multiLevelType w:val="hybridMultilevel"/>
    <w:tmpl w:val="2468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3F6DA9"/>
    <w:multiLevelType w:val="multilevel"/>
    <w:tmpl w:val="69BCDB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56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F36433"/>
    <w:multiLevelType w:val="multilevel"/>
    <w:tmpl w:val="A90015B0"/>
    <w:lvl w:ilvl="0">
      <w:start w:val="12"/>
      <w:numFmt w:val="decimal"/>
      <w:lvlText w:val="%1."/>
      <w:lvlJc w:val="left"/>
      <w:pPr>
        <w:ind w:left="450" w:hanging="450"/>
      </w:pPr>
      <w:rPr>
        <w:rFonts w:hint="default"/>
      </w:rPr>
    </w:lvl>
    <w:lvl w:ilvl="1">
      <w:start w:val="3"/>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D8829F5"/>
    <w:multiLevelType w:val="hybridMultilevel"/>
    <w:tmpl w:val="CAF6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47B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D0303B"/>
    <w:multiLevelType w:val="hybridMultilevel"/>
    <w:tmpl w:val="0CD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650F2"/>
    <w:multiLevelType w:val="multilevel"/>
    <w:tmpl w:val="BB58BF6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86413"/>
    <w:multiLevelType w:val="hybridMultilevel"/>
    <w:tmpl w:val="0CAE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2499C"/>
    <w:multiLevelType w:val="hybridMultilevel"/>
    <w:tmpl w:val="306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440E1"/>
    <w:multiLevelType w:val="multilevel"/>
    <w:tmpl w:val="2FDC614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D56C17"/>
    <w:multiLevelType w:val="hybridMultilevel"/>
    <w:tmpl w:val="6ABC1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72B85"/>
    <w:multiLevelType w:val="hybridMultilevel"/>
    <w:tmpl w:val="FDF426CC"/>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6" w15:restartNumberingAfterBreak="0">
    <w:nsid w:val="36ED620D"/>
    <w:multiLevelType w:val="hybridMultilevel"/>
    <w:tmpl w:val="8FC600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BA73BAE"/>
    <w:multiLevelType w:val="hybridMultilevel"/>
    <w:tmpl w:val="D8B66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33886"/>
    <w:multiLevelType w:val="hybridMultilevel"/>
    <w:tmpl w:val="E5A8F01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C712A"/>
    <w:multiLevelType w:val="hybridMultilevel"/>
    <w:tmpl w:val="6CBE2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522712"/>
    <w:multiLevelType w:val="hybridMultilevel"/>
    <w:tmpl w:val="BE30F156"/>
    <w:lvl w:ilvl="0" w:tplc="0AEC4D9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B15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69A3566"/>
    <w:multiLevelType w:val="hybridMultilevel"/>
    <w:tmpl w:val="E288FF8E"/>
    <w:lvl w:ilvl="0" w:tplc="05502198">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B4E3EAA"/>
    <w:multiLevelType w:val="hybridMultilevel"/>
    <w:tmpl w:val="C0B0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0B5D49"/>
    <w:multiLevelType w:val="multilevel"/>
    <w:tmpl w:val="BB58BF6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3B3391"/>
    <w:multiLevelType w:val="hybridMultilevel"/>
    <w:tmpl w:val="D8B66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F5E6F"/>
    <w:multiLevelType w:val="hybridMultilevel"/>
    <w:tmpl w:val="44F24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2911B90"/>
    <w:multiLevelType w:val="hybridMultilevel"/>
    <w:tmpl w:val="5DC0F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700B9"/>
    <w:multiLevelType w:val="hybridMultilevel"/>
    <w:tmpl w:val="15F6FE72"/>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30649"/>
    <w:multiLevelType w:val="hybridMultilevel"/>
    <w:tmpl w:val="41025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BD30D6"/>
    <w:multiLevelType w:val="hybridMultilevel"/>
    <w:tmpl w:val="63CC096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1" w15:restartNumberingAfterBreak="0">
    <w:nsid w:val="73567895"/>
    <w:multiLevelType w:val="hybridMultilevel"/>
    <w:tmpl w:val="8394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D44567"/>
    <w:multiLevelType w:val="hybridMultilevel"/>
    <w:tmpl w:val="80A6085C"/>
    <w:lvl w:ilvl="0" w:tplc="FD460676">
      <w:start w:val="1"/>
      <w:numFmt w:val="bullet"/>
      <w:lvlText w:val="-"/>
      <w:lvlJc w:val="left"/>
      <w:pPr>
        <w:tabs>
          <w:tab w:val="num" w:pos="720"/>
        </w:tabs>
        <w:ind w:left="720" w:hanging="360"/>
      </w:pPr>
      <w:rPr>
        <w:rFonts w:ascii="Times New Roman" w:hAnsi="Times New Roman" w:hint="default"/>
      </w:rPr>
    </w:lvl>
    <w:lvl w:ilvl="1" w:tplc="5106C84A" w:tentative="1">
      <w:start w:val="1"/>
      <w:numFmt w:val="bullet"/>
      <w:lvlText w:val="-"/>
      <w:lvlJc w:val="left"/>
      <w:pPr>
        <w:tabs>
          <w:tab w:val="num" w:pos="1440"/>
        </w:tabs>
        <w:ind w:left="1440" w:hanging="360"/>
      </w:pPr>
      <w:rPr>
        <w:rFonts w:ascii="Times New Roman" w:hAnsi="Times New Roman" w:hint="default"/>
      </w:rPr>
    </w:lvl>
    <w:lvl w:ilvl="2" w:tplc="4A7E338E" w:tentative="1">
      <w:start w:val="1"/>
      <w:numFmt w:val="bullet"/>
      <w:lvlText w:val="-"/>
      <w:lvlJc w:val="left"/>
      <w:pPr>
        <w:tabs>
          <w:tab w:val="num" w:pos="2160"/>
        </w:tabs>
        <w:ind w:left="2160" w:hanging="360"/>
      </w:pPr>
      <w:rPr>
        <w:rFonts w:ascii="Times New Roman" w:hAnsi="Times New Roman" w:hint="default"/>
      </w:rPr>
    </w:lvl>
    <w:lvl w:ilvl="3" w:tplc="5E901BF6" w:tentative="1">
      <w:start w:val="1"/>
      <w:numFmt w:val="bullet"/>
      <w:lvlText w:val="-"/>
      <w:lvlJc w:val="left"/>
      <w:pPr>
        <w:tabs>
          <w:tab w:val="num" w:pos="2880"/>
        </w:tabs>
        <w:ind w:left="2880" w:hanging="360"/>
      </w:pPr>
      <w:rPr>
        <w:rFonts w:ascii="Times New Roman" w:hAnsi="Times New Roman" w:hint="default"/>
      </w:rPr>
    </w:lvl>
    <w:lvl w:ilvl="4" w:tplc="01C688BA" w:tentative="1">
      <w:start w:val="1"/>
      <w:numFmt w:val="bullet"/>
      <w:lvlText w:val="-"/>
      <w:lvlJc w:val="left"/>
      <w:pPr>
        <w:tabs>
          <w:tab w:val="num" w:pos="3600"/>
        </w:tabs>
        <w:ind w:left="3600" w:hanging="360"/>
      </w:pPr>
      <w:rPr>
        <w:rFonts w:ascii="Times New Roman" w:hAnsi="Times New Roman" w:hint="default"/>
      </w:rPr>
    </w:lvl>
    <w:lvl w:ilvl="5" w:tplc="DED8B650" w:tentative="1">
      <w:start w:val="1"/>
      <w:numFmt w:val="bullet"/>
      <w:lvlText w:val="-"/>
      <w:lvlJc w:val="left"/>
      <w:pPr>
        <w:tabs>
          <w:tab w:val="num" w:pos="4320"/>
        </w:tabs>
        <w:ind w:left="4320" w:hanging="360"/>
      </w:pPr>
      <w:rPr>
        <w:rFonts w:ascii="Times New Roman" w:hAnsi="Times New Roman" w:hint="default"/>
      </w:rPr>
    </w:lvl>
    <w:lvl w:ilvl="6" w:tplc="A330E002" w:tentative="1">
      <w:start w:val="1"/>
      <w:numFmt w:val="bullet"/>
      <w:lvlText w:val="-"/>
      <w:lvlJc w:val="left"/>
      <w:pPr>
        <w:tabs>
          <w:tab w:val="num" w:pos="5040"/>
        </w:tabs>
        <w:ind w:left="5040" w:hanging="360"/>
      </w:pPr>
      <w:rPr>
        <w:rFonts w:ascii="Times New Roman" w:hAnsi="Times New Roman" w:hint="default"/>
      </w:rPr>
    </w:lvl>
    <w:lvl w:ilvl="7" w:tplc="290AD974" w:tentative="1">
      <w:start w:val="1"/>
      <w:numFmt w:val="bullet"/>
      <w:lvlText w:val="-"/>
      <w:lvlJc w:val="left"/>
      <w:pPr>
        <w:tabs>
          <w:tab w:val="num" w:pos="5760"/>
        </w:tabs>
        <w:ind w:left="5760" w:hanging="360"/>
      </w:pPr>
      <w:rPr>
        <w:rFonts w:ascii="Times New Roman" w:hAnsi="Times New Roman" w:hint="default"/>
      </w:rPr>
    </w:lvl>
    <w:lvl w:ilvl="8" w:tplc="DB1E987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6B78DC"/>
    <w:multiLevelType w:val="hybridMultilevel"/>
    <w:tmpl w:val="D68C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21"/>
  </w:num>
  <w:num w:numId="5">
    <w:abstractNumId w:val="11"/>
  </w:num>
  <w:num w:numId="6">
    <w:abstractNumId w:val="28"/>
  </w:num>
  <w:num w:numId="7">
    <w:abstractNumId w:val="18"/>
  </w:num>
  <w:num w:numId="8">
    <w:abstractNumId w:val="22"/>
  </w:num>
  <w:num w:numId="9">
    <w:abstractNumId w:val="30"/>
  </w:num>
  <w:num w:numId="10">
    <w:abstractNumId w:val="10"/>
  </w:num>
  <w:num w:numId="11">
    <w:abstractNumId w:val="15"/>
  </w:num>
  <w:num w:numId="12">
    <w:abstractNumId w:val="13"/>
  </w:num>
  <w:num w:numId="13">
    <w:abstractNumId w:val="16"/>
  </w:num>
  <w:num w:numId="14">
    <w:abstractNumId w:val="3"/>
  </w:num>
  <w:num w:numId="15">
    <w:abstractNumId w:val="26"/>
  </w:num>
  <w:num w:numId="16">
    <w:abstractNumId w:val="29"/>
  </w:num>
  <w:num w:numId="17">
    <w:abstractNumId w:val="4"/>
  </w:num>
  <w:num w:numId="18">
    <w:abstractNumId w:val="33"/>
  </w:num>
  <w:num w:numId="19">
    <w:abstractNumId w:val="31"/>
  </w:num>
  <w:num w:numId="20">
    <w:abstractNumId w:val="23"/>
  </w:num>
  <w:num w:numId="21">
    <w:abstractNumId w:val="19"/>
  </w:num>
  <w:num w:numId="22">
    <w:abstractNumId w:val="32"/>
  </w:num>
  <w:num w:numId="23">
    <w:abstractNumId w:val="14"/>
  </w:num>
  <w:num w:numId="24">
    <w:abstractNumId w:val="24"/>
  </w:num>
  <w:num w:numId="25">
    <w:abstractNumId w:val="27"/>
  </w:num>
  <w:num w:numId="26">
    <w:abstractNumId w:val="25"/>
  </w:num>
  <w:num w:numId="27">
    <w:abstractNumId w:val="17"/>
  </w:num>
  <w:num w:numId="28">
    <w:abstractNumId w:val="1"/>
  </w:num>
  <w:num w:numId="29">
    <w:abstractNumId w:val="12"/>
  </w:num>
  <w:num w:numId="30">
    <w:abstractNumId w:val="20"/>
  </w:num>
  <w:num w:numId="31">
    <w:abstractNumId w:val="7"/>
  </w:num>
  <w:num w:numId="32">
    <w:abstractNumId w:val="9"/>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D1"/>
    <w:rsid w:val="00036F3F"/>
    <w:rsid w:val="000A62C8"/>
    <w:rsid w:val="000B1800"/>
    <w:rsid w:val="00104A20"/>
    <w:rsid w:val="001437FA"/>
    <w:rsid w:val="00164254"/>
    <w:rsid w:val="00167C56"/>
    <w:rsid w:val="001850A2"/>
    <w:rsid w:val="002212B4"/>
    <w:rsid w:val="002315DA"/>
    <w:rsid w:val="0024159D"/>
    <w:rsid w:val="00264D0F"/>
    <w:rsid w:val="0027348D"/>
    <w:rsid w:val="002753F6"/>
    <w:rsid w:val="00276E32"/>
    <w:rsid w:val="002775C0"/>
    <w:rsid w:val="0029003F"/>
    <w:rsid w:val="00291952"/>
    <w:rsid w:val="002B22C6"/>
    <w:rsid w:val="002B7888"/>
    <w:rsid w:val="002C37B1"/>
    <w:rsid w:val="002D594C"/>
    <w:rsid w:val="002E3F33"/>
    <w:rsid w:val="002F53B6"/>
    <w:rsid w:val="002F613F"/>
    <w:rsid w:val="00302B38"/>
    <w:rsid w:val="0035321C"/>
    <w:rsid w:val="00360545"/>
    <w:rsid w:val="00395DAF"/>
    <w:rsid w:val="003A2494"/>
    <w:rsid w:val="003D633F"/>
    <w:rsid w:val="00401B4A"/>
    <w:rsid w:val="004310E0"/>
    <w:rsid w:val="00443C5E"/>
    <w:rsid w:val="004448DC"/>
    <w:rsid w:val="00447ED3"/>
    <w:rsid w:val="004776FD"/>
    <w:rsid w:val="004846D5"/>
    <w:rsid w:val="0049047C"/>
    <w:rsid w:val="004D6984"/>
    <w:rsid w:val="004E4865"/>
    <w:rsid w:val="00504056"/>
    <w:rsid w:val="005323C6"/>
    <w:rsid w:val="005332B6"/>
    <w:rsid w:val="005624C1"/>
    <w:rsid w:val="005660C3"/>
    <w:rsid w:val="0056768C"/>
    <w:rsid w:val="005763AC"/>
    <w:rsid w:val="005916AC"/>
    <w:rsid w:val="005A2285"/>
    <w:rsid w:val="005A2743"/>
    <w:rsid w:val="005B7B6B"/>
    <w:rsid w:val="005D0D91"/>
    <w:rsid w:val="005D7F10"/>
    <w:rsid w:val="005E688A"/>
    <w:rsid w:val="005F6C91"/>
    <w:rsid w:val="0061091A"/>
    <w:rsid w:val="00645A71"/>
    <w:rsid w:val="00670D6D"/>
    <w:rsid w:val="006B1530"/>
    <w:rsid w:val="006B7672"/>
    <w:rsid w:val="006E21E9"/>
    <w:rsid w:val="006F475B"/>
    <w:rsid w:val="00712321"/>
    <w:rsid w:val="00720B40"/>
    <w:rsid w:val="00731FF9"/>
    <w:rsid w:val="007438EE"/>
    <w:rsid w:val="00746C12"/>
    <w:rsid w:val="00754AF6"/>
    <w:rsid w:val="007770E1"/>
    <w:rsid w:val="0079298D"/>
    <w:rsid w:val="007A0A74"/>
    <w:rsid w:val="007A1F5D"/>
    <w:rsid w:val="007A73CC"/>
    <w:rsid w:val="007B2884"/>
    <w:rsid w:val="007C7E5E"/>
    <w:rsid w:val="007D30FE"/>
    <w:rsid w:val="008549E0"/>
    <w:rsid w:val="00894540"/>
    <w:rsid w:val="008A2CBF"/>
    <w:rsid w:val="008C5C63"/>
    <w:rsid w:val="008E22E8"/>
    <w:rsid w:val="008E29B5"/>
    <w:rsid w:val="008E453B"/>
    <w:rsid w:val="00905832"/>
    <w:rsid w:val="00944CE4"/>
    <w:rsid w:val="009552B2"/>
    <w:rsid w:val="00965EE3"/>
    <w:rsid w:val="00985453"/>
    <w:rsid w:val="009874C1"/>
    <w:rsid w:val="009A2B0E"/>
    <w:rsid w:val="009B3A7F"/>
    <w:rsid w:val="009D4F54"/>
    <w:rsid w:val="009D72EA"/>
    <w:rsid w:val="009E5161"/>
    <w:rsid w:val="00A1080D"/>
    <w:rsid w:val="00A22779"/>
    <w:rsid w:val="00AD38B1"/>
    <w:rsid w:val="00B01901"/>
    <w:rsid w:val="00B03DED"/>
    <w:rsid w:val="00B04B20"/>
    <w:rsid w:val="00B069B5"/>
    <w:rsid w:val="00B1312B"/>
    <w:rsid w:val="00B169D7"/>
    <w:rsid w:val="00B201CA"/>
    <w:rsid w:val="00B23985"/>
    <w:rsid w:val="00B303B5"/>
    <w:rsid w:val="00B520EA"/>
    <w:rsid w:val="00B63901"/>
    <w:rsid w:val="00B649CD"/>
    <w:rsid w:val="00B64F6C"/>
    <w:rsid w:val="00B74908"/>
    <w:rsid w:val="00B94F47"/>
    <w:rsid w:val="00BA168F"/>
    <w:rsid w:val="00BE2CE3"/>
    <w:rsid w:val="00C20D9C"/>
    <w:rsid w:val="00C24553"/>
    <w:rsid w:val="00C24FE1"/>
    <w:rsid w:val="00C643D1"/>
    <w:rsid w:val="00C70A10"/>
    <w:rsid w:val="00C83F4A"/>
    <w:rsid w:val="00CA28A4"/>
    <w:rsid w:val="00CC722D"/>
    <w:rsid w:val="00CD2C4A"/>
    <w:rsid w:val="00CD390F"/>
    <w:rsid w:val="00CD53F7"/>
    <w:rsid w:val="00CE084C"/>
    <w:rsid w:val="00CF0247"/>
    <w:rsid w:val="00CF6900"/>
    <w:rsid w:val="00D12932"/>
    <w:rsid w:val="00D2101B"/>
    <w:rsid w:val="00D26AAE"/>
    <w:rsid w:val="00D34D8F"/>
    <w:rsid w:val="00D41971"/>
    <w:rsid w:val="00D6019E"/>
    <w:rsid w:val="00D63CD2"/>
    <w:rsid w:val="00D66539"/>
    <w:rsid w:val="00D76DC8"/>
    <w:rsid w:val="00D97ED4"/>
    <w:rsid w:val="00DC6482"/>
    <w:rsid w:val="00DE619E"/>
    <w:rsid w:val="00DF2064"/>
    <w:rsid w:val="00E17D12"/>
    <w:rsid w:val="00E34777"/>
    <w:rsid w:val="00E34E17"/>
    <w:rsid w:val="00E37436"/>
    <w:rsid w:val="00E55997"/>
    <w:rsid w:val="00E575D1"/>
    <w:rsid w:val="00E64CE6"/>
    <w:rsid w:val="00EA4BBB"/>
    <w:rsid w:val="00EB01CA"/>
    <w:rsid w:val="00F04349"/>
    <w:rsid w:val="00F05877"/>
    <w:rsid w:val="00F16303"/>
    <w:rsid w:val="00F175A5"/>
    <w:rsid w:val="00F464D8"/>
    <w:rsid w:val="00F706E5"/>
    <w:rsid w:val="00F72033"/>
    <w:rsid w:val="00F951A7"/>
    <w:rsid w:val="00FA1B6C"/>
    <w:rsid w:val="00FA3652"/>
    <w:rsid w:val="00FA6F5E"/>
    <w:rsid w:val="00FB40AB"/>
    <w:rsid w:val="00FC7AF9"/>
    <w:rsid w:val="00FE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6B8FB"/>
  <w15:chartTrackingRefBased/>
  <w15:docId w15:val="{2DFA0DFD-0BB4-4E0F-AFA2-3E7EF42A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75D1"/>
    <w:pPr>
      <w:spacing w:after="200" w:line="276" w:lineRule="auto"/>
    </w:pPr>
  </w:style>
  <w:style w:type="paragraph" w:styleId="1">
    <w:name w:val="heading 1"/>
    <w:basedOn w:val="a"/>
    <w:link w:val="10"/>
    <w:uiPriority w:val="1"/>
    <w:qFormat/>
    <w:rsid w:val="00EA4BBB"/>
    <w:pPr>
      <w:widowControl w:val="0"/>
      <w:autoSpaceDE w:val="0"/>
      <w:autoSpaceDN w:val="0"/>
      <w:spacing w:before="118" w:after="0" w:line="240" w:lineRule="auto"/>
      <w:ind w:left="928" w:hanging="708"/>
      <w:outlineLvl w:val="0"/>
    </w:pPr>
    <w:rPr>
      <w:rFonts w:ascii="Arial" w:eastAsia="Arial" w:hAnsi="Arial" w:cs="Arial"/>
      <w:b/>
      <w:bCs/>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75D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75D1"/>
    <w:pPr>
      <w:ind w:left="720"/>
      <w:contextualSpacing/>
    </w:pPr>
  </w:style>
  <w:style w:type="character" w:styleId="a5">
    <w:name w:val="annotation reference"/>
    <w:basedOn w:val="a0"/>
    <w:uiPriority w:val="99"/>
    <w:semiHidden/>
    <w:unhideWhenUsed/>
    <w:rsid w:val="00E575D1"/>
    <w:rPr>
      <w:sz w:val="16"/>
      <w:szCs w:val="16"/>
    </w:rPr>
  </w:style>
  <w:style w:type="paragraph" w:styleId="a6">
    <w:name w:val="annotation text"/>
    <w:basedOn w:val="a"/>
    <w:link w:val="a7"/>
    <w:uiPriority w:val="99"/>
    <w:semiHidden/>
    <w:unhideWhenUsed/>
    <w:rsid w:val="00E575D1"/>
    <w:pPr>
      <w:spacing w:line="240" w:lineRule="auto"/>
    </w:pPr>
    <w:rPr>
      <w:sz w:val="20"/>
      <w:szCs w:val="20"/>
    </w:rPr>
  </w:style>
  <w:style w:type="character" w:customStyle="1" w:styleId="a7">
    <w:name w:val="Текст примечания Знак"/>
    <w:basedOn w:val="a0"/>
    <w:link w:val="a6"/>
    <w:uiPriority w:val="99"/>
    <w:semiHidden/>
    <w:rsid w:val="00E575D1"/>
    <w:rPr>
      <w:sz w:val="20"/>
      <w:szCs w:val="20"/>
    </w:rPr>
  </w:style>
  <w:style w:type="paragraph" w:styleId="a8">
    <w:name w:val="Balloon Text"/>
    <w:basedOn w:val="a"/>
    <w:link w:val="a9"/>
    <w:uiPriority w:val="99"/>
    <w:semiHidden/>
    <w:unhideWhenUsed/>
    <w:rsid w:val="00E575D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75D1"/>
    <w:rPr>
      <w:rFonts w:ascii="Segoe UI" w:hAnsi="Segoe UI" w:cs="Segoe UI"/>
      <w:sz w:val="18"/>
      <w:szCs w:val="18"/>
    </w:rPr>
  </w:style>
  <w:style w:type="character" w:styleId="aa">
    <w:name w:val="Hyperlink"/>
    <w:basedOn w:val="a0"/>
    <w:uiPriority w:val="99"/>
    <w:unhideWhenUsed/>
    <w:rsid w:val="00CE084C"/>
    <w:rPr>
      <w:color w:val="0563C1" w:themeColor="hyperlink"/>
      <w:u w:val="single"/>
    </w:rPr>
  </w:style>
  <w:style w:type="paragraph" w:styleId="ab">
    <w:name w:val="annotation subject"/>
    <w:basedOn w:val="a6"/>
    <w:next w:val="a6"/>
    <w:link w:val="ac"/>
    <w:uiPriority w:val="99"/>
    <w:semiHidden/>
    <w:unhideWhenUsed/>
    <w:rsid w:val="00447ED3"/>
    <w:rPr>
      <w:b/>
      <w:bCs/>
    </w:rPr>
  </w:style>
  <w:style w:type="character" w:customStyle="1" w:styleId="ac">
    <w:name w:val="Тема примечания Знак"/>
    <w:basedOn w:val="a7"/>
    <w:link w:val="ab"/>
    <w:uiPriority w:val="99"/>
    <w:semiHidden/>
    <w:rsid w:val="00447ED3"/>
    <w:rPr>
      <w:b/>
      <w:bCs/>
      <w:sz w:val="20"/>
      <w:szCs w:val="20"/>
    </w:rPr>
  </w:style>
  <w:style w:type="character" w:customStyle="1" w:styleId="10">
    <w:name w:val="Заголовок 1 Знак"/>
    <w:basedOn w:val="a0"/>
    <w:link w:val="1"/>
    <w:uiPriority w:val="1"/>
    <w:rsid w:val="00EA4BBB"/>
    <w:rPr>
      <w:rFonts w:ascii="Arial" w:eastAsia="Arial" w:hAnsi="Arial" w:cs="Arial"/>
      <w:b/>
      <w:bCs/>
      <w:sz w:val="20"/>
      <w:szCs w:val="20"/>
      <w:lang w:eastAsia="ru-RU" w:bidi="ru-RU"/>
    </w:rPr>
  </w:style>
  <w:style w:type="character" w:styleId="ad">
    <w:name w:val="Unresolved Mention"/>
    <w:basedOn w:val="a0"/>
    <w:uiPriority w:val="99"/>
    <w:semiHidden/>
    <w:unhideWhenUsed/>
    <w:rsid w:val="007D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6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ya.varenova@ru.nestl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t-school.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t-school.ru" TargetMode="External"/><Relationship Id="rId5" Type="http://schemas.openxmlformats.org/officeDocument/2006/relationships/numbering" Target="numbering.xml"/><Relationship Id="rId15" Type="http://schemas.openxmlformats.org/officeDocument/2006/relationships/hyperlink" Target="mailto:Nescafe@msk.action.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ya.varenova@ru.nest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979CB53C1294EAE5D731770699C24" ma:contentTypeVersion="13" ma:contentTypeDescription="Create a new document." ma:contentTypeScope="" ma:versionID="1e85ce767c10d8ac326196e11c1efdbe">
  <xsd:schema xmlns:xsd="http://www.w3.org/2001/XMLSchema" xmlns:xs="http://www.w3.org/2001/XMLSchema" xmlns:p="http://schemas.microsoft.com/office/2006/metadata/properties" xmlns:ns3="44f7c67c-7130-4a1e-ad33-9e2b9c55916e" xmlns:ns4="91b86d81-3561-4539-85ce-99a124f819f1" targetNamespace="http://schemas.microsoft.com/office/2006/metadata/properties" ma:root="true" ma:fieldsID="feaa14e025c4b229bfd5ed8aa6f45b18" ns3:_="" ns4:_="">
    <xsd:import namespace="44f7c67c-7130-4a1e-ad33-9e2b9c55916e"/>
    <xsd:import namespace="91b86d81-3561-4539-85ce-99a124f819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7c67c-7130-4a1e-ad33-9e2b9c559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86d81-3561-4539-85ce-99a124f819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99D63-DAF6-4EEF-9C75-20D58F975A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4D7F4A-7BDD-48C0-A4BD-9B2DA37764FA}">
  <ds:schemaRefs>
    <ds:schemaRef ds:uri="http://schemas.microsoft.com/sharepoint/v3/contenttype/forms"/>
  </ds:schemaRefs>
</ds:datastoreItem>
</file>

<file path=customXml/itemProps3.xml><?xml version="1.0" encoding="utf-8"?>
<ds:datastoreItem xmlns:ds="http://schemas.openxmlformats.org/officeDocument/2006/customXml" ds:itemID="{0420277E-32D5-4626-BC92-DAE4EB2C3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7c67c-7130-4a1e-ad33-9e2b9c55916e"/>
    <ds:schemaRef ds:uri="91b86d81-3561-4539-85ce-99a124f81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FD4CE-3644-4C02-831E-29E44712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2955</Words>
  <Characters>16845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Varenova,Mariya,MOSCOW,Educational programs division</cp:lastModifiedBy>
  <cp:revision>4</cp:revision>
  <cp:lastPrinted>2017-01-10T08:40:00Z</cp:lastPrinted>
  <dcterms:created xsi:type="dcterms:W3CDTF">2020-11-20T13:55:00Z</dcterms:created>
  <dcterms:modified xsi:type="dcterms:W3CDTF">2020-12-07T09:13:00Z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2018-12-11T11:57:58.1189698Z</vt:lpwstr>
  </property>
  <property fmtid="{D5CDD505-2E9C-101B-9397-08002B2CF9AE}" pid="5" name="MSIP_Label_1ada0a2f-b917-4d51-b0d0-d418a10c8b23_Name">
    <vt:lpwstr>General Use</vt:lpwstr>
  </property>
  <property fmtid="{D5CDD505-2E9C-101B-9397-08002B2CF9AE}" pid="6" name="MSIP_Label_1ada0a2f-b917-4d51-b0d0-d418a10c8b23_Extended_MSFT_Method">
    <vt:lpwstr>Automatic</vt:lpwstr>
  </property>
  <property fmtid="{D5CDD505-2E9C-101B-9397-08002B2CF9AE}" pid="7" name="Sensitivity">
    <vt:lpwstr>General Use</vt:lpwstr>
  </property>
  <property fmtid="{D5CDD505-2E9C-101B-9397-08002B2CF9AE}" pid="8" name="ContentTypeId">
    <vt:lpwstr>0x010100B9F979CB53C1294EAE5D731770699C24</vt:lpwstr>
  </property>
</Properties>
</file>