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43" w:rsidRDefault="00550143" w:rsidP="00A2481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550143" w:rsidRDefault="00550143" w:rsidP="00A2481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87A20">
        <w:rPr>
          <w:rFonts w:ascii="Times New Roman" w:hAnsi="Times New Roman" w:cs="Times New Roman"/>
          <w:b/>
          <w:bCs/>
          <w:i/>
          <w:iCs/>
          <w:sz w:val="44"/>
          <w:szCs w:val="44"/>
        </w:rPr>
        <w:t>Методическая разработка</w:t>
      </w:r>
    </w:p>
    <w:p w:rsidR="00550143" w:rsidRDefault="00550143" w:rsidP="00A2481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87A20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психологического занятия </w:t>
      </w:r>
    </w:p>
    <w:p w:rsidR="00550143" w:rsidRPr="00087A20" w:rsidRDefault="00550143" w:rsidP="00A2481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87A20">
        <w:rPr>
          <w:rFonts w:ascii="Times New Roman" w:hAnsi="Times New Roman" w:cs="Times New Roman"/>
          <w:b/>
          <w:bCs/>
          <w:i/>
          <w:iCs/>
          <w:sz w:val="44"/>
          <w:szCs w:val="44"/>
        </w:rPr>
        <w:t>для младших подростков:</w:t>
      </w:r>
    </w:p>
    <w:p w:rsidR="00550143" w:rsidRPr="00A24816" w:rsidRDefault="00550143" w:rsidP="00A24816">
      <w:pPr>
        <w:spacing w:line="360" w:lineRule="auto"/>
        <w:jc w:val="center"/>
        <w:rPr>
          <w:sz w:val="52"/>
          <w:szCs w:val="52"/>
        </w:rPr>
      </w:pPr>
    </w:p>
    <w:p w:rsidR="00550143" w:rsidRPr="006619FA" w:rsidRDefault="00550143" w:rsidP="00A24816">
      <w:pPr>
        <w:tabs>
          <w:tab w:val="center" w:pos="4677"/>
          <w:tab w:val="left" w:pos="7860"/>
        </w:tabs>
        <w:spacing w:line="360" w:lineRule="auto"/>
        <w:rPr>
          <w:rFonts w:ascii="Monotype Corsiva" w:hAnsi="Monotype Corsiva" w:cs="Monotype Corsiva"/>
          <w:b/>
          <w:bCs/>
          <w:color w:val="548DD4" w:themeColor="text2" w:themeTint="99"/>
          <w:sz w:val="96"/>
          <w:szCs w:val="96"/>
        </w:rPr>
      </w:pPr>
      <w:r>
        <w:rPr>
          <w:rFonts w:ascii="Monotype Corsiva" w:hAnsi="Monotype Corsiva" w:cs="Monotype Corsiva"/>
          <w:b/>
          <w:bCs/>
          <w:sz w:val="96"/>
          <w:szCs w:val="96"/>
        </w:rPr>
        <w:tab/>
      </w:r>
      <w:r w:rsidRPr="006619FA">
        <w:rPr>
          <w:rFonts w:ascii="Monotype Corsiva" w:hAnsi="Monotype Corsiva" w:cs="Monotype Corsiva"/>
          <w:b/>
          <w:bCs/>
          <w:color w:val="548DD4" w:themeColor="text2" w:themeTint="99"/>
          <w:sz w:val="96"/>
          <w:szCs w:val="96"/>
        </w:rPr>
        <w:t>«Я = МЫ»</w:t>
      </w:r>
      <w:r w:rsidRPr="006619FA">
        <w:rPr>
          <w:rFonts w:ascii="Monotype Corsiva" w:hAnsi="Monotype Corsiva" w:cs="Monotype Corsiva"/>
          <w:b/>
          <w:bCs/>
          <w:color w:val="548DD4" w:themeColor="text2" w:themeTint="99"/>
          <w:sz w:val="96"/>
          <w:szCs w:val="96"/>
        </w:rPr>
        <w:tab/>
      </w:r>
    </w:p>
    <w:p w:rsidR="00550143" w:rsidRDefault="00550143" w:rsidP="00A24816">
      <w:pPr>
        <w:tabs>
          <w:tab w:val="center" w:pos="4677"/>
          <w:tab w:val="left" w:pos="7860"/>
        </w:tabs>
        <w:spacing w:line="360" w:lineRule="auto"/>
        <w:rPr>
          <w:rFonts w:ascii="Monotype Corsiva" w:hAnsi="Monotype Corsiva" w:cs="Monotype Corsiva"/>
          <w:b/>
          <w:bCs/>
          <w:sz w:val="96"/>
          <w:szCs w:val="96"/>
        </w:rPr>
      </w:pPr>
    </w:p>
    <w:p w:rsidR="00550143" w:rsidRPr="00A24816" w:rsidRDefault="00550143" w:rsidP="00087A2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96"/>
          <w:szCs w:val="96"/>
        </w:rPr>
        <w:t xml:space="preserve">                              </w:t>
      </w:r>
      <w:r w:rsidRPr="00A24816">
        <w:rPr>
          <w:rFonts w:ascii="Times New Roman" w:hAnsi="Times New Roman" w:cs="Times New Roman"/>
          <w:b/>
          <w:bCs/>
          <w:sz w:val="28"/>
          <w:szCs w:val="28"/>
        </w:rPr>
        <w:t>Разработала:</w:t>
      </w:r>
    </w:p>
    <w:p w:rsidR="00550143" w:rsidRPr="00A24816" w:rsidRDefault="00550143" w:rsidP="00087A2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8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Иконникова И.А.</w:t>
      </w:r>
    </w:p>
    <w:p w:rsidR="00550143" w:rsidRPr="00A24816" w:rsidRDefault="00550143" w:rsidP="00087A2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8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24816">
        <w:rPr>
          <w:rFonts w:ascii="Times New Roman" w:hAnsi="Times New Roman" w:cs="Times New Roman"/>
          <w:b/>
          <w:bCs/>
          <w:sz w:val="28"/>
          <w:szCs w:val="28"/>
        </w:rPr>
        <w:t xml:space="preserve"> педагог-психолог </w:t>
      </w:r>
    </w:p>
    <w:p w:rsidR="00550143" w:rsidRPr="00A24816" w:rsidRDefault="00550143" w:rsidP="00087A2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8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A24816">
        <w:rPr>
          <w:rFonts w:ascii="Times New Roman" w:hAnsi="Times New Roman" w:cs="Times New Roman"/>
          <w:b/>
          <w:bCs/>
          <w:sz w:val="28"/>
          <w:szCs w:val="28"/>
        </w:rPr>
        <w:t>МБОУ СОШ №3</w:t>
      </w:r>
    </w:p>
    <w:p w:rsidR="00550143" w:rsidRPr="00A24816" w:rsidRDefault="00550143" w:rsidP="00087A2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A24816">
        <w:rPr>
          <w:rFonts w:ascii="Times New Roman" w:hAnsi="Times New Roman" w:cs="Times New Roman"/>
          <w:b/>
          <w:bCs/>
          <w:sz w:val="28"/>
          <w:szCs w:val="28"/>
        </w:rPr>
        <w:t xml:space="preserve"> станицы Крыловской </w:t>
      </w:r>
    </w:p>
    <w:p w:rsidR="00550143" w:rsidRPr="00A24816" w:rsidRDefault="00550143" w:rsidP="00087A2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A24816">
        <w:rPr>
          <w:rFonts w:ascii="Times New Roman" w:hAnsi="Times New Roman" w:cs="Times New Roman"/>
          <w:b/>
          <w:bCs/>
          <w:sz w:val="28"/>
          <w:szCs w:val="28"/>
        </w:rPr>
        <w:t xml:space="preserve">МО Крыловский район </w:t>
      </w:r>
    </w:p>
    <w:p w:rsidR="00550143" w:rsidRPr="00A24816" w:rsidRDefault="00550143" w:rsidP="00087A20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A24816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550143" w:rsidRDefault="00550143" w:rsidP="00A24816">
      <w:pPr>
        <w:spacing w:after="0" w:line="360" w:lineRule="auto"/>
        <w:jc w:val="right"/>
        <w:rPr>
          <w:sz w:val="28"/>
          <w:szCs w:val="28"/>
        </w:rPr>
      </w:pPr>
    </w:p>
    <w:p w:rsidR="00550143" w:rsidRDefault="00550143" w:rsidP="00A24816">
      <w:pPr>
        <w:spacing w:line="360" w:lineRule="auto"/>
        <w:rPr>
          <w:sz w:val="24"/>
          <w:szCs w:val="24"/>
        </w:rPr>
      </w:pPr>
    </w:p>
    <w:p w:rsidR="00550143" w:rsidRDefault="00550143" w:rsidP="00A24816">
      <w:pPr>
        <w:spacing w:line="360" w:lineRule="auto"/>
      </w:pPr>
    </w:p>
    <w:p w:rsidR="00550143" w:rsidRPr="00A24816" w:rsidRDefault="00550143" w:rsidP="00A24816">
      <w:pPr>
        <w:spacing w:line="360" w:lineRule="auto"/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A24816">
        <w:rPr>
          <w:rFonts w:ascii="Monotype Corsiva" w:hAnsi="Monotype Corsiva" w:cs="Monotype Corsiva"/>
          <w:b/>
          <w:bCs/>
          <w:sz w:val="36"/>
          <w:szCs w:val="36"/>
        </w:rPr>
        <w:t>2014 год</w:t>
      </w:r>
    </w:p>
    <w:p w:rsidR="00550143" w:rsidRPr="00087A20" w:rsidRDefault="00550143" w:rsidP="00087A2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занятия:</w:t>
      </w:r>
      <w:r w:rsidRPr="00087A20">
        <w:rPr>
          <w:rFonts w:ascii="Times New Roman" w:hAnsi="Times New Roman" w:cs="Times New Roman"/>
          <w:sz w:val="28"/>
          <w:szCs w:val="28"/>
        </w:rPr>
        <w:t xml:space="preserve"> «Я+МЫ»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 xml:space="preserve">         Цель занятия: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A2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87A20">
        <w:rPr>
          <w:rFonts w:ascii="Times New Roman" w:hAnsi="Times New Roman" w:cs="Times New Roman"/>
          <w:sz w:val="28"/>
          <w:szCs w:val="28"/>
        </w:rPr>
        <w:t>: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 xml:space="preserve">         Обучающие</w:t>
      </w:r>
      <w:r w:rsidRPr="00087A20">
        <w:rPr>
          <w:rFonts w:ascii="Times New Roman" w:hAnsi="Times New Roman" w:cs="Times New Roman"/>
          <w:sz w:val="28"/>
          <w:szCs w:val="28"/>
        </w:rPr>
        <w:t>:</w:t>
      </w:r>
    </w:p>
    <w:p w:rsidR="00550143" w:rsidRPr="00087A20" w:rsidRDefault="00550143" w:rsidP="00087A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формирование понятия «конфликт», стратегии поведения  в конфликте;</w:t>
      </w:r>
    </w:p>
    <w:p w:rsidR="00550143" w:rsidRPr="00087A20" w:rsidRDefault="00550143" w:rsidP="00087A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отработка навыков работы в группе.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 xml:space="preserve">         Развивающие</w:t>
      </w:r>
      <w:r w:rsidRPr="00087A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0143" w:rsidRPr="00087A20" w:rsidRDefault="00550143" w:rsidP="00087A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развитие познавательного интереса;</w:t>
      </w:r>
    </w:p>
    <w:p w:rsidR="00550143" w:rsidRPr="00087A20" w:rsidRDefault="00550143" w:rsidP="00087A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определение  собственной стратегии поведения в конфликте каждым учеником;</w:t>
      </w:r>
    </w:p>
    <w:p w:rsidR="00550143" w:rsidRPr="00087A20" w:rsidRDefault="00550143" w:rsidP="00087A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развитие умения диагностировать свою личность, анализировать, рассуждать, делать выводы.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 xml:space="preserve">         Воспитательные</w:t>
      </w:r>
      <w:r w:rsidRPr="00087A20">
        <w:rPr>
          <w:rFonts w:ascii="Times New Roman" w:hAnsi="Times New Roman" w:cs="Times New Roman"/>
          <w:sz w:val="28"/>
          <w:szCs w:val="28"/>
        </w:rPr>
        <w:t>:</w:t>
      </w:r>
    </w:p>
    <w:p w:rsidR="00550143" w:rsidRPr="00087A20" w:rsidRDefault="00550143" w:rsidP="00087A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087A20">
        <w:rPr>
          <w:rFonts w:ascii="Times New Roman" w:hAnsi="Times New Roman" w:cs="Times New Roman"/>
          <w:sz w:val="28"/>
          <w:szCs w:val="28"/>
        </w:rPr>
        <w:t>у учащихся стремления к выбору наиболее эффективной стратегии поведения с помощью сказкотерапевтических методов и приемов;</w:t>
      </w:r>
    </w:p>
    <w:p w:rsidR="00550143" w:rsidRPr="00087A20" w:rsidRDefault="00550143" w:rsidP="00087A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развитие коммуникативной культуры учащихся.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A20">
        <w:rPr>
          <w:rFonts w:ascii="Times New Roman" w:hAnsi="Times New Roman" w:cs="Times New Roman"/>
          <w:b/>
          <w:bCs/>
          <w:sz w:val="28"/>
          <w:szCs w:val="28"/>
        </w:rPr>
        <w:t>Необходимые материалы</w:t>
      </w:r>
      <w:r w:rsidRPr="00087A20">
        <w:rPr>
          <w:rFonts w:ascii="Times New Roman" w:hAnsi="Times New Roman" w:cs="Times New Roman"/>
          <w:sz w:val="28"/>
          <w:szCs w:val="28"/>
        </w:rPr>
        <w:t>: листы формата А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>, листы цветной бумаги, ручки, клей, ножницы, мяч, ватман.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Занятие рассчитано на учащихся 5-6классов.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A20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550143" w:rsidRPr="00087A20" w:rsidRDefault="00550143" w:rsidP="00087A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550143" w:rsidRPr="00087A20" w:rsidRDefault="00550143" w:rsidP="00087A2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A20">
        <w:rPr>
          <w:rFonts w:ascii="Times New Roman" w:hAnsi="Times New Roman" w:cs="Times New Roman"/>
          <w:sz w:val="28"/>
          <w:szCs w:val="28"/>
        </w:rPr>
        <w:t>«Приветствие со свечой»</w:t>
      </w:r>
      <w:r w:rsidRPr="00087A20">
        <w:rPr>
          <w:rFonts w:ascii="Times New Roman" w:hAnsi="Times New Roman" w:cs="Times New Roman"/>
          <w:sz w:val="28"/>
          <w:szCs w:val="28"/>
        </w:rPr>
        <w:br/>
        <w:t>Дети образуют круг комфортного общения.</w:t>
      </w:r>
    </w:p>
    <w:p w:rsidR="00550143" w:rsidRPr="00087A20" w:rsidRDefault="00550143" w:rsidP="00087A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Психолог.</w:t>
      </w:r>
      <w:r w:rsidRPr="00087A20">
        <w:rPr>
          <w:rFonts w:ascii="Times New Roman" w:hAnsi="Times New Roman" w:cs="Times New Roman"/>
          <w:sz w:val="28"/>
          <w:szCs w:val="28"/>
        </w:rPr>
        <w:t xml:space="preserve"> Передавая друг другу «свечу», почувствуйте тепло, которое от нее исходит. Возьмите себе немножко тепла, повернитесь к соседу и, глядя на него, улыбнитесь и скажите: «Я рад (а) тебя видеть на нашем занятии!»</w:t>
      </w:r>
    </w:p>
    <w:p w:rsidR="00550143" w:rsidRPr="00087A20" w:rsidRDefault="00550143" w:rsidP="00087A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2. Работа по теме</w:t>
      </w:r>
    </w:p>
    <w:p w:rsidR="00550143" w:rsidRPr="00087A20" w:rsidRDefault="00550143" w:rsidP="00087A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Беседа: психолог спрашивает, известно ли обучающимся слово «психология», и, получив утвердительный ответ, предлагает подумать над тем, зачем её нужно изучать. Психолог подводит ребят к выводу, что знание психологии необходимо человеку, чтобы быть счастливым.</w:t>
      </w:r>
    </w:p>
    <w:p w:rsidR="00550143" w:rsidRPr="00087A20" w:rsidRDefault="00550143" w:rsidP="00087A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Упражнение «Счастье-это».</w:t>
      </w:r>
      <w:r w:rsidRPr="00087A20">
        <w:rPr>
          <w:rFonts w:ascii="Times New Roman" w:hAnsi="Times New Roman" w:cs="Times New Roman"/>
          <w:sz w:val="28"/>
          <w:szCs w:val="28"/>
        </w:rPr>
        <w:t xml:space="preserve">  Подросткам раздаются чистые листы бумаги и предлагается в течение трех минут придумать как можно больше вариантов окончаний к началу предложения «Счастье-это..». Затем участники читают свои варианты, доказывают необходимость для счастливой жизни выбранных ими параметро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 xml:space="preserve"> дружная семья, верные друзья, крепкое здоровье и т.п.). Психолог подводит детей к выводу, что счастье каждый понимает по-своему, но есть и общие моменты в понимании счастья: получение радости от того, что ты есть на этом свете, твоя необходимость, полезность окружающим; хорошее здоровье, верные друзья.</w:t>
      </w:r>
    </w:p>
    <w:p w:rsidR="00550143" w:rsidRPr="00087A20" w:rsidRDefault="00550143" w:rsidP="00087A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 xml:space="preserve">   </w:t>
      </w:r>
      <w:r w:rsidRPr="00087A20">
        <w:rPr>
          <w:rFonts w:ascii="Times New Roman" w:hAnsi="Times New Roman" w:cs="Times New Roman"/>
          <w:b/>
          <w:bCs/>
          <w:sz w:val="28"/>
          <w:szCs w:val="28"/>
        </w:rPr>
        <w:t>Упражнение «Чьи ладони?».</w:t>
      </w:r>
      <w:r w:rsidRPr="00087A20">
        <w:rPr>
          <w:rFonts w:ascii="Times New Roman" w:hAnsi="Times New Roman" w:cs="Times New Roman"/>
          <w:sz w:val="28"/>
          <w:szCs w:val="28"/>
        </w:rPr>
        <w:t xml:space="preserve"> Водящий подросток садится на стул лицом к классу, держа ладони раскрытыми, и закрывает глаза. Один из участников тихонько подходит к нему,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 xml:space="preserve"> насколько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секунд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 xml:space="preserve">  кладёт свои ладони на ладони водящего. Водящий должен догадаться, чьи ладони из одноклассников  прикасались к нему.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Упражнение «Моё Я».</w:t>
      </w:r>
      <w:r w:rsidRPr="00087A20">
        <w:rPr>
          <w:rFonts w:ascii="Times New Roman" w:hAnsi="Times New Roman" w:cs="Times New Roman"/>
          <w:sz w:val="28"/>
          <w:szCs w:val="28"/>
        </w:rPr>
        <w:t xml:space="preserve"> Ученики обводят свою ладошку на листе цветной бумаги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>цвет выбирается по желанию из основной цветовой палитры). Посередине « ладошки» они пишут «Я», а на каждом «пальчике» - что-либо хорошее о себе (качества или способности).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Коллективная работа</w:t>
      </w:r>
      <w:r w:rsidRPr="00087A20">
        <w:rPr>
          <w:rFonts w:ascii="Times New Roman" w:hAnsi="Times New Roman" w:cs="Times New Roman"/>
          <w:sz w:val="28"/>
          <w:szCs w:val="28"/>
        </w:rPr>
        <w:t>. Подросткам предлагается вырезать  свои «ладошки» и приклеить их на общий плакат с названием «Я=МЫ». Психолог подводит ребят к выводу, что «Я» каждого ученика этого класса и «МЫ» всего класса вместе – это неразделимые понятия. Без «Я» нет «МЫ», а  «МЫ» не состоится без «Я».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Упражнение «Я могу, я умею».</w:t>
      </w:r>
      <w:r w:rsidRPr="00087A20">
        <w:rPr>
          <w:rFonts w:ascii="Times New Roman" w:hAnsi="Times New Roman" w:cs="Times New Roman"/>
          <w:sz w:val="28"/>
          <w:szCs w:val="28"/>
        </w:rPr>
        <w:t xml:space="preserve"> Ребята в быстром темпе перебрасывают мяч друг другу. Тот, кому в руки попадёт мяч, быстро, называет какое-либо своё умение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>я умею петь, я умею бегать, я умею читать и т.п.).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 w:rsidRPr="00087A20">
        <w:rPr>
          <w:rFonts w:ascii="Times New Roman" w:hAnsi="Times New Roman" w:cs="Times New Roman"/>
          <w:sz w:val="28"/>
          <w:szCs w:val="28"/>
        </w:rPr>
        <w:t xml:space="preserve"> Ребята, вы перечислили много ваших умений. Знаете, бывают случаи, когда некоторые подростки начинают думать, что только они умеют всё, только они всё знают. Такое  поведение нередко приводит к ряду проблем. Каких? Мы сейчас попробуем выяснить, прослушав  сказку.</w:t>
      </w:r>
    </w:p>
    <w:p w:rsidR="00550143" w:rsidRPr="00087A20" w:rsidRDefault="00550143" w:rsidP="00087A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 xml:space="preserve">3.Работа со сказкой. </w:t>
      </w:r>
      <w:r w:rsidRPr="00087A20">
        <w:rPr>
          <w:rFonts w:ascii="Times New Roman" w:hAnsi="Times New Roman" w:cs="Times New Roman"/>
          <w:sz w:val="28"/>
          <w:szCs w:val="28"/>
        </w:rPr>
        <w:t>Дети слушают, рисуют и обсуждают</w:t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Яшок и «звездная болезнь» </w:t>
      </w:r>
      <w:r w:rsidRPr="00087A20">
        <w:rPr>
          <w:rFonts w:ascii="Times New Roman" w:hAnsi="Times New Roman" w:cs="Times New Roman"/>
          <w:i/>
          <w:iCs/>
          <w:sz w:val="28"/>
          <w:szCs w:val="28"/>
        </w:rPr>
        <w:t xml:space="preserve">(И. Самойлова) </w:t>
      </w:r>
    </w:p>
    <w:p w:rsidR="00550143" w:rsidRPr="00087A20" w:rsidRDefault="00550143" w:rsidP="00087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Каждый день наш Яшок ходил в Дом Учености. Он очень хорошо учился, получал похвалы от учителей за старательное отношение к учебе. За что бы ни брался Яшок, все у него по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лучалось. Он ходил и радовался жизни, все феи говорили, что он очень способный и умный принц. Но однажды со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вершенно случайно он подхватил заразную болезнь, свой</w:t>
      </w:r>
      <w:r w:rsidRPr="00087A20">
        <w:rPr>
          <w:rFonts w:ascii="Times New Roman" w:hAnsi="Times New Roman" w:cs="Times New Roman"/>
          <w:sz w:val="28"/>
          <w:szCs w:val="28"/>
        </w:rPr>
        <w:softHyphen/>
        <w:t xml:space="preserve">ственную его возрасту. Болезнь называлась «звездной». А выражалась она в том, что Яшок стал считать себя лучше всех, думать, что он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 xml:space="preserve"> справляется лучше других. Он дей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ствительно в чем-то превосходил остальных, а в чем-то дру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гие принцы, превосходили его. Но болезнь действовала на глаза и на ум, и Яшоку стало казаться, что только он все де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лает правильно, а главное — лучше всех. Он стал часто да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вать другим указания, которые были не нужны, но Яшоку ка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залось, что без них принцы и принцессы не справятся.</w:t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sz w:val="28"/>
          <w:szCs w:val="28"/>
        </w:rPr>
        <w:lastRenderedPageBreak/>
        <w:t>И вот однажды весенним погожим деньком классная руко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водительница первого класса премудрая фея Земляничкина сказала:</w:t>
      </w:r>
    </w:p>
    <w:p w:rsidR="00550143" w:rsidRPr="00087A20" w:rsidRDefault="00550143" w:rsidP="00087A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br/>
        <w:t>- Ребята, у нас неделя классных комнат, мы должны к пят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нице убрать и украсить наш класс так, чтобы получить первое место, причем украшения нужно подобрать по теме «Лесные</w:t>
      </w:r>
      <w:r w:rsidRPr="00087A20">
        <w:rPr>
          <w:rFonts w:ascii="Times New Roman" w:hAnsi="Times New Roman" w:cs="Times New Roman"/>
          <w:sz w:val="28"/>
          <w:szCs w:val="28"/>
        </w:rPr>
        <w:br/>
        <w:t>звери». Кто хочет быть ответственным за такое важное дело?</w:t>
      </w:r>
    </w:p>
    <w:p w:rsidR="00550143" w:rsidRPr="00087A20" w:rsidRDefault="00550143" w:rsidP="00087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- Я, я, я хочу, — закричал Яшок, — я смогу, справлюсь, у меня получится, ведь я лучший!!! — От восторга он раскрас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нелся и запрыгал.</w:t>
      </w:r>
      <w:r w:rsidRPr="00087A20">
        <w:rPr>
          <w:rFonts w:ascii="Times New Roman" w:hAnsi="Times New Roman" w:cs="Times New Roman"/>
          <w:sz w:val="28"/>
          <w:szCs w:val="28"/>
        </w:rPr>
        <w:br/>
        <w:t>- А ты сможешь, — лукаво спросила фея, — организовать весь класс за день и преобразить нашу комнату, не будет ли тебе трудно?</w:t>
      </w:r>
      <w:r w:rsidRPr="00087A20">
        <w:rPr>
          <w:rFonts w:ascii="Times New Roman" w:hAnsi="Times New Roman" w:cs="Times New Roman"/>
          <w:sz w:val="28"/>
          <w:szCs w:val="28"/>
        </w:rPr>
        <w:br/>
        <w:t>- Нет, нет, я же самый лучший в мире организатор, выберите меня! Я смогу, у меня получится! — продолжал настаивать Яшок.</w:t>
      </w:r>
    </w:p>
    <w:p w:rsidR="00550143" w:rsidRPr="00087A20" w:rsidRDefault="00550143" w:rsidP="00087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- Ладно, — сказала фея, — посмотрим, на что ты способен.</w:t>
      </w:r>
      <w:r w:rsidRPr="00087A20">
        <w:rPr>
          <w:rFonts w:ascii="Times New Roman" w:hAnsi="Times New Roman" w:cs="Times New Roman"/>
          <w:sz w:val="28"/>
          <w:szCs w:val="28"/>
        </w:rPr>
        <w:br/>
        <w:t xml:space="preserve">И вот собрал накануне смотра классных комнат Яшок весь класс, зачитал принцам и принцессам их обязанности, показал, что каждый из них должен делать, и началось украшение класса. Только ребята стали мыть, двигать парты, резать из бумаги зайчиков и лисят, как Яшок начал метаться по классу, пытаясь всем сразу и каждому в отдельности показать, как нужно двигать парты, резать бумагу, как держать ведро, поливать цветы и еще много чего... Он всех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распихивал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>, говорил, что они в</w:t>
      </w:r>
      <w:r>
        <w:rPr>
          <w:rFonts w:ascii="Times New Roman" w:hAnsi="Times New Roman" w:cs="Times New Roman"/>
          <w:sz w:val="28"/>
          <w:szCs w:val="28"/>
        </w:rPr>
        <w:t xml:space="preserve">ес делают неправильно, горестно </w:t>
      </w:r>
      <w:r w:rsidRPr="00087A20">
        <w:rPr>
          <w:rFonts w:ascii="Times New Roman" w:hAnsi="Times New Roman" w:cs="Times New Roman"/>
          <w:sz w:val="28"/>
          <w:szCs w:val="28"/>
        </w:rPr>
        <w:t>вздыхал и охал:</w:t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sz w:val="28"/>
          <w:szCs w:val="28"/>
        </w:rPr>
        <w:br/>
        <w:t>— Только я могу все сделать правильно, если бы не я... — И уносился показывать, как все надо делать, к другим принцами принцессам.  Естественно за три часа работа не продвинулась, все были злые, так как из-за постоянно возникающих в голове Яшока идей ребятам приходилось делать кучу ненужной и бесполез</w:t>
      </w:r>
      <w:r w:rsidRPr="00087A20">
        <w:rPr>
          <w:rFonts w:ascii="Times New Roman" w:hAnsi="Times New Roman" w:cs="Times New Roman"/>
          <w:sz w:val="28"/>
          <w:szCs w:val="28"/>
        </w:rPr>
        <w:softHyphen/>
        <w:t xml:space="preserve">ной работы. Но Яшок этого не понимал —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 xml:space="preserve"> же был болен «звездной болезнью».</w:t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sz w:val="28"/>
          <w:szCs w:val="28"/>
        </w:rPr>
        <w:lastRenderedPageBreak/>
        <w:t>- Яшок, мы устали от постоянной беготни и кучи ненужных дел, мы так работать не хотим, — сказала от имени класса принцесса Фикус.</w:t>
      </w:r>
      <w:r w:rsidRPr="00087A20">
        <w:rPr>
          <w:rFonts w:ascii="Times New Roman" w:hAnsi="Times New Roman" w:cs="Times New Roman"/>
          <w:sz w:val="28"/>
          <w:szCs w:val="28"/>
        </w:rPr>
        <w:br/>
        <w:t>- Не хотите — уходите! — в гневе закричал Яшок. — Сам справлюсь! Тоже мне, финтифлюшки!</w:t>
      </w:r>
    </w:p>
    <w:p w:rsidR="00550143" w:rsidRPr="00087A20" w:rsidRDefault="00550143" w:rsidP="00087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>Ребята собрали свои вещи и ушли. Яшок остался один.</w:t>
      </w:r>
      <w:r w:rsidRPr="00087A20">
        <w:rPr>
          <w:rFonts w:ascii="Times New Roman" w:hAnsi="Times New Roman" w:cs="Times New Roman"/>
          <w:sz w:val="28"/>
          <w:szCs w:val="28"/>
        </w:rPr>
        <w:br/>
        <w:t>Он посмотрел на кучу недоделанных украшений, сдвинутые с места парты, горы нарезанной бумаги и принялся за дело. И тут понял, что не знает, как вырезать бабочек и зайчиков, как мыть окна, ставить парты, как рисовать плакаты, а глав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ное, не знает, КАК СДЕЛАТЬ ВСЕ ОДНОВРЕМЕННО! Че</w:t>
      </w:r>
      <w:r w:rsidRPr="00087A20">
        <w:rPr>
          <w:rFonts w:ascii="Times New Roman" w:hAnsi="Times New Roman" w:cs="Times New Roman"/>
          <w:sz w:val="28"/>
          <w:szCs w:val="28"/>
        </w:rPr>
        <w:softHyphen/>
        <w:t xml:space="preserve">рез два часа постоянной беготни по классу, перескакивания с одного на другое он еще ничего не сделал, а время уходило. Он в ужасе остановился, потом сел и заплакал. Яшок понял, что он один всего сделать не мог, да и не умел делать ВСЕ хорошо. Ему стало стыдно, что он так грубо прогнал своих товарищей, и после того, как только он осознал, что был не прав, болезнь его прошла! Яшок понял, что он не самый лучший, умный и красивый на свете. Что он точно такой же, как другие, не лучше и не хуже. «Но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 xml:space="preserve"> же мне теперь делать? — подумал Яшок. — Одному мне не справиться! </w:t>
      </w:r>
      <w:proofErr w:type="gramStart"/>
      <w:r w:rsidRPr="00087A20">
        <w:rPr>
          <w:rFonts w:ascii="Times New Roman" w:hAnsi="Times New Roman" w:cs="Times New Roman"/>
          <w:sz w:val="28"/>
          <w:szCs w:val="28"/>
        </w:rPr>
        <w:t>Я не (могу украсить и прибрать весь класс в одиночку!»</w:t>
      </w:r>
      <w:proofErr w:type="gramEnd"/>
      <w:r w:rsidRPr="00087A20">
        <w:rPr>
          <w:rFonts w:ascii="Times New Roman" w:hAnsi="Times New Roman" w:cs="Times New Roman"/>
          <w:sz w:val="28"/>
          <w:szCs w:val="28"/>
        </w:rPr>
        <w:t xml:space="preserve"> Но тут — о чудо! — вошли ребята.</w:t>
      </w:r>
      <w:r w:rsidRPr="00087A20">
        <w:rPr>
          <w:rFonts w:ascii="Times New Roman" w:hAnsi="Times New Roman" w:cs="Times New Roman"/>
          <w:sz w:val="28"/>
          <w:szCs w:val="28"/>
        </w:rPr>
        <w:br/>
        <w:t>- Вы откуда взялись, разве вы на меня не обиделись? — спросил Яшок. — Я так перед вами виноват! Я все делал неправильно, слишком много на себя брал.</w:t>
      </w:r>
      <w:r w:rsidRPr="00087A20">
        <w:rPr>
          <w:rFonts w:ascii="Times New Roman" w:hAnsi="Times New Roman" w:cs="Times New Roman"/>
          <w:sz w:val="28"/>
          <w:szCs w:val="28"/>
        </w:rPr>
        <w:br/>
        <w:t>- Конечно, мы обиделись, но не очень сильно. Мы могли бы тебя проучить, но тогда наш класс остался бы самым гряз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ным из всех, и фею Земляничкину это очень огорчило бы. К тому же мы надеялись, что за то время, что нас не было, ты подумал о том, как вел себя с нами.</w:t>
      </w:r>
      <w:r w:rsidRPr="00087A20">
        <w:rPr>
          <w:rFonts w:ascii="Times New Roman" w:hAnsi="Times New Roman" w:cs="Times New Roman"/>
          <w:sz w:val="28"/>
          <w:szCs w:val="28"/>
        </w:rPr>
        <w:br/>
        <w:t xml:space="preserve">- Да, да, извините, я был не прав, я не умею все делать так хорошо, как каждый из вас. Я не умею так хорошо мыть стекла, как принцесса Лиска, не могу так красиво красить стены, как принц Фай, не умею рисовать таких милых зайчиков, как принцесса Моня. Я прошу прощения, я действительно </w:t>
      </w:r>
      <w:r w:rsidRPr="00087A20">
        <w:rPr>
          <w:rFonts w:ascii="Times New Roman" w:hAnsi="Times New Roman" w:cs="Times New Roman"/>
          <w:sz w:val="28"/>
          <w:szCs w:val="28"/>
        </w:rPr>
        <w:lastRenderedPageBreak/>
        <w:t>не луч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ше никого из вас.</w:t>
      </w:r>
      <w:r w:rsidRPr="00087A20">
        <w:rPr>
          <w:rFonts w:ascii="Times New Roman" w:hAnsi="Times New Roman" w:cs="Times New Roman"/>
          <w:sz w:val="28"/>
          <w:szCs w:val="28"/>
        </w:rPr>
        <w:br/>
        <w:t>- Хорошо, что ты понял, что невозможно все делать лучше, чем другие, каждый должен быть мастером своего дела. И плохо будет, если, ты станешь вмешиваться во все дела сразу.</w:t>
      </w:r>
      <w:r w:rsidRPr="00087A20">
        <w:rPr>
          <w:rFonts w:ascii="Times New Roman" w:hAnsi="Times New Roman" w:cs="Times New Roman"/>
          <w:sz w:val="28"/>
          <w:szCs w:val="28"/>
        </w:rPr>
        <w:br/>
        <w:t>- А ну-ка, за работу! — радостно воскликнула Леечка.</w:t>
      </w:r>
      <w:r w:rsidRPr="00087A20">
        <w:rPr>
          <w:rFonts w:ascii="Times New Roman" w:hAnsi="Times New Roman" w:cs="Times New Roman"/>
          <w:sz w:val="28"/>
          <w:szCs w:val="28"/>
        </w:rPr>
        <w:br/>
        <w:t>Принцы и принцессы дружно и весело заработали. И через несколько часов весь класс сиял и блестел: окна сияли чисто</w:t>
      </w:r>
      <w:r w:rsidRPr="00087A20">
        <w:rPr>
          <w:rFonts w:ascii="Times New Roman" w:hAnsi="Times New Roman" w:cs="Times New Roman"/>
          <w:sz w:val="28"/>
          <w:szCs w:val="28"/>
        </w:rPr>
        <w:softHyphen/>
        <w:t>той, на стенах висели и радовали глаз цветные картинки, парты были вычищены до блеска.</w:t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sz w:val="28"/>
          <w:szCs w:val="28"/>
        </w:rPr>
        <w:br/>
      </w:r>
      <w:r w:rsidRPr="00087A20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550143" w:rsidRDefault="00550143" w:rsidP="00087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A20">
        <w:rPr>
          <w:rFonts w:ascii="Times New Roman" w:hAnsi="Times New Roman" w:cs="Times New Roman"/>
          <w:sz w:val="28"/>
          <w:szCs w:val="28"/>
        </w:rPr>
        <w:t>- В чем была главная ошибка Яшока?</w:t>
      </w:r>
    </w:p>
    <w:p w:rsidR="00550143" w:rsidRPr="00087A20" w:rsidRDefault="00550143" w:rsidP="00087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 xml:space="preserve">  - Почему в первый раз не удалось украсить класс?</w:t>
      </w:r>
    </w:p>
    <w:p w:rsidR="00550143" w:rsidRPr="00087A20" w:rsidRDefault="00550143" w:rsidP="00087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sz w:val="28"/>
          <w:szCs w:val="28"/>
        </w:rPr>
        <w:t xml:space="preserve">  - Что понял Яшок?</w:t>
      </w:r>
    </w:p>
    <w:p w:rsidR="00550143" w:rsidRPr="00087A20" w:rsidRDefault="00550143" w:rsidP="00087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A20">
        <w:rPr>
          <w:rFonts w:ascii="Times New Roman" w:hAnsi="Times New Roman" w:cs="Times New Roman"/>
          <w:sz w:val="28"/>
          <w:szCs w:val="28"/>
        </w:rPr>
        <w:t>- Объясните фразу «Каждый должен быть мастером своего дела».</w:t>
      </w:r>
    </w:p>
    <w:p w:rsidR="00550143" w:rsidRPr="00087A20" w:rsidRDefault="00550143" w:rsidP="00087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143" w:rsidRPr="00087A20" w:rsidRDefault="00550143" w:rsidP="00087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4.Подведение итога занятия: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Психолог.</w:t>
      </w:r>
      <w:r w:rsidRPr="00087A20">
        <w:rPr>
          <w:rFonts w:ascii="Times New Roman" w:hAnsi="Times New Roman" w:cs="Times New Roman"/>
          <w:sz w:val="28"/>
          <w:szCs w:val="28"/>
        </w:rPr>
        <w:t xml:space="preserve"> Просит подростков ещё раз обратить  внимание на коллективную работу из « ладошек» и ответить на вопрос: «Почему  Я=МЫ? А в вашем классном коллективе это так? Что надо делать, чтобы это равенство в вашем классе  не нарушилось?».</w:t>
      </w:r>
    </w:p>
    <w:p w:rsidR="00550143" w:rsidRPr="00087A20" w:rsidRDefault="00550143" w:rsidP="00087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20">
        <w:rPr>
          <w:rFonts w:ascii="Times New Roman" w:hAnsi="Times New Roman" w:cs="Times New Roman"/>
          <w:b/>
          <w:bCs/>
          <w:sz w:val="28"/>
          <w:szCs w:val="28"/>
        </w:rPr>
        <w:t>5.Ритуал прощания. Игра «Хоровод».</w:t>
      </w:r>
      <w:r w:rsidRPr="00087A20">
        <w:rPr>
          <w:rFonts w:ascii="Times New Roman" w:hAnsi="Times New Roman" w:cs="Times New Roman"/>
          <w:sz w:val="28"/>
          <w:szCs w:val="28"/>
        </w:rPr>
        <w:t xml:space="preserve"> Дети становятся в круг, берут друг друга за руки, улыбаются и по кругу благодарят за  хорошую совместную работу.</w:t>
      </w:r>
    </w:p>
    <w:sectPr w:rsidR="00550143" w:rsidRPr="00087A20" w:rsidSect="006619FA">
      <w:pgSz w:w="11906" w:h="16838"/>
      <w:pgMar w:top="1134" w:right="850" w:bottom="1134" w:left="1701" w:header="708" w:footer="708" w:gutter="0"/>
      <w:pgBorders w:offsetFrom="page">
        <w:top w:val="triangleParty" w:sz="15" w:space="24" w:color="8DB3E2" w:themeColor="text2" w:themeTint="66"/>
        <w:left w:val="triangleParty" w:sz="15" w:space="24" w:color="8DB3E2" w:themeColor="text2" w:themeTint="66"/>
        <w:bottom w:val="triangleParty" w:sz="15" w:space="24" w:color="8DB3E2" w:themeColor="text2" w:themeTint="66"/>
        <w:right w:val="triangleParty" w:sz="15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697"/>
    <w:multiLevelType w:val="multilevel"/>
    <w:tmpl w:val="5C8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AF52A8"/>
    <w:multiLevelType w:val="multilevel"/>
    <w:tmpl w:val="74B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EDC4818"/>
    <w:multiLevelType w:val="hybridMultilevel"/>
    <w:tmpl w:val="1EA058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A23EE"/>
    <w:multiLevelType w:val="hybridMultilevel"/>
    <w:tmpl w:val="4ED2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02608"/>
    <w:multiLevelType w:val="multilevel"/>
    <w:tmpl w:val="7B3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9175DA"/>
    <w:multiLevelType w:val="hybridMultilevel"/>
    <w:tmpl w:val="008C6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16"/>
    <w:rsid w:val="000106AD"/>
    <w:rsid w:val="00087A20"/>
    <w:rsid w:val="00146AD3"/>
    <w:rsid w:val="002551F6"/>
    <w:rsid w:val="00352361"/>
    <w:rsid w:val="003A4AE3"/>
    <w:rsid w:val="00434538"/>
    <w:rsid w:val="00434724"/>
    <w:rsid w:val="00467BED"/>
    <w:rsid w:val="004A21D3"/>
    <w:rsid w:val="00550143"/>
    <w:rsid w:val="005F24B5"/>
    <w:rsid w:val="006619FA"/>
    <w:rsid w:val="006B369C"/>
    <w:rsid w:val="008408C0"/>
    <w:rsid w:val="00881E52"/>
    <w:rsid w:val="00A24816"/>
    <w:rsid w:val="00AD2295"/>
    <w:rsid w:val="00BD6AF6"/>
    <w:rsid w:val="00E44704"/>
    <w:rsid w:val="00E63380"/>
    <w:rsid w:val="00FA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uiPriority w:val="99"/>
    <w:rsid w:val="00434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5861-6E96-4906-BC68-BC1F0CB3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1395</Words>
  <Characters>8335</Characters>
  <Application>Microsoft Office Word</Application>
  <DocSecurity>0</DocSecurity>
  <Lines>69</Lines>
  <Paragraphs>19</Paragraphs>
  <ScaleCrop>false</ScaleCrop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Ирина</cp:lastModifiedBy>
  <cp:revision>11</cp:revision>
  <cp:lastPrinted>2014-02-20T15:55:00Z</cp:lastPrinted>
  <dcterms:created xsi:type="dcterms:W3CDTF">2014-02-12T19:46:00Z</dcterms:created>
  <dcterms:modified xsi:type="dcterms:W3CDTF">2014-02-20T16:07:00Z</dcterms:modified>
</cp:coreProperties>
</file>