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8B43CF" w:rsidRPr="0040308D" w:rsidRDefault="008B43CF" w:rsidP="008B4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43CF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образования</w:t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</w:p>
    <w:p w:rsidR="008B43CF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CF" w:rsidRPr="0077176A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308D">
        <w:rPr>
          <w:rFonts w:ascii="Times New Roman" w:eastAsia="Calibri" w:hAnsi="Times New Roman" w:cs="Times New Roman"/>
          <w:color w:val="000000"/>
          <w:sz w:val="28"/>
          <w:szCs w:val="28"/>
        </w:rPr>
        <w:t>вторск</w:t>
      </w:r>
      <w:r w:rsidRPr="0040308D">
        <w:rPr>
          <w:rFonts w:ascii="Times New Roman" w:hAnsi="Times New Roman" w:cs="Times New Roman"/>
          <w:color w:val="000000"/>
          <w:sz w:val="28"/>
          <w:szCs w:val="28"/>
        </w:rPr>
        <w:t>ая (бардовская) песня –</w:t>
      </w:r>
      <w:r w:rsidRPr="00403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самобытно</w:t>
      </w:r>
      <w:r w:rsidRPr="0040308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3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значимо</w:t>
      </w:r>
      <w:r w:rsidRPr="0040308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3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явлени</w:t>
      </w:r>
      <w:r w:rsidRPr="004030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3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отечественной культуры</w:t>
      </w:r>
      <w:r w:rsidRPr="0040308D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представляющее  особый синтез нескольких видов деятельности. </w:t>
      </w:r>
      <w:r w:rsidRPr="0040308D">
        <w:rPr>
          <w:rFonts w:ascii="Times New Roman" w:hAnsi="Times New Roman" w:cs="Times New Roman"/>
          <w:sz w:val="28"/>
          <w:szCs w:val="28"/>
        </w:rPr>
        <w:t>Это дисциплины,  связанные  с  бардовской  спецификой  (бардовская гитара, беседы о бардовской песне</w:t>
      </w:r>
      <w:r>
        <w:rPr>
          <w:rFonts w:ascii="Times New Roman" w:hAnsi="Times New Roman" w:cs="Times New Roman"/>
          <w:sz w:val="28"/>
          <w:szCs w:val="28"/>
        </w:rPr>
        <w:t>, авторах и исполнителях</w:t>
      </w:r>
      <w:r w:rsidRPr="0040308D">
        <w:rPr>
          <w:rFonts w:ascii="Times New Roman" w:hAnsi="Times New Roman" w:cs="Times New Roman"/>
          <w:sz w:val="28"/>
          <w:szCs w:val="28"/>
        </w:rPr>
        <w:t xml:space="preserve">),    общемузыкальные  (сольфеджио, сольное пение, ансамбль, аккомпанемент).  </w:t>
      </w:r>
    </w:p>
    <w:p w:rsidR="008B43CF" w:rsidRPr="0077176A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ab/>
        <w:t xml:space="preserve">Данная дополнительная 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Pr="0040308D"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r w:rsidRPr="00C903E6">
        <w:rPr>
          <w:rFonts w:ascii="Times New Roman" w:hAnsi="Times New Roman" w:cs="Times New Roman"/>
          <w:b/>
          <w:sz w:val="28"/>
          <w:szCs w:val="28"/>
        </w:rPr>
        <w:t>художественную направленность.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CF" w:rsidRPr="0040308D" w:rsidRDefault="008B43CF" w:rsidP="008B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общество нуждается в сформированной творческой личности. Авторская песня, как часть музыкальной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культуры и традиций общества, позволяет воспитать в человеке с самых ранних лет позитивное отношение к действительности,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своеобразную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защитную реакцию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к негативным явлениям в культуре, в частности в области музыкального и поэтического искусства. 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4C6A7B">
        <w:rPr>
          <w:rFonts w:ascii="Times New Roman" w:hAnsi="Times New Roman" w:cs="Times New Roman"/>
          <w:sz w:val="28"/>
          <w:szCs w:val="28"/>
        </w:rPr>
        <w:t>заключается в создании оптимальных условий для раскрытия творческого потенциала ребенка.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 xml:space="preserve"> Авторская песня – наиболее доступный вид искусства, не требующий особых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вокальных данных.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При этом, она несет в себе элементы высокого искусства: поэзии, музыки, театра,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08D">
        <w:rPr>
          <w:rFonts w:ascii="Times New Roman" w:hAnsi="Times New Roman" w:cs="Times New Roman"/>
          <w:sz w:val="28"/>
          <w:szCs w:val="28"/>
        </w:rPr>
        <w:t xml:space="preserve"> в свою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полно раскрыть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творческие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8B43CF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40308D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системном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подходе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к обучению в условиях детского объединения, в творческом переосмыслении существующих систем и методик преподавания предмета, современных технологий, в соединении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имеющегося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опыта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других педагогов с личным практическим опытом преподавания авторской песни. </w:t>
      </w:r>
    </w:p>
    <w:p w:rsidR="008B43CF" w:rsidRPr="0040308D" w:rsidRDefault="008B43CF" w:rsidP="008B43C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08D">
        <w:rPr>
          <w:rFonts w:ascii="Times New Roman" w:eastAsia="Calibri" w:hAnsi="Times New Roman" w:cs="Times New Roman"/>
          <w:b/>
          <w:bCs/>
          <w:sz w:val="28"/>
          <w:szCs w:val="28"/>
        </w:rPr>
        <w:t>Отличительные особенности 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8B43CF" w:rsidRPr="0040308D" w:rsidRDefault="008B43CF" w:rsidP="008B43C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t>интеграция курса с пограничными жанрами (военная песня, романсы, песни из кинофильмов, туристские песни);</w:t>
      </w:r>
    </w:p>
    <w:p w:rsidR="008B43CF" w:rsidRPr="0040308D" w:rsidRDefault="008B43CF" w:rsidP="008B43C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t>интеграция курса со смежными видами науки (литература, история);</w:t>
      </w:r>
    </w:p>
    <w:p w:rsidR="008B43CF" w:rsidRPr="0040308D" w:rsidRDefault="008B43CF" w:rsidP="008B43C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308D">
        <w:rPr>
          <w:rFonts w:ascii="Times New Roman" w:eastAsia="Calibri" w:hAnsi="Times New Roman" w:cs="Times New Roman"/>
          <w:sz w:val="28"/>
          <w:szCs w:val="28"/>
        </w:rPr>
        <w:t>развитие направлений: хор, вокальный ансамбль, дуэтное исполнение, сольное исполнение, сольфеджио (бардовский минимум), музыкальная литература;</w:t>
      </w:r>
      <w:proofErr w:type="gramEnd"/>
    </w:p>
    <w:p w:rsidR="008B43CF" w:rsidRPr="0040308D" w:rsidRDefault="008B43CF" w:rsidP="008B43C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t>развитие детского самоуправления, нацеленность на коллективное творческое дело для общества;</w:t>
      </w:r>
    </w:p>
    <w:p w:rsidR="008B43CF" w:rsidRPr="0077176A" w:rsidRDefault="008B43CF" w:rsidP="008B43C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t>системное приме</w:t>
      </w:r>
      <w:r>
        <w:rPr>
          <w:rFonts w:ascii="Times New Roman" w:eastAsia="Calibri" w:hAnsi="Times New Roman" w:cs="Times New Roman"/>
          <w:sz w:val="28"/>
          <w:szCs w:val="28"/>
        </w:rPr>
        <w:t>нение новых технологий обучения.</w:t>
      </w:r>
    </w:p>
    <w:p w:rsidR="008B43CF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E6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8B43CF" w:rsidRDefault="008B43CF" w:rsidP="008B43CF">
      <w:pPr>
        <w:tabs>
          <w:tab w:val="left" w:pos="851"/>
          <w:tab w:val="left" w:pos="1134"/>
          <w:tab w:val="num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3E6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предназначена для детей любого пола и степени предварительной подготовки.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E6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объединении 10</w:t>
      </w:r>
      <w:r w:rsidRPr="0040308D">
        <w:rPr>
          <w:rFonts w:ascii="Times New Roman" w:hAnsi="Times New Roman" w:cs="Times New Roman"/>
          <w:sz w:val="28"/>
          <w:szCs w:val="28"/>
        </w:rPr>
        <w:t xml:space="preserve"> – 18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E6">
        <w:rPr>
          <w:rFonts w:ascii="Times New Roman" w:hAnsi="Times New Roman" w:cs="Times New Roman"/>
          <w:bCs/>
          <w:iCs/>
          <w:sz w:val="28"/>
          <w:szCs w:val="28"/>
        </w:rPr>
        <w:t xml:space="preserve">Допускается дополнительный набор 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C903E6">
        <w:rPr>
          <w:rFonts w:ascii="Times New Roman" w:hAnsi="Times New Roman" w:cs="Times New Roman"/>
          <w:bCs/>
          <w:iCs/>
          <w:sz w:val="28"/>
          <w:szCs w:val="28"/>
        </w:rPr>
        <w:t xml:space="preserve"> на первый, второй,  и т.д. годы об</w:t>
      </w:r>
      <w:r>
        <w:rPr>
          <w:rFonts w:ascii="Times New Roman" w:hAnsi="Times New Roman" w:cs="Times New Roman"/>
          <w:bCs/>
          <w:iCs/>
          <w:sz w:val="28"/>
          <w:szCs w:val="28"/>
        </w:rPr>
        <w:t>учения на основании результатов</w:t>
      </w:r>
      <w:r w:rsidRPr="00C903E6">
        <w:rPr>
          <w:rFonts w:ascii="Times New Roman" w:hAnsi="Times New Roman" w:cs="Times New Roman"/>
          <w:bCs/>
          <w:iCs/>
          <w:sz w:val="28"/>
          <w:szCs w:val="28"/>
        </w:rPr>
        <w:t xml:space="preserve"> тестирования, прослушивания.</w:t>
      </w:r>
    </w:p>
    <w:p w:rsidR="008B43CF" w:rsidRPr="0077176A" w:rsidRDefault="008B43CF" w:rsidP="008B43CF">
      <w:pPr>
        <w:pStyle w:val="4"/>
        <w:widowControl/>
        <w:spacing w:before="0" w:line="240" w:lineRule="auto"/>
        <w:ind w:left="60" w:right="20" w:firstLine="709"/>
        <w:rPr>
          <w:rFonts w:eastAsia="Calibri"/>
          <w:bCs/>
          <w:sz w:val="28"/>
          <w:szCs w:val="28"/>
        </w:rPr>
      </w:pPr>
      <w:r w:rsidRPr="0040308D">
        <w:rPr>
          <w:rFonts w:eastAsia="Calibri"/>
          <w:bCs/>
          <w:sz w:val="28"/>
          <w:szCs w:val="28"/>
        </w:rPr>
        <w:lastRenderedPageBreak/>
        <w:t xml:space="preserve">Дополнительная общеобразовательная </w:t>
      </w:r>
      <w:r>
        <w:rPr>
          <w:rFonts w:eastAsia="Calibri"/>
          <w:bCs/>
          <w:sz w:val="28"/>
          <w:szCs w:val="28"/>
        </w:rPr>
        <w:t xml:space="preserve">общеразвивающая </w:t>
      </w:r>
      <w:r w:rsidRPr="0040308D">
        <w:rPr>
          <w:rFonts w:eastAsia="Calibri"/>
          <w:bCs/>
          <w:sz w:val="28"/>
          <w:szCs w:val="28"/>
        </w:rPr>
        <w:t xml:space="preserve">программа </w:t>
      </w:r>
      <w:r w:rsidRPr="0040308D">
        <w:rPr>
          <w:rFonts w:eastAsia="Calibri"/>
          <w:b/>
          <w:bCs/>
          <w:sz w:val="28"/>
          <w:szCs w:val="28"/>
        </w:rPr>
        <w:t>базового уровня</w:t>
      </w:r>
      <w:r w:rsidRPr="0040308D">
        <w:rPr>
          <w:rFonts w:eastAsia="Calibri"/>
          <w:bCs/>
          <w:sz w:val="28"/>
          <w:szCs w:val="28"/>
        </w:rPr>
        <w:t xml:space="preserve"> направлена на освоение навыков исполнения песен под гитару, формирование устойчивой мотивации к выбранному виду деятельности; формирование специальных знаний и практических навыков, развитие творческих способностей ребенка. В процессе обучения накапливаются базовые знания, умения и навыки, что способствует не только успешности обучения, но и создаёт возможности освоения творческо-продуктивной, проектной и учебно-исследовательской деятельностей.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8B43CF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ab/>
        <w:t>Курс дополнительной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программы рассчитан на 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Pr="0040308D">
        <w:rPr>
          <w:rFonts w:ascii="Times New Roman" w:hAnsi="Times New Roman" w:cs="Times New Roman"/>
          <w:sz w:val="28"/>
          <w:szCs w:val="28"/>
        </w:rPr>
        <w:t xml:space="preserve"> обучения. </w:t>
      </w:r>
      <w:r>
        <w:rPr>
          <w:rFonts w:ascii="Times New Roman" w:hAnsi="Times New Roman" w:cs="Times New Roman"/>
          <w:sz w:val="28"/>
          <w:szCs w:val="28"/>
        </w:rPr>
        <w:t>По окончанию курса возможно продолжение обучения.</w:t>
      </w:r>
    </w:p>
    <w:p w:rsidR="008B43CF" w:rsidRPr="00BC5169" w:rsidRDefault="008B43CF" w:rsidP="008B43CF">
      <w:pPr>
        <w:tabs>
          <w:tab w:val="left" w:pos="851"/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69"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16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169">
        <w:rPr>
          <w:rFonts w:ascii="Times New Roman" w:hAnsi="Times New Roman" w:cs="Times New Roman"/>
          <w:sz w:val="28"/>
          <w:szCs w:val="28"/>
        </w:rPr>
        <w:t>освоения программы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360</w:t>
      </w:r>
      <w:r w:rsidRPr="00BC5169">
        <w:rPr>
          <w:rFonts w:ascii="Times New Roman" w:hAnsi="Times New Roman" w:cs="Times New Roman"/>
          <w:sz w:val="28"/>
          <w:szCs w:val="28"/>
        </w:rPr>
        <w:t xml:space="preserve"> учебных час</w:t>
      </w:r>
      <w:r>
        <w:rPr>
          <w:rFonts w:ascii="Times New Roman" w:hAnsi="Times New Roman" w:cs="Times New Roman"/>
          <w:sz w:val="28"/>
          <w:szCs w:val="28"/>
        </w:rPr>
        <w:t>ов индивидуальных занятий и 360 учебных часов в группе (ансамбль)</w:t>
      </w:r>
      <w:r w:rsidR="00041F3B">
        <w:rPr>
          <w:rFonts w:ascii="Times New Roman" w:hAnsi="Times New Roman" w:cs="Times New Roman"/>
          <w:sz w:val="28"/>
          <w:szCs w:val="28"/>
        </w:rPr>
        <w:t>.</w:t>
      </w:r>
      <w:r w:rsidRPr="00BC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CF" w:rsidRDefault="008B43CF" w:rsidP="008B43CF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обучения </w:t>
      </w:r>
    </w:p>
    <w:p w:rsidR="008B43CF" w:rsidRPr="0040308D" w:rsidRDefault="008B43CF" w:rsidP="008B43CF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8B43CF" w:rsidRPr="0057438F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 </w:t>
      </w:r>
      <w:r w:rsidRPr="0057438F">
        <w:rPr>
          <w:rFonts w:ascii="Times New Roman" w:hAnsi="Times New Roman" w:cs="Times New Roman"/>
          <w:sz w:val="28"/>
          <w:szCs w:val="28"/>
        </w:rPr>
        <w:t>определяются содержанием программы и включают в себя:</w:t>
      </w:r>
    </w:p>
    <w:p w:rsidR="008B43CF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- индивидуальные занятия с педагогом;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занятия с педагогом;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- творческие мероприятия, праздники, выступления на концертах, участие в конкурсах и фестивалях разного уровня;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- зачеты, контрольные прослушивания;</w:t>
      </w:r>
    </w:p>
    <w:p w:rsidR="008B43CF" w:rsidRPr="0077176A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отчетный концерт.</w:t>
      </w:r>
    </w:p>
    <w:p w:rsidR="008B43CF" w:rsidRDefault="008B43CF" w:rsidP="008B43CF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0308D">
        <w:rPr>
          <w:rFonts w:ascii="Times New Roman" w:hAnsi="Times New Roman" w:cs="Times New Roman"/>
          <w:b/>
          <w:sz w:val="28"/>
          <w:szCs w:val="28"/>
        </w:rPr>
        <w:t>ежим занятий</w:t>
      </w:r>
    </w:p>
    <w:p w:rsidR="008B43CF" w:rsidRPr="0040308D" w:rsidRDefault="008B43CF" w:rsidP="008B43CF">
      <w:pPr>
        <w:tabs>
          <w:tab w:val="left" w:pos="851"/>
          <w:tab w:val="left" w:pos="1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 xml:space="preserve">Индивидуальные занятия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40308D">
        <w:rPr>
          <w:rFonts w:ascii="Times New Roman" w:hAnsi="Times New Roman" w:cs="Times New Roman"/>
          <w:sz w:val="28"/>
          <w:szCs w:val="28"/>
        </w:rPr>
        <w:t xml:space="preserve"> два раза в неделю по одному академическому часу (72 часа в год)</w:t>
      </w:r>
      <w:r>
        <w:rPr>
          <w:rFonts w:ascii="Times New Roman" w:hAnsi="Times New Roman" w:cs="Times New Roman"/>
          <w:sz w:val="28"/>
          <w:szCs w:val="28"/>
        </w:rPr>
        <w:t xml:space="preserve"> для всех годов обучения</w:t>
      </w:r>
      <w:r w:rsidRPr="00403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Групповые занятия</w:t>
      </w:r>
      <w:r w:rsidR="00CA5F1C">
        <w:rPr>
          <w:rFonts w:ascii="Times New Roman" w:hAnsi="Times New Roman" w:cs="Times New Roman"/>
          <w:sz w:val="28"/>
          <w:szCs w:val="28"/>
        </w:rPr>
        <w:t xml:space="preserve"> (Ансамбль)</w:t>
      </w:r>
      <w:r>
        <w:rPr>
          <w:rFonts w:ascii="Times New Roman" w:hAnsi="Times New Roman" w:cs="Times New Roman"/>
          <w:sz w:val="28"/>
          <w:szCs w:val="28"/>
        </w:rPr>
        <w:t xml:space="preserve"> – один раз в неделю 2 академических часа (72 часа в год) с перерывом для отдыха не менее 10 минут.</w:t>
      </w:r>
      <w:r w:rsidR="00F37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CF" w:rsidRPr="00C903E6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B43CF" w:rsidRDefault="008B43CF" w:rsidP="008B43CF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CF" w:rsidRPr="0040308D" w:rsidRDefault="008B43CF" w:rsidP="008B43CF">
      <w:pPr>
        <w:tabs>
          <w:tab w:val="left" w:pos="851"/>
          <w:tab w:val="left" w:pos="1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>Создание организационно-педагогических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развития тв</w:t>
      </w:r>
      <w:r>
        <w:rPr>
          <w:rFonts w:ascii="Times New Roman" w:hAnsi="Times New Roman" w:cs="Times New Roman"/>
          <w:sz w:val="28"/>
          <w:szCs w:val="28"/>
        </w:rPr>
        <w:t>орческого потенциала учащихся</w:t>
      </w:r>
      <w:r w:rsidRPr="0040308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жанре бардовской песни, формирования всесторонне развитой, социально-адаптированной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личности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лучших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традициях бардовской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песни. </w:t>
      </w:r>
    </w:p>
    <w:p w:rsidR="008B43CF" w:rsidRDefault="008B43CF" w:rsidP="008B43CF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64094">
        <w:rPr>
          <w:rFonts w:ascii="Times New Roman" w:hAnsi="Times New Roman" w:cs="Times New Roman"/>
          <w:sz w:val="28"/>
          <w:szCs w:val="28"/>
        </w:rPr>
        <w:t>Цель первого года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684">
        <w:rPr>
          <w:rFonts w:ascii="Times New Roman" w:hAnsi="Times New Roman" w:cs="Times New Roman"/>
          <w:sz w:val="28"/>
          <w:szCs w:val="28"/>
        </w:rPr>
        <w:t>созд</w:t>
      </w:r>
      <w:r w:rsidRPr="0040308D">
        <w:rPr>
          <w:rFonts w:ascii="Times New Roman" w:hAnsi="Times New Roman" w:cs="Times New Roman"/>
          <w:sz w:val="28"/>
          <w:szCs w:val="28"/>
        </w:rPr>
        <w:t>ание фундамента для развития самостоятельного творчества.</w:t>
      </w:r>
    </w:p>
    <w:p w:rsidR="008B43CF" w:rsidRPr="0040308D" w:rsidRDefault="008B43CF" w:rsidP="008B4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Цель второго года обучения: с</w:t>
      </w:r>
      <w:r w:rsidRPr="0040308D">
        <w:rPr>
          <w:rFonts w:ascii="Times New Roman" w:eastAsia="Calibri" w:hAnsi="Times New Roman" w:cs="Times New Roman"/>
          <w:sz w:val="28"/>
          <w:szCs w:val="28"/>
        </w:rPr>
        <w:t xml:space="preserve">оздание условий для развития </w:t>
      </w:r>
      <w:proofErr w:type="gramStart"/>
      <w:r w:rsidRPr="0040308D">
        <w:rPr>
          <w:rFonts w:ascii="Times New Roman" w:eastAsia="Calibri" w:hAnsi="Times New Roman" w:cs="Times New Roman"/>
          <w:sz w:val="28"/>
          <w:szCs w:val="28"/>
        </w:rPr>
        <w:t>гармонической  личности</w:t>
      </w:r>
      <w:proofErr w:type="gramEnd"/>
      <w:r w:rsidRPr="0040308D">
        <w:rPr>
          <w:rFonts w:ascii="Times New Roman" w:eastAsia="Calibri" w:hAnsi="Times New Roman" w:cs="Times New Roman"/>
          <w:sz w:val="28"/>
          <w:szCs w:val="28"/>
        </w:rPr>
        <w:t>, техническое развитие.</w:t>
      </w:r>
    </w:p>
    <w:p w:rsidR="008B43CF" w:rsidRDefault="008B43CF" w:rsidP="008B43CF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C64094">
        <w:rPr>
          <w:rFonts w:ascii="Times New Roman" w:hAnsi="Times New Roman" w:cs="Times New Roman"/>
          <w:sz w:val="28"/>
          <w:szCs w:val="28"/>
        </w:rPr>
        <w:t xml:space="preserve"> года обучения: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308D">
        <w:rPr>
          <w:rFonts w:ascii="Times New Roman" w:eastAsia="Calibri" w:hAnsi="Times New Roman" w:cs="Times New Roman"/>
          <w:sz w:val="28"/>
          <w:szCs w:val="28"/>
        </w:rPr>
        <w:t xml:space="preserve">оспитание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гармонически развитой личности </w:t>
      </w:r>
      <w:r w:rsidRPr="0040308D">
        <w:rPr>
          <w:rFonts w:ascii="Times New Roman" w:eastAsia="Calibri" w:hAnsi="Times New Roman" w:cs="Times New Roman"/>
          <w:sz w:val="28"/>
          <w:szCs w:val="28"/>
        </w:rPr>
        <w:t xml:space="preserve"> музыканта-любителя.</w:t>
      </w:r>
    </w:p>
    <w:p w:rsidR="008B43CF" w:rsidRDefault="008B43CF" w:rsidP="008B43CF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четвертого года обучения:</w:t>
      </w:r>
      <w:r w:rsidRPr="00775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0308D">
        <w:rPr>
          <w:rFonts w:ascii="Times New Roman" w:eastAsia="Calibri" w:hAnsi="Times New Roman" w:cs="Times New Roman"/>
          <w:sz w:val="28"/>
          <w:szCs w:val="28"/>
        </w:rPr>
        <w:t>оспитание гармонически развитой личности, музыканта-любителя.</w:t>
      </w:r>
    </w:p>
    <w:p w:rsidR="008B43CF" w:rsidRPr="0040308D" w:rsidRDefault="008B43CF" w:rsidP="008B4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Цель пятого года обучения:</w:t>
      </w:r>
      <w:r w:rsidRPr="00775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0308D">
        <w:rPr>
          <w:rFonts w:ascii="Times New Roman" w:eastAsia="Calibri" w:hAnsi="Times New Roman" w:cs="Times New Roman"/>
          <w:sz w:val="28"/>
          <w:szCs w:val="28"/>
        </w:rPr>
        <w:t xml:space="preserve">оспитание гармонически развитой личности, с высоким художественно-эстетическим потенциалом и активной гражданской позицией. </w:t>
      </w:r>
    </w:p>
    <w:p w:rsidR="008B43CF" w:rsidRDefault="008B43CF" w:rsidP="008B43CF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3CF" w:rsidRPr="0040308D" w:rsidRDefault="008B43CF" w:rsidP="008B43CF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64094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ознак</w:t>
      </w:r>
      <w:r>
        <w:rPr>
          <w:rFonts w:ascii="Times New Roman" w:hAnsi="Times New Roman" w:cs="Times New Roman"/>
          <w:sz w:val="28"/>
          <w:szCs w:val="28"/>
        </w:rPr>
        <w:t>омление и приобщение учащихся</w:t>
      </w:r>
      <w:r w:rsidRPr="0040308D">
        <w:rPr>
          <w:rFonts w:ascii="Times New Roman" w:hAnsi="Times New Roman" w:cs="Times New Roman"/>
          <w:sz w:val="28"/>
          <w:szCs w:val="28"/>
        </w:rPr>
        <w:t xml:space="preserve"> к жанру бардовской песни; обучение музыкальной грамоте в рамках программы;  обучение технике игры на гитаре (основы гитарного аккомпанемента), ансамблевой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игре;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обучение пению соло, в дуэте и в ансамбле, исходя из возможностей (способностей) ребенка; обучение навыкам психической саморегуляции,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способствующих достижению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эффекта душевного комфорта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социальной адаптации.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64094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эстетическое развитие учащихся</w:t>
      </w:r>
      <w:r w:rsidRPr="0040308D">
        <w:rPr>
          <w:rFonts w:ascii="Times New Roman" w:hAnsi="Times New Roman" w:cs="Times New Roman"/>
          <w:sz w:val="28"/>
          <w:szCs w:val="28"/>
        </w:rPr>
        <w:t xml:space="preserve"> на примере освоения  лучших образцов бардовской песни прошлого и настоящего; развитие музыкального слуха, чувства ритма, логического мышления;  нравственное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детей;  физическое развитие и совершенствование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40308D">
        <w:rPr>
          <w:rFonts w:ascii="Times New Roman" w:hAnsi="Times New Roman" w:cs="Times New Roman"/>
          <w:sz w:val="28"/>
          <w:szCs w:val="28"/>
        </w:rPr>
        <w:t xml:space="preserve">  путем формирования и укрепления у них голосового аппарата, «опорного» дыхания, правильной  осанки, тонкой  сенсомоторики  пальцев рук.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64094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40308D">
        <w:rPr>
          <w:rFonts w:ascii="Times New Roman" w:hAnsi="Times New Roman" w:cs="Times New Roman"/>
          <w:sz w:val="28"/>
          <w:szCs w:val="28"/>
        </w:rPr>
        <w:t>оспитание музыкального вкуса, умение ориентироваться в музыкальных стилях и направлениях; воспитание отношения к бардовской песне, как к школе жизни;  содействие формированию гражданской позиции ребенка, патриотическое воспитание;  содействие формированию навыков разновозрастного общения и культурного поведения.</w:t>
      </w:r>
    </w:p>
    <w:p w:rsidR="008B43CF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3CF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8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B43CF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43CF" w:rsidRPr="00C64094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64094">
        <w:rPr>
          <w:rFonts w:ascii="Times New Roman" w:hAnsi="Times New Roman" w:cs="Times New Roman"/>
          <w:b/>
          <w:sz w:val="28"/>
          <w:szCs w:val="28"/>
        </w:rPr>
        <w:t>Учебный план 1 года обучения</w:t>
      </w:r>
    </w:p>
    <w:p w:rsidR="008B43CF" w:rsidRPr="0040308D" w:rsidRDefault="008B43CF" w:rsidP="008B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</w:p>
    <w:tbl>
      <w:tblPr>
        <w:tblStyle w:val="a3"/>
        <w:tblW w:w="9516" w:type="dxa"/>
        <w:tblLayout w:type="fixed"/>
        <w:tblLook w:val="04A0"/>
      </w:tblPr>
      <w:tblGrid>
        <w:gridCol w:w="675"/>
        <w:gridCol w:w="3827"/>
        <w:gridCol w:w="851"/>
        <w:gridCol w:w="992"/>
        <w:gridCol w:w="1276"/>
        <w:gridCol w:w="1895"/>
      </w:tblGrid>
      <w:tr w:rsidR="008B43CF" w:rsidRPr="00C64094" w:rsidTr="00150529">
        <w:trPr>
          <w:trHeight w:val="315"/>
        </w:trPr>
        <w:tc>
          <w:tcPr>
            <w:tcW w:w="675" w:type="dxa"/>
            <w:vMerge w:val="restart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1895" w:type="dxa"/>
            <w:vMerge w:val="restart"/>
          </w:tcPr>
          <w:p w:rsidR="008B43CF" w:rsidRPr="001374BA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BA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8B43CF" w:rsidRPr="00C64094" w:rsidTr="00150529">
        <w:trPr>
          <w:trHeight w:val="274"/>
        </w:trPr>
        <w:tc>
          <w:tcPr>
            <w:tcW w:w="675" w:type="dxa"/>
            <w:vMerge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95" w:type="dxa"/>
            <w:vMerge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3CF" w:rsidRPr="00C64094" w:rsidTr="00150529">
        <w:tc>
          <w:tcPr>
            <w:tcW w:w="675" w:type="dxa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41" w:type="dxa"/>
            <w:gridSpan w:val="5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План работы на год. Инструктаж.</w:t>
            </w:r>
          </w:p>
        </w:tc>
        <w:tc>
          <w:tcPr>
            <w:tcW w:w="851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5707F0" w:rsidRDefault="005707F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707F0" w:rsidRPr="007631A0" w:rsidRDefault="005707F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C64094" w:rsidRDefault="005707F0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41" w:type="dxa"/>
            <w:gridSpan w:val="5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инструментом, история жанра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Знакомство с гитарой</w:t>
            </w:r>
          </w:p>
        </w:tc>
        <w:tc>
          <w:tcPr>
            <w:tcW w:w="851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5" w:type="dxa"/>
          </w:tcPr>
          <w:p w:rsidR="005707F0" w:rsidRPr="007C5FD8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5FD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История жанра, классики авторской песни</w:t>
            </w:r>
          </w:p>
        </w:tc>
        <w:tc>
          <w:tcPr>
            <w:tcW w:w="851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правой руки</w:t>
            </w:r>
          </w:p>
        </w:tc>
        <w:tc>
          <w:tcPr>
            <w:tcW w:w="851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9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левой руки</w:t>
            </w:r>
          </w:p>
        </w:tc>
        <w:tc>
          <w:tcPr>
            <w:tcW w:w="851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9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гитары</w:t>
            </w:r>
          </w:p>
        </w:tc>
        <w:tc>
          <w:tcPr>
            <w:tcW w:w="851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C64094" w:rsidRDefault="005707F0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41" w:type="dxa"/>
            <w:gridSpan w:val="5"/>
          </w:tcPr>
          <w:p w:rsidR="005707F0" w:rsidRPr="007631A0" w:rsidRDefault="005707F0" w:rsidP="00150529">
            <w:pPr>
              <w:tabs>
                <w:tab w:val="left" w:pos="19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аккомпанемента. Аппликатуры аккордов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табулатуре</w:t>
            </w:r>
          </w:p>
        </w:tc>
        <w:tc>
          <w:tcPr>
            <w:tcW w:w="851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об аккордах</w:t>
            </w:r>
          </w:p>
        </w:tc>
        <w:tc>
          <w:tcPr>
            <w:tcW w:w="851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звуков на грифе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гитары</w:t>
            </w:r>
          </w:p>
        </w:tc>
        <w:tc>
          <w:tcPr>
            <w:tcW w:w="851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827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основных трезвучий и септаккордов</w:t>
            </w:r>
          </w:p>
        </w:tc>
        <w:tc>
          <w:tcPr>
            <w:tcW w:w="851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7" w:type="dxa"/>
          </w:tcPr>
          <w:p w:rsidR="005707F0" w:rsidRPr="0079005E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5E">
              <w:rPr>
                <w:rFonts w:ascii="Times New Roman" w:hAnsi="Times New Roman" w:cs="Times New Roman"/>
                <w:sz w:val="24"/>
                <w:szCs w:val="24"/>
              </w:rPr>
              <w:t>Основные виды аккомпанемента</w:t>
            </w:r>
          </w:p>
        </w:tc>
        <w:tc>
          <w:tcPr>
            <w:tcW w:w="851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  <w:vAlign w:val="bottom"/>
          </w:tcPr>
          <w:p w:rsidR="005707F0" w:rsidRDefault="005707F0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Зачет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C64094" w:rsidRDefault="005707F0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41" w:type="dxa"/>
            <w:gridSpan w:val="5"/>
          </w:tcPr>
          <w:p w:rsidR="005707F0" w:rsidRPr="00AA6584" w:rsidRDefault="005707F0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8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  <w:r w:rsidRPr="00AA658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музыкального звука</w:t>
            </w:r>
          </w:p>
        </w:tc>
        <w:tc>
          <w:tcPr>
            <w:tcW w:w="851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высоты музыкальных звуков</w:t>
            </w:r>
          </w:p>
        </w:tc>
        <w:tc>
          <w:tcPr>
            <w:tcW w:w="851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5707F0" w:rsidRPr="007631A0" w:rsidRDefault="005707F0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Длительности звуков и паузы. Метр, размер такта. Темп. Динамика.</w:t>
            </w:r>
          </w:p>
        </w:tc>
        <w:tc>
          <w:tcPr>
            <w:tcW w:w="851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7F0" w:rsidRPr="007C5FD8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7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Тон, полутон. Знаки альтерации</w:t>
            </w:r>
          </w:p>
        </w:tc>
        <w:tc>
          <w:tcPr>
            <w:tcW w:w="851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5707F0" w:rsidRPr="007631A0" w:rsidRDefault="005707F0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зачет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27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Интервалы </w:t>
            </w:r>
          </w:p>
        </w:tc>
        <w:tc>
          <w:tcPr>
            <w:tcW w:w="851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5707F0" w:rsidRPr="007631A0" w:rsidRDefault="005707F0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27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сокращения нотного письма</w:t>
            </w:r>
          </w:p>
        </w:tc>
        <w:tc>
          <w:tcPr>
            <w:tcW w:w="851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27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 и тональность</w:t>
            </w:r>
          </w:p>
        </w:tc>
        <w:tc>
          <w:tcPr>
            <w:tcW w:w="851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5" w:type="dxa"/>
          </w:tcPr>
          <w:p w:rsidR="005707F0" w:rsidRDefault="005707F0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</w:t>
            </w:r>
          </w:p>
          <w:p w:rsidR="005707F0" w:rsidRPr="007631A0" w:rsidRDefault="005707F0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C64094" w:rsidRDefault="005707F0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41" w:type="dxa"/>
            <w:gridSpan w:val="5"/>
          </w:tcPr>
          <w:p w:rsidR="005707F0" w:rsidRPr="00AA6584" w:rsidRDefault="005707F0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8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голоса. Разучивание песен.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851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5707F0" w:rsidRPr="007C5FD8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5FD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зачет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C64094" w:rsidRDefault="005707F0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41" w:type="dxa"/>
            <w:gridSpan w:val="5"/>
          </w:tcPr>
          <w:p w:rsidR="005707F0" w:rsidRPr="006D6A94" w:rsidRDefault="005707F0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учебной деятельности. </w:t>
            </w:r>
          </w:p>
        </w:tc>
        <w:tc>
          <w:tcPr>
            <w:tcW w:w="851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5707F0" w:rsidRDefault="005707F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707F0" w:rsidRPr="007631A0" w:rsidRDefault="005707F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5707F0" w:rsidRPr="007631A0" w:rsidTr="00150529">
        <w:tc>
          <w:tcPr>
            <w:tcW w:w="67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07F0" w:rsidRPr="00C64094" w:rsidRDefault="005707F0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707F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5" w:type="dxa"/>
          </w:tcPr>
          <w:p w:rsidR="005707F0" w:rsidRPr="007631A0" w:rsidRDefault="005707F0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3CF" w:rsidRDefault="008B43CF" w:rsidP="008B43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8B43CF" w:rsidRPr="00C64094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 xml:space="preserve">1. Вводное занятие </w:t>
      </w:r>
      <w:r w:rsidRPr="00C64094">
        <w:rPr>
          <w:rFonts w:ascii="Times New Roman" w:hAnsi="Times New Roman" w:cs="Times New Roman"/>
          <w:i/>
          <w:sz w:val="28"/>
          <w:szCs w:val="28"/>
        </w:rPr>
        <w:tab/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знакомство с детьми, тестирование: слух, чувство ритма, музыкальная память. План работы на год. Инструктаж по ТБ.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CF" w:rsidRPr="00C64094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2. Знакомство с инструментом, история жанра</w:t>
      </w:r>
      <w:r w:rsidRPr="00C64094">
        <w:rPr>
          <w:rFonts w:ascii="Times New Roman" w:hAnsi="Times New Roman" w:cs="Times New Roman"/>
          <w:i/>
          <w:sz w:val="28"/>
          <w:szCs w:val="28"/>
        </w:rPr>
        <w:tab/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теоретические сведения об устройстве шестиструнной гитары, ее строе, способах настройки (введение понятий камертона, унисона). Беседа на темы: классики жанра, бардовские фестивали,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посадка, постановка рук. Настройка гитары. Упражнения на открытых струнах. Обозначение ладов на гитаре. Приемы звукоизвлечения.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CF" w:rsidRPr="00C64094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3. Основные виды аккомпанемента, аппликатура аккордов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0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правой и левой руки в аккомпанементе</w:t>
      </w:r>
      <w:r w:rsidRPr="0040308D">
        <w:rPr>
          <w:rFonts w:ascii="Times New Roman" w:hAnsi="Times New Roman" w:cs="Times New Roman"/>
          <w:sz w:val="28"/>
          <w:szCs w:val="28"/>
        </w:rPr>
        <w:t xml:space="preserve">. Понятие о табулатуре. Начальные сведения об аккордах. Буквенное обозначение аккордов. </w:t>
      </w:r>
      <w:r>
        <w:rPr>
          <w:rFonts w:ascii="Times New Roman" w:hAnsi="Times New Roman" w:cs="Times New Roman"/>
          <w:sz w:val="28"/>
          <w:szCs w:val="28"/>
        </w:rPr>
        <w:t>Метр и ритм. Основная ритмическая комбинация.</w:t>
      </w: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практика 2-3 видов аккомпанемента на открытых струнах и в аккордах в пределах  3 ладов (до 6 аккордов)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08D">
        <w:rPr>
          <w:rFonts w:ascii="Times New Roman" w:hAnsi="Times New Roman" w:cs="Times New Roman"/>
          <w:sz w:val="28"/>
          <w:szCs w:val="28"/>
        </w:rPr>
        <w:t xml:space="preserve">  чередование  аккордов. </w:t>
      </w:r>
    </w:p>
    <w:p w:rsidR="008B43CF" w:rsidRPr="00C64094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lastRenderedPageBreak/>
        <w:t>4. Музыкальная грамота</w:t>
      </w:r>
      <w:r w:rsidRPr="00C64094">
        <w:rPr>
          <w:rFonts w:ascii="Times New Roman" w:hAnsi="Times New Roman" w:cs="Times New Roman"/>
          <w:i/>
          <w:sz w:val="28"/>
          <w:szCs w:val="28"/>
        </w:rPr>
        <w:tab/>
      </w:r>
    </w:p>
    <w:p w:rsidR="008B43CF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понятие темпа, ритма, размера, такта.</w:t>
      </w:r>
      <w:r w:rsidRPr="006008CE"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Звук. Звукоряд.</w:t>
      </w:r>
      <w:r>
        <w:rPr>
          <w:rFonts w:ascii="Times New Roman" w:hAnsi="Times New Roman" w:cs="Times New Roman"/>
          <w:sz w:val="28"/>
          <w:szCs w:val="28"/>
        </w:rPr>
        <w:t xml:space="preserve"> Нотный стан.</w:t>
      </w:r>
      <w:r w:rsidRPr="0040308D">
        <w:rPr>
          <w:rFonts w:ascii="Times New Roman" w:hAnsi="Times New Roman" w:cs="Times New Roman"/>
          <w:sz w:val="28"/>
          <w:szCs w:val="28"/>
        </w:rPr>
        <w:t xml:space="preserve"> Длительности. Паузы.</w:t>
      </w:r>
      <w:r w:rsidRPr="006008CE"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Альтерация.</w:t>
      </w:r>
      <w:r>
        <w:rPr>
          <w:rFonts w:ascii="Times New Roman" w:hAnsi="Times New Roman" w:cs="Times New Roman"/>
          <w:sz w:val="28"/>
          <w:szCs w:val="28"/>
        </w:rPr>
        <w:t xml:space="preserve"> Интервалы. Строение аккорда</w:t>
      </w:r>
      <w:r w:rsidRPr="0040308D">
        <w:rPr>
          <w:rFonts w:ascii="Times New Roman" w:hAnsi="Times New Roman" w:cs="Times New Roman"/>
          <w:sz w:val="28"/>
          <w:szCs w:val="28"/>
        </w:rPr>
        <w:t>.  Мажор и минор.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 w:rsidRPr="00C6409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чтение ритмического рисунка. Ритмические упражнения. Игра звукоряда. </w:t>
      </w:r>
      <w:r>
        <w:rPr>
          <w:rFonts w:ascii="Times New Roman" w:hAnsi="Times New Roman" w:cs="Times New Roman"/>
          <w:sz w:val="28"/>
          <w:szCs w:val="28"/>
        </w:rPr>
        <w:t>Упражнения с аппликатурами  аккордов.</w:t>
      </w:r>
    </w:p>
    <w:p w:rsidR="008B43CF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CF" w:rsidRPr="00C64094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>Певческая установка</w:t>
      </w:r>
      <w:r w:rsidRPr="00C64094">
        <w:rPr>
          <w:rFonts w:ascii="Times New Roman" w:hAnsi="Times New Roman" w:cs="Times New Roman"/>
          <w:i/>
          <w:sz w:val="28"/>
          <w:szCs w:val="28"/>
        </w:rPr>
        <w:t>, разучивание песен.</w:t>
      </w:r>
      <w:r w:rsidRPr="00C64094">
        <w:rPr>
          <w:rFonts w:ascii="Times New Roman" w:hAnsi="Times New Roman" w:cs="Times New Roman"/>
          <w:i/>
          <w:sz w:val="28"/>
          <w:szCs w:val="28"/>
        </w:rPr>
        <w:tab/>
      </w:r>
    </w:p>
    <w:p w:rsidR="008B43CF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певческая установка. Певческое дыхание. Дикция и артикуляция. Характеристика певческих голосов. </w:t>
      </w:r>
      <w:r>
        <w:rPr>
          <w:rFonts w:ascii="Times New Roman" w:hAnsi="Times New Roman" w:cs="Times New Roman"/>
          <w:sz w:val="28"/>
          <w:szCs w:val="28"/>
        </w:rPr>
        <w:t>Гигиена голоса.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прослушивание песен для разучивания. Пение учебно-тренировочного материала.  Разучивание  </w:t>
      </w:r>
      <w:r>
        <w:rPr>
          <w:rFonts w:ascii="Times New Roman" w:hAnsi="Times New Roman" w:cs="Times New Roman"/>
          <w:sz w:val="28"/>
          <w:szCs w:val="28"/>
        </w:rPr>
        <w:t>песен</w:t>
      </w:r>
      <w:r w:rsidRPr="0040308D">
        <w:rPr>
          <w:rFonts w:ascii="Times New Roman" w:hAnsi="Times New Roman" w:cs="Times New Roman"/>
          <w:sz w:val="28"/>
          <w:szCs w:val="28"/>
        </w:rPr>
        <w:t>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Совмещение пения и аккомпанемента. Исполнение 1-2 песен под собственный аккомпанемент.</w:t>
      </w:r>
      <w:r w:rsidRPr="0040308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CF" w:rsidRPr="00C64094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6. Итоговое занятие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Тестирование, собеседование, прослушивание.</w:t>
      </w:r>
    </w:p>
    <w:p w:rsidR="008B43CF" w:rsidRDefault="008B43CF" w:rsidP="008B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3CF" w:rsidRDefault="008B43CF" w:rsidP="008B43CF">
      <w:pPr>
        <w:tabs>
          <w:tab w:val="left" w:pos="191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Учебный план 2 года обучения</w:t>
      </w:r>
    </w:p>
    <w:p w:rsidR="008B43CF" w:rsidRPr="00000684" w:rsidRDefault="008B43CF" w:rsidP="008B43CF">
      <w:pPr>
        <w:tabs>
          <w:tab w:val="left" w:pos="191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16" w:type="dxa"/>
        <w:tblLayout w:type="fixed"/>
        <w:tblLook w:val="04A0"/>
      </w:tblPr>
      <w:tblGrid>
        <w:gridCol w:w="675"/>
        <w:gridCol w:w="3827"/>
        <w:gridCol w:w="709"/>
        <w:gridCol w:w="993"/>
        <w:gridCol w:w="1275"/>
        <w:gridCol w:w="2037"/>
      </w:tblGrid>
      <w:tr w:rsidR="008B43CF" w:rsidRPr="00C64094" w:rsidTr="00150529">
        <w:trPr>
          <w:trHeight w:val="275"/>
        </w:trPr>
        <w:tc>
          <w:tcPr>
            <w:tcW w:w="675" w:type="dxa"/>
            <w:vMerge w:val="restart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977" w:type="dxa"/>
            <w:gridSpan w:val="3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2037" w:type="dxa"/>
            <w:vMerge w:val="restart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8B43CF" w:rsidRPr="00C64094" w:rsidTr="00150529">
        <w:trPr>
          <w:trHeight w:val="275"/>
        </w:trPr>
        <w:tc>
          <w:tcPr>
            <w:tcW w:w="675" w:type="dxa"/>
            <w:vMerge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43CF" w:rsidRPr="00C64094" w:rsidRDefault="008B43CF" w:rsidP="00150529">
            <w:pPr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B43CF" w:rsidRPr="00C64094" w:rsidRDefault="008B43CF" w:rsidP="0015052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теори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8B43CF" w:rsidRPr="00C64094" w:rsidRDefault="008B43CF" w:rsidP="0015052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37" w:type="dxa"/>
            <w:vMerge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3CF" w:rsidRPr="00C64094" w:rsidTr="00150529">
        <w:tc>
          <w:tcPr>
            <w:tcW w:w="675" w:type="dxa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41" w:type="dxa"/>
            <w:gridSpan w:val="5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План работы на год. Инструктаж.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86632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86632" w:rsidRPr="007631A0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41" w:type="dxa"/>
            <w:gridSpan w:val="5"/>
          </w:tcPr>
          <w:p w:rsidR="00786632" w:rsidRPr="004D4660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6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грамота. Освоение инструмента</w:t>
            </w:r>
            <w:r w:rsidRPr="004D466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Посадка. Постановка рук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настройка гитары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86632" w:rsidRPr="007631A0" w:rsidRDefault="00786632" w:rsidP="004D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Зачет, контрольные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звуков на нотоносце и на грифе гитары. 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786632" w:rsidRPr="007631A0" w:rsidRDefault="00786632" w:rsidP="009A0CF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Длительности звуков и пауз. Тактовые размеры. Приемы аккомпанемента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786632" w:rsidRPr="007631A0" w:rsidRDefault="00786632" w:rsidP="009A0CF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Диатоника.  Интервалы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Аппликатуры  аккордов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786632" w:rsidRPr="007631A0" w:rsidRDefault="00786632" w:rsidP="004D6B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Аппликатура аккордов со вспомогательными басами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786632" w:rsidRPr="007631A0" w:rsidRDefault="00786632" w:rsidP="009A0CF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 и тональность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Транспозиция 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41" w:type="dxa"/>
            <w:gridSpan w:val="5"/>
          </w:tcPr>
          <w:p w:rsidR="00786632" w:rsidRPr="007631A0" w:rsidRDefault="00786632" w:rsidP="00150529">
            <w:pPr>
              <w:tabs>
                <w:tab w:val="left" w:pos="19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песен. Исполнительское мастерство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86632" w:rsidRPr="007631A0" w:rsidRDefault="00786632" w:rsidP="007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</w:p>
        </w:tc>
      </w:tr>
      <w:tr w:rsidR="00786632" w:rsidRPr="007631A0" w:rsidTr="00150529">
        <w:tc>
          <w:tcPr>
            <w:tcW w:w="675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41" w:type="dxa"/>
            <w:gridSpan w:val="5"/>
          </w:tcPr>
          <w:p w:rsidR="00786632" w:rsidRPr="004D4660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учебной деятельности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86632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86632" w:rsidRPr="007631A0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CF" w:rsidRPr="00C64094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1. Вводное занятие</w:t>
      </w:r>
    </w:p>
    <w:p w:rsidR="008B43CF" w:rsidRPr="0040308D" w:rsidRDefault="008B43CF" w:rsidP="008B43CF">
      <w:pPr>
        <w:pStyle w:val="a4"/>
        <w:tabs>
          <w:tab w:val="left" w:pos="191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план работы на год. Инструктаж по ТБ, собеседование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CF" w:rsidRPr="00C64094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2. Музыкальная грамота, освоение инструмента</w:t>
      </w:r>
      <w:r w:rsidRPr="00C64094">
        <w:rPr>
          <w:rFonts w:ascii="Times New Roman" w:hAnsi="Times New Roman" w:cs="Times New Roman"/>
          <w:i/>
          <w:sz w:val="28"/>
          <w:szCs w:val="28"/>
        </w:rPr>
        <w:tab/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повторение и закрепление знаний, полученных на первом году обучения. Интервалы. Лад. Тональность.  Понятие параллельных тональностей. Ключевые знаки в тональностях. Изучение стандартных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(типовых) позиций (движение по ладам). Запись аппликатур с </w:t>
      </w:r>
      <w:r>
        <w:rPr>
          <w:rFonts w:ascii="Times New Roman" w:hAnsi="Times New Roman" w:cs="Times New Roman"/>
          <w:sz w:val="28"/>
          <w:szCs w:val="28"/>
        </w:rPr>
        <w:t xml:space="preserve">приемом </w:t>
      </w:r>
      <w:r w:rsidRPr="0040308D">
        <w:rPr>
          <w:rFonts w:ascii="Times New Roman" w:hAnsi="Times New Roman" w:cs="Times New Roman"/>
          <w:sz w:val="28"/>
          <w:szCs w:val="28"/>
        </w:rPr>
        <w:t>баррэ</w:t>
      </w:r>
      <w:r>
        <w:rPr>
          <w:rFonts w:ascii="Times New Roman" w:hAnsi="Times New Roman" w:cs="Times New Roman"/>
          <w:sz w:val="28"/>
          <w:szCs w:val="28"/>
        </w:rPr>
        <w:t>, со вспомогательным басом</w:t>
      </w:r>
      <w:r w:rsidRPr="0040308D">
        <w:rPr>
          <w:rFonts w:ascii="Times New Roman" w:hAnsi="Times New Roman" w:cs="Times New Roman"/>
          <w:sz w:val="28"/>
          <w:szCs w:val="28"/>
        </w:rPr>
        <w:t xml:space="preserve">.    Различные виды боя и перебора, в зависимости от размера. </w:t>
      </w:r>
      <w:r>
        <w:rPr>
          <w:rFonts w:ascii="Times New Roman" w:hAnsi="Times New Roman" w:cs="Times New Roman"/>
          <w:sz w:val="28"/>
          <w:szCs w:val="28"/>
        </w:rPr>
        <w:t>Понятие транспозиции.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воспроизведение различных  видов аккомпанемента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08D">
        <w:rPr>
          <w:rFonts w:ascii="Times New Roman" w:hAnsi="Times New Roman" w:cs="Times New Roman"/>
          <w:sz w:val="28"/>
          <w:szCs w:val="28"/>
        </w:rPr>
        <w:t xml:space="preserve"> качественное соединение  аккордов. Воспроизведение одного и того же аккорда в различных позициях. Построение аккордов</w:t>
      </w:r>
      <w:r>
        <w:rPr>
          <w:rFonts w:ascii="Times New Roman" w:hAnsi="Times New Roman" w:cs="Times New Roman"/>
          <w:sz w:val="28"/>
          <w:szCs w:val="28"/>
        </w:rPr>
        <w:t xml:space="preserve"> со вспомогательными басами.</w:t>
      </w:r>
      <w:r w:rsidRPr="0040308D">
        <w:rPr>
          <w:rFonts w:ascii="Times New Roman" w:hAnsi="Times New Roman" w:cs="Times New Roman"/>
          <w:sz w:val="28"/>
          <w:szCs w:val="28"/>
        </w:rPr>
        <w:t xml:space="preserve"> Настройка гитары по 5 ладу. </w:t>
      </w:r>
      <w:r>
        <w:rPr>
          <w:rFonts w:ascii="Times New Roman" w:hAnsi="Times New Roman" w:cs="Times New Roman"/>
          <w:sz w:val="28"/>
          <w:szCs w:val="28"/>
        </w:rPr>
        <w:t xml:space="preserve">Транспонирование песен в другие тональности. </w:t>
      </w:r>
      <w:r w:rsidRPr="0040308D">
        <w:rPr>
          <w:rFonts w:ascii="Times New Roman" w:hAnsi="Times New Roman" w:cs="Times New Roman"/>
          <w:sz w:val="28"/>
          <w:szCs w:val="28"/>
        </w:rPr>
        <w:t>Формирование репертуара.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CF" w:rsidRPr="00EF1063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 xml:space="preserve">3. Разучивание песен, исполнительское мастерство </w:t>
      </w:r>
      <w:r w:rsidRPr="00EF1063">
        <w:rPr>
          <w:rFonts w:ascii="Times New Roman" w:hAnsi="Times New Roman" w:cs="Times New Roman"/>
          <w:i/>
          <w:sz w:val="28"/>
          <w:szCs w:val="28"/>
        </w:rPr>
        <w:tab/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выбор песен в свой репертуар, поведение на сцене.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0308D">
        <w:rPr>
          <w:rFonts w:ascii="Times New Roman" w:hAnsi="Times New Roman" w:cs="Times New Roman"/>
          <w:sz w:val="28"/>
          <w:szCs w:val="28"/>
        </w:rPr>
        <w:t xml:space="preserve"> самостоятельное прослушивание песен для сольного исполнения.  Запись текста песен с буквенными обозначениями аккордов.  Запоминание мелодии.  Разучивание аккомпанемента.  Работа над исполнением песен. Исполнение 4-5 песен под собственный аккомпанемент.</w:t>
      </w:r>
      <w:r w:rsidRPr="0040308D">
        <w:rPr>
          <w:rFonts w:ascii="Times New Roman" w:hAnsi="Times New Roman" w:cs="Times New Roman"/>
          <w:sz w:val="28"/>
          <w:szCs w:val="28"/>
        </w:rPr>
        <w:tab/>
      </w:r>
    </w:p>
    <w:p w:rsidR="008B43CF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CF" w:rsidRPr="00EF1063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>4. Итоговое занятие</w:t>
      </w:r>
    </w:p>
    <w:p w:rsidR="008B43CF" w:rsidRPr="0040308D" w:rsidRDefault="008B43CF" w:rsidP="008B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Тестирование,  собеседование, концертное выступление.  </w:t>
      </w:r>
    </w:p>
    <w:p w:rsidR="008B43CF" w:rsidRDefault="008B43CF" w:rsidP="008B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3CF" w:rsidRPr="00000684" w:rsidRDefault="008B43CF" w:rsidP="008B43CF">
      <w:pPr>
        <w:tabs>
          <w:tab w:val="left" w:pos="191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Учебный план 3 года обучения</w:t>
      </w:r>
    </w:p>
    <w:p w:rsidR="008B43CF" w:rsidRPr="0040308D" w:rsidRDefault="008B43CF" w:rsidP="008B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</w:p>
    <w:tbl>
      <w:tblPr>
        <w:tblStyle w:val="a3"/>
        <w:tblW w:w="9516" w:type="dxa"/>
        <w:tblLayout w:type="fixed"/>
        <w:tblLook w:val="04A0"/>
      </w:tblPr>
      <w:tblGrid>
        <w:gridCol w:w="675"/>
        <w:gridCol w:w="3827"/>
        <w:gridCol w:w="709"/>
        <w:gridCol w:w="993"/>
        <w:gridCol w:w="1275"/>
        <w:gridCol w:w="2037"/>
      </w:tblGrid>
      <w:tr w:rsidR="008B43CF" w:rsidRPr="00C64094" w:rsidTr="00150529">
        <w:trPr>
          <w:trHeight w:val="315"/>
        </w:trPr>
        <w:tc>
          <w:tcPr>
            <w:tcW w:w="675" w:type="dxa"/>
            <w:vMerge w:val="restart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977" w:type="dxa"/>
            <w:gridSpan w:val="3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2037" w:type="dxa"/>
            <w:vMerge w:val="restart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8B43CF" w:rsidRPr="00C64094" w:rsidTr="00150529">
        <w:trPr>
          <w:trHeight w:val="273"/>
        </w:trPr>
        <w:tc>
          <w:tcPr>
            <w:tcW w:w="675" w:type="dxa"/>
            <w:vMerge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43CF" w:rsidRPr="00C64094" w:rsidRDefault="008B43CF" w:rsidP="00150529">
            <w:pPr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B43CF" w:rsidRPr="00C64094" w:rsidRDefault="008B43CF" w:rsidP="0015052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теори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8B43CF" w:rsidRPr="00C64094" w:rsidRDefault="008B43CF" w:rsidP="0015052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37" w:type="dxa"/>
            <w:vMerge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3CF" w:rsidRPr="00C64094" w:rsidTr="00150529">
        <w:tc>
          <w:tcPr>
            <w:tcW w:w="675" w:type="dxa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41" w:type="dxa"/>
            <w:gridSpan w:val="5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План работы на год. Инструктаж.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86632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86632" w:rsidRPr="007631A0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41" w:type="dxa"/>
            <w:gridSpan w:val="5"/>
          </w:tcPr>
          <w:p w:rsidR="00786632" w:rsidRPr="004D4660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6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грамота. Освоение инструмента</w:t>
            </w:r>
            <w:r w:rsidRPr="004D466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Посадка. Постановка рук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настройка гитары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Диатоника.  Интервалы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Длительности звуков и пауз. Тактовые размеры. Приемы аккомпанемента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Аккорды на ступенях народных ладов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Квинтовый круг 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 и тональность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Транспозиция. Модуляция. Отклонение. 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41" w:type="dxa"/>
            <w:gridSpan w:val="5"/>
          </w:tcPr>
          <w:p w:rsidR="00786632" w:rsidRPr="007631A0" w:rsidRDefault="00786632" w:rsidP="00150529">
            <w:pPr>
              <w:tabs>
                <w:tab w:val="left" w:pos="19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песен. Исполнительское мастерство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</w:p>
        </w:tc>
      </w:tr>
      <w:tr w:rsidR="00786632" w:rsidRPr="007631A0" w:rsidTr="00150529">
        <w:tc>
          <w:tcPr>
            <w:tcW w:w="675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41" w:type="dxa"/>
            <w:gridSpan w:val="5"/>
          </w:tcPr>
          <w:p w:rsidR="00786632" w:rsidRPr="004D4660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учебной деятельности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86632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86632" w:rsidRPr="007631A0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3CF" w:rsidRDefault="008B43CF" w:rsidP="008B4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43CF" w:rsidRDefault="008B43CF" w:rsidP="008B4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3CF" w:rsidRDefault="008B43CF" w:rsidP="008B4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8B43CF" w:rsidRPr="00C64094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1. Вводное занятие</w:t>
      </w:r>
    </w:p>
    <w:p w:rsidR="008B43CF" w:rsidRPr="0040308D" w:rsidRDefault="008B43CF" w:rsidP="008B43CF">
      <w:pPr>
        <w:pStyle w:val="a4"/>
        <w:tabs>
          <w:tab w:val="left" w:pos="191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план работы на год. Инструктаж по ТБ, собеседование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CF" w:rsidRPr="00C64094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2. Музыкальная грамота, освоение инструмента</w:t>
      </w:r>
      <w:r w:rsidRPr="00C64094">
        <w:rPr>
          <w:rFonts w:ascii="Times New Roman" w:hAnsi="Times New Roman" w:cs="Times New Roman"/>
          <w:i/>
          <w:sz w:val="28"/>
          <w:szCs w:val="28"/>
        </w:rPr>
        <w:tab/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повторение и закрепление знаний, полученных на первом году обучения. Интервалы. Лад. Тональность.  Понятие параллельных тональностей. Ключевые знаки в тональностях. Изучение стандартных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(типовых) позиций (движение по ладам). Запись аппликатур с </w:t>
      </w:r>
      <w:r>
        <w:rPr>
          <w:rFonts w:ascii="Times New Roman" w:hAnsi="Times New Roman" w:cs="Times New Roman"/>
          <w:sz w:val="28"/>
          <w:szCs w:val="28"/>
        </w:rPr>
        <w:t xml:space="preserve">приемом </w:t>
      </w:r>
      <w:r w:rsidRPr="0040308D">
        <w:rPr>
          <w:rFonts w:ascii="Times New Roman" w:hAnsi="Times New Roman" w:cs="Times New Roman"/>
          <w:sz w:val="28"/>
          <w:szCs w:val="28"/>
        </w:rPr>
        <w:t>баррэ</w:t>
      </w:r>
      <w:r>
        <w:rPr>
          <w:rFonts w:ascii="Times New Roman" w:hAnsi="Times New Roman" w:cs="Times New Roman"/>
          <w:sz w:val="28"/>
          <w:szCs w:val="28"/>
        </w:rPr>
        <w:t>, со вспомогательным басом</w:t>
      </w:r>
      <w:r w:rsidRPr="0040308D">
        <w:rPr>
          <w:rFonts w:ascii="Times New Roman" w:hAnsi="Times New Roman" w:cs="Times New Roman"/>
          <w:sz w:val="28"/>
          <w:szCs w:val="28"/>
        </w:rPr>
        <w:t xml:space="preserve">.    Различные виды боя и перебора, в зависимости от размера. </w:t>
      </w:r>
      <w:r>
        <w:rPr>
          <w:rFonts w:ascii="Times New Roman" w:hAnsi="Times New Roman" w:cs="Times New Roman"/>
          <w:sz w:val="28"/>
          <w:szCs w:val="28"/>
        </w:rPr>
        <w:t>Понятие транспозиции. Аккорды на ступенях народных ладов.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воспроизведение различных  видов аккомпанемента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08D">
        <w:rPr>
          <w:rFonts w:ascii="Times New Roman" w:hAnsi="Times New Roman" w:cs="Times New Roman"/>
          <w:sz w:val="28"/>
          <w:szCs w:val="28"/>
        </w:rPr>
        <w:t xml:space="preserve"> качественное соединение  аккордов. Воспроизведение одного и того же аккорда в различных позициях. Построение аккордов</w:t>
      </w:r>
      <w:r>
        <w:rPr>
          <w:rFonts w:ascii="Times New Roman" w:hAnsi="Times New Roman" w:cs="Times New Roman"/>
          <w:sz w:val="28"/>
          <w:szCs w:val="28"/>
        </w:rPr>
        <w:t xml:space="preserve"> со вспомогательными басами.</w:t>
      </w:r>
      <w:r w:rsidRPr="0040308D">
        <w:rPr>
          <w:rFonts w:ascii="Times New Roman" w:hAnsi="Times New Roman" w:cs="Times New Roman"/>
          <w:sz w:val="28"/>
          <w:szCs w:val="28"/>
        </w:rPr>
        <w:t xml:space="preserve"> Настройка гитары по 5 ладу. </w:t>
      </w:r>
      <w:r>
        <w:rPr>
          <w:rFonts w:ascii="Times New Roman" w:hAnsi="Times New Roman" w:cs="Times New Roman"/>
          <w:sz w:val="28"/>
          <w:szCs w:val="28"/>
        </w:rPr>
        <w:t xml:space="preserve">Транспонирование песен в другие тональности. </w:t>
      </w:r>
      <w:r w:rsidRPr="0040308D">
        <w:rPr>
          <w:rFonts w:ascii="Times New Roman" w:hAnsi="Times New Roman" w:cs="Times New Roman"/>
          <w:sz w:val="28"/>
          <w:szCs w:val="28"/>
        </w:rPr>
        <w:t>Формирование репертуара.</w:t>
      </w:r>
      <w:r w:rsidRPr="005A0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Аккорды и их применение на ступенях народных ладов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CF" w:rsidRPr="00EF1063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 xml:space="preserve">3. Разучивание песен, исполнительское мастерство </w:t>
      </w:r>
      <w:r w:rsidRPr="00EF1063">
        <w:rPr>
          <w:rFonts w:ascii="Times New Roman" w:hAnsi="Times New Roman" w:cs="Times New Roman"/>
          <w:i/>
          <w:sz w:val="28"/>
          <w:szCs w:val="28"/>
        </w:rPr>
        <w:tab/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выбор песен в свой репертуар, поведение на сцене.</w:t>
      </w:r>
    </w:p>
    <w:p w:rsidR="002B1D0A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0308D">
        <w:rPr>
          <w:rFonts w:ascii="Times New Roman" w:hAnsi="Times New Roman" w:cs="Times New Roman"/>
          <w:sz w:val="28"/>
          <w:szCs w:val="28"/>
        </w:rPr>
        <w:t xml:space="preserve"> самостоятельное прослушивание песен для сольного исполнения.  Запись текста песен с буквенными обозначениями аккордов.  Запоминание мелодии.  Разучивание аккомпанемента.  Работа над исполнением песен. Исполнение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песен под собственный аккомпанемент.</w:t>
      </w:r>
      <w:r w:rsidRPr="004030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конкурсах, фестивалях. Отчетный концерт. Запись на видео-аудио файлы</w:t>
      </w:r>
      <w:r w:rsidR="002B1D0A">
        <w:rPr>
          <w:rFonts w:ascii="Times New Roman" w:hAnsi="Times New Roman" w:cs="Times New Roman"/>
          <w:sz w:val="28"/>
          <w:szCs w:val="28"/>
        </w:rPr>
        <w:t>.</w:t>
      </w:r>
    </w:p>
    <w:p w:rsidR="008B43CF" w:rsidRPr="002B1D0A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lastRenderedPageBreak/>
        <w:t>4. Итоговое занятие</w:t>
      </w:r>
    </w:p>
    <w:p w:rsidR="008B43CF" w:rsidRPr="0040308D" w:rsidRDefault="008B43CF" w:rsidP="008B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Тестирование,  собеседование, концертное выступление.  </w:t>
      </w:r>
    </w:p>
    <w:p w:rsidR="008B43CF" w:rsidRDefault="008B43CF" w:rsidP="008B4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3CF" w:rsidRPr="00000684" w:rsidRDefault="008B43CF" w:rsidP="008B43CF">
      <w:pPr>
        <w:tabs>
          <w:tab w:val="left" w:pos="191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Учебный план 4 года обучения</w:t>
      </w:r>
    </w:p>
    <w:p w:rsidR="008B43CF" w:rsidRPr="0040308D" w:rsidRDefault="008B43CF" w:rsidP="008B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</w:p>
    <w:tbl>
      <w:tblPr>
        <w:tblStyle w:val="a3"/>
        <w:tblW w:w="9516" w:type="dxa"/>
        <w:tblLayout w:type="fixed"/>
        <w:tblLook w:val="04A0"/>
      </w:tblPr>
      <w:tblGrid>
        <w:gridCol w:w="675"/>
        <w:gridCol w:w="3827"/>
        <w:gridCol w:w="709"/>
        <w:gridCol w:w="993"/>
        <w:gridCol w:w="141"/>
        <w:gridCol w:w="1134"/>
        <w:gridCol w:w="2037"/>
      </w:tblGrid>
      <w:tr w:rsidR="008B43CF" w:rsidRPr="00C64094" w:rsidTr="00150529">
        <w:trPr>
          <w:trHeight w:val="315"/>
        </w:trPr>
        <w:tc>
          <w:tcPr>
            <w:tcW w:w="675" w:type="dxa"/>
            <w:vMerge w:val="restart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977" w:type="dxa"/>
            <w:gridSpan w:val="4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2037" w:type="dxa"/>
            <w:vMerge w:val="restart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8B43CF" w:rsidRPr="00C64094" w:rsidTr="00150529">
        <w:trPr>
          <w:trHeight w:val="316"/>
        </w:trPr>
        <w:tc>
          <w:tcPr>
            <w:tcW w:w="675" w:type="dxa"/>
            <w:vMerge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43CF" w:rsidRPr="00C64094" w:rsidRDefault="008B43CF" w:rsidP="00150529">
            <w:pPr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B43CF" w:rsidRPr="00C64094" w:rsidRDefault="008B43CF" w:rsidP="0015052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теори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gridSpan w:val="2"/>
          </w:tcPr>
          <w:p w:rsidR="008B43CF" w:rsidRPr="00C64094" w:rsidRDefault="008B43CF" w:rsidP="0015052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37" w:type="dxa"/>
            <w:vMerge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3CF" w:rsidRPr="00C64094" w:rsidTr="00150529">
        <w:tc>
          <w:tcPr>
            <w:tcW w:w="675" w:type="dxa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41" w:type="dxa"/>
            <w:gridSpan w:val="6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План работы на год. Инструктаж.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86632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86632" w:rsidRPr="007631A0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41" w:type="dxa"/>
            <w:gridSpan w:val="6"/>
          </w:tcPr>
          <w:p w:rsidR="00786632" w:rsidRPr="004D4660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6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грамота. Освоение инструмента</w:t>
            </w:r>
            <w:r w:rsidRPr="004D466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диапазон гитары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 и тональность. Трезвучия и септаккорды на ступенях лада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786632" w:rsidRPr="00361CC7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 модели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786632" w:rsidRPr="00361CC7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C7">
              <w:rPr>
                <w:rFonts w:ascii="Times New Roman" w:hAnsi="Times New Roman" w:cs="Times New Roman"/>
                <w:sz w:val="24"/>
                <w:szCs w:val="24"/>
              </w:rPr>
              <w:t xml:space="preserve">Ритм. 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аккомпанемента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Зачет 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786632" w:rsidRPr="00361CC7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C7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Зачет 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:rsidR="00786632" w:rsidRPr="00A3272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2">
              <w:rPr>
                <w:rFonts w:ascii="Times New Roman" w:hAnsi="Times New Roman" w:cs="Times New Roman"/>
                <w:sz w:val="24"/>
                <w:szCs w:val="24"/>
              </w:rPr>
              <w:t>Гармонические средства выразительности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7" w:type="dxa"/>
          </w:tcPr>
          <w:p w:rsidR="00786632" w:rsidRDefault="00786632" w:rsidP="00150529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форма. Секвенция 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Транспозиция. Модуляция. Отклонение. 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41" w:type="dxa"/>
            <w:gridSpan w:val="6"/>
          </w:tcPr>
          <w:p w:rsidR="00786632" w:rsidRPr="007631A0" w:rsidRDefault="00786632" w:rsidP="00150529">
            <w:pPr>
              <w:tabs>
                <w:tab w:val="left" w:pos="19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песен. Исполнительское мастерство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 песен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</w:p>
        </w:tc>
      </w:tr>
      <w:tr w:rsidR="00786632" w:rsidRPr="007631A0" w:rsidTr="00150529">
        <w:tc>
          <w:tcPr>
            <w:tcW w:w="675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41" w:type="dxa"/>
            <w:gridSpan w:val="6"/>
          </w:tcPr>
          <w:p w:rsidR="00786632" w:rsidRPr="004D4660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учебной деятельности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86632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86632" w:rsidRPr="007631A0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3CF" w:rsidRDefault="008B43CF" w:rsidP="008B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3CF" w:rsidRDefault="008B43CF" w:rsidP="008B4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8B43CF" w:rsidRPr="00C64094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1. Вводное занятие</w:t>
      </w:r>
    </w:p>
    <w:p w:rsidR="008B43CF" w:rsidRPr="0040308D" w:rsidRDefault="008B43CF" w:rsidP="008B43CF">
      <w:pPr>
        <w:pStyle w:val="a4"/>
        <w:tabs>
          <w:tab w:val="left" w:pos="191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план работы на год. Инструктаж по ТБ, собеседование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CF" w:rsidRPr="00C64094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2. Музыкальная грамота, освоение инструмента</w:t>
      </w:r>
      <w:r w:rsidRPr="00C64094">
        <w:rPr>
          <w:rFonts w:ascii="Times New Roman" w:hAnsi="Times New Roman" w:cs="Times New Roman"/>
          <w:i/>
          <w:sz w:val="28"/>
          <w:szCs w:val="28"/>
        </w:rPr>
        <w:tab/>
      </w:r>
    </w:p>
    <w:p w:rsidR="008B43CF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повторение и закрепление знаний, полученных </w:t>
      </w:r>
      <w:r>
        <w:rPr>
          <w:rFonts w:ascii="Times New Roman" w:hAnsi="Times New Roman" w:cs="Times New Roman"/>
          <w:sz w:val="28"/>
          <w:szCs w:val="28"/>
        </w:rPr>
        <w:t>ранее.</w:t>
      </w:r>
      <w:r w:rsidRPr="0040308D">
        <w:rPr>
          <w:rFonts w:ascii="Times New Roman" w:hAnsi="Times New Roman" w:cs="Times New Roman"/>
          <w:sz w:val="28"/>
          <w:szCs w:val="28"/>
        </w:rPr>
        <w:t xml:space="preserve"> Интервалы. </w:t>
      </w:r>
      <w:r>
        <w:rPr>
          <w:rFonts w:ascii="Times New Roman" w:hAnsi="Times New Roman" w:cs="Times New Roman"/>
          <w:sz w:val="28"/>
          <w:szCs w:val="28"/>
        </w:rPr>
        <w:t>Аккорды на ступенях лада, гармонические модели в удобных тональностях.</w:t>
      </w:r>
      <w:r w:rsidRPr="004030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Функции трезвучий лада. Гармонический анализ песни. Строение и аппликатура сложных аккордов. Понятие расширения, каденции, секвенции, модуляции, отклонения. Техника аккомпанемента.</w:t>
      </w: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воспроизведение различных  видов аккомпанемента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08D">
        <w:rPr>
          <w:rFonts w:ascii="Times New Roman" w:hAnsi="Times New Roman" w:cs="Times New Roman"/>
          <w:sz w:val="28"/>
          <w:szCs w:val="28"/>
        </w:rPr>
        <w:t xml:space="preserve"> качественное соединение  аккордов. Построение </w:t>
      </w:r>
      <w:r>
        <w:rPr>
          <w:rFonts w:ascii="Times New Roman" w:hAnsi="Times New Roman" w:cs="Times New Roman"/>
          <w:sz w:val="28"/>
          <w:szCs w:val="28"/>
        </w:rPr>
        <w:t xml:space="preserve">сложных </w:t>
      </w:r>
      <w:r w:rsidRPr="0040308D">
        <w:rPr>
          <w:rFonts w:ascii="Times New Roman" w:hAnsi="Times New Roman" w:cs="Times New Roman"/>
          <w:sz w:val="28"/>
          <w:szCs w:val="28"/>
        </w:rPr>
        <w:t>аккордов</w:t>
      </w:r>
      <w:r>
        <w:rPr>
          <w:rFonts w:ascii="Times New Roman" w:hAnsi="Times New Roman" w:cs="Times New Roman"/>
          <w:sz w:val="28"/>
          <w:szCs w:val="28"/>
        </w:rPr>
        <w:t xml:space="preserve"> со вспомогательными басами.</w:t>
      </w:r>
      <w:r w:rsidRPr="0040308D">
        <w:rPr>
          <w:rFonts w:ascii="Times New Roman" w:hAnsi="Times New Roman" w:cs="Times New Roman"/>
          <w:sz w:val="28"/>
          <w:szCs w:val="28"/>
        </w:rPr>
        <w:t xml:space="preserve"> Настройка гитары </w:t>
      </w:r>
      <w:r>
        <w:rPr>
          <w:rFonts w:ascii="Times New Roman" w:hAnsi="Times New Roman" w:cs="Times New Roman"/>
          <w:sz w:val="28"/>
          <w:szCs w:val="28"/>
        </w:rPr>
        <w:t>различными способами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030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Транспонирование песен в другие тональности. </w:t>
      </w:r>
      <w:r w:rsidRPr="0040308D">
        <w:rPr>
          <w:rFonts w:ascii="Times New Roman" w:hAnsi="Times New Roman" w:cs="Times New Roman"/>
          <w:sz w:val="28"/>
          <w:szCs w:val="28"/>
        </w:rPr>
        <w:t>Формирование репертуара.</w:t>
      </w:r>
    </w:p>
    <w:p w:rsidR="008B43CF" w:rsidRPr="002B1D0A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Разучивание песен, исполнительское мастерство </w:t>
      </w:r>
      <w:r w:rsidRPr="00EF1063">
        <w:rPr>
          <w:rFonts w:ascii="Times New Roman" w:hAnsi="Times New Roman" w:cs="Times New Roman"/>
          <w:i/>
          <w:sz w:val="28"/>
          <w:szCs w:val="28"/>
        </w:rPr>
        <w:tab/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выбор песен в свой репертуар, поведение на сцене.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0308D">
        <w:rPr>
          <w:rFonts w:ascii="Times New Roman" w:hAnsi="Times New Roman" w:cs="Times New Roman"/>
          <w:sz w:val="28"/>
          <w:szCs w:val="28"/>
        </w:rPr>
        <w:t xml:space="preserve"> самостоятельное прослушивание песен для сольного исполнения.  Запись текста песен с буквенными обозначениями аккордов.  Запоминание мелодии.  Разучивание аккомпанемента.  Работа над исполнением песен. Исполнение песен под собственный аккомпанемент.</w:t>
      </w:r>
      <w:r w:rsidRPr="004030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конкурсах, фестивалях. Отчетный концерт.</w:t>
      </w:r>
    </w:p>
    <w:p w:rsidR="008B43CF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CF" w:rsidRPr="00EF1063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>4. Итоговое занятие</w:t>
      </w:r>
    </w:p>
    <w:p w:rsidR="008B43CF" w:rsidRPr="0040308D" w:rsidRDefault="008B43CF" w:rsidP="008B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Тестирование,  собеседование, концертное выступление.  </w:t>
      </w:r>
    </w:p>
    <w:p w:rsidR="008B43CF" w:rsidRDefault="008B43CF" w:rsidP="008B4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3CF" w:rsidRPr="00000684" w:rsidRDefault="008B43CF" w:rsidP="008B43CF">
      <w:pPr>
        <w:tabs>
          <w:tab w:val="left" w:pos="191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Учебный план 5 года обучения</w:t>
      </w:r>
    </w:p>
    <w:p w:rsidR="008B43CF" w:rsidRPr="0040308D" w:rsidRDefault="008B43CF" w:rsidP="008B43C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0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</w:p>
    <w:tbl>
      <w:tblPr>
        <w:tblStyle w:val="a3"/>
        <w:tblW w:w="9516" w:type="dxa"/>
        <w:tblLayout w:type="fixed"/>
        <w:tblLook w:val="04A0"/>
      </w:tblPr>
      <w:tblGrid>
        <w:gridCol w:w="675"/>
        <w:gridCol w:w="3827"/>
        <w:gridCol w:w="709"/>
        <w:gridCol w:w="993"/>
        <w:gridCol w:w="141"/>
        <w:gridCol w:w="1134"/>
        <w:gridCol w:w="2037"/>
      </w:tblGrid>
      <w:tr w:rsidR="008B43CF" w:rsidRPr="00C64094" w:rsidTr="00150529">
        <w:trPr>
          <w:trHeight w:val="315"/>
        </w:trPr>
        <w:tc>
          <w:tcPr>
            <w:tcW w:w="675" w:type="dxa"/>
            <w:vMerge w:val="restart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977" w:type="dxa"/>
            <w:gridSpan w:val="4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2037" w:type="dxa"/>
            <w:vMerge w:val="restart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8B43CF" w:rsidRPr="00C64094" w:rsidTr="00150529">
        <w:trPr>
          <w:trHeight w:val="375"/>
        </w:trPr>
        <w:tc>
          <w:tcPr>
            <w:tcW w:w="675" w:type="dxa"/>
            <w:vMerge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43CF" w:rsidRPr="00C64094" w:rsidRDefault="008B43CF" w:rsidP="00150529">
            <w:pPr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B43CF" w:rsidRPr="00C64094" w:rsidRDefault="008B43CF" w:rsidP="0015052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теори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gridSpan w:val="2"/>
          </w:tcPr>
          <w:p w:rsidR="008B43CF" w:rsidRPr="00C64094" w:rsidRDefault="008B43CF" w:rsidP="0015052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37" w:type="dxa"/>
            <w:vMerge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3CF" w:rsidRPr="00C64094" w:rsidTr="00150529">
        <w:tc>
          <w:tcPr>
            <w:tcW w:w="675" w:type="dxa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41" w:type="dxa"/>
            <w:gridSpan w:val="6"/>
          </w:tcPr>
          <w:p w:rsidR="008B43CF" w:rsidRPr="00C64094" w:rsidRDefault="008B43CF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План работы на год. Инструктаж.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86632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86632" w:rsidRPr="007631A0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41" w:type="dxa"/>
            <w:gridSpan w:val="6"/>
          </w:tcPr>
          <w:p w:rsidR="00786632" w:rsidRPr="004D4660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6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грамота. Освоение инструмента</w:t>
            </w:r>
            <w:r w:rsidRPr="004D466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диапазон гитары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 и тональность. Трезвучия и септаккорды на ступенях лада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786632" w:rsidRPr="00361CC7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 модели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786632" w:rsidRPr="00361CC7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C7">
              <w:rPr>
                <w:rFonts w:ascii="Times New Roman" w:hAnsi="Times New Roman" w:cs="Times New Roman"/>
                <w:sz w:val="24"/>
                <w:szCs w:val="24"/>
              </w:rPr>
              <w:t xml:space="preserve">Ритм. 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аккомпанемента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Зачет 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786632" w:rsidRPr="00361CC7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C7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Зачет 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:rsidR="00786632" w:rsidRPr="00A3272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2">
              <w:rPr>
                <w:rFonts w:ascii="Times New Roman" w:hAnsi="Times New Roman" w:cs="Times New Roman"/>
                <w:sz w:val="24"/>
                <w:szCs w:val="24"/>
              </w:rPr>
              <w:t>Гармонические средства выразительности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7" w:type="dxa"/>
          </w:tcPr>
          <w:p w:rsidR="00786632" w:rsidRDefault="00786632" w:rsidP="00150529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форма. Секвенция 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27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Транспозиция. Модуляция. Отклонение. 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41" w:type="dxa"/>
            <w:gridSpan w:val="6"/>
          </w:tcPr>
          <w:p w:rsidR="00786632" w:rsidRPr="007631A0" w:rsidRDefault="00786632" w:rsidP="00150529">
            <w:pPr>
              <w:tabs>
                <w:tab w:val="left" w:pos="19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песен. Исполнительское мастерство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 песен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</w:p>
        </w:tc>
      </w:tr>
      <w:tr w:rsidR="00786632" w:rsidRPr="007631A0" w:rsidTr="00150529">
        <w:tc>
          <w:tcPr>
            <w:tcW w:w="675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41" w:type="dxa"/>
            <w:gridSpan w:val="6"/>
          </w:tcPr>
          <w:p w:rsidR="00786632" w:rsidRPr="004D4660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учебной деятельности</w:t>
            </w:r>
          </w:p>
        </w:tc>
        <w:tc>
          <w:tcPr>
            <w:tcW w:w="709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86632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86632" w:rsidRPr="007631A0" w:rsidRDefault="00786632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786632" w:rsidRPr="007631A0" w:rsidTr="00150529">
        <w:tc>
          <w:tcPr>
            <w:tcW w:w="675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6632" w:rsidRPr="00C64094" w:rsidRDefault="00786632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</w:tcPr>
          <w:p w:rsidR="00786632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37" w:type="dxa"/>
          </w:tcPr>
          <w:p w:rsidR="00786632" w:rsidRPr="007631A0" w:rsidRDefault="00786632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3CF" w:rsidRDefault="008B43CF" w:rsidP="008B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3CF" w:rsidRDefault="008B43CF" w:rsidP="008B4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8B43CF" w:rsidRPr="00C64094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1. Вводное занятие</w:t>
      </w:r>
    </w:p>
    <w:p w:rsidR="008B43CF" w:rsidRPr="0040308D" w:rsidRDefault="008B43CF" w:rsidP="008B43CF">
      <w:pPr>
        <w:pStyle w:val="a4"/>
        <w:tabs>
          <w:tab w:val="left" w:pos="191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план работы на год. Инструктаж по ТБ, собеседование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CF" w:rsidRPr="00C64094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t>2. Музыкальная грамота, освоение инструмента</w:t>
      </w:r>
      <w:r w:rsidRPr="00C64094">
        <w:rPr>
          <w:rFonts w:ascii="Times New Roman" w:hAnsi="Times New Roman" w:cs="Times New Roman"/>
          <w:i/>
          <w:sz w:val="28"/>
          <w:szCs w:val="28"/>
        </w:rPr>
        <w:tab/>
      </w:r>
    </w:p>
    <w:p w:rsidR="008B43CF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94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повторение и закрепление знаний, полученных </w:t>
      </w:r>
      <w:r>
        <w:rPr>
          <w:rFonts w:ascii="Times New Roman" w:hAnsi="Times New Roman" w:cs="Times New Roman"/>
          <w:sz w:val="28"/>
          <w:szCs w:val="28"/>
        </w:rPr>
        <w:t>ранее.</w:t>
      </w:r>
      <w:r w:rsidRPr="0040308D">
        <w:rPr>
          <w:rFonts w:ascii="Times New Roman" w:hAnsi="Times New Roman" w:cs="Times New Roman"/>
          <w:sz w:val="28"/>
          <w:szCs w:val="28"/>
        </w:rPr>
        <w:t xml:space="preserve"> Интервалы. </w:t>
      </w:r>
      <w:r>
        <w:rPr>
          <w:rFonts w:ascii="Times New Roman" w:hAnsi="Times New Roman" w:cs="Times New Roman"/>
          <w:sz w:val="28"/>
          <w:szCs w:val="28"/>
        </w:rPr>
        <w:t>Аккорды на ступенях лада, гармонические модели в удобных тональностях.</w:t>
      </w:r>
      <w:r w:rsidRPr="004030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Функции трезвучий лада. Гармонический анализ песни. Строение и аппликатура сложных аккордов. Понятие расширения, каденции, секвенции, модуляции, отклонения. Техника аккомпанемента.</w:t>
      </w: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воспроизведение различных  видов аккомпанемента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08D">
        <w:rPr>
          <w:rFonts w:ascii="Times New Roman" w:hAnsi="Times New Roman" w:cs="Times New Roman"/>
          <w:sz w:val="28"/>
          <w:szCs w:val="28"/>
        </w:rPr>
        <w:t xml:space="preserve"> качественное соединение  аккордов. Построение </w:t>
      </w:r>
      <w:r>
        <w:rPr>
          <w:rFonts w:ascii="Times New Roman" w:hAnsi="Times New Roman" w:cs="Times New Roman"/>
          <w:sz w:val="28"/>
          <w:szCs w:val="28"/>
        </w:rPr>
        <w:t xml:space="preserve">сложных </w:t>
      </w:r>
      <w:r w:rsidRPr="0040308D">
        <w:rPr>
          <w:rFonts w:ascii="Times New Roman" w:hAnsi="Times New Roman" w:cs="Times New Roman"/>
          <w:sz w:val="28"/>
          <w:szCs w:val="28"/>
        </w:rPr>
        <w:t>аккордов</w:t>
      </w:r>
      <w:r>
        <w:rPr>
          <w:rFonts w:ascii="Times New Roman" w:hAnsi="Times New Roman" w:cs="Times New Roman"/>
          <w:sz w:val="28"/>
          <w:szCs w:val="28"/>
        </w:rPr>
        <w:t xml:space="preserve"> со вспомогательными басами.</w:t>
      </w:r>
      <w:r w:rsidRPr="0040308D">
        <w:rPr>
          <w:rFonts w:ascii="Times New Roman" w:hAnsi="Times New Roman" w:cs="Times New Roman"/>
          <w:sz w:val="28"/>
          <w:szCs w:val="28"/>
        </w:rPr>
        <w:t xml:space="preserve"> Настройка гитары </w:t>
      </w:r>
      <w:r>
        <w:rPr>
          <w:rFonts w:ascii="Times New Roman" w:hAnsi="Times New Roman" w:cs="Times New Roman"/>
          <w:sz w:val="28"/>
          <w:szCs w:val="28"/>
        </w:rPr>
        <w:t xml:space="preserve">различными способами. Транспонирование песен в другие тональности.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CF" w:rsidRPr="00EF1063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 xml:space="preserve">3. Разучивание песен, исполнительское мастерство </w:t>
      </w:r>
      <w:r w:rsidRPr="00EF1063">
        <w:rPr>
          <w:rFonts w:ascii="Times New Roman" w:hAnsi="Times New Roman" w:cs="Times New Roman"/>
          <w:i/>
          <w:sz w:val="28"/>
          <w:szCs w:val="28"/>
        </w:rPr>
        <w:tab/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выбор песен в свой репертуар, поведение на сцене.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0308D">
        <w:rPr>
          <w:rFonts w:ascii="Times New Roman" w:hAnsi="Times New Roman" w:cs="Times New Roman"/>
          <w:sz w:val="28"/>
          <w:szCs w:val="28"/>
        </w:rPr>
        <w:t xml:space="preserve"> самостоятельное прослушивание песен для сольного исполнения.  Запись текста песен с буквенными обозначениями аккордов. Формирование репертуара. Запоминание мелодии.  Разучивание аккомпанемента.  Работа над исполнением песен. Исполнение песен под собственный аккомпанемент.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конкурсах, фестивалях. Отчетный концерт.</w:t>
      </w:r>
    </w:p>
    <w:p w:rsidR="008B43CF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CF" w:rsidRPr="00EF1063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063">
        <w:rPr>
          <w:rFonts w:ascii="Times New Roman" w:hAnsi="Times New Roman" w:cs="Times New Roman"/>
          <w:i/>
          <w:sz w:val="28"/>
          <w:szCs w:val="28"/>
        </w:rPr>
        <w:t>4. Итоговое занятие</w:t>
      </w:r>
    </w:p>
    <w:p w:rsidR="008B43CF" w:rsidRPr="0040308D" w:rsidRDefault="008B43CF" w:rsidP="008B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Тестирование,  собеседование, концертное выступление.  </w:t>
      </w:r>
    </w:p>
    <w:p w:rsidR="00373AD7" w:rsidRDefault="00885F8F" w:rsidP="00885F8F">
      <w:pPr>
        <w:tabs>
          <w:tab w:val="left" w:pos="1916"/>
        </w:tabs>
        <w:spacing w:after="0" w:line="240" w:lineRule="auto"/>
        <w:ind w:left="916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5F8F" w:rsidRPr="0040308D" w:rsidRDefault="00885F8F" w:rsidP="00885F8F">
      <w:pPr>
        <w:tabs>
          <w:tab w:val="left" w:pos="1916"/>
        </w:tabs>
        <w:spacing w:after="0" w:line="240" w:lineRule="auto"/>
        <w:ind w:left="916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Учебный 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план   </w:t>
      </w:r>
      <w:r w:rsidRPr="0040308D">
        <w:rPr>
          <w:rFonts w:ascii="Times New Roman" w:hAnsi="Times New Roman" w:cs="Times New Roman"/>
          <w:b/>
          <w:sz w:val="28"/>
          <w:szCs w:val="28"/>
        </w:rPr>
        <w:tab/>
        <w:t xml:space="preserve"> Групповые занятия</w:t>
      </w:r>
    </w:p>
    <w:p w:rsidR="00885F8F" w:rsidRPr="0040308D" w:rsidRDefault="00885F8F" w:rsidP="00885F8F">
      <w:pPr>
        <w:tabs>
          <w:tab w:val="left" w:pos="191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tbl>
      <w:tblPr>
        <w:tblStyle w:val="a3"/>
        <w:tblW w:w="9516" w:type="dxa"/>
        <w:tblLayout w:type="fixed"/>
        <w:tblLook w:val="04A0"/>
      </w:tblPr>
      <w:tblGrid>
        <w:gridCol w:w="675"/>
        <w:gridCol w:w="3827"/>
        <w:gridCol w:w="709"/>
        <w:gridCol w:w="993"/>
        <w:gridCol w:w="141"/>
        <w:gridCol w:w="1134"/>
        <w:gridCol w:w="2037"/>
      </w:tblGrid>
      <w:tr w:rsidR="00373AD7" w:rsidRPr="00C64094" w:rsidTr="00F06B4B">
        <w:trPr>
          <w:trHeight w:val="315"/>
        </w:trPr>
        <w:tc>
          <w:tcPr>
            <w:tcW w:w="675" w:type="dxa"/>
            <w:vMerge w:val="restart"/>
          </w:tcPr>
          <w:p w:rsidR="00373AD7" w:rsidRPr="00C64094" w:rsidRDefault="00373AD7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373AD7" w:rsidRPr="00C64094" w:rsidRDefault="00373AD7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977" w:type="dxa"/>
            <w:gridSpan w:val="4"/>
          </w:tcPr>
          <w:p w:rsidR="00373AD7" w:rsidRPr="00C64094" w:rsidRDefault="00373AD7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2037" w:type="dxa"/>
            <w:vMerge w:val="restart"/>
          </w:tcPr>
          <w:p w:rsidR="00373AD7" w:rsidRPr="00C64094" w:rsidRDefault="00373AD7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373AD7" w:rsidRPr="00C64094" w:rsidTr="00F06B4B">
        <w:trPr>
          <w:trHeight w:val="375"/>
        </w:trPr>
        <w:tc>
          <w:tcPr>
            <w:tcW w:w="675" w:type="dxa"/>
            <w:vMerge/>
          </w:tcPr>
          <w:p w:rsidR="00373AD7" w:rsidRPr="00C64094" w:rsidRDefault="00373AD7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73AD7" w:rsidRPr="00C64094" w:rsidRDefault="00373AD7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3AD7" w:rsidRPr="00C64094" w:rsidRDefault="00373AD7" w:rsidP="00F06B4B">
            <w:pPr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73AD7" w:rsidRPr="00C64094" w:rsidRDefault="00373AD7" w:rsidP="00F06B4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теори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gridSpan w:val="2"/>
          </w:tcPr>
          <w:p w:rsidR="00373AD7" w:rsidRPr="00C64094" w:rsidRDefault="00373AD7" w:rsidP="00F06B4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37" w:type="dxa"/>
            <w:vMerge/>
          </w:tcPr>
          <w:p w:rsidR="00373AD7" w:rsidRPr="00C64094" w:rsidRDefault="00373AD7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AD7" w:rsidRPr="00C64094" w:rsidTr="00F06B4B">
        <w:tc>
          <w:tcPr>
            <w:tcW w:w="675" w:type="dxa"/>
          </w:tcPr>
          <w:p w:rsidR="00373AD7" w:rsidRPr="00C64094" w:rsidRDefault="00373AD7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41" w:type="dxa"/>
            <w:gridSpan w:val="6"/>
          </w:tcPr>
          <w:p w:rsidR="00373AD7" w:rsidRPr="00C64094" w:rsidRDefault="00373AD7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373AD7" w:rsidRPr="007631A0" w:rsidTr="00F06B4B">
        <w:tc>
          <w:tcPr>
            <w:tcW w:w="675" w:type="dxa"/>
          </w:tcPr>
          <w:p w:rsidR="00373AD7" w:rsidRPr="007631A0" w:rsidRDefault="00373AD7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373AD7" w:rsidRDefault="00373AD7" w:rsidP="00E54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План работы на год. Инструктаж.</w:t>
            </w:r>
          </w:p>
          <w:p w:rsidR="00E5497E" w:rsidRPr="00E5497E" w:rsidRDefault="00E5497E" w:rsidP="00E54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7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бардовской песни. </w:t>
            </w:r>
          </w:p>
        </w:tc>
        <w:tc>
          <w:tcPr>
            <w:tcW w:w="709" w:type="dxa"/>
          </w:tcPr>
          <w:p w:rsidR="00373AD7" w:rsidRPr="007631A0" w:rsidRDefault="00E5497E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3AD7" w:rsidRPr="007631A0" w:rsidRDefault="00E5497E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373AD7" w:rsidRPr="007631A0" w:rsidRDefault="00373AD7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373AD7" w:rsidRDefault="00373AD7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73AD7" w:rsidRPr="007631A0" w:rsidRDefault="00373AD7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373AD7" w:rsidRPr="004D4660" w:rsidTr="00F06B4B">
        <w:tc>
          <w:tcPr>
            <w:tcW w:w="675" w:type="dxa"/>
          </w:tcPr>
          <w:p w:rsidR="00373AD7" w:rsidRPr="00C64094" w:rsidRDefault="00373AD7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41" w:type="dxa"/>
            <w:gridSpan w:val="6"/>
          </w:tcPr>
          <w:p w:rsidR="00373AD7" w:rsidRPr="00373AD7" w:rsidRDefault="00373AD7" w:rsidP="00F06B4B">
            <w:pPr>
              <w:tabs>
                <w:tab w:val="left" w:pos="191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Знакомство с творчеством авторов,</w:t>
            </w:r>
            <w:r w:rsidRPr="00373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 жанра</w:t>
            </w:r>
          </w:p>
        </w:tc>
      </w:tr>
      <w:tr w:rsidR="00373AD7" w:rsidRPr="007631A0" w:rsidTr="00F06B4B">
        <w:tc>
          <w:tcPr>
            <w:tcW w:w="675" w:type="dxa"/>
          </w:tcPr>
          <w:p w:rsidR="00373AD7" w:rsidRPr="007631A0" w:rsidRDefault="00373AD7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373AD7" w:rsidRDefault="00E5497E" w:rsidP="00E54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7E">
              <w:rPr>
                <w:rFonts w:ascii="Times New Roman" w:hAnsi="Times New Roman" w:cs="Times New Roman"/>
                <w:sz w:val="24"/>
                <w:szCs w:val="24"/>
              </w:rPr>
              <w:t>История и современное состояние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97E">
              <w:rPr>
                <w:rFonts w:ascii="Times New Roman" w:hAnsi="Times New Roman" w:cs="Times New Roman"/>
                <w:sz w:val="24"/>
                <w:szCs w:val="24"/>
              </w:rPr>
              <w:t>Цели и задачи клубов самодеятельной песни.</w:t>
            </w:r>
          </w:p>
        </w:tc>
        <w:tc>
          <w:tcPr>
            <w:tcW w:w="709" w:type="dxa"/>
          </w:tcPr>
          <w:p w:rsidR="00373AD7" w:rsidRDefault="00E5497E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3AD7" w:rsidRDefault="00373AD7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73AD7" w:rsidRDefault="00373AD7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373AD7" w:rsidRPr="007631A0" w:rsidRDefault="00373AD7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373AD7" w:rsidRPr="007631A0" w:rsidTr="00F06B4B">
        <w:tc>
          <w:tcPr>
            <w:tcW w:w="675" w:type="dxa"/>
          </w:tcPr>
          <w:p w:rsidR="00373AD7" w:rsidRPr="007631A0" w:rsidRDefault="00373AD7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373AD7" w:rsidRDefault="00E5497E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классиков авторской песни</w:t>
            </w:r>
          </w:p>
        </w:tc>
        <w:tc>
          <w:tcPr>
            <w:tcW w:w="709" w:type="dxa"/>
          </w:tcPr>
          <w:p w:rsidR="00373AD7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3AD7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73AD7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373AD7" w:rsidRDefault="00373AD7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73AD7" w:rsidRPr="007631A0" w:rsidRDefault="00E5497E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5497E" w:rsidRPr="007631A0" w:rsidTr="00F06B4B">
        <w:tc>
          <w:tcPr>
            <w:tcW w:w="675" w:type="dxa"/>
          </w:tcPr>
          <w:p w:rsidR="00E5497E" w:rsidRPr="007631A0" w:rsidRDefault="00E5497E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E5497E" w:rsidRPr="00E5497E" w:rsidRDefault="00E5497E" w:rsidP="00E5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7E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E5497E">
              <w:rPr>
                <w:rFonts w:ascii="Times New Roman" w:hAnsi="Times New Roman" w:cs="Times New Roman"/>
                <w:sz w:val="24"/>
                <w:szCs w:val="24"/>
              </w:rPr>
              <w:t xml:space="preserve"> песня. Творчество Ю. Кукина, Ю. Зыкова, А. Якушевой и др.</w:t>
            </w:r>
          </w:p>
        </w:tc>
        <w:tc>
          <w:tcPr>
            <w:tcW w:w="709" w:type="dxa"/>
          </w:tcPr>
          <w:p w:rsidR="00E5497E" w:rsidRPr="007631A0" w:rsidRDefault="00E5497E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5497E" w:rsidRPr="007631A0" w:rsidRDefault="00E5497E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E5497E" w:rsidRPr="007631A0" w:rsidRDefault="00E5497E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E5497E" w:rsidRDefault="00E5497E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5497E" w:rsidRPr="007631A0" w:rsidRDefault="00E5497E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C1068B" w:rsidRPr="007631A0" w:rsidTr="00F06B4B">
        <w:tc>
          <w:tcPr>
            <w:tcW w:w="675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C1068B" w:rsidRPr="00E5497E" w:rsidRDefault="00C1068B" w:rsidP="00E5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7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бардовская песня.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 авторов.</w:t>
            </w:r>
            <w:r w:rsidRPr="00E5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C1068B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C1068B" w:rsidRPr="007631A0" w:rsidTr="00F06B4B">
        <w:tc>
          <w:tcPr>
            <w:tcW w:w="675" w:type="dxa"/>
          </w:tcPr>
          <w:p w:rsidR="00C1068B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C1068B" w:rsidRPr="00361CC7" w:rsidRDefault="00C1068B" w:rsidP="00C1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войны в творчестве В. Высоцкого, М. Анчарова, Б. Окуджавы и др.</w:t>
            </w:r>
          </w:p>
        </w:tc>
        <w:tc>
          <w:tcPr>
            <w:tcW w:w="709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C1068B" w:rsidRPr="007631A0" w:rsidRDefault="00C1068B" w:rsidP="00F06B4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Зачет </w:t>
            </w:r>
          </w:p>
        </w:tc>
      </w:tr>
      <w:tr w:rsidR="00C1068B" w:rsidRPr="007631A0" w:rsidTr="00F06B4B">
        <w:tc>
          <w:tcPr>
            <w:tcW w:w="675" w:type="dxa"/>
          </w:tcPr>
          <w:p w:rsidR="00C1068B" w:rsidRPr="00C64094" w:rsidRDefault="00C1068B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41" w:type="dxa"/>
            <w:gridSpan w:val="6"/>
          </w:tcPr>
          <w:p w:rsidR="00C1068B" w:rsidRPr="007631A0" w:rsidRDefault="00C1068B" w:rsidP="00F06B4B">
            <w:pPr>
              <w:tabs>
                <w:tab w:val="left" w:pos="19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песен. Исполнительское мастерство</w:t>
            </w:r>
          </w:p>
        </w:tc>
      </w:tr>
      <w:tr w:rsidR="00C1068B" w:rsidRPr="007631A0" w:rsidTr="00F06B4B">
        <w:tc>
          <w:tcPr>
            <w:tcW w:w="675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709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1068B" w:rsidRPr="007631A0" w:rsidTr="00F06B4B">
        <w:tc>
          <w:tcPr>
            <w:tcW w:w="675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 песен</w:t>
            </w:r>
          </w:p>
        </w:tc>
        <w:tc>
          <w:tcPr>
            <w:tcW w:w="709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</w:p>
        </w:tc>
      </w:tr>
      <w:tr w:rsidR="00C1068B" w:rsidRPr="004D4660" w:rsidTr="00F06B4B">
        <w:tc>
          <w:tcPr>
            <w:tcW w:w="675" w:type="dxa"/>
          </w:tcPr>
          <w:p w:rsidR="00C1068B" w:rsidRPr="00C64094" w:rsidRDefault="00C1068B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841" w:type="dxa"/>
            <w:gridSpan w:val="6"/>
          </w:tcPr>
          <w:p w:rsidR="00C1068B" w:rsidRPr="004D4660" w:rsidRDefault="00C1068B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C1068B" w:rsidRPr="007631A0" w:rsidTr="00F06B4B">
        <w:tc>
          <w:tcPr>
            <w:tcW w:w="675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учебной деятельности. Отчетный концерт</w:t>
            </w:r>
          </w:p>
        </w:tc>
        <w:tc>
          <w:tcPr>
            <w:tcW w:w="709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C1068B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C1068B" w:rsidRPr="007631A0" w:rsidTr="00F06B4B">
        <w:tc>
          <w:tcPr>
            <w:tcW w:w="675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68B" w:rsidRPr="00C64094" w:rsidRDefault="00C1068B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C1068B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</w:tcPr>
          <w:p w:rsidR="00C1068B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37" w:type="dxa"/>
          </w:tcPr>
          <w:p w:rsidR="00C1068B" w:rsidRPr="007631A0" w:rsidRDefault="00C1068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AD7" w:rsidRDefault="00373AD7" w:rsidP="00885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3CF" w:rsidRPr="002B1D0A" w:rsidRDefault="00885F8F" w:rsidP="008B4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885F8F" w:rsidRPr="00885F8F" w:rsidRDefault="00885F8F" w:rsidP="00885F8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F8F">
        <w:rPr>
          <w:rFonts w:ascii="Times New Roman" w:hAnsi="Times New Roman" w:cs="Times New Roman"/>
          <w:i/>
          <w:sz w:val="28"/>
          <w:szCs w:val="28"/>
        </w:rPr>
        <w:t xml:space="preserve">1. Вводное занятие </w:t>
      </w:r>
      <w:r w:rsidRPr="00885F8F">
        <w:rPr>
          <w:rFonts w:ascii="Times New Roman" w:hAnsi="Times New Roman" w:cs="Times New Roman"/>
          <w:i/>
          <w:sz w:val="28"/>
          <w:szCs w:val="28"/>
        </w:rPr>
        <w:tab/>
      </w:r>
    </w:p>
    <w:p w:rsidR="00885F8F" w:rsidRPr="0040308D" w:rsidRDefault="00885F8F" w:rsidP="00885F8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D7">
        <w:rPr>
          <w:rFonts w:ascii="Times New Roman" w:hAnsi="Times New Roman" w:cs="Times New Roman"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знакомство с детьми, проверка данных: слух, чувство ритма, музыкальная память. План работы на год. Инструктаж по ТБ.</w:t>
      </w:r>
    </w:p>
    <w:p w:rsidR="00885F8F" w:rsidRPr="0040308D" w:rsidRDefault="00885F8F" w:rsidP="00885F8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F8F" w:rsidRPr="00885F8F" w:rsidRDefault="00885F8F" w:rsidP="00885F8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F8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885F8F">
        <w:rPr>
          <w:rFonts w:ascii="Times New Roman" w:eastAsia="Calibri" w:hAnsi="Times New Roman" w:cs="Times New Roman"/>
          <w:i/>
          <w:sz w:val="28"/>
          <w:szCs w:val="28"/>
        </w:rPr>
        <w:t>Знакомство с творчеством авторов.</w:t>
      </w:r>
      <w:r w:rsidRPr="00885F8F">
        <w:rPr>
          <w:rFonts w:ascii="Times New Roman" w:hAnsi="Times New Roman" w:cs="Times New Roman"/>
          <w:i/>
          <w:sz w:val="28"/>
          <w:szCs w:val="28"/>
        </w:rPr>
        <w:t xml:space="preserve"> История жанра</w:t>
      </w:r>
      <w:r w:rsidRPr="00885F8F">
        <w:rPr>
          <w:rFonts w:ascii="Times New Roman" w:hAnsi="Times New Roman" w:cs="Times New Roman"/>
          <w:i/>
          <w:sz w:val="28"/>
          <w:szCs w:val="28"/>
        </w:rPr>
        <w:tab/>
      </w:r>
    </w:p>
    <w:p w:rsidR="00885F8F" w:rsidRPr="0040308D" w:rsidRDefault="00885F8F" w:rsidP="00885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AD7">
        <w:rPr>
          <w:rFonts w:ascii="Times New Roman" w:hAnsi="Times New Roman" w:cs="Times New Roman"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б</w:t>
      </w:r>
      <w:r w:rsidRPr="0040308D">
        <w:rPr>
          <w:rFonts w:ascii="Times New Roman" w:eastAsia="Calibri" w:hAnsi="Times New Roman" w:cs="Times New Roman"/>
          <w:sz w:val="28"/>
          <w:szCs w:val="28"/>
        </w:rPr>
        <w:t>еседы, раскрывающие темы: развитие жанра, представители отдельных направлений жанра АП, детское клубное движение в АП.</w:t>
      </w: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eastAsia="Calibri" w:hAnsi="Times New Roman" w:cs="Times New Roman"/>
          <w:sz w:val="28"/>
          <w:szCs w:val="28"/>
        </w:rPr>
        <w:t>Беседы о творчестве А. Городницкого, Ю. Кукина, В. Выс</w:t>
      </w:r>
      <w:r w:rsidRPr="0040308D">
        <w:rPr>
          <w:rFonts w:ascii="Times New Roman" w:hAnsi="Times New Roman" w:cs="Times New Roman"/>
          <w:sz w:val="28"/>
          <w:szCs w:val="28"/>
        </w:rPr>
        <w:t>оцкого, А. Якушевой, Ю. Визбора,</w:t>
      </w:r>
      <w:r w:rsidRPr="0040308D">
        <w:rPr>
          <w:rFonts w:ascii="Times New Roman" w:eastAsia="Calibri" w:hAnsi="Times New Roman" w:cs="Times New Roman"/>
          <w:sz w:val="28"/>
          <w:szCs w:val="28"/>
        </w:rPr>
        <w:t xml:space="preserve"> Б. Окуджавы, О. Митяева,  </w:t>
      </w:r>
      <w:r>
        <w:rPr>
          <w:rFonts w:ascii="Times New Roman" w:hAnsi="Times New Roman" w:cs="Times New Roman"/>
          <w:sz w:val="28"/>
          <w:szCs w:val="28"/>
        </w:rPr>
        <w:t>С. Никитина, Ю. Мориц и др.</w:t>
      </w:r>
    </w:p>
    <w:p w:rsidR="00885F8F" w:rsidRPr="0040308D" w:rsidRDefault="00885F8F" w:rsidP="00885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AD7">
        <w:rPr>
          <w:rFonts w:ascii="Times New Roman" w:hAnsi="Times New Roman" w:cs="Times New Roman"/>
          <w:sz w:val="28"/>
          <w:szCs w:val="28"/>
        </w:rPr>
        <w:t>Практика: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</w:t>
      </w:r>
      <w:r w:rsidRPr="0040308D">
        <w:rPr>
          <w:rFonts w:ascii="Times New Roman" w:eastAsia="Calibri" w:hAnsi="Times New Roman" w:cs="Times New Roman"/>
          <w:sz w:val="28"/>
          <w:szCs w:val="28"/>
        </w:rPr>
        <w:t>рослушивание записей песен, помогающих раскрытию тем.</w:t>
      </w:r>
    </w:p>
    <w:p w:rsidR="00885F8F" w:rsidRPr="0040308D" w:rsidRDefault="00885F8F" w:rsidP="00885F8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t>Демонстрация сборников песен, просмотр видеозаписей концертов, фильмов об авторах.</w:t>
      </w:r>
    </w:p>
    <w:p w:rsidR="00885F8F" w:rsidRPr="0040308D" w:rsidRDefault="00885F8F" w:rsidP="00885F8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F8F" w:rsidRPr="00885F8F" w:rsidRDefault="00885F8F" w:rsidP="002B1D0A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F8F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Разучивание песен, исполнительское мастерство</w:t>
      </w:r>
    </w:p>
    <w:p w:rsidR="00885F8F" w:rsidRPr="0040308D" w:rsidRDefault="00885F8F" w:rsidP="002B1D0A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D7">
        <w:rPr>
          <w:rFonts w:ascii="Times New Roman" w:hAnsi="Times New Roman" w:cs="Times New Roman"/>
          <w:sz w:val="28"/>
          <w:szCs w:val="28"/>
        </w:rPr>
        <w:t>Теория: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певческая установка, певческое дыхание, п</w:t>
      </w:r>
      <w:r w:rsidRPr="0040308D">
        <w:rPr>
          <w:rFonts w:ascii="Times New Roman" w:eastAsia="Calibri" w:hAnsi="Times New Roman" w:cs="Times New Roman"/>
          <w:sz w:val="28"/>
          <w:szCs w:val="28"/>
        </w:rPr>
        <w:t>онятие унисона</w:t>
      </w:r>
      <w:r w:rsidRPr="0040308D">
        <w:rPr>
          <w:rFonts w:ascii="Times New Roman" w:hAnsi="Times New Roman" w:cs="Times New Roman"/>
          <w:sz w:val="28"/>
          <w:szCs w:val="28"/>
        </w:rPr>
        <w:t>.</w:t>
      </w:r>
      <w:r w:rsidRPr="00403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Дикция и артикуляция. Характеристика певческих голосов. </w:t>
      </w:r>
      <w:r w:rsidR="004D2484">
        <w:rPr>
          <w:rFonts w:ascii="Times New Roman" w:hAnsi="Times New Roman" w:cs="Times New Roman"/>
          <w:sz w:val="28"/>
          <w:szCs w:val="28"/>
        </w:rPr>
        <w:t>Гигиена голоса.</w:t>
      </w:r>
      <w:r w:rsidR="00EB50E9">
        <w:rPr>
          <w:rFonts w:ascii="Times New Roman" w:hAnsi="Times New Roman" w:cs="Times New Roman"/>
          <w:sz w:val="28"/>
          <w:szCs w:val="28"/>
        </w:rPr>
        <w:t xml:space="preserve"> Поведение на сцене.</w:t>
      </w:r>
      <w:r w:rsidR="004D2484"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Выбор песен для разучивания и исполнения, формирование репертуара.</w:t>
      </w:r>
    </w:p>
    <w:p w:rsidR="004D2484" w:rsidRDefault="00885F8F" w:rsidP="002B1D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D7">
        <w:rPr>
          <w:rFonts w:ascii="Times New Roman" w:hAnsi="Times New Roman" w:cs="Times New Roman"/>
          <w:sz w:val="28"/>
          <w:szCs w:val="28"/>
        </w:rPr>
        <w:t>Практика: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прослушивание песен для разучивания. Пение учебно-тренировочного материала. </w:t>
      </w:r>
      <w:r w:rsidR="004D2484" w:rsidRPr="00D8063D">
        <w:rPr>
          <w:rFonts w:ascii="Times New Roman" w:hAnsi="Times New Roman"/>
          <w:spacing w:val="-3"/>
          <w:sz w:val="28"/>
          <w:szCs w:val="28"/>
        </w:rPr>
        <w:t>Вокальные упражне</w:t>
      </w:r>
      <w:r w:rsidR="004D2484" w:rsidRPr="00D8063D">
        <w:rPr>
          <w:rFonts w:ascii="Times New Roman" w:hAnsi="Times New Roman"/>
          <w:spacing w:val="-3"/>
          <w:sz w:val="28"/>
          <w:szCs w:val="28"/>
        </w:rPr>
        <w:softHyphen/>
      </w:r>
      <w:r w:rsidR="004D2484" w:rsidRPr="00D8063D">
        <w:rPr>
          <w:rFonts w:ascii="Times New Roman" w:hAnsi="Times New Roman"/>
          <w:sz w:val="28"/>
          <w:szCs w:val="28"/>
        </w:rPr>
        <w:t xml:space="preserve">ния на развитие </w:t>
      </w:r>
      <w:r w:rsidR="004D2484" w:rsidRPr="00D8063D">
        <w:rPr>
          <w:rFonts w:ascii="Times New Roman" w:hAnsi="Times New Roman"/>
          <w:spacing w:val="-1"/>
          <w:sz w:val="28"/>
          <w:szCs w:val="28"/>
        </w:rPr>
        <w:t>певческих навыков</w:t>
      </w:r>
      <w:r w:rsidR="004D2484">
        <w:rPr>
          <w:rFonts w:ascii="Times New Roman" w:hAnsi="Times New Roman"/>
          <w:spacing w:val="-1"/>
          <w:sz w:val="28"/>
          <w:szCs w:val="28"/>
        </w:rPr>
        <w:t>.</w:t>
      </w:r>
      <w:r w:rsidR="004D2484" w:rsidRPr="004D2484">
        <w:rPr>
          <w:rFonts w:ascii="Times New Roman" w:hAnsi="Times New Roman"/>
          <w:sz w:val="28"/>
          <w:szCs w:val="28"/>
        </w:rPr>
        <w:t xml:space="preserve"> </w:t>
      </w:r>
      <w:r w:rsidR="004D2484" w:rsidRPr="002F499C">
        <w:rPr>
          <w:rFonts w:ascii="Times New Roman" w:hAnsi="Times New Roman"/>
          <w:sz w:val="28"/>
          <w:szCs w:val="28"/>
        </w:rPr>
        <w:t>Работа над дикцией и артикуляцией</w:t>
      </w:r>
      <w:r w:rsidR="004D2484">
        <w:rPr>
          <w:rFonts w:ascii="Times New Roman" w:hAnsi="Times New Roman"/>
          <w:sz w:val="28"/>
          <w:szCs w:val="28"/>
        </w:rPr>
        <w:t xml:space="preserve">. </w:t>
      </w:r>
      <w:r w:rsidR="004D248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Разучивание  мелодии.</w:t>
      </w:r>
      <w:r w:rsidR="00EB50E9" w:rsidRPr="00EB50E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B50E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B50E9" w:rsidRPr="00D8063D">
        <w:rPr>
          <w:rFonts w:ascii="Times New Roman" w:hAnsi="Times New Roman"/>
          <w:spacing w:val="-2"/>
          <w:sz w:val="28"/>
          <w:szCs w:val="28"/>
        </w:rPr>
        <w:t>Работа над вокальным</w:t>
      </w:r>
      <w:r w:rsidR="00EB50E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B50E9" w:rsidRPr="00D8063D">
        <w:rPr>
          <w:rFonts w:ascii="Times New Roman" w:hAnsi="Times New Roman"/>
          <w:sz w:val="28"/>
          <w:szCs w:val="28"/>
        </w:rPr>
        <w:t>строем</w:t>
      </w:r>
      <w:r w:rsidR="00EB50E9">
        <w:rPr>
          <w:rFonts w:ascii="Times New Roman" w:hAnsi="Times New Roman"/>
          <w:sz w:val="28"/>
          <w:szCs w:val="28"/>
        </w:rPr>
        <w:t xml:space="preserve">. Двухголосье, трехголосье в ансамбле. </w:t>
      </w:r>
      <w:r w:rsidRPr="0040308D">
        <w:rPr>
          <w:rFonts w:ascii="Times New Roman" w:hAnsi="Times New Roman" w:cs="Times New Roman"/>
          <w:sz w:val="28"/>
          <w:szCs w:val="28"/>
        </w:rPr>
        <w:t xml:space="preserve"> Совмещение пения и аккомпанемента. </w:t>
      </w:r>
      <w:r w:rsidR="004D2484" w:rsidRPr="002F499C">
        <w:rPr>
          <w:rFonts w:ascii="Times New Roman" w:hAnsi="Times New Roman"/>
          <w:sz w:val="28"/>
          <w:szCs w:val="28"/>
        </w:rPr>
        <w:t>Работа над концертной программой</w:t>
      </w:r>
      <w:r w:rsidR="00EB50E9">
        <w:rPr>
          <w:rFonts w:ascii="Times New Roman" w:hAnsi="Times New Roman"/>
          <w:sz w:val="28"/>
          <w:szCs w:val="28"/>
        </w:rPr>
        <w:t>. Участие в конкурсах, концертах.</w:t>
      </w:r>
    </w:p>
    <w:p w:rsidR="002B1D0A" w:rsidRDefault="002B1D0A" w:rsidP="002B1D0A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5F8F" w:rsidRPr="00373AD7" w:rsidRDefault="00885F8F" w:rsidP="002B1D0A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AD7">
        <w:rPr>
          <w:rFonts w:ascii="Times New Roman" w:hAnsi="Times New Roman" w:cs="Times New Roman"/>
          <w:i/>
          <w:sz w:val="28"/>
          <w:szCs w:val="28"/>
        </w:rPr>
        <w:t>4. Итоговое занятие</w:t>
      </w:r>
    </w:p>
    <w:p w:rsidR="00885F8F" w:rsidRPr="0040308D" w:rsidRDefault="00373AD7" w:rsidP="002B1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Тестирование, собеседование. </w:t>
      </w:r>
      <w:r w:rsidR="00EB50E9">
        <w:rPr>
          <w:rFonts w:ascii="Times New Roman" w:hAnsi="Times New Roman" w:cs="Times New Roman"/>
          <w:sz w:val="28"/>
          <w:szCs w:val="28"/>
        </w:rPr>
        <w:t>Отчетный концерт.</w:t>
      </w:r>
    </w:p>
    <w:p w:rsidR="00885F8F" w:rsidRPr="0040308D" w:rsidRDefault="00885F8F" w:rsidP="00885F8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B43CF" w:rsidRPr="0040308D" w:rsidRDefault="00885F8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8B43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Планируемые </w:t>
      </w:r>
      <w:r w:rsidR="008B43CF" w:rsidRPr="004030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 </w:t>
      </w:r>
    </w:p>
    <w:p w:rsidR="008B43CF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  <w:t>1 год обучения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ab/>
        <w:t xml:space="preserve">Предполагается, что по окончании 1 года обучения ребенок будет обладать 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знаниями: </w:t>
      </w:r>
      <w:r w:rsidRPr="0040308D">
        <w:rPr>
          <w:rFonts w:ascii="Times New Roman" w:hAnsi="Times New Roman" w:cs="Times New Roman"/>
          <w:sz w:val="28"/>
          <w:szCs w:val="28"/>
        </w:rPr>
        <w:t xml:space="preserve"> история возникновения жанра авторской песни (общие сведения); устройство гитары; настройка гитары по 5 ладу; аппликатура аккордов без баррэ; музыкальная грамота в пределах программы;  творчество классиков авторской песни С. Никитина, Ю. Визбора, Б. Окуджавы, Ю.Кукина, и др. (общее знакомство)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08D">
        <w:rPr>
          <w:rFonts w:ascii="Times New Roman" w:hAnsi="Times New Roman" w:cs="Times New Roman"/>
          <w:b/>
          <w:sz w:val="28"/>
          <w:szCs w:val="28"/>
        </w:rPr>
        <w:t xml:space="preserve">умениями: </w:t>
      </w:r>
      <w:r w:rsidRPr="0040308D">
        <w:rPr>
          <w:rFonts w:ascii="Times New Roman" w:hAnsi="Times New Roman" w:cs="Times New Roman"/>
          <w:sz w:val="28"/>
          <w:szCs w:val="28"/>
        </w:rPr>
        <w:t xml:space="preserve"> настройка гитары по 5 ладу за неограниченное время;  несложный аккомпанемент в пределах  3 ладов (6 аккордов для левой руки, 3 вида перебора и боя для правой руки), последовательное чередование  </w:t>
      </w:r>
      <w:r w:rsidRPr="0040308D">
        <w:rPr>
          <w:rFonts w:ascii="Times New Roman" w:hAnsi="Times New Roman" w:cs="Times New Roman"/>
          <w:sz w:val="28"/>
          <w:szCs w:val="28"/>
        </w:rPr>
        <w:lastRenderedPageBreak/>
        <w:t xml:space="preserve">аккордов;  исполнение песен под  аккомпанемент товарища (педагога);  исполнение 1-2 песен под собственный  аккомпанемент; групповое исполнение песен в унисон;  эмоциональность и выразительность при исполнении песни; </w:t>
      </w:r>
      <w:proofErr w:type="gramEnd"/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навыками: </w:t>
      </w:r>
      <w:r w:rsidRPr="0040308D">
        <w:rPr>
          <w:rFonts w:ascii="Times New Roman" w:hAnsi="Times New Roman" w:cs="Times New Roman"/>
          <w:sz w:val="28"/>
          <w:szCs w:val="28"/>
        </w:rPr>
        <w:t xml:space="preserve"> разновозрастное общение в группе, культурное поведение;  выполнение требований педагога;  подбор репертуара с помощью педагога; систематическое посещение занятий;  самообслуживание;  работа над музыкальным произведением с помощью педагога;  правильная посадка и постановка рук;  сценическое выступление под аккомпанемент педагога или товарища,   ведение собственного песенника;  интонирование с небольшими погрешностями;  следование правилам техники безопасности.</w:t>
      </w:r>
    </w:p>
    <w:p w:rsidR="008B43CF" w:rsidRPr="0040308D" w:rsidRDefault="008B43CF" w:rsidP="008B43C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ab/>
        <w:t>Предполагается, что по окончании 2 года обучения ребенок будет обладать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знаниями: </w:t>
      </w:r>
      <w:r w:rsidRPr="0040308D">
        <w:rPr>
          <w:rFonts w:ascii="Times New Roman" w:hAnsi="Times New Roman" w:cs="Times New Roman"/>
          <w:sz w:val="28"/>
          <w:szCs w:val="28"/>
        </w:rPr>
        <w:t>история жанра авторской песни (события, лица);  аппликатура аккордов с баррэ;  музыкальная грамота в пределах программы (аккордное обозначение, понятие минора и мажора, тональность и др.);  творчество классиков авторской песни А.</w:t>
      </w:r>
      <w:r>
        <w:rPr>
          <w:rFonts w:ascii="Times New Roman" w:hAnsi="Times New Roman" w:cs="Times New Roman"/>
          <w:sz w:val="28"/>
          <w:szCs w:val="28"/>
        </w:rPr>
        <w:t>Городницкого</w:t>
      </w:r>
      <w:r w:rsidRPr="0040308D">
        <w:rPr>
          <w:rFonts w:ascii="Times New Roman" w:hAnsi="Times New Roman" w:cs="Times New Roman"/>
          <w:sz w:val="28"/>
          <w:szCs w:val="28"/>
        </w:rPr>
        <w:t>, В.Ланцберга,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Берков</w:t>
      </w:r>
      <w:proofErr w:type="gramStart"/>
      <w:r w:rsidRPr="0040308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кого,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308D">
        <w:rPr>
          <w:rFonts w:ascii="Times New Roman" w:hAnsi="Times New Roman" w:cs="Times New Roman"/>
          <w:sz w:val="28"/>
          <w:szCs w:val="28"/>
        </w:rPr>
        <w:t>.Матвеевой, В.Высоцкого, А.Якушевой, и др. (общее знакомство)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08D">
        <w:rPr>
          <w:rFonts w:ascii="Times New Roman" w:hAnsi="Times New Roman" w:cs="Times New Roman"/>
          <w:b/>
          <w:sz w:val="28"/>
          <w:szCs w:val="28"/>
        </w:rPr>
        <w:t xml:space="preserve">умениями: </w:t>
      </w:r>
      <w:r w:rsidRPr="0040308D">
        <w:rPr>
          <w:rFonts w:ascii="Times New Roman" w:hAnsi="Times New Roman" w:cs="Times New Roman"/>
          <w:sz w:val="28"/>
          <w:szCs w:val="28"/>
        </w:rPr>
        <w:t>настройка гитары по 5 ладу за ограниченное время, проверка и коррекция качества настройки гитары;  аккомпанемент в пределах 1-5 ладов (10 аккордов для левой руки, 5 видов перебора и боя для правой руки, качественное чередование аккордов;  исполнение 4-5 песен под собственный аккомпанемент, применяя аккорды с баррэ;  аккомпанирование  певцу;  подбор аккомпанемента  по  аккордным записям;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точное интонирование; 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навыками: </w:t>
      </w:r>
      <w:r w:rsidRPr="0040308D">
        <w:rPr>
          <w:rFonts w:ascii="Times New Roman" w:hAnsi="Times New Roman" w:cs="Times New Roman"/>
          <w:sz w:val="28"/>
          <w:szCs w:val="28"/>
        </w:rPr>
        <w:t>самостоятельный выбор репертуара; самостоятельная работа над произведением; работы в дуэте, в ансамбле; сценическое выступление под свой аккомпанемент;  артистизм при исполнении песни; помощь товарищам в творчестве и организации дел.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  <w:t>3 год обучения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Предполагается, что по окончании 3 года обучения ребенок будет обладать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знаниями: </w:t>
      </w:r>
      <w:r w:rsidRPr="0040308D">
        <w:rPr>
          <w:rFonts w:ascii="Times New Roman" w:hAnsi="Times New Roman" w:cs="Times New Roman"/>
          <w:sz w:val="28"/>
          <w:szCs w:val="28"/>
        </w:rPr>
        <w:t>история жанра авторской песни (подробно);  настройка гитары по слуху; методы подбора аккомпанемента; аккомпанемент в пределах 1-7 ладов (20 аккордов для левой руки, 10 видов перебора и боя для правой руки), качественное чередование  аккордов;  исполнение 10-15 песен под собственный аккомпанемент, применяя аккорды с баррэ;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музыкальная грамота в пределах программы (аккордное обозначение, интервалы, длительность звучания, модуляция и др.; принципы построения поэтического и музыкального произведений;  творчество классиков авторской песни О.Митяева, А.Дулова, Ю.Кима, Н.Матвеевой, В.Егорова, В. и В.Мищуков и др.</w:t>
      </w:r>
      <w:r w:rsidR="002B1D0A">
        <w:rPr>
          <w:rFonts w:ascii="Times New Roman" w:hAnsi="Times New Roman" w:cs="Times New Roman"/>
          <w:sz w:val="28"/>
          <w:szCs w:val="28"/>
        </w:rPr>
        <w:t>;</w:t>
      </w: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умениями: </w:t>
      </w:r>
      <w:r w:rsidRPr="0040308D">
        <w:rPr>
          <w:rFonts w:ascii="Times New Roman" w:hAnsi="Times New Roman" w:cs="Times New Roman"/>
          <w:sz w:val="28"/>
          <w:szCs w:val="28"/>
        </w:rPr>
        <w:t xml:space="preserve">настройка гитары по слуху; подбор аккомпанемента к понравившимся песням по слуху;  аранжировка аккомпанемента в начале и в конце песни; исполнение сложных песен сольно и в ансамбле под </w:t>
      </w:r>
      <w:r w:rsidRPr="0040308D">
        <w:rPr>
          <w:rFonts w:ascii="Times New Roman" w:hAnsi="Times New Roman" w:cs="Times New Roman"/>
          <w:sz w:val="28"/>
          <w:szCs w:val="28"/>
        </w:rPr>
        <w:lastRenderedPageBreak/>
        <w:t>собственный аккомпанемент; исполнение в ансамбле на 3 голоса; умение позитивно решать конфликты и вопро</w:t>
      </w:r>
      <w:r>
        <w:rPr>
          <w:rFonts w:ascii="Times New Roman" w:hAnsi="Times New Roman" w:cs="Times New Roman"/>
          <w:sz w:val="28"/>
          <w:szCs w:val="28"/>
        </w:rPr>
        <w:t>сы взаимоотношений в коллективе;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навыками: </w:t>
      </w:r>
      <w:r w:rsidRPr="0040308D">
        <w:rPr>
          <w:rFonts w:ascii="Times New Roman" w:hAnsi="Times New Roman" w:cs="Times New Roman"/>
          <w:sz w:val="28"/>
          <w:szCs w:val="28"/>
        </w:rPr>
        <w:t>работа над исполнением песни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308D">
        <w:rPr>
          <w:rFonts w:ascii="Times New Roman" w:hAnsi="Times New Roman" w:cs="Times New Roman"/>
          <w:sz w:val="28"/>
          <w:szCs w:val="28"/>
        </w:rPr>
        <w:t xml:space="preserve"> сценические выступления сольно, в дуэте и в ансамбле; раскрепощенность во время выступления со сцены; участие в фестивалях и социально значимых программах;  социальная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3CF" w:rsidRPr="0040308D" w:rsidRDefault="008B43CF" w:rsidP="00373AD7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="00373AD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0308D"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Предполагается, что по окончании 4 года обучения ребенок будет обладать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знаниями: </w:t>
      </w:r>
      <w:r w:rsidRPr="0040308D">
        <w:rPr>
          <w:rFonts w:ascii="Times New Roman" w:hAnsi="Times New Roman" w:cs="Times New Roman"/>
          <w:sz w:val="28"/>
          <w:szCs w:val="28"/>
        </w:rPr>
        <w:t>историческое и социальное значение жанра авторской песни, его место в культуре России; аккомпанемент в пределах 1-9 ладов (30 аккордов для левой руки, 15 видов перебора и боя для правой руки);  музыкальная грамота в пределах программы (аккордное обозначение, транспозиция, многоголосье и др.);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творчество современных авторов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08D">
        <w:rPr>
          <w:rFonts w:ascii="Times New Roman" w:hAnsi="Times New Roman" w:cs="Times New Roman"/>
          <w:b/>
          <w:sz w:val="28"/>
          <w:szCs w:val="28"/>
        </w:rPr>
        <w:t xml:space="preserve">умениями: </w:t>
      </w:r>
      <w:r w:rsidRPr="0040308D">
        <w:rPr>
          <w:rFonts w:ascii="Times New Roman" w:hAnsi="Times New Roman" w:cs="Times New Roman"/>
          <w:sz w:val="28"/>
          <w:szCs w:val="28"/>
        </w:rPr>
        <w:t xml:space="preserve"> исполнение 25-30 песен под собственный аккомпанемент, применяя аккорды с баррэ;  сочинение стихов и музыки в своем авторском стиле (исходя из возможностей (способностей) ребенка); сочинение мелодии на чужой текст;  подбор аккомпанемента под произведение собственного сочинения; аранжировка предложенного произведения;  качественное исполнение песни в ансамбле на 3 и более голоса; ведение занятий с новичками, с учащимися предыдущих годов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навыками: </w:t>
      </w:r>
      <w:r w:rsidRPr="0040308D">
        <w:rPr>
          <w:rFonts w:ascii="Times New Roman" w:hAnsi="Times New Roman" w:cs="Times New Roman"/>
          <w:sz w:val="28"/>
          <w:szCs w:val="28"/>
        </w:rPr>
        <w:t xml:space="preserve"> уверенное поведение на сцене; артистичное, выразительное исполнение песни под качественный аккомпанемент;  гражданская позиция по важным вопросам.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  <w:t>5 год обучения</w:t>
      </w:r>
    </w:p>
    <w:p w:rsidR="008B43CF" w:rsidRPr="0040308D" w:rsidRDefault="008B43CF" w:rsidP="008B43CF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Предполагается, что по окончании 5 года обучения ребенок будет обладать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знаниями: </w:t>
      </w:r>
      <w:r w:rsidRPr="0040308D">
        <w:rPr>
          <w:rFonts w:ascii="Times New Roman" w:hAnsi="Times New Roman" w:cs="Times New Roman"/>
          <w:sz w:val="28"/>
          <w:szCs w:val="28"/>
        </w:rPr>
        <w:t>историческое и социальное значение жанра авторской песни, его место в культуре России; аккомпанемент в пределах 1-12 ладов (30-40 аккордов для левой руки, разнообразных  видов перебора и боя для правой руки, качественное чередование аккордов; исполнение 30-40 песен под собственный аккомпанемент, применяя аккорды с баррэ;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 музыкальная грамота в пределах программы (аккордное обозначение, транспозиция, многоголосье и др.); </w:t>
      </w:r>
      <w:r>
        <w:rPr>
          <w:rFonts w:ascii="Times New Roman" w:hAnsi="Times New Roman" w:cs="Times New Roman"/>
          <w:sz w:val="28"/>
          <w:szCs w:val="28"/>
        </w:rPr>
        <w:t>творчество современных авторов;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умениями: </w:t>
      </w:r>
      <w:r w:rsidRPr="0040308D">
        <w:rPr>
          <w:rFonts w:ascii="Times New Roman" w:hAnsi="Times New Roman" w:cs="Times New Roman"/>
          <w:sz w:val="28"/>
          <w:szCs w:val="28"/>
        </w:rPr>
        <w:t>сочинение стихов и музыки в своем авторском стиле (исходя из возможностей (способностей) ребенка); сочинение мелодии на чужой текст;  подбор аккомпанемента под произведение собственного сочинения; аранжировка предложенного произведения;  качественное исполнение песни в ансамбле на 4 голоса; ведение занятий с новичками, с учащимися предыдущих годов обучения;  руководство коллективом в отсутствие руководителя;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навыками: </w:t>
      </w:r>
      <w:r w:rsidRPr="0040308D">
        <w:rPr>
          <w:rFonts w:ascii="Times New Roman" w:hAnsi="Times New Roman" w:cs="Times New Roman"/>
          <w:sz w:val="28"/>
          <w:szCs w:val="28"/>
        </w:rPr>
        <w:t xml:space="preserve"> уверенное поведение на сцене; артистичное, выразительное исполнение песни под качественный аккомпанемент;  гражданская позиция по важным вопросам.</w:t>
      </w:r>
    </w:p>
    <w:p w:rsidR="008B43CF" w:rsidRPr="0040308D" w:rsidRDefault="008B43CF" w:rsidP="002B1D0A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ab/>
        <w:t>Последующие годы обучения предполагают культурный рост, пополнение репертуара, участие в конкурсах, фестивалях, концертах.</w:t>
      </w:r>
      <w:r w:rsidRPr="004030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43CF" w:rsidRDefault="008B43CF" w:rsidP="008B43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Комплекс организационно-педагогических условий, включающий формы аттестации</w:t>
      </w:r>
    </w:p>
    <w:p w:rsidR="00150529" w:rsidRPr="00FC77D6" w:rsidRDefault="00150529" w:rsidP="00150529">
      <w:pPr>
        <w:rPr>
          <w:rFonts w:ascii="Times New Roman" w:hAnsi="Times New Roman" w:cs="Times New Roman"/>
          <w:b/>
          <w:sz w:val="24"/>
          <w:szCs w:val="24"/>
        </w:rPr>
      </w:pPr>
      <w:r w:rsidRPr="00FC77D6">
        <w:rPr>
          <w:rFonts w:ascii="Times New Roman" w:hAnsi="Times New Roman" w:cs="Times New Roman"/>
          <w:b/>
          <w:sz w:val="24"/>
          <w:szCs w:val="24"/>
        </w:rPr>
        <w:t>Календарный учебный график 1 года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2551"/>
        <w:gridCol w:w="851"/>
        <w:gridCol w:w="1276"/>
        <w:gridCol w:w="1275"/>
        <w:gridCol w:w="903"/>
        <w:gridCol w:w="1189"/>
      </w:tblGrid>
      <w:tr w:rsidR="00150529" w:rsidRPr="00560C3B" w:rsidTr="006A6532">
        <w:tc>
          <w:tcPr>
            <w:tcW w:w="534" w:type="dxa"/>
          </w:tcPr>
          <w:p w:rsidR="00150529" w:rsidRPr="00560C3B" w:rsidRDefault="00150529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150529" w:rsidRPr="00560C3B" w:rsidRDefault="00150529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150529" w:rsidRPr="00560C3B" w:rsidRDefault="00150529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150529" w:rsidRPr="00560C3B" w:rsidRDefault="00150529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150529" w:rsidRPr="00560C3B" w:rsidRDefault="00150529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5" w:type="dxa"/>
          </w:tcPr>
          <w:p w:rsidR="00150529" w:rsidRPr="00560C3B" w:rsidRDefault="00150529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03" w:type="dxa"/>
          </w:tcPr>
          <w:p w:rsidR="00150529" w:rsidRPr="00560C3B" w:rsidRDefault="00150529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150529" w:rsidRPr="00560C3B" w:rsidRDefault="00150529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50529" w:rsidRPr="00560C3B" w:rsidRDefault="00150529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A0CF9" w:rsidRPr="00560C3B" w:rsidTr="006A6532">
        <w:tc>
          <w:tcPr>
            <w:tcW w:w="534" w:type="dxa"/>
          </w:tcPr>
          <w:p w:rsidR="009A0CF9" w:rsidRPr="00560C3B" w:rsidRDefault="009A0CF9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0CF9" w:rsidRPr="00C82B2A" w:rsidRDefault="009A0CF9" w:rsidP="00150529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2B2A">
              <w:rPr>
                <w:rFonts w:ascii="Times New Roman" w:hAnsi="Times New Roman" w:cs="Times New Roman"/>
                <w:sz w:val="20"/>
                <w:szCs w:val="20"/>
              </w:rPr>
              <w:t>01.09.17</w:t>
            </w:r>
          </w:p>
        </w:tc>
        <w:tc>
          <w:tcPr>
            <w:tcW w:w="2551" w:type="dxa"/>
          </w:tcPr>
          <w:p w:rsidR="009A0CF9" w:rsidRPr="00560C3B" w:rsidRDefault="009A0CF9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Вводное занятие. План работы на год. Инструктаж П.Т.Б.</w:t>
            </w:r>
          </w:p>
        </w:tc>
        <w:tc>
          <w:tcPr>
            <w:tcW w:w="851" w:type="dxa"/>
          </w:tcPr>
          <w:p w:rsidR="009A0CF9" w:rsidRPr="00560C3B" w:rsidRDefault="009A0CF9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0CF9" w:rsidRPr="00560C3B" w:rsidRDefault="009A0CF9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0CF9" w:rsidRPr="00560C3B" w:rsidRDefault="009A0CF9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9A0CF9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9A0CF9" w:rsidRDefault="009A0CF9" w:rsidP="009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A0CF9" w:rsidRPr="007631A0" w:rsidRDefault="009A0CF9" w:rsidP="009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C82B2A" w:rsidRPr="00560C3B" w:rsidTr="006A6532">
        <w:tc>
          <w:tcPr>
            <w:tcW w:w="534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Знакомство с гитарой</w:t>
            </w:r>
          </w:p>
        </w:tc>
        <w:tc>
          <w:tcPr>
            <w:tcW w:w="8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7C5FD8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C82B2A" w:rsidRPr="00560C3B" w:rsidTr="006A6532">
        <w:tc>
          <w:tcPr>
            <w:tcW w:w="534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История жанра, классики авторской песни</w:t>
            </w:r>
          </w:p>
        </w:tc>
        <w:tc>
          <w:tcPr>
            <w:tcW w:w="8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7631A0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C82B2A" w:rsidRPr="00560C3B" w:rsidTr="006A6532">
        <w:tc>
          <w:tcPr>
            <w:tcW w:w="534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Постановка правой руки</w:t>
            </w:r>
          </w:p>
        </w:tc>
        <w:tc>
          <w:tcPr>
            <w:tcW w:w="8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9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7631A0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2B2A" w:rsidRPr="00560C3B" w:rsidTr="006A6532">
        <w:tc>
          <w:tcPr>
            <w:tcW w:w="534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Постановка правой руки</w:t>
            </w:r>
          </w:p>
        </w:tc>
        <w:tc>
          <w:tcPr>
            <w:tcW w:w="8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9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7631A0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2B2A" w:rsidRPr="00560C3B" w:rsidTr="006A6532">
        <w:tc>
          <w:tcPr>
            <w:tcW w:w="534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Постановка левой руки</w:t>
            </w:r>
          </w:p>
        </w:tc>
        <w:tc>
          <w:tcPr>
            <w:tcW w:w="8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9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7631A0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2B2A" w:rsidRPr="00560C3B" w:rsidTr="006A6532">
        <w:tc>
          <w:tcPr>
            <w:tcW w:w="534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Постановка левой руки</w:t>
            </w:r>
          </w:p>
        </w:tc>
        <w:tc>
          <w:tcPr>
            <w:tcW w:w="8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9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7631A0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2B2A" w:rsidRPr="00560C3B" w:rsidTr="006A6532">
        <w:tc>
          <w:tcPr>
            <w:tcW w:w="534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Свойства музыкального звука</w:t>
            </w:r>
          </w:p>
        </w:tc>
        <w:tc>
          <w:tcPr>
            <w:tcW w:w="8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9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7631A0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C82B2A" w:rsidRPr="00560C3B" w:rsidTr="006A6532">
        <w:tc>
          <w:tcPr>
            <w:tcW w:w="534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диапазон </w:t>
            </w: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 xml:space="preserve"> гитары</w:t>
            </w:r>
          </w:p>
        </w:tc>
        <w:tc>
          <w:tcPr>
            <w:tcW w:w="8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7631A0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C82B2A" w:rsidRPr="00560C3B" w:rsidTr="006A6532">
        <w:tc>
          <w:tcPr>
            <w:tcW w:w="534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гитары</w:t>
            </w:r>
          </w:p>
        </w:tc>
        <w:tc>
          <w:tcPr>
            <w:tcW w:w="8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9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7631A0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2B2A" w:rsidRPr="00560C3B" w:rsidTr="006A6532">
        <w:tc>
          <w:tcPr>
            <w:tcW w:w="534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851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9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560C3B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зачет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Запись высоты музыкальных звуков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560C3B" w:rsidRDefault="002B1D0A" w:rsidP="002B1D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Запись высоты музыкальных звуков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Длительности звуков и паузы. Метр, размер </w:t>
            </w:r>
            <w:r w:rsidRPr="00560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такта.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C5FD8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Длительности звуков и паузы. Метр, размер такта.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7349B3" w:rsidRDefault="002B1D0A" w:rsidP="002B1D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D419F3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F3">
              <w:rPr>
                <w:rFonts w:ascii="Times New Roman" w:hAnsi="Times New Roman" w:cs="Times New Roman"/>
                <w:sz w:val="24"/>
                <w:szCs w:val="24"/>
              </w:rPr>
              <w:t>Полутон, тон, знаки альтерации.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5FD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2B1D0A" w:rsidRPr="007C5FD8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D419F3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F3">
              <w:rPr>
                <w:rFonts w:ascii="Times New Roman" w:hAnsi="Times New Roman" w:cs="Times New Roman"/>
                <w:sz w:val="24"/>
                <w:szCs w:val="24"/>
              </w:rPr>
              <w:t>Полутон, тон, знаки альтерации.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Длительности звуков и паузы. Метр, размер такта.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2B1D0A" w:rsidRPr="007C5FD8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Длительности звуков и паузы. Метр, размер такта.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C5FD8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D419F3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F3">
              <w:rPr>
                <w:rFonts w:ascii="Times New Roman" w:hAnsi="Times New Roman" w:cs="Times New Roman"/>
                <w:sz w:val="24"/>
                <w:szCs w:val="24"/>
              </w:rPr>
              <w:t xml:space="preserve"> Запись мелодии, аккомпанемента. Обозначения. 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D419F3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F3">
              <w:rPr>
                <w:rFonts w:ascii="Times New Roman" w:hAnsi="Times New Roman" w:cs="Times New Roman"/>
                <w:sz w:val="24"/>
                <w:szCs w:val="24"/>
              </w:rPr>
              <w:t xml:space="preserve"> Запись мелодии, аккомпанемента. Обозначения. 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Знаки сокращения нотного письма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табулатуре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об аккордах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Основные виды аккомпанемента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Аккорды в первой позиции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Аккомпанемент в двудольном метре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Расположение звуков на грифе гитары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560C3B" w:rsidRDefault="002B1D0A" w:rsidP="002B1D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Аккомпанемент в трехдольном метре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Расположение звуков на грифе гитары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D52E60" w:rsidRPr="00150529" w:rsidRDefault="00D52E60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Расположение звуков на грифе гитары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Расположение звуков на грифе гитары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Схемы основных трезвучий и септаккордов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Схемы основных трезвучий и септаккордов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Интервалы 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Интервалы 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560C3B" w:rsidRDefault="002B1D0A" w:rsidP="002B1D0A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Схемы основных трезвучий и септаккордов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Схемы основных трезвучий и септаккордов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Начальное понятие о тональности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Тональности «ля» минор и «до» мажор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Тональности «ля» минор и «до» мажор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Тональности «ля» минор и «до» мажор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типовых аккордов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«соль» мажор и «ми» минор 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«соль» мажор и «ми» минор 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«соль» мажор и «ми» минор 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Тональность  «Фа» мажор и  «Ре» минор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Тональность  «Фа» мажор и  «Ре» минор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Тональность  «Фа» мажор и  «Ре» минор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аккордов со вспомогательными басами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BE1204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150529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Аудио-видео-запись.</w:t>
            </w:r>
          </w:p>
        </w:tc>
      </w:tr>
      <w:tr w:rsidR="002B1D0A" w:rsidRPr="00560C3B" w:rsidTr="002B1D0A">
        <w:tc>
          <w:tcPr>
            <w:tcW w:w="534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3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903" w:type="dxa"/>
          </w:tcPr>
          <w:p w:rsidR="002B1D0A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2B1D0A" w:rsidRPr="00560C3B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2B1D0A" w:rsidRPr="007631A0" w:rsidRDefault="002B1D0A" w:rsidP="002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</w:tc>
      </w:tr>
    </w:tbl>
    <w:p w:rsidR="002B1D0A" w:rsidRDefault="002B1D0A" w:rsidP="00150529"/>
    <w:p w:rsidR="00150529" w:rsidRPr="00FC77D6" w:rsidRDefault="00150529" w:rsidP="00150529">
      <w:pPr>
        <w:rPr>
          <w:rFonts w:ascii="Times New Roman" w:hAnsi="Times New Roman" w:cs="Times New Roman"/>
          <w:b/>
          <w:sz w:val="24"/>
          <w:szCs w:val="24"/>
        </w:rPr>
      </w:pPr>
      <w:r w:rsidRPr="00FC77D6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C77D6">
        <w:rPr>
          <w:rFonts w:ascii="Times New Roman" w:hAnsi="Times New Roman" w:cs="Times New Roman"/>
          <w:b/>
          <w:sz w:val="24"/>
          <w:szCs w:val="24"/>
        </w:rPr>
        <w:t>года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2551"/>
        <w:gridCol w:w="851"/>
        <w:gridCol w:w="1276"/>
        <w:gridCol w:w="1275"/>
        <w:gridCol w:w="903"/>
        <w:gridCol w:w="1189"/>
      </w:tblGrid>
      <w:tr w:rsidR="00150529" w:rsidRPr="00560C3B" w:rsidTr="006A6532">
        <w:tc>
          <w:tcPr>
            <w:tcW w:w="534" w:type="dxa"/>
          </w:tcPr>
          <w:p w:rsidR="00150529" w:rsidRPr="00786632" w:rsidRDefault="00150529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150529" w:rsidRPr="00786632" w:rsidRDefault="00150529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150529" w:rsidRPr="00786632" w:rsidRDefault="00150529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150529" w:rsidRPr="00786632" w:rsidRDefault="00150529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150529" w:rsidRPr="00786632" w:rsidRDefault="00150529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5" w:type="dxa"/>
          </w:tcPr>
          <w:p w:rsidR="00150529" w:rsidRPr="00786632" w:rsidRDefault="00150529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3" w:type="dxa"/>
          </w:tcPr>
          <w:p w:rsidR="00150529" w:rsidRPr="00786632" w:rsidRDefault="00150529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150529" w:rsidRPr="00786632" w:rsidRDefault="00150529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150529" w:rsidRPr="00786632" w:rsidRDefault="00150529" w:rsidP="0015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82B2A" w:rsidRPr="00150529" w:rsidTr="006A6532">
        <w:tc>
          <w:tcPr>
            <w:tcW w:w="534" w:type="dxa"/>
          </w:tcPr>
          <w:p w:rsidR="00C82B2A" w:rsidRPr="00150529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B2A" w:rsidRPr="00C82B2A" w:rsidRDefault="00C82B2A" w:rsidP="00150529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2B2A">
              <w:rPr>
                <w:rFonts w:ascii="Times New Roman" w:hAnsi="Times New Roman" w:cs="Times New Roman"/>
                <w:sz w:val="20"/>
                <w:szCs w:val="20"/>
              </w:rPr>
              <w:t>01.09.17</w:t>
            </w:r>
          </w:p>
        </w:tc>
        <w:tc>
          <w:tcPr>
            <w:tcW w:w="2551" w:type="dxa"/>
          </w:tcPr>
          <w:p w:rsidR="00C82B2A" w:rsidRPr="00150529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Вводное занятие. ПТБ</w:t>
            </w:r>
          </w:p>
        </w:tc>
        <w:tc>
          <w:tcPr>
            <w:tcW w:w="851" w:type="dxa"/>
          </w:tcPr>
          <w:p w:rsidR="00C82B2A" w:rsidRPr="00150529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150529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82B2A" w:rsidRPr="007631A0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C82B2A" w:rsidRPr="00150529" w:rsidTr="006A6532">
        <w:tc>
          <w:tcPr>
            <w:tcW w:w="534" w:type="dxa"/>
          </w:tcPr>
          <w:p w:rsidR="00C82B2A" w:rsidRPr="00150529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2B2A" w:rsidRPr="00150529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150529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правой руки </w:t>
            </w:r>
          </w:p>
        </w:tc>
        <w:tc>
          <w:tcPr>
            <w:tcW w:w="851" w:type="dxa"/>
          </w:tcPr>
          <w:p w:rsidR="00C82B2A" w:rsidRPr="00150529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150529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8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2B2A" w:rsidRPr="00150529" w:rsidTr="006A6532">
        <w:tc>
          <w:tcPr>
            <w:tcW w:w="534" w:type="dxa"/>
          </w:tcPr>
          <w:p w:rsidR="00C82B2A" w:rsidRPr="00150529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2B2A" w:rsidRPr="00150529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150529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Постановка левой руки</w:t>
            </w:r>
          </w:p>
        </w:tc>
        <w:tc>
          <w:tcPr>
            <w:tcW w:w="851" w:type="dxa"/>
          </w:tcPr>
          <w:p w:rsidR="00C82B2A" w:rsidRPr="00150529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150529" w:rsidRDefault="00C82B2A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8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Свойства музыкального звука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Строй  и диапазон гитары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Строй гитары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 высоты музыкальных звуков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 высоты музыкальных звуков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Длительности. Ритм. Метр. Размер такта.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Длительности. Ритм. Метр. Размер такта.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задания, 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 Запись мелодии, аккомпанемента. Обозначения. 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 Запись мелодии, аккомпанемента. Обозначения. 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Основные виды аккомпанемента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задания, 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Аккорды в первой позиции. 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Аккомпанемент в двудольном метре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Расположение звуков на грифе гитары.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Аккомпанемент в трехдольном метре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Расположение звуков на грифе гитары.</w:t>
            </w:r>
          </w:p>
        </w:tc>
        <w:tc>
          <w:tcPr>
            <w:tcW w:w="851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1B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Расположение звуков на грифе гитары</w:t>
            </w: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Расположение звуков на грифе гитары</w:t>
            </w: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Схемы аккордов и септаккордов</w:t>
            </w: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7631A0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Схемы  аккордов со 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вспомогательным басом</w:t>
            </w: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№20</w:t>
            </w:r>
          </w:p>
        </w:tc>
        <w:tc>
          <w:tcPr>
            <w:tcW w:w="1189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вание 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Схемы  аккордов со вспомогательным басом</w:t>
            </w: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задания, 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Тональности «ля» минор и «до» мажор</w:t>
            </w: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Тональности «ля» минор и «до» мажор</w:t>
            </w: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Тональности «ля» минор и «до» мажор</w:t>
            </w: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Схемы  аккордов со вспомогательным басом</w:t>
            </w: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«соль» мажор и «ми» минор </w:t>
            </w:r>
          </w:p>
        </w:tc>
        <w:tc>
          <w:tcPr>
            <w:tcW w:w="851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A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«соль» мажор и «ми» минор 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«соль» мажор и «ми» минор 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Тональность  «Фа» мажор и  «Ре» минор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Тональности «Фа» мажор и  «Ре» минор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Тональности «Фа» мажор и  «Ре» минор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озапись.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Схемы аккордов со вспомогательным басом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Схемы аккордов со вспомогательным басом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br w:type="page"/>
              <w:t>50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Тональность  «ре» мажор и  «си» минор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Тональность  «ре» мажор и  «си» минор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Тональность  «ре» мажор и  «си» минор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Тональность  «ре» мажор и  «си» минор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Транспозиция 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Транспозиция 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Тональность  «ля» мажор и  «фа-диез» минор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Тональность  «ля» мажор и  «фа-диез» минор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Тональность  «ля» мажор и  «фа-диез» минор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Тональность  «ля» мажор и  «фа-диез» минор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5F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1D160F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60F" w:rsidRPr="00150529" w:rsidTr="001D160F">
        <w:tc>
          <w:tcPr>
            <w:tcW w:w="534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160F" w:rsidRPr="00150529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60F" w:rsidRPr="00560C3B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903" w:type="dxa"/>
          </w:tcPr>
          <w:p w:rsidR="001D160F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D160F" w:rsidRPr="00560C3B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1D160F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D160F" w:rsidRPr="007631A0" w:rsidRDefault="001D160F" w:rsidP="003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</w:tbl>
    <w:p w:rsidR="00D52E60" w:rsidRDefault="00D52E60" w:rsidP="004D5DAD">
      <w:pPr>
        <w:rPr>
          <w:rFonts w:ascii="Times New Roman" w:hAnsi="Times New Roman" w:cs="Times New Roman"/>
          <w:b/>
          <w:sz w:val="24"/>
          <w:szCs w:val="24"/>
        </w:rPr>
      </w:pPr>
    </w:p>
    <w:p w:rsidR="004D5DAD" w:rsidRPr="00FC77D6" w:rsidRDefault="004D5DAD" w:rsidP="004D5DAD">
      <w:pPr>
        <w:rPr>
          <w:rFonts w:ascii="Times New Roman" w:hAnsi="Times New Roman" w:cs="Times New Roman"/>
          <w:b/>
          <w:sz w:val="24"/>
          <w:szCs w:val="24"/>
        </w:rPr>
      </w:pPr>
      <w:r w:rsidRPr="00FC77D6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  <w:r w:rsidR="005D10C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C77D6">
        <w:rPr>
          <w:rFonts w:ascii="Times New Roman" w:hAnsi="Times New Roman" w:cs="Times New Roman"/>
          <w:b/>
          <w:sz w:val="24"/>
          <w:szCs w:val="24"/>
        </w:rPr>
        <w:t>года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2551"/>
        <w:gridCol w:w="851"/>
        <w:gridCol w:w="1276"/>
        <w:gridCol w:w="1275"/>
        <w:gridCol w:w="903"/>
        <w:gridCol w:w="1189"/>
      </w:tblGrid>
      <w:tr w:rsidR="004D5DAD" w:rsidRPr="00560C3B" w:rsidTr="006A6532">
        <w:tc>
          <w:tcPr>
            <w:tcW w:w="534" w:type="dxa"/>
          </w:tcPr>
          <w:p w:rsidR="004D5DAD" w:rsidRPr="00786632" w:rsidRDefault="004D5DAD" w:rsidP="005D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4D5DAD" w:rsidRPr="00786632" w:rsidRDefault="004D5DAD" w:rsidP="005D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4D5DAD" w:rsidRPr="00786632" w:rsidRDefault="004D5DAD" w:rsidP="005D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4D5DAD" w:rsidRPr="00786632" w:rsidRDefault="004D5DAD" w:rsidP="005D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4D5DAD" w:rsidRPr="00786632" w:rsidRDefault="004D5DAD" w:rsidP="005D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5" w:type="dxa"/>
          </w:tcPr>
          <w:p w:rsidR="004D5DAD" w:rsidRPr="00786632" w:rsidRDefault="004D5DAD" w:rsidP="005D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3" w:type="dxa"/>
          </w:tcPr>
          <w:p w:rsidR="004D5DAD" w:rsidRPr="00786632" w:rsidRDefault="004D5DAD" w:rsidP="005D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4D5DAD" w:rsidRPr="00786632" w:rsidRDefault="004D5DAD" w:rsidP="005D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4D5DAD" w:rsidRPr="00786632" w:rsidRDefault="004D5DAD" w:rsidP="005D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82B2A" w:rsidRPr="00150529" w:rsidTr="006A6532">
        <w:tc>
          <w:tcPr>
            <w:tcW w:w="534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82B2A" w:rsidRPr="00150529" w:rsidRDefault="00C82B2A" w:rsidP="00D52E6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2551" w:type="dxa"/>
          </w:tcPr>
          <w:p w:rsidR="00C82B2A" w:rsidRPr="005D10CD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Вводное занятие. ПТБ</w:t>
            </w:r>
          </w:p>
        </w:tc>
        <w:tc>
          <w:tcPr>
            <w:tcW w:w="851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82B2A" w:rsidRPr="007631A0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C82B2A" w:rsidRPr="00150529" w:rsidTr="006A6532">
        <w:tc>
          <w:tcPr>
            <w:tcW w:w="534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D10CD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Постановка рук при игре на гитаре.  Певческое дыхание</w:t>
            </w:r>
          </w:p>
          <w:p w:rsidR="00C82B2A" w:rsidRPr="005D10CD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2B2A" w:rsidRPr="00150529" w:rsidTr="006A6532">
        <w:tc>
          <w:tcPr>
            <w:tcW w:w="534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D10CD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Строй  и диапазон гитары</w:t>
            </w:r>
          </w:p>
        </w:tc>
        <w:tc>
          <w:tcPr>
            <w:tcW w:w="851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2B2A" w:rsidRPr="00150529" w:rsidTr="006A6532">
        <w:tc>
          <w:tcPr>
            <w:tcW w:w="534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D10CD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Строй  и диапазон гитары</w:t>
            </w:r>
          </w:p>
        </w:tc>
        <w:tc>
          <w:tcPr>
            <w:tcW w:w="851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7631A0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C82B2A" w:rsidRPr="00150529" w:rsidTr="006A6532">
        <w:tc>
          <w:tcPr>
            <w:tcW w:w="534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D10CD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  <w:p w:rsidR="00C82B2A" w:rsidRPr="005D10CD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C82B2A" w:rsidRPr="00150529" w:rsidTr="006A6532">
        <w:tc>
          <w:tcPr>
            <w:tcW w:w="534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D10CD" w:rsidRDefault="00C82B2A" w:rsidP="005D1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851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2B2A" w:rsidRPr="00150529" w:rsidTr="006A6532">
        <w:tc>
          <w:tcPr>
            <w:tcW w:w="534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D10CD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Основные виды аккомпанемента</w:t>
            </w:r>
          </w:p>
        </w:tc>
        <w:tc>
          <w:tcPr>
            <w:tcW w:w="851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82B2A" w:rsidRPr="00150529" w:rsidTr="006A6532">
        <w:tc>
          <w:tcPr>
            <w:tcW w:w="534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D10CD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Основные виды аккомпанемента</w:t>
            </w:r>
          </w:p>
        </w:tc>
        <w:tc>
          <w:tcPr>
            <w:tcW w:w="851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2B2A" w:rsidRPr="00150529" w:rsidTr="006A6532">
        <w:tc>
          <w:tcPr>
            <w:tcW w:w="534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D10CD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Основные виды аккомпанемента</w:t>
            </w:r>
          </w:p>
        </w:tc>
        <w:tc>
          <w:tcPr>
            <w:tcW w:w="851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2B2A" w:rsidRPr="00150529" w:rsidTr="006A6532">
        <w:tc>
          <w:tcPr>
            <w:tcW w:w="534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D10CD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Основные виды аккомпанемента</w:t>
            </w:r>
          </w:p>
        </w:tc>
        <w:tc>
          <w:tcPr>
            <w:tcW w:w="851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2B2A" w:rsidRPr="00150529" w:rsidTr="006A6532">
        <w:tc>
          <w:tcPr>
            <w:tcW w:w="534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D10CD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Лад и тональность</w:t>
            </w:r>
          </w:p>
        </w:tc>
        <w:tc>
          <w:tcPr>
            <w:tcW w:w="851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150529" w:rsidRDefault="00C82B2A" w:rsidP="00C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B2A" w:rsidRPr="00150529" w:rsidTr="006A6532">
        <w:tc>
          <w:tcPr>
            <w:tcW w:w="534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B2A" w:rsidRPr="005D10CD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Лад и тональность</w:t>
            </w:r>
          </w:p>
        </w:tc>
        <w:tc>
          <w:tcPr>
            <w:tcW w:w="851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2B2A" w:rsidRPr="00150529" w:rsidRDefault="00C82B2A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B2A" w:rsidRPr="00150529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C82B2A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C82B2A" w:rsidRPr="00560C3B" w:rsidRDefault="00C82B2A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C82B2A" w:rsidRPr="00150529" w:rsidRDefault="00C82B2A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B7457" w:rsidRPr="00150529" w:rsidTr="006A6532">
        <w:tc>
          <w:tcPr>
            <w:tcW w:w="534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7457" w:rsidRPr="005D10CD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Лад и тональность</w:t>
            </w:r>
          </w:p>
        </w:tc>
        <w:tc>
          <w:tcPr>
            <w:tcW w:w="851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457" w:rsidRPr="00150529" w:rsidRDefault="006B7457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6B7457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6B7457" w:rsidRPr="00560C3B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B7457" w:rsidRPr="00150529" w:rsidTr="006A6532">
        <w:tc>
          <w:tcPr>
            <w:tcW w:w="534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7457" w:rsidRPr="005D10CD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Лад и тональность</w:t>
            </w:r>
          </w:p>
        </w:tc>
        <w:tc>
          <w:tcPr>
            <w:tcW w:w="851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6B7457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6B7457" w:rsidRPr="00560C3B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B7457" w:rsidRPr="00150529" w:rsidTr="006A6532">
        <w:tc>
          <w:tcPr>
            <w:tcW w:w="534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7457" w:rsidRPr="005D10CD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Лад и тональность</w:t>
            </w:r>
          </w:p>
        </w:tc>
        <w:tc>
          <w:tcPr>
            <w:tcW w:w="851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6B7457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6B7457" w:rsidRPr="00560C3B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B7457" w:rsidRPr="00150529" w:rsidTr="006A6532">
        <w:tc>
          <w:tcPr>
            <w:tcW w:w="534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7457" w:rsidRPr="005D10CD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Лад и тональность</w:t>
            </w:r>
          </w:p>
        </w:tc>
        <w:tc>
          <w:tcPr>
            <w:tcW w:w="851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6B7457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6B7457" w:rsidRPr="00560C3B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6B7457" w:rsidRPr="00150529" w:rsidRDefault="006B7457" w:rsidP="006B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задания, 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ачет </w:t>
            </w:r>
          </w:p>
        </w:tc>
      </w:tr>
      <w:tr w:rsidR="006B7457" w:rsidRPr="00150529" w:rsidTr="006A6532">
        <w:tc>
          <w:tcPr>
            <w:tcW w:w="534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7457" w:rsidRPr="005D10CD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Параллельные тональности</w:t>
            </w:r>
          </w:p>
        </w:tc>
        <w:tc>
          <w:tcPr>
            <w:tcW w:w="851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6B7457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6B7457" w:rsidRPr="00560C3B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B7457" w:rsidRPr="00150529" w:rsidTr="006A6532">
        <w:tc>
          <w:tcPr>
            <w:tcW w:w="534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7457" w:rsidRPr="005D10CD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Параллельные тональности</w:t>
            </w:r>
          </w:p>
        </w:tc>
        <w:tc>
          <w:tcPr>
            <w:tcW w:w="851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6B7457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6B7457" w:rsidRPr="00560C3B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B7457" w:rsidRPr="00150529" w:rsidTr="006A6532">
        <w:tc>
          <w:tcPr>
            <w:tcW w:w="534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7457" w:rsidRPr="005D10CD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Одноименные тональности</w:t>
            </w:r>
          </w:p>
        </w:tc>
        <w:tc>
          <w:tcPr>
            <w:tcW w:w="851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6B7457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6B7457" w:rsidRPr="00560C3B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B7457" w:rsidRPr="00150529" w:rsidTr="006A6532">
        <w:tc>
          <w:tcPr>
            <w:tcW w:w="534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7457" w:rsidRPr="005D10CD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Одноименные тональности</w:t>
            </w:r>
          </w:p>
        </w:tc>
        <w:tc>
          <w:tcPr>
            <w:tcW w:w="851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6B7457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6B7457" w:rsidRPr="00560C3B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B7457" w:rsidRPr="00150529" w:rsidTr="006A6532">
        <w:tc>
          <w:tcPr>
            <w:tcW w:w="534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7457" w:rsidRPr="005D10CD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Транспозиция </w:t>
            </w:r>
          </w:p>
        </w:tc>
        <w:tc>
          <w:tcPr>
            <w:tcW w:w="851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6B7457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6B7457" w:rsidRPr="00560C3B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6B7457" w:rsidRPr="00150529" w:rsidRDefault="006B7457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6B7457" w:rsidRPr="00150529" w:rsidTr="006A6532">
        <w:tc>
          <w:tcPr>
            <w:tcW w:w="534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7457" w:rsidRPr="005D10CD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Транспозиция </w:t>
            </w:r>
          </w:p>
        </w:tc>
        <w:tc>
          <w:tcPr>
            <w:tcW w:w="851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6B7457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6B7457" w:rsidRPr="00560C3B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6B7457" w:rsidRPr="00150529" w:rsidTr="006A6532">
        <w:tc>
          <w:tcPr>
            <w:tcW w:w="534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7457" w:rsidRPr="005D10CD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Модуляция, отклонение</w:t>
            </w:r>
          </w:p>
          <w:p w:rsidR="006B7457" w:rsidRPr="005D10CD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6B7457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6B7457" w:rsidRPr="00560C3B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6B7457" w:rsidRPr="00150529" w:rsidTr="006A6532">
        <w:tc>
          <w:tcPr>
            <w:tcW w:w="534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7457" w:rsidRPr="005D10CD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Модуляция, отклонение</w:t>
            </w:r>
          </w:p>
          <w:p w:rsidR="006B7457" w:rsidRPr="005D10CD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457" w:rsidRPr="00150529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6B7457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6B7457" w:rsidRPr="00560C3B" w:rsidRDefault="006B7457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6B7457" w:rsidRPr="007631A0" w:rsidRDefault="006B7457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05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Квинтовый круг тональностей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05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Квинтовый круг тональностей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Определение тональности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Определение тональности</w:t>
            </w:r>
          </w:p>
        </w:tc>
        <w:tc>
          <w:tcPr>
            <w:tcW w:w="851" w:type="dxa"/>
          </w:tcPr>
          <w:p w:rsidR="000538A0" w:rsidRPr="00150529" w:rsidRDefault="001D160F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Тональность  «ми» мажор и  «до-диез» минор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Тональность  «ми» мажор и  «до-диез» минор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Тональность  «ми» мажор и  «до-диез» минор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Тональность  «ми» мажор и  «до-диез» минор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5D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D7 </w:t>
            </w: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на тонике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5D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D7 </w:t>
            </w: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на тонике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Двойная доминанта</w:t>
            </w:r>
          </w:p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Двойная доминанта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Неаполитанский мажорный аккорд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Неаполитанский мажорный аккорд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Неаполитанский мажорный аккорд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Минорный аккорд </w:t>
            </w:r>
            <w:r w:rsidRPr="005D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натуральной ступени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Минорный аккорд </w:t>
            </w:r>
            <w:r w:rsidRPr="005D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натуральной ступени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Минорный аккорд </w:t>
            </w:r>
            <w:r w:rsidRPr="005D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натуральной ступени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br w:type="page"/>
              <w:t>50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Дорийская субдоминанта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Дорийская субдоминанта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Дорийская субдоминанта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Минорный аккорд </w:t>
            </w:r>
            <w:r w:rsidRPr="005D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минора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Минорный аккорд </w:t>
            </w:r>
            <w:r w:rsidRPr="005D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минора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Минорный аккорд </w:t>
            </w:r>
            <w:r w:rsidRPr="005D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минора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0538A0" w:rsidRPr="00150529" w:rsidRDefault="001D160F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Изучение аккордов на примерах песен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аккордов на примерах песен </w:t>
            </w: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0538A0" w:rsidRPr="005D10CD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560C3B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538A0" w:rsidRPr="007631A0" w:rsidRDefault="000538A0" w:rsidP="005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</w:tbl>
    <w:p w:rsidR="00150529" w:rsidRPr="00560C3B" w:rsidRDefault="00150529" w:rsidP="00150529">
      <w:pPr>
        <w:rPr>
          <w:rFonts w:ascii="Times New Roman" w:hAnsi="Times New Roman" w:cs="Times New Roman"/>
          <w:sz w:val="24"/>
          <w:szCs w:val="24"/>
        </w:rPr>
      </w:pPr>
    </w:p>
    <w:p w:rsidR="00C34514" w:rsidRPr="00FC77D6" w:rsidRDefault="00C34514" w:rsidP="00C34514">
      <w:pPr>
        <w:rPr>
          <w:rFonts w:ascii="Times New Roman" w:hAnsi="Times New Roman" w:cs="Times New Roman"/>
          <w:b/>
          <w:sz w:val="24"/>
          <w:szCs w:val="24"/>
        </w:rPr>
      </w:pPr>
      <w:r w:rsidRPr="00FC77D6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C77D6">
        <w:rPr>
          <w:rFonts w:ascii="Times New Roman" w:hAnsi="Times New Roman" w:cs="Times New Roman"/>
          <w:b/>
          <w:sz w:val="24"/>
          <w:szCs w:val="24"/>
        </w:rPr>
        <w:t>года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2551"/>
        <w:gridCol w:w="851"/>
        <w:gridCol w:w="1276"/>
        <w:gridCol w:w="1275"/>
        <w:gridCol w:w="903"/>
        <w:gridCol w:w="1189"/>
      </w:tblGrid>
      <w:tr w:rsidR="00C34514" w:rsidRPr="00560C3B" w:rsidTr="006A6532">
        <w:tc>
          <w:tcPr>
            <w:tcW w:w="534" w:type="dxa"/>
          </w:tcPr>
          <w:p w:rsidR="00C34514" w:rsidRPr="000538A0" w:rsidRDefault="00C34514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C34514" w:rsidRPr="000538A0" w:rsidRDefault="00C34514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C34514" w:rsidRPr="000538A0" w:rsidRDefault="00C34514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C34514" w:rsidRPr="000538A0" w:rsidRDefault="00C34514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C34514" w:rsidRPr="000538A0" w:rsidRDefault="00C34514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0538A0" w:rsidRPr="00053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0538A0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275" w:type="dxa"/>
          </w:tcPr>
          <w:p w:rsidR="00C34514" w:rsidRPr="000538A0" w:rsidRDefault="00C34514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03" w:type="dxa"/>
          </w:tcPr>
          <w:p w:rsidR="00C34514" w:rsidRPr="000538A0" w:rsidRDefault="00C34514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C34514" w:rsidRPr="000538A0" w:rsidRDefault="00C34514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34514" w:rsidRPr="000538A0" w:rsidRDefault="00C34514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0538A0" w:rsidRPr="00053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38A0" w:rsidRPr="006A6532" w:rsidRDefault="000538A0" w:rsidP="006A653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6532">
              <w:rPr>
                <w:rFonts w:ascii="Times New Roman" w:hAnsi="Times New Roman" w:cs="Times New Roman"/>
                <w:sz w:val="20"/>
                <w:szCs w:val="20"/>
              </w:rPr>
              <w:t>01.09.17</w:t>
            </w: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Вводное занятие. ПТБ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538A0" w:rsidRPr="007631A0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Строй  и диапазон гитары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7631A0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Лад и тональность 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Лад и тональность 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7631A0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Лад и тональность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Лад и тональность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Трезвучия основных ступеней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Тоника. Тоническое трезвучие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задания, 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ачет 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Главные трезвучия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Трезвучия на ступенях мажора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модели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модели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6A6532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модели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модели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Септаккорды 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Септаккорды 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Септаккорды 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Септаккорды 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Септаккорды 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Септаккорды 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2D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обороты с побочными ступенями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2D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Отклонения в тональности первой степени родства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Музыкальная форма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Музыкальная форма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Музыкальная форма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Секвенция 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Секвенция 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Секвенция 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Секвенция 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Двойная доминанта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Двойная доминанта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Отклонение и модуляция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Отклонение и модуляция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Отклонение и модуляция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Отклонение и модуляция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Отклонение и модуляция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Отклонение и модуляция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средства выразительности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средства выразительности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средства выразительности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средства выразительности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br w:type="page"/>
              <w:t>50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средства выразительности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средства выразительности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1D160F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0538A0">
        <w:tc>
          <w:tcPr>
            <w:tcW w:w="534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0538A0" w:rsidRPr="006A6532" w:rsidRDefault="000538A0" w:rsidP="006A6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560C3B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538A0" w:rsidRPr="007631A0" w:rsidRDefault="000538A0" w:rsidP="006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</w:tbl>
    <w:p w:rsidR="008B43CF" w:rsidRDefault="008B43CF" w:rsidP="008B43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1F49" w:rsidRPr="00FC77D6" w:rsidRDefault="00AF1F49" w:rsidP="00AF1F49">
      <w:pPr>
        <w:rPr>
          <w:rFonts w:ascii="Times New Roman" w:hAnsi="Times New Roman" w:cs="Times New Roman"/>
          <w:b/>
          <w:sz w:val="24"/>
          <w:szCs w:val="24"/>
        </w:rPr>
      </w:pPr>
      <w:r w:rsidRPr="00FC77D6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FC77D6">
        <w:rPr>
          <w:rFonts w:ascii="Times New Roman" w:hAnsi="Times New Roman" w:cs="Times New Roman"/>
          <w:b/>
          <w:sz w:val="24"/>
          <w:szCs w:val="24"/>
        </w:rPr>
        <w:t>года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2551"/>
        <w:gridCol w:w="851"/>
        <w:gridCol w:w="1276"/>
        <w:gridCol w:w="1275"/>
        <w:gridCol w:w="903"/>
        <w:gridCol w:w="1189"/>
      </w:tblGrid>
      <w:tr w:rsidR="00AF1F49" w:rsidRPr="00560C3B" w:rsidTr="00C82B2A">
        <w:tc>
          <w:tcPr>
            <w:tcW w:w="534" w:type="dxa"/>
          </w:tcPr>
          <w:p w:rsidR="00AF1F49" w:rsidRPr="000538A0" w:rsidRDefault="00AF1F49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AF1F49" w:rsidRPr="000538A0" w:rsidRDefault="00AF1F49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AF1F49" w:rsidRPr="000538A0" w:rsidRDefault="00AF1F49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AF1F49" w:rsidRPr="000538A0" w:rsidRDefault="00AF1F49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AF1F49" w:rsidRPr="000538A0" w:rsidRDefault="00AF1F49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5" w:type="dxa"/>
          </w:tcPr>
          <w:p w:rsidR="00AF1F49" w:rsidRPr="000538A0" w:rsidRDefault="00AF1F49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03" w:type="dxa"/>
          </w:tcPr>
          <w:p w:rsidR="00AF1F49" w:rsidRPr="000538A0" w:rsidRDefault="00AF1F49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AF1F49" w:rsidRPr="000538A0" w:rsidRDefault="00AF1F49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F1F49" w:rsidRPr="000538A0" w:rsidRDefault="00AF1F49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38A0" w:rsidRPr="006A6532" w:rsidRDefault="000538A0" w:rsidP="00C82B2A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6532">
              <w:rPr>
                <w:rFonts w:ascii="Times New Roman" w:hAnsi="Times New Roman" w:cs="Times New Roman"/>
                <w:sz w:val="20"/>
                <w:szCs w:val="20"/>
              </w:rPr>
              <w:t>01.09.17</w:t>
            </w: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Вводное занятие. ПТБ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538A0" w:rsidRPr="007631A0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Строй  и диапазон гитары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7631A0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Лад и тональность 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Лад и тональность 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7631A0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Лад и тональность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Лад и тональность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Трезвучия основных ступеней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Тоника. Тоническое трезвучие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задания, 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ачет 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Главные трезвучия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Трезвучия на ступенях мажора</w:t>
            </w:r>
          </w:p>
          <w:p w:rsidR="00D52E60" w:rsidRDefault="00D52E6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60" w:rsidRPr="006A6532" w:rsidRDefault="00D52E6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модели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модели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538A0" w:rsidRPr="00150529" w:rsidTr="00C82B2A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модели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модели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Септаккорды 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Септаккорды 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Септаккорды 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Септаккорды 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Септаккорды 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Септаккорды 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обороты с побочными ступенями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2D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Отклонения в тональности первой степени родства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Музыкальная форма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Музыкальная форма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Музыкальная форма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Секвенция 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Секвенция 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Секвенция 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Секвенция 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Двойная доминанта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Двойная доминанта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Тестиро-вание</w:t>
            </w:r>
            <w:proofErr w:type="gramEnd"/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Отклонение и модуляция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Отклонение и модуляция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Тестиро-вание</w:t>
            </w:r>
            <w:proofErr w:type="gramEnd"/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Отклонение и модуляция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Отклонение и модуляция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Отклонение и модуляция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Отклонение и модуляция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средства выразительности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средства выразительности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средства выразительности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средства выразительности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br w:type="page"/>
              <w:t>50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средства выразительности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Гармонические средства выразительности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Ритм. Техника правой руки</w:t>
            </w:r>
          </w:p>
        </w:tc>
        <w:tc>
          <w:tcPr>
            <w:tcW w:w="851" w:type="dxa"/>
          </w:tcPr>
          <w:p w:rsidR="000538A0" w:rsidRPr="00150529" w:rsidRDefault="001D160F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1D160F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аккомпанемента 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0" w:rsidRPr="00150529" w:rsidTr="002D50DC">
        <w:tc>
          <w:tcPr>
            <w:tcW w:w="534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53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0538A0" w:rsidRPr="006A6532" w:rsidRDefault="000538A0" w:rsidP="00C82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8A0" w:rsidRPr="00150529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38A0" w:rsidRPr="00560C3B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0C3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903" w:type="dxa"/>
          </w:tcPr>
          <w:p w:rsidR="000538A0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538A0" w:rsidRPr="00560C3B" w:rsidRDefault="000538A0" w:rsidP="00F3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9" w:type="dxa"/>
          </w:tcPr>
          <w:p w:rsidR="000538A0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538A0" w:rsidRPr="007631A0" w:rsidRDefault="000538A0" w:rsidP="00C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</w:tbl>
    <w:p w:rsidR="00AF1F49" w:rsidRDefault="00AF1F49" w:rsidP="008B43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643" w:rsidRPr="00FC77D6" w:rsidRDefault="00050643" w:rsidP="00050643">
      <w:pPr>
        <w:rPr>
          <w:rFonts w:ascii="Times New Roman" w:hAnsi="Times New Roman" w:cs="Times New Roman"/>
          <w:b/>
          <w:sz w:val="24"/>
          <w:szCs w:val="24"/>
        </w:rPr>
      </w:pPr>
      <w:r w:rsidRPr="00FC77D6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4"/>
          <w:szCs w:val="24"/>
        </w:rPr>
        <w:t>Ансамбль (групповые занятия)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2551"/>
        <w:gridCol w:w="851"/>
        <w:gridCol w:w="1276"/>
        <w:gridCol w:w="1275"/>
        <w:gridCol w:w="903"/>
        <w:gridCol w:w="1189"/>
      </w:tblGrid>
      <w:tr w:rsidR="00050643" w:rsidRPr="00560C3B" w:rsidTr="00F06B4B">
        <w:tc>
          <w:tcPr>
            <w:tcW w:w="534" w:type="dxa"/>
          </w:tcPr>
          <w:p w:rsidR="00050643" w:rsidRPr="00786632" w:rsidRDefault="00050643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050643" w:rsidRPr="00786632" w:rsidRDefault="00050643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050643" w:rsidRPr="00786632" w:rsidRDefault="00050643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050643" w:rsidRPr="00786632" w:rsidRDefault="00050643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050643" w:rsidRPr="00786632" w:rsidRDefault="00050643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5" w:type="dxa"/>
          </w:tcPr>
          <w:p w:rsidR="00050643" w:rsidRPr="00786632" w:rsidRDefault="00050643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3" w:type="dxa"/>
          </w:tcPr>
          <w:p w:rsidR="00050643" w:rsidRPr="00786632" w:rsidRDefault="00050643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050643" w:rsidRPr="00786632" w:rsidRDefault="00050643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050643" w:rsidRPr="00786632" w:rsidRDefault="00050643" w:rsidP="00F0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06B4B" w:rsidRPr="00150529" w:rsidTr="00F06B4B">
        <w:tc>
          <w:tcPr>
            <w:tcW w:w="534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6B4B" w:rsidRPr="00F06B4B" w:rsidRDefault="00F06B4B" w:rsidP="00F06B4B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6B4B">
              <w:rPr>
                <w:rFonts w:ascii="Times New Roman" w:hAnsi="Times New Roman" w:cs="Times New Roman"/>
                <w:sz w:val="20"/>
                <w:szCs w:val="20"/>
              </w:rPr>
              <w:t>01.09.17</w:t>
            </w:r>
          </w:p>
        </w:tc>
        <w:tc>
          <w:tcPr>
            <w:tcW w:w="2551" w:type="dxa"/>
          </w:tcPr>
          <w:p w:rsidR="00F06B4B" w:rsidRPr="00F06B4B" w:rsidRDefault="00F06B4B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>Вводное. ПТБ</w:t>
            </w:r>
          </w:p>
        </w:tc>
        <w:tc>
          <w:tcPr>
            <w:tcW w:w="851" w:type="dxa"/>
          </w:tcPr>
          <w:p w:rsidR="00F06B4B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3" w:type="dxa"/>
          </w:tcPr>
          <w:p w:rsid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F06B4B" w:rsidRP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06B4B" w:rsidRPr="007631A0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F06B4B" w:rsidRPr="00150529" w:rsidTr="00F06B4B">
        <w:tc>
          <w:tcPr>
            <w:tcW w:w="534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6B4B" w:rsidRP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4B">
              <w:rPr>
                <w:rFonts w:ascii="Times New Roman" w:hAnsi="Times New Roman" w:cs="Times New Roman"/>
                <w:sz w:val="24"/>
                <w:szCs w:val="24"/>
              </w:rPr>
              <w:t>Творчество классиков авторской песни</w:t>
            </w:r>
          </w:p>
        </w:tc>
        <w:tc>
          <w:tcPr>
            <w:tcW w:w="851" w:type="dxa"/>
          </w:tcPr>
          <w:p w:rsidR="00F06B4B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F06B4B" w:rsidRP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06B4B" w:rsidRPr="00150529" w:rsidTr="00F06B4B">
        <w:tc>
          <w:tcPr>
            <w:tcW w:w="534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6B4B" w:rsidRPr="00F06B4B" w:rsidRDefault="00F06B4B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>Певческая установка. Дыхание</w:t>
            </w:r>
          </w:p>
        </w:tc>
        <w:tc>
          <w:tcPr>
            <w:tcW w:w="851" w:type="dxa"/>
          </w:tcPr>
          <w:p w:rsidR="00F06B4B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F06B4B" w:rsidRP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06B4B" w:rsidRPr="00150529" w:rsidTr="00F06B4B">
        <w:tc>
          <w:tcPr>
            <w:tcW w:w="534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6B4B" w:rsidRPr="00F06B4B" w:rsidRDefault="00F06B4B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>Певческая установка. Дыхание</w:t>
            </w:r>
          </w:p>
        </w:tc>
        <w:tc>
          <w:tcPr>
            <w:tcW w:w="851" w:type="dxa"/>
          </w:tcPr>
          <w:p w:rsidR="00F06B4B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03" w:type="dxa"/>
          </w:tcPr>
          <w:p w:rsid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F06B4B" w:rsidRP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F06B4B" w:rsidRPr="007631A0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F06B4B" w:rsidRPr="00150529" w:rsidTr="00F06B4B">
        <w:tc>
          <w:tcPr>
            <w:tcW w:w="534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6B4B" w:rsidRP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4B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Туристская песня. Творчество Ю. Кукина, </w:t>
            </w:r>
            <w:r w:rsidRPr="00F06B4B">
              <w:rPr>
                <w:rFonts w:ascii="Times New Roman" w:hAnsi="Times New Roman" w:cs="Times New Roman"/>
              </w:rPr>
              <w:t>Ю. Визбора, А. Круппа,</w:t>
            </w:r>
            <w:r w:rsidRPr="00F06B4B">
              <w:rPr>
                <w:rFonts w:ascii="Times New Roman" w:hAnsi="Times New Roman" w:cs="Times New Roman"/>
                <w:sz w:val="24"/>
                <w:szCs w:val="24"/>
              </w:rPr>
              <w:t xml:space="preserve"> А. Якушевой и др.</w:t>
            </w:r>
          </w:p>
        </w:tc>
        <w:tc>
          <w:tcPr>
            <w:tcW w:w="851" w:type="dxa"/>
          </w:tcPr>
          <w:p w:rsidR="00F06B4B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903" w:type="dxa"/>
          </w:tcPr>
          <w:p w:rsid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F06B4B" w:rsidRPr="00F06B4B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F06B4B" w:rsidRPr="00150529" w:rsidRDefault="00F06B4B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4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бардовская песня. Творчество молодых авторов.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4B">
              <w:rPr>
                <w:rFonts w:ascii="Times New Roman" w:hAnsi="Times New Roman" w:cs="Times New Roman"/>
                <w:sz w:val="24"/>
                <w:szCs w:val="24"/>
              </w:rPr>
              <w:t>Тема войны в творчестве В. Высоцкого, М. Анчарова, Б. Окуджавы и др.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4B">
              <w:rPr>
                <w:rFonts w:ascii="Times New Roman" w:hAnsi="Times New Roman" w:cs="Times New Roman"/>
                <w:sz w:val="24"/>
                <w:szCs w:val="24"/>
              </w:rPr>
              <w:t>Тема войны в творчестве В. Высоцкого, М. Анчарова, Б. Окуджавы и др.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</w:tbl>
    <w:p w:rsidR="00D52E60" w:rsidRDefault="00D52E60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2551"/>
        <w:gridCol w:w="851"/>
        <w:gridCol w:w="1276"/>
        <w:gridCol w:w="1275"/>
        <w:gridCol w:w="903"/>
        <w:gridCol w:w="1189"/>
      </w:tblGrid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</w:rPr>
            </w:pPr>
            <w:r w:rsidRPr="00F06B4B">
              <w:rPr>
                <w:rFonts w:ascii="Times New Roman" w:hAnsi="Times New Roman" w:cs="Times New Roman"/>
              </w:rPr>
              <w:t xml:space="preserve">Разучивание песни. Исполнительское мастерство 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  <w:tr w:rsidR="003F5B05" w:rsidRPr="00150529" w:rsidTr="00F06B4B">
        <w:tc>
          <w:tcPr>
            <w:tcW w:w="534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5B05" w:rsidRPr="00F06B4B" w:rsidRDefault="003F5B05" w:rsidP="00F06B4B">
            <w:pPr>
              <w:rPr>
                <w:rFonts w:ascii="Times New Roman" w:hAnsi="Times New Roman" w:cs="Times New Roman"/>
                <w:b/>
              </w:rPr>
            </w:pPr>
            <w:r w:rsidRPr="00F06B4B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851" w:type="dxa"/>
          </w:tcPr>
          <w:p w:rsidR="003F5B05" w:rsidRPr="00150529" w:rsidRDefault="00D52E60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05" w:rsidRPr="00150529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03" w:type="dxa"/>
          </w:tcPr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3F5B05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F5B05" w:rsidRPr="00F06B4B" w:rsidRDefault="003F5B05" w:rsidP="00F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9" w:type="dxa"/>
          </w:tcPr>
          <w:p w:rsidR="003F5B05" w:rsidRPr="00150529" w:rsidRDefault="003F5B05" w:rsidP="002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Аудио-видео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</w:tbl>
    <w:p w:rsidR="003F5B05" w:rsidRDefault="003F5B05" w:rsidP="008B4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CF" w:rsidRDefault="008B43CF" w:rsidP="003F5B0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B43CF" w:rsidRPr="00EF1063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CF" w:rsidRPr="00EF1063" w:rsidRDefault="008B43CF" w:rsidP="008B43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08D">
        <w:rPr>
          <w:rFonts w:ascii="Times New Roman" w:hAnsi="Times New Roman" w:cs="Times New Roman"/>
          <w:bCs/>
          <w:sz w:val="28"/>
          <w:szCs w:val="28"/>
        </w:rPr>
        <w:t xml:space="preserve">Индивидуальные занятия проводятся  в проветриваемом учебном кабинете, оснащенном  соответствующей материально-технической базой для занятий в условиях детского объединения бардовской песни. Применяются современные, здоровьесберегающие технологии обучения с использованием разнообразного дидактического материала, материально-технических средств. Для демонстрации учебного материала,  с применением мультимедийного оборудования, используется помещение актового зала. Информационный стенд «Классики авторской песни», наглядный дидактический материал учебного кабинета  погружает в творческую среду, способствует лучше понимать и воспринимать информацию. </w:t>
      </w:r>
    </w:p>
    <w:p w:rsidR="008B43CF" w:rsidRDefault="008B43CF" w:rsidP="008B43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284"/>
        <w:gridCol w:w="1276"/>
        <w:gridCol w:w="1134"/>
        <w:gridCol w:w="2268"/>
        <w:gridCol w:w="1417"/>
        <w:gridCol w:w="1985"/>
        <w:gridCol w:w="1134"/>
      </w:tblGrid>
      <w:tr w:rsidR="008B43CF" w:rsidRPr="00B70E5E" w:rsidTr="00150529">
        <w:trPr>
          <w:cantSplit/>
          <w:trHeight w:val="2004"/>
        </w:trPr>
        <w:tc>
          <w:tcPr>
            <w:tcW w:w="284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6" w:type="dxa"/>
          </w:tcPr>
          <w:p w:rsidR="008B43CF" w:rsidRPr="00B70E5E" w:rsidRDefault="008B43CF" w:rsidP="00150529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B70E5E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 w:rsidRPr="00B70E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B43CF" w:rsidRPr="00B70E5E" w:rsidRDefault="008B43CF" w:rsidP="00150529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134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268" w:type="dxa"/>
          </w:tcPr>
          <w:p w:rsidR="008B43CF" w:rsidRPr="00B70E5E" w:rsidRDefault="008B43CF" w:rsidP="00150529">
            <w:pPr>
              <w:tabs>
                <w:tab w:val="left" w:pos="85"/>
                <w:tab w:val="left" w:pos="173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Приёмы и методы организации учебно-воспитательного (</w:t>
            </w:r>
            <w:proofErr w:type="gramStart"/>
            <w:r w:rsidRPr="00B70E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образователь-ного</w:t>
            </w:r>
            <w:proofErr w:type="gramEnd"/>
            <w:r w:rsidRPr="00B70E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 процесса (в рамках занятия)</w:t>
            </w:r>
          </w:p>
        </w:tc>
        <w:tc>
          <w:tcPr>
            <w:tcW w:w="1417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0E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Дидакти-ческий</w:t>
            </w:r>
            <w:proofErr w:type="gramEnd"/>
            <w:r w:rsidRPr="00B70E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материал</w:t>
            </w:r>
          </w:p>
        </w:tc>
        <w:tc>
          <w:tcPr>
            <w:tcW w:w="1985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Материально-техническое оснащение занятий</w:t>
            </w:r>
          </w:p>
        </w:tc>
        <w:tc>
          <w:tcPr>
            <w:tcW w:w="1134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</w:t>
            </w:r>
          </w:p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аттестации</w:t>
            </w:r>
          </w:p>
        </w:tc>
      </w:tr>
      <w:tr w:rsidR="008B43CF" w:rsidRPr="00B70E5E" w:rsidTr="00150529">
        <w:tc>
          <w:tcPr>
            <w:tcW w:w="284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8B43CF" w:rsidRPr="00B70E5E" w:rsidRDefault="008B43CF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</w:tcPr>
          <w:p w:rsidR="008B43CF" w:rsidRPr="00B70E5E" w:rsidRDefault="008B43CF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417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Плакаты,  видео-</w:t>
            </w:r>
          </w:p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985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компьютер, гитара</w:t>
            </w:r>
          </w:p>
        </w:tc>
        <w:tc>
          <w:tcPr>
            <w:tcW w:w="1134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Тести-рованиесобесе-дование </w:t>
            </w:r>
          </w:p>
        </w:tc>
      </w:tr>
      <w:tr w:rsidR="008B43CF" w:rsidRPr="00B70E5E" w:rsidTr="00150529">
        <w:tc>
          <w:tcPr>
            <w:tcW w:w="284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43CF" w:rsidRPr="00B70E5E" w:rsidRDefault="008B43CF" w:rsidP="00150529">
            <w:pPr>
              <w:tabs>
                <w:tab w:val="left" w:pos="191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Зна-комство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 с инструментом, история жанра</w:t>
            </w:r>
          </w:p>
        </w:tc>
        <w:tc>
          <w:tcPr>
            <w:tcW w:w="1134" w:type="dxa"/>
          </w:tcPr>
          <w:p w:rsidR="008B43CF" w:rsidRPr="00B70E5E" w:rsidRDefault="008B43CF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практи-ческое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268" w:type="dxa"/>
          </w:tcPr>
          <w:p w:rsidR="008B43CF" w:rsidRPr="00B70E5E" w:rsidRDefault="008B43CF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Наглядный. Объяснительно-иллюстративный</w:t>
            </w:r>
          </w:p>
        </w:tc>
        <w:tc>
          <w:tcPr>
            <w:tcW w:w="1417" w:type="dxa"/>
          </w:tcPr>
          <w:p w:rsidR="008B43CF" w:rsidRPr="00B70E5E" w:rsidRDefault="008B43CF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Аудио, </w:t>
            </w: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видеоза-писи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, плакаты</w:t>
            </w:r>
          </w:p>
        </w:tc>
        <w:tc>
          <w:tcPr>
            <w:tcW w:w="1985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Мультиме-дийный проектор, гитара, специальная литература</w:t>
            </w:r>
          </w:p>
        </w:tc>
        <w:tc>
          <w:tcPr>
            <w:tcW w:w="1134" w:type="dxa"/>
          </w:tcPr>
          <w:p w:rsidR="000538A0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Тести-рование</w:t>
            </w:r>
            <w:proofErr w:type="gramEnd"/>
          </w:p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собесе-дование </w:t>
            </w:r>
          </w:p>
        </w:tc>
      </w:tr>
      <w:tr w:rsidR="008B43CF" w:rsidRPr="00B70E5E" w:rsidTr="00150529">
        <w:tc>
          <w:tcPr>
            <w:tcW w:w="284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43CF" w:rsidRPr="00B70E5E" w:rsidRDefault="008B43CF" w:rsidP="00150529">
            <w:pPr>
              <w:tabs>
                <w:tab w:val="left" w:pos="191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аккомпа-немента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43CF" w:rsidRPr="00B70E5E" w:rsidRDefault="008B43CF" w:rsidP="00150529">
            <w:pPr>
              <w:tabs>
                <w:tab w:val="left" w:pos="191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Аппли-катуры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 аккордов</w:t>
            </w:r>
          </w:p>
        </w:tc>
        <w:tc>
          <w:tcPr>
            <w:tcW w:w="1134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268" w:type="dxa"/>
          </w:tcPr>
          <w:p w:rsidR="008B43CF" w:rsidRPr="00B70E5E" w:rsidRDefault="008B43CF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Репродуктивный наглядный, объяснительно-иллюстративный.</w:t>
            </w:r>
          </w:p>
        </w:tc>
        <w:tc>
          <w:tcPr>
            <w:tcW w:w="1417" w:type="dxa"/>
          </w:tcPr>
          <w:p w:rsidR="008B43CF" w:rsidRPr="00B70E5E" w:rsidRDefault="008B43CF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</w:t>
            </w: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раздаточ-ный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985" w:type="dxa"/>
          </w:tcPr>
          <w:p w:rsidR="008B43CF" w:rsidRPr="00B70E5E" w:rsidRDefault="008B43CF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Гитара, мультиме-дийный проектор</w:t>
            </w:r>
          </w:p>
        </w:tc>
        <w:tc>
          <w:tcPr>
            <w:tcW w:w="1134" w:type="dxa"/>
          </w:tcPr>
          <w:p w:rsidR="008B43CF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Зачет. </w:t>
            </w: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Собесе-дование</w:t>
            </w:r>
            <w:proofErr w:type="gramEnd"/>
          </w:p>
          <w:p w:rsidR="002D50DC" w:rsidRPr="00B70E5E" w:rsidRDefault="002D50DC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8B43CF" w:rsidRPr="00B70E5E" w:rsidTr="00150529">
        <w:tc>
          <w:tcPr>
            <w:tcW w:w="284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B43CF" w:rsidRPr="00B70E5E" w:rsidRDefault="008B43CF" w:rsidP="00150529">
            <w:pPr>
              <w:tabs>
                <w:tab w:val="left" w:pos="191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Музы-кальная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 грамота. Освоение </w:t>
            </w: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инстру-мента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43CF" w:rsidRPr="00B70E5E" w:rsidRDefault="008B43CF" w:rsidP="00150529">
            <w:pPr>
              <w:tabs>
                <w:tab w:val="left" w:pos="1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Индиви-дуаль-ные </w:t>
            </w: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268" w:type="dxa"/>
          </w:tcPr>
          <w:p w:rsidR="008B43CF" w:rsidRPr="00B70E5E" w:rsidRDefault="008B43CF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Репродуктивный наглядный, объяснительно-иллюстративный.</w:t>
            </w:r>
          </w:p>
        </w:tc>
        <w:tc>
          <w:tcPr>
            <w:tcW w:w="1417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Специаль-ная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 литера-тура, разда-точный материал</w:t>
            </w:r>
          </w:p>
        </w:tc>
        <w:tc>
          <w:tcPr>
            <w:tcW w:w="1985" w:type="dxa"/>
          </w:tcPr>
          <w:p w:rsidR="008B43CF" w:rsidRPr="00B70E5E" w:rsidRDefault="008B43CF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Синтезатор, компьютер, гитара </w:t>
            </w:r>
          </w:p>
        </w:tc>
        <w:tc>
          <w:tcPr>
            <w:tcW w:w="1134" w:type="dxa"/>
          </w:tcPr>
          <w:p w:rsidR="002D50DC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Собесе-дование</w:t>
            </w:r>
            <w:proofErr w:type="gramEnd"/>
          </w:p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Конт-</w:t>
            </w:r>
          </w:p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рольные задания</w:t>
            </w:r>
          </w:p>
        </w:tc>
      </w:tr>
      <w:tr w:rsidR="008B43CF" w:rsidRPr="00B70E5E" w:rsidTr="00150529">
        <w:tc>
          <w:tcPr>
            <w:tcW w:w="284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43CF" w:rsidRPr="00B70E5E" w:rsidRDefault="008B43CF" w:rsidP="00150529">
            <w:pPr>
              <w:tabs>
                <w:tab w:val="left" w:pos="191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Поста-новка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 голоса. Разучивание песен</w:t>
            </w: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Индиви-дуаль-ные </w:t>
            </w: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268" w:type="dxa"/>
          </w:tcPr>
          <w:p w:rsidR="008B43CF" w:rsidRPr="00B70E5E" w:rsidRDefault="008B43CF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Репродуктивный наглядный, объяснительно-иллюстративный</w:t>
            </w:r>
          </w:p>
        </w:tc>
        <w:tc>
          <w:tcPr>
            <w:tcW w:w="1417" w:type="dxa"/>
          </w:tcPr>
          <w:p w:rsidR="008B43CF" w:rsidRPr="00B70E5E" w:rsidRDefault="008B43CF" w:rsidP="0015052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Аудио, </w:t>
            </w: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видео-записи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, специаль-ная лит-ра</w:t>
            </w:r>
          </w:p>
        </w:tc>
        <w:tc>
          <w:tcPr>
            <w:tcW w:w="1985" w:type="dxa"/>
          </w:tcPr>
          <w:p w:rsidR="008B43CF" w:rsidRPr="00B70E5E" w:rsidRDefault="008B43CF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Синтезатор, компьютер, гитара, микрофон</w:t>
            </w:r>
          </w:p>
        </w:tc>
        <w:tc>
          <w:tcPr>
            <w:tcW w:w="1134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Откры-тое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Аудио-видеозапись</w:t>
            </w:r>
            <w:proofErr w:type="gramEnd"/>
          </w:p>
        </w:tc>
      </w:tr>
      <w:tr w:rsidR="008B43CF" w:rsidRPr="00B70E5E" w:rsidTr="00150529">
        <w:tc>
          <w:tcPr>
            <w:tcW w:w="284" w:type="dxa"/>
          </w:tcPr>
          <w:p w:rsidR="008B43CF" w:rsidRPr="00B70E5E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B43CF" w:rsidRPr="00B70E5E" w:rsidRDefault="008B43CF" w:rsidP="00150529">
            <w:pPr>
              <w:tabs>
                <w:tab w:val="left" w:pos="191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8B43CF" w:rsidRPr="00B70E5E" w:rsidRDefault="008B43CF" w:rsidP="00150529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Твор-ческий</w:t>
            </w:r>
            <w:proofErr w:type="gramEnd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  <w:tc>
          <w:tcPr>
            <w:tcW w:w="2268" w:type="dxa"/>
          </w:tcPr>
          <w:p w:rsidR="008B43CF" w:rsidRPr="00B70E5E" w:rsidRDefault="008B43CF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1417" w:type="dxa"/>
          </w:tcPr>
          <w:p w:rsidR="008B43CF" w:rsidRPr="00B70E5E" w:rsidRDefault="008B43CF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43CF" w:rsidRPr="00B70E5E" w:rsidRDefault="008B43CF" w:rsidP="001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гитара, микрофоны</w:t>
            </w:r>
          </w:p>
        </w:tc>
        <w:tc>
          <w:tcPr>
            <w:tcW w:w="1134" w:type="dxa"/>
          </w:tcPr>
          <w:p w:rsidR="008B43CF" w:rsidRDefault="008B43CF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E5E">
              <w:rPr>
                <w:rFonts w:ascii="Times New Roman" w:hAnsi="Times New Roman" w:cs="Times New Roman"/>
                <w:sz w:val="24"/>
                <w:szCs w:val="24"/>
              </w:rPr>
              <w:t>Собесе-дование</w:t>
            </w:r>
            <w:proofErr w:type="gramEnd"/>
          </w:p>
          <w:p w:rsidR="002D50DC" w:rsidRPr="00B70E5E" w:rsidRDefault="002D50DC" w:rsidP="001505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04607B" w:rsidRDefault="0004607B" w:rsidP="003F5B05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B43CF" w:rsidRPr="000916A5" w:rsidRDefault="008B43CF" w:rsidP="003F5B05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916A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обеспечение:</w:t>
      </w:r>
    </w:p>
    <w:p w:rsidR="008B43CF" w:rsidRPr="0040308D" w:rsidRDefault="008B43CF" w:rsidP="008B43C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t>Гитары, комплекты струн, подставка под ногу, пульты для нот, каподастр, тюнер;</w:t>
      </w:r>
    </w:p>
    <w:p w:rsidR="008B43CF" w:rsidRPr="0040308D" w:rsidRDefault="008B43CF" w:rsidP="008B43CF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t xml:space="preserve">дополнительные музыкальные инструменты (маракасы, бубен, </w:t>
      </w:r>
      <w:r w:rsidRPr="0040308D">
        <w:rPr>
          <w:rFonts w:ascii="Times New Roman" w:hAnsi="Times New Roman" w:cs="Times New Roman"/>
          <w:sz w:val="28"/>
          <w:szCs w:val="28"/>
        </w:rPr>
        <w:t>синтезатор, флейта</w:t>
      </w:r>
      <w:r w:rsidRPr="0040308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B43CF" w:rsidRPr="0040308D" w:rsidRDefault="008B43CF" w:rsidP="008B43CF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lastRenderedPageBreak/>
        <w:t>компьютер, компьютерные программы для развития слуха и общей музыкальности, сеть интернет;</w:t>
      </w:r>
    </w:p>
    <w:p w:rsidR="008B43CF" w:rsidRPr="0040308D" w:rsidRDefault="008B43CF" w:rsidP="008B43CF">
      <w:pPr>
        <w:pStyle w:val="a4"/>
        <w:numPr>
          <w:ilvl w:val="0"/>
          <w:numId w:val="5"/>
        </w:numPr>
        <w:spacing w:after="0" w:line="240" w:lineRule="auto"/>
        <w:ind w:left="28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t>аудиоаппаратура, микрофоны;</w:t>
      </w:r>
    </w:p>
    <w:p w:rsidR="008B43CF" w:rsidRPr="0040308D" w:rsidRDefault="008B43CF" w:rsidP="008B43CF">
      <w:pPr>
        <w:pStyle w:val="a4"/>
        <w:numPr>
          <w:ilvl w:val="0"/>
          <w:numId w:val="5"/>
        </w:numPr>
        <w:spacing w:after="0" w:line="240" w:lineRule="auto"/>
        <w:ind w:left="28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t>иллюстративный и дидактический материал по темам занятий, маркерная доска;</w:t>
      </w:r>
    </w:p>
    <w:p w:rsidR="008B43CF" w:rsidRPr="0040308D" w:rsidRDefault="008B43CF" w:rsidP="008B43CF">
      <w:pPr>
        <w:pStyle w:val="a4"/>
        <w:numPr>
          <w:ilvl w:val="0"/>
          <w:numId w:val="5"/>
        </w:numPr>
        <w:spacing w:after="0" w:line="240" w:lineRule="auto"/>
        <w:ind w:left="28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t>аудиотека;</w:t>
      </w:r>
    </w:p>
    <w:p w:rsidR="008B43CF" w:rsidRPr="0040308D" w:rsidRDefault="008B43CF" w:rsidP="008B43CF">
      <w:pPr>
        <w:pStyle w:val="a4"/>
        <w:numPr>
          <w:ilvl w:val="0"/>
          <w:numId w:val="5"/>
        </w:numPr>
        <w:spacing w:after="0" w:line="240" w:lineRule="auto"/>
        <w:ind w:left="28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t xml:space="preserve"> видеотека;</w:t>
      </w:r>
    </w:p>
    <w:p w:rsidR="008B43CF" w:rsidRPr="0040308D" w:rsidRDefault="008B43CF" w:rsidP="008B43CF">
      <w:pPr>
        <w:pStyle w:val="a4"/>
        <w:numPr>
          <w:ilvl w:val="0"/>
          <w:numId w:val="5"/>
        </w:numPr>
        <w:spacing w:after="0" w:line="240" w:lineRule="auto"/>
        <w:ind w:left="28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t>библиотека.</w:t>
      </w:r>
    </w:p>
    <w:p w:rsidR="008B43CF" w:rsidRPr="000916A5" w:rsidRDefault="008B43CF" w:rsidP="008B43CF">
      <w:pPr>
        <w:spacing w:after="0" w:line="240" w:lineRule="auto"/>
        <w:ind w:left="284" w:firstLine="424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916A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Материалы по теории предмета:</w:t>
      </w:r>
    </w:p>
    <w:p w:rsidR="008B43CF" w:rsidRPr="0040308D" w:rsidRDefault="008B43CF" w:rsidP="008B43C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t>методическая литература по профилю;</w:t>
      </w:r>
    </w:p>
    <w:p w:rsidR="008B43CF" w:rsidRPr="0040308D" w:rsidRDefault="008B43CF" w:rsidP="008B43C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t>учебники и учебные пособия по профилю;</w:t>
      </w:r>
    </w:p>
    <w:p w:rsidR="008B43CF" w:rsidRPr="00EF46E7" w:rsidRDefault="008B43CF" w:rsidP="008B43C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eastAsia="Calibri" w:hAnsi="Times New Roman" w:cs="Times New Roman"/>
          <w:sz w:val="28"/>
          <w:szCs w:val="28"/>
        </w:rPr>
        <w:t xml:space="preserve">репертуарные сборники  и музыкальные записи. </w:t>
      </w:r>
    </w:p>
    <w:p w:rsidR="008B43CF" w:rsidRDefault="008B43CF" w:rsidP="008B4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B43CF" w:rsidRDefault="008B43CF" w:rsidP="008B43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8B43CF" w:rsidRPr="00EF46E7" w:rsidRDefault="008B43CF" w:rsidP="00B922C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46E7">
        <w:rPr>
          <w:rFonts w:ascii="Times New Roman" w:hAnsi="Times New Roman" w:cs="Times New Roman"/>
          <w:sz w:val="28"/>
          <w:szCs w:val="28"/>
        </w:rPr>
        <w:t xml:space="preserve">Оценка образовательных результатов учащихся по дополнительной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F46E7">
        <w:rPr>
          <w:rFonts w:ascii="Times New Roman" w:hAnsi="Times New Roman" w:cs="Times New Roman"/>
          <w:sz w:val="28"/>
          <w:szCs w:val="28"/>
        </w:rPr>
        <w:t xml:space="preserve">развивающей программе </w:t>
      </w:r>
      <w:r>
        <w:rPr>
          <w:rFonts w:ascii="Times New Roman" w:hAnsi="Times New Roman" w:cs="Times New Roman"/>
          <w:sz w:val="28"/>
          <w:szCs w:val="28"/>
        </w:rPr>
        <w:t>проводится в форме промежуточной и итоговой аттестации, в формах, определенных учебным планом, как составной части образовательной программы (таблица «Условия реализации программы»):</w:t>
      </w:r>
      <w:r w:rsidR="00B9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аудиозапись, видеозапись, материал тестирования, портфолио, фото, отчетный концерт, конкурсы, свидетельство (сертификат).</w:t>
      </w:r>
    </w:p>
    <w:p w:rsidR="008B43CF" w:rsidRPr="0040308D" w:rsidRDefault="008B43CF" w:rsidP="008B43C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B43CF" w:rsidRPr="00BC5182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82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8B43CF" w:rsidRPr="00BC5182" w:rsidRDefault="008B43CF" w:rsidP="008B43C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182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ab/>
      </w:r>
      <w:r w:rsidRPr="00BC5182">
        <w:rPr>
          <w:sz w:val="28"/>
          <w:szCs w:val="28"/>
        </w:rPr>
        <w:t>Среди методик диагностики достижений учащихся преобладают экспертные формы оценивания.</w:t>
      </w:r>
      <w:r>
        <w:rPr>
          <w:sz w:val="28"/>
          <w:szCs w:val="28"/>
        </w:rPr>
        <w:t xml:space="preserve"> </w:t>
      </w:r>
      <w:r w:rsidRPr="00BC5182">
        <w:rPr>
          <w:sz w:val="28"/>
          <w:szCs w:val="28"/>
        </w:rPr>
        <w:t>В качестве стандарта выступает образовательная</w:t>
      </w:r>
      <w:r>
        <w:rPr>
          <w:sz w:val="28"/>
          <w:szCs w:val="28"/>
        </w:rPr>
        <w:t xml:space="preserve"> </w:t>
      </w:r>
      <w:r w:rsidRPr="00BC5182">
        <w:rPr>
          <w:sz w:val="28"/>
          <w:szCs w:val="28"/>
        </w:rPr>
        <w:t xml:space="preserve"> программа,  утвержденная директором, которая содержит в себе описание минимального уровня знаний, умений и навыков по данному  направлению. </w:t>
      </w:r>
      <w:proofErr w:type="gramStart"/>
      <w:r w:rsidRPr="00BC5182">
        <w:rPr>
          <w:sz w:val="28"/>
          <w:szCs w:val="28"/>
        </w:rPr>
        <w:t>Говоря о достижениях, как о текущих, так и об итоговых, можно выделить три группы параметров, по которым эти достижения необходимо</w:t>
      </w:r>
      <w:r>
        <w:rPr>
          <w:sz w:val="28"/>
          <w:szCs w:val="28"/>
        </w:rPr>
        <w:t xml:space="preserve"> </w:t>
      </w:r>
      <w:r w:rsidRPr="00BC5182">
        <w:rPr>
          <w:sz w:val="28"/>
          <w:szCs w:val="28"/>
        </w:rPr>
        <w:t xml:space="preserve"> отслеживать: учебные, личностные, социально-педагогические. </w:t>
      </w:r>
      <w:proofErr w:type="gramEnd"/>
    </w:p>
    <w:p w:rsidR="008B43CF" w:rsidRPr="00BC5182" w:rsidRDefault="008B43CF" w:rsidP="008B43C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182">
        <w:rPr>
          <w:sz w:val="28"/>
          <w:szCs w:val="28"/>
        </w:rPr>
        <w:t>Результаты образовательной деятельности отслеживаются путем проведения прогностической, текущей и итоговой диагностики  учащихся.</w:t>
      </w:r>
    </w:p>
    <w:p w:rsidR="008B43CF" w:rsidRPr="00BC5182" w:rsidRDefault="008B43CF" w:rsidP="008B43C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182">
        <w:rPr>
          <w:sz w:val="28"/>
          <w:szCs w:val="28"/>
        </w:rPr>
        <w:t>В начале учебного года  составляется  план по д</w:t>
      </w:r>
      <w:r>
        <w:rPr>
          <w:sz w:val="28"/>
          <w:szCs w:val="28"/>
        </w:rPr>
        <w:t>иагностике на  весь учебный год.</w:t>
      </w:r>
    </w:p>
    <w:p w:rsidR="008B43CF" w:rsidRPr="00BC5182" w:rsidRDefault="008B43CF" w:rsidP="008B43C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182">
        <w:rPr>
          <w:rStyle w:val="ac"/>
          <w:b/>
          <w:bCs/>
          <w:sz w:val="28"/>
          <w:szCs w:val="28"/>
        </w:rPr>
        <w:t>Прогностическая (начальная) диагностика:</w:t>
      </w:r>
      <w:r w:rsidRPr="00BC5182">
        <w:rPr>
          <w:rStyle w:val="ab"/>
          <w:sz w:val="28"/>
          <w:szCs w:val="28"/>
        </w:rPr>
        <w:t> </w:t>
      </w:r>
      <w:r w:rsidRPr="00BC5182">
        <w:rPr>
          <w:sz w:val="28"/>
          <w:szCs w:val="28"/>
        </w:rPr>
        <w:t xml:space="preserve">(проводится при наборе или на начальном этапе формирования коллектива) – это изучение отношения учащегося к выбранной деятельности, его достижения в этой области.   </w:t>
      </w:r>
      <w:r w:rsidRPr="00A13C2C">
        <w:rPr>
          <w:rStyle w:val="ac"/>
          <w:bCs/>
          <w:sz w:val="28"/>
          <w:szCs w:val="28"/>
        </w:rPr>
        <w:t>Цель</w:t>
      </w:r>
      <w:r w:rsidRPr="00A13C2C">
        <w:rPr>
          <w:sz w:val="28"/>
          <w:szCs w:val="28"/>
        </w:rPr>
        <w:t> </w:t>
      </w:r>
      <w:r w:rsidRPr="00BC5182">
        <w:rPr>
          <w:sz w:val="28"/>
          <w:szCs w:val="28"/>
        </w:rPr>
        <w:t>– выявление стартовых возможностей и индивидуальных особенностей учащихся в начале цикла обучения.</w:t>
      </w:r>
    </w:p>
    <w:p w:rsidR="008B43CF" w:rsidRPr="00BC5182" w:rsidRDefault="008B43CF" w:rsidP="008B43C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3C2C">
        <w:rPr>
          <w:rStyle w:val="ac"/>
          <w:bCs/>
          <w:sz w:val="28"/>
          <w:szCs w:val="28"/>
        </w:rPr>
        <w:t>Методы проведения:</w:t>
      </w:r>
      <w:r w:rsidRPr="00BC5182">
        <w:rPr>
          <w:b/>
          <w:bCs/>
          <w:i/>
          <w:iCs/>
          <w:sz w:val="28"/>
          <w:szCs w:val="28"/>
        </w:rPr>
        <w:br/>
      </w:r>
      <w:r w:rsidRPr="00BC5182">
        <w:rPr>
          <w:sz w:val="28"/>
          <w:szCs w:val="28"/>
        </w:rPr>
        <w:t>   - индивидуальная беседа; </w:t>
      </w:r>
      <w:r w:rsidRPr="00BC5182">
        <w:rPr>
          <w:sz w:val="28"/>
          <w:szCs w:val="28"/>
        </w:rPr>
        <w:br/>
        <w:t>   - тестирование; </w:t>
      </w:r>
      <w:r w:rsidRPr="00BC5182">
        <w:rPr>
          <w:sz w:val="28"/>
          <w:szCs w:val="28"/>
        </w:rPr>
        <w:br/>
        <w:t>   - наблюдение;</w:t>
      </w:r>
      <w:r w:rsidRPr="00BC5182">
        <w:rPr>
          <w:sz w:val="28"/>
          <w:szCs w:val="28"/>
        </w:rPr>
        <w:br/>
        <w:t>   - анкетирование.</w:t>
      </w:r>
    </w:p>
    <w:p w:rsidR="008B43CF" w:rsidRPr="00BC5182" w:rsidRDefault="008B43CF" w:rsidP="008B43C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182">
        <w:rPr>
          <w:rStyle w:val="ac"/>
          <w:b/>
          <w:bCs/>
          <w:sz w:val="28"/>
          <w:szCs w:val="28"/>
        </w:rPr>
        <w:lastRenderedPageBreak/>
        <w:t>Текущая (промежуточная) диагностика</w:t>
      </w:r>
      <w:r w:rsidRPr="00BC5182">
        <w:rPr>
          <w:rStyle w:val="ab"/>
          <w:sz w:val="28"/>
          <w:szCs w:val="28"/>
        </w:rPr>
        <w:t> </w:t>
      </w:r>
      <w:r w:rsidRPr="00BC5182">
        <w:rPr>
          <w:sz w:val="28"/>
          <w:szCs w:val="28"/>
        </w:rPr>
        <w:t>– это изучение динамики освоения предметного содержания учащегося, личностного развития, взаимоотношений в коллективе.</w:t>
      </w:r>
    </w:p>
    <w:p w:rsidR="008B43CF" w:rsidRDefault="008B43CF" w:rsidP="008B43C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C2C">
        <w:rPr>
          <w:rStyle w:val="ac"/>
          <w:bCs/>
          <w:sz w:val="28"/>
          <w:szCs w:val="28"/>
        </w:rPr>
        <w:t>Цель</w:t>
      </w:r>
      <w:r w:rsidRPr="00BC5182">
        <w:rPr>
          <w:sz w:val="28"/>
          <w:szCs w:val="28"/>
        </w:rPr>
        <w:t> – отслеживание динамики развития каждого ребенка, коррекция образовательного процесса в направлении усиления его развивающей функции.</w:t>
      </w:r>
    </w:p>
    <w:p w:rsidR="00C625AA" w:rsidRPr="00BC5182" w:rsidRDefault="00C625AA" w:rsidP="00C625A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учебному году предлагаются теоретические и практические задания, анкеты, кроссворды. </w:t>
      </w:r>
    </w:p>
    <w:p w:rsidR="008B43CF" w:rsidRPr="00BC5182" w:rsidRDefault="008B43CF" w:rsidP="008B43C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C2C">
        <w:rPr>
          <w:rStyle w:val="ac"/>
          <w:b/>
          <w:bCs/>
          <w:sz w:val="28"/>
          <w:szCs w:val="28"/>
        </w:rPr>
        <w:t>Итоговая диагностика</w:t>
      </w:r>
      <w:r w:rsidRPr="00BC5182">
        <w:rPr>
          <w:rStyle w:val="ab"/>
          <w:sz w:val="28"/>
          <w:szCs w:val="28"/>
        </w:rPr>
        <w:t> </w:t>
      </w:r>
      <w:r w:rsidRPr="00BC5182">
        <w:rPr>
          <w:sz w:val="28"/>
          <w:szCs w:val="28"/>
        </w:rPr>
        <w:t xml:space="preserve">– это проверка освоения </w:t>
      </w:r>
      <w:proofErr w:type="gramStart"/>
      <w:r w:rsidRPr="00BC5182">
        <w:rPr>
          <w:sz w:val="28"/>
          <w:szCs w:val="28"/>
        </w:rPr>
        <w:t>обучающимися</w:t>
      </w:r>
      <w:proofErr w:type="gramEnd"/>
      <w:r w:rsidRPr="00BC5182">
        <w:rPr>
          <w:sz w:val="28"/>
          <w:szCs w:val="28"/>
        </w:rPr>
        <w:t xml:space="preserve"> программы.   </w:t>
      </w:r>
    </w:p>
    <w:p w:rsidR="008B43CF" w:rsidRDefault="008B43CF" w:rsidP="008B43C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C2C">
        <w:rPr>
          <w:rStyle w:val="ac"/>
          <w:bCs/>
          <w:sz w:val="28"/>
          <w:szCs w:val="28"/>
        </w:rPr>
        <w:t>Цель:</w:t>
      </w:r>
      <w:r w:rsidRPr="00BC5182">
        <w:rPr>
          <w:sz w:val="28"/>
          <w:szCs w:val="28"/>
        </w:rPr>
        <w:t> подведение итогов освоения   программы.</w:t>
      </w:r>
    </w:p>
    <w:p w:rsidR="008B43CF" w:rsidRDefault="00C625AA" w:rsidP="003B053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предполагает </w:t>
      </w:r>
      <w:proofErr w:type="gramStart"/>
      <w:r>
        <w:rPr>
          <w:sz w:val="28"/>
          <w:szCs w:val="28"/>
        </w:rPr>
        <w:t>аудио-видеозапись</w:t>
      </w:r>
      <w:proofErr w:type="gramEnd"/>
      <w:r>
        <w:rPr>
          <w:sz w:val="28"/>
          <w:szCs w:val="28"/>
        </w:rPr>
        <w:t>, отчетный концерт, материалы тестирования и анкетирования.</w:t>
      </w:r>
    </w:p>
    <w:p w:rsidR="003B0532" w:rsidRPr="003B0532" w:rsidRDefault="003B0532" w:rsidP="003B053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B43CF" w:rsidRDefault="008B43CF" w:rsidP="008B43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08D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8B43CF" w:rsidRPr="00060B0D" w:rsidRDefault="008B43CF" w:rsidP="008B43CF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Работа над вокалом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>Вокальная сторона в авторской песне – одна из составляющих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308D">
        <w:rPr>
          <w:rFonts w:ascii="Times New Roman" w:hAnsi="Times New Roman" w:cs="Times New Roman"/>
          <w:sz w:val="28"/>
          <w:szCs w:val="28"/>
        </w:rPr>
        <w:t xml:space="preserve"> В работе над вокалом авторской песни используются основные приемы, формирующие вокальные навыки 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, но не ставится задача целенаправленного развития силы и яркости звучания голоса. С 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ведется работа, направленная на: 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- р</w:t>
      </w:r>
      <w:r w:rsidRPr="0040308D">
        <w:rPr>
          <w:rFonts w:ascii="Times New Roman" w:hAnsi="Times New Roman" w:cs="Times New Roman"/>
          <w:sz w:val="28"/>
          <w:szCs w:val="28"/>
        </w:rPr>
        <w:t xml:space="preserve">азвитие свободной и согласованной работы артикуляционного аппарата, выработку четкой, ясной дикции; 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ф</w:t>
      </w:r>
      <w:r w:rsidRPr="0040308D">
        <w:rPr>
          <w:rFonts w:ascii="Times New Roman" w:hAnsi="Times New Roman" w:cs="Times New Roman"/>
          <w:sz w:val="28"/>
          <w:szCs w:val="28"/>
        </w:rPr>
        <w:t xml:space="preserve">ормирование вокальных навыков, вокально-певческого дыхания, чистого интонирования, владение различными штрихами звуковедения; 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-  з</w:t>
      </w:r>
      <w:r w:rsidRPr="0040308D">
        <w:rPr>
          <w:rFonts w:ascii="Times New Roman" w:hAnsi="Times New Roman" w:cs="Times New Roman"/>
          <w:sz w:val="28"/>
          <w:szCs w:val="28"/>
        </w:rPr>
        <w:t>накомство с элементарными музыкальными понятиями, терминами;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- о</w:t>
      </w:r>
      <w:r w:rsidRPr="0040308D">
        <w:rPr>
          <w:rFonts w:ascii="Times New Roman" w:hAnsi="Times New Roman" w:cs="Times New Roman"/>
          <w:sz w:val="28"/>
          <w:szCs w:val="28"/>
        </w:rPr>
        <w:t xml:space="preserve">бучение осмысленному, выразительному вокальному исполнению путем глубокого проникновения в музыкально-образное содержание произведения; 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>эмоционально-эстетической</w:t>
      </w: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>отзывчивости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  <w:t xml:space="preserve">    Работа с инструментом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 xml:space="preserve"> Программа дает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получить определенные знания, умения и навыки по исполнению и сочинению песен под гитарный аккомпанемент, игре на гитаре сольно и в ансамбле. Обучение игре на гитаре предполагает минимальный теоретический и максимальный практический компоненты, взаимосвязанные между собой. На занятиях в течение всего курса обучения формируются, развиваются и совершенствуются следующие практические навыки через различные формы работы: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08D">
        <w:rPr>
          <w:rFonts w:ascii="Times New Roman" w:hAnsi="Times New Roman" w:cs="Times New Roman"/>
          <w:sz w:val="28"/>
          <w:szCs w:val="28"/>
        </w:rPr>
        <w:t>разнообразные способы извлечения звука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08D">
        <w:rPr>
          <w:rFonts w:ascii="Times New Roman" w:hAnsi="Times New Roman" w:cs="Times New Roman"/>
          <w:sz w:val="28"/>
          <w:szCs w:val="28"/>
        </w:rPr>
        <w:t xml:space="preserve">различные технические приемы игры на инструменте, разные способы развития беглости пальцев (гаммы, арпеджио, аккорды, упражнения и т.д.)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08D">
        <w:rPr>
          <w:rFonts w:ascii="Times New Roman" w:hAnsi="Times New Roman" w:cs="Times New Roman"/>
          <w:sz w:val="28"/>
          <w:szCs w:val="28"/>
        </w:rPr>
        <w:t xml:space="preserve">подбор </w:t>
      </w:r>
      <w:r>
        <w:rPr>
          <w:rFonts w:ascii="Times New Roman" w:hAnsi="Times New Roman" w:cs="Times New Roman"/>
          <w:sz w:val="28"/>
          <w:szCs w:val="28"/>
        </w:rPr>
        <w:t xml:space="preserve">аккомпанемента </w:t>
      </w:r>
      <w:r w:rsidRPr="0040308D">
        <w:rPr>
          <w:rFonts w:ascii="Times New Roman" w:hAnsi="Times New Roman" w:cs="Times New Roman"/>
          <w:sz w:val="28"/>
          <w:szCs w:val="28"/>
        </w:rPr>
        <w:t>по слуху;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08D">
        <w:rPr>
          <w:rFonts w:ascii="Times New Roman" w:hAnsi="Times New Roman" w:cs="Times New Roman"/>
          <w:sz w:val="28"/>
          <w:szCs w:val="28"/>
        </w:rPr>
        <w:t>транспонирование;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08D">
        <w:rPr>
          <w:rFonts w:ascii="Times New Roman" w:hAnsi="Times New Roman" w:cs="Times New Roman"/>
          <w:sz w:val="28"/>
          <w:szCs w:val="28"/>
        </w:rPr>
        <w:t>исполнение произведений по аккордным записям и наизусть;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0308D">
        <w:rPr>
          <w:rFonts w:ascii="Times New Roman" w:hAnsi="Times New Roman" w:cs="Times New Roman"/>
          <w:sz w:val="28"/>
          <w:szCs w:val="28"/>
        </w:rPr>
        <w:t xml:space="preserve">слушание произведений;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08D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музицирования;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08D">
        <w:rPr>
          <w:rFonts w:ascii="Times New Roman" w:hAnsi="Times New Roman" w:cs="Times New Roman"/>
          <w:sz w:val="28"/>
          <w:szCs w:val="28"/>
        </w:rPr>
        <w:t>навыки самостоятельной работы.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>При обучении на инструменте используется буквенная</w:t>
      </w:r>
      <w:r>
        <w:rPr>
          <w:rFonts w:ascii="Times New Roman" w:hAnsi="Times New Roman" w:cs="Times New Roman"/>
          <w:sz w:val="28"/>
          <w:szCs w:val="28"/>
        </w:rPr>
        <w:t xml:space="preserve">, нотная </w:t>
      </w:r>
      <w:r w:rsidRPr="0040308D">
        <w:rPr>
          <w:rFonts w:ascii="Times New Roman" w:hAnsi="Times New Roman" w:cs="Times New Roman"/>
          <w:sz w:val="28"/>
          <w:szCs w:val="28"/>
        </w:rPr>
        <w:t>система записи аккордов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308D">
        <w:rPr>
          <w:rFonts w:ascii="Times New Roman" w:hAnsi="Times New Roman" w:cs="Times New Roman"/>
          <w:sz w:val="28"/>
          <w:szCs w:val="28"/>
        </w:rPr>
        <w:t xml:space="preserve"> и передача знаний через личный контакт ученика и педагога.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  <w:t>Работа над сочинением песен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 xml:space="preserve">Работа над сочинением песен опирается на основные умения и навыки, полученные 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в ходе освоения программы. Развитие творческих навыков – очень индивидуальный процесс, который зависит от литературных, музыкальных способностей и склонностей ребенка, этот процесс нельзя форсировать и заставлять специально сочинять песни. Роль педагога – мотивация ребенка к творческому самовыражению, корректировка в нужном направлении, теоретическая и практическая помощь ребенку. Условно можно выделить следую</w:t>
      </w:r>
      <w:r>
        <w:rPr>
          <w:rFonts w:ascii="Times New Roman" w:hAnsi="Times New Roman" w:cs="Times New Roman"/>
          <w:sz w:val="28"/>
          <w:szCs w:val="28"/>
        </w:rPr>
        <w:t>щие этапы работы над сочинением.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Сочинение текста. Необходимо проанализировать с ребенком тексты песен, обратив внимание на особенности стихосложения. В процессе сочинения ребенком своего текста, педагог ориентирует внимание ребенка на следующие моменты: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- дать понятие о типах и видах стихотворных размеров;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- необходима простота и ясность рифм (если текст рифмованный), ритмика должна точно совпадать во всех 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строфах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как по количеству слогов, так и по ударениям. Хорошо организованный рифмованный текст запоминается гораздо </w:t>
      </w:r>
      <w:r>
        <w:rPr>
          <w:rFonts w:ascii="Times New Roman" w:hAnsi="Times New Roman" w:cs="Times New Roman"/>
          <w:sz w:val="28"/>
          <w:szCs w:val="28"/>
        </w:rPr>
        <w:t>легче и лучше ложится на музыку;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- обязательно определить смысловую кульминацию будущей песни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- форма будущей песни: где куплет, где припев, сколько их, в какой последовательности. Делать куплет и припев различными по организации. Если в куплете длинные слова, то в припеве использовать более короткие, и наоборот. Если из перечисленных пунктов что-либо выпадает или явно нестандартное, это должно иметь свою необходимость и логику формы или развития.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 xml:space="preserve">Процесс сочинения текста песни может быть как индивидуальным, так и коллективным (совместно с педагогом или другими обучающимися).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Сочинение мелодии. На этом этапе тоже необходимо проанализировать мелодическую линию уже известных ребенку песен, обратив внимание на вокальный характер мелодики (удобство для исполнения голосом, регистр, тональность и т.д.). В процессе сочинения мелодии песни выбор регистра, тональности, типа мелодии связывается с индивидуальными вокальными возможностями обучающегося, чтобы он мог ее спеть и исполнить на инструменте. Необходимо обратить внимание ребенка на то, что мелодия должна быть быстро запоминающейся, достаточно простой и ясной, куплет и припев мелодически должны отличаться друг от друга. При сочинении мелодии песни можно пользоваться различными приемами – сочинение своей мелодии к известной песне, сольное и коллективное сочинение </w:t>
      </w:r>
      <w:r w:rsidRPr="0040308D">
        <w:rPr>
          <w:rFonts w:ascii="Times New Roman" w:hAnsi="Times New Roman" w:cs="Times New Roman"/>
          <w:sz w:val="28"/>
          <w:szCs w:val="28"/>
        </w:rPr>
        <w:lastRenderedPageBreak/>
        <w:t>мелодии, сочинение мелодии к одному и тому же тексту в разных стилях и т.д.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 xml:space="preserve">Сочинение аккомпанемента базируется на уже освоенных ребенком инструментальных навыках. Сочиняя аккорды к песне, нужно начинать с простейших сочетаний аккордов, постепенно усложняя гармоническую составляющую по мере изучения ребенком новых гармоний. Необходимо продумать вместе с ребенком аккордовую прогрессию, моменты нарастания и спада напряжения, фактуру песни, ее изменение в процессе исполнения.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После сочинения собственной песни возможна запись песни любым доступным ребенку способом с помощью педагога или самостоятельно.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>Особенности подбора песенного репертуара.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 xml:space="preserve">Поскольку учебный музыкальный материал является главным носителем содержания учебного познания и воспитательного процесса, он должен обладать высокой степенью содержательности, емкости, многогранности, а также объемностью и многообразием. Всем этим требованиям отвечает бардовская песня. Программа предусматривает изучение лучших образцов жанра бардовской песни: творчества различных авторов и исполнителей бардовской песни, как классиков, так и современных. 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>Важнейшим фактором в выборе репертуара, а также в выборе оптимальных путей творческого развития является индивидуальность обучающегося (возраст, способности, знания, техническая подготовка и т.п.). Подбирая музыкально-поэтический материал, педагог всегда должен учитывать его доступность и посильность для данного ребенка. Известно, что эффективность занятий повышается, если разучиваемые произведения эмоционально и тематически близки ребенку. Поэтому нельзя выбирать и работать над произведением, которое не нравится обучающимся.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r w:rsidRPr="0040308D">
        <w:rPr>
          <w:rFonts w:ascii="Times New Roman" w:hAnsi="Times New Roman" w:cs="Times New Roman"/>
          <w:b/>
          <w:bCs/>
          <w:sz w:val="28"/>
          <w:szCs w:val="28"/>
        </w:rPr>
        <w:t>Этапы работы с произведением</w:t>
      </w:r>
    </w:p>
    <w:p w:rsidR="008B43CF" w:rsidRPr="0040308D" w:rsidRDefault="008B43CF" w:rsidP="008B43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>В каждом этапе подготовки к успешному выступлению обучающегося на сцене для более ясного раскрытия  методического материала  применяется структура, состоящая из задач, традиционных методов и проективных методов.</w:t>
      </w:r>
    </w:p>
    <w:p w:rsidR="008B43CF" w:rsidRPr="0040308D" w:rsidRDefault="008B43CF" w:rsidP="008B43CF">
      <w:pPr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этап.</w:t>
      </w:r>
      <w:proofErr w:type="gramEnd"/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Знакомство с песней.</w:t>
      </w:r>
    </w:p>
    <w:p w:rsidR="008B43CF" w:rsidRPr="0040308D" w:rsidRDefault="008B43CF" w:rsidP="008B43CF">
      <w:pPr>
        <w:tabs>
          <w:tab w:val="left" w:pos="851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Задачи:</w:t>
      </w:r>
    </w:p>
    <w:p w:rsidR="008B43CF" w:rsidRPr="0040308D" w:rsidRDefault="008B43CF" w:rsidP="008B43CF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вызвать желание исполнять выбранную песню;</w:t>
      </w:r>
    </w:p>
    <w:p w:rsidR="008B43CF" w:rsidRPr="0040308D" w:rsidRDefault="008B43CF" w:rsidP="008B43CF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увлечь и заинтересовать 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исполнением песни.</w:t>
      </w:r>
    </w:p>
    <w:p w:rsidR="008B43CF" w:rsidRPr="0040308D" w:rsidRDefault="008B43CF" w:rsidP="008B43CF">
      <w:pPr>
        <w:tabs>
          <w:tab w:val="left" w:pos="851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Методы традиционные при  выполнении условия эмоциональной включенности:</w:t>
      </w:r>
    </w:p>
    <w:p w:rsidR="008B43CF" w:rsidRPr="0040308D" w:rsidRDefault="008B43CF" w:rsidP="008B43CF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прослушивание песни с аудио- или видеозаписи;</w:t>
      </w:r>
    </w:p>
    <w:p w:rsidR="008B43CF" w:rsidRPr="0040308D" w:rsidRDefault="008B43CF" w:rsidP="008B43CF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исполнение песни педагогом;</w:t>
      </w:r>
    </w:p>
    <w:p w:rsidR="008B43CF" w:rsidRPr="0040308D" w:rsidRDefault="008B43CF" w:rsidP="008B43CF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выбор песни учащимися из сборника самостоятельно.</w:t>
      </w:r>
    </w:p>
    <w:p w:rsidR="008B43CF" w:rsidRPr="0040308D" w:rsidRDefault="008B43CF" w:rsidP="008B43C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На этом этапе наиболее эффективным методом является исполнение песни педагогом. «Живое» исполнение, наблюдение за работой рук на инструменте (гитаре), за мимикой педагога, за поведением в целом</w:t>
      </w:r>
      <w:r w:rsidR="003B0532"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lastRenderedPageBreak/>
        <w:t>производит впечатление и вызывает желание «я тоже так хочу». Это актуально как для новичков, так и для тех ребят, которые занимаются в объединении не первый год. Однако для  старших ребят рекомендуется прослушивание (просмотр) ауди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(видео-) записи с исполнением песен самими авторами или другими исполнителями с тем, чтобы появился навык слышать песню, сознательно не</w:t>
      </w:r>
      <w:r w:rsidRPr="0040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 xml:space="preserve">принимая во внимание манеру исполнения автора. </w:t>
      </w:r>
    </w:p>
    <w:p w:rsidR="008B43CF" w:rsidRPr="0040308D" w:rsidRDefault="008B43CF" w:rsidP="008B43C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Выбор песни по сборнику приветствуется, несмотря на его однобокость и неполноценность, т.к. песня выбирается только по стихам. Авторская песня – явление, складывающееся из музыки, стиха, интонации и исполнения, которое обязательно включает интонацию (наличие личностной составляющей автора или исполнителя). Тем не менее, фундамент песни – слово – выбирающий оценивает, и это важно. Здесь работает принцип сознательности и активности дидактического материала (песенного сборника).</w:t>
      </w:r>
    </w:p>
    <w:p w:rsidR="008B43CF" w:rsidRPr="0040308D" w:rsidRDefault="008B43CF" w:rsidP="008B43CF">
      <w:pPr>
        <w:tabs>
          <w:tab w:val="left" w:pos="851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выбранная для исполнения песня</w:t>
      </w:r>
    </w:p>
    <w:p w:rsidR="008B43CF" w:rsidRPr="0040308D" w:rsidRDefault="008B43CF" w:rsidP="008B43CF">
      <w:pPr>
        <w:tabs>
          <w:tab w:val="left" w:pos="851"/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этап.</w:t>
      </w:r>
      <w:proofErr w:type="gramEnd"/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Знакомство с историей создания песни, биографией автора, творчеством автора.</w:t>
      </w:r>
    </w:p>
    <w:p w:rsidR="008B43CF" w:rsidRPr="0040308D" w:rsidRDefault="008B43CF" w:rsidP="008B43CF">
      <w:pPr>
        <w:tabs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B43CF" w:rsidRPr="0040308D" w:rsidRDefault="008B43CF" w:rsidP="008B43CF">
      <w:pPr>
        <w:tabs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- пополнить   интеллектуальный багаж ребенка;</w:t>
      </w:r>
    </w:p>
    <w:p w:rsidR="008B43CF" w:rsidRPr="0040308D" w:rsidRDefault="008B43CF" w:rsidP="008B43CF">
      <w:pPr>
        <w:tabs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- стимулировать познавательную деятельность ребенка.</w:t>
      </w:r>
    </w:p>
    <w:p w:rsidR="008B43CF" w:rsidRDefault="008B43CF" w:rsidP="008B43CF">
      <w:pPr>
        <w:tabs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Методы традиционные при выполнении у</w:t>
      </w:r>
      <w:r>
        <w:rPr>
          <w:rFonts w:ascii="Times New Roman" w:hAnsi="Times New Roman" w:cs="Times New Roman"/>
          <w:sz w:val="28"/>
          <w:szCs w:val="28"/>
        </w:rPr>
        <w:t>словия  личностной включенности</w:t>
      </w:r>
    </w:p>
    <w:p w:rsidR="008B43CF" w:rsidRPr="00222A36" w:rsidRDefault="008B43CF" w:rsidP="008B43CF">
      <w:pPr>
        <w:tabs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222A36">
        <w:rPr>
          <w:rFonts w:ascii="Times New Roman" w:hAnsi="Times New Roman" w:cs="Times New Roman"/>
          <w:sz w:val="28"/>
          <w:szCs w:val="28"/>
        </w:rPr>
        <w:t>беседа,   диалог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222A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22A36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</w:p>
    <w:p w:rsidR="008B43CF" w:rsidRPr="0040308D" w:rsidRDefault="008B43CF" w:rsidP="008B43C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308D">
        <w:rPr>
          <w:rFonts w:ascii="Times New Roman" w:hAnsi="Times New Roman" w:cs="Times New Roman"/>
          <w:sz w:val="28"/>
          <w:szCs w:val="28"/>
        </w:rPr>
        <w:t>демонстрация фото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308D">
        <w:rPr>
          <w:rFonts w:ascii="Times New Roman" w:hAnsi="Times New Roman" w:cs="Times New Roman"/>
          <w:sz w:val="28"/>
          <w:szCs w:val="28"/>
        </w:rPr>
        <w:t xml:space="preserve">, видеоматериалов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>.</w:t>
      </w:r>
    </w:p>
    <w:p w:rsidR="008B43CF" w:rsidRPr="0040308D" w:rsidRDefault="008B43CF" w:rsidP="008B43C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приобретаются новые знания, умение работать с литературой через домашнее задание - найти информацию любым способом и в любых источниках. У ребенка появляется необходимость проявлять интеллектуальные и познавательные способности, приобрести навыки исследовательской деятельности.</w:t>
      </w:r>
    </w:p>
    <w:p w:rsidR="008B43CF" w:rsidRPr="0040308D" w:rsidRDefault="008B43CF" w:rsidP="008B43C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этап.</w:t>
      </w:r>
      <w:proofErr w:type="gramEnd"/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Работа над содержанием песни.</w:t>
      </w:r>
    </w:p>
    <w:p w:rsidR="008B43CF" w:rsidRPr="0040308D" w:rsidRDefault="008B43CF" w:rsidP="008B43C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Задачи:</w:t>
      </w:r>
    </w:p>
    <w:p w:rsidR="008B43CF" w:rsidRPr="0040308D" w:rsidRDefault="008B43CF" w:rsidP="008B43CF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8B43CF" w:rsidRPr="0040308D" w:rsidRDefault="008B43CF" w:rsidP="008B43CF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научить «прочитывать» метафоричность.</w:t>
      </w:r>
    </w:p>
    <w:p w:rsidR="008B43CF" w:rsidRPr="0040308D" w:rsidRDefault="008B43CF" w:rsidP="008B43CF">
      <w:pPr>
        <w:tabs>
          <w:tab w:val="left" w:pos="851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Методы традиционные:</w:t>
      </w:r>
    </w:p>
    <w:p w:rsidR="008B43CF" w:rsidRPr="0040308D" w:rsidRDefault="008B43CF" w:rsidP="008B43CF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диалог;</w:t>
      </w:r>
    </w:p>
    <w:p w:rsidR="008B43CF" w:rsidRPr="0040308D" w:rsidRDefault="008B43CF" w:rsidP="008B43CF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беседа.</w:t>
      </w:r>
    </w:p>
    <w:p w:rsidR="008B43CF" w:rsidRPr="0040308D" w:rsidRDefault="008B43CF" w:rsidP="008B43CF">
      <w:pPr>
        <w:tabs>
          <w:tab w:val="left" w:pos="851"/>
          <w:tab w:val="left" w:pos="993"/>
        </w:tabs>
        <w:spacing w:after="0" w:line="240" w:lineRule="auto"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Задача педагога подобрать из обыденной жизни истории, примеры, созвучные тексту песни и спросить, об этом песня или нет. Тем самым в сознании ребенка расширяем контексты, на которых интерпретируется поэтический текст. 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научается связывать события в тексте с разными жизненными событиями, находить аналогии.  В результате те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>я него становится глубоким и содержательным. Значение текста для ребенка, подростка  расширяется.</w:t>
      </w:r>
    </w:p>
    <w:p w:rsidR="008B43CF" w:rsidRPr="0040308D" w:rsidRDefault="008B43CF" w:rsidP="008B43CF">
      <w:pPr>
        <w:tabs>
          <w:tab w:val="left" w:pos="1276"/>
        </w:tabs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Проективный метод:  </w:t>
      </w:r>
    </w:p>
    <w:p w:rsidR="008B43CF" w:rsidRPr="0040308D" w:rsidRDefault="008B43CF" w:rsidP="008B43CF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lastRenderedPageBreak/>
        <w:t>метод ассоциации.</w:t>
      </w:r>
    </w:p>
    <w:p w:rsidR="008B43CF" w:rsidRPr="0040308D" w:rsidRDefault="008B43CF" w:rsidP="008B43CF">
      <w:pPr>
        <w:tabs>
          <w:tab w:val="left" w:pos="1276"/>
        </w:tabs>
        <w:spacing w:after="0" w:line="240" w:lineRule="auto"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Согласно этому методу учащемуся предлагается ассоциировать свою личность с лирическим героем поэтического текста, либо поместить себя в воображении в событийный ряд, изложенный в песне. </w:t>
      </w:r>
    </w:p>
    <w:p w:rsidR="008B43CF" w:rsidRPr="0040308D" w:rsidRDefault="008B43CF" w:rsidP="008B43CF">
      <w:pPr>
        <w:tabs>
          <w:tab w:val="left" w:pos="1276"/>
        </w:tabs>
        <w:spacing w:after="0" w:line="240" w:lineRule="auto"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40308D">
        <w:rPr>
          <w:rFonts w:ascii="Times New Roman" w:hAnsi="Times New Roman" w:cs="Times New Roman"/>
          <w:sz w:val="28"/>
          <w:szCs w:val="28"/>
        </w:rPr>
        <w:t xml:space="preserve">  развитие воображения, творческого мышления, формирование умения вживаться в предлагаемую сюжетом ситуацию.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этап.</w:t>
      </w:r>
      <w:proofErr w:type="gramEnd"/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Разучивание песни (сольно) и по голосам (в ансамбле).</w:t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>Задачи:</w:t>
      </w:r>
    </w:p>
    <w:p w:rsidR="008B43CF" w:rsidRPr="0040308D" w:rsidRDefault="008B43CF" w:rsidP="008B43C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развитие музыкальной памяти;</w:t>
      </w:r>
    </w:p>
    <w:p w:rsidR="008B43CF" w:rsidRPr="0040308D" w:rsidRDefault="008B43CF" w:rsidP="008B43C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развитие навыков чистого интонирования;</w:t>
      </w:r>
    </w:p>
    <w:p w:rsidR="008B43CF" w:rsidRPr="0040308D" w:rsidRDefault="008B43CF" w:rsidP="008B43C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развитие гармонического слуха;</w:t>
      </w:r>
    </w:p>
    <w:p w:rsidR="008B43CF" w:rsidRPr="0040308D" w:rsidRDefault="008B43CF" w:rsidP="008B43C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научить петь в ансамбле;</w:t>
      </w:r>
    </w:p>
    <w:p w:rsidR="008B43CF" w:rsidRPr="00060B0D" w:rsidRDefault="008B43CF" w:rsidP="008B43C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научить работать над трудными местами произведения.</w:t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Методы традиционные:</w:t>
      </w:r>
    </w:p>
    <w:p w:rsidR="008B43CF" w:rsidRPr="0040308D" w:rsidRDefault="008B43CF" w:rsidP="008B43C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демонстрация с последующим повторением;</w:t>
      </w:r>
    </w:p>
    <w:p w:rsidR="008B43CF" w:rsidRPr="0040308D" w:rsidRDefault="008B43CF" w:rsidP="008B43C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синхронное пение с аудиозаписью или педагогом;</w:t>
      </w:r>
    </w:p>
    <w:p w:rsidR="008B43CF" w:rsidRPr="0040308D" w:rsidRDefault="008B43CF" w:rsidP="008B43C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диалог (словесный);</w:t>
      </w:r>
    </w:p>
    <w:p w:rsidR="008B43CF" w:rsidRPr="0040308D" w:rsidRDefault="008B43CF" w:rsidP="008B43C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пропевание одного голоса с одновременным проигрыванием второго (третьего) на инструменте (фортепиано или гитаре) – сведение голосов в ансамбле.</w:t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При разучивании песни встречаются трудности (чаще всего у новичков) совмещать аккомпанемент с пением, обычно хватает внимания на то или на другое. Здесь решением может быть сопровождение педагогом либо пения, либо аккомпанемента, а в конечном итоге обучающийся должен довести аккомпанемент до автоматизма, чтобы уделить внимание главному – пению.</w:t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В ансамбле эти трудности встречаются в связи с многоголосием, трудно аккомпанировать и держать уверенно свою партию. Способ решения тот же – сопровождение педагогом, аккомпанемент на уровне моторной памяти, отработка трудных мест отдельно. От 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требуется осознанный контроль за кистевым аппаратом – расслаблять ненужные мышечные сокращения и удерживать достигнутое во время всего исполнения.</w:t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>Отслеживать результаты процесса по качеству исполнения песни ансамблем удобно с помощью многократной видеосъемки с последующим просмотром, анализом и постановкой задач по дальнейшему продвижению к желаемому результату (мониторинг). Видеозапись дает объективное представление о состоянии исполнения в данный момент времени, включая не только звучание (что наиболее важно). Видение и слышание себя со стороны дает возможность всем участникам ансамбля оценить свои достоинства и недостатки и принять обоюдное решение к последующим действиям.</w:t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40308D">
        <w:rPr>
          <w:rFonts w:ascii="Times New Roman" w:hAnsi="Times New Roman" w:cs="Times New Roman"/>
          <w:sz w:val="28"/>
          <w:szCs w:val="28"/>
        </w:rPr>
        <w:t xml:space="preserve"> точность исполнения сольной партии, слаженность звучания ансамбля.</w:t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этап.</w:t>
      </w:r>
      <w:proofErr w:type="gramEnd"/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Поиск и наработка средств выразительного исполнения.</w:t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08D">
        <w:rPr>
          <w:rFonts w:ascii="Times New Roman" w:hAnsi="Times New Roman" w:cs="Times New Roman"/>
          <w:sz w:val="28"/>
          <w:szCs w:val="28"/>
        </w:rPr>
        <w:t xml:space="preserve">Задача: </w:t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lastRenderedPageBreak/>
        <w:t>- научить выбирать и пользоваться выразительными средствами, соответствующими замыслу песен.</w:t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Методы  традиционные при эмоциональной включенности: </w:t>
      </w:r>
    </w:p>
    <w:p w:rsidR="008B43CF" w:rsidRPr="0040308D" w:rsidRDefault="008B43CF" w:rsidP="008B43C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беседа;</w:t>
      </w:r>
    </w:p>
    <w:p w:rsidR="008B43CF" w:rsidRPr="0040308D" w:rsidRDefault="008B43CF" w:rsidP="008B43C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диалог;</w:t>
      </w:r>
    </w:p>
    <w:p w:rsidR="008B43CF" w:rsidRPr="0040308D" w:rsidRDefault="008B43CF" w:rsidP="008B43C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демонстрация с последующим воспроизведением.</w:t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К средствам выразительного исполнения песни относятся динамические оттенки, выбор темпа, ритма, характер звучания, замедление, ускорение, усиление и затихание звука, речитатив, выраженная кульминация, использование дополнительных по отношению к гитаре инструментов – блокфлейте,  </w:t>
      </w:r>
      <w:r>
        <w:rPr>
          <w:rFonts w:ascii="Times New Roman" w:hAnsi="Times New Roman" w:cs="Times New Roman"/>
          <w:sz w:val="28"/>
          <w:szCs w:val="28"/>
        </w:rPr>
        <w:t xml:space="preserve">фортепиано </w:t>
      </w:r>
      <w:r w:rsidRPr="0040308D">
        <w:rPr>
          <w:rFonts w:ascii="Times New Roman" w:hAnsi="Times New Roman" w:cs="Times New Roman"/>
          <w:sz w:val="28"/>
          <w:szCs w:val="28"/>
        </w:rPr>
        <w:t xml:space="preserve">и др., если этого требует содержание и музыкальный стиль песни. Сюда же можно отнести подголоски, вокализы. </w:t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Приобретается умение оперировать арсеналом средств выразительности для раскрытия замысла песни.</w:t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Проективный метод:</w:t>
      </w:r>
    </w:p>
    <w:p w:rsidR="008B43CF" w:rsidRPr="0040308D" w:rsidRDefault="008B43CF" w:rsidP="008B43CF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Аналитический подход к выбору средств выразительного исполнения с учетом замысла песни и  вариативности смысловых акцентов.</w:t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ind w:left="-142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Анализ,  который приведет к выбору средств,  будет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308D">
        <w:rPr>
          <w:rFonts w:ascii="Times New Roman" w:hAnsi="Times New Roman" w:cs="Times New Roman"/>
          <w:sz w:val="28"/>
          <w:szCs w:val="28"/>
        </w:rPr>
        <w:t>ся каждый раз в момент исполнения. Этим методом овладевают те, кто приобрел определенный опыт исполнения, или те дети и подростки, кто от природы обладает гибкостью и свободой творческого мышления.</w:t>
      </w:r>
    </w:p>
    <w:p w:rsidR="008B43CF" w:rsidRDefault="008B43CF" w:rsidP="003B0532">
      <w:pPr>
        <w:tabs>
          <w:tab w:val="left" w:pos="993"/>
        </w:tabs>
        <w:spacing w:after="0" w:line="240" w:lineRule="auto"/>
        <w:ind w:left="-142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Приобретается умение выбирать средства выразительности для вариативности  раскрытия замысла песни.</w:t>
      </w:r>
    </w:p>
    <w:p w:rsidR="003B0532" w:rsidRPr="003B0532" w:rsidRDefault="003B0532" w:rsidP="003B0532">
      <w:pPr>
        <w:tabs>
          <w:tab w:val="left" w:pos="993"/>
        </w:tabs>
        <w:spacing w:after="0" w:line="240" w:lineRule="auto"/>
        <w:ind w:left="-142" w:firstLine="966"/>
        <w:jc w:val="both"/>
        <w:rPr>
          <w:rFonts w:ascii="Times New Roman" w:hAnsi="Times New Roman" w:cs="Times New Roman"/>
          <w:sz w:val="28"/>
          <w:szCs w:val="28"/>
        </w:rPr>
      </w:pPr>
    </w:p>
    <w:p w:rsidR="008B43CF" w:rsidRPr="0040308D" w:rsidRDefault="008B43CF" w:rsidP="008B43C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VI</w:t>
      </w:r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этап.</w:t>
      </w:r>
      <w:proofErr w:type="gramEnd"/>
      <w:r w:rsidRPr="0040308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Выход на зрителя</w:t>
      </w:r>
    </w:p>
    <w:p w:rsidR="008B43CF" w:rsidRPr="0040308D" w:rsidRDefault="008B43CF" w:rsidP="008B43CF">
      <w:pPr>
        <w:tabs>
          <w:tab w:val="left" w:pos="127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Задача:</w:t>
      </w:r>
    </w:p>
    <w:p w:rsidR="008B43CF" w:rsidRPr="0040308D" w:rsidRDefault="008B43CF" w:rsidP="008B43CF">
      <w:pPr>
        <w:tabs>
          <w:tab w:val="left" w:pos="127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- Донести до зрителя песню в том виде (содержательном, смысловом, эмоциональном, выразительном, интонационном и т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>), в каком она готовилась и репетировалась согласно замыслу.</w:t>
      </w:r>
    </w:p>
    <w:p w:rsidR="008B43CF" w:rsidRPr="0040308D" w:rsidRDefault="008B43CF" w:rsidP="008B43CF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Методы  традиционные: </w:t>
      </w:r>
    </w:p>
    <w:p w:rsidR="008B43CF" w:rsidRPr="0040308D" w:rsidRDefault="008B43CF" w:rsidP="008B43CF">
      <w:pPr>
        <w:tabs>
          <w:tab w:val="left" w:pos="127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-  исполнение «конкретному человеку»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3CF" w:rsidRPr="0040308D" w:rsidRDefault="008B43CF" w:rsidP="008B43CF">
      <w:pPr>
        <w:tabs>
          <w:tab w:val="left" w:pos="127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-  исполнение «всему залу в целом»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3CF" w:rsidRPr="0040308D" w:rsidRDefault="008B43CF" w:rsidP="008B43CF">
      <w:pPr>
        <w:tabs>
          <w:tab w:val="left" w:pos="127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-  исполнение «всему человечеству»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3CF" w:rsidRPr="0040308D" w:rsidRDefault="008B43CF" w:rsidP="008B43CF">
      <w:pPr>
        <w:tabs>
          <w:tab w:val="left" w:pos="127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  Выходя на сцену, исполнитель пытается сосредоточиться на воплощении своего замысла, то есть на качественном исполнении песни, пытается избавиться от мешающих этому обстоятельств и создать помогающие ему обстоятельства, т.е. пытается обрести психологическую комфортность. Этими обстоятельствами оказывается зритель. Комфортности на публике каждый, в силу своей психики, достигает по-разному. </w:t>
      </w:r>
    </w:p>
    <w:p w:rsidR="008B43CF" w:rsidRPr="0040308D" w:rsidRDefault="008B43CF" w:rsidP="008B43CF">
      <w:pPr>
        <w:tabs>
          <w:tab w:val="left" w:pos="127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 Одни для этого специально находят в зале конкретное лицо, которое, с их точки зрения, особенно внимает песне или ассоциируется с героями и сюжетом исполняемой песни. Такие смотрят выбранному слушателю в глаза, поют всю песню как бы одному человеку, не обращая внимания на то, что зал </w:t>
      </w:r>
      <w:r w:rsidRPr="0040308D">
        <w:rPr>
          <w:rFonts w:ascii="Times New Roman" w:hAnsi="Times New Roman" w:cs="Times New Roman"/>
          <w:sz w:val="28"/>
          <w:szCs w:val="28"/>
        </w:rPr>
        <w:lastRenderedPageBreak/>
        <w:t>полон других благодарных слушателей. При определенных обстоятельствах исполнителю будет комфортно исполнение и 2-3 слушателям.</w:t>
      </w:r>
    </w:p>
    <w:p w:rsidR="008B43CF" w:rsidRPr="0040308D" w:rsidRDefault="008B43CF" w:rsidP="008B43CF">
      <w:pPr>
        <w:tabs>
          <w:tab w:val="left" w:pos="127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 Других, наоборот, смущает исполнение «глаза в глаза» и они стараются не цепляться взглядом за конкретные лица. При этом обычно взгляд скользит по залу или исполнитель просто находит точку в зале, где нет лица, и исполняет песню этой точке. Таким комфортно именно так.</w:t>
      </w:r>
    </w:p>
    <w:p w:rsidR="008B43CF" w:rsidRPr="0040308D" w:rsidRDefault="008B43CF" w:rsidP="008B43CF">
      <w:pPr>
        <w:tabs>
          <w:tab w:val="left" w:pos="127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  А третьи вообще абстрагируются от зрительного зала и, чтобы случайно не сбиться с настроя, просто закрывают глаза или наклоняют голову, уперши глаза вниз. При этом в их представлении могут быть как люди, сидящие в зале, так и человечество в целом. Они могут в процессе исполнения вообще забыть, где они находятся. Им не так важна реакция зала, как воплощение своего замысла.</w:t>
      </w:r>
    </w:p>
    <w:p w:rsidR="008B43CF" w:rsidRPr="0040308D" w:rsidRDefault="008B43CF" w:rsidP="008B43CF">
      <w:pPr>
        <w:tabs>
          <w:tab w:val="left" w:pos="127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  Все три подхода имеют право на жизнь, но здесь мы должны иметь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виду, что жанр бардовской песни предполагает в первую очередь доверительную форму общения, а значит, предпочтительнее смотрится тот исполнитель, который установил со зрителями визуальный контакт.</w:t>
      </w:r>
    </w:p>
    <w:p w:rsidR="008B43CF" w:rsidRPr="0040308D" w:rsidRDefault="008B43CF" w:rsidP="008B43CF">
      <w:pPr>
        <w:tabs>
          <w:tab w:val="left" w:pos="127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  <w:u w:val="single"/>
        </w:rPr>
        <w:t xml:space="preserve">  Результат: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приобретается опыт сценического выступления, которое рассматривается не только качественное исполнение песни, но и как общение со зрителями.</w:t>
      </w:r>
    </w:p>
    <w:p w:rsidR="008B43CF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>Примерный репертуар 1 года обучения</w:t>
      </w:r>
    </w:p>
    <w:p w:rsidR="008B43CF" w:rsidRPr="00AF2A72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A72">
        <w:rPr>
          <w:rFonts w:ascii="Times New Roman" w:hAnsi="Times New Roman" w:cs="Times New Roman"/>
          <w:sz w:val="28"/>
          <w:szCs w:val="28"/>
        </w:rPr>
        <w:t>1. О.Митяев «Изгиб гитары»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2. В.Ланцберг «Алые паруса» (Ребята, надо верить в чудеса)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3. В.Ланцберг «Пора в дорогу»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4.Ю.Мориц «Резиновый ежик»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5. А.Тальковский «Будьте добры»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6. Ю.Визбор «Милая моя»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7. Ю.Кукин «За туманом»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8. А.Городницкий «Атланты»</w:t>
      </w:r>
    </w:p>
    <w:p w:rsidR="008B43CF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песни Артека «Алые паруса»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10. Ю.Визбор «Ты у меня одна»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11. Б.Окуджава «Песенка о бумажном солдатике»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12. Б.Окуджава «Музыкант»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13. Б.Окуджава «Давайте восклицать»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14.  А.Дольский «Мне звезда упала на ладошку»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15. В. Егоров «Нам с сестренкой 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каюк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>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16. А. Лепин, С. Есенин «Белая береза»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17. Н. Рубцов, А. Морозов «В горнице»</w:t>
      </w:r>
    </w:p>
    <w:p w:rsidR="008B43CF" w:rsidRPr="006B4BCB" w:rsidRDefault="008B43CF" w:rsidP="008B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6B4BC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6B4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Муз. В. Щукина ст. С. Козлова </w:t>
      </w:r>
      <w:r w:rsidRPr="006B4BCB">
        <w:rPr>
          <w:rFonts w:ascii="Times New Roman" w:hAnsi="Times New Roman" w:cs="Times New Roman"/>
          <w:sz w:val="28"/>
          <w:szCs w:val="28"/>
        </w:rPr>
        <w:t xml:space="preserve"> </w:t>
      </w:r>
      <w:r w:rsidRPr="006B4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«Маленький кузнечик»  </w:t>
      </w:r>
    </w:p>
    <w:p w:rsidR="008B43CF" w:rsidRPr="00832D50" w:rsidRDefault="008B43CF" w:rsidP="008B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D50">
        <w:rPr>
          <w:rFonts w:ascii="Times New Roman" w:hAnsi="Times New Roman" w:cs="Times New Roman"/>
          <w:sz w:val="28"/>
          <w:szCs w:val="28"/>
        </w:rPr>
        <w:t>19. Л. Филатов, В. Качан «Баллада об упрямстве»</w:t>
      </w:r>
    </w:p>
    <w:p w:rsidR="008B43CF" w:rsidRDefault="008B43CF" w:rsidP="008B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«Большой собачий секрет»</w:t>
      </w:r>
    </w:p>
    <w:p w:rsidR="008B43CF" w:rsidRPr="00832D50" w:rsidRDefault="008B43CF" w:rsidP="008B4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Б. Окуджава «Грузинская» (Виноградную косточку …)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40308D">
        <w:rPr>
          <w:rFonts w:ascii="Times New Roman" w:hAnsi="Times New Roman" w:cs="Times New Roman"/>
          <w:sz w:val="28"/>
          <w:szCs w:val="28"/>
        </w:rPr>
        <w:t>И. Суриков, муз. Народная «Тонкая рябина»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3CF" w:rsidRPr="0040308D" w:rsidRDefault="008B43CF" w:rsidP="008B43CF">
      <w:pPr>
        <w:tabs>
          <w:tab w:val="left" w:pos="1916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репертуар 2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последующих </w:t>
      </w:r>
      <w:r w:rsidRPr="0040308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40308D">
        <w:rPr>
          <w:rFonts w:ascii="Times New Roman" w:hAnsi="Times New Roman" w:cs="Times New Roman"/>
          <w:sz w:val="28"/>
          <w:szCs w:val="28"/>
        </w:rPr>
        <w:t>Городницкий «Снег»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Ю.Визбор «Непогода в горах»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Ю.Визбор «Рассказ ветерана»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А.Якушева «Вечер бродит»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5. А.Якушева «Ты мое дыхание»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3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В.Высоцкий «Если друг оказался вдруг»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3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В.Высоцкий «Лирическая»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0308D">
        <w:rPr>
          <w:rFonts w:ascii="Times New Roman" w:hAnsi="Times New Roman" w:cs="Times New Roman"/>
          <w:sz w:val="28"/>
          <w:szCs w:val="28"/>
        </w:rPr>
        <w:t>В.Матвеева «Я так хочу весну»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0308D">
        <w:rPr>
          <w:rFonts w:ascii="Times New Roman" w:hAnsi="Times New Roman" w:cs="Times New Roman"/>
          <w:sz w:val="28"/>
          <w:szCs w:val="28"/>
        </w:rPr>
        <w:t>В.Матвеева «У любой реки»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0308D">
        <w:rPr>
          <w:rFonts w:ascii="Times New Roman" w:hAnsi="Times New Roman" w:cs="Times New Roman"/>
          <w:sz w:val="28"/>
          <w:szCs w:val="28"/>
        </w:rPr>
        <w:t>С.Никитин, Ю.Мориц «Пони»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03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С.Никитин, Ю.Левитанский «Каждый выбирает для себя»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3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В.Берковский, Д.Сухарев «Вспомните ребята!»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03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Ю.Мориц, В.Сурган   «Волшебник»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3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Т.Храмова «Я сосна»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03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Ю.Устинов «Когда рассвет за окнами встает»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308D">
        <w:rPr>
          <w:rFonts w:ascii="Times New Roman" w:hAnsi="Times New Roman" w:cs="Times New Roman"/>
          <w:sz w:val="28"/>
          <w:szCs w:val="28"/>
        </w:rPr>
        <w:t>. А.Суханов «Зеленая карета»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308D">
        <w:rPr>
          <w:rFonts w:ascii="Times New Roman" w:hAnsi="Times New Roman" w:cs="Times New Roman"/>
          <w:sz w:val="28"/>
          <w:szCs w:val="28"/>
        </w:rPr>
        <w:t>. А. Якушева «Здравствуй песня»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308D">
        <w:rPr>
          <w:rFonts w:ascii="Times New Roman" w:hAnsi="Times New Roman" w:cs="Times New Roman"/>
          <w:sz w:val="28"/>
          <w:szCs w:val="28"/>
        </w:rPr>
        <w:t>. Гуппа «НЕБО» «По небу плывут облака»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0308D">
        <w:rPr>
          <w:rFonts w:ascii="Times New Roman" w:hAnsi="Times New Roman" w:cs="Times New Roman"/>
          <w:sz w:val="28"/>
          <w:szCs w:val="28"/>
        </w:rPr>
        <w:t xml:space="preserve">. А. 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Дольский-Копосовы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«Баллада о бродячем музыканте»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0308D">
        <w:rPr>
          <w:rFonts w:ascii="Times New Roman" w:hAnsi="Times New Roman" w:cs="Times New Roman"/>
          <w:sz w:val="28"/>
          <w:szCs w:val="28"/>
        </w:rPr>
        <w:t>. Православная «Звезды над домом Христовым»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0308D">
        <w:rPr>
          <w:rFonts w:ascii="Times New Roman" w:hAnsi="Times New Roman" w:cs="Times New Roman"/>
          <w:sz w:val="28"/>
          <w:szCs w:val="28"/>
        </w:rPr>
        <w:t>. А. Пахмутова «Добрая сказка»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40308D">
        <w:rPr>
          <w:rFonts w:ascii="Times New Roman" w:hAnsi="Times New Roman" w:cs="Times New Roman"/>
          <w:sz w:val="28"/>
          <w:szCs w:val="28"/>
        </w:rPr>
        <w:t>. И. Жук «Напоите белого коня»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40308D">
        <w:rPr>
          <w:rFonts w:ascii="Times New Roman" w:hAnsi="Times New Roman" w:cs="Times New Roman"/>
          <w:sz w:val="28"/>
          <w:szCs w:val="28"/>
        </w:rPr>
        <w:t xml:space="preserve"> Н. Пляцковская,     «Школьный роман»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308D">
        <w:rPr>
          <w:rFonts w:ascii="Times New Roman" w:hAnsi="Times New Roman" w:cs="Times New Roman"/>
          <w:sz w:val="28"/>
          <w:szCs w:val="28"/>
        </w:rPr>
        <w:t>. Б. Окуджава, И. Шварц «Ваше благородие»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308D">
        <w:rPr>
          <w:rFonts w:ascii="Times New Roman" w:hAnsi="Times New Roman" w:cs="Times New Roman"/>
          <w:sz w:val="28"/>
          <w:szCs w:val="28"/>
        </w:rPr>
        <w:t>. М. Исаковский, муз. Неизв. Авт. «Огонек»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308D">
        <w:rPr>
          <w:rFonts w:ascii="Times New Roman" w:hAnsi="Times New Roman" w:cs="Times New Roman"/>
          <w:sz w:val="28"/>
          <w:szCs w:val="28"/>
        </w:rPr>
        <w:t xml:space="preserve">. В. Агатов, Н. 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Богословский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«Темная ночь»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308D">
        <w:rPr>
          <w:rFonts w:ascii="Times New Roman" w:hAnsi="Times New Roman" w:cs="Times New Roman"/>
          <w:sz w:val="28"/>
          <w:szCs w:val="28"/>
        </w:rPr>
        <w:t>.  С.Крылов «Зимняя сказка»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0308D">
        <w:rPr>
          <w:rFonts w:ascii="Times New Roman" w:hAnsi="Times New Roman" w:cs="Times New Roman"/>
          <w:sz w:val="28"/>
          <w:szCs w:val="28"/>
        </w:rPr>
        <w:t>. А. Суханов «Зеленая карета»</w:t>
      </w:r>
    </w:p>
    <w:p w:rsidR="008B43CF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308D">
        <w:rPr>
          <w:rFonts w:ascii="Times New Roman" w:hAnsi="Times New Roman" w:cs="Times New Roman"/>
          <w:sz w:val="28"/>
          <w:szCs w:val="28"/>
        </w:rPr>
        <w:t xml:space="preserve">. </w:t>
      </w:r>
      <w:r w:rsidRPr="00832D50">
        <w:rPr>
          <w:rFonts w:ascii="Times New Roman" w:hAnsi="Times New Roman" w:cs="Times New Roman"/>
          <w:sz w:val="28"/>
          <w:szCs w:val="28"/>
        </w:rPr>
        <w:t xml:space="preserve">Новелла Матвеева  «Солнечный зайчик».          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30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Ю.Ким «Распогодилась погода»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30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Ю.Ким «Губы окаянные»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30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D">
        <w:rPr>
          <w:rFonts w:ascii="Times New Roman" w:hAnsi="Times New Roman" w:cs="Times New Roman"/>
          <w:sz w:val="28"/>
          <w:szCs w:val="28"/>
        </w:rPr>
        <w:t>В.Высоцкий «Вершина»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308D">
        <w:rPr>
          <w:rFonts w:ascii="Times New Roman" w:hAnsi="Times New Roman" w:cs="Times New Roman"/>
          <w:sz w:val="28"/>
          <w:szCs w:val="28"/>
        </w:rPr>
        <w:t>4. В.Высоцкий «На братских могилах»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308D">
        <w:rPr>
          <w:rFonts w:ascii="Times New Roman" w:hAnsi="Times New Roman" w:cs="Times New Roman"/>
          <w:sz w:val="28"/>
          <w:szCs w:val="28"/>
        </w:rPr>
        <w:t>5. Ю.Лорес «Август»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308D">
        <w:rPr>
          <w:rFonts w:ascii="Times New Roman" w:hAnsi="Times New Roman" w:cs="Times New Roman"/>
          <w:sz w:val="28"/>
          <w:szCs w:val="28"/>
        </w:rPr>
        <w:t>6. Ю.Лорес «Пять веков картине»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308D">
        <w:rPr>
          <w:rFonts w:ascii="Times New Roman" w:hAnsi="Times New Roman" w:cs="Times New Roman"/>
          <w:sz w:val="28"/>
          <w:szCs w:val="28"/>
        </w:rPr>
        <w:t>7. А.Дулов, М.Черкасова «Наш разговор»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308D">
        <w:rPr>
          <w:rFonts w:ascii="Times New Roman" w:hAnsi="Times New Roman" w:cs="Times New Roman"/>
          <w:sz w:val="28"/>
          <w:szCs w:val="28"/>
        </w:rPr>
        <w:t>8. А.Дулов «Ну, пожалуйста»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308D">
        <w:rPr>
          <w:rFonts w:ascii="Times New Roman" w:hAnsi="Times New Roman" w:cs="Times New Roman"/>
          <w:sz w:val="28"/>
          <w:szCs w:val="28"/>
        </w:rPr>
        <w:t>9. А.Дулов, Л.Друскин «Поселок дачный»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308D">
        <w:rPr>
          <w:rFonts w:ascii="Times New Roman" w:hAnsi="Times New Roman" w:cs="Times New Roman"/>
          <w:sz w:val="28"/>
          <w:szCs w:val="28"/>
        </w:rPr>
        <w:t>0. Н.Матвеева «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цыгане»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308D">
        <w:rPr>
          <w:rFonts w:ascii="Times New Roman" w:hAnsi="Times New Roman" w:cs="Times New Roman"/>
          <w:sz w:val="28"/>
          <w:szCs w:val="28"/>
        </w:rPr>
        <w:t xml:space="preserve">1. Н.Матвеева «Ах, как долго, долго едем» 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308D">
        <w:rPr>
          <w:rFonts w:ascii="Times New Roman" w:hAnsi="Times New Roman" w:cs="Times New Roman"/>
          <w:sz w:val="28"/>
          <w:szCs w:val="28"/>
        </w:rPr>
        <w:t>2. О.Митяев «В осеннем парке»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308D">
        <w:rPr>
          <w:rFonts w:ascii="Times New Roman" w:hAnsi="Times New Roman" w:cs="Times New Roman"/>
          <w:sz w:val="28"/>
          <w:szCs w:val="28"/>
        </w:rPr>
        <w:t>3. О.Митяев «Давай с тобой поговорим»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0308D">
        <w:rPr>
          <w:rFonts w:ascii="Times New Roman" w:hAnsi="Times New Roman" w:cs="Times New Roman"/>
          <w:sz w:val="28"/>
          <w:szCs w:val="28"/>
        </w:rPr>
        <w:t>4. В.Егоров «Облака»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308D">
        <w:rPr>
          <w:rFonts w:ascii="Times New Roman" w:hAnsi="Times New Roman" w:cs="Times New Roman"/>
          <w:sz w:val="28"/>
          <w:szCs w:val="28"/>
        </w:rPr>
        <w:t>5. В.Егоров «Бабье лето»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308D">
        <w:rPr>
          <w:rFonts w:ascii="Times New Roman" w:hAnsi="Times New Roman" w:cs="Times New Roman"/>
          <w:sz w:val="28"/>
          <w:szCs w:val="28"/>
        </w:rPr>
        <w:t>6. В. и В.Мищуки «Не поговорили»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308D">
        <w:rPr>
          <w:rFonts w:ascii="Times New Roman" w:hAnsi="Times New Roman" w:cs="Times New Roman"/>
          <w:sz w:val="28"/>
          <w:szCs w:val="28"/>
        </w:rPr>
        <w:t>7. В. и В.Мищуки, Л.Сергеев «Уплывает»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308D">
        <w:rPr>
          <w:rFonts w:ascii="Times New Roman" w:hAnsi="Times New Roman" w:cs="Times New Roman"/>
          <w:sz w:val="28"/>
          <w:szCs w:val="28"/>
        </w:rPr>
        <w:t>8. Г.Дикштейн «Прощание с летом»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308D">
        <w:rPr>
          <w:rFonts w:ascii="Times New Roman" w:hAnsi="Times New Roman" w:cs="Times New Roman"/>
          <w:sz w:val="28"/>
          <w:szCs w:val="28"/>
        </w:rPr>
        <w:t>9.В. Боков «Новогодняя»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308D">
        <w:rPr>
          <w:rFonts w:ascii="Times New Roman" w:hAnsi="Times New Roman" w:cs="Times New Roman"/>
          <w:sz w:val="28"/>
          <w:szCs w:val="28"/>
        </w:rPr>
        <w:t>0. Н.Матвеева «Путешественник»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308D">
        <w:rPr>
          <w:rFonts w:ascii="Times New Roman" w:hAnsi="Times New Roman" w:cs="Times New Roman"/>
          <w:sz w:val="28"/>
          <w:szCs w:val="28"/>
        </w:rPr>
        <w:t>1. Е. Паршина «Мать земля»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308D">
        <w:rPr>
          <w:rFonts w:ascii="Times New Roman" w:hAnsi="Times New Roman" w:cs="Times New Roman"/>
          <w:sz w:val="28"/>
          <w:szCs w:val="28"/>
        </w:rPr>
        <w:t>2. Е. Паршина «Мать Россия, прости»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308D">
        <w:rPr>
          <w:rFonts w:ascii="Times New Roman" w:hAnsi="Times New Roman" w:cs="Times New Roman"/>
          <w:sz w:val="28"/>
          <w:szCs w:val="28"/>
        </w:rPr>
        <w:t>3. Е. Паршина «Кубань-река»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308D">
        <w:rPr>
          <w:rFonts w:ascii="Times New Roman" w:hAnsi="Times New Roman" w:cs="Times New Roman"/>
          <w:sz w:val="28"/>
          <w:szCs w:val="28"/>
        </w:rPr>
        <w:t>4. Ю. Визбор, Д. Сухарев, С. Никитин «Александра»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308D">
        <w:rPr>
          <w:rFonts w:ascii="Times New Roman" w:hAnsi="Times New Roman" w:cs="Times New Roman"/>
          <w:sz w:val="28"/>
          <w:szCs w:val="28"/>
        </w:rPr>
        <w:t>5. Голубые береты «Синева»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308D">
        <w:rPr>
          <w:rFonts w:ascii="Times New Roman" w:hAnsi="Times New Roman" w:cs="Times New Roman"/>
          <w:sz w:val="28"/>
          <w:szCs w:val="28"/>
        </w:rPr>
        <w:t>6. Ю. Кукин «Волшебник»</w:t>
      </w:r>
    </w:p>
    <w:p w:rsidR="008B43CF" w:rsidRPr="0040308D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40308D">
        <w:rPr>
          <w:rFonts w:ascii="Times New Roman" w:hAnsi="Times New Roman" w:cs="Times New Roman"/>
          <w:sz w:val="28"/>
          <w:szCs w:val="28"/>
        </w:rPr>
        <w:t>А. Малинин «Борт 115»</w:t>
      </w:r>
    </w:p>
    <w:p w:rsidR="008B43CF" w:rsidRPr="00832D50" w:rsidRDefault="008B43CF" w:rsidP="008B4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2D5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М.Калинкин «Куликово поле»</w:t>
      </w:r>
    </w:p>
    <w:p w:rsidR="008B43CF" w:rsidRDefault="008B43CF" w:rsidP="008B4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3CF" w:rsidRDefault="008B43CF" w:rsidP="00046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B43CF" w:rsidRPr="0040308D" w:rsidRDefault="008B43CF" w:rsidP="008B43C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>Обязательная литература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1. Авторская песня. Антология, сост. Сухарев Д. Екатеринбург, 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>, 2002 г.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2. Азбука ритма для гитаристов. В.М.Косовский. С.Петербург «</w:t>
      </w:r>
      <w:r w:rsidRPr="0040308D">
        <w:rPr>
          <w:rFonts w:ascii="Times New Roman" w:hAnsi="Times New Roman" w:cs="Times New Roman"/>
          <w:sz w:val="28"/>
          <w:szCs w:val="28"/>
          <w:lang w:val="en-US"/>
        </w:rPr>
        <w:t>Vostok</w:t>
      </w:r>
      <w:r w:rsidRPr="0040308D">
        <w:rPr>
          <w:rFonts w:ascii="Times New Roman" w:hAnsi="Times New Roman" w:cs="Times New Roman"/>
          <w:sz w:val="28"/>
          <w:szCs w:val="28"/>
        </w:rPr>
        <w:t>»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3. Букварь гитариста – Москва. «Аккорд» 2002г. – Пособие для начинающих.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4. Вокальный букварь Е.М.Пекерская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5. Воспитательный потенциал авторской песни. Сост. Беленькая Н.А., Беленький Л.П., Голованов В.П. , Константинов Ю.С. М., 2010 г.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6. Самоучитель игры на шестиструнной гитаре. Б.М. Павленко. 1-2-3-4 книги. Ростов на Дону «Феникс» 2003г.</w:t>
      </w:r>
    </w:p>
    <w:p w:rsidR="008B43CF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308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Среди нехоженых дорог – одна моя: Сб. туристских песен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Pr="004030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ост. Л.П.Беленький.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308D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:Профиздат</w:t>
      </w:r>
      <w:r w:rsidRPr="0040308D">
        <w:rPr>
          <w:rFonts w:ascii="Times New Roman" w:hAnsi="Times New Roman" w:cs="Times New Roman"/>
          <w:sz w:val="28"/>
          <w:szCs w:val="28"/>
        </w:rPr>
        <w:t>, 1989 г.</w:t>
      </w:r>
      <w:r w:rsidRPr="00C7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440 с.: ноты.</w:t>
      </w:r>
    </w:p>
    <w:p w:rsidR="008B43CF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0308D">
        <w:rPr>
          <w:rFonts w:ascii="Times New Roman" w:hAnsi="Times New Roman" w:cs="Times New Roman"/>
          <w:sz w:val="28"/>
          <w:szCs w:val="28"/>
        </w:rPr>
        <w:t>. Упражнения для развития вокальной техники М.Егорычева. Киев.  «Муз</w:t>
      </w:r>
      <w:proofErr w:type="gramStart"/>
      <w:r w:rsidRPr="0040308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>чна Украина» 1980г.</w:t>
      </w:r>
    </w:p>
    <w:p w:rsidR="008B43CF" w:rsidRPr="0040308D" w:rsidRDefault="008B43CF" w:rsidP="008B43C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8B43CF" w:rsidRPr="0040308D" w:rsidRDefault="008B43CF" w:rsidP="008B43CF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1. А. Сеговия. Моя гитарная тетрадь. «Музыка». Москва 1995г. Перевод Л.Якушевой и Е.Ларичева.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2.  В.Колосов. Самоучитель игры на шестиструнной гитаре. Москва. «Крипто-Логос» 2002г.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3. Вокально-хоровые упр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>ля начальной школы. Е.Альбова и Н.Шереметьева. Ленинград 1949г. Москва.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4. Вокальная школа – Сет Риггс.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5. 8. Вокально-джазовые упражнения. В.Ровнер. «Нота» С.Перербург 2006г.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6. Классическая гитара в джазе. А. Виницкий. Детский альбом. 2-й выпуск. Москва. ООО «Престо» 2005г.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lastRenderedPageBreak/>
        <w:t>7. Подробный самоучитель игры на гитаре в разных стилях. Терри Барроуз. Москва. Астрель. АСТ. 2003г.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8. Сольфеджио - Ю.Фролова 1кл. Ростов. «Феникс» 2003г.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9. Сольфеджио для 3 кл. Е.Давыдова. С.Запорожец. «Музыка» Москва 1977г.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10. Сольфеджио  - Т.Серковская 3г. ДМШ. Белгород 1998г.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11. Сольфеджио для 1-2 кл. дмш Н.Баева и Т.Зебряк. Сов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>омпозитор. Ленинград 1984г.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12. Хрестоматия гитариста для 1-2 кл. ДМШ Н. Иванова-Крамска. Ростов-на Дону «Феникс» 2006г.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13. Школа игры на шестиструнной гитаре. М. Каркасси. Сов. Композитор 1978г. Перевод Н.Рождественской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>од общей редакцией А.Иванова-Крамского.</w:t>
      </w:r>
    </w:p>
    <w:p w:rsidR="008B43CF" w:rsidRPr="000916A5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14</w:t>
      </w:r>
      <w:r w:rsidRPr="004030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308D">
        <w:rPr>
          <w:rFonts w:ascii="Times New Roman" w:hAnsi="Times New Roman" w:cs="Times New Roman"/>
          <w:sz w:val="28"/>
          <w:szCs w:val="28"/>
        </w:rPr>
        <w:t>Шацкий С. Т. Избранные педагогические сочинения. Т.1-4, М., 1980.</w:t>
      </w:r>
    </w:p>
    <w:p w:rsidR="008B43CF" w:rsidRPr="000916A5" w:rsidRDefault="008B43CF" w:rsidP="008B43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Литература для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1. А. Виницкий. Аккордовые последовательности. ООО «Престо» 2000г.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2. Начинаем мы считать – Нина Нестерова – Ритмическая тетрадь. 2кл. «Композитор. Санкт-Петербург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>2011. (отсканировано, есть оригинал)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3. В.Манилов. «Учись играть на гитаре» 3-е издание. Киев. Муз. Украина. 1988г.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4. Я гитару настрою - изд. «Северный Кавказ».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5. Самоучитель игры на шестиструнной гитаре. Б.М. Павленко. 1-2-3-4 книги. Ростов на Дону «Феникс» 2003г.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6. Учусь играть на гитаре – Л.В. Соколова. Чтение нот. Пособие для начинающих. «Композитор. Санкт-Петербург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>1996г. (отсканировано, есть оригинал)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7. Школа начинающего гитариста. Лев Шумеев. «Фаина» 2011г. (отсканировано, есть оригинал)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8. Новая школа игры на эстрадной гитаре - книга вторая. Е. Сенюрин. «Композитор». Санкт-Петербург 2001г.</w:t>
      </w:r>
    </w:p>
    <w:p w:rsidR="008B43CF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9. Сольфеджио – Г.Ф.Калинина – рабочая тетрадь 1-2-3-4-5</w:t>
      </w:r>
    </w:p>
    <w:p w:rsidR="008B43CF" w:rsidRPr="0040308D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7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Климович В.Е. Понять гитару. – Гомель, 2016. 64стр.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л..</w:t>
      </w:r>
    </w:p>
    <w:p w:rsidR="008B43CF" w:rsidRPr="00832D50" w:rsidRDefault="008B43CF" w:rsidP="008B43CF">
      <w:pPr>
        <w:tabs>
          <w:tab w:val="left" w:pos="1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43CF" w:rsidRDefault="008B43CF" w:rsidP="008B43CF"/>
    <w:p w:rsidR="003B0532" w:rsidRDefault="003B0532" w:rsidP="008B43CF"/>
    <w:p w:rsidR="003B0532" w:rsidRDefault="003B0532" w:rsidP="008B43CF"/>
    <w:p w:rsidR="003B0532" w:rsidRDefault="003B0532" w:rsidP="008B43CF"/>
    <w:p w:rsidR="003B0532" w:rsidRDefault="003B0532" w:rsidP="008B43CF"/>
    <w:p w:rsidR="003B0532" w:rsidRDefault="003B0532" w:rsidP="008B43CF"/>
    <w:p w:rsidR="003B0532" w:rsidRDefault="003B0532" w:rsidP="008B43CF"/>
    <w:p w:rsidR="003B0532" w:rsidRDefault="003B0532" w:rsidP="008B43CF"/>
    <w:p w:rsidR="0030092B" w:rsidRDefault="003F5B05" w:rsidP="000F4F90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F5B0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F5B05" w:rsidRDefault="003F5B05" w:rsidP="003F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64ABC">
        <w:rPr>
          <w:rFonts w:ascii="Times New Roman" w:hAnsi="Times New Roman" w:cs="Times New Roman"/>
          <w:sz w:val="24"/>
          <w:szCs w:val="24"/>
        </w:rPr>
        <w:t>Анкета входной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объединения «Альтернатива»</w:t>
      </w:r>
      <w:r w:rsidRPr="00864A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B05" w:rsidRPr="00864ABC" w:rsidRDefault="003F5B05" w:rsidP="003F5B05">
      <w:pPr>
        <w:rPr>
          <w:rFonts w:ascii="Times New Roman" w:hAnsi="Times New Roman" w:cs="Times New Roman"/>
          <w:sz w:val="24"/>
          <w:szCs w:val="24"/>
        </w:rPr>
      </w:pPr>
    </w:p>
    <w:p w:rsidR="003F5B05" w:rsidRDefault="003F5B05" w:rsidP="003F5B05">
      <w:pPr>
        <w:pStyle w:val="a4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64ABC">
        <w:rPr>
          <w:rFonts w:ascii="Times New Roman" w:hAnsi="Times New Roman" w:cs="Times New Roman"/>
          <w:sz w:val="24"/>
          <w:szCs w:val="24"/>
        </w:rPr>
        <w:t>Зачем вы хотите научиться играть на гитаре?</w:t>
      </w:r>
    </w:p>
    <w:p w:rsidR="003F5B05" w:rsidRPr="00864ABC" w:rsidRDefault="003F5B05" w:rsidP="003F5B0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F5B05" w:rsidRPr="00864ABC" w:rsidRDefault="003F5B05" w:rsidP="003F5B05">
      <w:pPr>
        <w:pStyle w:val="a4"/>
        <w:numPr>
          <w:ilvl w:val="0"/>
          <w:numId w:val="2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64ABC">
        <w:rPr>
          <w:rFonts w:ascii="Times New Roman" w:hAnsi="Times New Roman" w:cs="Times New Roman"/>
          <w:sz w:val="24"/>
          <w:szCs w:val="24"/>
        </w:rPr>
        <w:t xml:space="preserve">Ваши </w:t>
      </w:r>
      <w:r>
        <w:rPr>
          <w:rFonts w:ascii="Times New Roman" w:hAnsi="Times New Roman" w:cs="Times New Roman"/>
          <w:sz w:val="24"/>
          <w:szCs w:val="24"/>
        </w:rPr>
        <w:t xml:space="preserve">ожидания </w:t>
      </w:r>
      <w:r w:rsidRPr="00864ABC">
        <w:rPr>
          <w:rFonts w:ascii="Times New Roman" w:hAnsi="Times New Roman" w:cs="Times New Roman"/>
          <w:sz w:val="24"/>
          <w:szCs w:val="24"/>
        </w:rPr>
        <w:t xml:space="preserve"> по итогам года? </w:t>
      </w:r>
    </w:p>
    <w:p w:rsidR="003F5B05" w:rsidRPr="00864ABC" w:rsidRDefault="003F5B05" w:rsidP="003F5B0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F5B05" w:rsidRPr="00864ABC" w:rsidRDefault="003F5B05" w:rsidP="003F5B05">
      <w:pPr>
        <w:pStyle w:val="a4"/>
        <w:numPr>
          <w:ilvl w:val="0"/>
          <w:numId w:val="2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64AB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864ABC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864ABC">
        <w:rPr>
          <w:rFonts w:ascii="Times New Roman" w:hAnsi="Times New Roman" w:cs="Times New Roman"/>
          <w:sz w:val="24"/>
          <w:szCs w:val="24"/>
        </w:rPr>
        <w:t xml:space="preserve"> каких качеств характера вы можете достичь поставленных целей? </w:t>
      </w:r>
    </w:p>
    <w:p w:rsidR="003F5B05" w:rsidRPr="00864ABC" w:rsidRDefault="003F5B05" w:rsidP="003F5B0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3F5B05" w:rsidRDefault="003F5B05" w:rsidP="003F5B05">
      <w:pPr>
        <w:rPr>
          <w:rFonts w:ascii="Times New Roman" w:hAnsi="Times New Roman" w:cs="Times New Roman"/>
          <w:sz w:val="24"/>
          <w:szCs w:val="24"/>
        </w:rPr>
      </w:pPr>
      <w:r w:rsidRPr="00864ABC">
        <w:rPr>
          <w:rFonts w:ascii="Times New Roman" w:hAnsi="Times New Roman" w:cs="Times New Roman"/>
          <w:sz w:val="24"/>
          <w:szCs w:val="24"/>
        </w:rPr>
        <w:t xml:space="preserve">4. Назовите 3 причины, по которым вы записались в </w:t>
      </w:r>
      <w:r>
        <w:rPr>
          <w:rFonts w:ascii="Times New Roman" w:hAnsi="Times New Roman" w:cs="Times New Roman"/>
          <w:sz w:val="24"/>
          <w:szCs w:val="24"/>
        </w:rPr>
        <w:t>объединение</w:t>
      </w:r>
      <w:r w:rsidRPr="00864A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F5B05" w:rsidRDefault="003F5B05" w:rsidP="003F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4A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4ABC"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Pr="00864ABC">
        <w:rPr>
          <w:rFonts w:ascii="Times New Roman" w:hAnsi="Times New Roman" w:cs="Times New Roman"/>
          <w:sz w:val="24"/>
          <w:szCs w:val="24"/>
        </w:rPr>
        <w:t xml:space="preserve"> какой тематики или каких авторов вы желаете разучивать? </w:t>
      </w:r>
    </w:p>
    <w:p w:rsidR="003F5B05" w:rsidRPr="00864ABC" w:rsidRDefault="003F5B05" w:rsidP="003F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F5B05" w:rsidRDefault="003F5B05" w:rsidP="003F5B05">
      <w:pPr>
        <w:rPr>
          <w:rFonts w:ascii="Times New Roman" w:hAnsi="Times New Roman" w:cs="Times New Roman"/>
          <w:sz w:val="24"/>
          <w:szCs w:val="24"/>
        </w:rPr>
      </w:pPr>
      <w:r w:rsidRPr="00864ABC">
        <w:rPr>
          <w:rFonts w:ascii="Times New Roman" w:hAnsi="Times New Roman" w:cs="Times New Roman"/>
          <w:sz w:val="24"/>
          <w:szCs w:val="24"/>
        </w:rPr>
        <w:t xml:space="preserve">6. Предложите девиз для работы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864ABC">
        <w:rPr>
          <w:rFonts w:ascii="Times New Roman" w:hAnsi="Times New Roman" w:cs="Times New Roman"/>
          <w:sz w:val="24"/>
          <w:szCs w:val="24"/>
        </w:rPr>
        <w:t>.</w:t>
      </w:r>
    </w:p>
    <w:p w:rsidR="003F5B05" w:rsidRDefault="003F5B05" w:rsidP="003F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F5B05" w:rsidRDefault="003F5B05" w:rsidP="003F5B05">
      <w:pPr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0F4F90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0F4F90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0F4F90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0F4F90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0F4F90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0F4F90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0F4F90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0F4F90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0F4F90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F5B05" w:rsidRDefault="003F5B05" w:rsidP="000F4F90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F5B05" w:rsidRPr="002208AE" w:rsidRDefault="003F5B05" w:rsidP="003F5B05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</w:t>
      </w:r>
      <w:r w:rsidRPr="002208AE">
        <w:rPr>
          <w:rFonts w:ascii="Times New Roman" w:hAnsi="Times New Roman" w:cs="Times New Roman"/>
          <w:b/>
          <w:sz w:val="24"/>
          <w:szCs w:val="24"/>
        </w:rPr>
        <w:t xml:space="preserve">Тесты по музыкальной грамоте 1 год </w:t>
      </w:r>
    </w:p>
    <w:p w:rsidR="003F5B05" w:rsidRPr="005B5782" w:rsidRDefault="003F5B05" w:rsidP="003F5B05">
      <w:pPr>
        <w:shd w:val="clear" w:color="auto" w:fill="FFFFFF"/>
        <w:tabs>
          <w:tab w:val="left" w:pos="2268"/>
          <w:tab w:val="center" w:pos="4890"/>
        </w:tabs>
        <w:spacing w:after="0" w:line="240" w:lineRule="auto"/>
        <w:ind w:right="-426"/>
        <w:rPr>
          <w:rFonts w:ascii="Corsiva" w:eastAsia="Times New Roman" w:hAnsi="Corsiva" w:cs="Arial"/>
          <w:bCs/>
          <w:color w:val="000000"/>
          <w:sz w:val="24"/>
          <w:szCs w:val="24"/>
          <w:lang w:eastAsia="ru-RU"/>
        </w:rPr>
      </w:pPr>
      <w:r w:rsidRPr="005B5782">
        <w:rPr>
          <w:rFonts w:ascii="Corsiva" w:eastAsia="Times New Roman" w:hAnsi="Corsiva" w:cs="Arial"/>
          <w:bCs/>
          <w:color w:val="000000"/>
          <w:sz w:val="24"/>
          <w:szCs w:val="24"/>
          <w:lang w:eastAsia="ru-RU"/>
        </w:rPr>
        <w:tab/>
        <w:t>«Нотное письмо», «Ритм и метр»</w:t>
      </w:r>
    </w:p>
    <w:p w:rsidR="003F5B05" w:rsidRPr="006B45AD" w:rsidRDefault="003F5B05" w:rsidP="003F5B05">
      <w:pPr>
        <w:shd w:val="clear" w:color="auto" w:fill="FFFFFF"/>
        <w:spacing w:after="0" w:line="240" w:lineRule="auto"/>
        <w:ind w:righ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773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5468"/>
        <w:gridCol w:w="679"/>
        <w:gridCol w:w="4059"/>
      </w:tblGrid>
      <w:tr w:rsidR="003F5B05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b1e8369e60b75ed9cdc2ebafcda6802f5d7497c7"/>
            <w:bookmarkStart w:id="1" w:name="0"/>
            <w:bookmarkEnd w:id="0"/>
            <w:bookmarkEnd w:id="1"/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Нотный стан: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разных нот.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линий, на которых пишутся ноты.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Скрипичный ключ: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Обозначает, что нота Соль первой октавы пишется на второй линии нотного стана.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proofErr w:type="gramStart"/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для скрипок.</w:t>
            </w:r>
          </w:p>
        </w:tc>
      </w:tr>
      <w:tr w:rsidR="003F5B05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Басовый ключ: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Обозначает, что нота Фа малой октавы пишется на 4 линии нотного стана.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Обозначает, что нота Ре пишется на 4 линии  нотного стана.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Диез: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Повышает звук на полтона.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Понижает звук на полтона.</w:t>
            </w:r>
          </w:p>
        </w:tc>
      </w:tr>
      <w:tr w:rsidR="003F5B05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Бемоль: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Понижает звук на полтона.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Повышает звук на тон.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Бекар: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Понижает звук на полтона.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Отменяет диез и бемоль.</w:t>
            </w:r>
          </w:p>
        </w:tc>
      </w:tr>
      <w:tr w:rsidR="003F5B05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знаки: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Сохраняют действие до конца произведения.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Действуют только в одном такте.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Случайные знаки: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альтерации, написанные перед нотами.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альтерации, написанные справа от ключа.</w:t>
            </w:r>
          </w:p>
        </w:tc>
      </w:tr>
      <w:tr w:rsidR="003F5B05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Энгармонически равные звуки: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Ми# = Фа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Фа# = Соль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Буквенные обозначения звуков: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– C (c).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– D (d).</w:t>
            </w:r>
          </w:p>
        </w:tc>
      </w:tr>
      <w:tr w:rsidR="003F5B05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Буквенные обозначения: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Диез – is.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Бемоль – is.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Штили: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нот выше 3 линии пишутся вверх.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нот выше 3 линии пишутся вниз.</w:t>
            </w:r>
          </w:p>
        </w:tc>
      </w:tr>
      <w:tr w:rsidR="003F5B05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Паузы: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Различаются по длительностям.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различаются по длительностям.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Длительности: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целой ноте 4 четвертные ноты.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целой ноте 2 четвертные ноты.</w:t>
            </w:r>
          </w:p>
        </w:tc>
      </w:tr>
      <w:tr w:rsidR="003F5B05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Тактовая черта: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перед слабой долей.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перед сильной долей.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такта: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писать на каждой строчке.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писать вначале произведения.</w:t>
            </w:r>
          </w:p>
        </w:tc>
      </w:tr>
      <w:tr w:rsidR="003F5B05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Простые размеры: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2/4, ¾, 2/8, 3/8.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4/4, 4/8, 6/4, 6/8.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Дирижирование: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сильную долю рука опускается вниз.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слабую долю рука опускается вниз.</w:t>
            </w:r>
          </w:p>
        </w:tc>
      </w:tr>
      <w:tr w:rsidR="003F5B05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Сильные и слабые доли в размере ¾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Сильная, слабая, слабая.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Слабая, сильная, слабая.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Реприза: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молчания.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 повторения.</w:t>
            </w:r>
          </w:p>
        </w:tc>
      </w:tr>
      <w:tr w:rsidR="003F5B05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Буквенное обозначение мажора: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moll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Конечная тактовая черта:</w:t>
            </w:r>
          </w:p>
          <w:p w:rsidR="003F5B05" w:rsidRPr="006B45AD" w:rsidRDefault="003F5B05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в конце такта.</w:t>
            </w:r>
          </w:p>
          <w:p w:rsidR="003F5B05" w:rsidRPr="006B45AD" w:rsidRDefault="003F5B05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в конце произведения.</w:t>
            </w:r>
          </w:p>
        </w:tc>
      </w:tr>
    </w:tbl>
    <w:p w:rsidR="003F5B05" w:rsidRDefault="003F5B05" w:rsidP="003F5B05">
      <w:pPr>
        <w:rPr>
          <w:rFonts w:ascii="Times New Roman" w:hAnsi="Times New Roman" w:cs="Times New Roman"/>
          <w:b/>
          <w:sz w:val="28"/>
          <w:szCs w:val="28"/>
        </w:rPr>
      </w:pPr>
    </w:p>
    <w:p w:rsidR="00210704" w:rsidRPr="000F4F90" w:rsidRDefault="00210704" w:rsidP="000F4F90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0F4F9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F5B05" w:rsidRPr="00356D50" w:rsidRDefault="00210704" w:rsidP="003F5B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B05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3F5B05" w:rsidRPr="00356D50">
        <w:rPr>
          <w:rFonts w:ascii="Times New Roman" w:hAnsi="Times New Roman" w:cs="Times New Roman"/>
          <w:b/>
          <w:sz w:val="28"/>
          <w:szCs w:val="28"/>
        </w:rPr>
        <w:t>- 1 год обучения</w:t>
      </w:r>
      <w:r w:rsidR="003F5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B05" w:rsidRPr="00356D50">
        <w:rPr>
          <w:rFonts w:ascii="Times New Roman" w:hAnsi="Times New Roman" w:cs="Times New Roman"/>
          <w:b/>
          <w:sz w:val="28"/>
          <w:szCs w:val="28"/>
        </w:rPr>
        <w:t>-</w:t>
      </w:r>
      <w:r w:rsidR="003F5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B05" w:rsidRPr="00356D50"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3F5B05" w:rsidRDefault="003F5B05" w:rsidP="003F5B05">
      <w:pPr>
        <w:rPr>
          <w:rFonts w:ascii="Times New Roman" w:hAnsi="Times New Roman" w:cs="Times New Roman"/>
          <w:sz w:val="28"/>
          <w:szCs w:val="28"/>
        </w:rPr>
      </w:pPr>
      <w:r w:rsidRPr="003F5B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7602" cy="4121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02" cy="412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53" w:rsidRDefault="00D82553" w:rsidP="000F4F90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D82553" w:rsidRDefault="00D8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5B05" w:rsidRDefault="00210704" w:rsidP="000F4F90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82553" w:rsidRDefault="00D82553" w:rsidP="00D82553">
      <w:pPr>
        <w:ind w:left="113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устройство гитары</w:t>
      </w:r>
    </w:p>
    <w:p w:rsidR="00D82553" w:rsidRDefault="00D82553" w:rsidP="00D82553"/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541"/>
        <w:gridCol w:w="520"/>
        <w:gridCol w:w="542"/>
        <w:gridCol w:w="521"/>
        <w:gridCol w:w="523"/>
        <w:gridCol w:w="521"/>
        <w:gridCol w:w="523"/>
        <w:gridCol w:w="551"/>
        <w:gridCol w:w="576"/>
        <w:gridCol w:w="524"/>
        <w:gridCol w:w="540"/>
        <w:gridCol w:w="544"/>
        <w:gridCol w:w="528"/>
        <w:gridCol w:w="524"/>
        <w:gridCol w:w="523"/>
        <w:gridCol w:w="523"/>
        <w:gridCol w:w="524"/>
        <w:gridCol w:w="523"/>
      </w:tblGrid>
      <w:tr w:rsidR="00D82553" w:rsidTr="003D783A">
        <w:trPr>
          <w:gridBefore w:val="3"/>
          <w:wBefore w:w="838" w:type="pct"/>
        </w:trPr>
        <w:tc>
          <w:tcPr>
            <w:tcW w:w="272" w:type="pct"/>
            <w:vMerge w:val="restart"/>
            <w:tcBorders>
              <w:top w:val="nil"/>
              <w:lef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 w:val="restart"/>
            <w:tcBorders>
              <w:top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 w:val="restart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1136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2" w:type="pct"/>
            <w:tcBorders>
              <w:left w:val="single" w:sz="4" w:space="0" w:color="auto"/>
            </w:tcBorders>
          </w:tcPr>
          <w:p w:rsidR="00D82553" w:rsidRDefault="00196C97" w:rsidP="003D783A"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8" type="#_x0000_t13" style="position:absolute;margin-left:3pt;margin-top:10.6pt;width:20.25pt;height:6.75pt;rotation:90;z-index:251667456;mso-position-horizontal-relative:text;mso-position-vertical-relative:text"/>
              </w:pict>
            </w:r>
            <w:r w:rsidR="00D82553">
              <w:t>5.</w:t>
            </w:r>
          </w:p>
          <w:p w:rsidR="00D82553" w:rsidRDefault="00D82553" w:rsidP="003D783A">
            <w:proofErr w:type="gramStart"/>
            <w:r>
              <w:t>П</w:t>
            </w:r>
            <w:proofErr w:type="gramEnd"/>
          </w:p>
        </w:tc>
        <w:tc>
          <w:tcPr>
            <w:tcW w:w="1654" w:type="pct"/>
            <w:gridSpan w:val="6"/>
            <w:vMerge w:val="restart"/>
            <w:tcBorders>
              <w:top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  <w:vMerge w:val="restart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</w:tr>
      <w:tr w:rsidR="00D82553" w:rsidTr="003D783A">
        <w:trPr>
          <w:gridBefore w:val="3"/>
          <w:wBefore w:w="838" w:type="pct"/>
        </w:trPr>
        <w:tc>
          <w:tcPr>
            <w:tcW w:w="272" w:type="pct"/>
            <w:vMerge/>
            <w:tcBorders>
              <w:lef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1136" w:type="pct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2" w:type="pct"/>
            <w:tcBorders>
              <w:left w:val="single" w:sz="4" w:space="0" w:color="auto"/>
            </w:tcBorders>
          </w:tcPr>
          <w:p w:rsidR="00D82553" w:rsidRDefault="00D82553" w:rsidP="003D783A">
            <w:r>
              <w:t>Я</w:t>
            </w:r>
          </w:p>
        </w:tc>
        <w:tc>
          <w:tcPr>
            <w:tcW w:w="1654" w:type="pct"/>
            <w:gridSpan w:val="6"/>
            <w:vMerge/>
            <w:tcBorders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</w:tr>
      <w:tr w:rsidR="00D82553" w:rsidTr="003D783A">
        <w:trPr>
          <w:gridBefore w:val="3"/>
          <w:wBefore w:w="838" w:type="pct"/>
        </w:trPr>
        <w:tc>
          <w:tcPr>
            <w:tcW w:w="272" w:type="pct"/>
            <w:vMerge/>
            <w:tcBorders>
              <w:lef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 w:val="restart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8" w:type="pct"/>
            <w:vMerge w:val="restart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2" w:type="pct"/>
            <w:tcBorders>
              <w:left w:val="single" w:sz="4" w:space="0" w:color="auto"/>
            </w:tcBorders>
          </w:tcPr>
          <w:p w:rsidR="00D82553" w:rsidRDefault="00196C97" w:rsidP="003D783A">
            <w:r>
              <w:rPr>
                <w:noProof/>
                <w:lang w:eastAsia="ru-RU"/>
              </w:rPr>
              <w:pict>
                <v:shape id="_x0000_s1041" type="#_x0000_t13" style="position:absolute;margin-left:-3.75pt;margin-top:2.65pt;width:20.25pt;height:6.75pt;z-index:251660288;mso-position-horizontal-relative:text;mso-position-vertical-relative:text"/>
              </w:pict>
            </w:r>
          </w:p>
          <w:p w:rsidR="00D82553" w:rsidRDefault="00D82553" w:rsidP="003D783A">
            <w:r>
              <w:t>3.Т</w:t>
            </w:r>
          </w:p>
        </w:tc>
        <w:tc>
          <w:tcPr>
            <w:tcW w:w="284" w:type="pct"/>
          </w:tcPr>
          <w:p w:rsidR="00D82553" w:rsidRDefault="00D82553" w:rsidP="003D783A"/>
          <w:p w:rsidR="00D82553" w:rsidRDefault="00D82553" w:rsidP="003D783A">
            <w:r>
              <w:t>ю</w:t>
            </w:r>
          </w:p>
        </w:tc>
        <w:tc>
          <w:tcPr>
            <w:tcW w:w="276" w:type="pct"/>
          </w:tcPr>
          <w:p w:rsidR="00D82553" w:rsidRDefault="00D82553" w:rsidP="003D783A"/>
          <w:p w:rsidR="00D82553" w:rsidRDefault="00D82553" w:rsidP="003D783A">
            <w:r>
              <w:t>Н</w:t>
            </w:r>
          </w:p>
        </w:tc>
        <w:tc>
          <w:tcPr>
            <w:tcW w:w="274" w:type="pct"/>
          </w:tcPr>
          <w:p w:rsidR="00D82553" w:rsidRDefault="00D82553" w:rsidP="003D783A"/>
          <w:p w:rsidR="00D82553" w:rsidRDefault="00D82553" w:rsidP="003D783A">
            <w:r>
              <w:t>е</w:t>
            </w:r>
          </w:p>
        </w:tc>
        <w:tc>
          <w:tcPr>
            <w:tcW w:w="273" w:type="pct"/>
          </w:tcPr>
          <w:p w:rsidR="00D82553" w:rsidRDefault="00D82553" w:rsidP="003D783A"/>
          <w:p w:rsidR="00D82553" w:rsidRDefault="00D82553" w:rsidP="003D783A">
            <w:proofErr w:type="gramStart"/>
            <w:r>
              <w:t>р</w:t>
            </w:r>
            <w:proofErr w:type="gramEnd"/>
          </w:p>
        </w:tc>
        <w:tc>
          <w:tcPr>
            <w:tcW w:w="547" w:type="pct"/>
            <w:gridSpan w:val="2"/>
            <w:vMerge w:val="restart"/>
            <w:tcBorders>
              <w:top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</w:tcPr>
          <w:p w:rsidR="00D82553" w:rsidRDefault="00196C97" w:rsidP="003D783A">
            <w:r>
              <w:rPr>
                <w:noProof/>
                <w:lang w:eastAsia="ru-RU"/>
              </w:rPr>
              <w:pict>
                <v:shape id="_x0000_s1047" type="#_x0000_t13" style="position:absolute;margin-left:1.15pt;margin-top:9.4pt;width:20.25pt;height:6.75pt;rotation:90;z-index:251666432;mso-position-horizontal-relative:text;mso-position-vertical-relative:text"/>
              </w:pict>
            </w:r>
            <w:r w:rsidR="00D82553">
              <w:t>7.</w:t>
            </w:r>
          </w:p>
          <w:p w:rsidR="00D82553" w:rsidRDefault="00D82553" w:rsidP="003D783A">
            <w:r>
              <w:t>г</w:t>
            </w:r>
          </w:p>
        </w:tc>
      </w:tr>
      <w:tr w:rsidR="00D82553" w:rsidTr="003D783A">
        <w:trPr>
          <w:gridBefore w:val="3"/>
          <w:wBefore w:w="838" w:type="pct"/>
        </w:trPr>
        <w:tc>
          <w:tcPr>
            <w:tcW w:w="272" w:type="pct"/>
            <w:vMerge/>
            <w:tcBorders>
              <w:top w:val="nil"/>
              <w:lef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top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8" w:type="pct"/>
            <w:vMerge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301" w:type="pct"/>
            <w:tcBorders>
              <w:top w:val="nil"/>
              <w:left w:val="nil"/>
            </w:tcBorders>
          </w:tcPr>
          <w:p w:rsidR="00D82553" w:rsidRDefault="00196C97" w:rsidP="003D783A">
            <w:r>
              <w:rPr>
                <w:noProof/>
                <w:lang w:eastAsia="ru-RU"/>
              </w:rPr>
              <w:pict>
                <v:shape id="_x0000_s1050" type="#_x0000_t13" style="position:absolute;margin-left:2.5pt;margin-top:6.05pt;width:20.25pt;height:6.75pt;rotation:90;z-index:251669504;mso-position-horizontal-relative:text;mso-position-vertical-relative:text"/>
              </w:pict>
            </w:r>
            <w:r w:rsidR="00D82553">
              <w:t>4.</w:t>
            </w:r>
          </w:p>
          <w:p w:rsidR="00D82553" w:rsidRDefault="00D82553" w:rsidP="003D783A">
            <w:r>
              <w:t>М</w:t>
            </w:r>
          </w:p>
        </w:tc>
        <w:tc>
          <w:tcPr>
            <w:tcW w:w="274" w:type="pct"/>
            <w:vMerge/>
            <w:tcBorders>
              <w:top w:val="nil"/>
              <w:right w:val="single" w:sz="4" w:space="0" w:color="auto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2" w:type="pct"/>
            <w:tcBorders>
              <w:left w:val="single" w:sz="4" w:space="0" w:color="auto"/>
            </w:tcBorders>
          </w:tcPr>
          <w:p w:rsidR="00D82553" w:rsidRDefault="00D82553" w:rsidP="003D783A">
            <w:r>
              <w:t>К</w:t>
            </w:r>
          </w:p>
        </w:tc>
        <w:tc>
          <w:tcPr>
            <w:tcW w:w="560" w:type="pct"/>
            <w:gridSpan w:val="2"/>
            <w:tcBorders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4" w:type="pct"/>
            <w:vMerge w:val="restart"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  <w:vMerge w:val="restart"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547" w:type="pct"/>
            <w:gridSpan w:val="2"/>
            <w:vMerge/>
            <w:tcBorders>
              <w:lef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</w:tcPr>
          <w:p w:rsidR="00D82553" w:rsidRDefault="00D82553" w:rsidP="003D783A">
            <w:r>
              <w:t>О</w:t>
            </w:r>
          </w:p>
        </w:tc>
      </w:tr>
      <w:tr w:rsidR="00D82553" w:rsidTr="003D783A">
        <w:trPr>
          <w:gridBefore w:val="3"/>
          <w:wBefore w:w="838" w:type="pct"/>
        </w:trPr>
        <w:tc>
          <w:tcPr>
            <w:tcW w:w="272" w:type="pct"/>
            <w:vMerge/>
            <w:tcBorders>
              <w:top w:val="nil"/>
              <w:lef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top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545" w:type="pct"/>
            <w:gridSpan w:val="2"/>
            <w:tcBorders>
              <w:top w:val="nil"/>
              <w:left w:val="nil"/>
              <w:bottom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8" w:type="pct"/>
          </w:tcPr>
          <w:p w:rsidR="00D82553" w:rsidRDefault="00196C97" w:rsidP="003D783A">
            <w:r>
              <w:rPr>
                <w:noProof/>
                <w:lang w:eastAsia="ru-RU"/>
              </w:rPr>
              <w:pict>
                <v:shape id="_x0000_s1049" type="#_x0000_t13" style="position:absolute;margin-left:-3.35pt;margin-top:7pt;width:20.25pt;height:6.75pt;z-index:251668480;mso-position-horizontal-relative:text;mso-position-vertical-relative:text"/>
              </w:pict>
            </w:r>
          </w:p>
          <w:p w:rsidR="00D82553" w:rsidRDefault="00D82553" w:rsidP="003D783A">
            <w:r>
              <w:t>2.д</w:t>
            </w:r>
          </w:p>
        </w:tc>
        <w:tc>
          <w:tcPr>
            <w:tcW w:w="301" w:type="pct"/>
          </w:tcPr>
          <w:p w:rsidR="00D82553" w:rsidRDefault="00D82553" w:rsidP="003D783A"/>
          <w:p w:rsidR="00D82553" w:rsidRDefault="00D82553" w:rsidP="003D783A">
            <w:r>
              <w:t>Е</w:t>
            </w:r>
          </w:p>
        </w:tc>
        <w:tc>
          <w:tcPr>
            <w:tcW w:w="274" w:type="pct"/>
          </w:tcPr>
          <w:p w:rsidR="00D82553" w:rsidRDefault="00D82553" w:rsidP="003D783A"/>
          <w:p w:rsidR="00D82553" w:rsidRDefault="00D82553" w:rsidP="003D783A">
            <w:r>
              <w:t>к</w:t>
            </w:r>
          </w:p>
        </w:tc>
        <w:tc>
          <w:tcPr>
            <w:tcW w:w="282" w:type="pct"/>
          </w:tcPr>
          <w:p w:rsidR="00D82553" w:rsidRDefault="00D82553" w:rsidP="003D783A"/>
          <w:p w:rsidR="00D82553" w:rsidRDefault="00D82553" w:rsidP="003D783A">
            <w:r>
              <w:t>А</w:t>
            </w:r>
          </w:p>
        </w:tc>
        <w:tc>
          <w:tcPr>
            <w:tcW w:w="560" w:type="pct"/>
            <w:gridSpan w:val="2"/>
            <w:vMerge w:val="restart"/>
            <w:tcBorders>
              <w:top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4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547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</w:tcPr>
          <w:p w:rsidR="00D82553" w:rsidRDefault="00D82553" w:rsidP="003D783A">
            <w:r>
              <w:t>Л</w:t>
            </w:r>
          </w:p>
        </w:tc>
      </w:tr>
      <w:tr w:rsidR="00D82553" w:rsidTr="003D783A">
        <w:trPr>
          <w:gridBefore w:val="3"/>
          <w:wBefore w:w="838" w:type="pct"/>
        </w:trPr>
        <w:tc>
          <w:tcPr>
            <w:tcW w:w="272" w:type="pct"/>
            <w:vMerge/>
            <w:tcBorders>
              <w:top w:val="nil"/>
              <w:lef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</w:tcPr>
          <w:p w:rsidR="00D82553" w:rsidRDefault="00196C97" w:rsidP="003D783A">
            <w:r>
              <w:rPr>
                <w:noProof/>
                <w:lang w:eastAsia="ru-RU"/>
              </w:rPr>
              <w:pict>
                <v:shape id="_x0000_s1055" type="#_x0000_t13" style="position:absolute;margin-left:3.5pt;margin-top:8.25pt;width:20.25pt;height:6.75pt;rotation:90;z-index:251674624;mso-position-horizontal-relative:text;mso-position-vertical-relative:text"/>
              </w:pict>
            </w:r>
            <w:r w:rsidR="00D82553">
              <w:t>2.</w:t>
            </w:r>
          </w:p>
          <w:p w:rsidR="00D82553" w:rsidRDefault="00D82553" w:rsidP="003D783A">
            <w:proofErr w:type="gramStart"/>
            <w:r>
              <w:t>п</w:t>
            </w:r>
            <w:proofErr w:type="gramEnd"/>
          </w:p>
        </w:tc>
        <w:tc>
          <w:tcPr>
            <w:tcW w:w="833" w:type="pct"/>
            <w:gridSpan w:val="3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301" w:type="pct"/>
          </w:tcPr>
          <w:p w:rsidR="00D82553" w:rsidRDefault="00D82553" w:rsidP="003D783A">
            <w:r>
              <w:t>Д</w:t>
            </w:r>
          </w:p>
        </w:tc>
        <w:tc>
          <w:tcPr>
            <w:tcW w:w="556" w:type="pct"/>
            <w:gridSpan w:val="2"/>
            <w:tcBorders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560" w:type="pct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4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547" w:type="pct"/>
            <w:gridSpan w:val="2"/>
            <w:vMerge w:val="restart"/>
            <w:tcBorders>
              <w:top w:val="nil"/>
              <w:lef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</w:tcPr>
          <w:p w:rsidR="00D82553" w:rsidRDefault="00D82553" w:rsidP="003D783A">
            <w:r>
              <w:t>О</w:t>
            </w:r>
          </w:p>
        </w:tc>
      </w:tr>
      <w:tr w:rsidR="00D82553" w:rsidTr="003D783A">
        <w:trPr>
          <w:gridBefore w:val="3"/>
          <w:wBefore w:w="838" w:type="pct"/>
        </w:trPr>
        <w:tc>
          <w:tcPr>
            <w:tcW w:w="272" w:type="pct"/>
            <w:vMerge/>
            <w:tcBorders>
              <w:top w:val="nil"/>
              <w:lef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</w:tcPr>
          <w:p w:rsidR="00D82553" w:rsidRDefault="00D82553" w:rsidP="003D783A">
            <w:r>
              <w:t>о</w:t>
            </w:r>
          </w:p>
        </w:tc>
        <w:tc>
          <w:tcPr>
            <w:tcW w:w="272" w:type="pct"/>
            <w:vMerge w:val="restart"/>
            <w:tcBorders>
              <w:top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</w:tcPr>
          <w:p w:rsidR="00D82553" w:rsidRDefault="00196C97" w:rsidP="003D783A">
            <w:r>
              <w:rPr>
                <w:noProof/>
                <w:lang w:eastAsia="ru-RU"/>
              </w:rPr>
              <w:pict>
                <v:shape id="_x0000_s1052" type="#_x0000_t13" style="position:absolute;margin-left:-12.45pt;margin-top:12.95pt;width:20.25pt;height:6.75pt;rotation:90;z-index:25167155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51" type="#_x0000_t13" style="position:absolute;margin-left:-5.7pt;margin-top:-.55pt;width:20.25pt;height:6.75pt;z-index:251670528;mso-position-horizontal-relative:text;mso-position-vertical-relative:text"/>
              </w:pict>
            </w:r>
            <w:r w:rsidR="00D82553">
              <w:t xml:space="preserve"> 1.                        3.г</w:t>
            </w:r>
          </w:p>
        </w:tc>
        <w:tc>
          <w:tcPr>
            <w:tcW w:w="288" w:type="pct"/>
          </w:tcPr>
          <w:p w:rsidR="00D82553" w:rsidRDefault="00D82553" w:rsidP="003D783A"/>
          <w:p w:rsidR="00D82553" w:rsidRDefault="00D82553" w:rsidP="003D783A">
            <w:proofErr w:type="gramStart"/>
            <w:r>
              <w:t>р</w:t>
            </w:r>
            <w:proofErr w:type="gramEnd"/>
          </w:p>
        </w:tc>
        <w:tc>
          <w:tcPr>
            <w:tcW w:w="301" w:type="pct"/>
          </w:tcPr>
          <w:p w:rsidR="00D82553" w:rsidRDefault="00D82553" w:rsidP="003D783A"/>
          <w:p w:rsidR="00D82553" w:rsidRDefault="00D82553" w:rsidP="003D783A">
            <w:r>
              <w:t>И</w:t>
            </w:r>
          </w:p>
        </w:tc>
        <w:tc>
          <w:tcPr>
            <w:tcW w:w="274" w:type="pct"/>
          </w:tcPr>
          <w:p w:rsidR="00D82553" w:rsidRDefault="00D82553" w:rsidP="003D783A"/>
          <w:p w:rsidR="00D82553" w:rsidRDefault="00D82553" w:rsidP="003D783A">
            <w:r>
              <w:t>ф</w:t>
            </w:r>
          </w:p>
        </w:tc>
        <w:tc>
          <w:tcPr>
            <w:tcW w:w="282" w:type="pct"/>
            <w:vMerge w:val="restart"/>
            <w:tcBorders>
              <w:top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834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</w:tcPr>
          <w:p w:rsidR="00D82553" w:rsidRDefault="00196C97" w:rsidP="003D783A">
            <w:r>
              <w:rPr>
                <w:noProof/>
                <w:lang w:eastAsia="ru-RU"/>
              </w:rPr>
              <w:pict>
                <v:shape id="_x0000_s1053" type="#_x0000_t13" style="position:absolute;margin-left:4pt;margin-top:6.2pt;width:20.25pt;height:6.75pt;rotation:90;z-index:251672576;mso-position-horizontal-relative:text;mso-position-vertical-relative:text"/>
              </w:pict>
            </w:r>
            <w:r w:rsidR="00D82553">
              <w:t>6.</w:t>
            </w:r>
          </w:p>
          <w:p w:rsidR="00D82553" w:rsidRDefault="00D82553" w:rsidP="003D783A">
            <w:r>
              <w:t>К</w:t>
            </w:r>
          </w:p>
        </w:tc>
        <w:tc>
          <w:tcPr>
            <w:tcW w:w="547" w:type="pct"/>
            <w:gridSpan w:val="2"/>
            <w:vMerge/>
            <w:tcBorders>
              <w:top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</w:tcPr>
          <w:p w:rsidR="00D82553" w:rsidRDefault="00D82553" w:rsidP="003D783A">
            <w:r>
              <w:t>В</w:t>
            </w:r>
          </w:p>
        </w:tc>
      </w:tr>
      <w:tr w:rsidR="00D82553" w:rsidTr="003D783A">
        <w:tc>
          <w:tcPr>
            <w:tcW w:w="283" w:type="pct"/>
          </w:tcPr>
          <w:p w:rsidR="00D82553" w:rsidRDefault="00196C97" w:rsidP="003D783A">
            <w:r>
              <w:rPr>
                <w:noProof/>
                <w:lang w:eastAsia="ru-RU"/>
              </w:rPr>
              <w:pict>
                <v:shape id="_x0000_s1044" type="#_x0000_t13" style="position:absolute;margin-left:3.45pt;margin-top:9.65pt;width:20.25pt;height:6.75pt;rotation:90;z-index:251663360;mso-position-horizontal-relative:text;mso-position-vertical-relative:text"/>
              </w:pict>
            </w:r>
            <w:r w:rsidR="00D82553">
              <w:t>1.</w:t>
            </w:r>
          </w:p>
          <w:p w:rsidR="00D82553" w:rsidRDefault="00D82553" w:rsidP="003D783A">
            <w:r>
              <w:t>С</w:t>
            </w:r>
          </w:p>
        </w:tc>
        <w:tc>
          <w:tcPr>
            <w:tcW w:w="272" w:type="pct"/>
            <w:vMerge w:val="restart"/>
            <w:tcBorders>
              <w:top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3" w:type="pct"/>
            <w:tcBorders>
              <w:left w:val="nil"/>
            </w:tcBorders>
          </w:tcPr>
          <w:p w:rsidR="00D82553" w:rsidRDefault="00196C97" w:rsidP="003D783A">
            <w:r>
              <w:rPr>
                <w:noProof/>
                <w:lang w:eastAsia="ru-RU"/>
              </w:rPr>
              <w:pict>
                <v:shape id="_x0000_s1045" type="#_x0000_t13" style="position:absolute;margin-left:-5.55pt;margin-top:2.9pt;width:20.25pt;height:6.75pt;z-index:251664384;mso-position-horizontal-relative:text;mso-position-vertical-relative:text"/>
              </w:pict>
            </w:r>
          </w:p>
          <w:p w:rsidR="00D82553" w:rsidRDefault="00D82553" w:rsidP="003D783A">
            <w:r>
              <w:t>5.л</w:t>
            </w:r>
          </w:p>
        </w:tc>
        <w:tc>
          <w:tcPr>
            <w:tcW w:w="272" w:type="pct"/>
          </w:tcPr>
          <w:p w:rsidR="00D82553" w:rsidRDefault="00D82553" w:rsidP="003D783A"/>
          <w:p w:rsidR="00D82553" w:rsidRDefault="00D82553" w:rsidP="003D783A">
            <w:r>
              <w:t>а</w:t>
            </w:r>
          </w:p>
        </w:tc>
        <w:tc>
          <w:tcPr>
            <w:tcW w:w="272" w:type="pct"/>
          </w:tcPr>
          <w:p w:rsidR="00D82553" w:rsidRDefault="00D82553" w:rsidP="003D783A"/>
          <w:p w:rsidR="00D82553" w:rsidRDefault="00D82553" w:rsidP="003D783A">
            <w:r>
              <w:t>д</w:t>
            </w:r>
          </w:p>
        </w:tc>
        <w:tc>
          <w:tcPr>
            <w:tcW w:w="272" w:type="pct"/>
            <w:vMerge/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</w:tcPr>
          <w:p w:rsidR="00D82553" w:rsidRDefault="00D82553" w:rsidP="003D783A">
            <w:r>
              <w:t>И</w:t>
            </w:r>
          </w:p>
        </w:tc>
        <w:tc>
          <w:tcPr>
            <w:tcW w:w="288" w:type="pct"/>
            <w:vMerge w:val="restart"/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301" w:type="pct"/>
          </w:tcPr>
          <w:p w:rsidR="00D82553" w:rsidRDefault="00D82553" w:rsidP="003D783A">
            <w:r>
              <w:t>А</w:t>
            </w:r>
          </w:p>
        </w:tc>
        <w:tc>
          <w:tcPr>
            <w:tcW w:w="274" w:type="pct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2" w:type="pct"/>
            <w:vMerge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4" w:type="pct"/>
            <w:tcBorders>
              <w:left w:val="nil"/>
            </w:tcBorders>
          </w:tcPr>
          <w:p w:rsidR="00D82553" w:rsidRDefault="00196C97" w:rsidP="003D783A">
            <w:r>
              <w:rPr>
                <w:noProof/>
                <w:lang w:eastAsia="ru-RU"/>
              </w:rPr>
              <w:pict>
                <v:shape id="_x0000_s1042" type="#_x0000_t13" style="position:absolute;margin-left:-3.85pt;margin-top:2.9pt;width:20.25pt;height:6.75pt;z-index:251661312;mso-position-horizontal-relative:text;mso-position-vertical-relative:text"/>
              </w:pict>
            </w:r>
          </w:p>
          <w:p w:rsidR="00D82553" w:rsidRDefault="00D82553" w:rsidP="003D783A">
            <w:r>
              <w:t>4.</w:t>
            </w:r>
            <w:proofErr w:type="gramStart"/>
            <w:r>
              <w:t>п</w:t>
            </w:r>
            <w:proofErr w:type="gramEnd"/>
          </w:p>
        </w:tc>
        <w:tc>
          <w:tcPr>
            <w:tcW w:w="276" w:type="pct"/>
          </w:tcPr>
          <w:p w:rsidR="00D82553" w:rsidRDefault="00D82553" w:rsidP="003D783A"/>
          <w:p w:rsidR="00D82553" w:rsidRDefault="00D82553" w:rsidP="003D783A">
            <w:r>
              <w:t>о</w:t>
            </w:r>
          </w:p>
        </w:tc>
        <w:tc>
          <w:tcPr>
            <w:tcW w:w="274" w:type="pct"/>
          </w:tcPr>
          <w:p w:rsidR="00D82553" w:rsidRDefault="00D82553" w:rsidP="003D783A"/>
          <w:p w:rsidR="00D82553" w:rsidRDefault="00D82553" w:rsidP="003D783A">
            <w:proofErr w:type="gramStart"/>
            <w:r>
              <w:t>р</w:t>
            </w:r>
            <w:proofErr w:type="gramEnd"/>
          </w:p>
        </w:tc>
        <w:tc>
          <w:tcPr>
            <w:tcW w:w="273" w:type="pct"/>
          </w:tcPr>
          <w:p w:rsidR="00D82553" w:rsidRDefault="00D82553" w:rsidP="003D783A"/>
          <w:p w:rsidR="00D82553" w:rsidRDefault="00D82553" w:rsidP="003D783A">
            <w:r>
              <w:t>О</w:t>
            </w:r>
          </w:p>
        </w:tc>
        <w:tc>
          <w:tcPr>
            <w:tcW w:w="273" w:type="pct"/>
          </w:tcPr>
          <w:p w:rsidR="00D82553" w:rsidRDefault="00D82553" w:rsidP="003D783A"/>
          <w:p w:rsidR="00D82553" w:rsidRDefault="00D82553" w:rsidP="003D783A">
            <w:r>
              <w:t>ж</w:t>
            </w:r>
          </w:p>
        </w:tc>
        <w:tc>
          <w:tcPr>
            <w:tcW w:w="274" w:type="pct"/>
          </w:tcPr>
          <w:p w:rsidR="00D82553" w:rsidRDefault="00D82553" w:rsidP="003D783A"/>
          <w:p w:rsidR="00D82553" w:rsidRDefault="00D82553" w:rsidP="003D783A">
            <w:r>
              <w:t>е</w:t>
            </w:r>
          </w:p>
        </w:tc>
        <w:tc>
          <w:tcPr>
            <w:tcW w:w="273" w:type="pct"/>
          </w:tcPr>
          <w:p w:rsidR="00D82553" w:rsidRDefault="00D82553" w:rsidP="003D783A"/>
          <w:p w:rsidR="00D82553" w:rsidRDefault="00D82553" w:rsidP="003D783A">
            <w:r>
              <w:t>К</w:t>
            </w:r>
          </w:p>
        </w:tc>
      </w:tr>
      <w:tr w:rsidR="00D82553" w:rsidTr="003D783A">
        <w:tc>
          <w:tcPr>
            <w:tcW w:w="283" w:type="pct"/>
          </w:tcPr>
          <w:p w:rsidR="00D82553" w:rsidRDefault="00D82553" w:rsidP="003D783A">
            <w:r>
              <w:t>Т</w:t>
            </w:r>
          </w:p>
        </w:tc>
        <w:tc>
          <w:tcPr>
            <w:tcW w:w="272" w:type="pct"/>
            <w:vMerge/>
            <w:tcBorders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555" w:type="pct"/>
            <w:gridSpan w:val="2"/>
            <w:tcBorders>
              <w:lef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</w:tcPr>
          <w:p w:rsidR="00D82553" w:rsidRDefault="00D82553" w:rsidP="003D783A">
            <w:r>
              <w:t>с</w:t>
            </w:r>
          </w:p>
        </w:tc>
        <w:tc>
          <w:tcPr>
            <w:tcW w:w="272" w:type="pct"/>
            <w:vMerge/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</w:tcPr>
          <w:p w:rsidR="00D82553" w:rsidRDefault="00D82553" w:rsidP="003D783A">
            <w:r>
              <w:t>Т</w:t>
            </w:r>
          </w:p>
        </w:tc>
        <w:tc>
          <w:tcPr>
            <w:tcW w:w="288" w:type="pct"/>
            <w:vMerge/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301" w:type="pct"/>
          </w:tcPr>
          <w:p w:rsidR="00D82553" w:rsidRDefault="00D82553" w:rsidP="003D783A">
            <w:r>
              <w:t>Т</w:t>
            </w:r>
          </w:p>
        </w:tc>
        <w:tc>
          <w:tcPr>
            <w:tcW w:w="274" w:type="pct"/>
            <w:vMerge/>
            <w:tcBorders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2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82553" w:rsidRDefault="00196C97" w:rsidP="003D783A">
            <w:r>
              <w:rPr>
                <w:noProof/>
                <w:lang w:eastAsia="ru-RU"/>
              </w:rPr>
              <w:pict>
                <v:shape id="_x0000_s1054" type="#_x0000_t13" style="position:absolute;margin-left:3pt;margin-top:9.6pt;width:20.25pt;height:6.75pt;rotation:90;z-index:251673600;mso-position-horizontal-relative:text;mso-position-vertical-relative:text"/>
              </w:pict>
            </w:r>
            <w:r w:rsidR="00D82553">
              <w:t>8.</w:t>
            </w:r>
          </w:p>
          <w:p w:rsidR="00D82553" w:rsidRDefault="00D82553" w:rsidP="003D783A">
            <w:r>
              <w:t>м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D82553" w:rsidRDefault="00D82553" w:rsidP="003D783A"/>
        </w:tc>
        <w:tc>
          <w:tcPr>
            <w:tcW w:w="273" w:type="pct"/>
          </w:tcPr>
          <w:p w:rsidR="00D82553" w:rsidRDefault="00D82553" w:rsidP="003D783A">
            <w:r>
              <w:t>Л</w:t>
            </w:r>
          </w:p>
        </w:tc>
        <w:tc>
          <w:tcPr>
            <w:tcW w:w="547" w:type="pct"/>
            <w:gridSpan w:val="2"/>
            <w:tcBorders>
              <w:bottom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</w:tcPr>
          <w:p w:rsidR="00D82553" w:rsidRDefault="00D82553" w:rsidP="003D783A"/>
          <w:p w:rsidR="00D82553" w:rsidRDefault="00D82553" w:rsidP="003D783A">
            <w:r>
              <w:t>А</w:t>
            </w:r>
          </w:p>
        </w:tc>
      </w:tr>
      <w:tr w:rsidR="00D82553" w:rsidTr="003D783A">
        <w:trPr>
          <w:gridAfter w:val="2"/>
          <w:wAfter w:w="547" w:type="pct"/>
        </w:trPr>
        <w:tc>
          <w:tcPr>
            <w:tcW w:w="283" w:type="pct"/>
          </w:tcPr>
          <w:p w:rsidR="00D82553" w:rsidRDefault="00196C97" w:rsidP="003D783A">
            <w:r>
              <w:rPr>
                <w:noProof/>
                <w:lang w:eastAsia="ru-RU"/>
              </w:rPr>
              <w:pict>
                <v:shape id="_x0000_s1043" type="#_x0000_t13" style="position:absolute;margin-left:-3.3pt;margin-top:3.6pt;width:20.25pt;height:6.75pt;z-index:251662336;mso-position-horizontal-relative:text;mso-position-vertical-relative:text"/>
              </w:pict>
            </w:r>
          </w:p>
          <w:p w:rsidR="00D82553" w:rsidRDefault="00D82553" w:rsidP="003D783A">
            <w:r>
              <w:t>6.</w:t>
            </w:r>
            <w:proofErr w:type="gramStart"/>
            <w:r>
              <w:t>Р</w:t>
            </w:r>
            <w:proofErr w:type="gramEnd"/>
          </w:p>
        </w:tc>
        <w:tc>
          <w:tcPr>
            <w:tcW w:w="272" w:type="pct"/>
          </w:tcPr>
          <w:p w:rsidR="00D82553" w:rsidRDefault="00D82553" w:rsidP="003D783A"/>
          <w:p w:rsidR="00D82553" w:rsidRDefault="00D82553" w:rsidP="003D783A">
            <w:r>
              <w:t>0</w:t>
            </w:r>
          </w:p>
        </w:tc>
        <w:tc>
          <w:tcPr>
            <w:tcW w:w="283" w:type="pct"/>
          </w:tcPr>
          <w:p w:rsidR="00D82553" w:rsidRDefault="00D82553" w:rsidP="003D783A"/>
          <w:p w:rsidR="00D82553" w:rsidRDefault="00D82553" w:rsidP="003D783A">
            <w:r>
              <w:t>з</w:t>
            </w:r>
          </w:p>
        </w:tc>
        <w:tc>
          <w:tcPr>
            <w:tcW w:w="272" w:type="pct"/>
          </w:tcPr>
          <w:p w:rsidR="00D82553" w:rsidRDefault="00D82553" w:rsidP="003D783A"/>
          <w:p w:rsidR="00D82553" w:rsidRDefault="00D82553" w:rsidP="003D783A">
            <w:r>
              <w:t>е</w:t>
            </w:r>
          </w:p>
        </w:tc>
        <w:tc>
          <w:tcPr>
            <w:tcW w:w="272" w:type="pct"/>
          </w:tcPr>
          <w:p w:rsidR="00D82553" w:rsidRDefault="00D82553" w:rsidP="003D783A"/>
          <w:p w:rsidR="00D82553" w:rsidRDefault="00D82553" w:rsidP="003D783A">
            <w:r>
              <w:t>т</w:t>
            </w:r>
          </w:p>
        </w:tc>
        <w:tc>
          <w:tcPr>
            <w:tcW w:w="272" w:type="pct"/>
          </w:tcPr>
          <w:p w:rsidR="00D82553" w:rsidRDefault="00D82553" w:rsidP="003D783A"/>
          <w:p w:rsidR="00D82553" w:rsidRDefault="00D82553" w:rsidP="003D783A">
            <w:r>
              <w:t>к</w:t>
            </w:r>
          </w:p>
        </w:tc>
        <w:tc>
          <w:tcPr>
            <w:tcW w:w="272" w:type="pct"/>
          </w:tcPr>
          <w:p w:rsidR="00D82553" w:rsidRDefault="00D82553" w:rsidP="003D783A"/>
          <w:p w:rsidR="00D82553" w:rsidRDefault="00D82553" w:rsidP="003D783A">
            <w:r>
              <w:t>А</w:t>
            </w:r>
          </w:p>
        </w:tc>
        <w:tc>
          <w:tcPr>
            <w:tcW w:w="288" w:type="pct"/>
            <w:vMerge/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301" w:type="pct"/>
          </w:tcPr>
          <w:p w:rsidR="00D82553" w:rsidRDefault="00196C97" w:rsidP="003D783A">
            <w:r>
              <w:rPr>
                <w:noProof/>
                <w:lang w:eastAsia="ru-RU"/>
              </w:rPr>
              <w:pict>
                <v:shape id="_x0000_s1046" type="#_x0000_t13" style="position:absolute;margin-left:-4.25pt;margin-top:3.6pt;width:20.25pt;height:6.75pt;z-index:251665408;mso-position-horizontal-relative:text;mso-position-vertical-relative:text"/>
              </w:pict>
            </w:r>
          </w:p>
          <w:p w:rsidR="00D82553" w:rsidRDefault="00D82553" w:rsidP="003D783A">
            <w:r>
              <w:t>7.О</w:t>
            </w:r>
          </w:p>
        </w:tc>
        <w:tc>
          <w:tcPr>
            <w:tcW w:w="274" w:type="pct"/>
          </w:tcPr>
          <w:p w:rsidR="00D82553" w:rsidRDefault="00D82553" w:rsidP="003D783A"/>
          <w:p w:rsidR="00D82553" w:rsidRDefault="00D82553" w:rsidP="003D783A">
            <w:r>
              <w:t>б</w:t>
            </w:r>
          </w:p>
        </w:tc>
        <w:tc>
          <w:tcPr>
            <w:tcW w:w="282" w:type="pct"/>
          </w:tcPr>
          <w:p w:rsidR="00D82553" w:rsidRDefault="00D82553" w:rsidP="003D783A"/>
          <w:p w:rsidR="00D82553" w:rsidRDefault="00D82553" w:rsidP="003D783A">
            <w:r>
              <w:t>е</w:t>
            </w:r>
          </w:p>
        </w:tc>
        <w:tc>
          <w:tcPr>
            <w:tcW w:w="284" w:type="pct"/>
          </w:tcPr>
          <w:p w:rsidR="00D82553" w:rsidRDefault="00D82553" w:rsidP="003D783A"/>
          <w:p w:rsidR="00D82553" w:rsidRDefault="00D82553" w:rsidP="003D783A">
            <w:r>
              <w:t>ч</w:t>
            </w:r>
          </w:p>
        </w:tc>
        <w:tc>
          <w:tcPr>
            <w:tcW w:w="276" w:type="pct"/>
          </w:tcPr>
          <w:p w:rsidR="00D82553" w:rsidRDefault="00D82553" w:rsidP="003D783A"/>
          <w:p w:rsidR="00D82553" w:rsidRDefault="00D82553" w:rsidP="003D783A">
            <w:r>
              <w:t>а</w:t>
            </w:r>
          </w:p>
        </w:tc>
        <w:tc>
          <w:tcPr>
            <w:tcW w:w="274" w:type="pct"/>
          </w:tcPr>
          <w:p w:rsidR="00D82553" w:rsidRDefault="00D82553" w:rsidP="003D783A"/>
          <w:p w:rsidR="00D82553" w:rsidRDefault="00D82553" w:rsidP="003D783A">
            <w:r>
              <w:t>й</w:t>
            </w:r>
          </w:p>
        </w:tc>
        <w:tc>
          <w:tcPr>
            <w:tcW w:w="273" w:type="pct"/>
          </w:tcPr>
          <w:p w:rsidR="00D82553" w:rsidRDefault="00D82553" w:rsidP="003D783A"/>
          <w:p w:rsidR="00D82553" w:rsidRDefault="00D82553" w:rsidP="003D783A">
            <w:r>
              <w:t>К</w:t>
            </w:r>
          </w:p>
        </w:tc>
        <w:tc>
          <w:tcPr>
            <w:tcW w:w="273" w:type="pct"/>
          </w:tcPr>
          <w:p w:rsidR="00D82553" w:rsidRDefault="00D82553" w:rsidP="003D783A"/>
          <w:p w:rsidR="00D82553" w:rsidRDefault="00D82553" w:rsidP="003D783A">
            <w:r>
              <w:t>а</w:t>
            </w:r>
          </w:p>
        </w:tc>
      </w:tr>
      <w:tr w:rsidR="00D82553" w:rsidTr="003D783A">
        <w:trPr>
          <w:gridAfter w:val="2"/>
          <w:wAfter w:w="547" w:type="pct"/>
        </w:trPr>
        <w:tc>
          <w:tcPr>
            <w:tcW w:w="283" w:type="pct"/>
          </w:tcPr>
          <w:p w:rsidR="00D82553" w:rsidRDefault="00D82553" w:rsidP="003D783A">
            <w:r>
              <w:t>У</w:t>
            </w:r>
          </w:p>
        </w:tc>
        <w:tc>
          <w:tcPr>
            <w:tcW w:w="272" w:type="pct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3" w:type="pct"/>
            <w:vMerge w:val="restart"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 w:val="restart"/>
            <w:tcBorders>
              <w:lef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</w:tcPr>
          <w:p w:rsidR="00D82553" w:rsidRDefault="00D82553" w:rsidP="003D783A">
            <w:r>
              <w:t>А</w:t>
            </w:r>
          </w:p>
        </w:tc>
        <w:tc>
          <w:tcPr>
            <w:tcW w:w="272" w:type="pct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tcBorders>
              <w:left w:val="nil"/>
            </w:tcBorders>
          </w:tcPr>
          <w:p w:rsidR="00D82553" w:rsidRDefault="00D82553" w:rsidP="003D783A">
            <w:proofErr w:type="gramStart"/>
            <w:r>
              <w:t>Р</w:t>
            </w:r>
            <w:proofErr w:type="gramEnd"/>
          </w:p>
        </w:tc>
        <w:tc>
          <w:tcPr>
            <w:tcW w:w="288" w:type="pct"/>
            <w:vMerge/>
            <w:tcBorders>
              <w:bottom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301" w:type="pct"/>
          </w:tcPr>
          <w:p w:rsidR="00D82553" w:rsidRDefault="00D82553" w:rsidP="003D783A">
            <w:proofErr w:type="gramStart"/>
            <w:r>
              <w:t>р</w:t>
            </w:r>
            <w:proofErr w:type="gramEnd"/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82553" w:rsidRDefault="00D82553" w:rsidP="003D783A">
            <w:r>
              <w:t>н</w:t>
            </w:r>
          </w:p>
        </w:tc>
        <w:tc>
          <w:tcPr>
            <w:tcW w:w="834" w:type="pct"/>
            <w:gridSpan w:val="3"/>
            <w:tcBorders>
              <w:bottom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</w:tcPr>
          <w:p w:rsidR="00D82553" w:rsidRDefault="00D82553" w:rsidP="003D783A"/>
          <w:p w:rsidR="00D82553" w:rsidRDefault="00D82553" w:rsidP="003D783A">
            <w:r>
              <w:t>и</w:t>
            </w:r>
          </w:p>
        </w:tc>
        <w:tc>
          <w:tcPr>
            <w:tcW w:w="273" w:type="pct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</w:tr>
      <w:tr w:rsidR="00D82553" w:rsidTr="003D783A">
        <w:trPr>
          <w:gridAfter w:val="2"/>
          <w:wAfter w:w="547" w:type="pct"/>
        </w:trPr>
        <w:tc>
          <w:tcPr>
            <w:tcW w:w="283" w:type="pct"/>
          </w:tcPr>
          <w:p w:rsidR="00D82553" w:rsidRDefault="00D82553" w:rsidP="003D783A">
            <w:r>
              <w:t>Н</w:t>
            </w:r>
          </w:p>
        </w:tc>
        <w:tc>
          <w:tcPr>
            <w:tcW w:w="272" w:type="pct"/>
            <w:vMerge/>
            <w:tcBorders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3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lef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</w:tcPr>
          <w:p w:rsidR="00D82553" w:rsidRDefault="00D82553" w:rsidP="003D783A">
            <w:r>
              <w:t>В</w:t>
            </w:r>
          </w:p>
        </w:tc>
        <w:tc>
          <w:tcPr>
            <w:tcW w:w="272" w:type="pct"/>
            <w:vMerge/>
            <w:tcBorders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tcBorders>
              <w:left w:val="nil"/>
            </w:tcBorders>
          </w:tcPr>
          <w:p w:rsidR="00D82553" w:rsidRDefault="00D82553" w:rsidP="003D783A">
            <w:r>
              <w:t>А</w:t>
            </w:r>
          </w:p>
        </w:tc>
        <w:tc>
          <w:tcPr>
            <w:tcW w:w="863" w:type="pct"/>
            <w:gridSpan w:val="3"/>
            <w:tcBorders>
              <w:top w:val="nil"/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2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82553" w:rsidRDefault="00D82553" w:rsidP="003D783A"/>
          <w:p w:rsidR="00D82553" w:rsidRDefault="00D82553" w:rsidP="003D783A">
            <w:r>
              <w:t>з</w:t>
            </w:r>
          </w:p>
        </w:tc>
        <w:tc>
          <w:tcPr>
            <w:tcW w:w="560" w:type="pct"/>
            <w:gridSpan w:val="2"/>
            <w:tcBorders>
              <w:top w:val="nil"/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547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</w:tr>
      <w:tr w:rsidR="00D82553" w:rsidTr="003D783A">
        <w:trPr>
          <w:gridAfter w:val="2"/>
          <w:wAfter w:w="547" w:type="pct"/>
        </w:trPr>
        <w:tc>
          <w:tcPr>
            <w:tcW w:w="283" w:type="pct"/>
          </w:tcPr>
          <w:p w:rsidR="00D82553" w:rsidRDefault="00D82553" w:rsidP="003D783A">
            <w:r>
              <w:t>а</w:t>
            </w:r>
          </w:p>
        </w:tc>
        <w:tc>
          <w:tcPr>
            <w:tcW w:w="272" w:type="pct"/>
            <w:vMerge/>
            <w:tcBorders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3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lef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</w:tcPr>
          <w:p w:rsidR="00D82553" w:rsidRDefault="00D82553" w:rsidP="003D783A">
            <w:r>
              <w:t>к</w:t>
            </w:r>
          </w:p>
        </w:tc>
        <w:tc>
          <w:tcPr>
            <w:tcW w:w="272" w:type="pct"/>
            <w:vMerge/>
            <w:tcBorders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11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82553" w:rsidRDefault="00D82553" w:rsidP="003D783A">
            <w:r>
              <w:t>у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547" w:type="pct"/>
            <w:gridSpan w:val="2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</w:tr>
      <w:tr w:rsidR="00D82553" w:rsidTr="003D783A">
        <w:trPr>
          <w:gridAfter w:val="2"/>
          <w:wAfter w:w="547" w:type="pct"/>
          <w:trHeight w:val="120"/>
        </w:trPr>
        <w:tc>
          <w:tcPr>
            <w:tcW w:w="283" w:type="pct"/>
            <w:vMerge w:val="restart"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3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lef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 w:val="restart"/>
          </w:tcPr>
          <w:p w:rsidR="00D82553" w:rsidRDefault="00D82553" w:rsidP="003D783A">
            <w:r>
              <w:t>а</w:t>
            </w:r>
          </w:p>
        </w:tc>
        <w:tc>
          <w:tcPr>
            <w:tcW w:w="272" w:type="pct"/>
            <w:vMerge/>
            <w:tcBorders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1136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82553" w:rsidRDefault="00D82553" w:rsidP="003D783A"/>
        </w:tc>
        <w:tc>
          <w:tcPr>
            <w:tcW w:w="560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547" w:type="pct"/>
            <w:gridSpan w:val="2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</w:tr>
      <w:tr w:rsidR="00D82553" w:rsidTr="003D783A">
        <w:trPr>
          <w:gridAfter w:val="2"/>
          <w:wAfter w:w="547" w:type="pct"/>
          <w:trHeight w:val="150"/>
        </w:trPr>
        <w:tc>
          <w:tcPr>
            <w:tcW w:w="283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3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lef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</w:tcPr>
          <w:p w:rsidR="00D82553" w:rsidRDefault="00D82553" w:rsidP="003D783A"/>
        </w:tc>
        <w:tc>
          <w:tcPr>
            <w:tcW w:w="272" w:type="pct"/>
            <w:vMerge/>
            <w:tcBorders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1136" w:type="pct"/>
            <w:gridSpan w:val="4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82553" w:rsidRDefault="00D82553" w:rsidP="003D783A"/>
          <w:p w:rsidR="00D82553" w:rsidRDefault="00D82553" w:rsidP="003D783A">
            <w:proofErr w:type="gramStart"/>
            <w:r>
              <w:t>р</w:t>
            </w:r>
            <w:proofErr w:type="gramEnd"/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547" w:type="pct"/>
            <w:gridSpan w:val="2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  <w:vMerge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</w:tr>
      <w:tr w:rsidR="00D82553" w:rsidTr="003D783A">
        <w:trPr>
          <w:gridAfter w:val="2"/>
          <w:wAfter w:w="547" w:type="pct"/>
          <w:trHeight w:val="150"/>
        </w:trPr>
        <w:tc>
          <w:tcPr>
            <w:tcW w:w="283" w:type="pct"/>
            <w:vMerge/>
            <w:tcBorders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3" w:type="pct"/>
            <w:vMerge/>
            <w:tcBorders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545" w:type="pct"/>
            <w:gridSpan w:val="2"/>
            <w:tcBorders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2" w:type="pct"/>
            <w:vMerge/>
            <w:tcBorders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1136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82553" w:rsidRDefault="00D82553" w:rsidP="003D783A"/>
          <w:p w:rsidR="00D82553" w:rsidRDefault="00D82553" w:rsidP="003D783A">
            <w:r>
              <w:t>а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54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  <w:tc>
          <w:tcPr>
            <w:tcW w:w="273" w:type="pct"/>
            <w:vMerge/>
            <w:tcBorders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D82553" w:rsidRDefault="00D82553" w:rsidP="003D783A"/>
        </w:tc>
      </w:tr>
    </w:tbl>
    <w:p w:rsidR="00D82553" w:rsidRDefault="00D82553" w:rsidP="00D82553"/>
    <w:p w:rsidR="00D82553" w:rsidRDefault="00D82553" w:rsidP="000F4F90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D82553" w:rsidRPr="00D82553" w:rsidRDefault="003F5B05" w:rsidP="00D8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2553" w:rsidRPr="00D82553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D82553" w:rsidRPr="00D82553" w:rsidRDefault="00D82553" w:rsidP="00D8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53">
        <w:rPr>
          <w:rFonts w:ascii="Times New Roman" w:hAnsi="Times New Roman" w:cs="Times New Roman"/>
          <w:sz w:val="24"/>
          <w:szCs w:val="24"/>
        </w:rPr>
        <w:t xml:space="preserve">1. Часть гитары, вдоль которой натянуты струны.  2. Верхняя и нижняя поверхность корпуса гитары. 3. Электронный прибор для настройки гитары. 4. Металлическая пластина, врезанная в гриф. 5. Пространство между металлическими пластинами. 6. Резонаторное отверстие в корпусе гитары. 7. Боковая поверхность корпуса гитары. </w:t>
      </w:r>
    </w:p>
    <w:p w:rsidR="00D82553" w:rsidRPr="00D82553" w:rsidRDefault="00D82553" w:rsidP="00D8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53">
        <w:rPr>
          <w:rFonts w:ascii="Times New Roman" w:hAnsi="Times New Roman" w:cs="Times New Roman"/>
          <w:b/>
          <w:sz w:val="24"/>
          <w:szCs w:val="24"/>
        </w:rPr>
        <w:t>По вертикали:</w:t>
      </w:r>
      <w:r w:rsidRPr="00D82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553" w:rsidRPr="00D82553" w:rsidRDefault="00D82553" w:rsidP="00D8255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2553">
        <w:rPr>
          <w:rFonts w:ascii="Times New Roman" w:hAnsi="Times New Roman" w:cs="Times New Roman"/>
          <w:sz w:val="24"/>
          <w:szCs w:val="24"/>
        </w:rPr>
        <w:t xml:space="preserve">1. Упругая нить, натягиваемая на гриф гитары. 2. Пластинка на корпусе гитары для закрепления струн. 3. «Оркестр в миниатюре». 4. Тонкая пластинка для извлечения звука на электрогитаре. 5. Выпуклая часть грифа в месте соединения с корпусом. 6. Механизм для настройки струн. 7. Верхняя часть грифа с механизмом для настройки струн. </w:t>
      </w:r>
      <w:r w:rsidRPr="00D82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Расстояние между нижним и верхним порожками</w:t>
      </w:r>
      <w:proofErr w:type="gramStart"/>
      <w:r w:rsidRPr="00D825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.(</w:t>
      </w:r>
      <w:proofErr w:type="gramEnd"/>
      <w:r w:rsidRPr="00D825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Мензура)</w:t>
      </w:r>
    </w:p>
    <w:p w:rsidR="00D82553" w:rsidRPr="00D82553" w:rsidRDefault="00D82553" w:rsidP="003F5B05">
      <w:pPr>
        <w:rPr>
          <w:rFonts w:ascii="Times New Roman" w:hAnsi="Times New Roman" w:cs="Times New Roman"/>
          <w:sz w:val="24"/>
          <w:szCs w:val="24"/>
        </w:rPr>
      </w:pPr>
    </w:p>
    <w:p w:rsidR="00D82553" w:rsidRDefault="00D82553" w:rsidP="00D82553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5</w:t>
      </w:r>
    </w:p>
    <w:p w:rsidR="003F5B05" w:rsidRPr="00B90515" w:rsidRDefault="00D82553" w:rsidP="003F5B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F5B05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3F5B05" w:rsidRPr="00B9051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F5B05">
        <w:rPr>
          <w:rFonts w:ascii="Times New Roman" w:hAnsi="Times New Roman" w:cs="Times New Roman"/>
          <w:b/>
          <w:sz w:val="28"/>
          <w:szCs w:val="28"/>
        </w:rPr>
        <w:t>1</w:t>
      </w:r>
      <w:r w:rsidR="003F5B05" w:rsidRPr="00B90515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 w:rsidR="003F5B0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F5B05" w:rsidRPr="00B90515">
        <w:rPr>
          <w:rFonts w:ascii="Times New Roman" w:hAnsi="Times New Roman" w:cs="Times New Roman"/>
          <w:b/>
          <w:sz w:val="28"/>
          <w:szCs w:val="28"/>
        </w:rPr>
        <w:t xml:space="preserve"> 2 полугодие</w:t>
      </w:r>
    </w:p>
    <w:p w:rsidR="00210704" w:rsidRDefault="003F5B05" w:rsidP="003F5B05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3F5B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08183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8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04" w:rsidRPr="00210704" w:rsidRDefault="00210704" w:rsidP="00210704">
      <w:pPr>
        <w:rPr>
          <w:rFonts w:ascii="Times New Roman" w:hAnsi="Times New Roman" w:cs="Times New Roman"/>
          <w:sz w:val="28"/>
          <w:szCs w:val="28"/>
        </w:rPr>
      </w:pPr>
    </w:p>
    <w:p w:rsidR="00210704" w:rsidRDefault="00210704" w:rsidP="00210704">
      <w:pPr>
        <w:rPr>
          <w:rFonts w:ascii="Times New Roman" w:hAnsi="Times New Roman" w:cs="Times New Roman"/>
          <w:sz w:val="28"/>
          <w:szCs w:val="28"/>
        </w:rPr>
      </w:pPr>
    </w:p>
    <w:p w:rsidR="000F4F90" w:rsidRDefault="00210704" w:rsidP="0021070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2553" w:rsidRPr="000F4F90" w:rsidRDefault="000F4F90" w:rsidP="00D82553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82553" w:rsidRPr="000F4F90">
        <w:rPr>
          <w:rFonts w:ascii="Times New Roman" w:hAnsi="Times New Roman" w:cs="Times New Roman"/>
          <w:sz w:val="28"/>
          <w:szCs w:val="28"/>
        </w:rPr>
        <w:t>Приложение 6</w:t>
      </w:r>
    </w:p>
    <w:p w:rsidR="00210704" w:rsidRDefault="000F4F90" w:rsidP="00D8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0704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210704" w:rsidRPr="00B9051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10704">
        <w:rPr>
          <w:rFonts w:ascii="Times New Roman" w:hAnsi="Times New Roman" w:cs="Times New Roman"/>
          <w:b/>
          <w:sz w:val="28"/>
          <w:szCs w:val="28"/>
        </w:rPr>
        <w:t>2</w:t>
      </w:r>
      <w:r w:rsidR="00210704" w:rsidRPr="00B90515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 w:rsidR="0021070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10704" w:rsidRPr="00B90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704">
        <w:rPr>
          <w:rFonts w:ascii="Times New Roman" w:hAnsi="Times New Roman" w:cs="Times New Roman"/>
          <w:b/>
          <w:sz w:val="28"/>
          <w:szCs w:val="28"/>
        </w:rPr>
        <w:t>1</w:t>
      </w:r>
      <w:r w:rsidR="00210704" w:rsidRPr="00B90515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210704" w:rsidRPr="00AD362F" w:rsidRDefault="00210704" w:rsidP="000F4F9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62F">
        <w:rPr>
          <w:rFonts w:ascii="Times New Roman" w:hAnsi="Times New Roman" w:cs="Times New Roman"/>
          <w:sz w:val="28"/>
          <w:szCs w:val="28"/>
        </w:rPr>
        <w:t>Назовите основные ступени звукоряда  по буквенной системе обозначений.</w:t>
      </w:r>
    </w:p>
    <w:p w:rsidR="00210704" w:rsidRPr="00AD362F" w:rsidRDefault="00210704" w:rsidP="000F4F9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62F">
        <w:rPr>
          <w:rFonts w:ascii="Times New Roman" w:hAnsi="Times New Roman" w:cs="Times New Roman"/>
          <w:sz w:val="28"/>
          <w:szCs w:val="28"/>
        </w:rPr>
        <w:t>Какие слоги прибавляются для обозначения производных ступеней?</w:t>
      </w:r>
    </w:p>
    <w:p w:rsidR="00210704" w:rsidRPr="00AD362F" w:rsidRDefault="00210704" w:rsidP="000F4F9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62F">
        <w:rPr>
          <w:rFonts w:ascii="Times New Roman" w:hAnsi="Times New Roman" w:cs="Times New Roman"/>
          <w:sz w:val="28"/>
          <w:szCs w:val="28"/>
        </w:rPr>
        <w:t>Что такое аккомпанемент?</w:t>
      </w:r>
    </w:p>
    <w:p w:rsidR="00210704" w:rsidRDefault="00210704" w:rsidP="000F4F9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62F">
        <w:rPr>
          <w:rFonts w:ascii="Times New Roman" w:hAnsi="Times New Roman" w:cs="Times New Roman"/>
          <w:sz w:val="28"/>
          <w:szCs w:val="28"/>
        </w:rPr>
        <w:t>Что такое терция, созвучие?</w:t>
      </w:r>
    </w:p>
    <w:p w:rsidR="00210704" w:rsidRPr="00AD362F" w:rsidRDefault="00210704" w:rsidP="000F4F9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интервалы от примы до октавы.</w:t>
      </w:r>
    </w:p>
    <w:p w:rsidR="00210704" w:rsidRPr="00AD362F" w:rsidRDefault="00210704" w:rsidP="000F4F9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62F">
        <w:rPr>
          <w:rFonts w:ascii="Times New Roman" w:hAnsi="Times New Roman" w:cs="Times New Roman"/>
          <w:sz w:val="28"/>
          <w:szCs w:val="28"/>
        </w:rPr>
        <w:t xml:space="preserve">Аккорд – это …. </w:t>
      </w:r>
    </w:p>
    <w:p w:rsidR="00210704" w:rsidRPr="00AD362F" w:rsidRDefault="00210704" w:rsidP="000F4F9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62F">
        <w:rPr>
          <w:rFonts w:ascii="Times New Roman" w:hAnsi="Times New Roman" w:cs="Times New Roman"/>
          <w:sz w:val="28"/>
          <w:szCs w:val="28"/>
        </w:rPr>
        <w:t>Какие бывают трезвучия?</w:t>
      </w:r>
    </w:p>
    <w:p w:rsidR="00210704" w:rsidRDefault="00210704" w:rsidP="000F4F9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62F">
        <w:rPr>
          <w:rFonts w:ascii="Times New Roman" w:hAnsi="Times New Roman" w:cs="Times New Roman"/>
          <w:sz w:val="28"/>
          <w:szCs w:val="28"/>
        </w:rPr>
        <w:t>Назовите строение этих трезвучий.</w:t>
      </w:r>
    </w:p>
    <w:p w:rsidR="00210704" w:rsidRDefault="00210704" w:rsidP="000F4F9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обращение интервала?</w:t>
      </w:r>
    </w:p>
    <w:p w:rsidR="00210704" w:rsidRDefault="00210704" w:rsidP="000F4F9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ключевые знаки в тональностях: соль мажор; ми минор; ля минор;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мажор.</w:t>
      </w:r>
    </w:p>
    <w:p w:rsidR="00210704" w:rsidRDefault="00210704" w:rsidP="000F4F9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36F">
        <w:rPr>
          <w:rFonts w:ascii="Times New Roman" w:hAnsi="Times New Roman" w:cs="Times New Roman"/>
          <w:sz w:val="28"/>
          <w:szCs w:val="28"/>
        </w:rPr>
        <w:t>Что такое авторская песня? Чем отличается это музыкальное  направление от других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10704" w:rsidRPr="00E4036F" w:rsidRDefault="00210704" w:rsidP="000F4F9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6F">
        <w:rPr>
          <w:rFonts w:ascii="Times New Roman" w:hAnsi="Times New Roman" w:cs="Times New Roman"/>
          <w:sz w:val="28"/>
          <w:szCs w:val="28"/>
        </w:rPr>
        <w:t xml:space="preserve"> Назовите известных вам бардов, классиков авторской песни.</w:t>
      </w:r>
    </w:p>
    <w:p w:rsidR="00210704" w:rsidRPr="006123EB" w:rsidRDefault="00210704" w:rsidP="000F4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3EB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210704" w:rsidRDefault="00210704" w:rsidP="000F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всех звуков «до», «соль»  на грифе гитары.</w:t>
      </w:r>
    </w:p>
    <w:p w:rsidR="00210704" w:rsidRDefault="00210704" w:rsidP="000F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Аппликатуры мажорных аккордов и септаккордов от каждого звука.</w:t>
      </w:r>
    </w:p>
    <w:p w:rsidR="00210704" w:rsidRDefault="00210704" w:rsidP="000F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Аппликатуры минорных аккордов и септаккордов от каждого звука.</w:t>
      </w:r>
    </w:p>
    <w:p w:rsidR="00210704" w:rsidRPr="00AA0449" w:rsidRDefault="00210704" w:rsidP="000F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Последовательности главных аккордов в тональностях: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A04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A04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A04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Gdur</w:t>
      </w:r>
      <w:r w:rsidRPr="00AA0449">
        <w:rPr>
          <w:rFonts w:ascii="Times New Roman" w:hAnsi="Times New Roman" w:cs="Times New Roman"/>
          <w:sz w:val="28"/>
          <w:szCs w:val="28"/>
        </w:rPr>
        <w:t>.</w:t>
      </w:r>
    </w:p>
    <w:p w:rsidR="00210704" w:rsidRDefault="00210704" w:rsidP="000F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2-3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песни.</w:t>
      </w:r>
    </w:p>
    <w:p w:rsidR="003B0532" w:rsidRDefault="000F4F90" w:rsidP="00D82553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B0532" w:rsidRDefault="003B0532" w:rsidP="00D82553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532" w:rsidRDefault="003B0532" w:rsidP="00D82553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532" w:rsidRDefault="003B0532" w:rsidP="00D82553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532" w:rsidRDefault="003B0532" w:rsidP="00D82553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532" w:rsidRDefault="003B0532" w:rsidP="00D82553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532" w:rsidRDefault="003B0532" w:rsidP="00D82553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532" w:rsidRDefault="003B0532" w:rsidP="00D82553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532" w:rsidRDefault="003B0532" w:rsidP="00D82553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532" w:rsidRDefault="003B0532" w:rsidP="00D82553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532" w:rsidRDefault="003B0532" w:rsidP="00D82553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532" w:rsidRDefault="003B0532" w:rsidP="00D82553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532" w:rsidRDefault="003B0532" w:rsidP="00D82553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532" w:rsidRDefault="003B0532" w:rsidP="00D82553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2553" w:rsidRDefault="003B0532" w:rsidP="00D82553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82553">
        <w:rPr>
          <w:rFonts w:ascii="Times New Roman" w:hAnsi="Times New Roman" w:cs="Times New Roman"/>
          <w:sz w:val="28"/>
          <w:szCs w:val="28"/>
        </w:rPr>
        <w:t>Приложение 7</w:t>
      </w:r>
    </w:p>
    <w:p w:rsidR="00210704" w:rsidRDefault="000F4F90" w:rsidP="0021070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10704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210704" w:rsidRPr="00B9051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10704">
        <w:rPr>
          <w:rFonts w:ascii="Times New Roman" w:hAnsi="Times New Roman" w:cs="Times New Roman"/>
          <w:b/>
          <w:sz w:val="28"/>
          <w:szCs w:val="28"/>
        </w:rPr>
        <w:t>2</w:t>
      </w:r>
      <w:r w:rsidR="00210704" w:rsidRPr="00B90515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 w:rsidR="0021070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10704" w:rsidRPr="00B90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704">
        <w:rPr>
          <w:rFonts w:ascii="Times New Roman" w:hAnsi="Times New Roman" w:cs="Times New Roman"/>
          <w:b/>
          <w:sz w:val="28"/>
          <w:szCs w:val="28"/>
        </w:rPr>
        <w:t>2</w:t>
      </w:r>
      <w:r w:rsidR="00210704" w:rsidRPr="00B90515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210704" w:rsidRDefault="00210704" w:rsidP="000F4F9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87F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BD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теме: </w:t>
      </w:r>
      <w:r w:rsidRPr="00BD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«Аккорды»</w:t>
      </w:r>
    </w:p>
    <w:tbl>
      <w:tblPr>
        <w:tblW w:w="10632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5392"/>
        <w:gridCol w:w="683"/>
        <w:gridCol w:w="3909"/>
      </w:tblGrid>
      <w:tr w:rsidR="00210704" w:rsidRPr="006B45AD" w:rsidTr="00210704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7a76466cde0c556a8717f65bfec10655510fc721"/>
            <w:bookmarkStart w:id="3" w:name="3"/>
            <w:bookmarkEnd w:id="2"/>
            <w:bookmarkEnd w:id="3"/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Аккорд: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трех и более звуков, расположенных по терциям.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двух звуков.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трезвучий: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и неустойчивое.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Мажорное, минорное, увеличенное, уменьшенное.</w:t>
            </w:r>
          </w:p>
        </w:tc>
      </w:tr>
      <w:tr w:rsidR="00210704" w:rsidRPr="006B45AD" w:rsidTr="00210704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мажорного трезвучия: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 + м.3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м.3 + б.3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минорного трезвучия: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м.3 + м.3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м.3 + б.3</w:t>
            </w:r>
          </w:p>
        </w:tc>
      </w:tr>
      <w:tr w:rsidR="00210704" w:rsidRPr="006B45AD" w:rsidTr="00210704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Увеличенное трезвучие: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– фа# - ля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– фа# - ля#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Уменьшенное трезвучие: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 – ля – </w:t>
            </w:r>
            <w:proofErr w:type="gramStart"/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фа# - ля – </w:t>
            </w:r>
            <w:proofErr w:type="gramStart"/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10704" w:rsidRPr="006B45AD" w:rsidTr="00210704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трезвучий: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Трезвучие имеет три обращения.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Трезвучие имеет два обращения.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Секстаккорд: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обращение трезвучия.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обращение трезвучия.</w:t>
            </w:r>
          </w:p>
        </w:tc>
      </w:tr>
      <w:tr w:rsidR="00210704" w:rsidRPr="006B45AD" w:rsidTr="00210704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мажорного секстаккорда: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м.3 + ч.4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 + ч.4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Минорный секстаккорд: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 – ля – ре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фа# - ля – ре</w:t>
            </w:r>
          </w:p>
        </w:tc>
      </w:tr>
      <w:tr w:rsidR="00210704" w:rsidRPr="006B45AD" w:rsidTr="00210704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 </w:t>
            </w:r>
            <w:proofErr w:type="gramStart"/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мажорного</w:t>
            </w:r>
            <w:proofErr w:type="gramEnd"/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квартсекстаккорда: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ч.4 + б.3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ч.4 + м.3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Мажорный квартсекстаккорд: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 – ми - соль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си – ми – соль#</w:t>
            </w:r>
          </w:p>
        </w:tc>
      </w:tr>
      <w:tr w:rsidR="00210704" w:rsidRPr="006B45AD" w:rsidTr="00210704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трезвучия лада: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Строятся на устойчивых ступенях.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Строятся на I, IV, V ступенях.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Субдоминантовое трезвучие: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на IV ступени.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на V ступени.</w:t>
            </w:r>
          </w:p>
        </w:tc>
      </w:tr>
      <w:tr w:rsidR="00210704" w:rsidRPr="006B45AD" w:rsidTr="00210704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Доминантовое трезвучие в Ре мажоре: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Ля – до# - ми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– си – ре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Тонический секстаккорд: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на III ступени.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на V ступени.</w:t>
            </w:r>
          </w:p>
        </w:tc>
      </w:tr>
      <w:tr w:rsidR="00210704" w:rsidRPr="006B45AD" w:rsidTr="00210704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Субдоминантовый секстаккорд: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на  I ступени.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на VI ступени.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Уменьшенное трезвучие в натуральном Соль  мажоре: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– до – ми.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Фа# - ля – </w:t>
            </w:r>
            <w:proofErr w:type="gramStart"/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10704" w:rsidRPr="006B45AD" w:rsidTr="00210704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 Доминантового трезвучия: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Разрешается в тонический секстаккорд.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Разрешается в тонический квартсекстаккорд.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септаккордов: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Зависят от количества звуков в аккорде.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Зависят от септимы между крайними звуками и трезвучия, лежащего в основании.</w:t>
            </w:r>
          </w:p>
        </w:tc>
      </w:tr>
      <w:tr w:rsidR="00210704" w:rsidRPr="006B45AD" w:rsidTr="00210704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Доминантсептаккорд: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на V ступени.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на VII ступени.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D7: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м.3 + м.3 + б.3.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 + м.3 + м.3.</w:t>
            </w:r>
          </w:p>
        </w:tc>
      </w:tr>
      <w:tr w:rsidR="00210704" w:rsidRPr="006B45AD" w:rsidTr="00210704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Доминантовый квинтсекстаккорд: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обращение D7.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обращение D7.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вводных септаккордов: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и увеличенные.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и уменьшенные.</w:t>
            </w:r>
          </w:p>
        </w:tc>
      </w:tr>
      <w:tr w:rsidR="00210704" w:rsidRPr="006B45AD" w:rsidTr="00210704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Ум.VII7: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м.3 + м.3 + б.3.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м.3 + м.3 + м.3.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Разрешения вводных септаккордов: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Разрешаются в Т</w:t>
            </w:r>
            <w:proofErr w:type="gramStart"/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Разрешаются в Т5/3 с удвоенным терцовым тоном.</w:t>
            </w:r>
          </w:p>
        </w:tc>
      </w:tr>
    </w:tbl>
    <w:p w:rsidR="00D82553" w:rsidRDefault="003B0532" w:rsidP="003B0532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4F90">
        <w:rPr>
          <w:rFonts w:ascii="Times New Roman" w:hAnsi="Times New Roman" w:cs="Times New Roman"/>
          <w:sz w:val="28"/>
          <w:szCs w:val="28"/>
        </w:rPr>
        <w:tab/>
      </w:r>
      <w:r w:rsidR="00D82553">
        <w:rPr>
          <w:rFonts w:ascii="Times New Roman" w:hAnsi="Times New Roman" w:cs="Times New Roman"/>
          <w:sz w:val="28"/>
          <w:szCs w:val="28"/>
        </w:rPr>
        <w:t>Приложение 8</w:t>
      </w:r>
    </w:p>
    <w:p w:rsidR="0004607B" w:rsidRDefault="0004607B" w:rsidP="00D82553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музыкальный</w:t>
      </w: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655"/>
        <w:gridCol w:w="655"/>
        <w:gridCol w:w="587"/>
        <w:gridCol w:w="590"/>
        <w:gridCol w:w="555"/>
        <w:gridCol w:w="734"/>
        <w:gridCol w:w="622"/>
        <w:gridCol w:w="666"/>
        <w:gridCol w:w="534"/>
        <w:gridCol w:w="666"/>
        <w:gridCol w:w="572"/>
        <w:gridCol w:w="751"/>
        <w:gridCol w:w="580"/>
      </w:tblGrid>
      <w:tr w:rsidR="00D82553" w:rsidRPr="003D783A" w:rsidTr="00D82553">
        <w:trPr>
          <w:trHeight w:val="529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3D783A"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1.</w:t>
            </w:r>
          </w:p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82553" w:rsidRPr="003D783A" w:rsidTr="00D82553">
        <w:trPr>
          <w:trHeight w:val="522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82553" w:rsidRPr="003D783A" w:rsidTr="00D82553">
        <w:trPr>
          <w:trHeight w:val="574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5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3D783A"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2.</w:t>
            </w:r>
          </w:p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572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82553" w:rsidRPr="003D783A" w:rsidTr="00D82553">
        <w:trPr>
          <w:trHeight w:val="460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</w:t>
            </w:r>
            <w:proofErr w:type="gramStart"/>
            <w:r w:rsidRPr="003D783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u w:val="single"/>
              </w:rPr>
              <w:t>7</w:t>
            </w:r>
            <w:proofErr w:type="gramEnd"/>
            <w:r w:rsidRPr="003D783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u w:val="single"/>
              </w:rPr>
              <w:t>.</w:t>
            </w:r>
          </w:p>
        </w:tc>
        <w:tc>
          <w:tcPr>
            <w:tcW w:w="5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3D783A"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3.</w:t>
            </w:r>
          </w:p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М</w:t>
            </w:r>
          </w:p>
        </w:tc>
        <w:tc>
          <w:tcPr>
            <w:tcW w:w="622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5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572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3D783A"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4.</w:t>
            </w:r>
          </w:p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580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82553" w:rsidRPr="003D783A" w:rsidTr="00D82553">
        <w:trPr>
          <w:trHeight w:val="539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u w:val="single"/>
              </w:rPr>
              <w:t>1</w:t>
            </w: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.</w:t>
            </w: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62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534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751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58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</w:t>
            </w:r>
          </w:p>
        </w:tc>
      </w:tr>
      <w:tr w:rsidR="00D82553" w:rsidRPr="003D783A" w:rsidTr="00D82553">
        <w:trPr>
          <w:trHeight w:val="606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5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Н</w:t>
            </w:r>
          </w:p>
        </w:tc>
        <w:tc>
          <w:tcPr>
            <w:tcW w:w="622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Ц</w:t>
            </w:r>
            <w:proofErr w:type="gramEnd"/>
          </w:p>
        </w:tc>
        <w:tc>
          <w:tcPr>
            <w:tcW w:w="572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580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82553" w:rsidRPr="003D783A" w:rsidTr="003D783A">
        <w:trPr>
          <w:trHeight w:val="565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6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3D783A"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5.</w:t>
            </w:r>
          </w:p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Л</w:t>
            </w:r>
          </w:p>
        </w:tc>
        <w:tc>
          <w:tcPr>
            <w:tcW w:w="587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5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О</w:t>
            </w:r>
          </w:p>
        </w:tc>
        <w:tc>
          <w:tcPr>
            <w:tcW w:w="622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5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572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80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82553" w:rsidRPr="003D783A" w:rsidTr="00D82553">
        <w:trPr>
          <w:trHeight w:val="527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6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2.</w:t>
            </w: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587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59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5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734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</w:t>
            </w:r>
            <w:proofErr w:type="gramStart"/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2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D783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u w:val="single"/>
              </w:rPr>
              <w:t>6</w:t>
            </w:r>
            <w:proofErr w:type="gramEnd"/>
            <w:r w:rsidRPr="003D783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u w:val="single"/>
              </w:rPr>
              <w:t>.</w:t>
            </w:r>
          </w:p>
        </w:tc>
        <w:tc>
          <w:tcPr>
            <w:tcW w:w="666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Я</w:t>
            </w:r>
          </w:p>
        </w:tc>
        <w:tc>
          <w:tcPr>
            <w:tcW w:w="572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80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82553" w:rsidRPr="003D783A" w:rsidTr="00D82553">
        <w:trPr>
          <w:trHeight w:val="464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Д</w:t>
            </w:r>
          </w:p>
        </w:tc>
        <w:tc>
          <w:tcPr>
            <w:tcW w:w="587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5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666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82553" w:rsidRPr="003D783A" w:rsidTr="00D82553">
        <w:trPr>
          <w:trHeight w:val="464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66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82553" w:rsidRPr="003D783A" w:rsidTr="00D82553">
        <w:trPr>
          <w:trHeight w:val="464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u w:val="single"/>
              </w:rPr>
              <w:t>3.</w:t>
            </w:r>
            <w:r w:rsidRPr="003D783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u w:val="single"/>
              </w:rPr>
              <w:t>С</w:t>
            </w: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587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59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5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734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2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534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57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751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58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82553" w:rsidRPr="003D783A" w:rsidTr="00D82553">
        <w:trPr>
          <w:trHeight w:val="464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666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82553" w:rsidRPr="003D783A" w:rsidTr="00D82553">
        <w:trPr>
          <w:trHeight w:val="464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u w:val="single"/>
              </w:rPr>
              <w:t>4.</w:t>
            </w: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734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62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534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666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82553" w:rsidRPr="003D783A" w:rsidTr="00D82553">
        <w:trPr>
          <w:trHeight w:val="464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666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82553" w:rsidRPr="003D783A" w:rsidTr="00D82553">
        <w:trPr>
          <w:trHeight w:val="464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666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82553" w:rsidRPr="003D783A" w:rsidTr="00D82553">
        <w:trPr>
          <w:trHeight w:val="464"/>
        </w:trPr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78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666" w:type="dxa"/>
            <w:shd w:val="clear" w:color="auto" w:fill="000000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D82553" w:rsidRPr="003D783A" w:rsidRDefault="00D82553" w:rsidP="003D78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D82553" w:rsidRPr="00D82553" w:rsidRDefault="00D82553" w:rsidP="00D82553">
      <w:pPr>
        <w:tabs>
          <w:tab w:val="left" w:pos="2955"/>
        </w:tabs>
        <w:ind w:firstLine="708"/>
        <w:rPr>
          <w:rFonts w:ascii="Times New Roman" w:eastAsia="Calibri" w:hAnsi="Times New Roman" w:cs="Times New Roman"/>
        </w:rPr>
      </w:pPr>
      <w:r w:rsidRPr="00D82553">
        <w:rPr>
          <w:rFonts w:ascii="Times New Roman" w:eastAsia="Calibri" w:hAnsi="Times New Roman" w:cs="Times New Roman"/>
        </w:rPr>
        <w:t xml:space="preserve">По вертикали: 1. Самое короткое расстояние между двумя звуками по высоте. 2. Расстояние между двумя звуками в три ступени. 3. Музыкальный лад, грустного настроения. 4. Музыкальный лад веселого настроения. 5. Организация звуков вокруг </w:t>
      </w:r>
      <w:proofErr w:type="gramStart"/>
      <w:r w:rsidRPr="00D82553">
        <w:rPr>
          <w:rFonts w:ascii="Times New Roman" w:eastAsia="Calibri" w:hAnsi="Times New Roman" w:cs="Times New Roman"/>
        </w:rPr>
        <w:t>опорного</w:t>
      </w:r>
      <w:proofErr w:type="gramEnd"/>
      <w:r w:rsidRPr="00D82553">
        <w:rPr>
          <w:rFonts w:ascii="Times New Roman" w:eastAsia="Calibri" w:hAnsi="Times New Roman" w:cs="Times New Roman"/>
        </w:rPr>
        <w:t>. 6. Пятая ступень лада. 7. Первая ступень лада.</w:t>
      </w:r>
    </w:p>
    <w:p w:rsidR="00D82553" w:rsidRPr="00D82553" w:rsidRDefault="00D82553" w:rsidP="00D82553">
      <w:pPr>
        <w:tabs>
          <w:tab w:val="left" w:pos="2955"/>
        </w:tabs>
        <w:ind w:firstLine="708"/>
        <w:rPr>
          <w:rFonts w:ascii="Times New Roman" w:eastAsia="Calibri" w:hAnsi="Times New Roman" w:cs="Times New Roman"/>
        </w:rPr>
      </w:pPr>
    </w:p>
    <w:p w:rsidR="00D82553" w:rsidRPr="00D82553" w:rsidRDefault="00D82553" w:rsidP="00D82553">
      <w:pPr>
        <w:tabs>
          <w:tab w:val="left" w:pos="2955"/>
        </w:tabs>
        <w:ind w:firstLine="708"/>
        <w:rPr>
          <w:rFonts w:ascii="Times New Roman" w:eastAsia="Calibri" w:hAnsi="Times New Roman" w:cs="Times New Roman"/>
        </w:rPr>
      </w:pPr>
      <w:r w:rsidRPr="00D82553">
        <w:rPr>
          <w:rFonts w:ascii="Times New Roman" w:eastAsia="Calibri" w:hAnsi="Times New Roman" w:cs="Times New Roman"/>
        </w:rPr>
        <w:t>По горизонтали: 1. Расстояние между двумя звуками. 2. Созвучие из трех и более звуков. 3. Четвертая ступень лада. 4. Расстояние между двумя одинаковыми звуками по высоте (Интервал в восемь ступеней).</w:t>
      </w:r>
    </w:p>
    <w:p w:rsidR="00D82553" w:rsidRPr="00A02D18" w:rsidRDefault="00D82553" w:rsidP="00D82553">
      <w:pPr>
        <w:rPr>
          <w:rFonts w:ascii="Calibri" w:eastAsia="Calibri" w:hAnsi="Calibri" w:cs="Times New Roman"/>
        </w:rPr>
      </w:pPr>
    </w:p>
    <w:p w:rsidR="00D82553" w:rsidRPr="00A02D18" w:rsidRDefault="00D82553" w:rsidP="00D82553">
      <w:pPr>
        <w:rPr>
          <w:rFonts w:ascii="Calibri" w:eastAsia="Calibri" w:hAnsi="Calibri" w:cs="Times New Roman"/>
        </w:rPr>
      </w:pPr>
    </w:p>
    <w:p w:rsidR="00D82553" w:rsidRPr="00A02D18" w:rsidRDefault="00D82553" w:rsidP="00D82553">
      <w:pPr>
        <w:rPr>
          <w:rFonts w:ascii="Calibri" w:eastAsia="Calibri" w:hAnsi="Calibri" w:cs="Times New Roman"/>
        </w:rPr>
      </w:pPr>
    </w:p>
    <w:p w:rsidR="00D82553" w:rsidRPr="003D783A" w:rsidRDefault="003D783A" w:rsidP="000F4F90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783A">
        <w:rPr>
          <w:rFonts w:ascii="Times New Roman" w:hAnsi="Times New Roman" w:cs="Times New Roman"/>
          <w:sz w:val="28"/>
          <w:szCs w:val="28"/>
        </w:rPr>
        <w:t>Приложение 9</w:t>
      </w:r>
    </w:p>
    <w:p w:rsidR="00210704" w:rsidRDefault="00210704" w:rsidP="000F4F90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B90515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0515">
        <w:rPr>
          <w:rFonts w:ascii="Times New Roman" w:hAnsi="Times New Roman" w:cs="Times New Roman"/>
          <w:b/>
          <w:sz w:val="28"/>
          <w:szCs w:val="28"/>
        </w:rPr>
        <w:t>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90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90515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210704" w:rsidRPr="00877340" w:rsidRDefault="00210704" w:rsidP="000F4F90">
      <w:pPr>
        <w:pStyle w:val="a4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>Что такое музыкальный лад, какие музыкальные лады вы знаете?</w:t>
      </w:r>
    </w:p>
    <w:p w:rsidR="00210704" w:rsidRPr="00877340" w:rsidRDefault="00210704" w:rsidP="000F4F90">
      <w:pPr>
        <w:pStyle w:val="a4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>Что  такое тональность?</w:t>
      </w:r>
    </w:p>
    <w:p w:rsidR="00210704" w:rsidRPr="00877340" w:rsidRDefault="00210704" w:rsidP="000F4F90">
      <w:pPr>
        <w:pStyle w:val="a4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>Какие трезвучия можно построить на ступенях мажорного лада?</w:t>
      </w:r>
    </w:p>
    <w:p w:rsidR="00210704" w:rsidRPr="00877340" w:rsidRDefault="00210704" w:rsidP="000F4F90">
      <w:pPr>
        <w:pStyle w:val="a4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>Какие ступени в ладу называют устойчивыми?</w:t>
      </w:r>
    </w:p>
    <w:p w:rsidR="00210704" w:rsidRPr="00877340" w:rsidRDefault="00210704" w:rsidP="000F4F90">
      <w:pPr>
        <w:pStyle w:val="a4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>На каких ступенях строятся главные трезвучия?</w:t>
      </w:r>
    </w:p>
    <w:p w:rsidR="00210704" w:rsidRPr="00877340" w:rsidRDefault="00210704" w:rsidP="000F4F90">
      <w:pPr>
        <w:pStyle w:val="a4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>Почему их называют главными?</w:t>
      </w:r>
    </w:p>
    <w:p w:rsidR="00210704" w:rsidRPr="00877340" w:rsidRDefault="00210704" w:rsidP="000F4F90">
      <w:pPr>
        <w:pStyle w:val="a4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>Постройте трезвучия в натуральном миноре.</w:t>
      </w:r>
    </w:p>
    <w:p w:rsidR="00210704" w:rsidRPr="00877340" w:rsidRDefault="00210704" w:rsidP="000F4F90">
      <w:pPr>
        <w:pStyle w:val="a4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>На каких ступенях строятся главные аккорды в минорном ладу?</w:t>
      </w:r>
    </w:p>
    <w:p w:rsidR="00210704" w:rsidRPr="00877340" w:rsidRDefault="00210704" w:rsidP="000F4F90">
      <w:pPr>
        <w:pStyle w:val="a4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>Как называются главные трезвучия  лада?</w:t>
      </w:r>
    </w:p>
    <w:p w:rsidR="00210704" w:rsidRPr="00877340" w:rsidRDefault="00210704" w:rsidP="000F4F90">
      <w:pPr>
        <w:pStyle w:val="a4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40">
        <w:rPr>
          <w:rFonts w:ascii="Times New Roman" w:hAnsi="Times New Roman" w:cs="Times New Roman"/>
          <w:sz w:val="28"/>
          <w:szCs w:val="28"/>
        </w:rPr>
        <w:t>Какие тональности являются параллельными?</w:t>
      </w:r>
    </w:p>
    <w:p w:rsidR="00210704" w:rsidRDefault="00210704" w:rsidP="000F4F90">
      <w:pPr>
        <w:pStyle w:val="a4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40">
        <w:rPr>
          <w:rFonts w:ascii="Times New Roman" w:hAnsi="Times New Roman" w:cs="Times New Roman"/>
          <w:sz w:val="28"/>
          <w:szCs w:val="28"/>
        </w:rPr>
        <w:t>Какие тональности являются одноименными?</w:t>
      </w:r>
    </w:p>
    <w:p w:rsidR="00210704" w:rsidRPr="00877340" w:rsidRDefault="00210704" w:rsidP="000F4F90">
      <w:pPr>
        <w:pStyle w:val="a4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40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 xml:space="preserve">и постройте </w:t>
      </w:r>
      <w:r w:rsidRPr="00877340">
        <w:rPr>
          <w:rFonts w:ascii="Times New Roman" w:hAnsi="Times New Roman" w:cs="Times New Roman"/>
          <w:sz w:val="28"/>
          <w:szCs w:val="28"/>
        </w:rPr>
        <w:t>главные аккорды тональностей:</w:t>
      </w:r>
    </w:p>
    <w:p w:rsidR="00210704" w:rsidRPr="00877340" w:rsidRDefault="00210704" w:rsidP="000F4F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7340">
        <w:rPr>
          <w:rFonts w:ascii="Times New Roman" w:hAnsi="Times New Roman" w:cs="Times New Roman"/>
          <w:sz w:val="28"/>
          <w:szCs w:val="28"/>
        </w:rPr>
        <w:t xml:space="preserve">- до мажор, до минор, 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877340">
        <w:rPr>
          <w:rFonts w:ascii="Times New Roman" w:hAnsi="Times New Roman" w:cs="Times New Roman"/>
          <w:sz w:val="28"/>
          <w:szCs w:val="28"/>
        </w:rPr>
        <w:t>минор;</w:t>
      </w:r>
      <w:proofErr w:type="gramEnd"/>
    </w:p>
    <w:p w:rsidR="00210704" w:rsidRPr="00877340" w:rsidRDefault="00210704" w:rsidP="000F4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>- соль мажор, соль минор, ми минор;</w:t>
      </w:r>
    </w:p>
    <w:p w:rsidR="00210704" w:rsidRPr="00877340" w:rsidRDefault="00210704" w:rsidP="000F4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>- ля мажор, ля минор, фа-диез минор.</w:t>
      </w:r>
    </w:p>
    <w:p w:rsidR="00210704" w:rsidRDefault="00210704" w:rsidP="000F4F9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B0D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Практические задания</w:t>
      </w:r>
    </w:p>
    <w:p w:rsidR="00210704" w:rsidRDefault="00210704" w:rsidP="000F4F9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0D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Настройка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гитары по пятому ладу за ограниченное время.</w:t>
      </w:r>
    </w:p>
    <w:p w:rsidR="00210704" w:rsidRDefault="00210704" w:rsidP="000F4F9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Транспонировать любую изученную песню в другую тональность.</w:t>
      </w:r>
    </w:p>
    <w:p w:rsidR="00210704" w:rsidRPr="005B0DDF" w:rsidRDefault="00210704" w:rsidP="000F4F9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Играть гармонические обороты в изученных тональностях.</w:t>
      </w:r>
    </w:p>
    <w:p w:rsidR="003D783A" w:rsidRDefault="003D783A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F4F90" w:rsidRDefault="003D783A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D783A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3D783A" w:rsidRPr="003D783A" w:rsidRDefault="003D783A" w:rsidP="003D783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10704" w:rsidRDefault="00210704" w:rsidP="000F4F90">
      <w:pPr>
        <w:spacing w:after="0"/>
        <w:rPr>
          <w:noProof/>
          <w:lang w:eastAsia="ru-RU"/>
        </w:rPr>
      </w:pPr>
      <w:r w:rsidRPr="009343E2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повторения</w:t>
      </w:r>
      <w:r w:rsidRPr="009343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343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343E2">
        <w:rPr>
          <w:rFonts w:ascii="Times New Roman" w:hAnsi="Times New Roman" w:cs="Times New Roman"/>
          <w:b/>
          <w:sz w:val="28"/>
          <w:szCs w:val="28"/>
        </w:rPr>
        <w:t xml:space="preserve">год обучения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343E2">
        <w:rPr>
          <w:rFonts w:ascii="Times New Roman" w:hAnsi="Times New Roman" w:cs="Times New Roman"/>
          <w:b/>
          <w:sz w:val="28"/>
          <w:szCs w:val="28"/>
        </w:rPr>
        <w:t>-е полугодие</w:t>
      </w:r>
    </w:p>
    <w:p w:rsidR="00210704" w:rsidRPr="00877340" w:rsidRDefault="00210704" w:rsidP="000F4F90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 xml:space="preserve">и постройте  </w:t>
      </w:r>
      <w:r w:rsidRPr="00877340">
        <w:rPr>
          <w:rFonts w:ascii="Times New Roman" w:hAnsi="Times New Roman" w:cs="Times New Roman"/>
          <w:sz w:val="28"/>
          <w:szCs w:val="28"/>
        </w:rPr>
        <w:t>главные аккорды тональностей:</w:t>
      </w:r>
    </w:p>
    <w:p w:rsidR="00210704" w:rsidRPr="00877340" w:rsidRDefault="00210704" w:rsidP="00210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77340">
        <w:rPr>
          <w:rFonts w:ascii="Times New Roman" w:hAnsi="Times New Roman" w:cs="Times New Roman"/>
          <w:sz w:val="28"/>
          <w:szCs w:val="28"/>
        </w:rPr>
        <w:t xml:space="preserve"> мажор,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77340">
        <w:rPr>
          <w:rFonts w:ascii="Times New Roman" w:hAnsi="Times New Roman" w:cs="Times New Roman"/>
          <w:sz w:val="28"/>
          <w:szCs w:val="28"/>
        </w:rPr>
        <w:t xml:space="preserve"> минор,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диез </w:t>
      </w:r>
      <w:r w:rsidRPr="00877340">
        <w:rPr>
          <w:rFonts w:ascii="Times New Roman" w:hAnsi="Times New Roman" w:cs="Times New Roman"/>
          <w:sz w:val="28"/>
          <w:szCs w:val="28"/>
        </w:rPr>
        <w:t xml:space="preserve"> минор;</w:t>
      </w:r>
    </w:p>
    <w:p w:rsidR="00210704" w:rsidRPr="00877340" w:rsidRDefault="00210704" w:rsidP="00210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>- фа мажор, фа минор, ля минор,</w:t>
      </w:r>
    </w:p>
    <w:p w:rsidR="00210704" w:rsidRPr="00877340" w:rsidRDefault="00210704" w:rsidP="00210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>- ре мажор, ре минор, си минор;</w:t>
      </w:r>
    </w:p>
    <w:p w:rsidR="00210704" w:rsidRDefault="00210704" w:rsidP="000F4F90">
      <w:pPr>
        <w:tabs>
          <w:tab w:val="left" w:pos="8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простые интервалы от 1 до 8.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0704" w:rsidRPr="009343E2" w:rsidRDefault="00210704" w:rsidP="000F4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E2">
        <w:rPr>
          <w:rFonts w:ascii="Times New Roman" w:hAnsi="Times New Roman" w:cs="Times New Roman"/>
          <w:sz w:val="28"/>
          <w:szCs w:val="28"/>
        </w:rPr>
        <w:t>3. Что называется транспозицией?</w:t>
      </w:r>
    </w:p>
    <w:p w:rsidR="00210704" w:rsidRDefault="00210704" w:rsidP="000F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Чем отличаются уникальные аккорды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10704" w:rsidRDefault="00210704" w:rsidP="000F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Найдите основные звуки на басовых струнах до 12 лада.</w:t>
      </w:r>
    </w:p>
    <w:p w:rsidR="00210704" w:rsidRDefault="00210704" w:rsidP="000F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такое квинтовый круг тональностей?</w:t>
      </w:r>
    </w:p>
    <w:p w:rsidR="00210704" w:rsidRDefault="00210704" w:rsidP="000F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Назовите авторов песен, изученных вами.</w:t>
      </w:r>
    </w:p>
    <w:p w:rsidR="00210704" w:rsidRDefault="00210704" w:rsidP="000F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Какие фестивали авторской песни  юга России вам известны?</w:t>
      </w:r>
    </w:p>
    <w:p w:rsidR="00210704" w:rsidRPr="00370001" w:rsidRDefault="00210704" w:rsidP="000F4F9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00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Практические задания</w:t>
      </w:r>
    </w:p>
    <w:p w:rsidR="00210704" w:rsidRPr="00370001" w:rsidRDefault="00210704" w:rsidP="000F4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001">
        <w:rPr>
          <w:rFonts w:ascii="Times New Roman" w:hAnsi="Times New Roman" w:cs="Times New Roman"/>
          <w:sz w:val="28"/>
          <w:szCs w:val="28"/>
        </w:rPr>
        <w:t>Играть   главные аккорды тональностей:</w:t>
      </w:r>
    </w:p>
    <w:p w:rsidR="00210704" w:rsidRPr="00877340" w:rsidRDefault="00210704" w:rsidP="000F4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77340">
        <w:rPr>
          <w:rFonts w:ascii="Times New Roman" w:hAnsi="Times New Roman" w:cs="Times New Roman"/>
          <w:sz w:val="28"/>
          <w:szCs w:val="28"/>
        </w:rPr>
        <w:t xml:space="preserve"> мажор,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77340">
        <w:rPr>
          <w:rFonts w:ascii="Times New Roman" w:hAnsi="Times New Roman" w:cs="Times New Roman"/>
          <w:sz w:val="28"/>
          <w:szCs w:val="28"/>
        </w:rPr>
        <w:t xml:space="preserve"> минор,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диез </w:t>
      </w:r>
      <w:r w:rsidRPr="00877340">
        <w:rPr>
          <w:rFonts w:ascii="Times New Roman" w:hAnsi="Times New Roman" w:cs="Times New Roman"/>
          <w:sz w:val="28"/>
          <w:szCs w:val="28"/>
        </w:rPr>
        <w:t xml:space="preserve"> минор;</w:t>
      </w:r>
    </w:p>
    <w:p w:rsidR="00210704" w:rsidRPr="00877340" w:rsidRDefault="00210704" w:rsidP="000F4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>- фа мажор, фа минор, ля минор,</w:t>
      </w:r>
    </w:p>
    <w:p w:rsidR="00210704" w:rsidRPr="00877340" w:rsidRDefault="00210704" w:rsidP="000F4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40">
        <w:rPr>
          <w:rFonts w:ascii="Times New Roman" w:hAnsi="Times New Roman" w:cs="Times New Roman"/>
          <w:sz w:val="28"/>
          <w:szCs w:val="28"/>
        </w:rPr>
        <w:t>- ре мажор, ре минор, си минор;</w:t>
      </w:r>
    </w:p>
    <w:p w:rsidR="00210704" w:rsidRPr="005D1F9C" w:rsidRDefault="00210704" w:rsidP="000F4F9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1F9C">
        <w:rPr>
          <w:rFonts w:ascii="Times New Roman" w:hAnsi="Times New Roman" w:cs="Times New Roman"/>
          <w:noProof/>
          <w:sz w:val="28"/>
          <w:szCs w:val="28"/>
          <w:lang w:eastAsia="ru-RU"/>
        </w:rPr>
        <w:t>Играть аккомпанемент  с участием двойной доминанты.</w:t>
      </w:r>
    </w:p>
    <w:p w:rsidR="00210704" w:rsidRPr="005D1F9C" w:rsidRDefault="00210704" w:rsidP="000F4F9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1F9C">
        <w:rPr>
          <w:rFonts w:ascii="Times New Roman" w:hAnsi="Times New Roman" w:cs="Times New Roman"/>
          <w:noProof/>
          <w:sz w:val="28"/>
          <w:szCs w:val="28"/>
          <w:lang w:eastAsia="ru-RU"/>
        </w:rPr>
        <w:t>Играть аккомпанемент с неаполитанским мажорным аккордом.</w:t>
      </w:r>
    </w:p>
    <w:p w:rsidR="00210704" w:rsidRPr="005D1F9C" w:rsidRDefault="00210704" w:rsidP="000F4F9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Играть аккомпанемент с минорным аккордом </w:t>
      </w:r>
      <w:r w:rsidRPr="005D1F9C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VII</w:t>
      </w:r>
      <w:r w:rsidRPr="005D1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натуральной ступени.</w:t>
      </w:r>
    </w:p>
    <w:p w:rsidR="00210704" w:rsidRPr="005D1F9C" w:rsidRDefault="00210704" w:rsidP="000F4F9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1F9C">
        <w:rPr>
          <w:rFonts w:ascii="Times New Roman" w:hAnsi="Times New Roman" w:cs="Times New Roman"/>
          <w:noProof/>
          <w:sz w:val="28"/>
          <w:szCs w:val="28"/>
          <w:lang w:eastAsia="ru-RU"/>
        </w:rPr>
        <w:t>Исполнение песни с дорийской субдоминантой.</w:t>
      </w:r>
    </w:p>
    <w:p w:rsidR="003D783A" w:rsidRDefault="00210704" w:rsidP="00210704">
      <w:pPr>
        <w:rPr>
          <w:rFonts w:ascii="Times New Roman" w:hAnsi="Times New Roman" w:cs="Times New Roman"/>
          <w:sz w:val="28"/>
          <w:szCs w:val="28"/>
        </w:rPr>
      </w:pPr>
      <w:r w:rsidRPr="003D7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D78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B0532" w:rsidRDefault="003D783A" w:rsidP="00210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B0532" w:rsidRDefault="003B0532" w:rsidP="00210704">
      <w:pPr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210704">
      <w:pPr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210704">
      <w:pPr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210704">
      <w:pPr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210704">
      <w:pPr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210704">
      <w:pPr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210704">
      <w:pPr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210704">
      <w:pPr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210704">
      <w:pPr>
        <w:rPr>
          <w:rFonts w:ascii="Times New Roman" w:hAnsi="Times New Roman" w:cs="Times New Roman"/>
          <w:sz w:val="28"/>
          <w:szCs w:val="28"/>
        </w:rPr>
      </w:pPr>
    </w:p>
    <w:p w:rsidR="003D783A" w:rsidRPr="003D783A" w:rsidRDefault="003D783A" w:rsidP="003B053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D783A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210704" w:rsidRPr="008B65BC" w:rsidRDefault="00210704" w:rsidP="00210704">
      <w:pPr>
        <w:rPr>
          <w:rFonts w:ascii="Times New Roman" w:hAnsi="Times New Roman" w:cs="Times New Roman"/>
          <w:b/>
          <w:sz w:val="24"/>
          <w:szCs w:val="24"/>
        </w:rPr>
      </w:pPr>
      <w:r w:rsidRPr="008B65BC">
        <w:rPr>
          <w:rFonts w:ascii="Times New Roman" w:hAnsi="Times New Roman" w:cs="Times New Roman"/>
          <w:b/>
          <w:sz w:val="24"/>
          <w:szCs w:val="24"/>
        </w:rPr>
        <w:t>Тесты 3 год обучения</w:t>
      </w:r>
      <w:r>
        <w:rPr>
          <w:rFonts w:ascii="Times New Roman" w:hAnsi="Times New Roman" w:cs="Times New Roman"/>
          <w:b/>
          <w:sz w:val="24"/>
          <w:szCs w:val="24"/>
        </w:rPr>
        <w:t>-2 полугодие</w:t>
      </w:r>
    </w:p>
    <w:tbl>
      <w:tblPr>
        <w:tblW w:w="10632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5438"/>
        <w:gridCol w:w="658"/>
        <w:gridCol w:w="3969"/>
      </w:tblGrid>
      <w:tr w:rsidR="00210704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Басовый ключ: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Обозначает, что нота Фа малой октавы пишется на четвертой линии.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</w:t>
            </w:r>
            <w:proofErr w:type="gramEnd"/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только для басов.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Бекар: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Понижает звук на полтона.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Отменяет  диез и бемоль.</w:t>
            </w:r>
          </w:p>
        </w:tc>
      </w:tr>
      <w:tr w:rsidR="00210704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Случайные знаки: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.Знаки альтерации, написанные справа от ключа.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.Знаки альтерации, написанные перед нотами.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Пауза: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мелодии.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 молчания в музыке.</w:t>
            </w:r>
          </w:p>
        </w:tc>
      </w:tr>
      <w:tr w:rsidR="00210704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Тактовая черта: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Ставится после сильной доли.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Ставиться перед сильной долей</w:t>
            </w:r>
            <w:r w:rsidRPr="006B45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такта: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 писать в начале произведения.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Надо писать на каждой строчке.</w:t>
            </w:r>
          </w:p>
        </w:tc>
      </w:tr>
      <w:tr w:rsidR="00210704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Дирижирование: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сильную  долю рука опускается вниз.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слабую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долю рука опускается вниз.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Ступени в гамме: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гамме 7 ступеней.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гамме 9 ступеней.</w:t>
            </w:r>
          </w:p>
        </w:tc>
      </w:tr>
      <w:tr w:rsidR="00210704" w:rsidRPr="002B1D0A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Устойчивые ступени: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 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I, III, V.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II, IV, VI, VII.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Разрешение неустойчивых ступеней: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  IV, IV  III, VI   VII, VII   VI.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   I,  IV   III, VI   V, VII   I.</w:t>
            </w:r>
          </w:p>
        </w:tc>
      </w:tr>
      <w:tr w:rsidR="00210704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Строение мажорной гаммы: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 – полутон – тон – полутон – тон – тон – тон.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Тон – тон – полутон – тон – тон – тон – полутон.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Строение натурального минора: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 – полутон – тон – тон – полутон – тон – тон.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 – полутон – тон – тон – тон – полутон – тон.</w:t>
            </w:r>
          </w:p>
        </w:tc>
      </w:tr>
      <w:tr w:rsidR="00210704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Гармонический минор: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Повышается VI  ступень.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Повышается VII ступень.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Мелодический минор: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Повышаются VI и VII  ступени.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Повышается VI  ступень.</w:t>
            </w:r>
          </w:p>
        </w:tc>
      </w:tr>
      <w:tr w:rsidR="00210704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Параллельные тональности: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Тональности с одинаковой тоникой.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Тональности с одинаковыми знаками.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Параллельный минор: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от II ступени мажора.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от VI  ступени мажора.</w:t>
            </w:r>
          </w:p>
        </w:tc>
      </w:tr>
      <w:tr w:rsidR="00210704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Параллельная тональность к Ре мажору: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 минор.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 минор.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Ключевые знаки в ми  миноре: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Фа#</w:t>
            </w:r>
            <w:proofErr w:type="gramStart"/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до# , соль#, ре#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Фа#</w:t>
            </w:r>
          </w:p>
        </w:tc>
      </w:tr>
      <w:tr w:rsidR="00210704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19.  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Ключевые знаки в Си</w:t>
            </w: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Ь</w:t>
            </w: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мажоре: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Ь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Ь</w:t>
            </w:r>
            <w:proofErr w:type="gramStart"/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,</w:t>
            </w:r>
            <w:proofErr w:type="gramEnd"/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Ь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Интервалы: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Несколько звуков.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Сочетание двух звуков.</w:t>
            </w:r>
          </w:p>
        </w:tc>
      </w:tr>
      <w:tr w:rsidR="00210704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Измерение интервалов: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Количеством диезов и бемолей.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Количеством ступеней и тонов.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Секунда: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секунде три ступени.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секунде одна ступень.</w:t>
            </w:r>
          </w:p>
        </w:tc>
      </w:tr>
      <w:tr w:rsidR="00210704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Малая терция: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малой терции три тона.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малой терции полтора тона.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Чистая квинта: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 – ре.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 – ре#.</w:t>
            </w:r>
          </w:p>
        </w:tc>
      </w:tr>
      <w:tr w:rsidR="00210704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25.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Тоническое трезвучие: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I ступени.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III ступени.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Тонический секстаккорд в ре миноре: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 – ля – ре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– ре фа</w:t>
            </w:r>
          </w:p>
        </w:tc>
      </w:tr>
      <w:tr w:rsidR="00210704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27.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мажорного трезвучия:</w:t>
            </w:r>
          </w:p>
          <w:p w:rsidR="00210704" w:rsidRPr="006B45AD" w:rsidRDefault="00210704" w:rsidP="004C0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м.3 + б.3</w:t>
            </w:r>
            <w:r w:rsidR="004C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б.3 + м.3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Главные ступени лада: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I, IV, V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I, III, V</w:t>
            </w:r>
            <w:r w:rsidRPr="006B45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210704" w:rsidRPr="006B45AD" w:rsidTr="0021070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29.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минорного трезвучия:</w:t>
            </w:r>
          </w:p>
          <w:p w:rsidR="00210704" w:rsidRPr="006B45AD" w:rsidRDefault="00210704" w:rsidP="004C0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б.3 + м.3</w:t>
            </w:r>
            <w:r w:rsidR="004C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м.3 + б.3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Вводные ступени в Ре мажоре:</w:t>
            </w:r>
          </w:p>
          <w:p w:rsidR="00210704" w:rsidRPr="006B45AD" w:rsidRDefault="00210704" w:rsidP="004C0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А.  </w:t>
            </w:r>
            <w:r w:rsidRPr="006B45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До#,  ми</w:t>
            </w:r>
            <w:r w:rsidR="004C08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</w:t>
            </w:r>
            <w:r w:rsidRPr="006B4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Си,   соль</w:t>
            </w:r>
          </w:p>
        </w:tc>
      </w:tr>
    </w:tbl>
    <w:p w:rsidR="003D783A" w:rsidRDefault="000F4F90" w:rsidP="004C0866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3B0532" w:rsidRDefault="003D783A" w:rsidP="004C0866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0532" w:rsidRDefault="003B0532" w:rsidP="004C0866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783A" w:rsidRDefault="003B0532" w:rsidP="004C0866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783A" w:rsidRPr="003D783A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3D783A" w:rsidRDefault="003D783A" w:rsidP="004C0866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музыкальный</w:t>
      </w:r>
    </w:p>
    <w:tbl>
      <w:tblPr>
        <w:tblStyle w:val="a3"/>
        <w:tblW w:w="10799" w:type="dxa"/>
        <w:tblInd w:w="-885" w:type="dxa"/>
        <w:tblLayout w:type="fixed"/>
        <w:tblLook w:val="04A0"/>
      </w:tblPr>
      <w:tblGrid>
        <w:gridCol w:w="567"/>
        <w:gridCol w:w="568"/>
        <w:gridCol w:w="682"/>
        <w:gridCol w:w="555"/>
        <w:gridCol w:w="551"/>
        <w:gridCol w:w="564"/>
        <w:gridCol w:w="417"/>
        <w:gridCol w:w="185"/>
        <w:gridCol w:w="413"/>
        <w:gridCol w:w="460"/>
        <w:gridCol w:w="82"/>
        <w:gridCol w:w="485"/>
        <w:gridCol w:w="206"/>
        <w:gridCol w:w="361"/>
        <w:gridCol w:w="426"/>
        <w:gridCol w:w="425"/>
        <w:gridCol w:w="425"/>
        <w:gridCol w:w="425"/>
        <w:gridCol w:w="426"/>
        <w:gridCol w:w="425"/>
        <w:gridCol w:w="425"/>
        <w:gridCol w:w="464"/>
        <w:gridCol w:w="387"/>
        <w:gridCol w:w="25"/>
        <w:gridCol w:w="400"/>
        <w:gridCol w:w="25"/>
        <w:gridCol w:w="400"/>
        <w:gridCol w:w="25"/>
      </w:tblGrid>
      <w:tr w:rsidR="003D783A" w:rsidTr="003D783A">
        <w:trPr>
          <w:trHeight w:val="415"/>
        </w:trPr>
        <w:tc>
          <w:tcPr>
            <w:tcW w:w="567" w:type="dxa"/>
            <w:tcBorders>
              <w:bottom w:val="single" w:sz="4" w:space="0" w:color="auto"/>
            </w:tcBorders>
          </w:tcPr>
          <w:p w:rsidR="003D783A" w:rsidRDefault="003D783A" w:rsidP="003D783A">
            <w:r>
              <w:rPr>
                <w:lang w:val="en-US"/>
              </w:rPr>
              <w:t>1/</w:t>
            </w:r>
          </w:p>
        </w:tc>
        <w:tc>
          <w:tcPr>
            <w:tcW w:w="568" w:type="dxa"/>
          </w:tcPr>
          <w:p w:rsidR="003D783A" w:rsidRDefault="003D783A" w:rsidP="003D783A">
            <w:r>
              <w:rPr>
                <w:lang w:val="en-US"/>
              </w:rPr>
              <w:t>1/</w:t>
            </w:r>
          </w:p>
        </w:tc>
        <w:tc>
          <w:tcPr>
            <w:tcW w:w="682" w:type="dxa"/>
          </w:tcPr>
          <w:p w:rsidR="003D783A" w:rsidRDefault="003D783A" w:rsidP="003D783A"/>
        </w:tc>
        <w:tc>
          <w:tcPr>
            <w:tcW w:w="555" w:type="dxa"/>
          </w:tcPr>
          <w:p w:rsidR="003D783A" w:rsidRDefault="003D783A" w:rsidP="003D783A"/>
        </w:tc>
        <w:tc>
          <w:tcPr>
            <w:tcW w:w="551" w:type="dxa"/>
          </w:tcPr>
          <w:p w:rsidR="003D783A" w:rsidRDefault="003D783A" w:rsidP="003D783A"/>
        </w:tc>
        <w:tc>
          <w:tcPr>
            <w:tcW w:w="564" w:type="dxa"/>
          </w:tcPr>
          <w:p w:rsidR="003D783A" w:rsidRDefault="003D783A" w:rsidP="003D783A"/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413" w:type="dxa"/>
          </w:tcPr>
          <w:p w:rsidR="003D783A" w:rsidRDefault="003D783A" w:rsidP="003D783A">
            <w:r>
              <w:rPr>
                <w:lang w:val="en-US"/>
              </w:rPr>
              <w:t>2/</w:t>
            </w:r>
          </w:p>
        </w:tc>
        <w:tc>
          <w:tcPr>
            <w:tcW w:w="542" w:type="dxa"/>
            <w:gridSpan w:val="2"/>
          </w:tcPr>
          <w:p w:rsidR="003D783A" w:rsidRDefault="003D783A" w:rsidP="003D783A">
            <w:r>
              <w:rPr>
                <w:lang w:val="en-US"/>
              </w:rPr>
              <w:t>2/</w:t>
            </w:r>
          </w:p>
        </w:tc>
        <w:tc>
          <w:tcPr>
            <w:tcW w:w="691" w:type="dxa"/>
            <w:gridSpan w:val="2"/>
          </w:tcPr>
          <w:p w:rsidR="003D783A" w:rsidRDefault="003D783A" w:rsidP="003D783A"/>
        </w:tc>
        <w:tc>
          <w:tcPr>
            <w:tcW w:w="361" w:type="dxa"/>
          </w:tcPr>
          <w:p w:rsidR="003D783A" w:rsidRDefault="003D783A" w:rsidP="003D783A"/>
        </w:tc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A6A6A6" w:themeFill="background1" w:themeFillShade="A6"/>
          </w:tcPr>
          <w:p w:rsidR="003D783A" w:rsidRPr="00CC3A47" w:rsidRDefault="003D783A" w:rsidP="003D783A">
            <w:pPr>
              <w:rPr>
                <w:color w:val="FFFFFF" w:themeColor="background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:rsidR="003D783A" w:rsidRPr="00CC3A47" w:rsidRDefault="003D783A" w:rsidP="003D783A">
            <w:pPr>
              <w:rPr>
                <w:color w:val="FFFFFF" w:themeColor="background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shd w:val="clear" w:color="auto" w:fill="A6A6A6" w:themeFill="background1" w:themeFillShade="A6"/>
          </w:tcPr>
          <w:p w:rsidR="003D783A" w:rsidRPr="00CC3A47" w:rsidRDefault="003D783A" w:rsidP="003D783A">
            <w:pPr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:rsidR="003D783A" w:rsidRDefault="003D783A" w:rsidP="003D783A">
            <w:r>
              <w:rPr>
                <w:lang w:val="en-US"/>
              </w:rPr>
              <w:t>3/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425" w:type="dxa"/>
            <w:tcBorders>
              <w:bottom w:val="single" w:sz="4" w:space="0" w:color="auto"/>
            </w:tcBorders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>
            <w:r>
              <w:rPr>
                <w:lang w:val="en-US"/>
              </w:rPr>
              <w:t>4/</w:t>
            </w:r>
          </w:p>
        </w:tc>
        <w:tc>
          <w:tcPr>
            <w:tcW w:w="464" w:type="dxa"/>
          </w:tcPr>
          <w:p w:rsidR="003D783A" w:rsidRDefault="003D783A" w:rsidP="003D783A"/>
        </w:tc>
        <w:tc>
          <w:tcPr>
            <w:tcW w:w="412" w:type="dxa"/>
            <w:gridSpan w:val="2"/>
          </w:tcPr>
          <w:p w:rsidR="003D783A" w:rsidRDefault="003D783A" w:rsidP="003D783A"/>
        </w:tc>
        <w:tc>
          <w:tcPr>
            <w:tcW w:w="425" w:type="dxa"/>
            <w:gridSpan w:val="2"/>
          </w:tcPr>
          <w:p w:rsidR="003D783A" w:rsidRDefault="003D783A" w:rsidP="003D783A"/>
        </w:tc>
        <w:tc>
          <w:tcPr>
            <w:tcW w:w="425" w:type="dxa"/>
            <w:gridSpan w:val="2"/>
          </w:tcPr>
          <w:p w:rsidR="003D783A" w:rsidRDefault="003D783A" w:rsidP="003D783A"/>
        </w:tc>
      </w:tr>
      <w:tr w:rsidR="003D783A" w:rsidTr="003D783A">
        <w:trPr>
          <w:gridAfter w:val="1"/>
          <w:wAfter w:w="25" w:type="dxa"/>
          <w:trHeight w:val="420"/>
        </w:trPr>
        <w:tc>
          <w:tcPr>
            <w:tcW w:w="567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568" w:type="dxa"/>
          </w:tcPr>
          <w:p w:rsidR="003D783A" w:rsidRDefault="003D783A" w:rsidP="003D783A"/>
        </w:tc>
        <w:tc>
          <w:tcPr>
            <w:tcW w:w="3367" w:type="dxa"/>
            <w:gridSpan w:val="7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42" w:type="dxa"/>
            <w:gridSpan w:val="2"/>
          </w:tcPr>
          <w:p w:rsidR="003D783A" w:rsidRDefault="003D783A" w:rsidP="003D783A"/>
        </w:tc>
        <w:tc>
          <w:tcPr>
            <w:tcW w:w="1052" w:type="dxa"/>
            <w:gridSpan w:val="3"/>
            <w:tcBorders>
              <w:right w:val="nil"/>
            </w:tcBorders>
            <w:shd w:val="clear" w:color="auto" w:fill="A6A6A6" w:themeFill="background1" w:themeFillShade="A6"/>
          </w:tcPr>
          <w:p w:rsidR="003D783A" w:rsidRPr="00CC3A47" w:rsidRDefault="003D783A" w:rsidP="003D783A">
            <w:pPr>
              <w:rPr>
                <w:color w:val="FFFFFF" w:themeColor="background1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425" w:type="dxa"/>
            <w:vMerge/>
            <w:tcBorders>
              <w:left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85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1701" w:type="dxa"/>
            <w:gridSpan w:val="6"/>
            <w:tcBorders>
              <w:bottom w:val="nil"/>
              <w:right w:val="nil"/>
            </w:tcBorders>
          </w:tcPr>
          <w:p w:rsidR="003D783A" w:rsidRDefault="003D783A" w:rsidP="003D783A"/>
        </w:tc>
      </w:tr>
      <w:tr w:rsidR="003D783A" w:rsidTr="003D783A">
        <w:trPr>
          <w:gridAfter w:val="1"/>
          <w:wAfter w:w="25" w:type="dxa"/>
          <w:trHeight w:val="412"/>
        </w:trPr>
        <w:tc>
          <w:tcPr>
            <w:tcW w:w="567" w:type="dxa"/>
            <w:vMerge/>
            <w:tcBorders>
              <w:left w:val="nil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568" w:type="dxa"/>
          </w:tcPr>
          <w:p w:rsidR="003D783A" w:rsidRDefault="003D783A" w:rsidP="003D783A"/>
        </w:tc>
        <w:tc>
          <w:tcPr>
            <w:tcW w:w="1788" w:type="dxa"/>
            <w:gridSpan w:val="3"/>
            <w:tcBorders>
              <w:top w:val="nil"/>
            </w:tcBorders>
            <w:shd w:val="clear" w:color="auto" w:fill="A6A6A6" w:themeFill="background1" w:themeFillShade="A6"/>
          </w:tcPr>
          <w:p w:rsidR="003D783A" w:rsidRPr="00CC3A47" w:rsidRDefault="003D783A" w:rsidP="003D783A">
            <w:pPr>
              <w:rPr>
                <w:color w:val="FFFFFF" w:themeColor="background1"/>
              </w:rPr>
            </w:pPr>
          </w:p>
        </w:tc>
        <w:tc>
          <w:tcPr>
            <w:tcW w:w="564" w:type="dxa"/>
          </w:tcPr>
          <w:p w:rsidR="003D783A" w:rsidRDefault="003D783A" w:rsidP="003D783A">
            <w:r>
              <w:rPr>
                <w:lang w:val="en-US"/>
              </w:rPr>
              <w:t>5/</w:t>
            </w:r>
          </w:p>
        </w:tc>
        <w:tc>
          <w:tcPr>
            <w:tcW w:w="1015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42" w:type="dxa"/>
            <w:gridSpan w:val="2"/>
          </w:tcPr>
          <w:p w:rsidR="003D783A" w:rsidRDefault="003D783A" w:rsidP="003D783A">
            <w:r>
              <w:rPr>
                <w:lang w:val="en-US"/>
              </w:rPr>
              <w:t>5/</w:t>
            </w:r>
          </w:p>
        </w:tc>
        <w:tc>
          <w:tcPr>
            <w:tcW w:w="691" w:type="dxa"/>
            <w:gridSpan w:val="2"/>
          </w:tcPr>
          <w:p w:rsidR="003D783A" w:rsidRDefault="003D783A" w:rsidP="003D783A"/>
        </w:tc>
        <w:tc>
          <w:tcPr>
            <w:tcW w:w="361" w:type="dxa"/>
          </w:tcPr>
          <w:p w:rsidR="003D783A" w:rsidRDefault="003D783A" w:rsidP="003D783A"/>
        </w:tc>
        <w:tc>
          <w:tcPr>
            <w:tcW w:w="426" w:type="dxa"/>
          </w:tcPr>
          <w:p w:rsidR="003D783A" w:rsidRDefault="003D783A" w:rsidP="003D783A"/>
        </w:tc>
        <w:tc>
          <w:tcPr>
            <w:tcW w:w="425" w:type="dxa"/>
            <w:vMerge/>
            <w:tcBorders>
              <w:right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425" w:type="dxa"/>
            <w:vMerge/>
            <w:tcBorders>
              <w:left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851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>
            <w:r>
              <w:rPr>
                <w:lang w:val="en-US"/>
              </w:rPr>
              <w:t>7/</w:t>
            </w:r>
          </w:p>
        </w:tc>
        <w:tc>
          <w:tcPr>
            <w:tcW w:w="464" w:type="dxa"/>
          </w:tcPr>
          <w:p w:rsidR="003D783A" w:rsidRDefault="003D783A" w:rsidP="003D783A"/>
        </w:tc>
        <w:tc>
          <w:tcPr>
            <w:tcW w:w="387" w:type="dxa"/>
          </w:tcPr>
          <w:p w:rsidR="003D783A" w:rsidRDefault="003D783A" w:rsidP="003D783A"/>
        </w:tc>
        <w:tc>
          <w:tcPr>
            <w:tcW w:w="425" w:type="dxa"/>
            <w:gridSpan w:val="2"/>
          </w:tcPr>
          <w:p w:rsidR="003D783A" w:rsidRDefault="003D783A" w:rsidP="003D783A"/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</w:tcPr>
          <w:p w:rsidR="003D783A" w:rsidRDefault="003D783A" w:rsidP="003D783A"/>
        </w:tc>
      </w:tr>
      <w:tr w:rsidR="003D783A" w:rsidTr="003D783A">
        <w:trPr>
          <w:trHeight w:val="404"/>
        </w:trPr>
        <w:tc>
          <w:tcPr>
            <w:tcW w:w="567" w:type="dxa"/>
            <w:tcBorders>
              <w:bottom w:val="single" w:sz="4" w:space="0" w:color="auto"/>
            </w:tcBorders>
          </w:tcPr>
          <w:p w:rsidR="003D783A" w:rsidRDefault="003D783A" w:rsidP="003D783A">
            <w:r>
              <w:rPr>
                <w:lang w:val="en-US"/>
              </w:rPr>
              <w:t>4/</w:t>
            </w:r>
          </w:p>
        </w:tc>
        <w:tc>
          <w:tcPr>
            <w:tcW w:w="568" w:type="dxa"/>
          </w:tcPr>
          <w:p w:rsidR="003D783A" w:rsidRDefault="003D783A" w:rsidP="003D783A"/>
        </w:tc>
        <w:tc>
          <w:tcPr>
            <w:tcW w:w="682" w:type="dxa"/>
          </w:tcPr>
          <w:p w:rsidR="003D783A" w:rsidRDefault="003D783A" w:rsidP="003D783A"/>
        </w:tc>
        <w:tc>
          <w:tcPr>
            <w:tcW w:w="555" w:type="dxa"/>
          </w:tcPr>
          <w:p w:rsidR="003D783A" w:rsidRDefault="003D783A" w:rsidP="003D783A"/>
        </w:tc>
        <w:tc>
          <w:tcPr>
            <w:tcW w:w="551" w:type="dxa"/>
          </w:tcPr>
          <w:p w:rsidR="003D783A" w:rsidRDefault="003D783A" w:rsidP="003D783A"/>
        </w:tc>
        <w:tc>
          <w:tcPr>
            <w:tcW w:w="564" w:type="dxa"/>
          </w:tcPr>
          <w:p w:rsidR="003D783A" w:rsidRDefault="003D783A" w:rsidP="003D783A"/>
        </w:tc>
        <w:tc>
          <w:tcPr>
            <w:tcW w:w="417" w:type="dxa"/>
          </w:tcPr>
          <w:p w:rsidR="003D783A" w:rsidRDefault="003D783A" w:rsidP="003D783A"/>
        </w:tc>
        <w:tc>
          <w:tcPr>
            <w:tcW w:w="598" w:type="dxa"/>
            <w:gridSpan w:val="2"/>
            <w:vMerge w:val="restart"/>
            <w:tcBorders>
              <w:top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42" w:type="dxa"/>
            <w:gridSpan w:val="2"/>
          </w:tcPr>
          <w:p w:rsidR="003D783A" w:rsidRDefault="003D783A" w:rsidP="003D783A"/>
        </w:tc>
        <w:tc>
          <w:tcPr>
            <w:tcW w:w="1478" w:type="dxa"/>
            <w:gridSpan w:val="4"/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>
            <w:r>
              <w:rPr>
                <w:lang w:val="en-US"/>
              </w:rPr>
              <w:t>6/</w:t>
            </w:r>
          </w:p>
        </w:tc>
        <w:tc>
          <w:tcPr>
            <w:tcW w:w="425" w:type="dxa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426" w:type="dxa"/>
          </w:tcPr>
          <w:p w:rsidR="003D783A" w:rsidRDefault="003D783A" w:rsidP="003D783A"/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464" w:type="dxa"/>
            <w:vMerge w:val="restart"/>
            <w:tcBorders>
              <w:right w:val="nil"/>
            </w:tcBorders>
          </w:tcPr>
          <w:p w:rsidR="003D783A" w:rsidRDefault="003D783A" w:rsidP="003D783A"/>
        </w:tc>
        <w:tc>
          <w:tcPr>
            <w:tcW w:w="12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3D783A" w:rsidRDefault="003D783A" w:rsidP="003D783A"/>
        </w:tc>
      </w:tr>
      <w:tr w:rsidR="003D783A" w:rsidTr="003D783A">
        <w:trPr>
          <w:trHeight w:val="437"/>
        </w:trPr>
        <w:tc>
          <w:tcPr>
            <w:tcW w:w="567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568" w:type="dxa"/>
          </w:tcPr>
          <w:p w:rsidR="003D783A" w:rsidRDefault="003D783A" w:rsidP="003D783A"/>
        </w:tc>
        <w:tc>
          <w:tcPr>
            <w:tcW w:w="1788" w:type="dxa"/>
            <w:gridSpan w:val="3"/>
            <w:tcBorders>
              <w:bottom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64" w:type="dxa"/>
          </w:tcPr>
          <w:p w:rsidR="003D783A" w:rsidRDefault="003D783A" w:rsidP="003D783A"/>
        </w:tc>
        <w:tc>
          <w:tcPr>
            <w:tcW w:w="417" w:type="dxa"/>
            <w:tcBorders>
              <w:right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98" w:type="dxa"/>
            <w:gridSpan w:val="2"/>
            <w:vMerge/>
            <w:tcBorders>
              <w:left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42" w:type="dxa"/>
            <w:gridSpan w:val="2"/>
          </w:tcPr>
          <w:p w:rsidR="003D783A" w:rsidRDefault="003D783A" w:rsidP="003D783A">
            <w:r>
              <w:rPr>
                <w:lang w:val="en-US"/>
              </w:rPr>
              <w:t>9/</w:t>
            </w:r>
          </w:p>
        </w:tc>
        <w:tc>
          <w:tcPr>
            <w:tcW w:w="485" w:type="dxa"/>
          </w:tcPr>
          <w:p w:rsidR="003D783A" w:rsidRDefault="003D783A" w:rsidP="003D783A"/>
        </w:tc>
        <w:tc>
          <w:tcPr>
            <w:tcW w:w="567" w:type="dxa"/>
            <w:gridSpan w:val="2"/>
          </w:tcPr>
          <w:p w:rsidR="003D783A" w:rsidRDefault="003D783A" w:rsidP="003D783A">
            <w:r>
              <w:rPr>
                <w:lang w:val="en-US"/>
              </w:rPr>
              <w:t>7/</w:t>
            </w:r>
          </w:p>
        </w:tc>
        <w:tc>
          <w:tcPr>
            <w:tcW w:w="426" w:type="dxa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425" w:type="dxa"/>
            <w:tcBorders>
              <w:bottom w:val="single" w:sz="4" w:space="0" w:color="auto"/>
            </w:tcBorders>
          </w:tcPr>
          <w:p w:rsidR="003D783A" w:rsidRDefault="003D783A" w:rsidP="003D783A"/>
        </w:tc>
        <w:tc>
          <w:tcPr>
            <w:tcW w:w="425" w:type="dxa"/>
            <w:tcBorders>
              <w:bottom w:val="single" w:sz="4" w:space="0" w:color="auto"/>
            </w:tcBorders>
          </w:tcPr>
          <w:p w:rsidR="003D783A" w:rsidRDefault="003D783A" w:rsidP="003D783A"/>
        </w:tc>
        <w:tc>
          <w:tcPr>
            <w:tcW w:w="426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425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464" w:type="dxa"/>
            <w:vMerge/>
            <w:tcBorders>
              <w:bottom w:val="nil"/>
              <w:right w:val="nil"/>
            </w:tcBorders>
          </w:tcPr>
          <w:p w:rsidR="003D783A" w:rsidRDefault="003D783A" w:rsidP="003D783A"/>
        </w:tc>
        <w:tc>
          <w:tcPr>
            <w:tcW w:w="1262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3D783A" w:rsidRDefault="003D783A" w:rsidP="003D783A"/>
        </w:tc>
      </w:tr>
      <w:tr w:rsidR="003D783A" w:rsidTr="003D783A">
        <w:trPr>
          <w:gridAfter w:val="7"/>
          <w:wAfter w:w="1726" w:type="dxa"/>
          <w:trHeight w:val="401"/>
        </w:trPr>
        <w:tc>
          <w:tcPr>
            <w:tcW w:w="567" w:type="dxa"/>
            <w:vMerge/>
            <w:tcBorders>
              <w:left w:val="nil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568" w:type="dxa"/>
          </w:tcPr>
          <w:p w:rsidR="003D783A" w:rsidRDefault="003D783A" w:rsidP="003D783A"/>
        </w:tc>
        <w:tc>
          <w:tcPr>
            <w:tcW w:w="682" w:type="dxa"/>
            <w:vMerge w:val="restart"/>
            <w:tcBorders>
              <w:top w:val="nil"/>
              <w:right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55" w:type="dxa"/>
            <w:tcBorders>
              <w:left w:val="nil"/>
            </w:tcBorders>
          </w:tcPr>
          <w:p w:rsidR="003D783A" w:rsidRDefault="003D783A" w:rsidP="003D783A">
            <w:r>
              <w:rPr>
                <w:lang w:val="en-US"/>
              </w:rPr>
              <w:t>8/</w:t>
            </w:r>
          </w:p>
        </w:tc>
        <w:tc>
          <w:tcPr>
            <w:tcW w:w="551" w:type="dxa"/>
          </w:tcPr>
          <w:p w:rsidR="003D783A" w:rsidRDefault="003D783A" w:rsidP="003D783A"/>
        </w:tc>
        <w:tc>
          <w:tcPr>
            <w:tcW w:w="564" w:type="dxa"/>
          </w:tcPr>
          <w:p w:rsidR="003D783A" w:rsidRDefault="003D783A" w:rsidP="003D783A"/>
        </w:tc>
        <w:tc>
          <w:tcPr>
            <w:tcW w:w="417" w:type="dxa"/>
          </w:tcPr>
          <w:p w:rsidR="003D783A" w:rsidRDefault="003D783A" w:rsidP="003D783A"/>
        </w:tc>
        <w:tc>
          <w:tcPr>
            <w:tcW w:w="598" w:type="dxa"/>
            <w:gridSpan w:val="2"/>
          </w:tcPr>
          <w:p w:rsidR="003D783A" w:rsidRDefault="003D783A" w:rsidP="003D783A"/>
        </w:tc>
        <w:tc>
          <w:tcPr>
            <w:tcW w:w="542" w:type="dxa"/>
            <w:gridSpan w:val="2"/>
          </w:tcPr>
          <w:p w:rsidR="003D783A" w:rsidRDefault="003D783A" w:rsidP="003D783A"/>
        </w:tc>
        <w:tc>
          <w:tcPr>
            <w:tcW w:w="485" w:type="dxa"/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67" w:type="dxa"/>
            <w:gridSpan w:val="2"/>
          </w:tcPr>
          <w:p w:rsidR="003D783A" w:rsidRDefault="003D783A" w:rsidP="003D783A"/>
        </w:tc>
        <w:tc>
          <w:tcPr>
            <w:tcW w:w="426" w:type="dxa"/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1701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</w:tr>
      <w:tr w:rsidR="003D783A" w:rsidTr="003D783A">
        <w:trPr>
          <w:gridAfter w:val="11"/>
          <w:wAfter w:w="3427" w:type="dxa"/>
          <w:trHeight w:val="407"/>
        </w:trPr>
        <w:tc>
          <w:tcPr>
            <w:tcW w:w="567" w:type="dxa"/>
            <w:vMerge/>
            <w:tcBorders>
              <w:left w:val="nil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568" w:type="dxa"/>
          </w:tcPr>
          <w:p w:rsidR="003D783A" w:rsidRDefault="003D783A" w:rsidP="003D783A"/>
        </w:tc>
        <w:tc>
          <w:tcPr>
            <w:tcW w:w="682" w:type="dxa"/>
            <w:vMerge/>
            <w:tcBorders>
              <w:right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110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64" w:type="dxa"/>
          </w:tcPr>
          <w:p w:rsidR="003D783A" w:rsidRDefault="003D783A" w:rsidP="003D783A"/>
        </w:tc>
        <w:tc>
          <w:tcPr>
            <w:tcW w:w="1015" w:type="dxa"/>
            <w:gridSpan w:val="3"/>
            <w:tcBorders>
              <w:bottom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42" w:type="dxa"/>
            <w:gridSpan w:val="2"/>
          </w:tcPr>
          <w:p w:rsidR="003D783A" w:rsidRDefault="003D783A" w:rsidP="003D783A">
            <w:r>
              <w:rPr>
                <w:lang w:val="en-US"/>
              </w:rPr>
              <w:t>11/</w:t>
            </w:r>
          </w:p>
        </w:tc>
        <w:tc>
          <w:tcPr>
            <w:tcW w:w="485" w:type="dxa"/>
          </w:tcPr>
          <w:p w:rsidR="003D783A" w:rsidRDefault="003D783A" w:rsidP="003D783A"/>
        </w:tc>
        <w:tc>
          <w:tcPr>
            <w:tcW w:w="567" w:type="dxa"/>
            <w:gridSpan w:val="2"/>
          </w:tcPr>
          <w:p w:rsidR="003D783A" w:rsidRDefault="003D783A" w:rsidP="003D783A"/>
        </w:tc>
        <w:tc>
          <w:tcPr>
            <w:tcW w:w="426" w:type="dxa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</w:tr>
      <w:tr w:rsidR="003D783A" w:rsidRPr="00BB187F" w:rsidTr="003D783A">
        <w:trPr>
          <w:gridAfter w:val="1"/>
          <w:wAfter w:w="25" w:type="dxa"/>
          <w:trHeight w:val="428"/>
        </w:trPr>
        <w:tc>
          <w:tcPr>
            <w:tcW w:w="567" w:type="dxa"/>
            <w:vMerge/>
            <w:tcBorders>
              <w:left w:val="nil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568" w:type="dxa"/>
          </w:tcPr>
          <w:p w:rsidR="003D783A" w:rsidRDefault="003D783A" w:rsidP="003D783A">
            <w:r>
              <w:rPr>
                <w:lang w:val="en-US"/>
              </w:rPr>
              <w:t>10/</w:t>
            </w:r>
          </w:p>
        </w:tc>
        <w:tc>
          <w:tcPr>
            <w:tcW w:w="682" w:type="dxa"/>
          </w:tcPr>
          <w:p w:rsidR="003D783A" w:rsidRDefault="003D783A" w:rsidP="003D783A"/>
        </w:tc>
        <w:tc>
          <w:tcPr>
            <w:tcW w:w="555" w:type="dxa"/>
          </w:tcPr>
          <w:p w:rsidR="003D783A" w:rsidRDefault="003D783A" w:rsidP="003D783A"/>
        </w:tc>
        <w:tc>
          <w:tcPr>
            <w:tcW w:w="551" w:type="dxa"/>
          </w:tcPr>
          <w:p w:rsidR="003D783A" w:rsidRDefault="003D783A" w:rsidP="003D783A"/>
        </w:tc>
        <w:tc>
          <w:tcPr>
            <w:tcW w:w="564" w:type="dxa"/>
          </w:tcPr>
          <w:p w:rsidR="003D783A" w:rsidRDefault="003D783A" w:rsidP="003D783A"/>
        </w:tc>
        <w:tc>
          <w:tcPr>
            <w:tcW w:w="417" w:type="dxa"/>
          </w:tcPr>
          <w:p w:rsidR="003D783A" w:rsidRDefault="003D783A" w:rsidP="003D783A"/>
        </w:tc>
        <w:tc>
          <w:tcPr>
            <w:tcW w:w="598" w:type="dxa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42" w:type="dxa"/>
            <w:gridSpan w:val="2"/>
          </w:tcPr>
          <w:p w:rsidR="003D783A" w:rsidRDefault="003D783A" w:rsidP="003D783A"/>
        </w:tc>
        <w:tc>
          <w:tcPr>
            <w:tcW w:w="485" w:type="dxa"/>
            <w:tcBorders>
              <w:bottom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67" w:type="dxa"/>
            <w:gridSpan w:val="2"/>
          </w:tcPr>
          <w:p w:rsidR="003D783A" w:rsidRDefault="003D783A" w:rsidP="003D783A"/>
        </w:tc>
        <w:tc>
          <w:tcPr>
            <w:tcW w:w="426" w:type="dxa"/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3827" w:type="dxa"/>
            <w:gridSpan w:val="11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D783A" w:rsidRPr="00BB187F" w:rsidRDefault="003D783A" w:rsidP="003D783A">
            <w:pPr>
              <w:rPr>
                <w:color w:val="F2F2F2" w:themeColor="background1" w:themeShade="F2"/>
              </w:rPr>
            </w:pPr>
          </w:p>
        </w:tc>
      </w:tr>
      <w:tr w:rsidR="003D783A" w:rsidRPr="00BB187F" w:rsidTr="003D783A">
        <w:trPr>
          <w:gridAfter w:val="9"/>
          <w:wAfter w:w="2576" w:type="dxa"/>
          <w:trHeight w:val="419"/>
        </w:trPr>
        <w:tc>
          <w:tcPr>
            <w:tcW w:w="567" w:type="dxa"/>
            <w:vMerge/>
            <w:tcBorders>
              <w:left w:val="nil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568" w:type="dxa"/>
          </w:tcPr>
          <w:p w:rsidR="003D783A" w:rsidRDefault="003D783A" w:rsidP="003D783A"/>
        </w:tc>
        <w:tc>
          <w:tcPr>
            <w:tcW w:w="1237" w:type="dxa"/>
            <w:gridSpan w:val="2"/>
            <w:vMerge w:val="restart"/>
            <w:tcBorders>
              <w:right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51" w:type="dxa"/>
            <w:vMerge w:val="restart"/>
            <w:tcBorders>
              <w:left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64" w:type="dxa"/>
          </w:tcPr>
          <w:p w:rsidR="003D783A" w:rsidRDefault="003D783A" w:rsidP="003D783A"/>
        </w:tc>
        <w:tc>
          <w:tcPr>
            <w:tcW w:w="2042" w:type="dxa"/>
            <w:gridSpan w:val="6"/>
            <w:tcBorders>
              <w:top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67" w:type="dxa"/>
            <w:gridSpan w:val="2"/>
          </w:tcPr>
          <w:p w:rsidR="003D783A" w:rsidRDefault="003D783A" w:rsidP="003D783A">
            <w:r>
              <w:rPr>
                <w:lang w:val="en-US"/>
              </w:rPr>
              <w:t>14/</w:t>
            </w:r>
          </w:p>
        </w:tc>
        <w:tc>
          <w:tcPr>
            <w:tcW w:w="426" w:type="dxa"/>
            <w:shd w:val="clear" w:color="auto" w:fill="FFFFFF" w:themeFill="background1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426" w:type="dxa"/>
          </w:tcPr>
          <w:p w:rsidR="003D783A" w:rsidRDefault="003D783A" w:rsidP="003D783A"/>
        </w:tc>
      </w:tr>
      <w:tr w:rsidR="003D783A" w:rsidTr="003D783A">
        <w:trPr>
          <w:gridAfter w:val="1"/>
          <w:wAfter w:w="25" w:type="dxa"/>
          <w:trHeight w:val="411"/>
        </w:trPr>
        <w:tc>
          <w:tcPr>
            <w:tcW w:w="567" w:type="dxa"/>
            <w:vMerge/>
            <w:tcBorders>
              <w:left w:val="nil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568" w:type="dxa"/>
          </w:tcPr>
          <w:p w:rsidR="003D783A" w:rsidRDefault="003D783A" w:rsidP="003D783A"/>
        </w:tc>
        <w:tc>
          <w:tcPr>
            <w:tcW w:w="1237" w:type="dxa"/>
            <w:gridSpan w:val="2"/>
            <w:vMerge/>
            <w:tcBorders>
              <w:right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51" w:type="dxa"/>
            <w:vMerge/>
            <w:tcBorders>
              <w:left w:val="nil"/>
            </w:tcBorders>
            <w:shd w:val="clear" w:color="auto" w:fill="A6A6A6" w:themeFill="background1" w:themeFillShade="A6"/>
          </w:tcPr>
          <w:p w:rsidR="003D783A" w:rsidRDefault="003D783A" w:rsidP="003D783A"/>
        </w:tc>
        <w:tc>
          <w:tcPr>
            <w:tcW w:w="564" w:type="dxa"/>
            <w:tcBorders>
              <w:bottom w:val="single" w:sz="4" w:space="0" w:color="auto"/>
            </w:tcBorders>
          </w:tcPr>
          <w:p w:rsidR="003D783A" w:rsidRDefault="003D783A" w:rsidP="003D783A">
            <w:r>
              <w:rPr>
                <w:lang w:val="en-US"/>
              </w:rPr>
              <w:t>13/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3D783A" w:rsidRDefault="003D783A" w:rsidP="003D783A"/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3D783A" w:rsidRDefault="003D783A" w:rsidP="003D783A"/>
        </w:tc>
        <w:tc>
          <w:tcPr>
            <w:tcW w:w="460" w:type="dxa"/>
            <w:tcBorders>
              <w:bottom w:val="single" w:sz="4" w:space="0" w:color="auto"/>
            </w:tcBorders>
          </w:tcPr>
          <w:p w:rsidR="003D783A" w:rsidRDefault="003D783A" w:rsidP="003D783A"/>
        </w:tc>
        <w:tc>
          <w:tcPr>
            <w:tcW w:w="5812" w:type="dxa"/>
            <w:gridSpan w:val="17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D783A" w:rsidRDefault="003D783A" w:rsidP="003D783A"/>
        </w:tc>
      </w:tr>
      <w:tr w:rsidR="003D783A" w:rsidTr="003D783A">
        <w:trPr>
          <w:gridAfter w:val="5"/>
          <w:wAfter w:w="875" w:type="dxa"/>
          <w:trHeight w:val="417"/>
        </w:trPr>
        <w:tc>
          <w:tcPr>
            <w:tcW w:w="567" w:type="dxa"/>
          </w:tcPr>
          <w:p w:rsidR="003D783A" w:rsidRPr="008F401B" w:rsidRDefault="003D783A" w:rsidP="003D783A">
            <w:pPr>
              <w:rPr>
                <w:sz w:val="16"/>
                <w:szCs w:val="16"/>
              </w:rPr>
            </w:pPr>
            <w:r w:rsidRPr="008F401B">
              <w:rPr>
                <w:sz w:val="16"/>
                <w:szCs w:val="16"/>
                <w:lang w:val="en-US"/>
              </w:rPr>
              <w:t>12/</w:t>
            </w:r>
          </w:p>
        </w:tc>
        <w:tc>
          <w:tcPr>
            <w:tcW w:w="568" w:type="dxa"/>
          </w:tcPr>
          <w:p w:rsidR="003D783A" w:rsidRDefault="003D783A" w:rsidP="003D783A"/>
        </w:tc>
        <w:tc>
          <w:tcPr>
            <w:tcW w:w="682" w:type="dxa"/>
          </w:tcPr>
          <w:p w:rsidR="003D783A" w:rsidRDefault="003D783A" w:rsidP="003D783A"/>
        </w:tc>
        <w:tc>
          <w:tcPr>
            <w:tcW w:w="555" w:type="dxa"/>
          </w:tcPr>
          <w:p w:rsidR="003D783A" w:rsidRDefault="003D783A" w:rsidP="003D783A"/>
        </w:tc>
        <w:tc>
          <w:tcPr>
            <w:tcW w:w="551" w:type="dxa"/>
          </w:tcPr>
          <w:p w:rsidR="003D783A" w:rsidRDefault="003D783A" w:rsidP="003D783A"/>
        </w:tc>
        <w:tc>
          <w:tcPr>
            <w:tcW w:w="2039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3D783A" w:rsidRDefault="003D783A" w:rsidP="003D783A"/>
        </w:tc>
        <w:tc>
          <w:tcPr>
            <w:tcW w:w="567" w:type="dxa"/>
            <w:gridSpan w:val="2"/>
          </w:tcPr>
          <w:p w:rsidR="003D783A" w:rsidRDefault="003D783A" w:rsidP="003D783A">
            <w:r>
              <w:rPr>
                <w:lang w:val="en-US"/>
              </w:rPr>
              <w:t>15/</w:t>
            </w:r>
          </w:p>
        </w:tc>
        <w:tc>
          <w:tcPr>
            <w:tcW w:w="567" w:type="dxa"/>
            <w:gridSpan w:val="2"/>
          </w:tcPr>
          <w:p w:rsidR="003D783A" w:rsidRDefault="003D783A" w:rsidP="003D783A"/>
        </w:tc>
        <w:tc>
          <w:tcPr>
            <w:tcW w:w="426" w:type="dxa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426" w:type="dxa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425" w:type="dxa"/>
          </w:tcPr>
          <w:p w:rsidR="003D783A" w:rsidRDefault="003D783A" w:rsidP="003D783A"/>
        </w:tc>
        <w:tc>
          <w:tcPr>
            <w:tcW w:w="464" w:type="dxa"/>
          </w:tcPr>
          <w:p w:rsidR="003D783A" w:rsidRDefault="003D783A" w:rsidP="003D783A"/>
        </w:tc>
        <w:tc>
          <w:tcPr>
            <w:tcW w:w="387" w:type="dxa"/>
          </w:tcPr>
          <w:p w:rsidR="003D783A" w:rsidRDefault="003D783A" w:rsidP="003D783A"/>
        </w:tc>
      </w:tr>
      <w:tr w:rsidR="003D783A" w:rsidTr="003D783A">
        <w:trPr>
          <w:gridAfter w:val="1"/>
          <w:wAfter w:w="25" w:type="dxa"/>
        </w:trPr>
        <w:tc>
          <w:tcPr>
            <w:tcW w:w="1077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D783A" w:rsidRDefault="003D783A" w:rsidP="003D783A"/>
          <w:p w:rsidR="003D783A" w:rsidRPr="0004607B" w:rsidRDefault="003D783A" w:rsidP="003D783A">
            <w:pPr>
              <w:rPr>
                <w:rFonts w:ascii="Times New Roman" w:hAnsi="Times New Roman" w:cs="Times New Roman"/>
                <w:b/>
              </w:rPr>
            </w:pPr>
            <w:r w:rsidRPr="0004607B">
              <w:rPr>
                <w:rFonts w:ascii="Times New Roman" w:hAnsi="Times New Roman" w:cs="Times New Roman"/>
                <w:b/>
              </w:rPr>
              <w:t>По горизонтали: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>Сумма длительностей в такте.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Знак, повышающий звук на полутон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Наука о взаимосвязи аккордов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  <w:lang w:val="en-US"/>
              </w:rPr>
              <w:t>I</w:t>
            </w:r>
            <w:r w:rsidRPr="0004607B">
              <w:rPr>
                <w:rFonts w:ascii="Times New Roman" w:hAnsi="Times New Roman" w:cs="Times New Roman"/>
              </w:rPr>
              <w:t>-</w:t>
            </w:r>
            <w:r w:rsidRPr="0004607B">
              <w:rPr>
                <w:rFonts w:ascii="Times New Roman" w:hAnsi="Times New Roman" w:cs="Times New Roman"/>
                <w:lang w:val="en-US"/>
              </w:rPr>
              <w:t>IV</w:t>
            </w:r>
            <w:r w:rsidRPr="0004607B">
              <w:rPr>
                <w:rFonts w:ascii="Times New Roman" w:hAnsi="Times New Roman" w:cs="Times New Roman"/>
              </w:rPr>
              <w:t>-</w:t>
            </w:r>
            <w:r w:rsidRPr="0004607B">
              <w:rPr>
                <w:rFonts w:ascii="Times New Roman" w:hAnsi="Times New Roman" w:cs="Times New Roman"/>
                <w:lang w:val="en-US"/>
              </w:rPr>
              <w:t>V</w:t>
            </w:r>
            <w:r w:rsidRPr="0004607B">
              <w:rPr>
                <w:rFonts w:ascii="Times New Roman" w:hAnsi="Times New Roman" w:cs="Times New Roman"/>
              </w:rPr>
              <w:t xml:space="preserve"> –ступени лада 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Самый короткий участок музыкального произведения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Торжественная песня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Единица времени в музыке 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Автор песни «Облака»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Знак повтора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1-я ступень лада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Безымянный палец  в обозначениях гитаристов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Музыка в трехдольном метре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Имя жены Джона Леннона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Медленный темп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Четкое и ясное произношение слов </w:t>
            </w:r>
          </w:p>
          <w:p w:rsidR="003D783A" w:rsidRPr="0004607B" w:rsidRDefault="003D783A" w:rsidP="003D783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607B">
              <w:rPr>
                <w:rFonts w:ascii="Times New Roman" w:hAnsi="Times New Roman" w:cs="Times New Roman"/>
                <w:b/>
              </w:rPr>
              <w:t>По вертикали: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Расстановка пальцев на грифе гитары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Расстояние между двумя звуками по высоте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Звуки лада, сыгранные поступенно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Высокий женский голос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Актер, певец, поэт,  спевший про утреннюю гимнастику 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Шестиструнный музыкальный инструмент </w:t>
            </w:r>
          </w:p>
          <w:p w:rsidR="003D783A" w:rsidRPr="0004607B" w:rsidRDefault="003D783A" w:rsidP="003D783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04607B">
              <w:rPr>
                <w:rFonts w:ascii="Times New Roman" w:hAnsi="Times New Roman" w:cs="Times New Roman"/>
              </w:rPr>
              <w:t xml:space="preserve">Знак молчания </w:t>
            </w:r>
          </w:p>
          <w:p w:rsidR="003D783A" w:rsidRDefault="003D783A" w:rsidP="003D783A"/>
        </w:tc>
      </w:tr>
    </w:tbl>
    <w:p w:rsidR="003B0532" w:rsidRDefault="003D783A" w:rsidP="004C0866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0532" w:rsidRDefault="003B0532" w:rsidP="004C0866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4C0866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4C0866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4C0866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0532" w:rsidRDefault="003B0532" w:rsidP="004C0866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783A" w:rsidRPr="003D783A" w:rsidRDefault="003B0532" w:rsidP="004C0866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783A">
        <w:rPr>
          <w:rFonts w:ascii="Times New Roman" w:hAnsi="Times New Roman" w:cs="Times New Roman"/>
          <w:sz w:val="28"/>
          <w:szCs w:val="28"/>
        </w:rPr>
        <w:t>Приложение 13</w:t>
      </w:r>
    </w:p>
    <w:p w:rsidR="00210704" w:rsidRPr="00210704" w:rsidRDefault="00210704" w:rsidP="004C0866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704">
        <w:rPr>
          <w:rFonts w:ascii="Times New Roman" w:hAnsi="Times New Roman" w:cs="Times New Roman"/>
          <w:b/>
          <w:sz w:val="28"/>
          <w:szCs w:val="28"/>
        </w:rPr>
        <w:t>Аттестация 4-5 год обучения</w:t>
      </w:r>
    </w:p>
    <w:p w:rsidR="000F4F90" w:rsidRPr="00147302" w:rsidRDefault="004C0866" w:rsidP="004C08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0F4F90" w:rsidRPr="00147302"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0F4F90" w:rsidRPr="00B73C59" w:rsidRDefault="000F4F90" w:rsidP="000F4F90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73C59">
        <w:rPr>
          <w:rFonts w:ascii="Times New Roman" w:hAnsi="Times New Roman" w:cs="Times New Roman"/>
          <w:sz w:val="28"/>
          <w:szCs w:val="28"/>
        </w:rPr>
        <w:t>Что называется транспозицией?</w:t>
      </w:r>
    </w:p>
    <w:p w:rsidR="000F4F90" w:rsidRPr="00B73C59" w:rsidRDefault="000F4F90" w:rsidP="000F4F90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73C59">
        <w:rPr>
          <w:rFonts w:ascii="Times New Roman" w:hAnsi="Times New Roman" w:cs="Times New Roman"/>
          <w:sz w:val="28"/>
          <w:szCs w:val="28"/>
        </w:rPr>
        <w:t>Какова цель транспозиции?</w:t>
      </w:r>
    </w:p>
    <w:p w:rsidR="000F4F90" w:rsidRPr="00B73C59" w:rsidRDefault="000F4F90" w:rsidP="000F4F90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73C59">
        <w:rPr>
          <w:rFonts w:ascii="Times New Roman" w:hAnsi="Times New Roman" w:cs="Times New Roman"/>
          <w:sz w:val="28"/>
          <w:szCs w:val="28"/>
        </w:rPr>
        <w:t>Каким образом транспонируется мелодия и аккомпанемент?</w:t>
      </w:r>
    </w:p>
    <w:p w:rsidR="000F4F90" w:rsidRDefault="000F4F90" w:rsidP="000F4F90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73C59">
        <w:rPr>
          <w:rFonts w:ascii="Times New Roman" w:hAnsi="Times New Roman" w:cs="Times New Roman"/>
          <w:sz w:val="28"/>
          <w:szCs w:val="28"/>
        </w:rPr>
        <w:t>Транспонируйте по таблице выученную вами песню в любую  другую тональность.</w:t>
      </w:r>
    </w:p>
    <w:p w:rsidR="000F4F90" w:rsidRDefault="000F4F90" w:rsidP="000F4F90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порядок добавления диезов по квинтовому кругу.</w:t>
      </w:r>
    </w:p>
    <w:p w:rsidR="000F4F90" w:rsidRDefault="000F4F90" w:rsidP="000F4F90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порядок добавления бемолей по квинтовому кругу.</w:t>
      </w:r>
    </w:p>
    <w:p w:rsidR="000F4F90" w:rsidRDefault="000F4F90" w:rsidP="000F4F90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тональности с одним диезом в ключе.</w:t>
      </w:r>
    </w:p>
    <w:p w:rsidR="000F4F90" w:rsidRDefault="000F4F90" w:rsidP="000F4F90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расширение, каденцию в предложенной песне.</w:t>
      </w:r>
    </w:p>
    <w:p w:rsidR="000F4F90" w:rsidRDefault="000F4F90" w:rsidP="000F4F90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секвенция?</w:t>
      </w:r>
    </w:p>
    <w:p w:rsidR="000F4F90" w:rsidRDefault="000F4F90" w:rsidP="000F4F90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самый главный фестиваль бардовской песни. Кому он посвящен?</w:t>
      </w:r>
    </w:p>
    <w:p w:rsidR="000F4F90" w:rsidRDefault="000F4F90" w:rsidP="000F4F90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основная профессия была у Ю.Кукина? Назовите песни этого автора.</w:t>
      </w:r>
    </w:p>
    <w:p w:rsidR="000F4F90" w:rsidRPr="00BA3983" w:rsidRDefault="000F4F90" w:rsidP="000F4F90">
      <w:pPr>
        <w:rPr>
          <w:rFonts w:ascii="Times New Roman" w:hAnsi="Times New Roman" w:cs="Times New Roman"/>
          <w:b/>
          <w:sz w:val="28"/>
          <w:szCs w:val="28"/>
        </w:rPr>
      </w:pPr>
      <w:r w:rsidRPr="00BA3983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0F4F90" w:rsidRDefault="000F4F90" w:rsidP="000F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аккорды на ступенях мажора и минора в удобных тональностях.</w:t>
      </w:r>
    </w:p>
    <w:p w:rsidR="000F4F90" w:rsidRDefault="000F4F90" w:rsidP="000F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гармонические обороты с аккордами  побочных  ступеней.</w:t>
      </w:r>
    </w:p>
    <w:p w:rsidR="000F4F90" w:rsidRDefault="000F4F90" w:rsidP="000F4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302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повторения  4-5 </w:t>
      </w:r>
      <w:r w:rsidRPr="0014730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Pr="00147302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0F4F90" w:rsidRDefault="000F4F90" w:rsidP="000F4F90">
      <w:pPr>
        <w:pStyle w:val="a4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секвенция?</w:t>
      </w:r>
    </w:p>
    <w:p w:rsidR="000F4F90" w:rsidRDefault="000F4F90" w:rsidP="000F4F90">
      <w:pPr>
        <w:pStyle w:val="a4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6A05">
        <w:rPr>
          <w:rFonts w:ascii="Times New Roman" w:hAnsi="Times New Roman" w:cs="Times New Roman"/>
          <w:sz w:val="28"/>
          <w:szCs w:val="28"/>
        </w:rPr>
        <w:t>Определите двойную доминанту в тональности ми минор.</w:t>
      </w:r>
    </w:p>
    <w:p w:rsidR="000F4F90" w:rsidRDefault="000F4F90" w:rsidP="000F4F90">
      <w:pPr>
        <w:pStyle w:val="a4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определения понятиям: отклонение, модуляция.</w:t>
      </w:r>
    </w:p>
    <w:p w:rsidR="000F4F90" w:rsidRDefault="000F4F90" w:rsidP="000F4F90">
      <w:pPr>
        <w:pStyle w:val="a4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элементы, из которых складывается музыкальная форма песни.</w:t>
      </w:r>
    </w:p>
    <w:p w:rsidR="000F4F90" w:rsidRDefault="000F4F90" w:rsidP="000F4F90">
      <w:pPr>
        <w:pStyle w:val="a4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тональности являются одноименными? Приведите примеры песен.</w:t>
      </w:r>
    </w:p>
    <w:p w:rsidR="000F4F90" w:rsidRDefault="000F4F90" w:rsidP="000F4F90">
      <w:pPr>
        <w:pStyle w:val="a4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различия натурального, гармонического и мелодического минора.</w:t>
      </w:r>
    </w:p>
    <w:p w:rsidR="000F4F90" w:rsidRDefault="000F4F90" w:rsidP="000F4F90">
      <w:pPr>
        <w:pStyle w:val="a4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строение доминантсептаккорда.</w:t>
      </w:r>
    </w:p>
    <w:p w:rsidR="000F4F90" w:rsidRDefault="000F4F90" w:rsidP="000F4F90">
      <w:pPr>
        <w:pStyle w:val="a4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септаккордов вы знаете? Назовите их строение.</w:t>
      </w:r>
    </w:p>
    <w:p w:rsidR="000F4F90" w:rsidRDefault="000F4F90" w:rsidP="000F4F90">
      <w:pPr>
        <w:pStyle w:val="a4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обращение трезвучия, септаккорда?  Какие обращения аккордов вы знаете?</w:t>
      </w:r>
    </w:p>
    <w:p w:rsidR="000F4F90" w:rsidRDefault="000F4F90" w:rsidP="000F4F9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F90" w:rsidRPr="00926A05" w:rsidRDefault="000F4F90" w:rsidP="000F4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F90" w:rsidRPr="00934556" w:rsidRDefault="000F4F90" w:rsidP="000F4F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556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0F4F90" w:rsidRDefault="000F4F90" w:rsidP="000F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5 форм мажорных и минорных аккордов от каждого звука.</w:t>
      </w:r>
    </w:p>
    <w:p w:rsidR="000F4F90" w:rsidRDefault="000F4F90" w:rsidP="000F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5 форм доминантсептаккорда  от каждого звука.</w:t>
      </w:r>
    </w:p>
    <w:p w:rsidR="000F4F90" w:rsidRPr="00B73C59" w:rsidRDefault="000F4F90" w:rsidP="000F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аккомпанемент с применением различных выразительных средств.</w:t>
      </w:r>
    </w:p>
    <w:p w:rsidR="00210704" w:rsidRDefault="00210704" w:rsidP="000F4F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4C0866" w:rsidRPr="004C0866" w:rsidRDefault="004C0866" w:rsidP="004C0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4C08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607B">
        <w:rPr>
          <w:rFonts w:ascii="Times New Roman" w:hAnsi="Times New Roman" w:cs="Times New Roman"/>
          <w:sz w:val="28"/>
          <w:szCs w:val="28"/>
        </w:rPr>
        <w:t>14</w:t>
      </w:r>
    </w:p>
    <w:p w:rsidR="00210704" w:rsidRPr="004C0866" w:rsidRDefault="00210704" w:rsidP="004C08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866">
        <w:rPr>
          <w:rFonts w:ascii="Times New Roman" w:hAnsi="Times New Roman" w:cs="Times New Roman"/>
          <w:b/>
          <w:sz w:val="28"/>
          <w:szCs w:val="28"/>
        </w:rPr>
        <w:t>Тесты по музыкальной грамоте 4-5 год обучения</w:t>
      </w:r>
    </w:p>
    <w:p w:rsidR="00210704" w:rsidRPr="004C0866" w:rsidRDefault="00210704" w:rsidP="00210704">
      <w:pPr>
        <w:rPr>
          <w:rFonts w:ascii="Times New Roman" w:hAnsi="Times New Roman" w:cs="Times New Roman"/>
          <w:b/>
          <w:sz w:val="28"/>
          <w:szCs w:val="28"/>
        </w:rPr>
      </w:pPr>
      <w:r w:rsidRPr="004C08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Второе полугодие</w:t>
      </w:r>
    </w:p>
    <w:tbl>
      <w:tblPr>
        <w:tblW w:w="11057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5388"/>
        <w:gridCol w:w="567"/>
        <w:gridCol w:w="4536"/>
      </w:tblGrid>
      <w:tr w:rsidR="00210704" w:rsidRPr="006B45AD" w:rsidTr="00210704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 неустойчивых звуков: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II   I,  IV   III,  VI    V,  VII    I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II   IV,  IV   VI,  VI   VII,    VII   VI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ступени: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 ступень – тоника,  IV ступень – доминанта, V ступень – субдоминанта.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IV ступень – субдоминанта, V ступень – доминанта, I ступень-тоника.</w:t>
            </w:r>
          </w:p>
        </w:tc>
      </w:tr>
      <w:tr w:rsidR="00210704" w:rsidRPr="006B45AD" w:rsidTr="00210704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знаки: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Надо писать только в начале произведения.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Надо писать на каждой строчке.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минора: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Четыре вида.                                  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вида.</w:t>
            </w:r>
          </w:p>
        </w:tc>
      </w:tr>
      <w:tr w:rsidR="00210704" w:rsidRPr="006B45AD" w:rsidTr="00210704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гаммы натурального минора: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Тон – полутон – тон – тон – полутон – тон – тон.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Тон – тон – полутон – тон – тон – тон – полутон.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Гармонический минор: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Повышается VI ступень.                </w:t>
            </w: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Повышается VII ступень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210704" w:rsidRPr="006B45AD" w:rsidTr="00210704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Мелодический минор: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Повышаются VI и VII ступени</w:t>
            </w: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  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Понижаются  VI и VII ступени.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Параллельный минор: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Строится от II ступени мажора.    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Строится от VI ступени мажора.</w:t>
            </w:r>
          </w:p>
        </w:tc>
      </w:tr>
      <w:tr w:rsidR="00210704" w:rsidRPr="006B45AD" w:rsidTr="00210704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Устойчивые звуки в Соль мажоре: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– Ми – Соль.                              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Соль – Си – Ре.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Устойчивые звуки в си миноре: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 – Ре – Фа #                                  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 – Соль – Си</w:t>
            </w:r>
          </w:p>
        </w:tc>
      </w:tr>
      <w:tr w:rsidR="00210704" w:rsidRPr="006B45AD" w:rsidTr="00210704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ступени в  Ля мажоре: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Ля – Ре – Ми.                                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Ля – До# – Ми.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знаки в фа#  миноре:</w:t>
            </w:r>
          </w:p>
          <w:p w:rsidR="00210704" w:rsidRDefault="00210704" w:rsidP="002107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Фа#,  </w:t>
            </w:r>
            <w:proofErr w:type="gramStart"/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            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Фа#, До#</w:t>
            </w:r>
            <w:proofErr w:type="gramStart"/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Соль#</w:t>
            </w:r>
          </w:p>
        </w:tc>
      </w:tr>
      <w:tr w:rsidR="00210704" w:rsidRPr="006B45AD" w:rsidTr="00210704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Параллельные тональности: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Одинаковые ключевые знаки.      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Одинаковые тоники.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Параллельная тональность к Ре мажору: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 минор.                                        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 минор</w:t>
            </w:r>
          </w:p>
        </w:tc>
      </w:tr>
      <w:tr w:rsidR="00210704" w:rsidRPr="006B45AD" w:rsidTr="00210704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интервалов: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Перенесение интервала на октаву вниз.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Перенесение нижнего звука на октаву вверх или верхнего на октаву вниз.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интервалов: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Секста обращается в септиму.      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Секста обращается в терцию.</w:t>
            </w:r>
          </w:p>
        </w:tc>
      </w:tr>
      <w:tr w:rsidR="00210704" w:rsidRPr="006B45AD" w:rsidTr="00210704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Малая терция: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малой терции полтора тона.      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малой терции три тона.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трезвучий: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и неустойчивое.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Мажорное, минорное, увеличенное, уменьшенное.</w:t>
            </w:r>
          </w:p>
        </w:tc>
      </w:tr>
      <w:tr w:rsidR="00210704" w:rsidRPr="006B45AD" w:rsidTr="00210704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минорного трезвучия: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м.3 + б.3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 + м.3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 </w:t>
            </w:r>
            <w:proofErr w:type="gramStart"/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мажорного</w:t>
            </w:r>
            <w:proofErr w:type="gramEnd"/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квартсекстаккорда: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ч.4 + м.3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ч.4 + б.3</w:t>
            </w:r>
          </w:p>
        </w:tc>
      </w:tr>
      <w:tr w:rsidR="00210704" w:rsidRPr="006B45AD" w:rsidTr="00210704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Доминантовое трезвучие: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Строится на IV ступени.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на V ступени.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Тонический секстаккорд:</w:t>
            </w:r>
          </w:p>
          <w:p w:rsidR="00210704" w:rsidRPr="006B45AD" w:rsidRDefault="00210704" w:rsidP="0021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Строится на  III ступени.</w:t>
            </w:r>
          </w:p>
          <w:p w:rsidR="00210704" w:rsidRPr="006B45AD" w:rsidRDefault="00210704" w:rsidP="0021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6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на  V  ступени.</w:t>
            </w:r>
          </w:p>
        </w:tc>
      </w:tr>
    </w:tbl>
    <w:p w:rsidR="00210704" w:rsidRDefault="00210704" w:rsidP="00210704"/>
    <w:p w:rsidR="00210704" w:rsidRDefault="00210704" w:rsidP="0021070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C0866" w:rsidRDefault="004C0866" w:rsidP="0021070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04607B" w:rsidRDefault="004C0866" w:rsidP="0021070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4C0866" w:rsidRDefault="0004607B" w:rsidP="00705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0866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4C0866" w:rsidRPr="00A76FED" w:rsidRDefault="004C0866" w:rsidP="00A76FED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FED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A76FED" w:rsidRDefault="00A76FED" w:rsidP="00A76FED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аудиоальбома, видеозаписи.</w:t>
      </w:r>
    </w:p>
    <w:p w:rsidR="00A76FED" w:rsidRDefault="00A76FED" w:rsidP="00A76FED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работа, реферат, доклад о жанре, авторах, слетах КСП.</w:t>
      </w:r>
    </w:p>
    <w:p w:rsidR="00A76FED" w:rsidRDefault="00A76FED" w:rsidP="0021070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A76FED" w:rsidRDefault="00A76FED" w:rsidP="0021070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– музыкальные термины</w:t>
      </w:r>
    </w:p>
    <w:p w:rsidR="00A76FED" w:rsidRDefault="00A76FED" w:rsidP="0021070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A76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4935" cy="5012150"/>
            <wp:effectExtent l="19050" t="0" r="3715" b="0"/>
            <wp:docPr id="5" name="Рисунок 1" descr="Кроссворд по предмету музыке - на тему 'Музыкальные жанры, стили и направления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по предмету музыке - на тему 'Музыкальные жанры, стили и направления'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935" cy="501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ED" w:rsidRPr="006528AE" w:rsidRDefault="00A76FED" w:rsidP="00A76FED">
      <w:pPr>
        <w:ind w:left="-851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6528A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</w:rPr>
        <w:t>По горизонтали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1. Род музыки, сопровождающей или рисующей стройные размеренные движения людей, преимущественно войска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7. Музыкальный стиль и танец, возникший в Панаме и пуэрто-рико под влиянием регги, дэнсхолла и хип-хопа, и получивший широкое распространение в латиноамериканских странах Карибского бассейна, а также среди латиноамериканцев, проживающих в сша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9. Общее обозначение южно-испанской (андалусийской) народной музыки — песни (cante) и танца (baile)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12. Музыкальный жанр, появившийся в сша и Великобритании в конце 1970-х годов в результате обособления от </w:t>
      </w:r>
      <w:proofErr w:type="gramStart"/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панк-рока</w:t>
      </w:r>
      <w:proofErr w:type="gramEnd"/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 отличительная черта — более размытые, синкопированные риффы по сравнению с панк-роком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13. Направление в академической музыке xx века, представители которого стремились к возрождению стилистических черт музыки раннеклассического и доклассического периода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15. Музыка с текстами религиозного характера, предназначенная для исполнения во время церковной </w:t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>службы или в быту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16. Брейкбит-направление в электронной танцевальной музыке, </w:t>
      </w:r>
      <w:proofErr w:type="gramStart"/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созданное</w:t>
      </w:r>
      <w:proofErr w:type="gramEnd"/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группой Kraftwerk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18. Музыкальная форма и музыкальный жанр, зародившиеся в конце xix века в афроамериканском сообществе Юго-востока сша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19. Стиль электронной музыки, зародившийся в середине 1980-х годов в Детройте и его окрестностях и впоследствии подхваченный европейскими продюсерами. Он характеризуется искусственностью звука, акцентом на механических ритмах, многократным повторением структурных элементов музыкального произведения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20. Стиль танцевальной музыки, первоначально ямайской, представляющий собой вариацию регги либо дэнсхолла, и отличающийся речитативным вокалом, преимущественно звучащим под аккомпанемент электронных инструментов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23. Наиболее распространённая разновидность североамериканской народной музыки, по популярности в сша не уступающая поп-музыке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24. Форма музыкального искусства, возникшая в конце xix — начале xx века в сша в результате синтеза африканской и европейской культур</w:t>
      </w:r>
    </w:p>
    <w:p w:rsidR="00A76FED" w:rsidRDefault="00A76FED" w:rsidP="00A76FED">
      <w:pPr>
        <w:ind w:left="-851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6528A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</w:rPr>
        <w:t>По вертикали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2. Жанр американской музыки, особенно популярный с 1900 по 1918 год. Танцевальная форма, имеющая размер 2/4 или 4/4, в которой бас звучит на нечётных, а аккорды — на чётных долях такта</w:t>
      </w:r>
      <w:r w:rsidRPr="006528AE">
        <w:rPr>
          <w:rStyle w:val="apple-converted-space"/>
          <w:color w:val="000000"/>
          <w:sz w:val="21"/>
          <w:szCs w:val="21"/>
        </w:rPr>
        <w:t> 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3. Стиль экстремальной электронной музыки, объединяющий в себе элементы драм-н-бэйса, хардкор-техно и idm </w:t>
      </w:r>
      <w:proofErr w:type="gramStart"/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</w:t>
      </w:r>
      <w:proofErr w:type="gramEnd"/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ориентируемый на брейкбит-звук, скоростной, сложный, максимально плотный</w:t>
      </w:r>
      <w:r w:rsidRPr="006528AE">
        <w:rPr>
          <w:rStyle w:val="apple-converted-space"/>
          <w:color w:val="000000"/>
          <w:sz w:val="21"/>
          <w:szCs w:val="21"/>
        </w:rPr>
        <w:t> 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4. Широкий музыкальный жанр, обозначающий музыку, созданную с использованием электронных музыкальных инструментов и технологий</w:t>
      </w:r>
      <w:r w:rsidRPr="006528AE">
        <w:rPr>
          <w:rStyle w:val="apple-converted-space"/>
          <w:color w:val="000000"/>
          <w:sz w:val="21"/>
          <w:szCs w:val="21"/>
        </w:rPr>
        <w:t> 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5. Музыкально-поэтическое творчество народа, неотъемлемая часть народного творчества, существующего, как правило, в устной форме, передаваемого из поколения в поколение</w:t>
      </w:r>
      <w:r w:rsidRPr="006528AE">
        <w:rPr>
          <w:rStyle w:val="apple-converted-space"/>
          <w:color w:val="000000"/>
          <w:sz w:val="21"/>
          <w:szCs w:val="21"/>
        </w:rPr>
        <w:t> 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6. Жанр электронной музыки, оформившийся в конце 90-х — начале 2000-х гг. ванглии. Отличительные особенности: скорость около 170—175 bpm</w:t>
      </w:r>
      <w:r w:rsidRPr="006528AE">
        <w:rPr>
          <w:rStyle w:val="apple-converted-space"/>
          <w:color w:val="000000"/>
          <w:sz w:val="21"/>
          <w:szCs w:val="21"/>
        </w:rPr>
        <w:t> 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8. Жанр электронной музыки, название которого произошло от английского сленгового to chill out — остынь, расслабься, который объединяет в себе спокойную музыку разных направлений и стилей</w:t>
      </w:r>
      <w:r w:rsidRPr="006528AE">
        <w:rPr>
          <w:rStyle w:val="apple-converted-space"/>
          <w:color w:val="000000"/>
          <w:sz w:val="21"/>
          <w:szCs w:val="21"/>
        </w:rPr>
        <w:t> 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10. Стиль электронной музыки, экспериментальная форма хардкора, возникла в Германии и распространившаяся впоследствии по всему миру</w:t>
      </w:r>
      <w:r w:rsidRPr="006528AE">
        <w:rPr>
          <w:rStyle w:val="apple-converted-space"/>
          <w:color w:val="000000"/>
          <w:sz w:val="21"/>
          <w:szCs w:val="21"/>
        </w:rPr>
        <w:t> 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11. Музыкальный жанр, появившийся в середине 2000-х годов. Его звучание характеризуется интенсивным использованием звуковых эффектов, синтезаторов, семплирования, зацикливания и вокалом, сильно обработанным аудиофильтрами и наложенным на простую мелодию</w:t>
      </w:r>
      <w:r w:rsidRPr="006528AE">
        <w:rPr>
          <w:rStyle w:val="apple-converted-space"/>
          <w:color w:val="000000"/>
          <w:sz w:val="21"/>
          <w:szCs w:val="21"/>
        </w:rPr>
        <w:t> 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14. Обобщённое название музыкальных стилей и жанров стран Латинской Америки, а также музыка выходцев из этих стран, компактно проживающих на территории других государств и образующих большие латиноамериканские сообщества</w:t>
      </w:r>
      <w:r w:rsidRPr="006528AE">
        <w:rPr>
          <w:rStyle w:val="apple-converted-space"/>
          <w:color w:val="000000"/>
          <w:sz w:val="21"/>
          <w:szCs w:val="21"/>
        </w:rPr>
        <w:t> 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15. Музыкальный жанр, возникший в начале 2000-х годов в южном Лондоне как одно из ответвлений гэриджа. По звучанию характеризуется темпом порядка 140 ударов в минуту, доминирующим низкочастотным басом и разреженным брейкбитом на заднем плане</w:t>
      </w:r>
      <w:r w:rsidRPr="006528AE">
        <w:rPr>
          <w:rStyle w:val="apple-converted-space"/>
          <w:color w:val="000000"/>
          <w:sz w:val="21"/>
          <w:szCs w:val="21"/>
        </w:rPr>
        <w:t> 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17. Ямайская популярная музыка, появившаяся в 1960-е годы и ставшая популярной с 1970х</w:t>
      </w:r>
      <w:r w:rsidRPr="006528AE">
        <w:rPr>
          <w:rStyle w:val="apple-converted-space"/>
          <w:color w:val="000000"/>
          <w:sz w:val="21"/>
          <w:szCs w:val="21"/>
        </w:rPr>
        <w:t> 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21. Жанр экспериментальной электронной музыки, возникший в середине 1990-х в германии</w:t>
      </w:r>
      <w:r w:rsidRPr="006528AE">
        <w:rPr>
          <w:rStyle w:val="apple-converted-space"/>
          <w:color w:val="000000"/>
          <w:sz w:val="21"/>
          <w:szCs w:val="21"/>
        </w:rPr>
        <w:t> </w:t>
      </w:r>
      <w:r w:rsidRPr="006528A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528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22. Одна из разновидностей современной электронной музыки, сформировавшаяся в 1990-х годах. Основные характеристики — мощный среднетемповый бит, напоминающий работы легендарного барабанщика 60-х Дуги Райта</w:t>
      </w:r>
    </w:p>
    <w:p w:rsidR="003D783A" w:rsidRDefault="00A76FED" w:rsidP="0021070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A76F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9550" cy="4210050"/>
            <wp:effectExtent l="19050" t="0" r="0" b="0"/>
            <wp:docPr id="6" name="Рисунок 4" descr="Кроссворд по предмету музыке - на тему 'Музыкальные жанры, стили и направления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ссворд по предмету музыке - на тему 'Музыкальные жанры, стили и направления'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83A" w:rsidSect="0015052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AF" w:rsidRDefault="006F2DAF" w:rsidP="001F33BA">
      <w:pPr>
        <w:spacing w:after="0" w:line="240" w:lineRule="auto"/>
      </w:pPr>
      <w:r>
        <w:separator/>
      </w:r>
    </w:p>
  </w:endnote>
  <w:endnote w:type="continuationSeparator" w:id="0">
    <w:p w:rsidR="006F2DAF" w:rsidRDefault="006F2DAF" w:rsidP="001F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AF" w:rsidRDefault="006F2DAF" w:rsidP="001F33BA">
      <w:pPr>
        <w:spacing w:after="0" w:line="240" w:lineRule="auto"/>
      </w:pPr>
      <w:r>
        <w:separator/>
      </w:r>
    </w:p>
  </w:footnote>
  <w:footnote w:type="continuationSeparator" w:id="0">
    <w:p w:rsidR="006F2DAF" w:rsidRDefault="006F2DAF" w:rsidP="001F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0509"/>
      <w:docPartObj>
        <w:docPartGallery w:val="Page Numbers (Top of Page)"/>
        <w:docPartUnique/>
      </w:docPartObj>
    </w:sdtPr>
    <w:sdtContent>
      <w:p w:rsidR="002B1D0A" w:rsidRDefault="002B1D0A">
        <w:pPr>
          <w:pStyle w:val="a6"/>
          <w:jc w:val="center"/>
        </w:pPr>
        <w:fldSimple w:instr=" PAGE   \* MERGEFORMAT ">
          <w:r w:rsidR="003B0532">
            <w:rPr>
              <w:noProof/>
            </w:rPr>
            <w:t>68</w:t>
          </w:r>
        </w:fldSimple>
      </w:p>
    </w:sdtContent>
  </w:sdt>
  <w:p w:rsidR="002B1D0A" w:rsidRDefault="002B1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D2F"/>
    <w:multiLevelType w:val="hybridMultilevel"/>
    <w:tmpl w:val="67DA7CB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">
    <w:nsid w:val="063C5CFD"/>
    <w:multiLevelType w:val="hybridMultilevel"/>
    <w:tmpl w:val="817AA1C0"/>
    <w:lvl w:ilvl="0" w:tplc="A7B2E35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46BE4FA8">
      <w:numFmt w:val="bullet"/>
      <w:lvlText w:val="–"/>
      <w:lvlJc w:val="left"/>
      <w:pPr>
        <w:tabs>
          <w:tab w:val="num" w:pos="2071"/>
        </w:tabs>
        <w:ind w:left="2014" w:hanging="3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88E513A"/>
    <w:multiLevelType w:val="hybridMultilevel"/>
    <w:tmpl w:val="30A49468"/>
    <w:lvl w:ilvl="0" w:tplc="74DED4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B23732"/>
    <w:multiLevelType w:val="hybridMultilevel"/>
    <w:tmpl w:val="24A2C17E"/>
    <w:lvl w:ilvl="0" w:tplc="A7B2E35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AA75FD3"/>
    <w:multiLevelType w:val="hybridMultilevel"/>
    <w:tmpl w:val="D118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5548"/>
    <w:multiLevelType w:val="hybridMultilevel"/>
    <w:tmpl w:val="3154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23258"/>
    <w:multiLevelType w:val="hybridMultilevel"/>
    <w:tmpl w:val="46B271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0D0A5E4E"/>
    <w:multiLevelType w:val="hybridMultilevel"/>
    <w:tmpl w:val="29C4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848F7"/>
    <w:multiLevelType w:val="hybridMultilevel"/>
    <w:tmpl w:val="6448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353FD"/>
    <w:multiLevelType w:val="hybridMultilevel"/>
    <w:tmpl w:val="949ED4D6"/>
    <w:lvl w:ilvl="0" w:tplc="46BE4FA8">
      <w:numFmt w:val="bullet"/>
      <w:lvlText w:val="–"/>
      <w:lvlJc w:val="left"/>
      <w:pPr>
        <w:tabs>
          <w:tab w:val="num" w:pos="1699"/>
        </w:tabs>
        <w:ind w:left="1642" w:hanging="3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10">
    <w:nsid w:val="1A1F3EC6"/>
    <w:multiLevelType w:val="hybridMultilevel"/>
    <w:tmpl w:val="674EA790"/>
    <w:lvl w:ilvl="0" w:tplc="FEEE7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B13F57"/>
    <w:multiLevelType w:val="hybridMultilevel"/>
    <w:tmpl w:val="4894A9E2"/>
    <w:lvl w:ilvl="0" w:tplc="A7B2E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406422"/>
    <w:multiLevelType w:val="hybridMultilevel"/>
    <w:tmpl w:val="EC8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612FD"/>
    <w:multiLevelType w:val="hybridMultilevel"/>
    <w:tmpl w:val="13585CA6"/>
    <w:lvl w:ilvl="0" w:tplc="F2ECFB9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B3F474C"/>
    <w:multiLevelType w:val="hybridMultilevel"/>
    <w:tmpl w:val="A5288F52"/>
    <w:lvl w:ilvl="0" w:tplc="46BE4FA8">
      <w:numFmt w:val="bullet"/>
      <w:lvlText w:val="–"/>
      <w:lvlJc w:val="left"/>
      <w:pPr>
        <w:tabs>
          <w:tab w:val="num" w:pos="1132"/>
        </w:tabs>
        <w:ind w:left="1075" w:hanging="3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15">
    <w:nsid w:val="2D2E0417"/>
    <w:multiLevelType w:val="hybridMultilevel"/>
    <w:tmpl w:val="EC8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A0A0B"/>
    <w:multiLevelType w:val="hybridMultilevel"/>
    <w:tmpl w:val="D9289200"/>
    <w:lvl w:ilvl="0" w:tplc="A7B2E35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54608D1"/>
    <w:multiLevelType w:val="hybridMultilevel"/>
    <w:tmpl w:val="FB2EDD6E"/>
    <w:lvl w:ilvl="0" w:tplc="A7B2E35C">
      <w:start w:val="1"/>
      <w:numFmt w:val="bullet"/>
      <w:lvlText w:val=""/>
      <w:lvlJc w:val="left"/>
      <w:pPr>
        <w:ind w:left="14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8">
    <w:nsid w:val="397F74B7"/>
    <w:multiLevelType w:val="hybridMultilevel"/>
    <w:tmpl w:val="CF0C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ECB381E"/>
    <w:multiLevelType w:val="hybridMultilevel"/>
    <w:tmpl w:val="831E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C6719"/>
    <w:multiLevelType w:val="hybridMultilevel"/>
    <w:tmpl w:val="FF2A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E02BEE"/>
    <w:multiLevelType w:val="hybridMultilevel"/>
    <w:tmpl w:val="4A60A36A"/>
    <w:lvl w:ilvl="0" w:tplc="8668B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B85B53"/>
    <w:multiLevelType w:val="hybridMultilevel"/>
    <w:tmpl w:val="167A8E5E"/>
    <w:lvl w:ilvl="0" w:tplc="A7B2E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6BE4FA8">
      <w:numFmt w:val="bullet"/>
      <w:lvlText w:val="–"/>
      <w:lvlJc w:val="left"/>
      <w:pPr>
        <w:tabs>
          <w:tab w:val="num" w:pos="1504"/>
        </w:tabs>
        <w:ind w:left="1447" w:hanging="3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5654710"/>
    <w:multiLevelType w:val="hybridMultilevel"/>
    <w:tmpl w:val="4AA4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11106"/>
    <w:multiLevelType w:val="hybridMultilevel"/>
    <w:tmpl w:val="8494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85092"/>
    <w:multiLevelType w:val="hybridMultilevel"/>
    <w:tmpl w:val="49C229D8"/>
    <w:lvl w:ilvl="0" w:tplc="A7B2E35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742502A6"/>
    <w:multiLevelType w:val="hybridMultilevel"/>
    <w:tmpl w:val="64488B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E84B68"/>
    <w:multiLevelType w:val="hybridMultilevel"/>
    <w:tmpl w:val="C738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93D51"/>
    <w:multiLevelType w:val="hybridMultilevel"/>
    <w:tmpl w:val="2440FA96"/>
    <w:lvl w:ilvl="0" w:tplc="A7B2E35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96E41E1"/>
    <w:multiLevelType w:val="hybridMultilevel"/>
    <w:tmpl w:val="529C79E4"/>
    <w:lvl w:ilvl="0" w:tplc="AC245AF8">
      <w:start w:val="2"/>
      <w:numFmt w:val="decimal"/>
      <w:lvlText w:val="%1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3"/>
  </w:num>
  <w:num w:numId="5">
    <w:abstractNumId w:val="0"/>
  </w:num>
  <w:num w:numId="6">
    <w:abstractNumId w:val="15"/>
  </w:num>
  <w:num w:numId="7">
    <w:abstractNumId w:val="18"/>
  </w:num>
  <w:num w:numId="8">
    <w:abstractNumId w:val="20"/>
  </w:num>
  <w:num w:numId="9">
    <w:abstractNumId w:val="13"/>
  </w:num>
  <w:num w:numId="10">
    <w:abstractNumId w:val="6"/>
  </w:num>
  <w:num w:numId="11">
    <w:abstractNumId w:val="21"/>
  </w:num>
  <w:num w:numId="12">
    <w:abstractNumId w:val="30"/>
  </w:num>
  <w:num w:numId="13">
    <w:abstractNumId w:val="7"/>
  </w:num>
  <w:num w:numId="14">
    <w:abstractNumId w:val="3"/>
  </w:num>
  <w:num w:numId="15">
    <w:abstractNumId w:val="22"/>
  </w:num>
  <w:num w:numId="16">
    <w:abstractNumId w:val="11"/>
  </w:num>
  <w:num w:numId="17">
    <w:abstractNumId w:val="29"/>
  </w:num>
  <w:num w:numId="18">
    <w:abstractNumId w:val="1"/>
  </w:num>
  <w:num w:numId="19">
    <w:abstractNumId w:val="26"/>
  </w:num>
  <w:num w:numId="20">
    <w:abstractNumId w:val="16"/>
  </w:num>
  <w:num w:numId="21">
    <w:abstractNumId w:val="17"/>
  </w:num>
  <w:num w:numId="22">
    <w:abstractNumId w:val="9"/>
  </w:num>
  <w:num w:numId="23">
    <w:abstractNumId w:val="14"/>
  </w:num>
  <w:num w:numId="24">
    <w:abstractNumId w:val="4"/>
  </w:num>
  <w:num w:numId="25">
    <w:abstractNumId w:val="25"/>
  </w:num>
  <w:num w:numId="26">
    <w:abstractNumId w:val="27"/>
  </w:num>
  <w:num w:numId="27">
    <w:abstractNumId w:val="8"/>
  </w:num>
  <w:num w:numId="28">
    <w:abstractNumId w:val="5"/>
  </w:num>
  <w:num w:numId="29">
    <w:abstractNumId w:val="28"/>
  </w:num>
  <w:num w:numId="30">
    <w:abstractNumId w:val="2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3CF"/>
    <w:rsid w:val="00041F3B"/>
    <w:rsid w:val="0004607B"/>
    <w:rsid w:val="00050643"/>
    <w:rsid w:val="000538A0"/>
    <w:rsid w:val="000E33DF"/>
    <w:rsid w:val="000F4F90"/>
    <w:rsid w:val="00150529"/>
    <w:rsid w:val="00196C97"/>
    <w:rsid w:val="001D160F"/>
    <w:rsid w:val="001F33BA"/>
    <w:rsid w:val="00210704"/>
    <w:rsid w:val="002B1D0A"/>
    <w:rsid w:val="002D50DC"/>
    <w:rsid w:val="0030092B"/>
    <w:rsid w:val="00373AD7"/>
    <w:rsid w:val="003B0532"/>
    <w:rsid w:val="003D783A"/>
    <w:rsid w:val="003F5B05"/>
    <w:rsid w:val="004A2679"/>
    <w:rsid w:val="004C0866"/>
    <w:rsid w:val="004D2484"/>
    <w:rsid w:val="004D5DAD"/>
    <w:rsid w:val="004D6B90"/>
    <w:rsid w:val="005707F0"/>
    <w:rsid w:val="005D10CD"/>
    <w:rsid w:val="00676FCB"/>
    <w:rsid w:val="006A6532"/>
    <w:rsid w:val="006B7457"/>
    <w:rsid w:val="006F2DAF"/>
    <w:rsid w:val="007050CA"/>
    <w:rsid w:val="007660EE"/>
    <w:rsid w:val="00786632"/>
    <w:rsid w:val="007B2215"/>
    <w:rsid w:val="00853672"/>
    <w:rsid w:val="00885F8F"/>
    <w:rsid w:val="008B43CF"/>
    <w:rsid w:val="009A0CF9"/>
    <w:rsid w:val="00A76FED"/>
    <w:rsid w:val="00AF1F49"/>
    <w:rsid w:val="00B1256F"/>
    <w:rsid w:val="00B8683A"/>
    <w:rsid w:val="00B922CC"/>
    <w:rsid w:val="00BD5E82"/>
    <w:rsid w:val="00C1068B"/>
    <w:rsid w:val="00C34514"/>
    <w:rsid w:val="00C625AA"/>
    <w:rsid w:val="00C82B2A"/>
    <w:rsid w:val="00CA5F1C"/>
    <w:rsid w:val="00D52E60"/>
    <w:rsid w:val="00D61ED1"/>
    <w:rsid w:val="00D82553"/>
    <w:rsid w:val="00E5497E"/>
    <w:rsid w:val="00EB50E9"/>
    <w:rsid w:val="00F06B4B"/>
    <w:rsid w:val="00F37158"/>
    <w:rsid w:val="00F4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3CF"/>
    <w:pPr>
      <w:ind w:left="720"/>
      <w:contextualSpacing/>
    </w:pPr>
  </w:style>
  <w:style w:type="character" w:customStyle="1" w:styleId="a5">
    <w:name w:val="Основной текст_"/>
    <w:link w:val="4"/>
    <w:rsid w:val="008B43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8B43CF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8B43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B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3CF"/>
  </w:style>
  <w:style w:type="paragraph" w:styleId="a8">
    <w:name w:val="footer"/>
    <w:basedOn w:val="a"/>
    <w:link w:val="a9"/>
    <w:uiPriority w:val="99"/>
    <w:unhideWhenUsed/>
    <w:rsid w:val="008B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3CF"/>
  </w:style>
  <w:style w:type="paragraph" w:styleId="aa">
    <w:name w:val="Normal (Web)"/>
    <w:basedOn w:val="a"/>
    <w:uiPriority w:val="99"/>
    <w:unhideWhenUsed/>
    <w:rsid w:val="008B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3CF"/>
  </w:style>
  <w:style w:type="character" w:styleId="ab">
    <w:name w:val="Strong"/>
    <w:basedOn w:val="a0"/>
    <w:uiPriority w:val="22"/>
    <w:qFormat/>
    <w:rsid w:val="008B43CF"/>
    <w:rPr>
      <w:b/>
      <w:bCs/>
    </w:rPr>
  </w:style>
  <w:style w:type="character" w:styleId="ac">
    <w:name w:val="Emphasis"/>
    <w:basedOn w:val="a0"/>
    <w:uiPriority w:val="20"/>
    <w:qFormat/>
    <w:rsid w:val="008B43C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8B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68</Pages>
  <Words>16390</Words>
  <Characters>93423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RePack by SPecialiST</cp:lastModifiedBy>
  <cp:revision>9</cp:revision>
  <dcterms:created xsi:type="dcterms:W3CDTF">2017-08-26T08:22:00Z</dcterms:created>
  <dcterms:modified xsi:type="dcterms:W3CDTF">2017-09-13T11:05:00Z</dcterms:modified>
</cp:coreProperties>
</file>