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69" w:rsidRDefault="00B40C69" w:rsidP="00C918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образования, науки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молодёжной политики </w:t>
      </w:r>
    </w:p>
    <w:p w:rsidR="00B40C69" w:rsidRDefault="00B40C69" w:rsidP="00C918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Краснодарского края Институт развития образования Краснодарского края</w:t>
      </w:r>
    </w:p>
    <w:p w:rsidR="00C9184D" w:rsidRPr="00B40C69" w:rsidRDefault="00C9184D" w:rsidP="00C918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0C69" w:rsidRPr="00B40C69" w:rsidRDefault="00B40C69" w:rsidP="00C9184D">
      <w:pPr>
        <w:spacing w:line="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C9184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 лицей № 48 имени</w:t>
      </w:r>
    </w:p>
    <w:p w:rsidR="00B40C69" w:rsidRPr="00B40C69" w:rsidRDefault="00B40C69" w:rsidP="00C9184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Александра Васильевича Суворова</w:t>
      </w:r>
    </w:p>
    <w:p w:rsidR="00B40C69" w:rsidRPr="00B40C69" w:rsidRDefault="00B40C69" w:rsidP="00C91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C9184D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C9184D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C9184D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C9184D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C9184D">
      <w:pPr>
        <w:spacing w:line="32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Default="00B40C69" w:rsidP="00C918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ИТОГОВЫЙ ОТЧЁТ</w:t>
      </w:r>
    </w:p>
    <w:p w:rsidR="00B40C69" w:rsidRPr="00B40C69" w:rsidRDefault="00B40C69" w:rsidP="00C91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краевой инновационной площадки</w:t>
      </w:r>
    </w:p>
    <w:p w:rsidR="00B40C69" w:rsidRPr="00761C20" w:rsidRDefault="00761C20" w:rsidP="00C91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20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</w:rPr>
        <w:t>«Обеспечение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процесса»</w:t>
      </w:r>
    </w:p>
    <w:p w:rsidR="00B40C69" w:rsidRDefault="00B40C69" w:rsidP="00C918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0C69" w:rsidRDefault="00B40C69" w:rsidP="00C918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0C69" w:rsidRDefault="00B40C69" w:rsidP="00C918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84D" w:rsidRDefault="00C9184D" w:rsidP="00C918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84D" w:rsidRDefault="00C9184D" w:rsidP="00C918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C9184D">
      <w:pPr>
        <w:jc w:val="right"/>
        <w:rPr>
          <w:rFonts w:ascii="Times New Roman" w:hAnsi="Times New Roman" w:cs="Times New Roman"/>
          <w:sz w:val="28"/>
          <w:szCs w:val="28"/>
        </w:rPr>
      </w:pP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проекта в ОО:</w:t>
      </w:r>
    </w:p>
    <w:p w:rsidR="00B40C69" w:rsidRPr="00B40C69" w:rsidRDefault="00B40C69" w:rsidP="00C9184D">
      <w:pPr>
        <w:spacing w:line="6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Default="00951479" w:rsidP="00C9184D">
      <w:pPr>
        <w:spacing w:line="265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Мизенко Елена Николаевна</w:t>
      </w:r>
      <w:r w:rsidR="00B40C69"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B40C69" w:rsidRPr="00B40C69" w:rsidRDefault="00B40C69" w:rsidP="00C9184D">
      <w:pPr>
        <w:spacing w:line="265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лицей № 48 им. А.В. Суворова</w:t>
      </w:r>
    </w:p>
    <w:p w:rsidR="00B40C69" w:rsidRPr="00B40C69" w:rsidRDefault="00B40C69" w:rsidP="00C9184D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C9184D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6366" w:rsidRDefault="00CC41FA" w:rsidP="00C91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Краснодар, 2022</w:t>
      </w:r>
    </w:p>
    <w:p w:rsidR="00761C20" w:rsidRPr="00C9184D" w:rsidRDefault="00761C20" w:rsidP="00C918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C9184D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761C20" w:rsidRPr="00761C20" w:rsidRDefault="00761C20" w:rsidP="00C9184D">
      <w:pPr>
        <w:spacing w:before="163"/>
        <w:ind w:right="175" w:firstLine="851"/>
        <w:jc w:val="center"/>
        <w:rPr>
          <w:rFonts w:ascii="Times New Roman" w:hAnsi="Times New Roman" w:cs="Times New Roman"/>
          <w:b/>
          <w:sz w:val="28"/>
        </w:rPr>
      </w:pPr>
      <w:r w:rsidRPr="00761C20">
        <w:rPr>
          <w:rFonts w:ascii="Times New Roman" w:hAnsi="Times New Roman" w:cs="Times New Roman"/>
          <w:b/>
          <w:sz w:val="28"/>
        </w:rPr>
        <w:t>О РЕАЛИЗАЦИИ ПРОЕКТА</w:t>
      </w:r>
    </w:p>
    <w:p w:rsidR="00761C20" w:rsidRPr="00761C20" w:rsidRDefault="00761C20" w:rsidP="00C9184D">
      <w:pPr>
        <w:spacing w:before="161"/>
        <w:ind w:right="175" w:firstLine="851"/>
        <w:jc w:val="center"/>
        <w:rPr>
          <w:rFonts w:ascii="Times New Roman" w:hAnsi="Times New Roman" w:cs="Times New Roman"/>
          <w:b/>
          <w:sz w:val="28"/>
        </w:rPr>
      </w:pPr>
      <w:r w:rsidRPr="00761C20">
        <w:rPr>
          <w:rFonts w:ascii="Times New Roman" w:hAnsi="Times New Roman" w:cs="Times New Roman"/>
          <w:b/>
          <w:sz w:val="28"/>
        </w:rPr>
        <w:t>КРАЕВОЙ ИННОВАЦИОННОЙ ПЛОЩАДКИ</w:t>
      </w:r>
    </w:p>
    <w:p w:rsidR="00761C20" w:rsidRPr="00761C20" w:rsidRDefault="00761C20" w:rsidP="00C9184D">
      <w:pPr>
        <w:spacing w:line="360" w:lineRule="auto"/>
        <w:ind w:right="-14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20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</w:rPr>
        <w:t>«Обеспечение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процесса»</w:t>
      </w:r>
    </w:p>
    <w:p w:rsidR="00B40C69" w:rsidRDefault="00B40C69" w:rsidP="00C9184D">
      <w:pPr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072C">
        <w:rPr>
          <w:rFonts w:ascii="Times New Roman" w:hAnsi="Times New Roman" w:cs="Times New Roman"/>
          <w:b/>
          <w:sz w:val="28"/>
          <w:szCs w:val="28"/>
        </w:rPr>
        <w:t>. Паспортная информация</w:t>
      </w:r>
    </w:p>
    <w:p w:rsidR="00B40C69" w:rsidRDefault="00B40C69" w:rsidP="00C9184D">
      <w:pPr>
        <w:spacing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Юридическое название учреждения (организации) </w:t>
      </w:r>
      <w:r w:rsidRPr="00B40C6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 муниципального образования город Краснодар лицей № 48 имени Александра Васильевича Суворова</w:t>
      </w:r>
    </w:p>
    <w:p w:rsidR="00B40C69" w:rsidRDefault="00B40C69" w:rsidP="00C9184D">
      <w:pPr>
        <w:spacing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Учредитель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4ABC">
        <w:rPr>
          <w:rFonts w:ascii="Times New Roman" w:hAnsi="Times New Roman" w:cs="Times New Roman"/>
          <w:sz w:val="28"/>
          <w:szCs w:val="28"/>
        </w:rPr>
        <w:t>А</w:t>
      </w:r>
      <w:r w:rsidR="00494ABC" w:rsidRPr="00494ABC">
        <w:rPr>
          <w:rFonts w:ascii="Times New Roman" w:hAnsi="Times New Roman" w:cs="Times New Roman"/>
          <w:sz w:val="28"/>
          <w:szCs w:val="28"/>
        </w:rPr>
        <w:t>дминистраци</w:t>
      </w:r>
      <w:r w:rsidR="00494ABC">
        <w:rPr>
          <w:rFonts w:ascii="Times New Roman" w:hAnsi="Times New Roman" w:cs="Times New Roman"/>
          <w:sz w:val="28"/>
          <w:szCs w:val="28"/>
        </w:rPr>
        <w:t>я</w:t>
      </w:r>
      <w:r w:rsidR="00494ABC" w:rsidRPr="00494A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918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94ABC" w:rsidRPr="00494ABC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494ABC" w:rsidRDefault="00494ABC" w:rsidP="00C9184D">
      <w:pPr>
        <w:spacing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ABC">
        <w:rPr>
          <w:rFonts w:ascii="Times New Roman" w:hAnsi="Times New Roman" w:cs="Times New Roman"/>
          <w:b/>
          <w:sz w:val="28"/>
          <w:szCs w:val="28"/>
        </w:rPr>
        <w:t>3 Юридический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ABC">
        <w:rPr>
          <w:rFonts w:ascii="Times New Roman" w:hAnsi="Times New Roman" w:cs="Times New Roman"/>
          <w:sz w:val="28"/>
          <w:szCs w:val="28"/>
          <w:shd w:val="clear" w:color="auto" w:fill="FFFFFF"/>
        </w:rPr>
        <w:t>350063 г. Краснодар, ул. Красноармейская, дом 2</w:t>
      </w:r>
    </w:p>
    <w:p w:rsidR="00494ABC" w:rsidRDefault="00494ABC" w:rsidP="00C9184D">
      <w:pPr>
        <w:spacing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ФИО руководителя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51479">
        <w:rPr>
          <w:rFonts w:ascii="Times New Roman" w:hAnsi="Times New Roman" w:cs="Times New Roman"/>
          <w:sz w:val="28"/>
          <w:szCs w:val="28"/>
          <w:shd w:val="clear" w:color="auto" w:fill="FFFFFF"/>
        </w:rPr>
        <w:t>Мизенко Елена Николаевна</w:t>
      </w:r>
    </w:p>
    <w:p w:rsidR="00494ABC" w:rsidRDefault="00494ABC" w:rsidP="00C9184D">
      <w:pPr>
        <w:spacing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4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Телефон, факс, </w:t>
      </w:r>
      <w:r w:rsidRPr="00077DF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е-mail</w:t>
      </w:r>
      <w:r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</w:t>
      </w:r>
      <w:r w:rsidRPr="00494ABC">
        <w:rPr>
          <w:rFonts w:ascii="Times New Roman" w:hAnsi="Times New Roman" w:cs="Times New Roman"/>
          <w:sz w:val="28"/>
          <w:szCs w:val="28"/>
        </w:rPr>
        <w:t xml:space="preserve">+7 (861) 268-52-44, </w:t>
      </w:r>
      <w:hyperlink r:id="rId8" w:history="1">
        <w:r w:rsidRPr="00494ABC">
          <w:rPr>
            <w:rFonts w:ascii="Times New Roman" w:hAnsi="Times New Roman" w:cs="Times New Roman"/>
            <w:sz w:val="28"/>
            <w:szCs w:val="28"/>
          </w:rPr>
          <w:t>school48@kubannet.ru</w:t>
        </w:r>
      </w:hyperlink>
    </w:p>
    <w:p w:rsidR="00494ABC" w:rsidRDefault="00494ABC" w:rsidP="00C9184D">
      <w:pPr>
        <w:spacing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ABC">
        <w:rPr>
          <w:rFonts w:ascii="Times New Roman" w:hAnsi="Times New Roman" w:cs="Times New Roman"/>
          <w:b/>
          <w:sz w:val="28"/>
          <w:szCs w:val="28"/>
        </w:rPr>
        <w:t>6. Сайт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494AB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http://school48suvorov.ru/</w:t>
        </w:r>
      </w:hyperlink>
    </w:p>
    <w:p w:rsidR="00494ABC" w:rsidRDefault="00494ABC" w:rsidP="00C9184D">
      <w:pPr>
        <w:spacing w:line="36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ABC">
        <w:rPr>
          <w:rFonts w:ascii="Times New Roman" w:hAnsi="Times New Roman" w:cs="Times New Roman"/>
          <w:b/>
          <w:sz w:val="28"/>
          <w:szCs w:val="28"/>
        </w:rPr>
        <w:t xml:space="preserve">7. Активная ссылка на раздел сайта, посвящённый проекту, где размещены изданные инновационные продукты в формате чтения </w:t>
      </w:r>
    </w:p>
    <w:p w:rsidR="00EA1C1A" w:rsidRPr="00EA1C1A" w:rsidRDefault="00077DF3" w:rsidP="00C9184D">
      <w:pPr>
        <w:spacing w:line="36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EA1C1A" w:rsidRPr="00EA1C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http://school48suvorov.ru/files/Doc/innava/</w:t>
        </w:r>
      </w:hyperlink>
    </w:p>
    <w:p w:rsidR="00494ABC" w:rsidRDefault="00494ABC" w:rsidP="00C9184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1A64" w:rsidRPr="00F75D5E" w:rsidRDefault="00494ABC" w:rsidP="00F75D5E">
      <w:pPr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5473E5">
        <w:rPr>
          <w:rFonts w:ascii="Times New Roman" w:hAnsi="Times New Roman" w:cs="Times New Roman"/>
          <w:b/>
          <w:sz w:val="28"/>
          <w:szCs w:val="28"/>
        </w:rPr>
        <w:t xml:space="preserve">. Отчёт </w:t>
      </w:r>
      <w:r>
        <w:rPr>
          <w:rFonts w:ascii="Times New Roman" w:hAnsi="Times New Roman" w:cs="Times New Roman"/>
          <w:b/>
          <w:sz w:val="28"/>
          <w:szCs w:val="28"/>
        </w:rPr>
        <w:t>1. Тема проекта. Цель, задачи, инновационность</w:t>
      </w:r>
    </w:p>
    <w:p w:rsidR="00F75D5E" w:rsidRPr="00F75D5E" w:rsidRDefault="009D226B" w:rsidP="00701A6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D5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рамках опытно-экспериментальной деятельности в 2018 году</w:t>
      </w:r>
      <w:r w:rsidRPr="00F75D5E">
        <w:rPr>
          <w:rFonts w:ascii="Times New Roman" w:hAnsi="Times New Roman" w:cs="Times New Roman"/>
          <w:sz w:val="28"/>
          <w:szCs w:val="28"/>
        </w:rPr>
        <w:t xml:space="preserve"> мы представ</w:t>
      </w:r>
      <w:r w:rsidR="007C500D">
        <w:rPr>
          <w:rFonts w:ascii="Times New Roman" w:hAnsi="Times New Roman" w:cs="Times New Roman"/>
          <w:sz w:val="28"/>
          <w:szCs w:val="28"/>
        </w:rPr>
        <w:t>или</w:t>
      </w:r>
      <w:r w:rsidRPr="00F75D5E">
        <w:rPr>
          <w:rFonts w:ascii="Times New Roman" w:hAnsi="Times New Roman" w:cs="Times New Roman"/>
          <w:sz w:val="28"/>
          <w:szCs w:val="28"/>
        </w:rPr>
        <w:t xml:space="preserve"> опыт, результаты и перспективы развития своего инновационного проекта по теме</w:t>
      </w:r>
      <w:r w:rsidR="007C500D">
        <w:rPr>
          <w:rFonts w:ascii="Times New Roman" w:hAnsi="Times New Roman" w:cs="Times New Roman"/>
          <w:sz w:val="28"/>
          <w:szCs w:val="28"/>
        </w:rPr>
        <w:t>:</w:t>
      </w:r>
      <w:r w:rsidR="00F75D5E">
        <w:rPr>
          <w:rFonts w:ascii="Times New Roman" w:hAnsi="Times New Roman" w:cs="Times New Roman"/>
          <w:sz w:val="28"/>
          <w:szCs w:val="28"/>
        </w:rPr>
        <w:t xml:space="preserve"> «</w:t>
      </w:r>
      <w:r w:rsidRPr="00F75D5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</w:t>
      </w:r>
      <w:r w:rsidR="00F75D5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F75D5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D5E">
        <w:rPr>
          <w:rFonts w:ascii="Times New Roman" w:hAnsi="Times New Roman" w:cs="Times New Roman"/>
          <w:sz w:val="28"/>
          <w:szCs w:val="28"/>
        </w:rPr>
        <w:t>Именно задачи и направления развития проекта сегодня легли в основу Концепции формирования инженерных компетенций в системе общего и дополнительного образования</w:t>
      </w:r>
      <w:r w:rsidR="00F75D5E" w:rsidRPr="00F75D5E">
        <w:rPr>
          <w:rFonts w:ascii="Times New Roman" w:hAnsi="Times New Roman" w:cs="Times New Roman"/>
          <w:sz w:val="28"/>
          <w:szCs w:val="28"/>
        </w:rPr>
        <w:t xml:space="preserve"> в МАОУ лицее № 48, которая определяет механизмы непрерывного инженерного образования в лицее.</w:t>
      </w:r>
    </w:p>
    <w:p w:rsidR="00701A64" w:rsidRPr="00F75D5E" w:rsidRDefault="00365E07" w:rsidP="00365E0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81">
        <w:rPr>
          <w:rFonts w:ascii="Times New Roman" w:hAnsi="Times New Roman" w:cs="Times New Roman"/>
          <w:sz w:val="28"/>
          <w:szCs w:val="28"/>
        </w:rPr>
        <w:t xml:space="preserve">В соответствии с национальной доктриной образования Российской Федерации </w:t>
      </w:r>
      <w:r w:rsidR="00F75D5E" w:rsidRPr="00F75D5E">
        <w:rPr>
          <w:rFonts w:ascii="Times New Roman" w:hAnsi="Times New Roman" w:cs="Times New Roman"/>
          <w:sz w:val="28"/>
          <w:szCs w:val="28"/>
        </w:rPr>
        <w:t xml:space="preserve">одной из задач общеобразовательной школы является помощь детям в осознанном выборе будущей профессии, соответствующей запросам отечественной экономики. К процессу профориентации школьников необходимо привлечение не только учреждений профессионального образования, но крупного и среднего бизнеса. Поставленные государством задачи повышения конкурентоспособности на мировом рынке требуют от нас изменений в системе образования, направленных на подготовку компетентных специалистов инженерного профиля. Современный инженер должен ориентироваться в новых технологиях, владеть широким спектром компетенций, быть готовым решать уникальные задачи и принимать нестандартные решения.  Главный тезис государственной политики в образовании – привязать промышленность к рынку, создать новую систему опережающей подготовки кадров под принципиально новые рынки. Инженерное образование и техническое творчество детей и молодёжи обозначено наивысшим государственным политическим приоритетом, определяющим успешность реализации задачи опережающего технологического развития России. </w:t>
      </w:r>
    </w:p>
    <w:p w:rsidR="005653DE" w:rsidRPr="00CE0B43" w:rsidRDefault="005653DE" w:rsidP="00C918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E0B43">
        <w:rPr>
          <w:rFonts w:ascii="Times New Roman" w:eastAsia="ArialMT" w:hAnsi="Times New Roman" w:cs="Times New Roman"/>
          <w:sz w:val="28"/>
          <w:szCs w:val="28"/>
        </w:rPr>
        <w:t>На сегодняшний момент первостепенной задачей стало развитие школьного</w:t>
      </w:r>
      <w:r w:rsidR="00CE0B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 w:cs="Times New Roman"/>
          <w:sz w:val="28"/>
          <w:szCs w:val="28"/>
        </w:rPr>
        <w:t>инженерно-технического образования. Ведь именно в школе раскрывается гений</w:t>
      </w:r>
      <w:r w:rsidR="00CE0B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 w:cs="Times New Roman"/>
          <w:sz w:val="28"/>
          <w:szCs w:val="28"/>
        </w:rPr>
        <w:t xml:space="preserve">будущих высококвалифицированных специалистов, которые </w:t>
      </w:r>
      <w:r w:rsidRPr="00CE0B43">
        <w:rPr>
          <w:rFonts w:ascii="Times New Roman" w:eastAsia="ArialMT" w:hAnsi="Times New Roman" w:cs="Times New Roman"/>
          <w:sz w:val="28"/>
          <w:szCs w:val="28"/>
        </w:rPr>
        <w:lastRenderedPageBreak/>
        <w:t>смогут эффективно</w:t>
      </w:r>
      <w:r w:rsidR="00CE0B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 w:cs="Times New Roman"/>
          <w:sz w:val="28"/>
          <w:szCs w:val="28"/>
        </w:rPr>
        <w:t>работать в инновационных и наукоемких областях мировой экономики.</w:t>
      </w:r>
    </w:p>
    <w:p w:rsidR="00641BB1" w:rsidRDefault="00641BB1" w:rsidP="00C918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E0B43">
        <w:rPr>
          <w:rFonts w:ascii="Times New Roman" w:eastAsia="ArialMT" w:hAnsi="Times New Roman" w:cs="Times New Roman"/>
          <w:sz w:val="28"/>
          <w:szCs w:val="28"/>
        </w:rPr>
        <w:t>Инженерное мышление — не просто знание специфических дисциплин; это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 w:cs="Times New Roman"/>
          <w:sz w:val="28"/>
          <w:szCs w:val="28"/>
        </w:rPr>
        <w:t>особая картина мира, способ мышления. Это</w:t>
      </w:r>
      <w:r>
        <w:rPr>
          <w:rFonts w:ascii="Times New Roman" w:eastAsia="ArialMT" w:hAnsi="Times New Roman" w:cs="Times New Roman"/>
          <w:sz w:val="28"/>
          <w:szCs w:val="28"/>
        </w:rPr>
        <w:t xml:space="preserve"> умение видеть мир как систему, </w:t>
      </w:r>
      <w:r w:rsidRPr="00CE0B43">
        <w:rPr>
          <w:rFonts w:ascii="Times New Roman" w:eastAsia="ArialMT" w:hAnsi="Times New Roman" w:cs="Times New Roman"/>
          <w:sz w:val="28"/>
          <w:szCs w:val="28"/>
        </w:rPr>
        <w:t>проектировать её элементы и управлять ими</w:t>
      </w:r>
      <w:r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Pr="00CE0B43">
        <w:rPr>
          <w:rFonts w:ascii="Times New Roman" w:eastAsia="ArialMT" w:hAnsi="Times New Roman" w:cs="Times New Roman"/>
          <w:sz w:val="28"/>
          <w:szCs w:val="28"/>
        </w:rPr>
        <w:t>Человек, который «упакован» такими компетенциями, обладает серьезными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CE0B43">
        <w:rPr>
          <w:rFonts w:ascii="Times New Roman" w:eastAsia="ArialMT" w:hAnsi="Times New Roman" w:cs="Times New Roman"/>
          <w:sz w:val="28"/>
          <w:szCs w:val="28"/>
        </w:rPr>
        <w:t>инструмент</w:t>
      </w:r>
      <w:r>
        <w:rPr>
          <w:rFonts w:ascii="Times New Roman" w:eastAsia="ArialMT" w:hAnsi="Times New Roman" w:cs="Times New Roman"/>
          <w:sz w:val="28"/>
          <w:szCs w:val="28"/>
        </w:rPr>
        <w:t xml:space="preserve">ами для развития своей карьеры. </w:t>
      </w:r>
      <w:r w:rsidR="005653DE" w:rsidRPr="00CE0B43">
        <w:rPr>
          <w:rFonts w:ascii="Times New Roman" w:eastAsia="ArialMT" w:hAnsi="Times New Roman" w:cs="Times New Roman"/>
          <w:sz w:val="28"/>
          <w:szCs w:val="28"/>
        </w:rPr>
        <w:t>Следовательно, необходимо создать условия для развития научно-технического</w:t>
      </w:r>
      <w:r w:rsidR="00CE0B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653DE" w:rsidRPr="00CE0B43">
        <w:rPr>
          <w:rFonts w:ascii="Times New Roman" w:eastAsia="ArialMT" w:hAnsi="Times New Roman" w:cs="Times New Roman"/>
          <w:sz w:val="28"/>
          <w:szCs w:val="28"/>
        </w:rPr>
        <w:t>творчества учащихся</w:t>
      </w:r>
      <w:r w:rsidR="00CE0B43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5653DE" w:rsidRPr="00CE0B43">
        <w:rPr>
          <w:rFonts w:ascii="Times New Roman" w:eastAsia="ArialMT" w:hAnsi="Times New Roman" w:cs="Times New Roman"/>
          <w:sz w:val="28"/>
          <w:szCs w:val="28"/>
        </w:rPr>
        <w:t>Физико-математическое и естественнонаучное образование является</w:t>
      </w:r>
      <w:r w:rsidR="00CE0B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653DE" w:rsidRPr="00CE0B43">
        <w:rPr>
          <w:rFonts w:ascii="Times New Roman" w:eastAsia="ArialMT" w:hAnsi="Times New Roman" w:cs="Times New Roman"/>
          <w:sz w:val="28"/>
          <w:szCs w:val="28"/>
        </w:rPr>
        <w:t>основой инженерного образования, на развитие которого нацелено все мировое</w:t>
      </w:r>
      <w:r w:rsidR="00CE0B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653DE" w:rsidRPr="00CE0B43">
        <w:rPr>
          <w:rFonts w:ascii="Times New Roman" w:eastAsia="ArialMT" w:hAnsi="Times New Roman" w:cs="Times New Roman"/>
          <w:sz w:val="28"/>
          <w:szCs w:val="28"/>
        </w:rPr>
        <w:t xml:space="preserve">сообщество и </w:t>
      </w:r>
      <w:r w:rsidR="00CE0B43">
        <w:rPr>
          <w:rFonts w:ascii="Times New Roman" w:eastAsia="ArialMT" w:hAnsi="Times New Roman" w:cs="Times New Roman"/>
          <w:sz w:val="28"/>
          <w:szCs w:val="28"/>
        </w:rPr>
        <w:t>Краснодарский край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6B2172" w:rsidRPr="008A202D" w:rsidRDefault="001F0A41" w:rsidP="00C9184D">
      <w:pPr>
        <w:pStyle w:val="a8"/>
        <w:spacing w:line="360" w:lineRule="auto"/>
        <w:ind w:left="0" w:right="108" w:firstLine="851"/>
        <w:rPr>
          <w:bCs/>
        </w:rPr>
      </w:pPr>
      <w:r w:rsidRPr="006B2172">
        <w:rPr>
          <w:b/>
          <w:bCs/>
        </w:rPr>
        <w:t>Цель инновационного проекта</w:t>
      </w:r>
      <w:r w:rsidRPr="006B2172">
        <w:t xml:space="preserve">: </w:t>
      </w:r>
      <w:r w:rsidR="006B2172" w:rsidRPr="006B2172">
        <w:rPr>
          <w:bCs/>
        </w:rPr>
        <w:t xml:space="preserve">определение оптимальных условий и механизмов </w:t>
      </w:r>
      <w:r w:rsidR="006B2172" w:rsidRPr="006B2172">
        <w:t xml:space="preserve">непрерывной инженерно-технологической профилизации, </w:t>
      </w:r>
      <w:r w:rsidR="006B2172" w:rsidRPr="006B2172">
        <w:rPr>
          <w:bCs/>
          <w:kern w:val="24"/>
        </w:rPr>
        <w:t xml:space="preserve">предпрофильной подготовки и профильного обучения </w:t>
      </w:r>
      <w:r w:rsidR="006B2172" w:rsidRPr="006B2172">
        <w:rPr>
          <w:bCs/>
        </w:rPr>
        <w:t xml:space="preserve">на основе многомерного сетевого взаимодействия посредством </w:t>
      </w:r>
      <w:r w:rsidR="006B2172" w:rsidRPr="006B2172">
        <w:rPr>
          <w:bCs/>
          <w:color w:val="000000" w:themeColor="text1"/>
        </w:rPr>
        <w:t>инновационной технологизации образовательного процесса.</w:t>
      </w:r>
    </w:p>
    <w:p w:rsidR="001F0A41" w:rsidRDefault="001F0A41" w:rsidP="00C9184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A4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инновационного проекта:</w:t>
      </w:r>
    </w:p>
    <w:p w:rsidR="00ED0679" w:rsidRDefault="00ED0679" w:rsidP="00ED0679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E0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 и апробировать </w:t>
      </w:r>
      <w:r w:rsidRPr="00262EE0">
        <w:rPr>
          <w:rFonts w:ascii="Times New Roman" w:hAnsi="Times New Roman" w:cs="Times New Roman"/>
          <w:color w:val="000000"/>
          <w:sz w:val="28"/>
          <w:szCs w:val="28"/>
        </w:rPr>
        <w:t xml:space="preserve">сетевую модель </w:t>
      </w:r>
      <w:r w:rsidRPr="00262EE0">
        <w:rPr>
          <w:rFonts w:ascii="Times New Roman" w:hAnsi="Times New Roman" w:cs="Times New Roman"/>
          <w:sz w:val="28"/>
          <w:szCs w:val="28"/>
        </w:rPr>
        <w:t xml:space="preserve">предпрофильной подготовки и </w:t>
      </w:r>
      <w:r w:rsidRPr="00262EE0">
        <w:rPr>
          <w:rFonts w:ascii="Times New Roman" w:hAnsi="Times New Roman" w:cs="Times New Roman"/>
          <w:color w:val="000000"/>
          <w:sz w:val="28"/>
          <w:szCs w:val="28"/>
        </w:rPr>
        <w:t>профильного обучения,</w:t>
      </w:r>
      <w:r w:rsidRPr="00262EE0">
        <w:rPr>
          <w:rFonts w:ascii="Times New Roman" w:hAnsi="Times New Roman" w:cs="Times New Roman"/>
          <w:sz w:val="28"/>
          <w:szCs w:val="28"/>
        </w:rPr>
        <w:t xml:space="preserve"> реализуемую через систему взаимодействия лицея с учреждениями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2EE0">
        <w:rPr>
          <w:rFonts w:ascii="Times New Roman" w:hAnsi="Times New Roman" w:cs="Times New Roman"/>
          <w:sz w:val="28"/>
          <w:szCs w:val="28"/>
        </w:rPr>
        <w:t>ПО, как инструмент повышения качества общего образования.</w:t>
      </w:r>
    </w:p>
    <w:p w:rsidR="00ED0679" w:rsidRPr="00262EE0" w:rsidRDefault="00ED0679" w:rsidP="00ED0679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E0">
        <w:rPr>
          <w:rFonts w:ascii="Times New Roman" w:hAnsi="Times New Roman" w:cs="Times New Roman"/>
          <w:color w:val="000000"/>
          <w:sz w:val="28"/>
          <w:szCs w:val="28"/>
        </w:rPr>
        <w:t>Построить систему мониторинга качества общего образования в условиях введения профильного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679" w:rsidRDefault="00ED0679" w:rsidP="00ED0679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спектр внеурочных, элективных и профильных курсов для обучающихся посредством сетевого взаимодействия образовательных учреждений, обеспеченных высококвалифицированными кадрами и оборудованием.</w:t>
      </w:r>
    </w:p>
    <w:p w:rsidR="00ED0679" w:rsidRDefault="00ED0679" w:rsidP="00ED0679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индивидуализации образования через построение индивидуальных образовательных маршрутов на основе сетевых образовательных программ.</w:t>
      </w:r>
    </w:p>
    <w:p w:rsidR="00ED0679" w:rsidRDefault="00ED0679" w:rsidP="00ED0679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возможности участия одаренных детей в различных формах творческой, научной, проектной и исследовательской деятельности.</w:t>
      </w:r>
    </w:p>
    <w:p w:rsidR="00ED0679" w:rsidRPr="00262EE0" w:rsidRDefault="00ED0679" w:rsidP="00ED0679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E0">
        <w:rPr>
          <w:rFonts w:ascii="Times New Roman" w:hAnsi="Times New Roman" w:cs="Times New Roman"/>
          <w:sz w:val="28"/>
          <w:szCs w:val="28"/>
        </w:rPr>
        <w:lastRenderedPageBreak/>
        <w:t xml:space="preserve">Выявить совокупность условий эффективного взаимодействия лицея с 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2EE0">
        <w:rPr>
          <w:rFonts w:ascii="Times New Roman" w:hAnsi="Times New Roman" w:cs="Times New Roman"/>
          <w:sz w:val="28"/>
          <w:szCs w:val="28"/>
        </w:rPr>
        <w:t>ПО, предоставляющими ресурсы для реализации профильного обучения,</w:t>
      </w:r>
      <w:r w:rsidRPr="00262EE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преемственность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и высшего </w:t>
      </w:r>
      <w:r w:rsidRPr="00262EE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262EE0">
        <w:rPr>
          <w:rFonts w:ascii="Times New Roman" w:hAnsi="Times New Roman" w:cs="Times New Roman"/>
          <w:sz w:val="28"/>
          <w:szCs w:val="28"/>
        </w:rPr>
        <w:t>.</w:t>
      </w:r>
    </w:p>
    <w:p w:rsidR="00365E07" w:rsidRPr="00ED0679" w:rsidRDefault="00ED0679" w:rsidP="00ED0679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E0">
        <w:rPr>
          <w:rFonts w:ascii="Times New Roman" w:hAnsi="Times New Roman" w:cs="Times New Roman"/>
          <w:sz w:val="28"/>
          <w:szCs w:val="28"/>
        </w:rPr>
        <w:t xml:space="preserve">Организовать специализированную подготовку учителей к деятельности в условиях профильного ОУ, ориентированного на повышение качества образования. </w:t>
      </w:r>
    </w:p>
    <w:p w:rsidR="00641BB1" w:rsidRPr="005473E5" w:rsidRDefault="005473E5" w:rsidP="00C9184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3E5">
        <w:rPr>
          <w:rFonts w:ascii="Times New Roman" w:hAnsi="Times New Roman"/>
          <w:sz w:val="28"/>
          <w:szCs w:val="28"/>
        </w:rPr>
        <w:t xml:space="preserve">   </w:t>
      </w:r>
      <w:r w:rsidRPr="005473E5">
        <w:rPr>
          <w:rFonts w:ascii="Times New Roman" w:hAnsi="Times New Roman"/>
          <w:b/>
          <w:sz w:val="28"/>
          <w:szCs w:val="28"/>
        </w:rPr>
        <w:t xml:space="preserve">Инновационность: </w:t>
      </w:r>
      <w:r w:rsidRPr="005473E5">
        <w:rPr>
          <w:rFonts w:ascii="Times New Roman" w:hAnsi="Times New Roman"/>
          <w:sz w:val="28"/>
          <w:szCs w:val="28"/>
        </w:rPr>
        <w:t>Новизна проекта заключается в создании образовательной среды в лицее как эффективной модели интеграции урочной и внеурочной деятельности, школьного и дополнительного образования, способствующей повышению качества общего образования и пропедевтики формирования инженерной культуры учащихся.</w:t>
      </w:r>
    </w:p>
    <w:p w:rsidR="00087668" w:rsidRPr="00F30AC0" w:rsidRDefault="00ED0679" w:rsidP="00087668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Цели и задачи, поставленные перед нами, как перед учреждением, которому присвоен статус краевой инновационной площадки – выполнены, но работа в рамках  расширения сетевого партнерства, работы по повышения качества знаний, ранней профилизации в инженерно-технической и ИТ сферах , безусловно, будет продолжена.</w:t>
      </w:r>
      <w:r w:rsidR="00087668" w:rsidRPr="00087668">
        <w:rPr>
          <w:rFonts w:ascii="Times New Roman" w:hAnsi="Times New Roman" w:cs="Times New Roman"/>
          <w:sz w:val="28"/>
          <w:szCs w:val="28"/>
        </w:rPr>
        <w:t xml:space="preserve"> </w:t>
      </w:r>
      <w:r w:rsidR="00087668">
        <w:rPr>
          <w:rFonts w:ascii="Times New Roman" w:hAnsi="Times New Roman" w:cs="Times New Roman"/>
          <w:sz w:val="28"/>
          <w:szCs w:val="28"/>
        </w:rPr>
        <w:t>Мы вступаем в содружество с новым партнером – Открытым молодежным университетом в новый федеральный проект  «Фабрика миров». В 2022 году планируем создание пространства открытий и изобретательства в Детском Научном Клубе начальной школы. Предпрофильная подготовка начнется с начальной школы.</w:t>
      </w:r>
      <w:r w:rsidR="00087668">
        <w:rPr>
          <w:rFonts w:ascii="Arial" w:hAnsi="Arial" w:cs="Arial"/>
          <w:caps/>
          <w:color w:val="0271B9"/>
          <w:sz w:val="24"/>
          <w:szCs w:val="24"/>
        </w:rPr>
        <w:t xml:space="preserve"> </w:t>
      </w:r>
    </w:p>
    <w:p w:rsidR="00087668" w:rsidRPr="00262EE0" w:rsidRDefault="00087668" w:rsidP="00087668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BB1" w:rsidRDefault="00641BB1" w:rsidP="00ED067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BB1" w:rsidRDefault="00641BB1" w:rsidP="00C9184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B1" w:rsidRDefault="00641BB1" w:rsidP="00C9184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B1" w:rsidRDefault="00641BB1" w:rsidP="00C9184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5E" w:rsidRDefault="00F75D5E" w:rsidP="007C50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3214" w:rsidRDefault="00CA3214" w:rsidP="007C50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41" w:rsidRPr="00C875F9" w:rsidRDefault="00B554EA" w:rsidP="00C9184D">
      <w:pPr>
        <w:pStyle w:val="a6"/>
        <w:numPr>
          <w:ilvl w:val="0"/>
          <w:numId w:val="3"/>
        </w:numPr>
        <w:spacing w:line="360" w:lineRule="auto"/>
        <w:ind w:left="0" w:firstLine="851"/>
        <w:jc w:val="center"/>
        <w:rPr>
          <w:b/>
          <w:sz w:val="28"/>
          <w:szCs w:val="28"/>
        </w:rPr>
      </w:pPr>
      <w:r w:rsidRPr="00C875F9">
        <w:rPr>
          <w:b/>
          <w:sz w:val="28"/>
          <w:szCs w:val="28"/>
        </w:rPr>
        <w:lastRenderedPageBreak/>
        <w:t>Измерение и оценка качества инновации</w:t>
      </w:r>
    </w:p>
    <w:p w:rsidR="00ED0679" w:rsidRPr="00CC402F" w:rsidRDefault="005F3A9D" w:rsidP="00CC402F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D0679">
        <w:rPr>
          <w:rFonts w:ascii="Times New Roman" w:hAnsi="Times New Roman" w:cs="Times New Roman"/>
          <w:sz w:val="28"/>
          <w:szCs w:val="28"/>
        </w:rPr>
        <w:t>В течение  2018-2022</w:t>
      </w:r>
      <w:r w:rsidR="00ED0679" w:rsidRPr="004E10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0679" w:rsidRPr="004E10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0679" w:rsidRPr="004E1020">
        <w:rPr>
          <w:rFonts w:ascii="Times New Roman" w:hAnsi="Times New Roman" w:cs="Times New Roman"/>
          <w:sz w:val="28"/>
          <w:szCs w:val="28"/>
        </w:rPr>
        <w:t xml:space="preserve"> на основании договоров  о сотрудничестве продуктивно развивались </w:t>
      </w:r>
      <w:r w:rsidR="00ED0679">
        <w:rPr>
          <w:rFonts w:ascii="Times New Roman" w:hAnsi="Times New Roman" w:cs="Times New Roman"/>
          <w:sz w:val="28"/>
          <w:szCs w:val="28"/>
        </w:rPr>
        <w:t xml:space="preserve">  партнёрские отношения с</w:t>
      </w:r>
      <w:r w:rsidR="00ED0679" w:rsidRPr="00ED0679">
        <w:rPr>
          <w:rFonts w:ascii="Times New Roman" w:hAnsi="Times New Roman" w:cs="Times New Roman"/>
          <w:sz w:val="28"/>
          <w:szCs w:val="28"/>
        </w:rPr>
        <w:t xml:space="preserve"> </w:t>
      </w:r>
      <w:r w:rsidR="00ED0679">
        <w:rPr>
          <w:rFonts w:ascii="Times New Roman" w:hAnsi="Times New Roman" w:cs="Times New Roman"/>
          <w:sz w:val="28"/>
          <w:szCs w:val="28"/>
        </w:rPr>
        <w:t xml:space="preserve">Краснодарским техническим колледжем, Краснодарским колледжем электронного приборостроения, </w:t>
      </w:r>
      <w:r w:rsidR="00CC402F" w:rsidRPr="00ED0042">
        <w:rPr>
          <w:rFonts w:ascii="Times New Roman" w:eastAsia="ArialMT" w:hAnsi="Times New Roman"/>
          <w:sz w:val="28"/>
          <w:szCs w:val="28"/>
        </w:rPr>
        <w:t>центр</w:t>
      </w:r>
      <w:r w:rsidR="00CC402F">
        <w:rPr>
          <w:rFonts w:ascii="Times New Roman" w:eastAsia="ArialMT" w:hAnsi="Times New Roman"/>
          <w:sz w:val="28"/>
          <w:szCs w:val="28"/>
        </w:rPr>
        <w:t>ом</w:t>
      </w:r>
      <w:r w:rsidR="00CC402F" w:rsidRPr="00ED0042">
        <w:rPr>
          <w:rFonts w:ascii="Times New Roman" w:eastAsia="ArialMT" w:hAnsi="Times New Roman"/>
          <w:sz w:val="28"/>
          <w:szCs w:val="28"/>
        </w:rPr>
        <w:t xml:space="preserve"> технического творчества «Кванториум», Центр</w:t>
      </w:r>
      <w:r w:rsidR="00CC402F">
        <w:rPr>
          <w:rFonts w:ascii="Times New Roman" w:eastAsia="ArialMT" w:hAnsi="Times New Roman"/>
          <w:sz w:val="28"/>
          <w:szCs w:val="28"/>
        </w:rPr>
        <w:t>ом</w:t>
      </w:r>
      <w:r w:rsidR="00CC402F" w:rsidRPr="00ED0042">
        <w:rPr>
          <w:rFonts w:ascii="Times New Roman" w:eastAsia="ArialMT" w:hAnsi="Times New Roman"/>
          <w:sz w:val="28"/>
          <w:szCs w:val="28"/>
        </w:rPr>
        <w:t xml:space="preserve"> IT-творчества IT-Cube,  центр</w:t>
      </w:r>
      <w:r w:rsidR="00CC402F">
        <w:rPr>
          <w:rFonts w:ascii="Times New Roman" w:eastAsia="ArialMT" w:hAnsi="Times New Roman"/>
          <w:sz w:val="28"/>
          <w:szCs w:val="28"/>
        </w:rPr>
        <w:t>ом</w:t>
      </w:r>
      <w:r w:rsidR="00CC402F" w:rsidRPr="00ED0042">
        <w:rPr>
          <w:rFonts w:ascii="Times New Roman" w:eastAsia="ArialMT" w:hAnsi="Times New Roman"/>
          <w:sz w:val="28"/>
          <w:szCs w:val="28"/>
        </w:rPr>
        <w:t xml:space="preserve">  развития беспилотной авиации «Школа инновационных инженеров»</w:t>
      </w:r>
      <w:r w:rsidR="00CC402F">
        <w:rPr>
          <w:rFonts w:ascii="Times New Roman" w:hAnsi="Times New Roman" w:cs="Times New Roman"/>
          <w:sz w:val="28"/>
          <w:szCs w:val="28"/>
        </w:rPr>
        <w:t xml:space="preserve">, Международной </w:t>
      </w:r>
      <w:r w:rsidR="00CC402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C402F">
        <w:rPr>
          <w:rFonts w:ascii="Times New Roman" w:hAnsi="Times New Roman" w:cs="Times New Roman"/>
          <w:sz w:val="28"/>
          <w:szCs w:val="28"/>
        </w:rPr>
        <w:t xml:space="preserve"> школой «Алгоритмика», учреждениями ВПО -</w:t>
      </w:r>
      <w:r w:rsidR="00ED0679">
        <w:rPr>
          <w:rFonts w:ascii="Times New Roman" w:hAnsi="Times New Roman" w:cs="Times New Roman"/>
          <w:sz w:val="28"/>
          <w:szCs w:val="28"/>
        </w:rPr>
        <w:t xml:space="preserve"> КубГТУ,</w:t>
      </w:r>
      <w:r w:rsidR="00ED0679" w:rsidRPr="004E1020">
        <w:rPr>
          <w:rFonts w:ascii="Times New Roman" w:hAnsi="Times New Roman" w:cs="Times New Roman"/>
          <w:sz w:val="28"/>
          <w:szCs w:val="28"/>
        </w:rPr>
        <w:t xml:space="preserve"> КубГУ</w:t>
      </w:r>
      <w:r w:rsidR="00ED0679">
        <w:rPr>
          <w:rFonts w:ascii="Times New Roman" w:hAnsi="Times New Roman" w:cs="Times New Roman"/>
          <w:sz w:val="28"/>
          <w:szCs w:val="28"/>
        </w:rPr>
        <w:t xml:space="preserve">,  КубМГУ,  НИУ ВШЭ. </w:t>
      </w:r>
    </w:p>
    <w:p w:rsidR="007B32CA" w:rsidRDefault="003D7EA7" w:rsidP="003D7EA7">
      <w:pPr>
        <w:spacing w:line="360" w:lineRule="auto"/>
        <w:ind w:right="2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B84">
        <w:rPr>
          <w:rFonts w:ascii="Times New Roman" w:hAnsi="Times New Roman" w:cs="Times New Roman"/>
          <w:sz w:val="28"/>
          <w:szCs w:val="28"/>
        </w:rPr>
        <w:t xml:space="preserve">Реализация проекта специализированных классов позволила нам решить многие задачи формирования новой школы: </w:t>
      </w:r>
    </w:p>
    <w:p w:rsidR="00CC402F" w:rsidRPr="00A95C98" w:rsidRDefault="00CC402F" w:rsidP="00CC402F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1. </w:t>
      </w:r>
      <w:r w:rsidRPr="00A95C98">
        <w:rPr>
          <w:rFonts w:ascii="Times New Roman" w:hAnsi="Times New Roman" w:cs="Times New Roman"/>
          <w:sz w:val="28"/>
          <w:szCs w:val="28"/>
        </w:rPr>
        <w:t xml:space="preserve">Подготовка обучающихся старших классов </w:t>
      </w:r>
      <w:r>
        <w:rPr>
          <w:rFonts w:ascii="Times New Roman" w:hAnsi="Times New Roman" w:cs="Times New Roman"/>
          <w:sz w:val="28"/>
          <w:szCs w:val="28"/>
        </w:rPr>
        <w:t>к успешной сдаче</w:t>
      </w:r>
      <w:r w:rsidRPr="00A95C98">
        <w:rPr>
          <w:rFonts w:ascii="Times New Roman" w:hAnsi="Times New Roman" w:cs="Times New Roman"/>
          <w:sz w:val="28"/>
          <w:szCs w:val="28"/>
        </w:rPr>
        <w:t xml:space="preserve"> ЕГЭ. Показатель </w:t>
      </w:r>
      <w:r>
        <w:rPr>
          <w:rFonts w:ascii="Times New Roman" w:hAnsi="Times New Roman" w:cs="Times New Roman"/>
          <w:sz w:val="28"/>
          <w:szCs w:val="28"/>
        </w:rPr>
        <w:t>2021 года – 70</w:t>
      </w:r>
      <w:r w:rsidRPr="00A95C98">
        <w:rPr>
          <w:rFonts w:ascii="Times New Roman" w:hAnsi="Times New Roman" w:cs="Times New Roman"/>
          <w:sz w:val="28"/>
          <w:szCs w:val="28"/>
        </w:rPr>
        <w:t xml:space="preserve">% выпускников, обучающихся </w:t>
      </w:r>
      <w:r>
        <w:rPr>
          <w:rFonts w:ascii="Times New Roman" w:hAnsi="Times New Roman" w:cs="Times New Roman"/>
          <w:sz w:val="28"/>
          <w:szCs w:val="28"/>
        </w:rPr>
        <w:t>по программам, реализуемым в сетевом взаимодействии с учреждениями ВПО</w:t>
      </w:r>
      <w:r w:rsidRPr="00A95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C98">
        <w:rPr>
          <w:rFonts w:ascii="Times New Roman" w:hAnsi="Times New Roman" w:cs="Times New Roman"/>
          <w:sz w:val="28"/>
          <w:szCs w:val="28"/>
        </w:rPr>
        <w:t xml:space="preserve"> сдают ЕГЭ не менее чем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95C98">
        <w:rPr>
          <w:rFonts w:ascii="Times New Roman" w:hAnsi="Times New Roman" w:cs="Times New Roman"/>
          <w:sz w:val="28"/>
          <w:szCs w:val="28"/>
        </w:rPr>
        <w:t>220 баллов по трем учебным предметам.</w:t>
      </w:r>
    </w:p>
    <w:p w:rsidR="00CC402F" w:rsidRDefault="00CC402F" w:rsidP="00CC402F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C98">
        <w:rPr>
          <w:rFonts w:ascii="Times New Roman" w:hAnsi="Times New Roman" w:cs="Times New Roman"/>
          <w:sz w:val="28"/>
          <w:szCs w:val="28"/>
        </w:rPr>
        <w:t xml:space="preserve">Результат 2. Подготовка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A95C9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успешному участию </w:t>
      </w:r>
      <w:r w:rsidRPr="00A95C98">
        <w:rPr>
          <w:rFonts w:ascii="Times New Roman" w:hAnsi="Times New Roman" w:cs="Times New Roman"/>
          <w:sz w:val="28"/>
          <w:szCs w:val="28"/>
        </w:rPr>
        <w:t xml:space="preserve"> в предметных олимпиадах и конкурсах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научно-исследовательских проектов</w:t>
      </w:r>
      <w:r w:rsidRPr="00A95C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20% учащихся успешно решают</w:t>
      </w:r>
      <w:r w:rsidRPr="00A95C98">
        <w:rPr>
          <w:rFonts w:ascii="Times New Roman" w:hAnsi="Times New Roman" w:cs="Times New Roman"/>
          <w:sz w:val="28"/>
          <w:szCs w:val="28"/>
        </w:rPr>
        <w:t xml:space="preserve"> задачи предметных олимпиад муниципального уровня и уровня вузовских олимпиад для школьников. </w:t>
      </w:r>
      <w:r>
        <w:rPr>
          <w:rFonts w:ascii="Times New Roman" w:hAnsi="Times New Roman" w:cs="Times New Roman"/>
          <w:sz w:val="28"/>
          <w:szCs w:val="28"/>
        </w:rPr>
        <w:t>30% выпускников имеют опыт успешной публичной защиты научно-исследовательских проектов.</w:t>
      </w:r>
    </w:p>
    <w:p w:rsidR="00CC402F" w:rsidRPr="00A95C98" w:rsidRDefault="00CC402F" w:rsidP="00CC402F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C98">
        <w:rPr>
          <w:rFonts w:ascii="Times New Roman" w:hAnsi="Times New Roman" w:cs="Times New Roman"/>
          <w:sz w:val="28"/>
          <w:szCs w:val="28"/>
        </w:rPr>
        <w:t xml:space="preserve">Результат 3. Организация </w:t>
      </w:r>
      <w:r>
        <w:rPr>
          <w:rFonts w:ascii="Times New Roman" w:hAnsi="Times New Roman" w:cs="Times New Roman"/>
          <w:sz w:val="28"/>
          <w:szCs w:val="28"/>
        </w:rPr>
        <w:t>учащимися инженерных классов</w:t>
      </w:r>
      <w:r w:rsidRPr="00A95C98">
        <w:rPr>
          <w:rFonts w:ascii="Times New Roman" w:hAnsi="Times New Roman" w:cs="Times New Roman"/>
          <w:sz w:val="28"/>
          <w:szCs w:val="28"/>
        </w:rPr>
        <w:t xml:space="preserve"> информационной среды собственной деятельности. Умение создавать и использовать в учебных и иных целях согласо</w:t>
      </w:r>
      <w:r>
        <w:rPr>
          <w:rFonts w:ascii="Times New Roman" w:hAnsi="Times New Roman" w:cs="Times New Roman"/>
          <w:sz w:val="28"/>
          <w:szCs w:val="28"/>
        </w:rPr>
        <w:t>ванные между собой структуры IT-</w:t>
      </w:r>
      <w:r w:rsidRPr="00A95C98">
        <w:rPr>
          <w:rFonts w:ascii="Times New Roman" w:hAnsi="Times New Roman" w:cs="Times New Roman"/>
          <w:sz w:val="28"/>
          <w:szCs w:val="28"/>
        </w:rPr>
        <w:t xml:space="preserve">среды. 100% </w:t>
      </w:r>
      <w:r w:rsidR="00CA3214">
        <w:rPr>
          <w:rFonts w:ascii="Times New Roman" w:hAnsi="Times New Roman" w:cs="Times New Roman"/>
          <w:sz w:val="28"/>
          <w:szCs w:val="28"/>
        </w:rPr>
        <w:t>ущащихся инженерных классов</w:t>
      </w:r>
      <w:r>
        <w:rPr>
          <w:rFonts w:ascii="Times New Roman" w:hAnsi="Times New Roman" w:cs="Times New Roman"/>
          <w:sz w:val="28"/>
          <w:szCs w:val="28"/>
        </w:rPr>
        <w:t xml:space="preserve"> лицея </w:t>
      </w:r>
      <w:r w:rsidRPr="00A95C98">
        <w:rPr>
          <w:rFonts w:ascii="Times New Roman" w:hAnsi="Times New Roman" w:cs="Times New Roman"/>
          <w:sz w:val="28"/>
          <w:szCs w:val="28"/>
        </w:rPr>
        <w:t xml:space="preserve"> имеют опыт создания и использования согласован</w:t>
      </w:r>
      <w:r>
        <w:rPr>
          <w:rFonts w:ascii="Times New Roman" w:hAnsi="Times New Roman" w:cs="Times New Roman"/>
          <w:sz w:val="28"/>
          <w:szCs w:val="28"/>
        </w:rPr>
        <w:t>ных между собой элементов IT-</w:t>
      </w:r>
      <w:r w:rsidRPr="00A95C98">
        <w:rPr>
          <w:rFonts w:ascii="Times New Roman" w:hAnsi="Times New Roman" w:cs="Times New Roman"/>
          <w:sz w:val="28"/>
          <w:szCs w:val="28"/>
        </w:rPr>
        <w:t>среды для целей собственного образования. В качестве элементов IT среды понимаются:</w:t>
      </w:r>
    </w:p>
    <w:p w:rsidR="00CC402F" w:rsidRPr="00A95C98" w:rsidRDefault="00CC402F" w:rsidP="00CC402F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C98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ормационные источники и массивы;</w:t>
      </w:r>
    </w:p>
    <w:p w:rsidR="00CC402F" w:rsidRPr="00A95C98" w:rsidRDefault="00CC402F" w:rsidP="00CC402F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C98">
        <w:rPr>
          <w:rFonts w:ascii="Times New Roman" w:hAnsi="Times New Roman" w:cs="Times New Roman"/>
          <w:sz w:val="28"/>
          <w:szCs w:val="28"/>
        </w:rPr>
        <w:t>технические средства получения, обработки, пре</w:t>
      </w:r>
      <w:r w:rsidR="00CA3214">
        <w:rPr>
          <w:rFonts w:ascii="Times New Roman" w:hAnsi="Times New Roman" w:cs="Times New Roman"/>
          <w:sz w:val="28"/>
          <w:szCs w:val="28"/>
        </w:rPr>
        <w:t xml:space="preserve">дставления, хранения информации, программное обеспечение, </w:t>
      </w:r>
      <w:r w:rsidRPr="00A95C98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CC402F" w:rsidRDefault="00CC402F" w:rsidP="00087668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4</w:t>
      </w:r>
      <w:r w:rsidRPr="00A95C98">
        <w:rPr>
          <w:rFonts w:ascii="Times New Roman" w:hAnsi="Times New Roman" w:cs="Times New Roman"/>
          <w:sz w:val="28"/>
          <w:szCs w:val="28"/>
        </w:rPr>
        <w:t xml:space="preserve">. Способность </w:t>
      </w:r>
      <w:r>
        <w:rPr>
          <w:rFonts w:ascii="Times New Roman" w:hAnsi="Times New Roman" w:cs="Times New Roman"/>
          <w:sz w:val="28"/>
          <w:szCs w:val="28"/>
        </w:rPr>
        <w:t>учащихся инженерных классов</w:t>
      </w:r>
      <w:r w:rsidRPr="00A95C98">
        <w:rPr>
          <w:rFonts w:ascii="Times New Roman" w:hAnsi="Times New Roman" w:cs="Times New Roman"/>
          <w:sz w:val="28"/>
          <w:szCs w:val="28"/>
        </w:rPr>
        <w:t xml:space="preserve"> управлять собственным развитием в проектной логике. Умение выпускников разрабатывать </w:t>
      </w:r>
      <w:r w:rsidRPr="00A95C98">
        <w:rPr>
          <w:rFonts w:ascii="Times New Roman" w:hAnsi="Times New Roman" w:cs="Times New Roman"/>
          <w:sz w:val="28"/>
          <w:szCs w:val="28"/>
        </w:rPr>
        <w:lastRenderedPageBreak/>
        <w:t xml:space="preserve">и осуществлять личные проекты саморазвития. </w:t>
      </w:r>
      <w:r>
        <w:rPr>
          <w:rFonts w:ascii="Times New Roman" w:hAnsi="Times New Roman" w:cs="Times New Roman"/>
          <w:sz w:val="28"/>
          <w:szCs w:val="28"/>
        </w:rPr>
        <w:t>Лицейский п</w:t>
      </w:r>
      <w:r w:rsidRPr="00A95C98">
        <w:rPr>
          <w:rFonts w:ascii="Times New Roman" w:hAnsi="Times New Roman" w:cs="Times New Roman"/>
          <w:sz w:val="28"/>
          <w:szCs w:val="28"/>
        </w:rPr>
        <w:t>оказатель – 100% старшеклассников разрабатывают и осуществляют социально значимые проекты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232" w:rsidRPr="00087668" w:rsidRDefault="00087668" w:rsidP="00087668">
      <w:pPr>
        <w:spacing w:line="360" w:lineRule="auto"/>
        <w:ind w:right="2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5</w:t>
      </w:r>
      <w:r w:rsidRPr="00A95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EA7" w:rsidRPr="00FB5B84">
        <w:rPr>
          <w:rFonts w:ascii="Times New Roman" w:hAnsi="Times New Roman" w:cs="Times New Roman"/>
          <w:sz w:val="28"/>
          <w:szCs w:val="28"/>
        </w:rPr>
        <w:t xml:space="preserve">Проект показал высокую мотивацию обучения школьников в спецклассах, значительные результаты их обучения, уровень развития их социализации, а самое главное – выбор выпускниками спецклассов профессии инженера и сформированность у них инженерных компетенций, что подтверждается высокими результатами участия в соревнованиях, олимпиадах, конкурсах проектов, технического творчества. </w:t>
      </w:r>
    </w:p>
    <w:p w:rsidR="00087668" w:rsidRDefault="00087668" w:rsidP="00087668">
      <w:pPr>
        <w:spacing w:line="360" w:lineRule="auto"/>
        <w:ind w:right="2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6</w:t>
      </w:r>
      <w:r w:rsidRPr="00A95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B5B84">
        <w:rPr>
          <w:rFonts w:ascii="Times New Roman" w:hAnsi="Times New Roman" w:cs="Times New Roman"/>
          <w:sz w:val="28"/>
          <w:szCs w:val="28"/>
        </w:rPr>
        <w:t>оздание современной информационно-образовательной среды для развити</w:t>
      </w:r>
      <w:r>
        <w:rPr>
          <w:rFonts w:ascii="Times New Roman" w:hAnsi="Times New Roman" w:cs="Times New Roman"/>
          <w:sz w:val="28"/>
          <w:szCs w:val="28"/>
        </w:rPr>
        <w:t xml:space="preserve">я одаренных и талантливых детей. </w:t>
      </w:r>
      <w:r w:rsidRPr="00FB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Оснащенность и функционирование Инженерного класса на базе лицея.</w:t>
      </w:r>
    </w:p>
    <w:p w:rsidR="003D7EA7" w:rsidRPr="00FB5B84" w:rsidRDefault="003D7EA7" w:rsidP="003D7EA7">
      <w:pPr>
        <w:widowControl w:val="0"/>
        <w:tabs>
          <w:tab w:val="left" w:pos="962"/>
        </w:tabs>
        <w:autoSpaceDE w:val="0"/>
        <w:autoSpaceDN w:val="0"/>
        <w:spacing w:before="160" w:line="360" w:lineRule="auto"/>
        <w:ind w:right="111" w:firstLine="851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FB5B84">
        <w:rPr>
          <w:rFonts w:ascii="Times New Roman" w:hAnsi="Times New Roman" w:cs="Times New Roman"/>
          <w:sz w:val="28"/>
          <w:szCs w:val="28"/>
        </w:rPr>
        <w:t>Инженерный класс – основная форма получения школьного инженерного образования. При создании инженерного класса в лицее решается двойная задача: с одной стороны, разрабатываются курсы, основанные на проектном подходе к обучению, российских и международных стандартах инженерного образования, с другой – создается культура обучения инженеров. В регионе инженерные классы функционируют по 5 направлениям: инженерно-технологическое, агро-технологическое, биотехнологическое, химико-технологическое и информационно-технологическое. Обязательной инвариантной компонентой образовательной программы инженерного класса является базовый пакет формируемых метапредметных компетенций (soft-skills)в рамках обязательных спецкурсов. Вариативной компонентой образования в инженерном классе является базовый стандарт предметных компетенций, перечень которых уточняется синхронизировано с наполнением базового технологического пакета НТИ и пакета компетенций JuniorSkills Russia. Для обеспечения инженерного компонента в образовательной организации образования школьников разрабатывается специальная образовательная программа инженерного класса, которая органично вписывается в общую образовательную программу общеобразовательной организации.</w:t>
      </w:r>
    </w:p>
    <w:p w:rsidR="00FB5B84" w:rsidRPr="00652B40" w:rsidRDefault="00FB5B84" w:rsidP="00FB5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lastRenderedPageBreak/>
        <w:t>Учебная программа Cisco Networking Academy IT Essentials обеспечивает введение в технические навыки, необходимых чтобы помочь удовлетворить растущий спрос на специалистов в области ИКТ начального уровня. Учебная программа охватывает основы компьютерного оборудования и программного обеспечения, а также передовых концепций, таких как безопасность, создание сетей, а также обязанности профессиональным ИКТ.</w:t>
      </w:r>
    </w:p>
    <w:p w:rsidR="00FB5B84" w:rsidRPr="00652B40" w:rsidRDefault="00FB5B84" w:rsidP="00FB5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Учебная программа предлагает следующие возможности и преимущества:</w:t>
      </w:r>
    </w:p>
    <w:p w:rsidR="00FB5B84" w:rsidRPr="00652B40" w:rsidRDefault="00FB5B84" w:rsidP="00FB5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• Школьники развивают практические знания о том, как компьютеры работают, как собрать компьютеры, а также способы устранения аппаратных и программных проблем.</w:t>
      </w:r>
    </w:p>
    <w:p w:rsidR="00FB5B84" w:rsidRPr="00652B40" w:rsidRDefault="00FB5B84" w:rsidP="00FB5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• практические лабораторные работы и виртуального ноутбука и виртуальных средств обучения Desktop помогают студентам развивать критическое мышление и сложные навыки решения проблем.</w:t>
      </w:r>
    </w:p>
    <w:p w:rsidR="00FB5B84" w:rsidRPr="00652B40" w:rsidRDefault="00FB5B84" w:rsidP="00FB5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 xml:space="preserve">• Обновленный, соответствующие учебные программы и лаборатории поставляются в среде обучения Cisco Net Space ™ и включают в себя новые темы, такие как мобильные устройства и виртуализации на стороне клиента. Курс подчеркивает практическое применение навыков и процедур, необходимых для аппаратных и программных установок, обновлений и устранения неполадок. </w:t>
      </w:r>
    </w:p>
    <w:p w:rsidR="00FB5B84" w:rsidRPr="00652B40" w:rsidRDefault="00FB5B84" w:rsidP="00FB5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учебная деятельность • Cisco® Packet Tracer на основе моделирования способствуют исследование сетей и сетевой безопасности концепций, в то время как позволяет Школьникам экспериментировать с поведением сети.</w:t>
      </w:r>
    </w:p>
    <w:p w:rsidR="00FB5B84" w:rsidRPr="00652B40" w:rsidRDefault="00FB5B84" w:rsidP="00FB5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• Онлайн оценки обеспечивают немедленную обратную связь для поддержки оценки знаний и приобретенных навыков.</w:t>
      </w:r>
    </w:p>
    <w:p w:rsidR="00FB5B84" w:rsidRPr="00652B40" w:rsidRDefault="00FB5B84" w:rsidP="00FB5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• Курс помогает школьникам развивать профессиональные навыки, необходимые для успешной общения в рамках бизнес-среде ИКТ и взаимодействовать с будущими клиентами.</w:t>
      </w:r>
    </w:p>
    <w:p w:rsidR="00FB5B84" w:rsidRPr="00652B40" w:rsidRDefault="00FB5B84" w:rsidP="00FB5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•</w:t>
      </w:r>
      <w:r w:rsidRPr="00652B40">
        <w:rPr>
          <w:rFonts w:ascii="Times New Roman" w:hAnsi="Times New Roman" w:cs="Times New Roman"/>
          <w:sz w:val="28"/>
          <w:szCs w:val="28"/>
        </w:rPr>
        <w:tab/>
        <w:t>(ITE) учебная программа Cisco IT Essentials предлагает практический, профориентационную опыт обучения с акцентом на практические занятия. Активности, чтобы помочь школьникам развить фундаментальные компьютерные и профессиональные навыки. IT Essentials помогает школьникам подготовиться к начальному уровню возможностей для развития карьеры в области ИКТ</w:t>
      </w:r>
    </w:p>
    <w:p w:rsidR="00FB5B84" w:rsidRPr="00652B40" w:rsidRDefault="00FB5B84" w:rsidP="00FB5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52B40">
        <w:rPr>
          <w:rFonts w:ascii="Times New Roman" w:hAnsi="Times New Roman" w:cs="Times New Roman"/>
          <w:sz w:val="28"/>
          <w:szCs w:val="28"/>
        </w:rPr>
        <w:tab/>
        <w:t>сертификация CompTIAA +, которая помогает школьникам дифференцировать себя на рынке и продвижения своей карьеры.</w:t>
      </w:r>
    </w:p>
    <w:p w:rsidR="00365E07" w:rsidRDefault="00365E07" w:rsidP="00CA3214">
      <w:pPr>
        <w:pStyle w:val="a8"/>
        <w:spacing w:before="1" w:line="360" w:lineRule="auto"/>
        <w:ind w:left="0" w:firstLine="0"/>
        <w:rPr>
          <w:b/>
        </w:rPr>
      </w:pPr>
    </w:p>
    <w:p w:rsidR="004F5B3C" w:rsidRDefault="004F5B3C" w:rsidP="007B32CA">
      <w:pPr>
        <w:pStyle w:val="a8"/>
        <w:spacing w:before="1" w:line="360" w:lineRule="auto"/>
        <w:ind w:left="0" w:firstLine="851"/>
        <w:jc w:val="center"/>
      </w:pPr>
      <w:r w:rsidRPr="001C072C">
        <w:rPr>
          <w:b/>
        </w:rPr>
        <w:t>Мониторинги</w:t>
      </w:r>
      <w:r>
        <w:rPr>
          <w:b/>
        </w:rPr>
        <w:t xml:space="preserve"> измерения и оценки качества инновации</w:t>
      </w:r>
      <w:r>
        <w:t>:</w:t>
      </w:r>
    </w:p>
    <w:p w:rsidR="00CA3214" w:rsidRDefault="007B32CA" w:rsidP="007B32CA">
      <w:pPr>
        <w:pStyle w:val="a8"/>
        <w:spacing w:before="1" w:line="360" w:lineRule="auto"/>
        <w:ind w:left="0" w:firstLine="851"/>
      </w:pPr>
      <w:r>
        <w:t xml:space="preserve">Принятие Концепции инженерного образования в МАОУ лицее № 48 существенно меняет и подходы к оценке результатов обучения. </w:t>
      </w:r>
    </w:p>
    <w:p w:rsidR="00CA3214" w:rsidRDefault="00CA3214" w:rsidP="00CA3214">
      <w:pPr>
        <w:pStyle w:val="a8"/>
        <w:numPr>
          <w:ilvl w:val="0"/>
          <w:numId w:val="22"/>
        </w:numPr>
        <w:spacing w:before="1" w:line="360" w:lineRule="auto"/>
      </w:pPr>
      <w:r>
        <w:t xml:space="preserve">Учащиеся 5-6 классов - </w:t>
      </w:r>
      <w:r w:rsidRPr="00CA3214">
        <w:rPr>
          <w:b/>
          <w:bCs/>
        </w:rPr>
        <w:t>Специальности по стандартам ТОП-50</w:t>
      </w:r>
    </w:p>
    <w:p w:rsidR="00CA3214" w:rsidRPr="00CA3214" w:rsidRDefault="00CA3214" w:rsidP="00CA3214">
      <w:pPr>
        <w:pStyle w:val="a8"/>
        <w:numPr>
          <w:ilvl w:val="0"/>
          <w:numId w:val="22"/>
        </w:numPr>
        <w:spacing w:before="1" w:line="360" w:lineRule="auto"/>
      </w:pPr>
      <w:r>
        <w:t xml:space="preserve">Учащиеся 7 кассов  - </w:t>
      </w:r>
      <w:r w:rsidRPr="00CA3214">
        <w:rPr>
          <w:b/>
          <w:bCs/>
        </w:rPr>
        <w:t>Ворлдскиллс. Цифровая экономика.</w:t>
      </w:r>
      <w:r>
        <w:t xml:space="preserve"> </w:t>
      </w:r>
      <w:r w:rsidRPr="00CA3214">
        <w:rPr>
          <w:b/>
          <w:bCs/>
        </w:rPr>
        <w:t>Уровень</w:t>
      </w:r>
    </w:p>
    <w:p w:rsidR="00F03C6E" w:rsidRPr="00CA3214" w:rsidRDefault="00CA3214" w:rsidP="00CA3214">
      <w:pPr>
        <w:pStyle w:val="a8"/>
        <w:numPr>
          <w:ilvl w:val="0"/>
          <w:numId w:val="22"/>
        </w:numPr>
        <w:spacing w:before="1" w:line="360" w:lineRule="auto"/>
      </w:pPr>
      <w:r>
        <w:t xml:space="preserve">Учащиеся 8-9 классов - </w:t>
      </w:r>
      <w:r w:rsidRPr="00CA3214">
        <w:rPr>
          <w:b/>
          <w:bCs/>
        </w:rPr>
        <w:t>Ворлдскиллс.</w:t>
      </w:r>
      <w:r>
        <w:t xml:space="preserve"> </w:t>
      </w:r>
      <w:r w:rsidRPr="00CA3214">
        <w:rPr>
          <w:b/>
          <w:bCs/>
        </w:rPr>
        <w:t>Специализация.</w:t>
      </w:r>
      <w:r>
        <w:t xml:space="preserve"> </w:t>
      </w:r>
      <w:r w:rsidRPr="00CA3214">
        <w:rPr>
          <w:b/>
          <w:bCs/>
        </w:rPr>
        <w:t xml:space="preserve">Уровень Российский чемпионат. </w:t>
      </w:r>
    </w:p>
    <w:p w:rsidR="007B32CA" w:rsidRDefault="00CA3214" w:rsidP="00CA3214">
      <w:pPr>
        <w:pStyle w:val="a8"/>
        <w:spacing w:before="1" w:line="360" w:lineRule="auto"/>
        <w:ind w:left="708" w:firstLine="708"/>
      </w:pPr>
      <w:r>
        <w:t xml:space="preserve"> </w:t>
      </w:r>
      <w:r w:rsidR="007B32CA">
        <w:t>Модель мониторинга оценки учебных результатов обучающихся инженерных классов представляет систему оценочных показателей направленных на определение уровня предметных достижений в соответствии с требованием ФГОС, уровня сформированности общеучебных умений и развития инженерных компетенций.</w:t>
      </w:r>
    </w:p>
    <w:p w:rsidR="004F5B3C" w:rsidRDefault="004F5B3C" w:rsidP="00C9184D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60" w:line="357" w:lineRule="auto"/>
        <w:ind w:left="0" w:right="109" w:firstLine="851"/>
        <w:contextualSpacing w:val="0"/>
        <w:jc w:val="both"/>
        <w:rPr>
          <w:sz w:val="28"/>
        </w:rPr>
      </w:pPr>
      <w:r>
        <w:rPr>
          <w:sz w:val="28"/>
        </w:rPr>
        <w:t>мониторинг повышения качества образования по естественно- научному направлению (электронная форма отчетности по успеваемости, выполнению программы, качеству знаний, участию в конкурсах, фестивалях, конференциях, проектно-исследовательской деятельности, по кадрам (в целом, в том числе по естественно-научному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направлению);</w:t>
      </w:r>
    </w:p>
    <w:p w:rsidR="004F5B3C" w:rsidRDefault="004F5B3C" w:rsidP="00C9184D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4"/>
        <w:ind w:left="0" w:firstLine="851"/>
        <w:contextualSpacing w:val="0"/>
        <w:jc w:val="both"/>
        <w:rPr>
          <w:sz w:val="28"/>
        </w:rPr>
      </w:pPr>
      <w:r>
        <w:rPr>
          <w:sz w:val="28"/>
        </w:rPr>
        <w:t>мониторинг образовательного маршрута выпускников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лицея;</w:t>
      </w:r>
    </w:p>
    <w:p w:rsidR="004F5B3C" w:rsidRDefault="004F5B3C" w:rsidP="00C9184D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61" w:line="352" w:lineRule="auto"/>
        <w:ind w:left="0" w:right="116" w:firstLine="851"/>
        <w:contextualSpacing w:val="0"/>
        <w:jc w:val="both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мотивации к изучению предметов на углубленном и профильном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уровнях;</w:t>
      </w:r>
    </w:p>
    <w:p w:rsidR="004F5B3C" w:rsidRDefault="004F5B3C" w:rsidP="00C9184D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9" w:line="360" w:lineRule="auto"/>
        <w:ind w:left="0" w:right="118" w:firstLine="851"/>
        <w:contextualSpacing w:val="0"/>
        <w:jc w:val="both"/>
        <w:rPr>
          <w:sz w:val="28"/>
        </w:rPr>
      </w:pPr>
      <w:r>
        <w:rPr>
          <w:sz w:val="28"/>
        </w:rPr>
        <w:t>мониторинг изучения степени удовлетворѐнности учащихся и родителей, педагогов образовательным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процессом;</w:t>
      </w:r>
    </w:p>
    <w:p w:rsidR="004F5B3C" w:rsidRDefault="004F5B3C" w:rsidP="00C9184D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59" w:line="360" w:lineRule="auto"/>
        <w:ind w:left="0" w:firstLine="851"/>
        <w:contextualSpacing w:val="0"/>
        <w:jc w:val="both"/>
      </w:pPr>
      <w:r>
        <w:rPr>
          <w:sz w:val="28"/>
        </w:rPr>
        <w:t>мониторинг сформированности  научных</w:t>
      </w:r>
      <w:r w:rsidRPr="001C072C">
        <w:rPr>
          <w:spacing w:val="21"/>
          <w:sz w:val="28"/>
        </w:rPr>
        <w:t xml:space="preserve"> </w:t>
      </w:r>
      <w:r>
        <w:rPr>
          <w:sz w:val="28"/>
        </w:rPr>
        <w:t>и</w:t>
      </w:r>
      <w:r w:rsidRPr="001C072C">
        <w:rPr>
          <w:spacing w:val="44"/>
          <w:sz w:val="28"/>
        </w:rPr>
        <w:t xml:space="preserve"> </w:t>
      </w:r>
      <w:r>
        <w:rPr>
          <w:sz w:val="28"/>
        </w:rPr>
        <w:t>инженерных</w:t>
      </w:r>
      <w:r>
        <w:rPr>
          <w:sz w:val="28"/>
        </w:rPr>
        <w:tab/>
      </w:r>
      <w:r w:rsidRPr="001C072C">
        <w:rPr>
          <w:sz w:val="28"/>
          <w:szCs w:val="28"/>
        </w:rPr>
        <w:t>навыков.</w:t>
      </w:r>
    </w:p>
    <w:p w:rsidR="00293232" w:rsidRDefault="00293232" w:rsidP="004F5B3C">
      <w:pPr>
        <w:spacing w:line="360" w:lineRule="auto"/>
        <w:ind w:right="266"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93232" w:rsidRDefault="00293232" w:rsidP="00293232">
      <w:pPr>
        <w:spacing w:line="360" w:lineRule="auto"/>
        <w:ind w:right="266"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5B84" w:rsidRDefault="00FB5B84" w:rsidP="0042434A">
      <w:pPr>
        <w:spacing w:line="360" w:lineRule="auto"/>
        <w:ind w:right="26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F5B3C" w:rsidRPr="00457845" w:rsidRDefault="004F5B3C" w:rsidP="00C875F9">
      <w:pPr>
        <w:pStyle w:val="a6"/>
        <w:numPr>
          <w:ilvl w:val="0"/>
          <w:numId w:val="3"/>
        </w:numPr>
        <w:spacing w:line="360" w:lineRule="auto"/>
        <w:ind w:right="-143"/>
        <w:jc w:val="center"/>
        <w:rPr>
          <w:b/>
          <w:sz w:val="28"/>
          <w:szCs w:val="28"/>
        </w:rPr>
      </w:pPr>
      <w:r w:rsidRPr="006D7EBF">
        <w:rPr>
          <w:b/>
          <w:sz w:val="28"/>
          <w:szCs w:val="28"/>
        </w:rPr>
        <w:lastRenderedPageBreak/>
        <w:t>Результативность</w:t>
      </w:r>
      <w:r>
        <w:rPr>
          <w:b/>
          <w:sz w:val="28"/>
          <w:szCs w:val="28"/>
        </w:rPr>
        <w:t xml:space="preserve">. </w:t>
      </w:r>
      <w:r w:rsidRPr="006D7EBF">
        <w:rPr>
          <w:rFonts w:eastAsia="ArialMT"/>
          <w:b/>
          <w:sz w:val="28"/>
          <w:szCs w:val="28"/>
        </w:rPr>
        <w:t>Показатели работы в инженерном классе.</w:t>
      </w:r>
    </w:p>
    <w:p w:rsidR="00457845" w:rsidRPr="006D7EBF" w:rsidRDefault="00457845" w:rsidP="00457845">
      <w:pPr>
        <w:pStyle w:val="a6"/>
        <w:spacing w:line="360" w:lineRule="auto"/>
        <w:ind w:left="360" w:right="-143"/>
        <w:rPr>
          <w:b/>
          <w:sz w:val="28"/>
          <w:szCs w:val="28"/>
        </w:rPr>
      </w:pPr>
    </w:p>
    <w:tbl>
      <w:tblPr>
        <w:tblStyle w:val="ab"/>
        <w:tblW w:w="9955" w:type="dxa"/>
        <w:tblInd w:w="-179" w:type="dxa"/>
        <w:tblLook w:val="04A0" w:firstRow="1" w:lastRow="0" w:firstColumn="1" w:lastColumn="0" w:noHBand="0" w:noVBand="1"/>
      </w:tblPr>
      <w:tblGrid>
        <w:gridCol w:w="535"/>
        <w:gridCol w:w="5301"/>
        <w:gridCol w:w="4119"/>
      </w:tblGrid>
      <w:tr w:rsidR="004F5B3C" w:rsidRPr="0085314C" w:rsidTr="00C9184D">
        <w:tc>
          <w:tcPr>
            <w:tcW w:w="535" w:type="dxa"/>
          </w:tcPr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1" w:type="dxa"/>
          </w:tcPr>
          <w:p w:rsidR="004F5B3C" w:rsidRPr="0085314C" w:rsidRDefault="004F5B3C" w:rsidP="004F5B3C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4119" w:type="dxa"/>
          </w:tcPr>
          <w:p w:rsidR="004F5B3C" w:rsidRPr="0085314C" w:rsidRDefault="004F5B3C" w:rsidP="004F5B3C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Индикаторы</w:t>
            </w:r>
          </w:p>
        </w:tc>
      </w:tr>
      <w:tr w:rsidR="004F5B3C" w:rsidRPr="0085314C" w:rsidTr="00C9184D">
        <w:tc>
          <w:tcPr>
            <w:tcW w:w="535" w:type="dxa"/>
          </w:tcPr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1" w:type="dxa"/>
          </w:tcPr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Повыси</w:t>
            </w:r>
            <w:r w:rsidR="00F86F51">
              <w:rPr>
                <w:rFonts w:ascii="Times New Roman" w:eastAsia="ArialMT" w:hAnsi="Times New Roman" w:cs="Times New Roman"/>
                <w:sz w:val="28"/>
                <w:szCs w:val="28"/>
              </w:rPr>
              <w:t>лось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качество образования в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предметных областях: математика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,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физика, информатика.</w:t>
            </w:r>
          </w:p>
        </w:tc>
        <w:tc>
          <w:tcPr>
            <w:tcW w:w="4119" w:type="dxa"/>
          </w:tcPr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Положительная динамика по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результатам ОГЭ и ЕГЭ.</w:t>
            </w:r>
          </w:p>
        </w:tc>
      </w:tr>
      <w:tr w:rsidR="004F5B3C" w:rsidRPr="0085314C" w:rsidTr="00C9184D">
        <w:tc>
          <w:tcPr>
            <w:tcW w:w="535" w:type="dxa"/>
          </w:tcPr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1" w:type="dxa"/>
          </w:tcPr>
          <w:p w:rsidR="004F5B3C" w:rsidRPr="0085314C" w:rsidRDefault="004F5B3C" w:rsidP="005A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Повыси</w:t>
            </w:r>
            <w:r w:rsidR="005A6CF1">
              <w:rPr>
                <w:rFonts w:ascii="Times New Roman" w:eastAsia="ArialMT" w:hAnsi="Times New Roman" w:cs="Times New Roman"/>
                <w:sz w:val="28"/>
                <w:szCs w:val="28"/>
              </w:rPr>
              <w:t>лся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уровень учебной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мотивации в изучении предметов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физико-математического цикла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,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информационных технологий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,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конструирования и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проектирования с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выходом на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научно-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исследовательскую и научно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-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практическую составляющую</w:t>
            </w:r>
          </w:p>
        </w:tc>
        <w:tc>
          <w:tcPr>
            <w:tcW w:w="4119" w:type="dxa"/>
          </w:tcPr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Положительная динамика по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результатам анкетирования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учащихся, увеличение количества</w:t>
            </w:r>
          </w:p>
          <w:p w:rsidR="004F5B3C" w:rsidRPr="004F5B3C" w:rsidRDefault="004F5B3C" w:rsidP="004F5B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учащихся, принимающих участие в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проектно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-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исследовательской работе.</w:t>
            </w:r>
          </w:p>
        </w:tc>
      </w:tr>
      <w:tr w:rsidR="004F5B3C" w:rsidRPr="0085314C" w:rsidTr="00C9184D">
        <w:tc>
          <w:tcPr>
            <w:tcW w:w="535" w:type="dxa"/>
          </w:tcPr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1" w:type="dxa"/>
          </w:tcPr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Повыси</w:t>
            </w:r>
            <w:r w:rsidR="005A6CF1">
              <w:rPr>
                <w:rFonts w:ascii="Times New Roman" w:eastAsia="ArialMT" w:hAnsi="Times New Roman" w:cs="Times New Roman"/>
                <w:sz w:val="28"/>
                <w:szCs w:val="28"/>
              </w:rPr>
              <w:t>лся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уровень развития у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школьников навыков практического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решения актуальных инженерно-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технических задач и работы с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техникой в условиях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высокотехнологичного мегаполиса</w:t>
            </w:r>
          </w:p>
        </w:tc>
        <w:tc>
          <w:tcPr>
            <w:tcW w:w="4119" w:type="dxa"/>
          </w:tcPr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Увеличение числа проектных и</w:t>
            </w:r>
          </w:p>
          <w:p w:rsidR="004F5B3C" w:rsidRPr="004F5B3C" w:rsidRDefault="004F5B3C" w:rsidP="004F5B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исследовательских работ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.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Рост числа участников конкурсов и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соревнований, рост числа призёров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и победителей инженерных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соревнованиях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, 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Рост числа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предпрофессиональных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командных олимпиад.</w:t>
            </w:r>
          </w:p>
        </w:tc>
      </w:tr>
      <w:tr w:rsidR="004F5B3C" w:rsidRPr="0085314C" w:rsidTr="00C9184D">
        <w:tc>
          <w:tcPr>
            <w:tcW w:w="535" w:type="dxa"/>
          </w:tcPr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1" w:type="dxa"/>
          </w:tcPr>
          <w:p w:rsidR="004F5B3C" w:rsidRPr="0085314C" w:rsidRDefault="005A6CF1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С</w:t>
            </w:r>
            <w:r w:rsidR="004F5B3C"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формировано положительное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общественное мнение о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престижности профессии инженер.</w:t>
            </w:r>
          </w:p>
        </w:tc>
        <w:tc>
          <w:tcPr>
            <w:tcW w:w="4119" w:type="dxa"/>
          </w:tcPr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Положительная динамика по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результатам социологических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опросов учащихся школы и их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родителей. Положительная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динамика по числу учащихся,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поступающих в инженерный класс и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в профильные ВУЗЫ по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lastRenderedPageBreak/>
              <w:t>окончании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11 класса.</w:t>
            </w:r>
          </w:p>
        </w:tc>
      </w:tr>
      <w:tr w:rsidR="004F5B3C" w:rsidRPr="0085314C" w:rsidTr="00C9184D">
        <w:tc>
          <w:tcPr>
            <w:tcW w:w="535" w:type="dxa"/>
          </w:tcPr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01" w:type="dxa"/>
          </w:tcPr>
          <w:p w:rsidR="004F5B3C" w:rsidRPr="00405F3C" w:rsidRDefault="005A6CF1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Учащиеся получают</w:t>
            </w:r>
            <w:r w:rsidR="004F5B3C"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возможность</w:t>
            </w:r>
            <w:r w:rsidR="004F5B3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="004F5B3C"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побывать на самых интересных</w:t>
            </w:r>
            <w:r w:rsidR="004F5B3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="004F5B3C"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предприятиях, на конкретных</w:t>
            </w:r>
            <w:r w:rsidR="004F5B3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="004F5B3C"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примерах познакомиться с основами</w:t>
            </w:r>
            <w:r w:rsidR="004F5B3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="004F5B3C"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будущей профессии</w:t>
            </w:r>
          </w:p>
        </w:tc>
        <w:tc>
          <w:tcPr>
            <w:tcW w:w="4119" w:type="dxa"/>
          </w:tcPr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Увеличение количества внеурочных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мероприятий по инженерной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направленности, таких как экскурсии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на предприятия, технопарки, мастер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-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классы профессиональных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инженеров.</w:t>
            </w:r>
          </w:p>
        </w:tc>
      </w:tr>
      <w:tr w:rsidR="004F5B3C" w:rsidRPr="0085314C" w:rsidTr="00C9184D">
        <w:tc>
          <w:tcPr>
            <w:tcW w:w="535" w:type="dxa"/>
          </w:tcPr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1" w:type="dxa"/>
          </w:tcPr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Прои</w:t>
            </w:r>
            <w:r w:rsidR="005A6CF1">
              <w:rPr>
                <w:rFonts w:ascii="Times New Roman" w:eastAsia="ArialMT" w:hAnsi="Times New Roman" w:cs="Times New Roman"/>
                <w:sz w:val="28"/>
                <w:szCs w:val="28"/>
              </w:rPr>
              <w:t>сходит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формирование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ключевых компетенций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,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необходимых для дальнейшего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образования.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Мы смо</w:t>
            </w:r>
            <w:r w:rsidR="005A6CF1">
              <w:rPr>
                <w:rFonts w:ascii="Times New Roman" w:eastAsia="ArialMT" w:hAnsi="Times New Roman" w:cs="Times New Roman"/>
                <w:sz w:val="28"/>
                <w:szCs w:val="28"/>
              </w:rPr>
              <w:t>гли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обеспечить на высоком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качественном уровне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образовательной подготовки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учащихся продолжение обучения в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профессиональных высших учебных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заведениях, осуществляющих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подготовку специалистов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инженерных профессий.</w:t>
            </w:r>
          </w:p>
        </w:tc>
        <w:tc>
          <w:tcPr>
            <w:tcW w:w="4119" w:type="dxa"/>
          </w:tcPr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Положительная динамика по числу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успешно поступивших в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профильные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ВУЗЫ по окончании 11 класса и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положительные результаты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мониторинга числа успешно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получивших высшее образование и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т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рудоустроившихся по инженерной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специальности.</w:t>
            </w:r>
          </w:p>
        </w:tc>
      </w:tr>
      <w:tr w:rsidR="004F5B3C" w:rsidRPr="0085314C" w:rsidTr="00C9184D">
        <w:tc>
          <w:tcPr>
            <w:tcW w:w="535" w:type="dxa"/>
          </w:tcPr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1" w:type="dxa"/>
          </w:tcPr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Учителя получат возможность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повышения квалификации в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направлении работы с детьми над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реализацией инженерных проектов.</w:t>
            </w:r>
          </w:p>
        </w:tc>
        <w:tc>
          <w:tcPr>
            <w:tcW w:w="4119" w:type="dxa"/>
          </w:tcPr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Увеличение числа учителей,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обучившихся на курсах повышения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квалификации.</w:t>
            </w:r>
          </w:p>
        </w:tc>
      </w:tr>
      <w:tr w:rsidR="004F5B3C" w:rsidRPr="0085314C" w:rsidTr="00C9184D">
        <w:tc>
          <w:tcPr>
            <w:tcW w:w="535" w:type="dxa"/>
          </w:tcPr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01" w:type="dxa"/>
          </w:tcPr>
          <w:p w:rsidR="004F5B3C" w:rsidRPr="004F5B3C" w:rsidRDefault="004F5B3C" w:rsidP="004F5B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В рамках дополнительного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образования создание групп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учащихся по интересам, в контексте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инженерно-технологического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профиля.</w:t>
            </w:r>
          </w:p>
        </w:tc>
        <w:tc>
          <w:tcPr>
            <w:tcW w:w="4119" w:type="dxa"/>
          </w:tcPr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Увеличение числа кружков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инженерной направленности.</w:t>
            </w:r>
          </w:p>
          <w:p w:rsidR="004F5B3C" w:rsidRPr="0085314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B3C" w:rsidRPr="0085314C" w:rsidTr="00C9184D">
        <w:tc>
          <w:tcPr>
            <w:tcW w:w="535" w:type="dxa"/>
          </w:tcPr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01" w:type="dxa"/>
          </w:tcPr>
          <w:p w:rsidR="004F5B3C" w:rsidRPr="004F5B3C" w:rsidRDefault="004F5B3C" w:rsidP="005A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На основе новых мастерских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,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лабораторий и выставок в школе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85314C">
              <w:rPr>
                <w:rFonts w:ascii="Times New Roman" w:eastAsia="ArialMT" w:hAnsi="Times New Roman" w:cs="Times New Roman"/>
                <w:sz w:val="28"/>
                <w:szCs w:val="28"/>
              </w:rPr>
              <w:t>создана «инженерная среда».</w:t>
            </w:r>
          </w:p>
        </w:tc>
        <w:tc>
          <w:tcPr>
            <w:tcW w:w="4119" w:type="dxa"/>
          </w:tcPr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Увеличение доли мероприятий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инженерно-технологической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направленности в </w:t>
            </w: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lastRenderedPageBreak/>
              <w:t>воспитательной и внеурочной работе школы.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Увеличение количества площадок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предназначенных для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индивидуальной и групповой практико-ориентированной работы инженерной направленности.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Увеличение числа детей, занятых во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внеурочной инженерной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деятельности. Увеличение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количества кружков инженерно-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технологического профиля.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Увеличение числа проектных и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исследовательских работ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учащихся.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Увеличение количества учителей и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преподавателей ДО, работающих с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детьми в рамках инженерного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проекта.</w:t>
            </w:r>
          </w:p>
        </w:tc>
      </w:tr>
      <w:tr w:rsidR="004F5B3C" w:rsidRPr="0085314C" w:rsidTr="00C9184D">
        <w:tc>
          <w:tcPr>
            <w:tcW w:w="535" w:type="dxa"/>
          </w:tcPr>
          <w:p w:rsidR="004F5B3C" w:rsidRPr="0085314C" w:rsidRDefault="004F5B3C" w:rsidP="0009024D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0" w:line="360" w:lineRule="auto"/>
              <w:ind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1" w:type="dxa"/>
          </w:tcPr>
          <w:p w:rsidR="004F5B3C" w:rsidRPr="00405F3C" w:rsidRDefault="004F5B3C" w:rsidP="0009024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Улучши</w:t>
            </w:r>
            <w:r w:rsidR="005A6CF1">
              <w:rPr>
                <w:rFonts w:ascii="Times New Roman" w:eastAsia="ArialMT" w:hAnsi="Times New Roman" w:cs="Times New Roman"/>
                <w:sz w:val="28"/>
                <w:szCs w:val="28"/>
              </w:rPr>
              <w:t>лась</w:t>
            </w: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материально-техническая</w:t>
            </w:r>
          </w:p>
          <w:p w:rsidR="004F5B3C" w:rsidRPr="00584963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база школы.</w:t>
            </w:r>
          </w:p>
        </w:tc>
        <w:tc>
          <w:tcPr>
            <w:tcW w:w="4119" w:type="dxa"/>
          </w:tcPr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Увеличение количества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оборудования, предназначенного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для инженерного творчества, и</w:t>
            </w:r>
          </w:p>
          <w:p w:rsidR="004F5B3C" w:rsidRPr="00405F3C" w:rsidRDefault="004F5B3C" w:rsidP="000902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405F3C">
              <w:rPr>
                <w:rFonts w:ascii="Times New Roman" w:eastAsia="ArialMT" w:hAnsi="Times New Roman" w:cs="Times New Roman"/>
                <w:sz w:val="28"/>
                <w:szCs w:val="28"/>
              </w:rPr>
              <w:t>повышение его качества.</w:t>
            </w:r>
          </w:p>
        </w:tc>
      </w:tr>
    </w:tbl>
    <w:p w:rsidR="00C9184D" w:rsidRDefault="00C9184D" w:rsidP="00C9184D">
      <w:pPr>
        <w:pStyle w:val="a8"/>
        <w:spacing w:before="1"/>
        <w:ind w:left="0" w:right="-2" w:firstLine="851"/>
      </w:pPr>
    </w:p>
    <w:p w:rsidR="00016612" w:rsidRDefault="00016612" w:rsidP="00016612">
      <w:pPr>
        <w:pStyle w:val="a8"/>
        <w:spacing w:before="1"/>
        <w:ind w:left="0" w:right="-2" w:firstLine="851"/>
      </w:pPr>
      <w:r>
        <w:t>В результате реализации проекта наблюдается:</w:t>
      </w:r>
    </w:p>
    <w:p w:rsidR="00016612" w:rsidRDefault="00016612" w:rsidP="00016612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161"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lastRenderedPageBreak/>
        <w:t>повышение качества знаний по естественно-научным предметам (математика, физика, химия, биология, информатика ИКТ) на 10% по сравнению с предыдущим</w:t>
      </w:r>
      <w:r>
        <w:rPr>
          <w:spacing w:val="-4"/>
          <w:sz w:val="28"/>
        </w:rPr>
        <w:t xml:space="preserve"> </w:t>
      </w:r>
      <w:r>
        <w:rPr>
          <w:sz w:val="28"/>
        </w:rPr>
        <w:t>годом;</w:t>
      </w:r>
    </w:p>
    <w:p w:rsidR="00016612" w:rsidRDefault="00016612" w:rsidP="00016612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увеличение количества обучающихся, участвующих в различных мероприятиях (всероссийской олимпиаде школьников, в региональных олимпиадах, конференциях, конкурсах, фестивалях), на 15% по сравнению с предыдущим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годом;</w:t>
      </w:r>
    </w:p>
    <w:p w:rsidR="00016612" w:rsidRDefault="00016612" w:rsidP="00016612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18"/>
        </w:tabs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обновление содержания реализуемых общеобразовательных программ внеурочной деятельности технической и естественно-научной на- правленности;</w:t>
      </w:r>
    </w:p>
    <w:p w:rsidR="00016612" w:rsidRDefault="00016612" w:rsidP="00016612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49"/>
        </w:tabs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увеличение охвата образовательными программами внеурочной деятельности технической и естественно-научной направленности обу- чающихся на 20% по сравнению с предыдущим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годом;</w:t>
      </w:r>
    </w:p>
    <w:p w:rsidR="00016612" w:rsidRDefault="00016612" w:rsidP="00016612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03"/>
        </w:tabs>
        <w:autoSpaceDE w:val="0"/>
        <w:autoSpaceDN w:val="0"/>
        <w:spacing w:before="1"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 xml:space="preserve">повышение уровня мотивации учащихся </w:t>
      </w:r>
      <w:r>
        <w:rPr>
          <w:spacing w:val="3"/>
          <w:sz w:val="28"/>
        </w:rPr>
        <w:t xml:space="preserve">на </w:t>
      </w:r>
      <w:r>
        <w:rPr>
          <w:sz w:val="28"/>
        </w:rPr>
        <w:t>25% по сравнению с предыдущим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годом;</w:t>
      </w:r>
    </w:p>
    <w:p w:rsidR="00016612" w:rsidRDefault="00016612" w:rsidP="00016612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214"/>
        </w:tabs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повышение уровня удовлетворѐнности учеников качеством лицейского образования на 25% от общего числа опрошенных по сравнению с предыдущим</w:t>
      </w:r>
      <w:r>
        <w:rPr>
          <w:spacing w:val="-6"/>
          <w:sz w:val="28"/>
        </w:rPr>
        <w:t xml:space="preserve"> </w:t>
      </w:r>
      <w:r>
        <w:rPr>
          <w:sz w:val="28"/>
        </w:rPr>
        <w:t>годом;</w:t>
      </w:r>
    </w:p>
    <w:p w:rsidR="00016612" w:rsidRDefault="00016612" w:rsidP="00016612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80"/>
        </w:tabs>
        <w:autoSpaceDE w:val="0"/>
        <w:autoSpaceDN w:val="0"/>
        <w:spacing w:before="67"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повышение уровня удовлетворѐнности родителей качеством школьного образования на 25% от общего числа опрошенных по сравнению с предыдущим</w:t>
      </w:r>
      <w:r>
        <w:rPr>
          <w:spacing w:val="-6"/>
          <w:sz w:val="28"/>
        </w:rPr>
        <w:t xml:space="preserve"> </w:t>
      </w:r>
      <w:r>
        <w:rPr>
          <w:sz w:val="28"/>
        </w:rPr>
        <w:t>годом;</w:t>
      </w:r>
    </w:p>
    <w:p w:rsidR="00016612" w:rsidRDefault="00016612" w:rsidP="00016612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1" w:line="360" w:lineRule="auto"/>
        <w:ind w:left="0" w:right="-2" w:firstLine="851"/>
        <w:contextualSpacing w:val="0"/>
        <w:jc w:val="both"/>
        <w:rPr>
          <w:b/>
          <w:sz w:val="28"/>
        </w:rPr>
      </w:pPr>
      <w:r>
        <w:rPr>
          <w:sz w:val="28"/>
        </w:rPr>
        <w:t>повышение квалификационной категории педагогов, участвующих в реализации 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 w:rsidRPr="001C072C">
        <w:rPr>
          <w:b/>
          <w:sz w:val="28"/>
        </w:rPr>
        <w:t>.</w:t>
      </w:r>
    </w:p>
    <w:p w:rsidR="00457845" w:rsidRDefault="00457845" w:rsidP="00C9184D">
      <w:pPr>
        <w:pStyle w:val="a8"/>
        <w:spacing w:before="1"/>
        <w:ind w:left="0" w:right="-2" w:firstLine="851"/>
      </w:pPr>
    </w:p>
    <w:p w:rsidR="007F31A3" w:rsidRPr="001C072C" w:rsidRDefault="007F31A3" w:rsidP="00C9184D">
      <w:pPr>
        <w:widowControl w:val="0"/>
        <w:tabs>
          <w:tab w:val="left" w:pos="962"/>
        </w:tabs>
        <w:autoSpaceDE w:val="0"/>
        <w:autoSpaceDN w:val="0"/>
        <w:spacing w:before="160" w:line="360" w:lineRule="auto"/>
        <w:ind w:right="-2" w:firstLine="851"/>
        <w:jc w:val="both"/>
        <w:rPr>
          <w:rFonts w:ascii="Times New Roman" w:hAnsi="Times New Roman" w:cs="Times New Roman"/>
          <w:sz w:val="28"/>
        </w:rPr>
      </w:pPr>
      <w:r w:rsidRPr="001C072C">
        <w:rPr>
          <w:rFonts w:ascii="Times New Roman" w:hAnsi="Times New Roman" w:cs="Times New Roman"/>
          <w:b/>
          <w:sz w:val="28"/>
        </w:rPr>
        <w:t xml:space="preserve">Методические пособия </w:t>
      </w:r>
      <w:r w:rsidRPr="001C072C">
        <w:rPr>
          <w:rFonts w:ascii="Times New Roman" w:hAnsi="Times New Roman" w:cs="Times New Roman"/>
          <w:sz w:val="28"/>
        </w:rPr>
        <w:t>и разрабо</w:t>
      </w:r>
      <w:r>
        <w:rPr>
          <w:rFonts w:ascii="Times New Roman" w:hAnsi="Times New Roman" w:cs="Times New Roman"/>
          <w:sz w:val="28"/>
        </w:rPr>
        <w:t>тки по проектированию образова</w:t>
      </w:r>
      <w:r w:rsidRPr="001C072C">
        <w:rPr>
          <w:rFonts w:ascii="Times New Roman" w:hAnsi="Times New Roman" w:cs="Times New Roman"/>
          <w:sz w:val="28"/>
        </w:rPr>
        <w:t>тельной среды, использованию учебного и лабораторного оборудования, организации интеллектуального досуга;</w:t>
      </w:r>
    </w:p>
    <w:p w:rsidR="007F31A3" w:rsidRDefault="007F31A3" w:rsidP="00C9184D">
      <w:pPr>
        <w:pStyle w:val="a6"/>
        <w:widowControl w:val="0"/>
        <w:numPr>
          <w:ilvl w:val="1"/>
          <w:numId w:val="10"/>
        </w:numPr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>
        <w:rPr>
          <w:sz w:val="28"/>
        </w:rPr>
        <w:t>электронный банк математических игр и ребусов для 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F31A3" w:rsidRDefault="007F31A3" w:rsidP="00C9184D">
      <w:pPr>
        <w:pStyle w:val="a8"/>
        <w:spacing w:before="10" w:line="360" w:lineRule="auto"/>
        <w:ind w:left="0" w:right="-2" w:firstLine="851"/>
      </w:pPr>
      <w:r>
        <w:t>- сборник задач по теме «Комбинаторика» для подготовки к олимпиадам разного уровня;</w:t>
      </w:r>
    </w:p>
    <w:p w:rsidR="007F31A3" w:rsidRDefault="007F31A3" w:rsidP="00C9184D">
      <w:pPr>
        <w:pStyle w:val="a6"/>
        <w:widowControl w:val="0"/>
        <w:numPr>
          <w:ilvl w:val="1"/>
          <w:numId w:val="10"/>
        </w:numPr>
        <w:autoSpaceDE w:val="0"/>
        <w:autoSpaceDN w:val="0"/>
        <w:spacing w:before="86" w:line="360" w:lineRule="auto"/>
        <w:ind w:left="0" w:right="-2" w:firstLine="851"/>
        <w:contextualSpacing w:val="0"/>
        <w:rPr>
          <w:sz w:val="28"/>
        </w:rPr>
      </w:pPr>
      <w:r>
        <w:rPr>
          <w:sz w:val="28"/>
        </w:rPr>
        <w:lastRenderedPageBreak/>
        <w:t>методические материалы по организации проектной деятельности по робототехнике;</w:t>
      </w:r>
    </w:p>
    <w:p w:rsidR="007F31A3" w:rsidRDefault="007F31A3" w:rsidP="00C9184D">
      <w:pPr>
        <w:pStyle w:val="a6"/>
        <w:widowControl w:val="0"/>
        <w:numPr>
          <w:ilvl w:val="1"/>
          <w:numId w:val="10"/>
        </w:numPr>
        <w:tabs>
          <w:tab w:val="left" w:pos="142"/>
        </w:tabs>
        <w:autoSpaceDE w:val="0"/>
        <w:autoSpaceDN w:val="0"/>
        <w:spacing w:before="9" w:line="360" w:lineRule="auto"/>
        <w:ind w:left="0" w:right="-2" w:firstLine="851"/>
        <w:contextualSpacing w:val="0"/>
        <w:rPr>
          <w:sz w:val="28"/>
        </w:rPr>
      </w:pPr>
      <w:r>
        <w:rPr>
          <w:sz w:val="28"/>
        </w:rPr>
        <w:t>методическое пособие по проведению лабораторных работ по физике.</w:t>
      </w:r>
    </w:p>
    <w:p w:rsidR="007F31A3" w:rsidRDefault="00C875F9" w:rsidP="00C9184D">
      <w:pPr>
        <w:pStyle w:val="a6"/>
        <w:widowControl w:val="0"/>
        <w:numPr>
          <w:ilvl w:val="1"/>
          <w:numId w:val="10"/>
        </w:numPr>
        <w:tabs>
          <w:tab w:val="left" w:pos="142"/>
        </w:tabs>
        <w:autoSpaceDE w:val="0"/>
        <w:autoSpaceDN w:val="0"/>
        <w:spacing w:before="9" w:line="360" w:lineRule="auto"/>
        <w:ind w:left="0" w:right="-2" w:firstLine="851"/>
        <w:contextualSpacing w:val="0"/>
        <w:rPr>
          <w:sz w:val="28"/>
        </w:rPr>
      </w:pPr>
      <w:r>
        <w:rPr>
          <w:sz w:val="28"/>
        </w:rPr>
        <w:t>м</w:t>
      </w:r>
      <w:r w:rsidR="007F31A3">
        <w:rPr>
          <w:sz w:val="28"/>
        </w:rPr>
        <w:t>етодические рекомендации «Формирование инженерного мышления школьников в процессе урочной и внеурочной деятельности»</w:t>
      </w:r>
    </w:p>
    <w:p w:rsidR="007F31A3" w:rsidRDefault="007F31A3" w:rsidP="00C9184D">
      <w:pPr>
        <w:pStyle w:val="a6"/>
        <w:widowControl w:val="0"/>
        <w:tabs>
          <w:tab w:val="left" w:pos="142"/>
        </w:tabs>
        <w:autoSpaceDE w:val="0"/>
        <w:autoSpaceDN w:val="0"/>
        <w:spacing w:before="9" w:line="360" w:lineRule="auto"/>
        <w:ind w:left="0" w:right="-2" w:firstLine="851"/>
        <w:contextualSpacing w:val="0"/>
        <w:jc w:val="right"/>
        <w:rPr>
          <w:sz w:val="28"/>
        </w:rPr>
      </w:pPr>
    </w:p>
    <w:p w:rsidR="007F31A3" w:rsidRDefault="007F31A3" w:rsidP="00C9184D">
      <w:pPr>
        <w:pStyle w:val="a6"/>
        <w:widowControl w:val="0"/>
        <w:tabs>
          <w:tab w:val="left" w:pos="142"/>
        </w:tabs>
        <w:autoSpaceDE w:val="0"/>
        <w:autoSpaceDN w:val="0"/>
        <w:spacing w:before="9" w:line="360" w:lineRule="auto"/>
        <w:ind w:left="0" w:right="-2" w:firstLine="851"/>
        <w:contextualSpacing w:val="0"/>
        <w:jc w:val="right"/>
        <w:rPr>
          <w:sz w:val="28"/>
        </w:rPr>
      </w:pPr>
    </w:p>
    <w:p w:rsidR="004F5B3C" w:rsidRDefault="004F5B3C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F5B3C" w:rsidRDefault="004F5B3C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F5B3C" w:rsidRDefault="004F5B3C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F5B3C" w:rsidRDefault="004F5B3C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57845" w:rsidRDefault="00457845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5B84" w:rsidRDefault="00FB5B84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5B84" w:rsidRDefault="00FB5B84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5B84" w:rsidRDefault="00FB5B84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57845" w:rsidRDefault="00457845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214" w:rsidRDefault="00CA3214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214" w:rsidRDefault="00CA3214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214" w:rsidRDefault="00CA3214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214" w:rsidRDefault="00CA3214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214" w:rsidRDefault="00CA3214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214" w:rsidRDefault="00CA3214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214" w:rsidRDefault="00CA3214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214" w:rsidRPr="00EF2FAA" w:rsidRDefault="00CA3214" w:rsidP="00C9184D">
      <w:pPr>
        <w:spacing w:line="360" w:lineRule="auto"/>
        <w:ind w:right="-2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93232" w:rsidRPr="00EF2FAA" w:rsidRDefault="00293232" w:rsidP="00C9184D">
      <w:pPr>
        <w:spacing w:line="14" w:lineRule="exact"/>
        <w:ind w:right="-2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F31A3" w:rsidRPr="00C875F9" w:rsidRDefault="007F31A3" w:rsidP="00FB5B84">
      <w:pPr>
        <w:pStyle w:val="a6"/>
        <w:numPr>
          <w:ilvl w:val="0"/>
          <w:numId w:val="3"/>
        </w:numPr>
        <w:spacing w:line="360" w:lineRule="auto"/>
        <w:ind w:left="0" w:right="-2" w:firstLine="851"/>
        <w:jc w:val="both"/>
        <w:rPr>
          <w:b/>
          <w:sz w:val="28"/>
        </w:rPr>
      </w:pPr>
      <w:r w:rsidRPr="00C875F9">
        <w:rPr>
          <w:b/>
          <w:sz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5F3A9D" w:rsidRPr="006B2172" w:rsidRDefault="005F3A9D" w:rsidP="00C9184D">
      <w:pPr>
        <w:ind w:right="-2" w:firstLine="851"/>
        <w:jc w:val="center"/>
        <w:rPr>
          <w:rFonts w:ascii="Times New Roman" w:hAnsi="Times New Roman" w:cs="Times New Roman"/>
          <w:b/>
          <w:sz w:val="28"/>
        </w:rPr>
      </w:pPr>
      <w:r w:rsidRPr="006B2172">
        <w:rPr>
          <w:rFonts w:ascii="Times New Roman" w:hAnsi="Times New Roman" w:cs="Times New Roman"/>
          <w:b/>
          <w:sz w:val="28"/>
        </w:rPr>
        <w:t>Практическая значимость.</w:t>
      </w:r>
    </w:p>
    <w:p w:rsidR="00CC7A6F" w:rsidRDefault="00C875F9" w:rsidP="00C9184D">
      <w:pPr>
        <w:widowControl w:val="0"/>
        <w:tabs>
          <w:tab w:val="left" w:pos="784"/>
        </w:tabs>
        <w:autoSpaceDE w:val="0"/>
        <w:autoSpaceDN w:val="0"/>
        <w:spacing w:before="10" w:line="360" w:lineRule="auto"/>
        <w:ind w:right="-2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F31A3" w:rsidRPr="003714BC">
        <w:rPr>
          <w:rFonts w:ascii="Times New Roman" w:hAnsi="Times New Roman" w:cs="Times New Roman"/>
          <w:sz w:val="28"/>
        </w:rPr>
        <w:t xml:space="preserve">МАОУ лицей № 48 является </w:t>
      </w:r>
      <w:r w:rsidR="003714BC" w:rsidRPr="003714BC">
        <w:rPr>
          <w:rFonts w:ascii="Times New Roman" w:hAnsi="Times New Roman" w:cs="Times New Roman"/>
          <w:sz w:val="28"/>
        </w:rPr>
        <w:t>региональной площадкой</w:t>
      </w:r>
      <w:r w:rsidR="00CC7A6F" w:rsidRPr="001C072C">
        <w:rPr>
          <w:rFonts w:ascii="Times New Roman" w:hAnsi="Times New Roman" w:cs="Times New Roman"/>
          <w:b/>
          <w:sz w:val="28"/>
        </w:rPr>
        <w:t xml:space="preserve"> </w:t>
      </w:r>
      <w:r w:rsidR="00CC7A6F" w:rsidRPr="001C072C">
        <w:rPr>
          <w:rFonts w:ascii="Times New Roman" w:hAnsi="Times New Roman" w:cs="Times New Roman"/>
          <w:sz w:val="28"/>
        </w:rPr>
        <w:t>для проведения олимпиад. На базе лицея проводятся</w:t>
      </w:r>
      <w:r w:rsidR="00CC7A6F" w:rsidRPr="001C072C">
        <w:rPr>
          <w:rFonts w:ascii="Times New Roman" w:hAnsi="Times New Roman" w:cs="Times New Roman"/>
          <w:spacing w:val="-1"/>
          <w:sz w:val="28"/>
        </w:rPr>
        <w:t xml:space="preserve"> </w:t>
      </w:r>
      <w:r w:rsidR="00CC7A6F" w:rsidRPr="001C072C">
        <w:rPr>
          <w:rFonts w:ascii="Times New Roman" w:hAnsi="Times New Roman" w:cs="Times New Roman"/>
          <w:sz w:val="28"/>
        </w:rPr>
        <w:t>олимпиады:</w:t>
      </w:r>
    </w:p>
    <w:p w:rsidR="0009173B" w:rsidRDefault="0009173B" w:rsidP="00C9184D">
      <w:pPr>
        <w:widowControl w:val="0"/>
        <w:tabs>
          <w:tab w:val="left" w:pos="784"/>
        </w:tabs>
        <w:autoSpaceDE w:val="0"/>
        <w:autoSpaceDN w:val="0"/>
        <w:spacing w:before="10" w:line="360" w:lineRule="auto"/>
        <w:ind w:right="-2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21CC1">
        <w:rPr>
          <w:rFonts w:ascii="Times New Roman" w:hAnsi="Times New Roman" w:cs="Times New Roman"/>
          <w:sz w:val="28"/>
          <w:szCs w:val="28"/>
        </w:rPr>
        <w:t>ногопрофильн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1CC1">
        <w:rPr>
          <w:rFonts w:ascii="Times New Roman" w:hAnsi="Times New Roman" w:cs="Times New Roman"/>
          <w:sz w:val="28"/>
          <w:szCs w:val="28"/>
        </w:rPr>
        <w:t xml:space="preserve"> инженерн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1CC1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«Звезда»</w:t>
      </w:r>
    </w:p>
    <w:p w:rsidR="00CC7A6F" w:rsidRPr="0009173B" w:rsidRDefault="0009173B" w:rsidP="00C9184D">
      <w:pPr>
        <w:widowControl w:val="0"/>
        <w:tabs>
          <w:tab w:val="left" w:pos="784"/>
        </w:tabs>
        <w:autoSpaceDE w:val="0"/>
        <w:autoSpaceDN w:val="0"/>
        <w:spacing w:before="10" w:line="360" w:lineRule="auto"/>
        <w:ind w:right="-2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C7A6F" w:rsidRPr="0009173B">
        <w:rPr>
          <w:rFonts w:ascii="Times New Roman" w:hAnsi="Times New Roman" w:cs="Times New Roman"/>
          <w:sz w:val="28"/>
        </w:rPr>
        <w:t>олимпиада школьников «Турнир имени М.В.Ломоносова» Московского государственного</w:t>
      </w:r>
      <w:r w:rsidR="00CC7A6F" w:rsidRPr="0009173B">
        <w:rPr>
          <w:rFonts w:ascii="Times New Roman" w:hAnsi="Times New Roman" w:cs="Times New Roman"/>
          <w:spacing w:val="1"/>
          <w:sz w:val="28"/>
        </w:rPr>
        <w:t xml:space="preserve"> </w:t>
      </w:r>
      <w:r w:rsidR="00CC7A6F" w:rsidRPr="0009173B">
        <w:rPr>
          <w:rFonts w:ascii="Times New Roman" w:hAnsi="Times New Roman" w:cs="Times New Roman"/>
          <w:sz w:val="28"/>
        </w:rPr>
        <w:t>университета;</w:t>
      </w:r>
    </w:p>
    <w:p w:rsidR="00CC7A6F" w:rsidRDefault="00EA1C1A" w:rsidP="00C9184D">
      <w:pPr>
        <w:pStyle w:val="a6"/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right="-2" w:firstLine="851"/>
        <w:contextualSpacing w:val="0"/>
        <w:rPr>
          <w:sz w:val="28"/>
        </w:rPr>
      </w:pPr>
      <w:r>
        <w:rPr>
          <w:sz w:val="28"/>
        </w:rPr>
        <w:t>Всероссийская олимпиада «Россети»</w:t>
      </w:r>
    </w:p>
    <w:p w:rsidR="003714BC" w:rsidRDefault="00EA1C1A" w:rsidP="00C9184D">
      <w:pPr>
        <w:pStyle w:val="a6"/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right="-2" w:firstLine="851"/>
        <w:contextualSpacing w:val="0"/>
        <w:rPr>
          <w:sz w:val="28"/>
        </w:rPr>
      </w:pPr>
      <w:r>
        <w:rPr>
          <w:sz w:val="28"/>
        </w:rPr>
        <w:t>Региональный Турнир «</w:t>
      </w:r>
      <w:r w:rsidR="00CC7A6F">
        <w:rPr>
          <w:sz w:val="28"/>
        </w:rPr>
        <w:t>Лига Любознательных</w:t>
      </w:r>
      <w:r>
        <w:rPr>
          <w:sz w:val="28"/>
        </w:rPr>
        <w:t>»</w:t>
      </w:r>
    </w:p>
    <w:p w:rsidR="0009173B" w:rsidRPr="0016235D" w:rsidRDefault="0009173B" w:rsidP="00C9184D">
      <w:pPr>
        <w:pStyle w:val="a6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spacing w:line="360" w:lineRule="auto"/>
        <w:ind w:left="0" w:right="-2" w:firstLine="851"/>
        <w:contextualSpacing w:val="0"/>
        <w:jc w:val="both"/>
        <w:rPr>
          <w:sz w:val="28"/>
        </w:rPr>
      </w:pPr>
      <w:r w:rsidRPr="0016235D">
        <w:rPr>
          <w:sz w:val="28"/>
          <w:szCs w:val="28"/>
        </w:rPr>
        <w:t>Многопрофильно</w:t>
      </w:r>
      <w:r w:rsidR="003714BC" w:rsidRPr="0016235D">
        <w:rPr>
          <w:sz w:val="28"/>
          <w:szCs w:val="28"/>
        </w:rPr>
        <w:t xml:space="preserve">й инженерной олимпиады «Звезда». </w:t>
      </w:r>
      <w:r w:rsidRPr="0016235D">
        <w:rPr>
          <w:sz w:val="28"/>
          <w:szCs w:val="28"/>
        </w:rPr>
        <w:t>Основная цель Олимпиады – развитие и стимулирование интереса учащихся 6-11 классов к научно-исследовательской деятельности, их ранняя профессиональная ориентация и развитие интереса к будущей профессии.</w:t>
      </w:r>
    </w:p>
    <w:p w:rsidR="0009173B" w:rsidRPr="0016235D" w:rsidRDefault="0009173B" w:rsidP="00C918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5D">
        <w:rPr>
          <w:rFonts w:ascii="Times New Roman" w:hAnsi="Times New Roman" w:cs="Times New Roman"/>
          <w:sz w:val="28"/>
          <w:szCs w:val="28"/>
        </w:rPr>
        <w:t>Кроме общеобразовательных предметов (русский язык, физика, математика, обществознание, история), участники выполняют проектные задания в аудиториях, соответствующие проблемам реального сектора экономики, по направлениям подготовки и специальностям высшего образования:</w:t>
      </w:r>
    </w:p>
    <w:p w:rsidR="0009173B" w:rsidRPr="0016235D" w:rsidRDefault="0009173B" w:rsidP="00C9184D">
      <w:pPr>
        <w:pStyle w:val="a6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 xml:space="preserve">Машиностроение; </w:t>
      </w:r>
    </w:p>
    <w:p w:rsidR="0009173B" w:rsidRPr="0016235D" w:rsidRDefault="0009173B" w:rsidP="00C9184D">
      <w:pPr>
        <w:pStyle w:val="a6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Технологии материалов;</w:t>
      </w:r>
    </w:p>
    <w:p w:rsidR="0009173B" w:rsidRPr="0016235D" w:rsidRDefault="0009173B" w:rsidP="00C9184D">
      <w:pPr>
        <w:pStyle w:val="a6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Авиационная и ракетно-космическая техника;</w:t>
      </w:r>
    </w:p>
    <w:p w:rsidR="0009173B" w:rsidRPr="0016235D" w:rsidRDefault="0009173B" w:rsidP="00C9184D">
      <w:pPr>
        <w:pStyle w:val="a6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Ядерная энергетика и технологии;</w:t>
      </w:r>
    </w:p>
    <w:p w:rsidR="0009173B" w:rsidRPr="0016235D" w:rsidRDefault="0009173B" w:rsidP="00C9184D">
      <w:pPr>
        <w:pStyle w:val="a6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Электроэнергетика;</w:t>
      </w:r>
    </w:p>
    <w:p w:rsidR="0009173B" w:rsidRPr="0016235D" w:rsidRDefault="0009173B" w:rsidP="00C9184D">
      <w:pPr>
        <w:pStyle w:val="a6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Техника и технологии кораблестроения и водного транспорта;</w:t>
      </w:r>
    </w:p>
    <w:p w:rsidR="00457845" w:rsidRPr="007C500D" w:rsidRDefault="0009173B" w:rsidP="007C500D">
      <w:pPr>
        <w:pStyle w:val="a6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right="-2" w:firstLine="851"/>
        <w:jc w:val="both"/>
        <w:rPr>
          <w:sz w:val="28"/>
          <w:szCs w:val="28"/>
        </w:rPr>
      </w:pPr>
      <w:r w:rsidRPr="0016235D">
        <w:rPr>
          <w:sz w:val="28"/>
          <w:szCs w:val="28"/>
        </w:rPr>
        <w:t>Техника и технологии наземного транспорта.</w:t>
      </w:r>
    </w:p>
    <w:p w:rsidR="004A5B6D" w:rsidRPr="007C500D" w:rsidRDefault="0009173B" w:rsidP="007C500D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0D">
        <w:rPr>
          <w:rFonts w:ascii="Times New Roman" w:hAnsi="Times New Roman" w:cs="Times New Roman"/>
          <w:sz w:val="28"/>
          <w:szCs w:val="28"/>
        </w:rPr>
        <w:t xml:space="preserve">      В 20</w:t>
      </w:r>
      <w:r w:rsidR="004A5B6D" w:rsidRPr="007C500D">
        <w:rPr>
          <w:rFonts w:ascii="Times New Roman" w:hAnsi="Times New Roman" w:cs="Times New Roman"/>
          <w:sz w:val="28"/>
          <w:szCs w:val="28"/>
        </w:rPr>
        <w:t>20-2021</w:t>
      </w:r>
      <w:r w:rsidRPr="007C500D">
        <w:rPr>
          <w:rFonts w:ascii="Times New Roman" w:hAnsi="Times New Roman" w:cs="Times New Roman"/>
          <w:sz w:val="28"/>
          <w:szCs w:val="28"/>
        </w:rPr>
        <w:t xml:space="preserve"> учебном году по итогам </w:t>
      </w:r>
      <w:r w:rsidR="004A5B6D" w:rsidRPr="007C500D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Всероссийской онлайн олимпиада московского физико – технического института «Физтех» 2021 </w:t>
      </w:r>
      <w:r w:rsidR="007C500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A5B6D" w:rsidRPr="007C500D">
        <w:rPr>
          <w:rFonts w:ascii="Times New Roman" w:hAnsi="Times New Roman" w:cs="Times New Roman"/>
          <w:sz w:val="28"/>
          <w:szCs w:val="28"/>
        </w:rPr>
        <w:t>4</w:t>
      </w:r>
      <w:r w:rsidRPr="007C500D">
        <w:rPr>
          <w:rFonts w:ascii="Times New Roman" w:hAnsi="Times New Roman" w:cs="Times New Roman"/>
          <w:sz w:val="28"/>
          <w:szCs w:val="28"/>
        </w:rPr>
        <w:t xml:space="preserve">  учащихся МАОУ лицея № 48 стали обладателями дипломов  2 и  3 степени:</w:t>
      </w:r>
      <w:r w:rsidR="004A5B6D" w:rsidRPr="007C500D">
        <w:rPr>
          <w:rFonts w:ascii="Times New Roman" w:hAnsi="Times New Roman" w:cs="Times New Roman"/>
          <w:color w:val="000000"/>
          <w:sz w:val="28"/>
          <w:szCs w:val="28"/>
        </w:rPr>
        <w:t xml:space="preserve"> Бойко Софья,    Сахно Полина ,   Сыроватская Яна, Коновалов Артем.</w:t>
      </w:r>
    </w:p>
    <w:p w:rsidR="00C601AA" w:rsidRPr="007C500D" w:rsidRDefault="0009173B" w:rsidP="007C500D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0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601AA" w:rsidRPr="007C500D">
        <w:rPr>
          <w:rFonts w:ascii="Times New Roman" w:hAnsi="Times New Roman" w:cs="Times New Roman"/>
          <w:color w:val="000000"/>
          <w:sz w:val="28"/>
          <w:szCs w:val="28"/>
        </w:rPr>
        <w:t xml:space="preserve">    21 мая 2021 года в торжественной обстановке с участием представителей компании «Россети»  подведены итоги первого этапа всероссийской  олимпиады  школьников группы компаний «Россети».   И в этом учебном году учащиеся лицея показали хороший результат. 32 учащихся 9-10 классов зарегистрировались для прохождения первого этапа. Шесть учащихся допущены ко второму этапу, награждены дипломами и памятными ценными призами.</w:t>
      </w:r>
    </w:p>
    <w:p w:rsidR="00C601AA" w:rsidRPr="007C500D" w:rsidRDefault="00C601AA" w:rsidP="007C5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0D">
        <w:rPr>
          <w:rFonts w:ascii="Times New Roman" w:hAnsi="Times New Roman" w:cs="Times New Roman"/>
          <w:color w:val="000000"/>
          <w:sz w:val="28"/>
          <w:szCs w:val="28"/>
        </w:rPr>
        <w:t>- Тижин Матвей, 10и – диплом I степени</w:t>
      </w:r>
    </w:p>
    <w:p w:rsidR="00C601AA" w:rsidRPr="007C500D" w:rsidRDefault="00C601AA" w:rsidP="007C5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0D">
        <w:rPr>
          <w:rFonts w:ascii="Times New Roman" w:hAnsi="Times New Roman" w:cs="Times New Roman"/>
          <w:color w:val="000000"/>
          <w:sz w:val="28"/>
          <w:szCs w:val="28"/>
        </w:rPr>
        <w:t>-Коновалов Артем, 9 и  - диплом II степени</w:t>
      </w:r>
    </w:p>
    <w:p w:rsidR="00C601AA" w:rsidRPr="007C500D" w:rsidRDefault="00C601AA" w:rsidP="007C5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0D">
        <w:rPr>
          <w:rFonts w:ascii="Times New Roman" w:hAnsi="Times New Roman" w:cs="Times New Roman"/>
          <w:color w:val="000000"/>
          <w:sz w:val="28"/>
          <w:szCs w:val="28"/>
        </w:rPr>
        <w:t>-Меньшуткина Ангелина,10и   - диплом II степени</w:t>
      </w:r>
    </w:p>
    <w:p w:rsidR="00C601AA" w:rsidRPr="007C500D" w:rsidRDefault="00C601AA" w:rsidP="007C5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0D">
        <w:rPr>
          <w:rFonts w:ascii="Times New Roman" w:hAnsi="Times New Roman" w:cs="Times New Roman"/>
          <w:color w:val="000000"/>
          <w:sz w:val="28"/>
          <w:szCs w:val="28"/>
        </w:rPr>
        <w:t>- Долгушев Глеб, 10и – диплом III степени</w:t>
      </w:r>
    </w:p>
    <w:p w:rsidR="007C500D" w:rsidRDefault="00C601AA" w:rsidP="007C500D">
      <w:pPr>
        <w:shd w:val="clear" w:color="auto" w:fill="FFFFFF" w:themeFill="background1"/>
        <w:spacing w:after="0" w:line="360" w:lineRule="auto"/>
        <w:ind w:right="-2" w:firstLine="851"/>
        <w:jc w:val="both"/>
        <w:rPr>
          <w:rFonts w:ascii="Times New Roman" w:hAnsi="Times New Roman" w:cs="Times New Roman"/>
          <w:color w:val="2F2C2D"/>
          <w:sz w:val="28"/>
          <w:szCs w:val="28"/>
        </w:rPr>
      </w:pPr>
      <w:r w:rsidRPr="00C601AA">
        <w:rPr>
          <w:rFonts w:ascii="Times New Roman" w:hAnsi="Times New Roman" w:cs="Times New Roman"/>
          <w:sz w:val="28"/>
          <w:szCs w:val="28"/>
        </w:rPr>
        <w:t>Пятый</w:t>
      </w:r>
      <w:r w:rsidR="0009173B" w:rsidRPr="00C601AA">
        <w:rPr>
          <w:rFonts w:ascii="Times New Roman" w:hAnsi="Times New Roman" w:cs="Times New Roman"/>
          <w:sz w:val="28"/>
          <w:szCs w:val="28"/>
        </w:rPr>
        <w:t xml:space="preserve"> </w:t>
      </w:r>
      <w:r w:rsidR="0012299E" w:rsidRPr="00C601AA">
        <w:rPr>
          <w:rFonts w:ascii="Times New Roman" w:hAnsi="Times New Roman" w:cs="Times New Roman"/>
          <w:sz w:val="28"/>
          <w:szCs w:val="28"/>
        </w:rPr>
        <w:t xml:space="preserve">год подряд на базе лицея № 48 проходит региональный этап Всероссийской Олимпиады школьников ПАО «Россети». </w:t>
      </w:r>
      <w:r w:rsidR="0009173B" w:rsidRPr="00C601AA">
        <w:rPr>
          <w:rFonts w:ascii="Times New Roman" w:hAnsi="Times New Roman" w:cs="Times New Roman"/>
          <w:sz w:val="28"/>
          <w:szCs w:val="28"/>
        </w:rPr>
        <w:t xml:space="preserve">В этом году олимпиада прошла в онлайн-формате </w:t>
      </w:r>
      <w:r w:rsidR="0009173B" w:rsidRPr="00C601AA">
        <w:rPr>
          <w:rFonts w:ascii="Times New Roman" w:hAnsi="Times New Roman" w:cs="Times New Roman"/>
          <w:color w:val="2F2C2D"/>
          <w:sz w:val="28"/>
          <w:szCs w:val="28"/>
        </w:rPr>
        <w:t xml:space="preserve">Олимпиада прошла </w:t>
      </w:r>
      <w:r w:rsidR="0012299E" w:rsidRPr="00C601AA">
        <w:rPr>
          <w:rFonts w:ascii="Times New Roman" w:hAnsi="Times New Roman" w:cs="Times New Roman"/>
          <w:color w:val="2F2C2D"/>
          <w:sz w:val="28"/>
          <w:szCs w:val="28"/>
        </w:rPr>
        <w:t xml:space="preserve">  в два обязательных этапа: отборочный - по предметам «физика», «математика», «информатика» и заключительный, направленный на проверку умения применять имеющиеся знания по предметам в ходе решения прикладных задач. Второй (заключительный) этап Олимпиады про</w:t>
      </w:r>
      <w:r w:rsidR="00C875F9" w:rsidRPr="00C601AA">
        <w:rPr>
          <w:rFonts w:ascii="Times New Roman" w:hAnsi="Times New Roman" w:cs="Times New Roman"/>
          <w:color w:val="2F2C2D"/>
          <w:sz w:val="28"/>
          <w:szCs w:val="28"/>
        </w:rPr>
        <w:t>шел</w:t>
      </w:r>
      <w:r w:rsidR="0012299E" w:rsidRPr="00C601AA">
        <w:rPr>
          <w:rFonts w:ascii="Times New Roman" w:hAnsi="Times New Roman" w:cs="Times New Roman"/>
          <w:color w:val="2F2C2D"/>
          <w:sz w:val="28"/>
          <w:szCs w:val="28"/>
        </w:rPr>
        <w:t xml:space="preserve"> в заочной форме путем выполнения участниками комплексных заданий (кейсов), направленных на проверку творческих способностей и умения применять имеющиеся знания по предметам «физика», «математика», «информатика» в ходе решения прикладных задач в области электроэнергетики.</w:t>
      </w:r>
    </w:p>
    <w:p w:rsidR="0012299E" w:rsidRPr="00C601AA" w:rsidRDefault="0012299E" w:rsidP="007C500D">
      <w:pPr>
        <w:shd w:val="clear" w:color="auto" w:fill="FFFFFF" w:themeFill="background1"/>
        <w:spacing w:after="0" w:line="360" w:lineRule="auto"/>
        <w:ind w:right="-2" w:firstLine="851"/>
        <w:jc w:val="both"/>
        <w:rPr>
          <w:rFonts w:ascii="Times New Roman" w:hAnsi="Times New Roman" w:cs="Times New Roman"/>
          <w:color w:val="2F2C2D"/>
          <w:sz w:val="28"/>
          <w:szCs w:val="28"/>
        </w:rPr>
      </w:pPr>
      <w:r w:rsidRPr="00C601AA">
        <w:rPr>
          <w:rFonts w:ascii="Times New Roman" w:hAnsi="Times New Roman" w:cs="Times New Roman"/>
          <w:color w:val="2F2C2D"/>
          <w:sz w:val="28"/>
          <w:szCs w:val="28"/>
        </w:rPr>
        <w:t xml:space="preserve">Лицей № 48 совместно с компанией «Россети» выявляет одаренных, способных к техническому творчеству и инновационному мышлению школьников старших классов, планирующих свою профессиональную деятельность в электроэнергетической отрасли. </w:t>
      </w:r>
    </w:p>
    <w:p w:rsidR="0012299E" w:rsidRPr="00C601AA" w:rsidRDefault="0012299E" w:rsidP="00C9184D">
      <w:pPr>
        <w:shd w:val="clear" w:color="auto" w:fill="FFFFFF" w:themeFill="background1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AA">
        <w:rPr>
          <w:rFonts w:ascii="Times New Roman" w:eastAsia="Times New Roman" w:hAnsi="Times New Roman" w:cs="Times New Roman"/>
          <w:sz w:val="28"/>
          <w:szCs w:val="28"/>
        </w:rPr>
        <w:t>Победителям и призерам первого этапа Олимпиады предоставляется право участвовать в финальном этапе Олимпиады школьников «</w:t>
      </w:r>
      <w:hyperlink r:id="rId11" w:history="1">
        <w:r w:rsidRPr="00C601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Надежда энергетики</w:t>
        </w:r>
      </w:hyperlink>
      <w:r w:rsidRPr="00C601AA">
        <w:rPr>
          <w:rFonts w:ascii="Times New Roman" w:eastAsia="Times New Roman" w:hAnsi="Times New Roman" w:cs="Times New Roman"/>
          <w:sz w:val="28"/>
          <w:szCs w:val="28"/>
        </w:rPr>
        <w:t>», организаторами которой являются Московский, Ивановский, Казанский энергетические и Сибирский федеральный университет</w:t>
      </w:r>
    </w:p>
    <w:p w:rsidR="00C601AA" w:rsidRPr="007C500D" w:rsidRDefault="007C500D" w:rsidP="007C5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0D">
        <w:rPr>
          <w:rFonts w:ascii="Times New Roman" w:hAnsi="Times New Roman" w:cs="Times New Roman"/>
          <w:color w:val="000000"/>
          <w:sz w:val="28"/>
          <w:szCs w:val="28"/>
        </w:rPr>
        <w:t>Фролов Матвей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500D">
        <w:rPr>
          <w:rFonts w:ascii="Times New Roman" w:hAnsi="Times New Roman" w:cs="Times New Roman"/>
          <w:color w:val="000000"/>
          <w:sz w:val="28"/>
          <w:szCs w:val="28"/>
        </w:rPr>
        <w:t xml:space="preserve"> 10 И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</w:t>
      </w:r>
      <w:r w:rsidR="00C601AA" w:rsidRPr="007C500D">
        <w:rPr>
          <w:rFonts w:ascii="Times New Roman" w:hAnsi="Times New Roman" w:cs="Times New Roman"/>
          <w:color w:val="000000"/>
          <w:sz w:val="28"/>
          <w:szCs w:val="28"/>
        </w:rPr>
        <w:t>иплом</w:t>
      </w:r>
      <w:r>
        <w:rPr>
          <w:rFonts w:ascii="Times New Roman" w:hAnsi="Times New Roman" w:cs="Times New Roman"/>
          <w:color w:val="000000"/>
          <w:sz w:val="28"/>
          <w:szCs w:val="28"/>
        </w:rPr>
        <w:t>ант</w:t>
      </w:r>
      <w:r w:rsidR="00C601AA" w:rsidRPr="007C500D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601AA" w:rsidRPr="007C500D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01AA" w:rsidRPr="007C500D">
        <w:rPr>
          <w:rFonts w:ascii="Times New Roman" w:hAnsi="Times New Roman" w:cs="Times New Roman"/>
          <w:color w:val="000000"/>
          <w:sz w:val="28"/>
          <w:szCs w:val="28"/>
        </w:rPr>
        <w:t xml:space="preserve">  молодежных  инновационных проектов  «ПРЕМИЯ IQ ГОДА»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601AA" w:rsidRPr="007C5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01AA" w:rsidRPr="007C500D" w:rsidRDefault="007C500D" w:rsidP="007C5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Серебряный медолист</w:t>
      </w:r>
      <w:r w:rsidR="00C601AA" w:rsidRPr="007C500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Международного салона изобретений и инновационных технологий «Архимед 2021» (г. Севастопль)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01AA" w:rsidRPr="007C500D">
        <w:rPr>
          <w:rFonts w:ascii="Times New Roman" w:hAnsi="Times New Roman" w:cs="Times New Roman"/>
          <w:color w:val="000000"/>
          <w:sz w:val="28"/>
          <w:szCs w:val="28"/>
        </w:rPr>
        <w:t>Глухенко Даниил</w:t>
      </w:r>
      <w:r>
        <w:rPr>
          <w:rFonts w:ascii="Times New Roman" w:hAnsi="Times New Roman" w:cs="Times New Roman"/>
          <w:color w:val="000000"/>
          <w:sz w:val="28"/>
          <w:szCs w:val="28"/>
        </w:rPr>
        <w:t>, 10 И класс;</w:t>
      </w:r>
    </w:p>
    <w:p w:rsidR="00C601AA" w:rsidRPr="007C500D" w:rsidRDefault="00C601AA" w:rsidP="007C500D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0D">
        <w:rPr>
          <w:rFonts w:ascii="Times New Roman" w:hAnsi="Times New Roman" w:cs="Times New Roman"/>
          <w:color w:val="000000"/>
          <w:sz w:val="28"/>
          <w:szCs w:val="28"/>
        </w:rPr>
        <w:t>Тужин Матвей, учащийся 10 И класса стал Финалистом олимпиады кружкового движения Национальной технологической инициативы (г. Тюмень)</w:t>
      </w:r>
      <w:r w:rsidR="007C50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500D" w:rsidRDefault="00C601AA" w:rsidP="007C500D">
      <w:pPr>
        <w:spacing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0D">
        <w:rPr>
          <w:rFonts w:ascii="Times New Roman" w:hAnsi="Times New Roman" w:cs="Times New Roman"/>
          <w:color w:val="2F2C2D"/>
          <w:sz w:val="28"/>
          <w:szCs w:val="28"/>
        </w:rPr>
        <w:t xml:space="preserve">Мизенко Мария, учащаяся 10 И класса призер  </w:t>
      </w:r>
      <w:r w:rsidRPr="007C500D">
        <w:rPr>
          <w:rFonts w:ascii="Times New Roman" w:hAnsi="Times New Roman" w:cs="Times New Roman"/>
          <w:color w:val="000000"/>
          <w:sz w:val="28"/>
          <w:szCs w:val="28"/>
        </w:rPr>
        <w:t>Всероссийский Олимпиадный Московского государственного университета им. М.В. Ломоносова</w:t>
      </w:r>
      <w:r w:rsidR="007C50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500D" w:rsidRDefault="00C601AA" w:rsidP="007C500D">
      <w:pPr>
        <w:spacing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0D">
        <w:rPr>
          <w:rFonts w:ascii="Times New Roman" w:hAnsi="Times New Roman" w:cs="Times New Roman"/>
          <w:color w:val="000000"/>
          <w:sz w:val="28"/>
          <w:szCs w:val="28"/>
        </w:rPr>
        <w:t>Четырнадцать учащихся получили дипломы победителей , медали и знаки отличия во Всероссийском детском конкурсе научно – исследовательских работ учащихся «Первые шаги в науке»</w:t>
      </w:r>
      <w:r w:rsidR="007C50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500D" w:rsidRPr="007C500D" w:rsidRDefault="007C500D" w:rsidP="007C500D">
      <w:pPr>
        <w:spacing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0D">
        <w:rPr>
          <w:rFonts w:ascii="Times New Roman" w:hAnsi="Times New Roman" w:cs="Times New Roman"/>
          <w:color w:val="000000"/>
          <w:sz w:val="28"/>
          <w:szCs w:val="28"/>
        </w:rPr>
        <w:t>Виноградова Мария, учащаяся 11 И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C500D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победительница регионального этапа Всероссийского конкурса «Большие вызовы» </w:t>
      </w:r>
    </w:p>
    <w:p w:rsidR="0016235D" w:rsidRPr="00C9184D" w:rsidRDefault="006C0222" w:rsidP="00C9184D">
      <w:pPr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лицея по созданию сетевой модели предпрофильной подготовки и профильного обучения, реализуемой через систему взаимодействия лицея с учреждениями ВПО, СПО как инструмент повышения качества образования широко бы</w:t>
      </w:r>
      <w:r w:rsidR="00FB5B84">
        <w:rPr>
          <w:rFonts w:ascii="Times New Roman" w:hAnsi="Times New Roman" w:cs="Times New Roman"/>
          <w:sz w:val="28"/>
          <w:szCs w:val="28"/>
        </w:rPr>
        <w:t>л представлен на протяжении 2021/22</w:t>
      </w:r>
      <w:r w:rsidR="0016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года на конференциях и семинарах. Методические материалы лицея, созданные в сетевом взаимодействии с высшими учебными заведениями, были внесены в муниципальный банк результативного инновационного педагогического опыта г. Краснодара.</w:t>
      </w:r>
    </w:p>
    <w:p w:rsidR="00613946" w:rsidRDefault="00613946" w:rsidP="00C9184D">
      <w:pPr>
        <w:pStyle w:val="a8"/>
        <w:tabs>
          <w:tab w:val="left" w:pos="9355"/>
        </w:tabs>
        <w:spacing w:before="240" w:line="360" w:lineRule="auto"/>
        <w:ind w:left="0" w:right="-2" w:firstLine="851"/>
      </w:pPr>
      <w:r>
        <w:t xml:space="preserve">Материалы инновационной деятельности по теме: </w:t>
      </w:r>
      <w:r>
        <w:rPr>
          <w:spacing w:val="-3"/>
        </w:rPr>
        <w:t>«</w:t>
      </w:r>
      <w:r w:rsidRPr="00B554EA">
        <w:rPr>
          <w:bCs/>
        </w:rPr>
        <w:t>Организация инновационной образовательно-профессиональной среды в МАОУ лицее № 48</w:t>
      </w:r>
      <w:r>
        <w:rPr>
          <w:spacing w:val="-3"/>
        </w:rPr>
        <w:t xml:space="preserve">» освещались </w:t>
      </w:r>
      <w:r>
        <w:t xml:space="preserve">на </w:t>
      </w:r>
      <w:r>
        <w:rPr>
          <w:spacing w:val="-3"/>
        </w:rPr>
        <w:t xml:space="preserve">различных уровнях педагогического сообщества </w:t>
      </w:r>
      <w:r>
        <w:t xml:space="preserve">и были </w:t>
      </w:r>
      <w:r>
        <w:rPr>
          <w:spacing w:val="-3"/>
        </w:rPr>
        <w:t xml:space="preserve">представлены </w:t>
      </w:r>
      <w:r>
        <w:t xml:space="preserve">в </w:t>
      </w:r>
      <w:r>
        <w:rPr>
          <w:spacing w:val="-3"/>
        </w:rPr>
        <w:t xml:space="preserve">выступлениях </w:t>
      </w:r>
      <w:r>
        <w:t xml:space="preserve">на </w:t>
      </w:r>
      <w:r>
        <w:rPr>
          <w:spacing w:val="-3"/>
        </w:rPr>
        <w:t xml:space="preserve">научно </w:t>
      </w:r>
      <w:r>
        <w:t xml:space="preserve">– </w:t>
      </w:r>
      <w:r>
        <w:rPr>
          <w:spacing w:val="-3"/>
        </w:rPr>
        <w:t>практических</w:t>
      </w:r>
      <w:r>
        <w:rPr>
          <w:spacing w:val="-16"/>
        </w:rPr>
        <w:t xml:space="preserve"> </w:t>
      </w:r>
      <w:r>
        <w:rPr>
          <w:spacing w:val="-3"/>
        </w:rPr>
        <w:t>конференциях</w:t>
      </w:r>
      <w:r w:rsidR="001F0A26">
        <w:rPr>
          <w:spacing w:val="-3"/>
        </w:rPr>
        <w:t>, конкурсах и фестивалях</w:t>
      </w:r>
      <w:r>
        <w:rPr>
          <w:spacing w:val="-3"/>
        </w:rPr>
        <w:t>:</w:t>
      </w:r>
    </w:p>
    <w:p w:rsidR="00D760D3" w:rsidRPr="00D760D3" w:rsidRDefault="00D760D3" w:rsidP="00C9184D">
      <w:pPr>
        <w:pStyle w:val="a8"/>
        <w:tabs>
          <w:tab w:val="left" w:pos="9355"/>
        </w:tabs>
        <w:spacing w:before="1" w:line="360" w:lineRule="auto"/>
        <w:ind w:left="0" w:right="-2" w:firstLine="851"/>
      </w:pPr>
      <w:bookmarkStart w:id="0" w:name="_GoBack"/>
      <w:r>
        <w:t>февраль  2021</w:t>
      </w:r>
      <w:r w:rsidR="00105B9E">
        <w:t xml:space="preserve"> – </w:t>
      </w:r>
      <w:r>
        <w:t>победа и выступление на</w:t>
      </w:r>
      <w:r w:rsidR="00105B9E">
        <w:t xml:space="preserve"> </w:t>
      </w:r>
      <w:r w:rsidRPr="00D760D3">
        <w:t xml:space="preserve">II Всероссийском педагогическом конкурсе «ИКТ- компетентность педагога в современном образовании» </w:t>
      </w:r>
    </w:p>
    <w:p w:rsidR="00D760D3" w:rsidRPr="004A5B6D" w:rsidRDefault="00D760D3" w:rsidP="00C9184D">
      <w:pPr>
        <w:pStyle w:val="a8"/>
        <w:tabs>
          <w:tab w:val="left" w:pos="9355"/>
        </w:tabs>
        <w:spacing w:before="1" w:line="360" w:lineRule="auto"/>
        <w:ind w:left="0" w:right="-2" w:firstLine="851"/>
      </w:pPr>
      <w:r w:rsidRPr="004A5B6D">
        <w:t xml:space="preserve">апрель 2021 – выступление  и публикация в сборнике </w:t>
      </w:r>
      <w:r w:rsidRPr="004A5B6D">
        <w:rPr>
          <w:lang w:val="en-US"/>
        </w:rPr>
        <w:t>VI</w:t>
      </w:r>
      <w:r w:rsidRPr="004A5B6D">
        <w:t xml:space="preserve"> научно – практической конференции «Технологический профиль обучения: модели, </w:t>
      </w:r>
      <w:r w:rsidRPr="004A5B6D">
        <w:lastRenderedPageBreak/>
        <w:t>ресурсы, возможности сетевого  взаимодействия».</w:t>
      </w:r>
    </w:p>
    <w:p w:rsidR="00D760D3" w:rsidRPr="004A5B6D" w:rsidRDefault="00D760D3" w:rsidP="00C9184D">
      <w:pPr>
        <w:pStyle w:val="a8"/>
        <w:tabs>
          <w:tab w:val="left" w:pos="9355"/>
        </w:tabs>
        <w:spacing w:before="1" w:line="360" w:lineRule="auto"/>
        <w:ind w:left="0" w:right="-2" w:firstLine="851"/>
      </w:pPr>
      <w:r w:rsidRPr="004A5B6D">
        <w:t>май 2021  - выступление на Всероссийской консультации «Формирование внутренней системы качества образования»</w:t>
      </w:r>
    </w:p>
    <w:p w:rsidR="004C6819" w:rsidRPr="004A5B6D" w:rsidRDefault="00D760D3" w:rsidP="00C9184D">
      <w:pPr>
        <w:pStyle w:val="a8"/>
        <w:tabs>
          <w:tab w:val="left" w:pos="9355"/>
        </w:tabs>
        <w:spacing w:before="1" w:line="360" w:lineRule="auto"/>
        <w:ind w:left="0" w:right="-2" w:firstLine="851"/>
      </w:pPr>
      <w:r w:rsidRPr="004A5B6D">
        <w:t xml:space="preserve">октябрь 2021 – проведения обучающего муниципального </w:t>
      </w:r>
      <w:r w:rsidR="004C6819" w:rsidRPr="004A5B6D">
        <w:t>семинара для заместителей директоров школ города Краснодара по теме: « Организация внеурочной деятельности профильных классов в рамках сетевого взаимодействия с учреждениями дополнительного образования, СПО и ВПО как инструмента повышения качества образования»</w:t>
      </w:r>
    </w:p>
    <w:p w:rsidR="004C6819" w:rsidRPr="004A5B6D" w:rsidRDefault="00D760D3" w:rsidP="00C9184D">
      <w:pPr>
        <w:pStyle w:val="a8"/>
        <w:tabs>
          <w:tab w:val="left" w:pos="9355"/>
        </w:tabs>
        <w:spacing w:before="1" w:line="360" w:lineRule="auto"/>
        <w:ind w:left="0" w:right="-2" w:firstLine="851"/>
      </w:pPr>
      <w:r w:rsidRPr="004A5B6D">
        <w:t>декабрь 2021 – выступление на Региональной конференции  «Медицинский класс как основа формирования профессиональной деятельности врача Будущего»</w:t>
      </w:r>
    </w:p>
    <w:p w:rsidR="004A5B6D" w:rsidRPr="004A5B6D" w:rsidRDefault="004A5B6D" w:rsidP="00C9184D">
      <w:pPr>
        <w:pStyle w:val="a8"/>
        <w:tabs>
          <w:tab w:val="left" w:pos="9355"/>
        </w:tabs>
        <w:spacing w:before="1" w:line="360" w:lineRule="auto"/>
        <w:ind w:left="0" w:right="-2" w:firstLine="851"/>
      </w:pPr>
      <w:r w:rsidRPr="004A5B6D">
        <w:t>2021 – участие во Всероссийском  конкурсе «Векторы качества образования»</w:t>
      </w:r>
    </w:p>
    <w:bookmarkEnd w:id="0"/>
    <w:p w:rsidR="00B554EA" w:rsidRPr="004A5B6D" w:rsidRDefault="00B554EA" w:rsidP="00C9184D">
      <w:pPr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Pr="004A5B6D" w:rsidRDefault="00B554EA" w:rsidP="00C9184D">
      <w:pPr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Pr="004A5B6D" w:rsidRDefault="00B554EA" w:rsidP="00C9184D">
      <w:pPr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Pr="004A5B6D" w:rsidRDefault="00B554EA" w:rsidP="00C9184D">
      <w:pPr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Pr="004A5B6D" w:rsidRDefault="00B554EA" w:rsidP="00C9184D">
      <w:pPr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ABC" w:rsidRPr="004A5B6D" w:rsidRDefault="00494ABC" w:rsidP="00C9184D">
      <w:pPr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4ABC" w:rsidRPr="004A5B6D" w:rsidSect="002F7D9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1F" w:rsidRDefault="00927D1F">
      <w:pPr>
        <w:spacing w:after="0" w:line="240" w:lineRule="auto"/>
      </w:pPr>
      <w:r>
        <w:separator/>
      </w:r>
    </w:p>
  </w:endnote>
  <w:endnote w:type="continuationSeparator" w:id="0">
    <w:p w:rsidR="00927D1F" w:rsidRDefault="0092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1F" w:rsidRDefault="00927D1F">
      <w:pPr>
        <w:spacing w:after="0" w:line="240" w:lineRule="auto"/>
      </w:pPr>
      <w:r>
        <w:separator/>
      </w:r>
    </w:p>
  </w:footnote>
  <w:footnote w:type="continuationSeparator" w:id="0">
    <w:p w:rsidR="00927D1F" w:rsidRDefault="0092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2C7"/>
      </v:shape>
    </w:pict>
  </w:numPicBullet>
  <w:numPicBullet w:numPicBulletId="1">
    <w:pict>
      <v:shape id="_x0000_i1027" type="#_x0000_t75" style="width:11.25pt;height:11.25pt" o:bullet="t">
        <v:imagedata r:id="rId2" o:title="msoD2C7"/>
      </v:shape>
    </w:pict>
  </w:numPicBullet>
  <w:abstractNum w:abstractNumId="0" w15:restartNumberingAfterBreak="0">
    <w:nsid w:val="00000120"/>
    <w:multiLevelType w:val="hybridMultilevel"/>
    <w:tmpl w:val="2F8ED0C2"/>
    <w:lvl w:ilvl="0" w:tplc="272882BC">
      <w:start w:val="1"/>
      <w:numFmt w:val="decimal"/>
      <w:lvlText w:val="%1."/>
      <w:lvlJc w:val="left"/>
    </w:lvl>
    <w:lvl w:ilvl="1" w:tplc="E076B308">
      <w:numFmt w:val="decimal"/>
      <w:lvlText w:val=""/>
      <w:lvlJc w:val="left"/>
    </w:lvl>
    <w:lvl w:ilvl="2" w:tplc="C7848828">
      <w:numFmt w:val="decimal"/>
      <w:lvlText w:val=""/>
      <w:lvlJc w:val="left"/>
    </w:lvl>
    <w:lvl w:ilvl="3" w:tplc="DB84FCFA">
      <w:numFmt w:val="decimal"/>
      <w:lvlText w:val=""/>
      <w:lvlJc w:val="left"/>
    </w:lvl>
    <w:lvl w:ilvl="4" w:tplc="C3AC5A6C">
      <w:numFmt w:val="decimal"/>
      <w:lvlText w:val=""/>
      <w:lvlJc w:val="left"/>
    </w:lvl>
    <w:lvl w:ilvl="5" w:tplc="5C9E7D9E">
      <w:numFmt w:val="decimal"/>
      <w:lvlText w:val=""/>
      <w:lvlJc w:val="left"/>
    </w:lvl>
    <w:lvl w:ilvl="6" w:tplc="78864834">
      <w:numFmt w:val="decimal"/>
      <w:lvlText w:val=""/>
      <w:lvlJc w:val="left"/>
    </w:lvl>
    <w:lvl w:ilvl="7" w:tplc="86CA59F0">
      <w:numFmt w:val="decimal"/>
      <w:lvlText w:val=""/>
      <w:lvlJc w:val="left"/>
    </w:lvl>
    <w:lvl w:ilvl="8" w:tplc="C3589EF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4412F8A4"/>
    <w:lvl w:ilvl="0" w:tplc="637E781C">
      <w:start w:val="1"/>
      <w:numFmt w:val="bullet"/>
      <w:lvlText w:val="и"/>
      <w:lvlJc w:val="left"/>
      <w:rPr>
        <w:b/>
      </w:rPr>
    </w:lvl>
    <w:lvl w:ilvl="1" w:tplc="BF469564">
      <w:numFmt w:val="decimal"/>
      <w:lvlText w:val=""/>
      <w:lvlJc w:val="left"/>
    </w:lvl>
    <w:lvl w:ilvl="2" w:tplc="92320770">
      <w:numFmt w:val="decimal"/>
      <w:lvlText w:val=""/>
      <w:lvlJc w:val="left"/>
    </w:lvl>
    <w:lvl w:ilvl="3" w:tplc="ABF452D6">
      <w:numFmt w:val="decimal"/>
      <w:lvlText w:val=""/>
      <w:lvlJc w:val="left"/>
    </w:lvl>
    <w:lvl w:ilvl="4" w:tplc="7236E94E">
      <w:numFmt w:val="decimal"/>
      <w:lvlText w:val=""/>
      <w:lvlJc w:val="left"/>
    </w:lvl>
    <w:lvl w:ilvl="5" w:tplc="D5DACC1C">
      <w:numFmt w:val="decimal"/>
      <w:lvlText w:val=""/>
      <w:lvlJc w:val="left"/>
    </w:lvl>
    <w:lvl w:ilvl="6" w:tplc="0D0013EE">
      <w:numFmt w:val="decimal"/>
      <w:lvlText w:val=""/>
      <w:lvlJc w:val="left"/>
    </w:lvl>
    <w:lvl w:ilvl="7" w:tplc="D25248C4">
      <w:numFmt w:val="decimal"/>
      <w:lvlText w:val=""/>
      <w:lvlJc w:val="left"/>
    </w:lvl>
    <w:lvl w:ilvl="8" w:tplc="FBAEE54C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03BE09B8"/>
    <w:lvl w:ilvl="0" w:tplc="C978B24C">
      <w:start w:val="1"/>
      <w:numFmt w:val="bullet"/>
      <w:lvlText w:val=""/>
      <w:lvlJc w:val="left"/>
    </w:lvl>
    <w:lvl w:ilvl="1" w:tplc="A836A2D2">
      <w:start w:val="1"/>
      <w:numFmt w:val="bullet"/>
      <w:lvlText w:val=""/>
      <w:lvlJc w:val="left"/>
    </w:lvl>
    <w:lvl w:ilvl="2" w:tplc="1B282A50">
      <w:start w:val="2"/>
      <w:numFmt w:val="decimal"/>
      <w:lvlText w:val="%3."/>
      <w:lvlJc w:val="left"/>
      <w:rPr>
        <w:b/>
      </w:rPr>
    </w:lvl>
    <w:lvl w:ilvl="3" w:tplc="0F22F506">
      <w:numFmt w:val="decimal"/>
      <w:lvlText w:val=""/>
      <w:lvlJc w:val="left"/>
    </w:lvl>
    <w:lvl w:ilvl="4" w:tplc="883CC512">
      <w:numFmt w:val="decimal"/>
      <w:lvlText w:val=""/>
      <w:lvlJc w:val="left"/>
    </w:lvl>
    <w:lvl w:ilvl="5" w:tplc="F1641978">
      <w:numFmt w:val="decimal"/>
      <w:lvlText w:val=""/>
      <w:lvlJc w:val="left"/>
    </w:lvl>
    <w:lvl w:ilvl="6" w:tplc="65DAD0E8">
      <w:numFmt w:val="decimal"/>
      <w:lvlText w:val=""/>
      <w:lvlJc w:val="left"/>
    </w:lvl>
    <w:lvl w:ilvl="7" w:tplc="F878A0C2">
      <w:numFmt w:val="decimal"/>
      <w:lvlText w:val=""/>
      <w:lvlJc w:val="left"/>
    </w:lvl>
    <w:lvl w:ilvl="8" w:tplc="ADF2C124">
      <w:numFmt w:val="decimal"/>
      <w:lvlText w:val=""/>
      <w:lvlJc w:val="left"/>
    </w:lvl>
  </w:abstractNum>
  <w:abstractNum w:abstractNumId="3" w15:restartNumberingAfterBreak="0">
    <w:nsid w:val="022D2A91"/>
    <w:multiLevelType w:val="multilevel"/>
    <w:tmpl w:val="BE8211F6"/>
    <w:lvl w:ilvl="0">
      <w:start w:val="3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 w15:restartNumberingAfterBreak="0">
    <w:nsid w:val="05D14730"/>
    <w:multiLevelType w:val="hybridMultilevel"/>
    <w:tmpl w:val="E2E4085E"/>
    <w:lvl w:ilvl="0" w:tplc="877884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7C8A"/>
    <w:multiLevelType w:val="hybridMultilevel"/>
    <w:tmpl w:val="11A0A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31D5"/>
    <w:multiLevelType w:val="hybridMultilevel"/>
    <w:tmpl w:val="CA4C4A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718DF"/>
    <w:multiLevelType w:val="multilevel"/>
    <w:tmpl w:val="B6F677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4" w:hanging="2160"/>
      </w:pPr>
      <w:rPr>
        <w:rFonts w:hint="default"/>
      </w:rPr>
    </w:lvl>
  </w:abstractNum>
  <w:abstractNum w:abstractNumId="8" w15:restartNumberingAfterBreak="0">
    <w:nsid w:val="199A661B"/>
    <w:multiLevelType w:val="hybridMultilevel"/>
    <w:tmpl w:val="E1AAB1C8"/>
    <w:lvl w:ilvl="0" w:tplc="E3CCBF1C">
      <w:numFmt w:val="bullet"/>
      <w:lvlText w:val="-"/>
      <w:lvlJc w:val="left"/>
      <w:pPr>
        <w:ind w:left="1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506A6A">
      <w:numFmt w:val="bullet"/>
      <w:lvlText w:val="•"/>
      <w:lvlJc w:val="left"/>
      <w:pPr>
        <w:ind w:left="1038" w:hanging="236"/>
      </w:pPr>
      <w:rPr>
        <w:rFonts w:hint="default"/>
        <w:lang w:val="ru-RU" w:eastAsia="ru-RU" w:bidi="ru-RU"/>
      </w:rPr>
    </w:lvl>
    <w:lvl w:ilvl="2" w:tplc="D6D8B7FA">
      <w:numFmt w:val="bullet"/>
      <w:lvlText w:val="•"/>
      <w:lvlJc w:val="left"/>
      <w:pPr>
        <w:ind w:left="1957" w:hanging="236"/>
      </w:pPr>
      <w:rPr>
        <w:rFonts w:hint="default"/>
        <w:lang w:val="ru-RU" w:eastAsia="ru-RU" w:bidi="ru-RU"/>
      </w:rPr>
    </w:lvl>
    <w:lvl w:ilvl="3" w:tplc="80BC348A">
      <w:numFmt w:val="bullet"/>
      <w:lvlText w:val="•"/>
      <w:lvlJc w:val="left"/>
      <w:pPr>
        <w:ind w:left="2875" w:hanging="236"/>
      </w:pPr>
      <w:rPr>
        <w:rFonts w:hint="default"/>
        <w:lang w:val="ru-RU" w:eastAsia="ru-RU" w:bidi="ru-RU"/>
      </w:rPr>
    </w:lvl>
    <w:lvl w:ilvl="4" w:tplc="FA1ED3C8">
      <w:numFmt w:val="bullet"/>
      <w:lvlText w:val="•"/>
      <w:lvlJc w:val="left"/>
      <w:pPr>
        <w:ind w:left="3794" w:hanging="236"/>
      </w:pPr>
      <w:rPr>
        <w:rFonts w:hint="default"/>
        <w:lang w:val="ru-RU" w:eastAsia="ru-RU" w:bidi="ru-RU"/>
      </w:rPr>
    </w:lvl>
    <w:lvl w:ilvl="5" w:tplc="2E667B1A">
      <w:numFmt w:val="bullet"/>
      <w:lvlText w:val="•"/>
      <w:lvlJc w:val="left"/>
      <w:pPr>
        <w:ind w:left="4713" w:hanging="236"/>
      </w:pPr>
      <w:rPr>
        <w:rFonts w:hint="default"/>
        <w:lang w:val="ru-RU" w:eastAsia="ru-RU" w:bidi="ru-RU"/>
      </w:rPr>
    </w:lvl>
    <w:lvl w:ilvl="6" w:tplc="35AEB008">
      <w:numFmt w:val="bullet"/>
      <w:lvlText w:val="•"/>
      <w:lvlJc w:val="left"/>
      <w:pPr>
        <w:ind w:left="5631" w:hanging="236"/>
      </w:pPr>
      <w:rPr>
        <w:rFonts w:hint="default"/>
        <w:lang w:val="ru-RU" w:eastAsia="ru-RU" w:bidi="ru-RU"/>
      </w:rPr>
    </w:lvl>
    <w:lvl w:ilvl="7" w:tplc="C7848DD4">
      <w:numFmt w:val="bullet"/>
      <w:lvlText w:val="•"/>
      <w:lvlJc w:val="left"/>
      <w:pPr>
        <w:ind w:left="6550" w:hanging="236"/>
      </w:pPr>
      <w:rPr>
        <w:rFonts w:hint="default"/>
        <w:lang w:val="ru-RU" w:eastAsia="ru-RU" w:bidi="ru-RU"/>
      </w:rPr>
    </w:lvl>
    <w:lvl w:ilvl="8" w:tplc="763E9D08">
      <w:numFmt w:val="bullet"/>
      <w:lvlText w:val="•"/>
      <w:lvlJc w:val="left"/>
      <w:pPr>
        <w:ind w:left="7469" w:hanging="236"/>
      </w:pPr>
      <w:rPr>
        <w:rFonts w:hint="default"/>
        <w:lang w:val="ru-RU" w:eastAsia="ru-RU" w:bidi="ru-RU"/>
      </w:rPr>
    </w:lvl>
  </w:abstractNum>
  <w:abstractNum w:abstractNumId="9" w15:restartNumberingAfterBreak="0">
    <w:nsid w:val="1FC923DB"/>
    <w:multiLevelType w:val="hybridMultilevel"/>
    <w:tmpl w:val="A8CE6A6C"/>
    <w:lvl w:ilvl="0" w:tplc="3ABE12D4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A2B4B4">
      <w:numFmt w:val="bullet"/>
      <w:lvlText w:val="•"/>
      <w:lvlJc w:val="left"/>
      <w:pPr>
        <w:ind w:left="1920" w:hanging="281"/>
      </w:pPr>
      <w:rPr>
        <w:rFonts w:hint="default"/>
        <w:lang w:val="ru-RU" w:eastAsia="ru-RU" w:bidi="ru-RU"/>
      </w:rPr>
    </w:lvl>
    <w:lvl w:ilvl="2" w:tplc="0AB0639A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8D8EEF98">
      <w:numFmt w:val="bullet"/>
      <w:lvlText w:val="•"/>
      <w:lvlJc w:val="left"/>
      <w:pPr>
        <w:ind w:left="3561" w:hanging="281"/>
      </w:pPr>
      <w:rPr>
        <w:rFonts w:hint="default"/>
        <w:lang w:val="ru-RU" w:eastAsia="ru-RU" w:bidi="ru-RU"/>
      </w:rPr>
    </w:lvl>
    <w:lvl w:ilvl="4" w:tplc="32F0A394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5" w:tplc="EA181C7C">
      <w:numFmt w:val="bullet"/>
      <w:lvlText w:val="•"/>
      <w:lvlJc w:val="left"/>
      <w:pPr>
        <w:ind w:left="5203" w:hanging="281"/>
      </w:pPr>
      <w:rPr>
        <w:rFonts w:hint="default"/>
        <w:lang w:val="ru-RU" w:eastAsia="ru-RU" w:bidi="ru-RU"/>
      </w:rPr>
    </w:lvl>
    <w:lvl w:ilvl="6" w:tplc="2E2C9FC0">
      <w:numFmt w:val="bullet"/>
      <w:lvlText w:val="•"/>
      <w:lvlJc w:val="left"/>
      <w:pPr>
        <w:ind w:left="6023" w:hanging="281"/>
      </w:pPr>
      <w:rPr>
        <w:rFonts w:hint="default"/>
        <w:lang w:val="ru-RU" w:eastAsia="ru-RU" w:bidi="ru-RU"/>
      </w:rPr>
    </w:lvl>
    <w:lvl w:ilvl="7" w:tplc="362EE350">
      <w:numFmt w:val="bullet"/>
      <w:lvlText w:val="•"/>
      <w:lvlJc w:val="left"/>
      <w:pPr>
        <w:ind w:left="6844" w:hanging="281"/>
      </w:pPr>
      <w:rPr>
        <w:rFonts w:hint="default"/>
        <w:lang w:val="ru-RU" w:eastAsia="ru-RU" w:bidi="ru-RU"/>
      </w:rPr>
    </w:lvl>
    <w:lvl w:ilvl="8" w:tplc="0E3A02BA">
      <w:numFmt w:val="bullet"/>
      <w:lvlText w:val="•"/>
      <w:lvlJc w:val="left"/>
      <w:pPr>
        <w:ind w:left="7665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A1761D5"/>
    <w:multiLevelType w:val="hybridMultilevel"/>
    <w:tmpl w:val="D9A42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B5C1A"/>
    <w:multiLevelType w:val="hybridMultilevel"/>
    <w:tmpl w:val="16B4538A"/>
    <w:lvl w:ilvl="0" w:tplc="4DF89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63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6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0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6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CB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2B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2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8A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AA3918"/>
    <w:multiLevelType w:val="hybridMultilevel"/>
    <w:tmpl w:val="F9B05CF8"/>
    <w:lvl w:ilvl="0" w:tplc="F2ECC8F0">
      <w:numFmt w:val="bullet"/>
      <w:lvlText w:val="-"/>
      <w:lvlJc w:val="left"/>
      <w:pPr>
        <w:ind w:left="11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CE02C6">
      <w:numFmt w:val="bullet"/>
      <w:lvlText w:val="•"/>
      <w:lvlJc w:val="left"/>
      <w:pPr>
        <w:ind w:left="1038" w:hanging="188"/>
      </w:pPr>
      <w:rPr>
        <w:rFonts w:hint="default"/>
        <w:lang w:val="ru-RU" w:eastAsia="ru-RU" w:bidi="ru-RU"/>
      </w:rPr>
    </w:lvl>
    <w:lvl w:ilvl="2" w:tplc="D3389794">
      <w:numFmt w:val="bullet"/>
      <w:lvlText w:val="•"/>
      <w:lvlJc w:val="left"/>
      <w:pPr>
        <w:ind w:left="1957" w:hanging="188"/>
      </w:pPr>
      <w:rPr>
        <w:rFonts w:hint="default"/>
        <w:lang w:val="ru-RU" w:eastAsia="ru-RU" w:bidi="ru-RU"/>
      </w:rPr>
    </w:lvl>
    <w:lvl w:ilvl="3" w:tplc="8B2477A6">
      <w:numFmt w:val="bullet"/>
      <w:lvlText w:val="•"/>
      <w:lvlJc w:val="left"/>
      <w:pPr>
        <w:ind w:left="2875" w:hanging="188"/>
      </w:pPr>
      <w:rPr>
        <w:rFonts w:hint="default"/>
        <w:lang w:val="ru-RU" w:eastAsia="ru-RU" w:bidi="ru-RU"/>
      </w:rPr>
    </w:lvl>
    <w:lvl w:ilvl="4" w:tplc="9D929A3A">
      <w:numFmt w:val="bullet"/>
      <w:lvlText w:val="•"/>
      <w:lvlJc w:val="left"/>
      <w:pPr>
        <w:ind w:left="3794" w:hanging="188"/>
      </w:pPr>
      <w:rPr>
        <w:rFonts w:hint="default"/>
        <w:lang w:val="ru-RU" w:eastAsia="ru-RU" w:bidi="ru-RU"/>
      </w:rPr>
    </w:lvl>
    <w:lvl w:ilvl="5" w:tplc="3A122528">
      <w:numFmt w:val="bullet"/>
      <w:lvlText w:val="•"/>
      <w:lvlJc w:val="left"/>
      <w:pPr>
        <w:ind w:left="4713" w:hanging="188"/>
      </w:pPr>
      <w:rPr>
        <w:rFonts w:hint="default"/>
        <w:lang w:val="ru-RU" w:eastAsia="ru-RU" w:bidi="ru-RU"/>
      </w:rPr>
    </w:lvl>
    <w:lvl w:ilvl="6" w:tplc="F33A7AF2">
      <w:numFmt w:val="bullet"/>
      <w:lvlText w:val="•"/>
      <w:lvlJc w:val="left"/>
      <w:pPr>
        <w:ind w:left="5631" w:hanging="188"/>
      </w:pPr>
      <w:rPr>
        <w:rFonts w:hint="default"/>
        <w:lang w:val="ru-RU" w:eastAsia="ru-RU" w:bidi="ru-RU"/>
      </w:rPr>
    </w:lvl>
    <w:lvl w:ilvl="7" w:tplc="13003C94">
      <w:numFmt w:val="bullet"/>
      <w:lvlText w:val="•"/>
      <w:lvlJc w:val="left"/>
      <w:pPr>
        <w:ind w:left="6550" w:hanging="188"/>
      </w:pPr>
      <w:rPr>
        <w:rFonts w:hint="default"/>
        <w:lang w:val="ru-RU" w:eastAsia="ru-RU" w:bidi="ru-RU"/>
      </w:rPr>
    </w:lvl>
    <w:lvl w:ilvl="8" w:tplc="6A44402E">
      <w:numFmt w:val="bullet"/>
      <w:lvlText w:val="•"/>
      <w:lvlJc w:val="left"/>
      <w:pPr>
        <w:ind w:left="7469" w:hanging="188"/>
      </w:pPr>
      <w:rPr>
        <w:rFonts w:hint="default"/>
        <w:lang w:val="ru-RU" w:eastAsia="ru-RU" w:bidi="ru-RU"/>
      </w:rPr>
    </w:lvl>
  </w:abstractNum>
  <w:abstractNum w:abstractNumId="13" w15:restartNumberingAfterBreak="0">
    <w:nsid w:val="44275833"/>
    <w:multiLevelType w:val="hybridMultilevel"/>
    <w:tmpl w:val="6E8C5508"/>
    <w:lvl w:ilvl="0" w:tplc="948C4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4C5316"/>
    <w:multiLevelType w:val="hybridMultilevel"/>
    <w:tmpl w:val="7D9C6D9E"/>
    <w:lvl w:ilvl="0" w:tplc="AFB0866A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9B2C0AC">
      <w:numFmt w:val="bullet"/>
      <w:lvlText w:val="•"/>
      <w:lvlJc w:val="left"/>
      <w:pPr>
        <w:ind w:left="1038" w:hanging="425"/>
      </w:pPr>
      <w:rPr>
        <w:rFonts w:hint="default"/>
        <w:lang w:val="ru-RU" w:eastAsia="ru-RU" w:bidi="ru-RU"/>
      </w:rPr>
    </w:lvl>
    <w:lvl w:ilvl="2" w:tplc="36E8E0FA">
      <w:numFmt w:val="bullet"/>
      <w:lvlText w:val="•"/>
      <w:lvlJc w:val="left"/>
      <w:pPr>
        <w:ind w:left="1957" w:hanging="425"/>
      </w:pPr>
      <w:rPr>
        <w:rFonts w:hint="default"/>
        <w:lang w:val="ru-RU" w:eastAsia="ru-RU" w:bidi="ru-RU"/>
      </w:rPr>
    </w:lvl>
    <w:lvl w:ilvl="3" w:tplc="7244316E">
      <w:numFmt w:val="bullet"/>
      <w:lvlText w:val="•"/>
      <w:lvlJc w:val="left"/>
      <w:pPr>
        <w:ind w:left="2875" w:hanging="425"/>
      </w:pPr>
      <w:rPr>
        <w:rFonts w:hint="default"/>
        <w:lang w:val="ru-RU" w:eastAsia="ru-RU" w:bidi="ru-RU"/>
      </w:rPr>
    </w:lvl>
    <w:lvl w:ilvl="4" w:tplc="BE987C08">
      <w:numFmt w:val="bullet"/>
      <w:lvlText w:val="•"/>
      <w:lvlJc w:val="left"/>
      <w:pPr>
        <w:ind w:left="3794" w:hanging="425"/>
      </w:pPr>
      <w:rPr>
        <w:rFonts w:hint="default"/>
        <w:lang w:val="ru-RU" w:eastAsia="ru-RU" w:bidi="ru-RU"/>
      </w:rPr>
    </w:lvl>
    <w:lvl w:ilvl="5" w:tplc="D33E9234">
      <w:numFmt w:val="bullet"/>
      <w:lvlText w:val="•"/>
      <w:lvlJc w:val="left"/>
      <w:pPr>
        <w:ind w:left="4713" w:hanging="425"/>
      </w:pPr>
      <w:rPr>
        <w:rFonts w:hint="default"/>
        <w:lang w:val="ru-RU" w:eastAsia="ru-RU" w:bidi="ru-RU"/>
      </w:rPr>
    </w:lvl>
    <w:lvl w:ilvl="6" w:tplc="620CCC82">
      <w:numFmt w:val="bullet"/>
      <w:lvlText w:val="•"/>
      <w:lvlJc w:val="left"/>
      <w:pPr>
        <w:ind w:left="5631" w:hanging="425"/>
      </w:pPr>
      <w:rPr>
        <w:rFonts w:hint="default"/>
        <w:lang w:val="ru-RU" w:eastAsia="ru-RU" w:bidi="ru-RU"/>
      </w:rPr>
    </w:lvl>
    <w:lvl w:ilvl="7" w:tplc="380CAE26">
      <w:numFmt w:val="bullet"/>
      <w:lvlText w:val="•"/>
      <w:lvlJc w:val="left"/>
      <w:pPr>
        <w:ind w:left="6550" w:hanging="425"/>
      </w:pPr>
      <w:rPr>
        <w:rFonts w:hint="default"/>
        <w:lang w:val="ru-RU" w:eastAsia="ru-RU" w:bidi="ru-RU"/>
      </w:rPr>
    </w:lvl>
    <w:lvl w:ilvl="8" w:tplc="6B54D2B0">
      <w:numFmt w:val="bullet"/>
      <w:lvlText w:val="•"/>
      <w:lvlJc w:val="left"/>
      <w:pPr>
        <w:ind w:left="7469" w:hanging="425"/>
      </w:pPr>
      <w:rPr>
        <w:rFonts w:hint="default"/>
        <w:lang w:val="ru-RU" w:eastAsia="ru-RU" w:bidi="ru-RU"/>
      </w:rPr>
    </w:lvl>
  </w:abstractNum>
  <w:abstractNum w:abstractNumId="15" w15:restartNumberingAfterBreak="0">
    <w:nsid w:val="45353EA9"/>
    <w:multiLevelType w:val="hybridMultilevel"/>
    <w:tmpl w:val="1A408A68"/>
    <w:lvl w:ilvl="0" w:tplc="5DF62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A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44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02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8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89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4F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E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E47E53"/>
    <w:multiLevelType w:val="hybridMultilevel"/>
    <w:tmpl w:val="1F1821B8"/>
    <w:lvl w:ilvl="0" w:tplc="EBF48DDE">
      <w:start w:val="2"/>
      <w:numFmt w:val="decimal"/>
      <w:lvlText w:val="%1)"/>
      <w:lvlJc w:val="left"/>
      <w:pPr>
        <w:ind w:left="1131" w:hanging="305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FAF41AD6">
      <w:start w:val="1"/>
      <w:numFmt w:val="decimal"/>
      <w:lvlText w:val="%2."/>
      <w:lvlJc w:val="left"/>
      <w:pPr>
        <w:ind w:left="118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A56BBFE">
      <w:numFmt w:val="bullet"/>
      <w:lvlText w:val="•"/>
      <w:lvlJc w:val="left"/>
      <w:pPr>
        <w:ind w:left="2047" w:hanging="305"/>
      </w:pPr>
      <w:rPr>
        <w:rFonts w:hint="default"/>
        <w:lang w:val="ru-RU" w:eastAsia="ru-RU" w:bidi="ru-RU"/>
      </w:rPr>
    </w:lvl>
    <w:lvl w:ilvl="3" w:tplc="AEC41008">
      <w:numFmt w:val="bullet"/>
      <w:lvlText w:val="•"/>
      <w:lvlJc w:val="left"/>
      <w:pPr>
        <w:ind w:left="2954" w:hanging="305"/>
      </w:pPr>
      <w:rPr>
        <w:rFonts w:hint="default"/>
        <w:lang w:val="ru-RU" w:eastAsia="ru-RU" w:bidi="ru-RU"/>
      </w:rPr>
    </w:lvl>
    <w:lvl w:ilvl="4" w:tplc="5024EF30">
      <w:numFmt w:val="bullet"/>
      <w:lvlText w:val="•"/>
      <w:lvlJc w:val="left"/>
      <w:pPr>
        <w:ind w:left="3862" w:hanging="305"/>
      </w:pPr>
      <w:rPr>
        <w:rFonts w:hint="default"/>
        <w:lang w:val="ru-RU" w:eastAsia="ru-RU" w:bidi="ru-RU"/>
      </w:rPr>
    </w:lvl>
    <w:lvl w:ilvl="5" w:tplc="CD1EACAC">
      <w:numFmt w:val="bullet"/>
      <w:lvlText w:val="•"/>
      <w:lvlJc w:val="left"/>
      <w:pPr>
        <w:ind w:left="4769" w:hanging="305"/>
      </w:pPr>
      <w:rPr>
        <w:rFonts w:hint="default"/>
        <w:lang w:val="ru-RU" w:eastAsia="ru-RU" w:bidi="ru-RU"/>
      </w:rPr>
    </w:lvl>
    <w:lvl w:ilvl="6" w:tplc="BCD023CE">
      <w:numFmt w:val="bullet"/>
      <w:lvlText w:val="•"/>
      <w:lvlJc w:val="left"/>
      <w:pPr>
        <w:ind w:left="5676" w:hanging="305"/>
      </w:pPr>
      <w:rPr>
        <w:rFonts w:hint="default"/>
        <w:lang w:val="ru-RU" w:eastAsia="ru-RU" w:bidi="ru-RU"/>
      </w:rPr>
    </w:lvl>
    <w:lvl w:ilvl="7" w:tplc="DC484BB0">
      <w:numFmt w:val="bullet"/>
      <w:lvlText w:val="•"/>
      <w:lvlJc w:val="left"/>
      <w:pPr>
        <w:ind w:left="6584" w:hanging="305"/>
      </w:pPr>
      <w:rPr>
        <w:rFonts w:hint="default"/>
        <w:lang w:val="ru-RU" w:eastAsia="ru-RU" w:bidi="ru-RU"/>
      </w:rPr>
    </w:lvl>
    <w:lvl w:ilvl="8" w:tplc="1318D724">
      <w:numFmt w:val="bullet"/>
      <w:lvlText w:val="•"/>
      <w:lvlJc w:val="left"/>
      <w:pPr>
        <w:ind w:left="7491" w:hanging="305"/>
      </w:pPr>
      <w:rPr>
        <w:rFonts w:hint="default"/>
        <w:lang w:val="ru-RU" w:eastAsia="ru-RU" w:bidi="ru-RU"/>
      </w:rPr>
    </w:lvl>
  </w:abstractNum>
  <w:abstractNum w:abstractNumId="17" w15:restartNumberingAfterBreak="0">
    <w:nsid w:val="47930823"/>
    <w:multiLevelType w:val="multilevel"/>
    <w:tmpl w:val="D40C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C77A7"/>
    <w:multiLevelType w:val="hybridMultilevel"/>
    <w:tmpl w:val="D1AC4580"/>
    <w:lvl w:ilvl="0" w:tplc="0419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45B47"/>
    <w:multiLevelType w:val="hybridMultilevel"/>
    <w:tmpl w:val="024C7B72"/>
    <w:lvl w:ilvl="0" w:tplc="46F6AFF4">
      <w:start w:val="1"/>
      <w:numFmt w:val="decimal"/>
      <w:lvlText w:val="%1."/>
      <w:lvlJc w:val="left"/>
      <w:pPr>
        <w:ind w:left="838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A6489896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1564D58">
      <w:numFmt w:val="bullet"/>
      <w:lvlText w:val="•"/>
      <w:lvlJc w:val="left"/>
      <w:pPr>
        <w:ind w:left="1780" w:hanging="425"/>
      </w:pPr>
      <w:rPr>
        <w:rFonts w:hint="default"/>
        <w:lang w:val="ru-RU" w:eastAsia="ru-RU" w:bidi="ru-RU"/>
      </w:rPr>
    </w:lvl>
    <w:lvl w:ilvl="3" w:tplc="8CD6633A">
      <w:numFmt w:val="bullet"/>
      <w:lvlText w:val="•"/>
      <w:lvlJc w:val="left"/>
      <w:pPr>
        <w:ind w:left="2721" w:hanging="425"/>
      </w:pPr>
      <w:rPr>
        <w:rFonts w:hint="default"/>
        <w:lang w:val="ru-RU" w:eastAsia="ru-RU" w:bidi="ru-RU"/>
      </w:rPr>
    </w:lvl>
    <w:lvl w:ilvl="4" w:tplc="38CE98F8">
      <w:numFmt w:val="bullet"/>
      <w:lvlText w:val="•"/>
      <w:lvlJc w:val="left"/>
      <w:pPr>
        <w:ind w:left="3662" w:hanging="425"/>
      </w:pPr>
      <w:rPr>
        <w:rFonts w:hint="default"/>
        <w:lang w:val="ru-RU" w:eastAsia="ru-RU" w:bidi="ru-RU"/>
      </w:rPr>
    </w:lvl>
    <w:lvl w:ilvl="5" w:tplc="E30A771C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6" w:tplc="0570F0BA">
      <w:numFmt w:val="bullet"/>
      <w:lvlText w:val="•"/>
      <w:lvlJc w:val="left"/>
      <w:pPr>
        <w:ind w:left="5543" w:hanging="425"/>
      </w:pPr>
      <w:rPr>
        <w:rFonts w:hint="default"/>
        <w:lang w:val="ru-RU" w:eastAsia="ru-RU" w:bidi="ru-RU"/>
      </w:rPr>
    </w:lvl>
    <w:lvl w:ilvl="7" w:tplc="CB342E4A">
      <w:numFmt w:val="bullet"/>
      <w:lvlText w:val="•"/>
      <w:lvlJc w:val="left"/>
      <w:pPr>
        <w:ind w:left="6484" w:hanging="425"/>
      </w:pPr>
      <w:rPr>
        <w:rFonts w:hint="default"/>
        <w:lang w:val="ru-RU" w:eastAsia="ru-RU" w:bidi="ru-RU"/>
      </w:rPr>
    </w:lvl>
    <w:lvl w:ilvl="8" w:tplc="16E6D6D6">
      <w:numFmt w:val="bullet"/>
      <w:lvlText w:val="•"/>
      <w:lvlJc w:val="left"/>
      <w:pPr>
        <w:ind w:left="7424" w:hanging="425"/>
      </w:pPr>
      <w:rPr>
        <w:rFonts w:hint="default"/>
        <w:lang w:val="ru-RU" w:eastAsia="ru-RU" w:bidi="ru-RU"/>
      </w:rPr>
    </w:lvl>
  </w:abstractNum>
  <w:abstractNum w:abstractNumId="20" w15:restartNumberingAfterBreak="0">
    <w:nsid w:val="4D6147C2"/>
    <w:multiLevelType w:val="hybridMultilevel"/>
    <w:tmpl w:val="528418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2310A"/>
    <w:multiLevelType w:val="hybridMultilevel"/>
    <w:tmpl w:val="1F962414"/>
    <w:lvl w:ilvl="0" w:tplc="8CAAB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E7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63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87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00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E6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86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C8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FD6700"/>
    <w:multiLevelType w:val="hybridMultilevel"/>
    <w:tmpl w:val="5AD86BEE"/>
    <w:lvl w:ilvl="0" w:tplc="E346AEDA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64EC8E">
      <w:numFmt w:val="bullet"/>
      <w:lvlText w:val="•"/>
      <w:lvlJc w:val="left"/>
      <w:pPr>
        <w:ind w:left="1920" w:hanging="281"/>
      </w:pPr>
      <w:rPr>
        <w:rFonts w:hint="default"/>
        <w:lang w:val="ru-RU" w:eastAsia="ru-RU" w:bidi="ru-RU"/>
      </w:rPr>
    </w:lvl>
    <w:lvl w:ilvl="2" w:tplc="CCCAEF58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8F0E8618">
      <w:numFmt w:val="bullet"/>
      <w:lvlText w:val="•"/>
      <w:lvlJc w:val="left"/>
      <w:pPr>
        <w:ind w:left="3561" w:hanging="281"/>
      </w:pPr>
      <w:rPr>
        <w:rFonts w:hint="default"/>
        <w:lang w:val="ru-RU" w:eastAsia="ru-RU" w:bidi="ru-RU"/>
      </w:rPr>
    </w:lvl>
    <w:lvl w:ilvl="4" w:tplc="D57A66FC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5" w:tplc="5B88CD40">
      <w:numFmt w:val="bullet"/>
      <w:lvlText w:val="•"/>
      <w:lvlJc w:val="left"/>
      <w:pPr>
        <w:ind w:left="5203" w:hanging="281"/>
      </w:pPr>
      <w:rPr>
        <w:rFonts w:hint="default"/>
        <w:lang w:val="ru-RU" w:eastAsia="ru-RU" w:bidi="ru-RU"/>
      </w:rPr>
    </w:lvl>
    <w:lvl w:ilvl="6" w:tplc="C1709912">
      <w:numFmt w:val="bullet"/>
      <w:lvlText w:val="•"/>
      <w:lvlJc w:val="left"/>
      <w:pPr>
        <w:ind w:left="6023" w:hanging="281"/>
      </w:pPr>
      <w:rPr>
        <w:rFonts w:hint="default"/>
        <w:lang w:val="ru-RU" w:eastAsia="ru-RU" w:bidi="ru-RU"/>
      </w:rPr>
    </w:lvl>
    <w:lvl w:ilvl="7" w:tplc="E63ABDFC">
      <w:numFmt w:val="bullet"/>
      <w:lvlText w:val="•"/>
      <w:lvlJc w:val="left"/>
      <w:pPr>
        <w:ind w:left="6844" w:hanging="281"/>
      </w:pPr>
      <w:rPr>
        <w:rFonts w:hint="default"/>
        <w:lang w:val="ru-RU" w:eastAsia="ru-RU" w:bidi="ru-RU"/>
      </w:rPr>
    </w:lvl>
    <w:lvl w:ilvl="8" w:tplc="11EE2724">
      <w:numFmt w:val="bullet"/>
      <w:lvlText w:val="•"/>
      <w:lvlJc w:val="left"/>
      <w:pPr>
        <w:ind w:left="7665" w:hanging="281"/>
      </w:pPr>
      <w:rPr>
        <w:rFonts w:hint="default"/>
        <w:lang w:val="ru-RU" w:eastAsia="ru-RU" w:bidi="ru-RU"/>
      </w:rPr>
    </w:lvl>
  </w:abstractNum>
  <w:abstractNum w:abstractNumId="23" w15:restartNumberingAfterBreak="0">
    <w:nsid w:val="7C884991"/>
    <w:multiLevelType w:val="multilevel"/>
    <w:tmpl w:val="BFB04DD8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14"/>
  </w:num>
  <w:num w:numId="8">
    <w:abstractNumId w:val="16"/>
  </w:num>
  <w:num w:numId="9">
    <w:abstractNumId w:val="12"/>
  </w:num>
  <w:num w:numId="10">
    <w:abstractNumId w:val="19"/>
  </w:num>
  <w:num w:numId="11">
    <w:abstractNumId w:val="22"/>
  </w:num>
  <w:num w:numId="12">
    <w:abstractNumId w:val="20"/>
  </w:num>
  <w:num w:numId="13">
    <w:abstractNumId w:val="6"/>
  </w:num>
  <w:num w:numId="14">
    <w:abstractNumId w:val="3"/>
  </w:num>
  <w:num w:numId="15">
    <w:abstractNumId w:val="23"/>
  </w:num>
  <w:num w:numId="16">
    <w:abstractNumId w:val="17"/>
  </w:num>
  <w:num w:numId="17">
    <w:abstractNumId w:val="5"/>
  </w:num>
  <w:num w:numId="18">
    <w:abstractNumId w:val="7"/>
  </w:num>
  <w:num w:numId="19">
    <w:abstractNumId w:val="18"/>
  </w:num>
  <w:num w:numId="20">
    <w:abstractNumId w:val="4"/>
  </w:num>
  <w:num w:numId="21">
    <w:abstractNumId w:val="13"/>
  </w:num>
  <w:num w:numId="22">
    <w:abstractNumId w:val="11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C69"/>
    <w:rsid w:val="00007992"/>
    <w:rsid w:val="00016612"/>
    <w:rsid w:val="00076EB4"/>
    <w:rsid w:val="00077DF3"/>
    <w:rsid w:val="0008335B"/>
    <w:rsid w:val="00087668"/>
    <w:rsid w:val="0009173B"/>
    <w:rsid w:val="00096A16"/>
    <w:rsid w:val="00105B9E"/>
    <w:rsid w:val="0012299E"/>
    <w:rsid w:val="0016235D"/>
    <w:rsid w:val="00185FD1"/>
    <w:rsid w:val="001C072C"/>
    <w:rsid w:val="001E6B93"/>
    <w:rsid w:val="001F0A26"/>
    <w:rsid w:val="001F0A41"/>
    <w:rsid w:val="001F58F2"/>
    <w:rsid w:val="00254254"/>
    <w:rsid w:val="002824CB"/>
    <w:rsid w:val="00293232"/>
    <w:rsid w:val="00294109"/>
    <w:rsid w:val="002A3523"/>
    <w:rsid w:val="002B5FEA"/>
    <w:rsid w:val="002F7D98"/>
    <w:rsid w:val="00365E07"/>
    <w:rsid w:val="003714BC"/>
    <w:rsid w:val="0039640D"/>
    <w:rsid w:val="003D7EA7"/>
    <w:rsid w:val="00405F3C"/>
    <w:rsid w:val="0042434A"/>
    <w:rsid w:val="00447B0E"/>
    <w:rsid w:val="00457845"/>
    <w:rsid w:val="004723E7"/>
    <w:rsid w:val="00494ABC"/>
    <w:rsid w:val="004A5B6D"/>
    <w:rsid w:val="004C6819"/>
    <w:rsid w:val="004F5B3C"/>
    <w:rsid w:val="00510D3A"/>
    <w:rsid w:val="00517C67"/>
    <w:rsid w:val="005473E5"/>
    <w:rsid w:val="005653DE"/>
    <w:rsid w:val="00566CE5"/>
    <w:rsid w:val="00584963"/>
    <w:rsid w:val="005A34AD"/>
    <w:rsid w:val="005A6CF1"/>
    <w:rsid w:val="005C5678"/>
    <w:rsid w:val="005E5F92"/>
    <w:rsid w:val="005F0655"/>
    <w:rsid w:val="005F3A9D"/>
    <w:rsid w:val="00600973"/>
    <w:rsid w:val="00613946"/>
    <w:rsid w:val="00641BB1"/>
    <w:rsid w:val="00641BC4"/>
    <w:rsid w:val="006B2172"/>
    <w:rsid w:val="006C0222"/>
    <w:rsid w:val="006D7EBF"/>
    <w:rsid w:val="006E48FE"/>
    <w:rsid w:val="00701A64"/>
    <w:rsid w:val="00761C20"/>
    <w:rsid w:val="007B32CA"/>
    <w:rsid w:val="007B637B"/>
    <w:rsid w:val="007C500D"/>
    <w:rsid w:val="007F31A3"/>
    <w:rsid w:val="00824277"/>
    <w:rsid w:val="0085314C"/>
    <w:rsid w:val="00892C2F"/>
    <w:rsid w:val="008A202D"/>
    <w:rsid w:val="008A2A57"/>
    <w:rsid w:val="00927D1F"/>
    <w:rsid w:val="00936366"/>
    <w:rsid w:val="00942A27"/>
    <w:rsid w:val="00951479"/>
    <w:rsid w:val="009D0E60"/>
    <w:rsid w:val="009D226B"/>
    <w:rsid w:val="00A25C10"/>
    <w:rsid w:val="00A42087"/>
    <w:rsid w:val="00A64117"/>
    <w:rsid w:val="00AD5DFD"/>
    <w:rsid w:val="00AE7639"/>
    <w:rsid w:val="00AF33FD"/>
    <w:rsid w:val="00B40C69"/>
    <w:rsid w:val="00B554EA"/>
    <w:rsid w:val="00BB3145"/>
    <w:rsid w:val="00C31FA9"/>
    <w:rsid w:val="00C601AA"/>
    <w:rsid w:val="00C6606F"/>
    <w:rsid w:val="00C875F9"/>
    <w:rsid w:val="00C9184D"/>
    <w:rsid w:val="00CA3214"/>
    <w:rsid w:val="00CB3E2C"/>
    <w:rsid w:val="00CC402F"/>
    <w:rsid w:val="00CC41FA"/>
    <w:rsid w:val="00CC7A6F"/>
    <w:rsid w:val="00CD18FA"/>
    <w:rsid w:val="00CE0B43"/>
    <w:rsid w:val="00D760D3"/>
    <w:rsid w:val="00DE62AA"/>
    <w:rsid w:val="00E34A74"/>
    <w:rsid w:val="00E66D06"/>
    <w:rsid w:val="00EA1C1A"/>
    <w:rsid w:val="00ED0679"/>
    <w:rsid w:val="00EF52A6"/>
    <w:rsid w:val="00F03C6E"/>
    <w:rsid w:val="00F75D5E"/>
    <w:rsid w:val="00F86F51"/>
    <w:rsid w:val="00FA2CCB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11843D-BA7D-4128-B39A-07D0CA53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A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A4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F0A4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613946"/>
    <w:pPr>
      <w:widowControl w:val="0"/>
      <w:autoSpaceDE w:val="0"/>
      <w:autoSpaceDN w:val="0"/>
      <w:spacing w:after="0" w:line="240" w:lineRule="auto"/>
      <w:ind w:left="218" w:firstLine="56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61394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761C20"/>
    <w:pPr>
      <w:widowControl w:val="0"/>
      <w:autoSpaceDE w:val="0"/>
      <w:autoSpaceDN w:val="0"/>
      <w:spacing w:before="72" w:after="0" w:line="240" w:lineRule="auto"/>
      <w:ind w:left="1131" w:hanging="30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a">
    <w:name w:val="Normal (Web)"/>
    <w:basedOn w:val="a"/>
    <w:uiPriority w:val="99"/>
    <w:rsid w:val="002A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9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rsid w:val="00701A64"/>
    <w:rPr>
      <w:rFonts w:ascii="Times New Roman" w:hAnsi="Times New Roman" w:cs="Times New Roman"/>
    </w:rPr>
  </w:style>
  <w:style w:type="character" w:styleId="ac">
    <w:name w:val="Strong"/>
    <w:basedOn w:val="a0"/>
    <w:uiPriority w:val="22"/>
    <w:qFormat/>
    <w:rsid w:val="0042434A"/>
    <w:rPr>
      <w:b/>
      <w:bCs/>
    </w:rPr>
  </w:style>
  <w:style w:type="paragraph" w:styleId="ad">
    <w:name w:val="No Spacing"/>
    <w:link w:val="ae"/>
    <w:uiPriority w:val="1"/>
    <w:qFormat/>
    <w:rsid w:val="00365E07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36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8@kuba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-hop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48suvorov.ru/files/Doc/inn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48suvorov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8C38-3572-4DCD-B538-987257E5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Светлана Викторовна</cp:lastModifiedBy>
  <cp:revision>4</cp:revision>
  <cp:lastPrinted>2022-01-17T06:11:00Z</cp:lastPrinted>
  <dcterms:created xsi:type="dcterms:W3CDTF">2022-01-13T08:09:00Z</dcterms:created>
  <dcterms:modified xsi:type="dcterms:W3CDTF">2022-01-17T09:46:00Z</dcterms:modified>
</cp:coreProperties>
</file>