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E53949" w:rsidRPr="00E53949" w:rsidTr="00E53949">
        <w:tc>
          <w:tcPr>
            <w:tcW w:w="2268" w:type="dxa"/>
          </w:tcPr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ФИО автора</w:t>
            </w:r>
          </w:p>
        </w:tc>
        <w:tc>
          <w:tcPr>
            <w:tcW w:w="7938" w:type="dxa"/>
          </w:tcPr>
          <w:p w:rsidR="00E53949" w:rsidRPr="00E53949" w:rsidRDefault="007527DA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Предыбайлова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Людмила Ник</w:t>
            </w:r>
            <w:r w:rsidR="00E53949" w:rsidRPr="00E539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олаевна</w:t>
            </w:r>
          </w:p>
        </w:tc>
      </w:tr>
      <w:tr w:rsidR="00E53949" w:rsidRPr="00E53949" w:rsidTr="00E53949">
        <w:tc>
          <w:tcPr>
            <w:tcW w:w="2268" w:type="dxa"/>
          </w:tcPr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Должность</w:t>
            </w:r>
          </w:p>
        </w:tc>
        <w:tc>
          <w:tcPr>
            <w:tcW w:w="7938" w:type="dxa"/>
          </w:tcPr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</w:t>
            </w:r>
          </w:p>
        </w:tc>
      </w:tr>
      <w:tr w:rsidR="00E53949" w:rsidRPr="00E53949" w:rsidTr="00E53949">
        <w:tc>
          <w:tcPr>
            <w:tcW w:w="2268" w:type="dxa"/>
          </w:tcPr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ОУ</w:t>
            </w:r>
          </w:p>
        </w:tc>
        <w:tc>
          <w:tcPr>
            <w:tcW w:w="7938" w:type="dxa"/>
          </w:tcPr>
          <w:p w:rsidR="00E53949" w:rsidRPr="00E53949" w:rsidRDefault="00E53949" w:rsidP="00E53949">
            <w:pPr>
              <w:widowControl w:val="0"/>
              <w:spacing w:after="0" w:line="31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№7 «Сказка»</w:t>
            </w:r>
          </w:p>
          <w:p w:rsidR="00E53949" w:rsidRPr="00E53949" w:rsidRDefault="00E53949" w:rsidP="00E53949">
            <w:pPr>
              <w:widowControl w:val="0"/>
              <w:spacing w:after="0" w:line="31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поселка    Мостовского </w:t>
            </w:r>
          </w:p>
        </w:tc>
      </w:tr>
      <w:tr w:rsidR="00E53949" w:rsidRPr="00E53949" w:rsidTr="00E53949">
        <w:tc>
          <w:tcPr>
            <w:tcW w:w="2268" w:type="dxa"/>
          </w:tcPr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7938" w:type="dxa"/>
          </w:tcPr>
          <w:p w:rsidR="00E53949" w:rsidRPr="00E53949" w:rsidRDefault="007527DA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Поселок Мостовской м</w:t>
            </w:r>
            <w:r w:rsidR="00E53949" w:rsidRPr="00E539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униципального образования Мостовский район  </w:t>
            </w:r>
          </w:p>
        </w:tc>
      </w:tr>
      <w:tr w:rsidR="00E53949" w:rsidRPr="00E53949" w:rsidTr="00E53949">
        <w:tc>
          <w:tcPr>
            <w:tcW w:w="2268" w:type="dxa"/>
          </w:tcPr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7938" w:type="dxa"/>
          </w:tcPr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Сценарий познавательно -  развлекательной  викторины</w:t>
            </w:r>
          </w:p>
          <w:p w:rsidR="00E53949" w:rsidRPr="00E53949" w:rsidRDefault="007527DA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 правилам дорожного движения</w:t>
            </w:r>
          </w:p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«Правила движения достойны уважения»</w:t>
            </w:r>
          </w:p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E53949" w:rsidRPr="00E53949" w:rsidTr="00E53949">
        <w:tc>
          <w:tcPr>
            <w:tcW w:w="2268" w:type="dxa"/>
          </w:tcPr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938" w:type="dxa"/>
          </w:tcPr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</w:t>
            </w:r>
            <w:r w:rsidR="007527D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53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 безопасного поведения  у дошкольников.</w:t>
            </w:r>
          </w:p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3949" w:rsidRPr="00E53949" w:rsidTr="00E53949">
        <w:tc>
          <w:tcPr>
            <w:tcW w:w="2268" w:type="dxa"/>
          </w:tcPr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938" w:type="dxa"/>
          </w:tcPr>
          <w:p w:rsidR="00E53949" w:rsidRPr="00E53949" w:rsidRDefault="002968A4" w:rsidP="00E53949">
            <w:pPr>
              <w:widowControl w:val="0"/>
              <w:spacing w:after="0" w:line="31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E53949" w:rsidRPr="00E53949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творческие способности детей;</w:t>
            </w:r>
          </w:p>
          <w:p w:rsidR="00E53949" w:rsidRPr="00E53949" w:rsidRDefault="00E53949" w:rsidP="00E53949">
            <w:pPr>
              <w:widowControl w:val="0"/>
              <w:spacing w:after="0" w:line="31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sz w:val="28"/>
                <w:szCs w:val="28"/>
              </w:rPr>
              <w:t>2.Развивать эмоциональную сферу личности ребёнка, в том числе работать в команде;</w:t>
            </w:r>
          </w:p>
          <w:p w:rsidR="00E53949" w:rsidRPr="00E53949" w:rsidRDefault="00E53949" w:rsidP="00E53949">
            <w:pPr>
              <w:widowControl w:val="0"/>
              <w:spacing w:after="0" w:line="31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sz w:val="28"/>
                <w:szCs w:val="28"/>
              </w:rPr>
              <w:t>3.Развивать память, внимание, творческое воображение;</w:t>
            </w:r>
          </w:p>
          <w:p w:rsidR="00E53949" w:rsidRPr="00E53949" w:rsidRDefault="00E53949" w:rsidP="00E53949">
            <w:pPr>
              <w:widowControl w:val="0"/>
              <w:spacing w:after="0" w:line="31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sz w:val="28"/>
                <w:szCs w:val="28"/>
              </w:rPr>
              <w:t>4.Закрепить знания правил дорожного движения в форме игровой деятельности;</w:t>
            </w:r>
          </w:p>
          <w:p w:rsidR="00E53949" w:rsidRPr="00E53949" w:rsidRDefault="00E53949" w:rsidP="00E53949">
            <w:pPr>
              <w:widowControl w:val="0"/>
              <w:spacing w:after="0" w:line="31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sz w:val="28"/>
                <w:szCs w:val="28"/>
              </w:rPr>
              <w:t>5.Воспитывать у ребёнка самодисциплину, культуру поведения на улице, умение организовывать себя и своё время.</w:t>
            </w:r>
          </w:p>
        </w:tc>
      </w:tr>
      <w:tr w:rsidR="00E53949" w:rsidRPr="00E53949" w:rsidTr="00E53949">
        <w:tc>
          <w:tcPr>
            <w:tcW w:w="2268" w:type="dxa"/>
          </w:tcPr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7938" w:type="dxa"/>
          </w:tcPr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Дети  старшей группы компенсирующей направленности ОНР  </w:t>
            </w:r>
          </w:p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  <w:tr w:rsidR="00E53949" w:rsidRPr="00E53949" w:rsidTr="00E53949">
        <w:tc>
          <w:tcPr>
            <w:tcW w:w="2268" w:type="dxa"/>
            <w:shd w:val="clear" w:color="auto" w:fill="auto"/>
          </w:tcPr>
          <w:p w:rsidR="00E53949" w:rsidRPr="00E53949" w:rsidRDefault="00E53949" w:rsidP="00E53949">
            <w:pPr>
              <w:spacing w:after="0" w:line="310" w:lineRule="exac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Концепция деятельности</w:t>
            </w:r>
          </w:p>
        </w:tc>
        <w:tc>
          <w:tcPr>
            <w:tcW w:w="7938" w:type="dxa"/>
          </w:tcPr>
          <w:p w:rsidR="002968A4" w:rsidRPr="00E53949" w:rsidRDefault="002968A4" w:rsidP="00E53949">
            <w:pPr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помощью игровых упражнений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в</w:t>
            </w:r>
            <w:r w:rsidRPr="0029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</w:t>
            </w:r>
            <w:r w:rsidRPr="0029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дисциплинированность и сознательное выполнение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 дорожного движения, культура</w:t>
            </w:r>
            <w:r w:rsidRPr="0029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пешеходов.</w:t>
            </w:r>
          </w:p>
        </w:tc>
      </w:tr>
      <w:tr w:rsidR="00E53949" w:rsidRPr="00E53949" w:rsidTr="00E53949">
        <w:tc>
          <w:tcPr>
            <w:tcW w:w="2268" w:type="dxa"/>
            <w:shd w:val="clear" w:color="auto" w:fill="auto"/>
          </w:tcPr>
          <w:p w:rsidR="00E53949" w:rsidRPr="00E53949" w:rsidRDefault="00E53949" w:rsidP="00E53949">
            <w:pPr>
              <w:spacing w:after="0" w:line="31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об апробации</w:t>
            </w:r>
          </w:p>
        </w:tc>
        <w:tc>
          <w:tcPr>
            <w:tcW w:w="7938" w:type="dxa"/>
          </w:tcPr>
          <w:p w:rsidR="00E53949" w:rsidRPr="00E53949" w:rsidRDefault="007527DA" w:rsidP="007527DA">
            <w:pPr>
              <w:tabs>
                <w:tab w:val="left" w:pos="295"/>
              </w:tabs>
              <w:spacing w:after="0" w:line="31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Открытое м</w:t>
            </w:r>
            <w:r w:rsidR="00E53949" w:rsidRPr="00E5394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ероприятие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для детей </w:t>
            </w:r>
            <w:r w:rsidR="002968A4" w:rsidRPr="002968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«Правила движения достойны уважения»</w:t>
            </w:r>
            <w:r w:rsidR="002968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было успешно проведено в МБДОУ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детский сад комбинированного вида №7 «Сказка»</w:t>
            </w:r>
            <w:r w:rsidR="002968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поселка Мостовского </w:t>
            </w:r>
            <w:r w:rsidR="002968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E53949" w:rsidRPr="00E5394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5.11.2017.</w:t>
            </w:r>
          </w:p>
        </w:tc>
      </w:tr>
      <w:tr w:rsidR="00E53949" w:rsidRPr="00E53949" w:rsidTr="00E53949">
        <w:tc>
          <w:tcPr>
            <w:tcW w:w="2268" w:type="dxa"/>
            <w:shd w:val="clear" w:color="auto" w:fill="auto"/>
          </w:tcPr>
          <w:p w:rsidR="00E53949" w:rsidRPr="00E53949" w:rsidRDefault="00E53949" w:rsidP="00E53949">
            <w:pPr>
              <w:spacing w:after="0" w:line="310" w:lineRule="exact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7938" w:type="dxa"/>
          </w:tcPr>
          <w:p w:rsidR="00E53949" w:rsidRPr="00E53949" w:rsidRDefault="007527DA" w:rsidP="00E53949">
            <w:pPr>
              <w:shd w:val="clear" w:color="auto" w:fill="FFFFFF"/>
              <w:spacing w:after="0" w:line="310" w:lineRule="exact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1. </w:t>
            </w:r>
            <w:r w:rsidR="00E53949" w:rsidRPr="00E53949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Правила дорожного движения: система обучения дошкольников/ авт.- сост. Т. Г. Кобзева, И. А. Холодова, Г. С. Александрова.- Волгоград: Учитель, 2010.</w:t>
            </w:r>
          </w:p>
          <w:p w:rsidR="00E53949" w:rsidRPr="00E53949" w:rsidRDefault="007527DA" w:rsidP="00E53949">
            <w:pPr>
              <w:shd w:val="clear" w:color="auto" w:fill="FFFFFF"/>
              <w:spacing w:after="0" w:line="310" w:lineRule="exact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2. </w:t>
            </w:r>
            <w:r w:rsidR="00E53949" w:rsidRPr="00E53949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Как обеспечить безопасность дошкольников: конспекты занятий по основам безопасности детей дошкольного возраста: книга д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ля воспитателей детского сада/ [</w:t>
            </w:r>
            <w:r w:rsidR="00E53949" w:rsidRPr="00E53949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К. Ю. Белая, В. Н. </w:t>
            </w:r>
            <w:proofErr w:type="spellStart"/>
            <w:r w:rsidR="00E53949" w:rsidRPr="00E53949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Зимонина</w:t>
            </w:r>
            <w:proofErr w:type="spellEnd"/>
            <w:r w:rsidR="00E53949" w:rsidRPr="00E53949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Л.А. </w:t>
            </w:r>
            <w:proofErr w:type="spellStart"/>
            <w:r w:rsidR="00E53949" w:rsidRPr="00E53949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Кондрыкинская</w:t>
            </w:r>
            <w:proofErr w:type="spellEnd"/>
            <w:r w:rsidR="00E53949" w:rsidRPr="00E53949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др.].- 5-е изд. – М.: Просвещение, 2006.</w:t>
            </w:r>
          </w:p>
          <w:p w:rsidR="00E53949" w:rsidRPr="00E53949" w:rsidRDefault="00E53949" w:rsidP="00E53949">
            <w:pPr>
              <w:shd w:val="clear" w:color="auto" w:fill="FFFFFF"/>
              <w:spacing w:after="0" w:line="31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3949" w:rsidRDefault="00E53949" w:rsidP="00E53949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949" w:rsidRDefault="00E53949" w:rsidP="00E53949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8A4" w:rsidRDefault="002968A4" w:rsidP="00B10BF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8A4" w:rsidRDefault="002968A4" w:rsidP="00B10BF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8A4" w:rsidRDefault="002968A4" w:rsidP="00B10BF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68A4" w:rsidRDefault="002968A4" w:rsidP="007527D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0BF4" w:rsidRPr="008823CD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7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</w:t>
      </w:r>
      <w:r w:rsidRPr="007527DA">
        <w:rPr>
          <w:b/>
          <w:sz w:val="28"/>
          <w:szCs w:val="28"/>
        </w:rPr>
        <w:t>:</w:t>
      </w:r>
      <w:r w:rsidRPr="00882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основ безопасного поведения  у дошкольников.</w:t>
      </w:r>
    </w:p>
    <w:p w:rsidR="00B10BF4" w:rsidRPr="007527DA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27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B10BF4" w:rsidRPr="008823CD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Развивать творческие способности детей;</w:t>
      </w:r>
    </w:p>
    <w:p w:rsidR="00B10BF4" w:rsidRPr="008823CD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2.Развивать эмоциональную сферу личности ребёнка, в том числе работать в команде;</w:t>
      </w:r>
    </w:p>
    <w:p w:rsidR="00B10BF4" w:rsidRPr="008823CD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3.Развивать память, внимание, творческое воображение;</w:t>
      </w:r>
    </w:p>
    <w:p w:rsidR="00B10BF4" w:rsidRPr="008823CD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4.Закрепить знания правил дорожного движения в форме игровой деятельности;</w:t>
      </w:r>
    </w:p>
    <w:p w:rsidR="00B10BF4" w:rsidRPr="008823CD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5.Воспитывать у ребёнка самодисциплину, культуру поведения на улице, умение организовывать себя и своё время.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0BF4" w:rsidRPr="007527DA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7DA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мероприятия.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3D7">
        <w:rPr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</w:p>
    <w:p w:rsidR="00B10BF4" w:rsidRPr="00C133D7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33D7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день, команды и их болельщики. Сегодня мы проводим </w:t>
      </w:r>
    </w:p>
    <w:p w:rsidR="00B10BF4" w:rsidRPr="00C133D7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3D7">
        <w:rPr>
          <w:rFonts w:ascii="Times New Roman" w:hAnsi="Times New Roman" w:cs="Times New Roman"/>
          <w:color w:val="000000"/>
          <w:sz w:val="28"/>
          <w:szCs w:val="28"/>
        </w:rPr>
        <w:t xml:space="preserve">викторину «Правила движения достойны уважения». </w:t>
      </w:r>
    </w:p>
    <w:p w:rsidR="00B10BF4" w:rsidRPr="00C133D7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3D7">
        <w:rPr>
          <w:rFonts w:ascii="Times New Roman" w:hAnsi="Times New Roman" w:cs="Times New Roman"/>
          <w:color w:val="000000"/>
          <w:sz w:val="28"/>
          <w:szCs w:val="28"/>
        </w:rPr>
        <w:t>Итак, встречаем команды.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3D7">
        <w:rPr>
          <w:rFonts w:ascii="Times New Roman" w:hAnsi="Times New Roman" w:cs="Times New Roman"/>
          <w:color w:val="000000"/>
          <w:sz w:val="28"/>
          <w:szCs w:val="28"/>
        </w:rPr>
        <w:t>В викторин</w:t>
      </w:r>
      <w:r>
        <w:rPr>
          <w:rFonts w:ascii="Times New Roman" w:hAnsi="Times New Roman" w:cs="Times New Roman"/>
          <w:color w:val="000000"/>
          <w:sz w:val="28"/>
          <w:szCs w:val="28"/>
        </w:rPr>
        <w:t>е участвуют две команды «Зеленый Огонек» и «Красный Огонек</w:t>
      </w:r>
      <w:r w:rsidRPr="00C133D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Приветствие команд.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A124D">
        <w:rPr>
          <w:rFonts w:ascii="Times New Roman" w:hAnsi="Times New Roman" w:cs="Times New Roman"/>
          <w:color w:val="000000"/>
          <w:sz w:val="28"/>
          <w:szCs w:val="28"/>
        </w:rPr>
        <w:t xml:space="preserve"> команда: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9CA">
        <w:rPr>
          <w:rFonts w:ascii="Times New Roman" w:hAnsi="Times New Roman" w:cs="Times New Roman"/>
          <w:color w:val="000000"/>
          <w:sz w:val="28"/>
          <w:szCs w:val="28"/>
        </w:rPr>
        <w:t>«Зеленый Огонек»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Наш девиз: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Когда горит зеленый свет,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Проходи, препятствий нет!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A124D">
        <w:rPr>
          <w:rFonts w:ascii="Times New Roman" w:hAnsi="Times New Roman" w:cs="Times New Roman"/>
          <w:color w:val="000000"/>
          <w:sz w:val="28"/>
          <w:szCs w:val="28"/>
        </w:rPr>
        <w:t xml:space="preserve"> команда: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9CA">
        <w:rPr>
          <w:rFonts w:ascii="Times New Roman" w:hAnsi="Times New Roman" w:cs="Times New Roman"/>
          <w:color w:val="000000"/>
          <w:sz w:val="28"/>
          <w:szCs w:val="28"/>
        </w:rPr>
        <w:t>«Красный Огонек».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Наш девиз: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Самый строгий – красный свет.</w:t>
      </w:r>
    </w:p>
    <w:p w:rsidR="00B10BF4" w:rsidRPr="00C133D7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Стой! Дороги дальше нет!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Ведущий: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124D">
        <w:rPr>
          <w:rFonts w:ascii="Times New Roman" w:hAnsi="Times New Roman" w:cs="Times New Roman"/>
          <w:color w:val="000000"/>
          <w:sz w:val="28"/>
          <w:szCs w:val="28"/>
        </w:rPr>
        <w:t xml:space="preserve">Ребята, 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вами </w:t>
      </w:r>
      <w:r w:rsidRPr="009A124D">
        <w:rPr>
          <w:rFonts w:ascii="Times New Roman" w:hAnsi="Times New Roman" w:cs="Times New Roman"/>
          <w:color w:val="000000"/>
          <w:sz w:val="28"/>
          <w:szCs w:val="28"/>
        </w:rPr>
        <w:t xml:space="preserve">живём в красивом поселке  с широкими улицами. По этим улицам каждый день проезжает очень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 легковых и грузовых машин. Также</w:t>
      </w:r>
      <w:r w:rsidRPr="009A124D">
        <w:rPr>
          <w:rFonts w:ascii="Times New Roman" w:hAnsi="Times New Roman" w:cs="Times New Roman"/>
          <w:color w:val="000000"/>
          <w:sz w:val="28"/>
          <w:szCs w:val="28"/>
        </w:rPr>
        <w:t xml:space="preserve"> едут автобусы и маршрутные такси. И никто никому не мешает. </w:t>
      </w:r>
      <w:r>
        <w:rPr>
          <w:rFonts w:ascii="Times New Roman" w:hAnsi="Times New Roman" w:cs="Times New Roman"/>
          <w:color w:val="000000"/>
          <w:sz w:val="28"/>
          <w:szCs w:val="28"/>
        </w:rPr>
        <w:t>А как вы думаете, почему? (ответы детей)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Совершенно верно,</w:t>
      </w:r>
      <w:r w:rsidRPr="009A124D">
        <w:rPr>
          <w:rFonts w:ascii="Times New Roman" w:hAnsi="Times New Roman" w:cs="Times New Roman"/>
          <w:color w:val="000000"/>
          <w:sz w:val="28"/>
          <w:szCs w:val="28"/>
        </w:rPr>
        <w:t xml:space="preserve"> потому, что есть такие чёткие и строгие правила для водителей машин и для пешеходов. Мы сейчас  узнаем, кто лучше запомнил правила и кто самый внимательный.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Ведущий:</w:t>
      </w:r>
    </w:p>
    <w:p w:rsidR="00B10BF4" w:rsidRPr="00C133D7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Давайте послушаем стихотворения.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24D">
        <w:rPr>
          <w:rFonts w:ascii="Times New Roman" w:hAnsi="Times New Roman" w:cs="Times New Roman"/>
          <w:color w:val="000000"/>
          <w:sz w:val="28"/>
          <w:szCs w:val="28"/>
        </w:rPr>
        <w:t>Дети рассказывают стихи наизусть.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1-ый ребёнок.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Везде и всюду правила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Их надо знать всегда!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Без них не выйдут в плаванье,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Из гавани суда.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2-ой ребёнок.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Выходит в рейс по правилам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Полярник и пилот.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Свои имеют правила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Шофёр и пешеход.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3-ий ребёнок.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По городу, по улице,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Не ходят просто так!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 xml:space="preserve">Когда не знаешь правила – 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Легко попасть впросак.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4-ый ребёнок.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Все время будь внимательным!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И помни на перёд:</w:t>
      </w:r>
    </w:p>
    <w:p w:rsidR="00B10BF4" w:rsidRPr="009A124D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 xml:space="preserve">Свои имеют правила 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24D">
        <w:rPr>
          <w:rFonts w:ascii="Times New Roman" w:hAnsi="Times New Roman" w:cs="Times New Roman"/>
          <w:color w:val="000000"/>
          <w:sz w:val="28"/>
          <w:szCs w:val="28"/>
        </w:rPr>
        <w:t>Шофёр и пешеход!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Команды, вы готовы начать соревнование? 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1.«Отгадай загадку</w:t>
      </w: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t>бъясн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 </w:t>
      </w: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правила: я буду читать 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загадку, а вы по очереди</w:t>
      </w: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говорит отгадки. </w:t>
      </w:r>
    </w:p>
    <w:p w:rsidR="007527DA" w:rsidRDefault="00B10BF4" w:rsidP="007527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t>За каждый правильный ответ присуждается 1 фишка.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t>Всем понятно? Начинаем!</w:t>
      </w:r>
    </w:p>
    <w:p w:rsidR="00B10BF4" w:rsidRPr="00DB09CA" w:rsidRDefault="00B10BF4" w:rsidP="007527D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1.Удивительный вагон,                                   </w:t>
      </w:r>
    </w:p>
    <w:p w:rsidR="00B10BF4" w:rsidRPr="00DB09CA" w:rsidRDefault="00B10BF4" w:rsidP="007527DA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t>Посудите сами</w:t>
      </w: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Рельсы в воздухе, а он,</w:t>
      </w: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Держит их руками. ( Троллейбус)</w:t>
      </w:r>
      <w:r w:rsidR="000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Слайд3-4</w:t>
      </w: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2.Для этого коня еда –</w:t>
      </w:r>
    </w:p>
    <w:p w:rsidR="00B10BF4" w:rsidRDefault="00B10BF4" w:rsidP="007527DA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Бензин, и масло и вода.</w:t>
      </w: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На лугу он не пасётся,</w:t>
      </w:r>
      <w:r w:rsidRPr="00DB09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По дороге он несётся. ( Автомобиль)</w:t>
      </w:r>
      <w:r w:rsidR="000F3E1E" w:rsidRPr="000F3E1E">
        <w:t xml:space="preserve"> </w:t>
      </w:r>
      <w:r w:rsidR="000F3E1E">
        <w:rPr>
          <w:rFonts w:ascii="Times New Roman" w:hAnsi="Times New Roman" w:cs="Times New Roman"/>
          <w:color w:val="000000" w:themeColor="text1"/>
          <w:sz w:val="28"/>
          <w:szCs w:val="28"/>
        </w:rPr>
        <w:t>Слайд5-6</w:t>
      </w:r>
      <w:r w:rsidRPr="00DB09CA"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1.Что за чудо – синий дом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Ребятишек много в нём,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Носит обувь из резины,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питается бензином. (Автобус)</w:t>
      </w:r>
      <w:r w:rsidR="000F3E1E" w:rsidRPr="000F3E1E">
        <w:t xml:space="preserve"> </w:t>
      </w:r>
      <w:r w:rsidR="000F3E1E">
        <w:rPr>
          <w:rFonts w:ascii="Times New Roman" w:hAnsi="Times New Roman" w:cs="Times New Roman"/>
          <w:color w:val="000000"/>
          <w:sz w:val="28"/>
          <w:szCs w:val="28"/>
        </w:rPr>
        <w:t>Слайд7-8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2.Вот так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чудо-чудеса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Подо мной два колеса.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Я ногами их верчу,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И качу, качу, качу! (Велосипед)</w:t>
      </w:r>
      <w:r w:rsidR="000F3E1E" w:rsidRPr="000F3E1E">
        <w:t xml:space="preserve"> </w:t>
      </w:r>
      <w:r w:rsidR="000F3E1E">
        <w:rPr>
          <w:rFonts w:ascii="Times New Roman" w:hAnsi="Times New Roman" w:cs="Times New Roman"/>
          <w:color w:val="000000"/>
          <w:sz w:val="28"/>
          <w:szCs w:val="28"/>
        </w:rPr>
        <w:t>Слайд9-10</w:t>
      </w:r>
    </w:p>
    <w:p w:rsidR="00B10BF4" w:rsidRDefault="00B10BF4" w:rsidP="007527DA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1.Смело в небе проплывает,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Обгоняя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птиц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полёт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Человек им управляет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Что такое? (Самолёт)</w:t>
      </w:r>
      <w:r w:rsidR="000F3E1E" w:rsidRPr="000F3E1E">
        <w:t xml:space="preserve"> </w:t>
      </w:r>
      <w:r w:rsidR="000F3E1E">
        <w:rPr>
          <w:rFonts w:ascii="Times New Roman" w:hAnsi="Times New Roman" w:cs="Times New Roman"/>
          <w:color w:val="000000"/>
          <w:sz w:val="28"/>
          <w:szCs w:val="28"/>
        </w:rPr>
        <w:t>Слайд11-12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2.Паровоз без колёс,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Вот так чудо паровоз.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Не с ума ли он сошёл,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Прямо по морю пошёл. (Корабль)</w:t>
      </w:r>
      <w:r w:rsidR="000F3E1E" w:rsidRPr="000F3E1E">
        <w:t xml:space="preserve"> </w:t>
      </w:r>
      <w:r w:rsidR="000F3E1E" w:rsidRPr="000F3E1E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r w:rsidR="000F3E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F3E1E" w:rsidRPr="000F3E1E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0F3E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F3E1E" w:rsidRPr="000F3E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1.Мчится огненной стрелой</w:t>
      </w:r>
    </w:p>
    <w:p w:rsidR="00B10BF4" w:rsidRDefault="00B10BF4" w:rsidP="007527DA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Мчится вдаль машина.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зальёт пожар любой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Смелая дружина. (Пожарная машина)</w:t>
      </w:r>
      <w:r w:rsidR="000F3E1E" w:rsidRPr="000F3E1E">
        <w:t xml:space="preserve"> </w:t>
      </w:r>
      <w:r w:rsidR="000F3E1E">
        <w:rPr>
          <w:rFonts w:ascii="Times New Roman" w:hAnsi="Times New Roman" w:cs="Times New Roman"/>
          <w:color w:val="000000"/>
          <w:sz w:val="28"/>
          <w:szCs w:val="28"/>
        </w:rPr>
        <w:t>Слайд15-16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2.Несётся и стреляет,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Ворчит скороговоркой.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Трамваю не угнаться,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За этой тараторкой. (Мотоцикл)</w:t>
      </w:r>
      <w:r w:rsidR="000F3E1E" w:rsidRPr="000F3E1E">
        <w:t xml:space="preserve"> </w:t>
      </w:r>
      <w:r w:rsidR="000F3E1E">
        <w:rPr>
          <w:rFonts w:ascii="Times New Roman" w:hAnsi="Times New Roman" w:cs="Times New Roman"/>
          <w:color w:val="000000"/>
          <w:sz w:val="28"/>
          <w:szCs w:val="28"/>
        </w:rPr>
        <w:t>Слайд17-18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1.Он стрекозу напоминает,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места в облака взлетает,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Отправляется в полёт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Настоящий … (Вертолёт)</w:t>
      </w:r>
      <w:r w:rsidR="000F3E1E" w:rsidRPr="000F3E1E">
        <w:t xml:space="preserve"> </w:t>
      </w:r>
      <w:r w:rsidR="000F3E1E">
        <w:rPr>
          <w:rFonts w:ascii="Times New Roman" w:hAnsi="Times New Roman" w:cs="Times New Roman"/>
          <w:color w:val="000000"/>
          <w:sz w:val="28"/>
          <w:szCs w:val="28"/>
        </w:rPr>
        <w:t>Слайд19-20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2.Крыльев нет у этой птицы,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Но нельзя не подивиться.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Лишь распустит птица хвост,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И поднимется до звёзд. (Ракета)</w:t>
      </w:r>
      <w:r w:rsidR="000F3E1E" w:rsidRPr="000F3E1E">
        <w:t xml:space="preserve"> </w:t>
      </w:r>
      <w:r w:rsidR="000F3E1E">
        <w:rPr>
          <w:rFonts w:ascii="Times New Roman" w:hAnsi="Times New Roman" w:cs="Times New Roman"/>
          <w:color w:val="000000"/>
          <w:sz w:val="28"/>
          <w:szCs w:val="28"/>
        </w:rPr>
        <w:t>Слайд21-22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Ведущий:</w:t>
      </w:r>
    </w:p>
    <w:p w:rsidR="00B10BF4" w:rsidRPr="00891B19" w:rsidRDefault="00B10BF4" w:rsidP="007527DA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Предлагаю послушать   стишок. </w:t>
      </w:r>
    </w:p>
    <w:p w:rsidR="00B10BF4" w:rsidRDefault="00B10BF4" w:rsidP="007527DA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t>Если свет зажегся красный – </w:t>
      </w: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Значит, двигаться опасно.</w:t>
      </w: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Жёлтый свет – предупрежденье – </w:t>
      </w: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«Жди сигнала для движенья!»</w:t>
      </w: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Свет зелёный говорит – </w:t>
      </w: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«Проходите, путь открыт!»</w:t>
      </w: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Ведущий:</w:t>
      </w:r>
    </w:p>
    <w:p w:rsidR="00B10BF4" w:rsidRPr="00891B19" w:rsidRDefault="00B10BF4" w:rsidP="007527DA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t>О чём это стихотворение, ребята?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 детей)</w:t>
      </w:r>
      <w:r w:rsidR="000F3E1E" w:rsidRPr="000F3E1E">
        <w:t xml:space="preserve"> </w:t>
      </w:r>
      <w:r w:rsidR="000F3E1E">
        <w:rPr>
          <w:rFonts w:ascii="Times New Roman" w:hAnsi="Times New Roman" w:cs="Times New Roman"/>
          <w:color w:val="000000" w:themeColor="text1"/>
          <w:sz w:val="28"/>
          <w:szCs w:val="28"/>
        </w:rPr>
        <w:t>Слайд23</w:t>
      </w: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Ведущий:</w:t>
      </w:r>
      <w:r w:rsidR="000F3E1E" w:rsidRPr="000F3E1E">
        <w:t xml:space="preserve"> 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 о светофор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думаете, в какую игру я хочу вам предложить поиграть? </w:t>
      </w: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t>(ответ детей)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кто помнит правила?</w:t>
      </w:r>
    </w:p>
    <w:p w:rsidR="007527DA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</w:t>
      </w: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неё такие правила: когда я покажу вам зелёный круг, то вы должны потопать ножками, имитируя ходьбу, жёлтый круг – вы хлопаете в ладоши, а на красный круг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соблюдаем тишину.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t>Ребята, вы все молодцы! Вы такие дружные и внимательные, но пришло время посмотреть какая из команд самая ловкая.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2.«Собери картинку</w:t>
      </w: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527DA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19">
        <w:rPr>
          <w:rFonts w:ascii="Times New Roman" w:hAnsi="Times New Roman" w:cs="Times New Roman"/>
          <w:color w:val="000000" w:themeColor="text1"/>
          <w:sz w:val="28"/>
          <w:szCs w:val="28"/>
        </w:rPr>
        <w:t>У каждой команды комплект разрезной картинки «Светофор». Кто первый соберёт, тот и победил.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3.«Дорисуй и назови</w:t>
      </w: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Пришло время провести конкурс капитанов команд.</w:t>
      </w: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на мольберте для каждого капитана закреплю картинки с изображением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наков дорожного движения. Н</w:t>
      </w: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эти знаки забыли дорисовать до конца. И я </w:t>
      </w: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попрошу капитанов помочь мне. Вам надо дорисовать знаки, назвать их и сказать где они устанавливаются.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>Задание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59DA">
        <w:t xml:space="preserve"> </w:t>
      </w: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>Игра «Разрешается – запрещается».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 нам всем вместе поиграть, слушайте внимател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 вопросы и дружно отвечайте.</w:t>
      </w:r>
    </w:p>
    <w:p w:rsidR="00B10BF4" w:rsidRPr="00B059DA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совсем просты. Например, я говорю: «Переходить улицу на зелёный свет…», то вы отвечаете: «Разрешается!». А если я говорю: «Играть на мостовой…», а вы мне в ответ: «Запрещается!» Думаем, вспоминаем, быстро отвечаем!</w:t>
      </w:r>
    </w:p>
    <w:p w:rsidR="00B10BF4" w:rsidRPr="00B059DA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>1. Перебегать улицу перед близко идущим транспортом…</w:t>
      </w:r>
    </w:p>
    <w:p w:rsidR="00B10BF4" w:rsidRPr="00B059DA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>2. Идти толпой по тротуару…</w:t>
      </w:r>
    </w:p>
    <w:p w:rsidR="00B10BF4" w:rsidRPr="00B059DA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>1. Выбегать на проезжую часть…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>2. Кататься на велосипеде, не держась за руль…</w:t>
      </w:r>
    </w:p>
    <w:p w:rsidR="00B10BF4" w:rsidRPr="00D47B8C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B8C">
        <w:rPr>
          <w:rFonts w:ascii="Times New Roman" w:hAnsi="Times New Roman" w:cs="Times New Roman"/>
          <w:color w:val="000000" w:themeColor="text1"/>
          <w:sz w:val="28"/>
          <w:szCs w:val="28"/>
        </w:rPr>
        <w:t>1. Переходить улицу на красный сигнал светофора…</w:t>
      </w:r>
    </w:p>
    <w:p w:rsidR="00B10BF4" w:rsidRPr="00B059DA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B8C">
        <w:rPr>
          <w:rFonts w:ascii="Times New Roman" w:hAnsi="Times New Roman" w:cs="Times New Roman"/>
          <w:color w:val="000000" w:themeColor="text1"/>
          <w:sz w:val="28"/>
          <w:szCs w:val="28"/>
        </w:rPr>
        <w:t>2. Помогать пожилым людям, переходить улицу…</w:t>
      </w:r>
    </w:p>
    <w:p w:rsidR="00B10BF4" w:rsidRPr="00B059DA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>1. Переходить улицу на жёлтый сигнал светофора…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t>2. Уважать правила движения…</w:t>
      </w:r>
      <w:r w:rsidRPr="00B05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059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5.</w:t>
      </w:r>
      <w:r w:rsidRPr="00B059DA">
        <w:t xml:space="preserve"> </w:t>
      </w:r>
      <w:r w:rsidRPr="00B059DA">
        <w:rPr>
          <w:rFonts w:ascii="Times New Roman" w:hAnsi="Times New Roman" w:cs="Times New Roman"/>
          <w:color w:val="000000"/>
          <w:sz w:val="28"/>
          <w:szCs w:val="28"/>
        </w:rPr>
        <w:t>«Дорожные знаки».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Мы все знаем, что на улице надо быть предельно внимательным, нельзя торопиться, бегать, прыгать. Нужно быть сдержанным. Вот сейчас мы и посмотрим, могут ли наши команды проявить сдержанность и выполнить все условия следующего конкурса. </w:t>
      </w:r>
    </w:p>
    <w:p w:rsidR="00B10BF4" w:rsidRPr="00B059DA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Я читаю вам загадку и показываю знак. А вы </w:t>
      </w:r>
      <w:r w:rsidRPr="00B059DA">
        <w:rPr>
          <w:rFonts w:ascii="Times New Roman" w:hAnsi="Times New Roman" w:cs="Times New Roman"/>
          <w:color w:val="000000"/>
          <w:sz w:val="28"/>
          <w:szCs w:val="28"/>
        </w:rPr>
        <w:t xml:space="preserve"> по очереди, говорит отгадки. </w:t>
      </w:r>
    </w:p>
    <w:p w:rsidR="007527DA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059DA">
        <w:rPr>
          <w:rFonts w:ascii="Times New Roman" w:hAnsi="Times New Roman" w:cs="Times New Roman"/>
          <w:color w:val="000000"/>
          <w:sz w:val="28"/>
          <w:szCs w:val="28"/>
        </w:rPr>
        <w:t>За каждый правильный ответ присуждается 1 фишка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0BF4" w:rsidRPr="00D47B8C" w:rsidRDefault="00B10BF4" w:rsidP="007527DA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дорогах знаков много,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Их все дети должны знать!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все правила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Должны точно выполнять.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полоскам чёрно-белым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Пешеход шагает смело.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Кто из вас ребята знает –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Знак, что этот означает?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Дай машине тихий ход….. (пешеходный переход)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Эй, водитель, осторожно!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Ехать быстро невозможно.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Знают люди все на свете,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этом месте ходят ….. (дети)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голубом иду я круге,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понятно всей округе,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Если вдуматься немножко – …… (пешеходная дорожка)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Я не мыл в дороге рук,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Поел фрукты, овощи,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Заболел и вижу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………. (помощи)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B8C">
        <w:rPr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</w:p>
    <w:p w:rsidR="00B10BF4" w:rsidRPr="00D47B8C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6</w:t>
      </w:r>
      <w:r w:rsidRPr="00D47B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Игра «Это я, </w:t>
      </w:r>
      <w:r w:rsidRPr="00D47B8C">
        <w:rPr>
          <w:rFonts w:ascii="Times New Roman" w:hAnsi="Times New Roman" w:cs="Times New Roman"/>
          <w:color w:val="000000"/>
          <w:sz w:val="28"/>
          <w:szCs w:val="28"/>
        </w:rPr>
        <w:t>это все мои друзья!».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1.Кто из вас идёт вперёд, только там, где переход? ………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2.Кто летит вперёд так скоро, что не видит светофора? ………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3.Знает кто, что свет зелёный, означает – путь открыт?........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4.А что жёлтый свет всегда нам о внимании говорит? ……….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5.Знает кто, что красный свет говорит – дороги нет?.........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6.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вас идя домой, держит путь по мостовой? ………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7.Кто из вас в маршрутке тесной  уступил старушке место? …….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7B8C">
        <w:rPr>
          <w:rFonts w:ascii="Times New Roman" w:hAnsi="Times New Roman" w:cs="Times New Roman"/>
          <w:color w:val="000000"/>
          <w:sz w:val="28"/>
          <w:szCs w:val="28"/>
        </w:rPr>
        <w:t>Подведение итогов викторины, вручение наград участникам.</w:t>
      </w:r>
    </w:p>
    <w:p w:rsidR="00B10BF4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10BF4" w:rsidRPr="007527DA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7DA">
        <w:rPr>
          <w:rFonts w:ascii="Times New Roman" w:hAnsi="Times New Roman" w:cs="Times New Roman"/>
          <w:b/>
          <w:color w:val="000000"/>
          <w:sz w:val="28"/>
          <w:szCs w:val="28"/>
        </w:rPr>
        <w:t>Рефлексия.</w:t>
      </w:r>
    </w:p>
    <w:p w:rsidR="00B10BF4" w:rsidRPr="00D47B8C" w:rsidRDefault="00B10BF4" w:rsidP="007527D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7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7B8C">
        <w:rPr>
          <w:rFonts w:ascii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hAnsi="Times New Roman" w:cs="Times New Roman"/>
          <w:color w:val="000000"/>
          <w:sz w:val="28"/>
          <w:szCs w:val="28"/>
        </w:rPr>
        <w:t>ята, вам понравилась викторина</w:t>
      </w:r>
      <w:r w:rsidRPr="00D47B8C">
        <w:rPr>
          <w:rFonts w:ascii="Times New Roman" w:hAnsi="Times New Roman" w:cs="Times New Roman"/>
          <w:color w:val="000000"/>
          <w:sz w:val="28"/>
          <w:szCs w:val="28"/>
        </w:rPr>
        <w:t xml:space="preserve">? Что вам запомнилось больше всего? Какие задания показались вам трудными? </w:t>
      </w:r>
    </w:p>
    <w:p w:rsidR="007527DA" w:rsidRDefault="00B10BF4" w:rsidP="007527DA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27DA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  <w:r w:rsidR="007527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0BF4" w:rsidRPr="00D47B8C" w:rsidRDefault="007527DA" w:rsidP="007527D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="00B10BF4">
        <w:rPr>
          <w:rFonts w:ascii="Times New Roman" w:hAnsi="Times New Roman" w:cs="Times New Roman"/>
          <w:color w:val="000000"/>
          <w:sz w:val="28"/>
          <w:szCs w:val="28"/>
        </w:rPr>
        <w:t>Правила дорожного движения: система обучения дошкольников/ авт.- сост. Т. Г. Кобзева, И. А. Холодова, Г. С. Александрова.- Волгоград: Учитель, 2010.</w:t>
      </w:r>
      <w:r w:rsidR="00B10B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10BF4">
        <w:rPr>
          <w:rFonts w:ascii="Times New Roman" w:hAnsi="Times New Roman" w:cs="Times New Roman"/>
          <w:color w:val="000000"/>
          <w:sz w:val="28"/>
          <w:szCs w:val="28"/>
        </w:rPr>
        <w:t>Как обеспечить безопасность дошкольников: конспекты занятий по основам безопасности детей дошкольного возраста: книга для воспитателей детского сада/</w:t>
      </w:r>
      <w:proofErr w:type="gramStart"/>
      <w:r w:rsidR="00B10BF4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="00B10BF4">
        <w:rPr>
          <w:rFonts w:ascii="Times New Roman" w:hAnsi="Times New Roman" w:cs="Times New Roman"/>
          <w:color w:val="000000"/>
          <w:sz w:val="28"/>
          <w:szCs w:val="28"/>
        </w:rPr>
        <w:t xml:space="preserve">К. Ю. Белая, В. Н. </w:t>
      </w:r>
      <w:proofErr w:type="spellStart"/>
      <w:r w:rsidR="00B10BF4">
        <w:rPr>
          <w:rFonts w:ascii="Times New Roman" w:hAnsi="Times New Roman" w:cs="Times New Roman"/>
          <w:color w:val="000000"/>
          <w:sz w:val="28"/>
          <w:szCs w:val="28"/>
        </w:rPr>
        <w:t>Зимонина</w:t>
      </w:r>
      <w:proofErr w:type="spellEnd"/>
      <w:r w:rsidR="00B10BF4">
        <w:rPr>
          <w:rFonts w:ascii="Times New Roman" w:hAnsi="Times New Roman" w:cs="Times New Roman"/>
          <w:color w:val="000000"/>
          <w:sz w:val="28"/>
          <w:szCs w:val="28"/>
        </w:rPr>
        <w:t xml:space="preserve">, Л.А. </w:t>
      </w:r>
      <w:proofErr w:type="spellStart"/>
      <w:r w:rsidR="00B10BF4">
        <w:rPr>
          <w:rFonts w:ascii="Times New Roman" w:hAnsi="Times New Roman" w:cs="Times New Roman"/>
          <w:color w:val="000000"/>
          <w:sz w:val="28"/>
          <w:szCs w:val="28"/>
        </w:rPr>
        <w:t>Кондрыкинская</w:t>
      </w:r>
      <w:proofErr w:type="spellEnd"/>
      <w:r w:rsidR="00B10BF4">
        <w:rPr>
          <w:rFonts w:ascii="Times New Roman" w:hAnsi="Times New Roman" w:cs="Times New Roman"/>
          <w:color w:val="000000"/>
          <w:sz w:val="28"/>
          <w:szCs w:val="28"/>
        </w:rPr>
        <w:t xml:space="preserve"> и др.].- 5-е изд. – М.: Просвещение, 2006.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BF4" w:rsidRDefault="00B10BF4" w:rsidP="007527DA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B10BF4" w:rsidRDefault="00B10BF4" w:rsidP="007527DA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B10BF4" w:rsidRDefault="00B10BF4" w:rsidP="007527DA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E53949" w:rsidRPr="00E53949" w:rsidRDefault="00B10BF4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53949" w:rsidRDefault="00E53949" w:rsidP="007527DA">
      <w:pPr>
        <w:jc w:val="both"/>
      </w:pPr>
    </w:p>
    <w:sectPr w:rsidR="00E53949" w:rsidSect="00E5394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1B23"/>
    <w:multiLevelType w:val="hybridMultilevel"/>
    <w:tmpl w:val="795E766E"/>
    <w:lvl w:ilvl="0" w:tplc="0E9CC4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3769"/>
    <w:multiLevelType w:val="hybridMultilevel"/>
    <w:tmpl w:val="E08A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75CE7"/>
    <w:multiLevelType w:val="multilevel"/>
    <w:tmpl w:val="B07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05"/>
    <w:rsid w:val="000F3E1E"/>
    <w:rsid w:val="00155605"/>
    <w:rsid w:val="001F6395"/>
    <w:rsid w:val="002968A4"/>
    <w:rsid w:val="007527DA"/>
    <w:rsid w:val="00B10BF4"/>
    <w:rsid w:val="00B1266A"/>
    <w:rsid w:val="00BD2789"/>
    <w:rsid w:val="00E53949"/>
    <w:rsid w:val="00ED1BB3"/>
    <w:rsid w:val="00E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2018-06-13T15:55:00Z</dcterms:created>
  <dcterms:modified xsi:type="dcterms:W3CDTF">2018-06-14T09:44:00Z</dcterms:modified>
</cp:coreProperties>
</file>