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F17691">
        <w:rPr>
          <w:rFonts w:ascii="Times New Roman" w:hAnsi="Times New Roman" w:cs="Times New Roman"/>
          <w:sz w:val="32"/>
          <w:szCs w:val="32"/>
        </w:rPr>
        <w:t>2018</w:t>
      </w:r>
      <w:bookmarkStart w:id="0" w:name="_GoBack"/>
      <w:bookmarkEnd w:id="0"/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DC31F1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2021</w:t>
      </w:r>
      <w:r w:rsidR="00337ACC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2F88" w:rsidRDefault="00337ACC" w:rsidP="004D2F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__</w:t>
      </w:r>
      <w:r w:rsidR="004D2F88" w:rsidRPr="004D2F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2F88" w:rsidRPr="00330A8C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муниципаль</w:t>
      </w:r>
      <w:r w:rsidR="004D2F88">
        <w:rPr>
          <w:rFonts w:ascii="Times New Roman" w:hAnsi="Times New Roman" w:cs="Times New Roman"/>
          <w:sz w:val="28"/>
          <w:szCs w:val="28"/>
          <w:u w:val="single"/>
        </w:rPr>
        <w:t>ного образования город – курорт Анапа</w:t>
      </w:r>
      <w:r w:rsidR="004D2F88" w:rsidRPr="00330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2F88" w:rsidRPr="00330A8C" w:rsidRDefault="004D2F88" w:rsidP="004D2F8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>етский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сад  № 16 «Пчелка»</w:t>
      </w:r>
    </w:p>
    <w:p w:rsidR="004D2F88" w:rsidRDefault="004D2F88" w:rsidP="004D2F8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4D2F88">
      <w:pPr>
        <w:rPr>
          <w:rFonts w:ascii="Times New Roman" w:hAnsi="Times New Roman" w:cs="Times New Roman"/>
          <w:sz w:val="32"/>
          <w:szCs w:val="32"/>
        </w:rPr>
      </w:pPr>
    </w:p>
    <w:p w:rsidR="004D2F88" w:rsidRPr="004D2F88" w:rsidRDefault="00337ACC" w:rsidP="004D2F8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4D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F88" w:rsidRPr="004D2F88">
        <w:rPr>
          <w:rFonts w:ascii="Times New Roman" w:eastAsia="Times New Roman" w:hAnsi="Times New Roman" w:cs="Times New Roman"/>
          <w:sz w:val="28"/>
          <w:szCs w:val="28"/>
          <w:u w:val="single"/>
        </w:rPr>
        <w:t>«Создание центра психолого-педагогической абилитации и реабилитации как ресурсной модели, повышающей возможности доступности и качества образования детей раннего и дошкольного возраста, имеющих ОВЗ, инвалидность, в условиях дошкольной образовательной организации»</w:t>
      </w:r>
    </w:p>
    <w:p w:rsidR="00985557" w:rsidRPr="004D2F88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4D2F88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4D2F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DC31F1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 w:rsid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7759" w:rsidRDefault="00FE7759" w:rsidP="00885E6B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88255E" w:rsidRDefault="00885E6B" w:rsidP="00882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55E" w:rsidRPr="0088255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– курорт Анапа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№16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«Пчелка»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885E6B" w:rsidRPr="00634BAC" w:rsidRDefault="0088255E" w:rsidP="00882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Анапа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885E6B" w:rsidRPr="00634BAC" w:rsidRDefault="00885E6B" w:rsidP="0025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д\с №16 «Пчелка»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885E6B" w:rsidRDefault="00885E6B" w:rsidP="00252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353440 РФ Краснодарский край,</w:t>
            </w:r>
          </w:p>
          <w:p w:rsidR="00885E6B" w:rsidRPr="00634BAC" w:rsidRDefault="00885E6B" w:rsidP="00252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9F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Анапа, ул. Калинина\Таманская,4б/5</w:t>
            </w:r>
          </w:p>
        </w:tc>
      </w:tr>
      <w:tr w:rsidR="00885E6B" w:rsidRPr="00F17691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885E6B" w:rsidRPr="009F1486" w:rsidRDefault="00885E6B" w:rsidP="00252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9F1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8(86133)5-49-61, 4-64-87</w:t>
            </w:r>
          </w:p>
          <w:p w:rsidR="0088255E" w:rsidRPr="009F1486" w:rsidRDefault="00885E6B" w:rsidP="00882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9F148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e-mail: </w:t>
            </w:r>
            <w:hyperlink r:id="rId8" w:history="1">
              <w:r w:rsidR="0088255E" w:rsidRPr="00D4535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pchelka16anapa@mail.ru</w:t>
              </w:r>
            </w:hyperlink>
          </w:p>
        </w:tc>
      </w:tr>
      <w:tr w:rsidR="00885E6B" w:rsidRPr="00634BAC" w:rsidTr="002525CA">
        <w:tc>
          <w:tcPr>
            <w:tcW w:w="709" w:type="dxa"/>
          </w:tcPr>
          <w:p w:rsidR="00885E6B" w:rsidRPr="009F1486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885E6B" w:rsidRPr="009F1486" w:rsidRDefault="00885E6B" w:rsidP="0025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Логова Людмила Сергеевна</w:t>
            </w:r>
          </w:p>
        </w:tc>
      </w:tr>
      <w:tr w:rsidR="00885E6B" w:rsidRPr="00634BAC" w:rsidTr="002525CA">
        <w:trPr>
          <w:trHeight w:val="1138"/>
        </w:trPr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885E6B" w:rsidRPr="00634BAC" w:rsidRDefault="00885E6B" w:rsidP="002525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885E6B" w:rsidRDefault="00885E6B" w:rsidP="00885E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Логова Людмила </w:t>
            </w:r>
            <w:r w:rsidR="00DC31F1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заведующий МБДОУ;</w:t>
            </w:r>
          </w:p>
          <w:p w:rsidR="00885E6B" w:rsidRDefault="00DC31F1" w:rsidP="0088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Хайбрахманова Елена Вазгеновна</w:t>
            </w:r>
            <w:r w:rsidR="00885E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5E6B" w:rsidRDefault="00885E6B" w:rsidP="00885E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85E6B" w:rsidRPr="00634BAC" w:rsidRDefault="00885E6B" w:rsidP="00885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885E6B" w:rsidRPr="00885E6B" w:rsidRDefault="00885E6B" w:rsidP="00885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5E6B">
              <w:rPr>
                <w:rFonts w:ascii="Times New Roman" w:hAnsi="Times New Roman" w:cs="Times New Roman"/>
                <w:sz w:val="28"/>
                <w:szCs w:val="28"/>
              </w:rPr>
              <w:t xml:space="preserve">оздание центра психолого-педагогической абилитации и реабилитации как ресурсной модели, повышающей возможности доступности и качества образования детей раннего и дошкольного возраста, имеющих 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885E6B">
              <w:rPr>
                <w:rFonts w:ascii="Times New Roman" w:hAnsi="Times New Roman" w:cs="Times New Roman"/>
                <w:sz w:val="28"/>
                <w:szCs w:val="28"/>
              </w:rPr>
              <w:t>, инвалидность, в условиях дошкольной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E6B" w:rsidRPr="00634BAC" w:rsidRDefault="00885E6B" w:rsidP="00885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</w:t>
            </w:r>
          </w:p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(идеи)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1" w:type="dxa"/>
          </w:tcPr>
          <w:p w:rsidR="006D3634" w:rsidRPr="006D3634" w:rsidRDefault="006D3634" w:rsidP="006D3634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оздан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ие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абилитации и реабилитации на базе дошкольного учреждения, который позволит:</w:t>
            </w:r>
          </w:p>
          <w:p w:rsidR="006D3634" w:rsidRDefault="006D3634" w:rsidP="006D3634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реализовать условия, процесс и результат абилитации и реабилитации ребенка-инвалида в условиях детского сада;</w:t>
            </w:r>
          </w:p>
          <w:p w:rsidR="006D3634" w:rsidRPr="006D3634" w:rsidRDefault="006D3634" w:rsidP="006D3634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реализовать адаптированный набор 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технологий абилитации и реабилитации ребенка с ОВЗ и инвалидностью в условиях детского сада;</w:t>
            </w:r>
          </w:p>
          <w:p w:rsidR="006D3634" w:rsidRPr="006D3634" w:rsidRDefault="006D3634" w:rsidP="006D3634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 реализовать модель комплексной абилитации и реабилитации на основе межсетевого взаи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модействия с учреждениями здравоохранения, детскими садами</w:t>
            </w:r>
            <w:r w:rsidR="00BE6F4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школами, </w:t>
            </w:r>
            <w:r w:rsidR="008A4CF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средними и высшими учебными заведениями</w:t>
            </w: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;</w:t>
            </w:r>
          </w:p>
          <w:p w:rsidR="00885E6B" w:rsidRPr="008A4CFE" w:rsidRDefault="006D3634" w:rsidP="008A4CFE">
            <w:pPr>
              <w:tabs>
                <w:tab w:val="left" w:pos="12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D36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- стать ресурсной моделью для обеспечения специальной помощью детей с ОВЗ и инвалидностью, получающих образование в форме семейного воспитания. 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46447" w:rsidRPr="00446447" w:rsidRDefault="00446447" w:rsidP="00446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447">
              <w:rPr>
                <w:rFonts w:ascii="Times New Roman" w:hAnsi="Times New Roman" w:cs="Times New Roman"/>
                <w:sz w:val="28"/>
                <w:szCs w:val="28"/>
              </w:rPr>
              <w:t>азработка и внедрение системы абилитации и реабилитации детей через функционирование центра как ресурсной модели, повышающей возможности доступности и качества образования</w:t>
            </w:r>
          </w:p>
          <w:p w:rsidR="00885E6B" w:rsidRPr="00634BAC" w:rsidRDefault="00885E6B" w:rsidP="002525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8A4CFE" w:rsidRPr="008A4CFE" w:rsidRDefault="008A4CFE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Выявить особенности и </w:t>
            </w:r>
            <w:r w:rsidR="000F14FF"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обе</w:t>
            </w:r>
            <w:r w:rsidR="000F1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спечить </w:t>
            </w:r>
            <w:r w:rsidR="000F14FF"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="000F14FF">
              <w:rPr>
                <w:rFonts w:ascii="Times New Roman" w:hAnsi="Times New Roman" w:cs="Times New Roman"/>
                <w:bCs/>
                <w:sz w:val="28"/>
                <w:szCs w:val="28"/>
              </w:rPr>
              <w:t>ункционирования 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ентра абилита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ции и реабилитации детей раннего и дошкольного возраста,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имеющих</w:t>
            </w:r>
            <w:r w:rsidR="000F1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ОВЗ, инвалидность как </w:t>
            </w:r>
            <w:r w:rsidR="000F14FF"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модели, повышающей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возможности доступности и качества образования в условиях ДОО, а также для детей, получающих дошкольное образование в форме семейного воспитания; </w:t>
            </w:r>
          </w:p>
          <w:p w:rsidR="008A4CFE" w:rsidRPr="008A4CFE" w:rsidRDefault="008A4CFE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Разработать методическое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 психолого-педагоги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ческой абилитации и реабилитации детей раннего и дошкольного возраста, имеющих ОВЗ, инвалидность; </w:t>
            </w:r>
          </w:p>
          <w:p w:rsidR="008A4CFE" w:rsidRDefault="008A4CFE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Сконструировать и внедрить мониторинг эффективности психолого-педагогич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еской абилитации и реабилитации д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етей с ОВЗ, инвалидностью; </w:t>
            </w:r>
          </w:p>
          <w:p w:rsidR="008A4CFE" w:rsidRPr="008A4CFE" w:rsidRDefault="008A4CFE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4.Организовать 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сетевое и</w:t>
            </w:r>
            <w:r w:rsidR="000F1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межведомственное          </w:t>
            </w:r>
            <w:r w:rsidRPr="008A4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 с организациями </w:t>
            </w:r>
          </w:p>
          <w:p w:rsidR="00885E6B" w:rsidRPr="00634BAC" w:rsidRDefault="0002593D" w:rsidP="008A4C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и края.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02593D" w:rsidRPr="0002593D" w:rsidRDefault="0002593D" w:rsidP="000259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Международные документы: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Декларация прав ребенка (резолюция Генеральной Ассамблеи ООН от 20 ноября 1959 года).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Декларация о правах инвалидов (резолюция Генеральной Ассамблеи ООН от 9 декабря 1975 года).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ребенка. Принята Генеральной Ассамблеей ООН 20.11. 1989 Ратифицирована третьей сессией Верховного Совета СССР 13.06.1990г.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Саламанкская</w:t>
            </w:r>
            <w:proofErr w:type="spellEnd"/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декларация о принципах, политике и практической деятельности в сфере образования лиц с особыми потребностями. Принята Всемирной конференцией по образованию лиц с особыми потребностями: доступ и качество. Саламанка, Испания, 7-10.06.1994 г.</w:t>
            </w:r>
          </w:p>
          <w:p w:rsidR="0002593D" w:rsidRPr="0002593D" w:rsidRDefault="0002593D" w:rsidP="000259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Федеральные документы:</w:t>
            </w:r>
          </w:p>
          <w:p w:rsid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«Об образовании в Российской Федерации» от 29 декабря 2012 года № 273-ФЗ.</w:t>
            </w:r>
          </w:p>
          <w:p w:rsidR="006E1D0D" w:rsidRDefault="006E1D0D" w:rsidP="006E1D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1D0D">
              <w:rPr>
                <w:rFonts w:ascii="Times New Roman" w:hAnsi="Times New Roman" w:cs="Times New Roman"/>
                <w:sz w:val="28"/>
                <w:szCs w:val="28"/>
              </w:rPr>
              <w:t>«Об утверждении и введении федерального государственного образовательного стандарта дошкольного образования». Приказ Министерства образования и науки РФ от 17.10.2013 года № 1155.</w:t>
            </w:r>
          </w:p>
          <w:p w:rsidR="006E1D0D" w:rsidRPr="006E1D0D" w:rsidRDefault="006E1D0D" w:rsidP="006E1D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6E1D0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«Индивидуальная программа реабилитации ребенка-инвалида, выдаваемая федеральными государственными учреждениями медико-социальной экспертизы»</w:t>
              </w:r>
            </w:hyperlink>
            <w:r w:rsidRPr="006E1D0D">
              <w:rPr>
                <w:rFonts w:ascii="Times New Roman" w:hAnsi="Times New Roman" w:cs="Times New Roman"/>
                <w:sz w:val="28"/>
                <w:szCs w:val="28"/>
              </w:rPr>
              <w:t>. Приложения №2 и №3 к приказу Министерства здравоохранения и социального развития РФ от 4.08.2008 г. № 379н. </w:t>
            </w:r>
          </w:p>
          <w:p w:rsidR="006E1D0D" w:rsidRPr="006E1D0D" w:rsidRDefault="006E1D0D" w:rsidP="006E1D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Федеральный закон «О социальной защите инвалидов в Российской Федерации» от 24 ноября 1995 года № 181-ФЗ (в ред. № 351-Ф3 от 09.12.2010), определяющий государственную политику, в том числе и в области социаль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поддержки детей с ОВЗ и их семей.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- Государственная программа Российской Федерации «Развитие образования» на 201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годы, утвержденн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8255E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«О порядке организации и осуществления образовательной деятельно</w:t>
            </w:r>
            <w:r w:rsidR="006E1D0D">
              <w:rPr>
                <w:rFonts w:ascii="Times New Roman" w:hAnsi="Times New Roman" w:cs="Times New Roman"/>
                <w:sz w:val="28"/>
                <w:szCs w:val="28"/>
              </w:rPr>
              <w:t xml:space="preserve">сти по основным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дошкольного образования». Приказ Министерства образования и науки Российской Федерации от 30 августа 2013г. № 1014.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«О создании условий для получения образования детьми с ограниченными возможностями здоровья и детьми-инвалидами» - Письмо Министерства образования и науки РФ от 18 апреля 2008г. № АФ-150/06.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6E1D0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«О коррекционном и инклюзивном образовании детей</w:t>
              </w:r>
            </w:hyperlink>
            <w:r w:rsidR="006E1D0D" w:rsidRPr="006E1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D0D">
              <w:rPr>
                <w:rFonts w:ascii="Times New Roman" w:hAnsi="Times New Roman" w:cs="Times New Roman"/>
                <w:sz w:val="28"/>
                <w:szCs w:val="28"/>
              </w:rPr>
              <w:t xml:space="preserve">«Письмо Заместителя министра </w:t>
            </w:r>
            <w:proofErr w:type="spellStart"/>
            <w:r w:rsidRPr="006E1D0D">
              <w:rPr>
                <w:rFonts w:ascii="Times New Roman" w:hAnsi="Times New Roman" w:cs="Times New Roman"/>
                <w:sz w:val="28"/>
                <w:szCs w:val="28"/>
              </w:rPr>
              <w:t>Мино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брнауки</w:t>
            </w:r>
            <w:proofErr w:type="spellEnd"/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России ИР-535/07 от 07.06.2013 года.</w:t>
            </w:r>
          </w:p>
          <w:p w:rsidR="0002593D" w:rsidRPr="0002593D" w:rsidRDefault="0002593D" w:rsidP="003C0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Региональные документы:</w:t>
            </w:r>
          </w:p>
          <w:p w:rsidR="0002593D" w:rsidRPr="0002593D" w:rsidRDefault="0002593D" w:rsidP="00025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Закон Краснодарского края «Об образовании в Краснодарском крае» от 16 июля 2013 года № 2770-КЗ.</w:t>
            </w:r>
          </w:p>
          <w:p w:rsidR="00885E6B" w:rsidRPr="00634BAC" w:rsidRDefault="0002593D" w:rsidP="001C32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- Государственная программа Краснодарского края «Развитие образования»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 xml:space="preserve"> на 2016 - 2021 годы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, утвержден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главы 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(губернатора) Краснодарского края от 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C3291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Pr="00025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885E6B" w:rsidRPr="00634BAC" w:rsidRDefault="0050090E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постоянного увеличения количества детей с ОВЗ и инвалидностью в </w:t>
            </w:r>
            <w:r w:rsidR="00542FC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вопросы психолого-педагогической абилитации и реабилитации таких детей являются актуальными проблемами системы образования </w:t>
            </w:r>
            <w:r w:rsidR="00542FC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края. Разработанные механизмы педагогической абилитации и реабилитации на базе детских садов края практически отсутствуют и мало изучены. Поэтому для повышения возможности доступности и качества данной </w:t>
            </w:r>
            <w:r w:rsidR="005F2EE5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детей необходимо выстраивание  современной модели психолого-педагогической абилитации и реабилитации детей в условиях ДОО. Актуальность проблемы подтверждается также и законодательными документами, определяющими условия получения образования детьми с ОВЗ и инвалидностью. 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885E6B" w:rsidRDefault="005F2EE5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инновационного проекта определяется:</w:t>
            </w:r>
          </w:p>
          <w:p w:rsidR="005F2EE5" w:rsidRDefault="005F2EE5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разработанной моделью системы психолого-педагогич</w:t>
            </w:r>
            <w:r w:rsidR="006B6184">
              <w:rPr>
                <w:rFonts w:ascii="Times New Roman" w:hAnsi="Times New Roman" w:cs="Times New Roman"/>
                <w:sz w:val="28"/>
                <w:szCs w:val="28"/>
              </w:rPr>
              <w:t>еской абилитации и реабилитации;</w:t>
            </w:r>
          </w:p>
          <w:p w:rsidR="006B6184" w:rsidRDefault="006B6184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разработанным инновационным содержанием деятельности с детьми в условиях Центра психолого-педагогической абилитации и реабилитации;</w:t>
            </w:r>
          </w:p>
          <w:p w:rsidR="006B6184" w:rsidRDefault="006B6184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разработанными нами технологиями психолого-педагогической абилитации и реабилитации;</w:t>
            </w:r>
          </w:p>
          <w:p w:rsidR="006B6184" w:rsidRPr="00634BAC" w:rsidRDefault="006B6184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разработанным мониторингом реабилитационного потенциала ребенка.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2525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C3719F" w:rsidRDefault="006B6184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реализации проекта будет представлена программно-методической системой деятельности дошкольной организации по абилитации и реабилитации детей. </w:t>
            </w:r>
            <w:r w:rsidR="00DC0495">
              <w:rPr>
                <w:rFonts w:ascii="Times New Roman" w:hAnsi="Times New Roman" w:cs="Times New Roman"/>
                <w:sz w:val="28"/>
                <w:szCs w:val="28"/>
              </w:rPr>
              <w:t>В рамках системы будут разработаны сле</w:t>
            </w:r>
            <w:r w:rsidR="00C3719F">
              <w:rPr>
                <w:rFonts w:ascii="Times New Roman" w:hAnsi="Times New Roman" w:cs="Times New Roman"/>
                <w:sz w:val="28"/>
                <w:szCs w:val="28"/>
              </w:rPr>
              <w:t>дующие инновационные продукты:</w:t>
            </w:r>
          </w:p>
          <w:p w:rsidR="00C3719F" w:rsidRDefault="00C3719F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созданию Центра психолого-педагогической абилитации и реабилитации детей;</w:t>
            </w:r>
          </w:p>
          <w:p w:rsidR="00C3719F" w:rsidRDefault="00C3719F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-методические рекомендации по разработке и использованию мониторинга реабилитационного потенциала ребенка;</w:t>
            </w:r>
          </w:p>
          <w:p w:rsidR="00C3719F" w:rsidRDefault="00C3719F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использованию технологий психолого-педагогической абилитации или реабилитации детей;</w:t>
            </w:r>
          </w:p>
          <w:p w:rsidR="00885E6B" w:rsidRPr="00634BAC" w:rsidRDefault="00C3719F" w:rsidP="0025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методические рекомендации по организации сетевого взаимодействия с учреждениями города, края, страны. </w:t>
            </w:r>
            <w:r w:rsidR="006B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E6B" w:rsidRPr="00634BAC" w:rsidTr="002525CA">
        <w:tc>
          <w:tcPr>
            <w:tcW w:w="709" w:type="dxa"/>
          </w:tcPr>
          <w:p w:rsidR="00885E6B" w:rsidRPr="00337ACC" w:rsidRDefault="00885E6B" w:rsidP="002525CA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85E6B" w:rsidRPr="00634BAC" w:rsidRDefault="00885E6B" w:rsidP="00AC2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на </w:t>
            </w:r>
            <w:r w:rsidR="00AC224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A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2A06F6" w:rsidRPr="002A06F6" w:rsidRDefault="002A06F6" w:rsidP="002A06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A06F6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уровня компенсации развития детей с ОВЗ, инвалидностью;</w:t>
            </w:r>
          </w:p>
          <w:p w:rsidR="00B61C91" w:rsidRDefault="002A06F6" w:rsidP="002A06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F2B15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BF2B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61C9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535DD9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5DD9">
              <w:rPr>
                <w:rFonts w:ascii="Times New Roman" w:hAnsi="Times New Roman" w:cs="Times New Roman"/>
                <w:sz w:val="28"/>
                <w:szCs w:val="28"/>
              </w:rPr>
              <w:t>направленную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активной позиции и практических компетенций. </w:t>
            </w:r>
          </w:p>
          <w:p w:rsidR="002A06F6" w:rsidRPr="002A06F6" w:rsidRDefault="00BF2B15" w:rsidP="002A06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06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 w:rsidR="002A06F6" w:rsidRPr="002A06F6">
              <w:rPr>
                <w:rFonts w:ascii="Times New Roman" w:hAnsi="Times New Roman" w:cs="Times New Roman"/>
                <w:sz w:val="28"/>
                <w:szCs w:val="28"/>
              </w:rPr>
              <w:t>асширения сетевого взаимодействия;</w:t>
            </w:r>
          </w:p>
          <w:p w:rsidR="00BF2B15" w:rsidRDefault="00BF2B15" w:rsidP="002A06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6F6" w:rsidRPr="002A06F6">
              <w:rPr>
                <w:rFonts w:ascii="Times New Roman" w:hAnsi="Times New Roman" w:cs="Times New Roman"/>
                <w:sz w:val="28"/>
                <w:szCs w:val="28"/>
              </w:rPr>
              <w:t>Осуществление качественно-количественного анализа результатов по всем направлениям инновационной деятельности</w:t>
            </w:r>
          </w:p>
          <w:p w:rsidR="000F14FF" w:rsidRPr="000F14FF" w:rsidRDefault="00BF2B15" w:rsidP="002A06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5.Формулирование выводов, подготовка итогового отчета проекта.</w:t>
            </w:r>
            <w:r w:rsidR="00535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5E6B" w:rsidRDefault="00885E6B" w:rsidP="001C4C84">
      <w:pPr>
        <w:rPr>
          <w:rFonts w:ascii="Times New Roman" w:hAnsi="Times New Roman" w:cs="Times New Roman"/>
          <w:sz w:val="28"/>
          <w:szCs w:val="28"/>
        </w:rPr>
      </w:pPr>
    </w:p>
    <w:p w:rsidR="00885E6B" w:rsidRPr="00C1670B" w:rsidRDefault="00885E6B" w:rsidP="00885E6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85E6B">
        <w:rPr>
          <w:rFonts w:ascii="Times New Roman" w:hAnsi="Times New Roman" w:cs="Times New Roman"/>
          <w:sz w:val="28"/>
          <w:szCs w:val="28"/>
        </w:rPr>
        <w:t xml:space="preserve">План работы краевой инновационной площадки </w:t>
      </w:r>
      <w:r w:rsidR="003C3314">
        <w:rPr>
          <w:rFonts w:ascii="Times New Roman" w:hAnsi="Times New Roman" w:cs="Times New Roman"/>
          <w:sz w:val="28"/>
          <w:szCs w:val="28"/>
        </w:rPr>
        <w:t>на 2021</w:t>
      </w:r>
      <w:r w:rsidRPr="003C33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5E6B" w:rsidRPr="00147B96" w:rsidRDefault="00885E6B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778"/>
        <w:gridCol w:w="1958"/>
        <w:gridCol w:w="2913"/>
      </w:tblGrid>
      <w:tr w:rsidR="00193D85" w:rsidRPr="00147B96" w:rsidTr="001E6AD0">
        <w:tc>
          <w:tcPr>
            <w:tcW w:w="696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95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3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475698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9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4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93D85" w:rsidTr="001E6AD0">
        <w:tc>
          <w:tcPr>
            <w:tcW w:w="696" w:type="dxa"/>
          </w:tcPr>
          <w:p w:rsidR="007C3EBC" w:rsidRDefault="00885E6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</w:tc>
        <w:tc>
          <w:tcPr>
            <w:tcW w:w="3778" w:type="dxa"/>
          </w:tcPr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3C331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</w:t>
            </w: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 xml:space="preserve"> оценки качества инновационной деятельности по следующим параметрам: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-рационализация организации РППС;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обновление методов, форм работы с детьми;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мотивация к продолжению инновации;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рост образовательного потенциала педагогов;</w:t>
            </w:r>
          </w:p>
          <w:p w:rsidR="007C3EBC" w:rsidRPr="00535DD9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активность социальных партнеров.</w:t>
            </w:r>
          </w:p>
        </w:tc>
        <w:tc>
          <w:tcPr>
            <w:tcW w:w="1958" w:type="dxa"/>
          </w:tcPr>
          <w:p w:rsidR="007C3EBC" w:rsidRPr="00535DD9" w:rsidRDefault="003C3314" w:rsidP="00475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535DD9" w:rsidRPr="00535DD9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2913" w:type="dxa"/>
          </w:tcPr>
          <w:p w:rsidR="007C3EBC" w:rsidRPr="00535DD9" w:rsidRDefault="00535DD9" w:rsidP="0053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D9">
              <w:rPr>
                <w:rFonts w:ascii="Times New Roman" w:hAnsi="Times New Roman" w:cs="Times New Roman"/>
                <w:sz w:val="28"/>
                <w:szCs w:val="28"/>
              </w:rPr>
              <w:t>Выявление 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жительной и отрицательной тенденции </w:t>
            </w:r>
            <w:r w:rsidR="00475698">
              <w:rPr>
                <w:rFonts w:ascii="Times New Roman" w:hAnsi="Times New Roman" w:cs="Times New Roman"/>
                <w:sz w:val="28"/>
                <w:szCs w:val="28"/>
              </w:rPr>
              <w:t>в реализации проекта с последующим принятием управленческих решений</w:t>
            </w:r>
          </w:p>
        </w:tc>
      </w:tr>
      <w:tr w:rsidR="00193D85" w:rsidTr="001E6AD0">
        <w:tc>
          <w:tcPr>
            <w:tcW w:w="696" w:type="dxa"/>
          </w:tcPr>
          <w:p w:rsidR="00970EE2" w:rsidRDefault="00970EE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778" w:type="dxa"/>
          </w:tcPr>
          <w:p w:rsidR="00970EE2" w:rsidRPr="00970EE2" w:rsidRDefault="00BF2B15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диагностики</w:t>
            </w:r>
            <w:r w:rsidR="00970EE2" w:rsidRPr="00970EE2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 потенциала ребенка с выделением уровня развития по каждому из компонентов: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навыки самообслуживания;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двигательное развитие;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эмоционально-личностное развитие;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коммуникативное развитие;</w:t>
            </w:r>
          </w:p>
          <w:p w:rsidR="00970EE2" w:rsidRPr="00970EE2" w:rsidRDefault="00970EE2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E2">
              <w:rPr>
                <w:rFonts w:ascii="Times New Roman" w:hAnsi="Times New Roman" w:cs="Times New Roman"/>
                <w:sz w:val="28"/>
                <w:szCs w:val="28"/>
              </w:rPr>
              <w:t>- познавательное развитие;</w:t>
            </w:r>
          </w:p>
          <w:p w:rsidR="00970EE2" w:rsidRPr="00970EE2" w:rsidRDefault="00BF2B15" w:rsidP="00970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0EE2" w:rsidRPr="00970EE2">
              <w:rPr>
                <w:rFonts w:ascii="Times New Roman" w:hAnsi="Times New Roman" w:cs="Times New Roman"/>
                <w:sz w:val="28"/>
                <w:szCs w:val="28"/>
              </w:rPr>
              <w:t>функциональная независимость.</w:t>
            </w:r>
          </w:p>
        </w:tc>
        <w:tc>
          <w:tcPr>
            <w:tcW w:w="1958" w:type="dxa"/>
          </w:tcPr>
          <w:p w:rsidR="00970EE2" w:rsidRDefault="00970EE2" w:rsidP="00E5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3" w:type="dxa"/>
          </w:tcPr>
          <w:p w:rsidR="00970EE2" w:rsidRPr="00535DD9" w:rsidRDefault="008C1D3E" w:rsidP="00535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диаграммы по шкалам «Компоненты реабилитационного потенциала ребенка»</w:t>
            </w:r>
          </w:p>
        </w:tc>
      </w:tr>
      <w:tr w:rsidR="00147B96" w:rsidTr="0042450C">
        <w:tc>
          <w:tcPr>
            <w:tcW w:w="9345" w:type="dxa"/>
            <w:gridSpan w:val="4"/>
          </w:tcPr>
          <w:p w:rsidR="00147B96" w:rsidRPr="00475698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9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E8201C" w:rsidRPr="00475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B61C91" w:rsidTr="001E6AD0">
        <w:tc>
          <w:tcPr>
            <w:tcW w:w="696" w:type="dxa"/>
          </w:tcPr>
          <w:p w:rsidR="00B61C91" w:rsidRPr="006626D1" w:rsidRDefault="003C3314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5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B61C91" w:rsidRPr="006626D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r w:rsidRPr="0032364E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родителями воспитанников, 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364E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активной позиции и практических компетенций.</w:t>
            </w:r>
          </w:p>
        </w:tc>
        <w:tc>
          <w:tcPr>
            <w:tcW w:w="1958" w:type="dxa"/>
          </w:tcPr>
          <w:p w:rsidR="00B61C91" w:rsidRPr="006626D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77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13" w:type="dxa"/>
          </w:tcPr>
          <w:p w:rsidR="00B61C91" w:rsidRPr="006626D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работы с родителями </w:t>
            </w:r>
            <w:r w:rsidRPr="0032364E">
              <w:rPr>
                <w:rFonts w:ascii="Times New Roman" w:hAnsi="Times New Roman" w:cs="Times New Roman"/>
                <w:sz w:val="28"/>
                <w:szCs w:val="28"/>
              </w:rPr>
              <w:t>воспитанников, направленн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2364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</w:t>
            </w:r>
            <w:r w:rsidRPr="0032364E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позиции и практических </w:t>
            </w:r>
            <w:r w:rsidRPr="00323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компетенций.</w:t>
            </w:r>
          </w:p>
        </w:tc>
      </w:tr>
      <w:tr w:rsidR="007A063F" w:rsidTr="001E6AD0">
        <w:tc>
          <w:tcPr>
            <w:tcW w:w="696" w:type="dxa"/>
          </w:tcPr>
          <w:p w:rsidR="007A063F" w:rsidRDefault="003C3314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A06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78" w:type="dxa"/>
          </w:tcPr>
          <w:p w:rsidR="007A063F" w:rsidRDefault="007A063F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выводов, подготовка итогового отчета проекта</w:t>
            </w:r>
          </w:p>
        </w:tc>
        <w:tc>
          <w:tcPr>
            <w:tcW w:w="1958" w:type="dxa"/>
          </w:tcPr>
          <w:p w:rsidR="007A063F" w:rsidRDefault="007A063F" w:rsidP="007A0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 </w:t>
            </w:r>
          </w:p>
        </w:tc>
        <w:tc>
          <w:tcPr>
            <w:tcW w:w="2913" w:type="dxa"/>
          </w:tcPr>
          <w:p w:rsidR="007A063F" w:rsidRDefault="007A063F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отчет проекта</w:t>
            </w:r>
          </w:p>
        </w:tc>
      </w:tr>
      <w:tr w:rsidR="00B61C91" w:rsidTr="00B60D26">
        <w:tc>
          <w:tcPr>
            <w:tcW w:w="9345" w:type="dxa"/>
            <w:gridSpan w:val="4"/>
          </w:tcPr>
          <w:p w:rsidR="00B61C91" w:rsidRPr="0032364E" w:rsidRDefault="00B61C91" w:rsidP="00B6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64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B61C91" w:rsidTr="001E6AD0">
        <w:tc>
          <w:tcPr>
            <w:tcW w:w="696" w:type="dxa"/>
          </w:tcPr>
          <w:p w:rsidR="00B61C91" w:rsidRDefault="003C3314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5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B61C91" w:rsidRDefault="00B61C91" w:rsidP="00303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родителей «</w:t>
            </w:r>
            <w:r w:rsidR="00303292">
              <w:rPr>
                <w:rFonts w:ascii="Times New Roman" w:hAnsi="Times New Roman" w:cs="Times New Roman"/>
                <w:sz w:val="28"/>
                <w:szCs w:val="28"/>
              </w:rPr>
              <w:t>взаимодействие с детьми –</w:t>
            </w:r>
            <w:r w:rsidR="00E51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292">
              <w:rPr>
                <w:rFonts w:ascii="Times New Roman" w:hAnsi="Times New Roman" w:cs="Times New Roman"/>
                <w:sz w:val="28"/>
                <w:szCs w:val="28"/>
              </w:rPr>
              <w:t>залог гармоничных взаимоотношений в будущем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8" w:type="dxa"/>
          </w:tcPr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13" w:type="dxa"/>
          </w:tcPr>
          <w:p w:rsidR="00B61C91" w:rsidRPr="005F0448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инициативной группы по реализации проекта. </w:t>
            </w:r>
          </w:p>
        </w:tc>
      </w:tr>
      <w:tr w:rsidR="00B61C91" w:rsidTr="001E6AD0">
        <w:tc>
          <w:tcPr>
            <w:tcW w:w="696" w:type="dxa"/>
          </w:tcPr>
          <w:p w:rsidR="00B61C91" w:rsidRDefault="003C3314" w:rsidP="003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5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B611E1" w:rsidRDefault="00B611E1" w:rsidP="00B6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модели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 абилитации и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Использование в образовательной деятельности специальных технологий:</w:t>
            </w:r>
          </w:p>
          <w:p w:rsidR="00B611E1" w:rsidRDefault="00B611E1" w:rsidP="00B6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эргостимуляция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1E1" w:rsidRDefault="00B611E1" w:rsidP="00B6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кинезиотренинг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11E1" w:rsidRDefault="00B611E1" w:rsidP="00B6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арт-реабилитация;</w:t>
            </w:r>
          </w:p>
          <w:p w:rsidR="00B611E1" w:rsidRDefault="00B611E1" w:rsidP="00B6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РМИО;</w:t>
            </w:r>
          </w:p>
          <w:p w:rsidR="00B61C91" w:rsidRDefault="00B611E1" w:rsidP="00B6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8" w:type="dxa"/>
          </w:tcPr>
          <w:p w:rsidR="00B61C91" w:rsidRDefault="00B611E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13" w:type="dxa"/>
          </w:tcPr>
          <w:p w:rsidR="00B61C91" w:rsidRPr="005F0448" w:rsidRDefault="00B611E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Рационализация 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совместного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0965">
              <w:rPr>
                <w:rFonts w:ascii="Times New Roman" w:hAnsi="Times New Roman" w:cs="Times New Roman"/>
                <w:sz w:val="28"/>
                <w:szCs w:val="28"/>
              </w:rPr>
              <w:t xml:space="preserve"> абилитации и реабилитации</w:t>
            </w:r>
          </w:p>
        </w:tc>
      </w:tr>
      <w:tr w:rsidR="00B61C91" w:rsidTr="001E6AD0">
        <w:tc>
          <w:tcPr>
            <w:tcW w:w="696" w:type="dxa"/>
          </w:tcPr>
          <w:p w:rsidR="00B61C91" w:rsidRDefault="003C3314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5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B61C91" w:rsidRPr="00D90965" w:rsidRDefault="00B611E1" w:rsidP="00B6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качественного и количественного анализа</w:t>
            </w:r>
            <w:r w:rsidR="007A063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по всем направлениям инновационной деятельности</w:t>
            </w:r>
          </w:p>
        </w:tc>
        <w:tc>
          <w:tcPr>
            <w:tcW w:w="1958" w:type="dxa"/>
          </w:tcPr>
          <w:p w:rsidR="00B61C91" w:rsidRPr="00D90965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B61C91" w:rsidRPr="00D90965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91" w:rsidTr="009B4077">
        <w:tc>
          <w:tcPr>
            <w:tcW w:w="9345" w:type="dxa"/>
            <w:gridSpan w:val="4"/>
          </w:tcPr>
          <w:p w:rsidR="00B61C91" w:rsidRPr="0032364E" w:rsidRDefault="00B61C91" w:rsidP="00B6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64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B61C91" w:rsidTr="001E6AD0">
        <w:tc>
          <w:tcPr>
            <w:tcW w:w="696" w:type="dxa"/>
          </w:tcPr>
          <w:p w:rsidR="00B61C91" w:rsidRPr="00A0491F" w:rsidRDefault="003C3314" w:rsidP="00075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5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B61C91" w:rsidRPr="00A0491F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Заседание инициативной группы «Тенденции реализации проекта на данном этапе»</w:t>
            </w:r>
          </w:p>
        </w:tc>
        <w:tc>
          <w:tcPr>
            <w:tcW w:w="1958" w:type="dxa"/>
          </w:tcPr>
          <w:p w:rsidR="00B61C91" w:rsidRPr="00A0491F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913" w:type="dxa"/>
          </w:tcPr>
          <w:p w:rsidR="00B61C91" w:rsidRPr="00A0491F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Отчет инициативной группы по реализации проекта, при необходимости принятие управленческих решений.</w:t>
            </w:r>
          </w:p>
        </w:tc>
      </w:tr>
      <w:tr w:rsidR="00B61C91" w:rsidTr="001E6AD0">
        <w:tc>
          <w:tcPr>
            <w:tcW w:w="696" w:type="dxa"/>
          </w:tcPr>
          <w:p w:rsidR="00B61C91" w:rsidRPr="00A0491F" w:rsidRDefault="003C3314" w:rsidP="003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75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B61C91" w:rsidRPr="00A0491F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91F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родителей  «Программа достижений моего ребенка»</w:t>
            </w:r>
          </w:p>
        </w:tc>
        <w:tc>
          <w:tcPr>
            <w:tcW w:w="1958" w:type="dxa"/>
          </w:tcPr>
          <w:p w:rsidR="00B61C91" w:rsidRPr="00A0491F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3" w:type="dxa"/>
          </w:tcPr>
          <w:p w:rsidR="00B61C91" w:rsidRPr="00A0491F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психолого-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компетентности 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</w:p>
        </w:tc>
      </w:tr>
      <w:tr w:rsidR="00B61C91" w:rsidTr="001E6AD0">
        <w:tc>
          <w:tcPr>
            <w:tcW w:w="696" w:type="dxa"/>
          </w:tcPr>
          <w:p w:rsidR="00B61C91" w:rsidRDefault="00B61C91" w:rsidP="003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C33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5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193D8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разработки методических материалов для проведения семинаров</w:t>
            </w:r>
          </w:p>
        </w:tc>
        <w:tc>
          <w:tcPr>
            <w:tcW w:w="1958" w:type="dxa"/>
          </w:tcPr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апрель, май, сентябрь</w:t>
            </w:r>
          </w:p>
        </w:tc>
        <w:tc>
          <w:tcPr>
            <w:tcW w:w="2913" w:type="dxa"/>
          </w:tcPr>
          <w:p w:rsidR="00B61C91" w:rsidRPr="00A0491F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проведения семинаров</w:t>
            </w:r>
          </w:p>
        </w:tc>
      </w:tr>
      <w:tr w:rsidR="00B61C91" w:rsidTr="0064239F">
        <w:tc>
          <w:tcPr>
            <w:tcW w:w="9345" w:type="dxa"/>
            <w:gridSpan w:val="4"/>
          </w:tcPr>
          <w:p w:rsidR="00B61C91" w:rsidRPr="0032364E" w:rsidRDefault="00B61C91" w:rsidP="00B61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64E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B61C91" w:rsidTr="001E6AD0">
        <w:tc>
          <w:tcPr>
            <w:tcW w:w="696" w:type="dxa"/>
          </w:tcPr>
          <w:p w:rsidR="00B61C91" w:rsidRPr="00CE72BB" w:rsidRDefault="000753E2" w:rsidP="003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3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B61C91" w:rsidRPr="001C4C84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8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4C84">
              <w:rPr>
                <w:rFonts w:ascii="Times New Roman" w:hAnsi="Times New Roman" w:cs="Times New Roman"/>
                <w:sz w:val="28"/>
                <w:szCs w:val="28"/>
              </w:rPr>
              <w:t xml:space="preserve">сероссийской научно-практической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 «Векторы образования»</w:t>
            </w:r>
          </w:p>
        </w:tc>
        <w:tc>
          <w:tcPr>
            <w:tcW w:w="1958" w:type="dxa"/>
          </w:tcPr>
          <w:p w:rsidR="00B61C91" w:rsidRPr="001C4C84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  <w:r w:rsidRPr="001C4C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3" w:type="dxa"/>
            <w:vMerge w:val="restart"/>
          </w:tcPr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C91" w:rsidRPr="001C4C84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Диссимиляция опыта работы </w:t>
            </w:r>
          </w:p>
        </w:tc>
      </w:tr>
      <w:tr w:rsidR="00B61C91" w:rsidTr="001E6AD0">
        <w:tc>
          <w:tcPr>
            <w:tcW w:w="696" w:type="dxa"/>
          </w:tcPr>
          <w:p w:rsidR="00B61C91" w:rsidRPr="003C3314" w:rsidRDefault="003C3314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3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753E2" w:rsidRPr="003C3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0753E2" w:rsidRDefault="00B61C91" w:rsidP="00075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>Мастер-класс для воспитателей и узких спец</w:t>
            </w:r>
            <w:r w:rsidR="000753E2">
              <w:rPr>
                <w:rFonts w:ascii="Times New Roman" w:hAnsi="Times New Roman" w:cs="Times New Roman"/>
                <w:sz w:val="28"/>
                <w:szCs w:val="28"/>
              </w:rPr>
              <w:t xml:space="preserve">иалистов ДОО города </w:t>
            </w:r>
          </w:p>
          <w:p w:rsidR="00B61C91" w:rsidRPr="001C4C84" w:rsidRDefault="000753E2" w:rsidP="00075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877">
              <w:rPr>
                <w:rFonts w:ascii="Times New Roman" w:hAnsi="Times New Roman" w:cs="Times New Roman"/>
                <w:sz w:val="28"/>
                <w:szCs w:val="28"/>
              </w:rPr>
              <w:t>«Современные методы</w:t>
            </w:r>
            <w:r w:rsidR="00B61C91" w:rsidRPr="0071487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образовательной деятельности в условиях совместного функционирования с Центром абилитации и реабилитации»</w:t>
            </w:r>
          </w:p>
        </w:tc>
        <w:tc>
          <w:tcPr>
            <w:tcW w:w="1958" w:type="dxa"/>
          </w:tcPr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3" w:type="dxa"/>
            <w:vMerge/>
          </w:tcPr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91" w:rsidTr="001E6AD0">
        <w:tc>
          <w:tcPr>
            <w:tcW w:w="696" w:type="dxa"/>
          </w:tcPr>
          <w:p w:rsidR="00B61C91" w:rsidRPr="00CE72BB" w:rsidRDefault="003C3314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5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B61C91" w:rsidRPr="001C4C84" w:rsidRDefault="00B61C91" w:rsidP="00EC7D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для воспитателей и узких специалистов ДОО города и края  по теме: </w:t>
            </w:r>
            <w:r w:rsidRPr="007148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7D09" w:rsidRPr="00714877">
              <w:rPr>
                <w:rFonts w:ascii="Times New Roman" w:hAnsi="Times New Roman" w:cs="Times New Roman"/>
                <w:sz w:val="28"/>
                <w:szCs w:val="28"/>
              </w:rPr>
              <w:t>Эффективное и</w:t>
            </w:r>
            <w:r w:rsidRPr="00714877">
              <w:rPr>
                <w:rFonts w:ascii="Times New Roman" w:hAnsi="Times New Roman" w:cs="Times New Roman"/>
                <w:sz w:val="28"/>
                <w:szCs w:val="28"/>
              </w:rPr>
              <w:t>спользование нетрадиционных педагогических технологий, направленных на максимальную компенсацию нарушений развития ребенка с ОВЗ, инвалидностью»</w:t>
            </w:r>
          </w:p>
        </w:tc>
        <w:tc>
          <w:tcPr>
            <w:tcW w:w="1958" w:type="dxa"/>
          </w:tcPr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13" w:type="dxa"/>
            <w:vMerge/>
          </w:tcPr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91" w:rsidTr="001E6AD0">
        <w:tc>
          <w:tcPr>
            <w:tcW w:w="696" w:type="dxa"/>
          </w:tcPr>
          <w:p w:rsidR="00B61C91" w:rsidRPr="00CE72BB" w:rsidRDefault="000753E2" w:rsidP="003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3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городских методических объединениях</w:t>
            </w:r>
            <w:r w:rsidRPr="007A7CB6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«Использование нетрадиционных педагогических технологий, направленных на максимальную компенсацию нарушений развития ребенка с ОВЗ, инвалидностью»</w:t>
            </w:r>
          </w:p>
        </w:tc>
        <w:tc>
          <w:tcPr>
            <w:tcW w:w="1958" w:type="dxa"/>
          </w:tcPr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плану МБУ ЦРО г-к Анапа</w:t>
            </w:r>
          </w:p>
        </w:tc>
        <w:tc>
          <w:tcPr>
            <w:tcW w:w="2913" w:type="dxa"/>
            <w:vMerge/>
          </w:tcPr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91" w:rsidTr="001E6AD0">
        <w:tc>
          <w:tcPr>
            <w:tcW w:w="696" w:type="dxa"/>
          </w:tcPr>
          <w:p w:rsidR="00B61C91" w:rsidRPr="00CE72BB" w:rsidRDefault="00B61C91" w:rsidP="003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3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5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изданиях:</w:t>
            </w: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«Векторы образования»;</w:t>
            </w:r>
          </w:p>
          <w:p w:rsidR="00B61C91" w:rsidRPr="001C4C84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«Современное образование» </w:t>
            </w:r>
          </w:p>
        </w:tc>
        <w:tc>
          <w:tcPr>
            <w:tcW w:w="1958" w:type="dxa"/>
          </w:tcPr>
          <w:p w:rsidR="00B61C91" w:rsidRPr="001C4C84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13" w:type="dxa"/>
            <w:vMerge/>
          </w:tcPr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C91" w:rsidTr="001E6AD0">
        <w:tc>
          <w:tcPr>
            <w:tcW w:w="696" w:type="dxa"/>
          </w:tcPr>
          <w:p w:rsidR="00B61C91" w:rsidRPr="00CE72BB" w:rsidRDefault="003C3314" w:rsidP="003C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0753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8" w:type="dxa"/>
          </w:tcPr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профессиональных электронных изданиях:</w:t>
            </w: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«Дошколята»;</w:t>
            </w:r>
          </w:p>
          <w:p w:rsidR="00B61C91" w:rsidRDefault="00B61C91" w:rsidP="00B61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«Дошколенок»</w:t>
            </w:r>
          </w:p>
        </w:tc>
        <w:tc>
          <w:tcPr>
            <w:tcW w:w="1958" w:type="dxa"/>
          </w:tcPr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3" w:type="dxa"/>
            <w:vMerge/>
          </w:tcPr>
          <w:p w:rsidR="00B61C91" w:rsidRDefault="00B61C91" w:rsidP="00B6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Default="00701F69" w:rsidP="00E227A1">
      <w:pPr>
        <w:pBdr>
          <w:bottom w:val="single" w:sz="12" w:space="7" w:color="auto"/>
        </w:pBdr>
        <w:rPr>
          <w:rFonts w:ascii="Times New Roman" w:hAnsi="Times New Roman" w:cs="Times New Roman"/>
          <w:sz w:val="28"/>
          <w:szCs w:val="28"/>
        </w:rPr>
      </w:pPr>
    </w:p>
    <w:p w:rsidR="00C2619D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Sect="00701F69">
      <w:footerReference w:type="default" r:id="rId11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E7" w:rsidRDefault="00A33BE7" w:rsidP="00701F69">
      <w:pPr>
        <w:spacing w:after="0" w:line="240" w:lineRule="auto"/>
      </w:pPr>
      <w:r>
        <w:separator/>
      </w:r>
    </w:p>
  </w:endnote>
  <w:endnote w:type="continuationSeparator" w:id="0">
    <w:p w:rsidR="00A33BE7" w:rsidRDefault="00A33BE7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691">
          <w:rPr>
            <w:noProof/>
          </w:rPr>
          <w:t>1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E7" w:rsidRDefault="00A33BE7" w:rsidP="00701F69">
      <w:pPr>
        <w:spacing w:after="0" w:line="240" w:lineRule="auto"/>
      </w:pPr>
      <w:r>
        <w:separator/>
      </w:r>
    </w:p>
  </w:footnote>
  <w:footnote w:type="continuationSeparator" w:id="0">
    <w:p w:rsidR="00A33BE7" w:rsidRDefault="00A33BE7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E19"/>
    <w:multiLevelType w:val="hybridMultilevel"/>
    <w:tmpl w:val="E1F2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315"/>
    <w:multiLevelType w:val="hybridMultilevel"/>
    <w:tmpl w:val="F208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51D0A"/>
    <w:multiLevelType w:val="hybridMultilevel"/>
    <w:tmpl w:val="B5F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0534D"/>
    <w:rsid w:val="0002593D"/>
    <w:rsid w:val="000753E2"/>
    <w:rsid w:val="000D2B31"/>
    <w:rsid w:val="000F14FF"/>
    <w:rsid w:val="000F5ADC"/>
    <w:rsid w:val="000F6447"/>
    <w:rsid w:val="00110851"/>
    <w:rsid w:val="00131734"/>
    <w:rsid w:val="00147B96"/>
    <w:rsid w:val="00193D85"/>
    <w:rsid w:val="001C3291"/>
    <w:rsid w:val="001C4C84"/>
    <w:rsid w:val="001C59D4"/>
    <w:rsid w:val="001E6AD0"/>
    <w:rsid w:val="001F2A1A"/>
    <w:rsid w:val="00206020"/>
    <w:rsid w:val="002510B6"/>
    <w:rsid w:val="002770AC"/>
    <w:rsid w:val="002A06F6"/>
    <w:rsid w:val="002B28FD"/>
    <w:rsid w:val="002F1680"/>
    <w:rsid w:val="00303292"/>
    <w:rsid w:val="00315BFD"/>
    <w:rsid w:val="0032364E"/>
    <w:rsid w:val="00337ACC"/>
    <w:rsid w:val="003838EC"/>
    <w:rsid w:val="003978E9"/>
    <w:rsid w:val="003B6EE0"/>
    <w:rsid w:val="003C02EC"/>
    <w:rsid w:val="003C3314"/>
    <w:rsid w:val="00444DF7"/>
    <w:rsid w:val="00446447"/>
    <w:rsid w:val="00475698"/>
    <w:rsid w:val="004B4BDC"/>
    <w:rsid w:val="004C268F"/>
    <w:rsid w:val="004D2F88"/>
    <w:rsid w:val="004E7EF6"/>
    <w:rsid w:val="004F34C8"/>
    <w:rsid w:val="0050090E"/>
    <w:rsid w:val="00535DD9"/>
    <w:rsid w:val="00542FC0"/>
    <w:rsid w:val="005A0931"/>
    <w:rsid w:val="005C1751"/>
    <w:rsid w:val="005E141C"/>
    <w:rsid w:val="005F0448"/>
    <w:rsid w:val="005F2EE5"/>
    <w:rsid w:val="005F306F"/>
    <w:rsid w:val="00634BAC"/>
    <w:rsid w:val="00650637"/>
    <w:rsid w:val="00654572"/>
    <w:rsid w:val="006626D1"/>
    <w:rsid w:val="00684E49"/>
    <w:rsid w:val="006B25D4"/>
    <w:rsid w:val="006B6184"/>
    <w:rsid w:val="006D3634"/>
    <w:rsid w:val="006E1D0D"/>
    <w:rsid w:val="006E30F3"/>
    <w:rsid w:val="00701F69"/>
    <w:rsid w:val="00714877"/>
    <w:rsid w:val="007359B0"/>
    <w:rsid w:val="007744B8"/>
    <w:rsid w:val="007A063F"/>
    <w:rsid w:val="007A6AE1"/>
    <w:rsid w:val="007A7CB6"/>
    <w:rsid w:val="007B6971"/>
    <w:rsid w:val="007C3EBC"/>
    <w:rsid w:val="00880EEF"/>
    <w:rsid w:val="0088255E"/>
    <w:rsid w:val="0088323A"/>
    <w:rsid w:val="00885E6B"/>
    <w:rsid w:val="008A4CFE"/>
    <w:rsid w:val="008C1D3E"/>
    <w:rsid w:val="00942981"/>
    <w:rsid w:val="00970EE2"/>
    <w:rsid w:val="00985557"/>
    <w:rsid w:val="00986545"/>
    <w:rsid w:val="009E33BE"/>
    <w:rsid w:val="00A0491F"/>
    <w:rsid w:val="00A33BE7"/>
    <w:rsid w:val="00A5679F"/>
    <w:rsid w:val="00A82F5F"/>
    <w:rsid w:val="00AC2240"/>
    <w:rsid w:val="00B611E1"/>
    <w:rsid w:val="00B61C91"/>
    <w:rsid w:val="00B817C3"/>
    <w:rsid w:val="00BC04FA"/>
    <w:rsid w:val="00BE5464"/>
    <w:rsid w:val="00BE6F45"/>
    <w:rsid w:val="00BF2B15"/>
    <w:rsid w:val="00C1670B"/>
    <w:rsid w:val="00C24FFC"/>
    <w:rsid w:val="00C2619D"/>
    <w:rsid w:val="00C3719F"/>
    <w:rsid w:val="00C44717"/>
    <w:rsid w:val="00C473EC"/>
    <w:rsid w:val="00CE2974"/>
    <w:rsid w:val="00CE72BB"/>
    <w:rsid w:val="00D03541"/>
    <w:rsid w:val="00D25DB6"/>
    <w:rsid w:val="00D26888"/>
    <w:rsid w:val="00D82201"/>
    <w:rsid w:val="00D90965"/>
    <w:rsid w:val="00D94F21"/>
    <w:rsid w:val="00DC0495"/>
    <w:rsid w:val="00DC31F1"/>
    <w:rsid w:val="00DC602C"/>
    <w:rsid w:val="00E227A1"/>
    <w:rsid w:val="00E32634"/>
    <w:rsid w:val="00E51A77"/>
    <w:rsid w:val="00E8201C"/>
    <w:rsid w:val="00EC4BDE"/>
    <w:rsid w:val="00EC7D09"/>
    <w:rsid w:val="00EF2DD7"/>
    <w:rsid w:val="00F17691"/>
    <w:rsid w:val="00F261F6"/>
    <w:rsid w:val="00F32A94"/>
    <w:rsid w:val="00F902A7"/>
    <w:rsid w:val="00FB75B9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0259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26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02593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elka16anap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clusive-edu.ru/content/File/dokumenty/ir_535_07_ob_inklyuzivnom_i_korrekcionnom_obrazovanii_detey.pdf?PHPSESSID=838c177ada4c53e9458678e15b32ee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gppu.ru/IPIIO/Normativno-pravovaya_baza/Federalnaya/3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Пчёлка-Экономист</cp:lastModifiedBy>
  <cp:revision>6</cp:revision>
  <cp:lastPrinted>2019-01-28T10:04:00Z</cp:lastPrinted>
  <dcterms:created xsi:type="dcterms:W3CDTF">2021-01-11T13:19:00Z</dcterms:created>
  <dcterms:modified xsi:type="dcterms:W3CDTF">2021-01-15T11:37:00Z</dcterms:modified>
</cp:coreProperties>
</file>