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DF4E2" w14:textId="77777777" w:rsidR="00583BE8" w:rsidRPr="00FE3792" w:rsidRDefault="00583BE8" w:rsidP="00583BE8">
      <w:pPr>
        <w:jc w:val="center"/>
        <w:rPr>
          <w:rFonts w:ascii="Times New Roman" w:hAnsi="Times New Roman" w:cs="Times New Roman"/>
          <w:sz w:val="32"/>
          <w:szCs w:val="32"/>
        </w:rPr>
      </w:pPr>
      <w:r w:rsidRPr="00FE3792">
        <w:rPr>
          <w:rFonts w:ascii="Times New Roman" w:hAnsi="Times New Roman" w:cs="Times New Roman"/>
          <w:sz w:val="32"/>
          <w:szCs w:val="32"/>
        </w:rPr>
        <w:t>Министерство образования, науки и молодёжной политики Краснодарского края</w:t>
      </w:r>
    </w:p>
    <w:p w14:paraId="10684C0F" w14:textId="77777777" w:rsidR="00583BE8" w:rsidRPr="00FE3792" w:rsidRDefault="00583BE8" w:rsidP="00583BE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C3A99A5" w14:textId="77777777" w:rsidR="00583BE8" w:rsidRPr="00FE3792" w:rsidRDefault="00583BE8" w:rsidP="00583BE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F24F947" w14:textId="77777777" w:rsidR="00583BE8" w:rsidRPr="00FE3792" w:rsidRDefault="00583BE8" w:rsidP="00583BE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87BE453" w14:textId="77777777" w:rsidR="00583BE8" w:rsidRPr="00882E1E" w:rsidRDefault="00051DB7" w:rsidP="00583BE8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882E1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ПЛАН РАБОТЫ</w:t>
      </w:r>
    </w:p>
    <w:p w14:paraId="13F2FB3A" w14:textId="77777777" w:rsidR="00583BE8" w:rsidRPr="00FE3792" w:rsidRDefault="00583BE8" w:rsidP="00583BE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E3792">
        <w:rPr>
          <w:rFonts w:ascii="Times New Roman" w:hAnsi="Times New Roman" w:cs="Times New Roman"/>
          <w:sz w:val="32"/>
          <w:szCs w:val="32"/>
        </w:rPr>
        <w:t xml:space="preserve">краевой </w:t>
      </w:r>
      <w:r w:rsidR="008C7C5C">
        <w:rPr>
          <w:rFonts w:ascii="Times New Roman" w:hAnsi="Times New Roman" w:cs="Times New Roman"/>
          <w:sz w:val="32"/>
          <w:szCs w:val="32"/>
        </w:rPr>
        <w:t>инновационной площадки (КИП-201</w:t>
      </w:r>
      <w:r w:rsidR="00051DB7">
        <w:rPr>
          <w:rFonts w:ascii="Times New Roman" w:hAnsi="Times New Roman" w:cs="Times New Roman"/>
          <w:sz w:val="32"/>
          <w:szCs w:val="32"/>
        </w:rPr>
        <w:t>8</w:t>
      </w:r>
      <w:r w:rsidRPr="00FE3792">
        <w:rPr>
          <w:rFonts w:ascii="Times New Roman" w:hAnsi="Times New Roman" w:cs="Times New Roman"/>
          <w:sz w:val="32"/>
          <w:szCs w:val="32"/>
        </w:rPr>
        <w:t>)</w:t>
      </w:r>
    </w:p>
    <w:p w14:paraId="6B9CA6F3" w14:textId="77777777" w:rsidR="00583BE8" w:rsidRPr="00FE3792" w:rsidRDefault="008C7C5C" w:rsidP="00583BE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</w:t>
      </w:r>
      <w:r w:rsidR="0012410D" w:rsidRPr="00487FB6">
        <w:rPr>
          <w:rFonts w:ascii="Times New Roman" w:hAnsi="Times New Roman" w:cs="Times New Roman"/>
          <w:sz w:val="32"/>
          <w:szCs w:val="32"/>
        </w:rPr>
        <w:t>2</w:t>
      </w:r>
      <w:r w:rsidR="00782A84">
        <w:rPr>
          <w:rFonts w:ascii="Times New Roman" w:hAnsi="Times New Roman" w:cs="Times New Roman"/>
          <w:sz w:val="32"/>
          <w:szCs w:val="32"/>
        </w:rPr>
        <w:t>1</w:t>
      </w:r>
      <w:r w:rsidR="00583BE8" w:rsidRPr="00FE3792">
        <w:rPr>
          <w:rFonts w:ascii="Times New Roman" w:hAnsi="Times New Roman" w:cs="Times New Roman"/>
          <w:sz w:val="32"/>
          <w:szCs w:val="32"/>
        </w:rPr>
        <w:t xml:space="preserve"> год</w:t>
      </w:r>
    </w:p>
    <w:p w14:paraId="73BDB208" w14:textId="77777777" w:rsidR="00583BE8" w:rsidRDefault="00583BE8" w:rsidP="00583BE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4F63E38D" w14:textId="77777777" w:rsidR="00051DB7" w:rsidRDefault="00051DB7" w:rsidP="00583BE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14:paraId="461D81CC" w14:textId="77777777" w:rsidR="00583BE8" w:rsidRPr="00051DB7" w:rsidRDefault="003730B8" w:rsidP="00583B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1DB7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МУНИЦИПАЛЬНОГО ОБРАЗОВАНИЯ ГОРОД КРАСНОДАР </w:t>
      </w:r>
    </w:p>
    <w:p w14:paraId="75094653" w14:textId="77777777" w:rsidR="00583BE8" w:rsidRPr="00051DB7" w:rsidRDefault="003730B8" w:rsidP="00583B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1DB7">
        <w:rPr>
          <w:rFonts w:ascii="Times New Roman" w:hAnsi="Times New Roman" w:cs="Times New Roman"/>
          <w:sz w:val="28"/>
          <w:szCs w:val="28"/>
        </w:rPr>
        <w:t>«ДЕТСКИЙ САД КОМБИНИРОВАННОГО ВИДА № 94»</w:t>
      </w:r>
    </w:p>
    <w:p w14:paraId="7FDBC879" w14:textId="77777777" w:rsidR="00583BE8" w:rsidRDefault="00583BE8" w:rsidP="00583BE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DA6C092" w14:textId="77777777" w:rsidR="003730B8" w:rsidRDefault="003730B8" w:rsidP="00583BE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1366931" w14:textId="77777777" w:rsidR="003730B8" w:rsidRDefault="003730B8" w:rsidP="00583BE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F6E79EE" w14:textId="77777777" w:rsidR="003730B8" w:rsidRPr="00FE3792" w:rsidRDefault="003730B8" w:rsidP="00583BE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C48867C" w14:textId="77777777" w:rsidR="005C4511" w:rsidRPr="003730B8" w:rsidRDefault="003730B8" w:rsidP="003F09F4">
      <w:pPr>
        <w:spacing w:after="0" w:line="360" w:lineRule="auto"/>
        <w:jc w:val="center"/>
        <w:rPr>
          <w:rFonts w:ascii="Times New Roman" w:hAnsi="Times New Roman"/>
          <w:b/>
          <w:bCs/>
          <w:kern w:val="24"/>
          <w:sz w:val="28"/>
          <w:szCs w:val="28"/>
        </w:rPr>
      </w:pPr>
      <w:r w:rsidRPr="003730B8">
        <w:rPr>
          <w:rFonts w:ascii="Times New Roman" w:hAnsi="Times New Roman" w:cs="Times New Roman"/>
          <w:sz w:val="28"/>
          <w:szCs w:val="28"/>
        </w:rPr>
        <w:t>Тема</w:t>
      </w:r>
      <w:r w:rsidR="00583BE8" w:rsidRPr="003730B8">
        <w:rPr>
          <w:rFonts w:ascii="Times New Roman" w:hAnsi="Times New Roman" w:cs="Times New Roman"/>
          <w:sz w:val="28"/>
          <w:szCs w:val="28"/>
        </w:rPr>
        <w:t>:</w:t>
      </w:r>
      <w:r w:rsidR="00583BE8" w:rsidRPr="003730B8">
        <w:rPr>
          <w:rFonts w:ascii="Times New Roman" w:hAnsi="Times New Roman" w:cs="Times New Roman"/>
          <w:sz w:val="32"/>
          <w:szCs w:val="32"/>
        </w:rPr>
        <w:t xml:space="preserve"> </w:t>
      </w:r>
      <w:r w:rsidR="00051DB7" w:rsidRPr="003730B8">
        <w:rPr>
          <w:rFonts w:ascii="Times New Roman" w:hAnsi="Times New Roman" w:cs="Times New Roman"/>
          <w:sz w:val="32"/>
          <w:szCs w:val="32"/>
        </w:rPr>
        <w:t>«</w:t>
      </w:r>
      <w:r w:rsidR="005C4511" w:rsidRPr="003730B8">
        <w:rPr>
          <w:rFonts w:ascii="Times New Roman" w:hAnsi="Times New Roman"/>
          <w:b/>
          <w:bCs/>
          <w:kern w:val="24"/>
          <w:sz w:val="28"/>
          <w:szCs w:val="28"/>
        </w:rPr>
        <w:t xml:space="preserve">СИСТЕМА </w:t>
      </w:r>
      <w:r w:rsidR="003F09F4" w:rsidRPr="003730B8">
        <w:rPr>
          <w:rFonts w:ascii="Times New Roman" w:hAnsi="Times New Roman"/>
          <w:b/>
          <w:bCs/>
          <w:kern w:val="24"/>
          <w:sz w:val="28"/>
          <w:szCs w:val="28"/>
        </w:rPr>
        <w:t xml:space="preserve">РАЗВИТИЯ ДЕТЕЙ С </w:t>
      </w:r>
      <w:r w:rsidR="00CA0CFB" w:rsidRPr="003730B8">
        <w:rPr>
          <w:rFonts w:ascii="Times New Roman" w:hAnsi="Times New Roman"/>
          <w:b/>
          <w:bCs/>
          <w:kern w:val="24"/>
          <w:sz w:val="28"/>
          <w:szCs w:val="28"/>
        </w:rPr>
        <w:t xml:space="preserve">ОСОБЫМИ </w:t>
      </w:r>
      <w:r w:rsidR="00CA0CFB" w:rsidRPr="003730B8">
        <w:rPr>
          <w:rFonts w:ascii="Times New Roman" w:hAnsi="Times New Roman"/>
          <w:b/>
          <w:spacing w:val="3"/>
          <w:sz w:val="28"/>
          <w:szCs w:val="28"/>
        </w:rPr>
        <w:t>ОБРАЗОВАТЕЛЬНЫМИ</w:t>
      </w:r>
      <w:r w:rsidR="005C4511" w:rsidRPr="003730B8">
        <w:rPr>
          <w:rFonts w:ascii="Times New Roman" w:hAnsi="Times New Roman"/>
          <w:b/>
          <w:spacing w:val="3"/>
          <w:sz w:val="28"/>
          <w:szCs w:val="28"/>
        </w:rPr>
        <w:t xml:space="preserve"> </w:t>
      </w:r>
      <w:r w:rsidR="003F09F4" w:rsidRPr="003730B8">
        <w:rPr>
          <w:rFonts w:ascii="Times New Roman" w:hAnsi="Times New Roman"/>
          <w:b/>
          <w:spacing w:val="3"/>
          <w:sz w:val="28"/>
          <w:szCs w:val="28"/>
        </w:rPr>
        <w:t>ПОТРЕБНОСТЯМИ</w:t>
      </w:r>
      <w:r w:rsidR="005C4511" w:rsidRPr="003730B8">
        <w:rPr>
          <w:rFonts w:ascii="Times New Roman" w:hAnsi="Times New Roman"/>
          <w:b/>
          <w:spacing w:val="3"/>
          <w:sz w:val="28"/>
          <w:szCs w:val="28"/>
        </w:rPr>
        <w:t xml:space="preserve"> </w:t>
      </w:r>
      <w:r w:rsidR="003F09F4" w:rsidRPr="003730B8">
        <w:rPr>
          <w:rFonts w:ascii="Times New Roman" w:hAnsi="Times New Roman"/>
          <w:b/>
          <w:bCs/>
          <w:kern w:val="24"/>
          <w:sz w:val="28"/>
          <w:szCs w:val="28"/>
        </w:rPr>
        <w:t>СРЕДСТВАМИ ХУДОЖЕСТВЕННОГО ТВОРЧЕСТВА «ТРОЕ В ОДНОЙ ЛОДКЕ»</w:t>
      </w:r>
    </w:p>
    <w:p w14:paraId="655C39E2" w14:textId="77777777" w:rsidR="00583BE8" w:rsidRPr="00FE3792" w:rsidRDefault="00583BE8" w:rsidP="005C451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E257017" w14:textId="77777777" w:rsidR="00583BE8" w:rsidRPr="00FE3792" w:rsidRDefault="00583BE8" w:rsidP="00583BE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14:paraId="1D49E5CB" w14:textId="77777777" w:rsidR="00D60EE6" w:rsidRDefault="00D60EE6" w:rsidP="00583B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7016281" w14:textId="77777777" w:rsidR="00D60EE6" w:rsidRDefault="00D60EE6" w:rsidP="00583B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B2CCCD3" w14:textId="77777777" w:rsidR="00D60EE6" w:rsidRDefault="00D60EE6" w:rsidP="00583B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0BA8BF4" w14:textId="77777777" w:rsidR="00D60EE6" w:rsidRDefault="00D60EE6" w:rsidP="00583B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F97C630" w14:textId="77777777" w:rsidR="0055146C" w:rsidRDefault="0012410D" w:rsidP="00D60E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Краснодар </w:t>
      </w:r>
    </w:p>
    <w:p w14:paraId="5C9B0244" w14:textId="77777777" w:rsidR="0055146C" w:rsidRDefault="0012410D" w:rsidP="0055146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  <w:lang w:val="en-US"/>
        </w:rPr>
        <w:t>2</w:t>
      </w:r>
      <w:r w:rsidR="00782A84">
        <w:rPr>
          <w:rFonts w:ascii="Times New Roman" w:hAnsi="Times New Roman" w:cs="Times New Roman"/>
          <w:sz w:val="32"/>
          <w:szCs w:val="32"/>
        </w:rPr>
        <w:t>1</w:t>
      </w:r>
      <w:r w:rsidR="0055146C">
        <w:rPr>
          <w:rFonts w:ascii="Times New Roman" w:hAnsi="Times New Roman" w:cs="Times New Roman"/>
          <w:sz w:val="32"/>
          <w:szCs w:val="32"/>
        </w:rPr>
        <w:br w:type="page"/>
      </w:r>
    </w:p>
    <w:p w14:paraId="41B2DAF2" w14:textId="77777777" w:rsidR="00CA0CFB" w:rsidRDefault="00CA0CFB" w:rsidP="00D60E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0CFB">
        <w:rPr>
          <w:rFonts w:ascii="Times New Roman" w:hAnsi="Times New Roman" w:cs="Times New Roman"/>
          <w:b/>
          <w:bCs/>
          <w:sz w:val="32"/>
          <w:szCs w:val="32"/>
        </w:rPr>
        <w:lastRenderedPageBreak/>
        <w:t>Структура годового плана</w:t>
      </w:r>
    </w:p>
    <w:p w14:paraId="05865381" w14:textId="77777777" w:rsidR="0055146C" w:rsidRPr="00CA0CFB" w:rsidRDefault="0055146C" w:rsidP="00D60E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373"/>
        <w:gridCol w:w="5274"/>
      </w:tblGrid>
      <w:tr w:rsidR="00583BE8" w:rsidRPr="00FE3792" w14:paraId="691C22B6" w14:textId="77777777" w:rsidTr="005321A4">
        <w:trPr>
          <w:trHeight w:val="1266"/>
        </w:trPr>
        <w:tc>
          <w:tcPr>
            <w:tcW w:w="709" w:type="dxa"/>
          </w:tcPr>
          <w:p w14:paraId="0D3E2A52" w14:textId="77777777" w:rsidR="00583BE8" w:rsidRPr="005321A4" w:rsidRDefault="00583BE8" w:rsidP="005321A4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24EA56F2" w14:textId="77777777" w:rsidR="00583BE8" w:rsidRPr="005321A4" w:rsidRDefault="00583BE8" w:rsidP="005321A4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A4">
              <w:rPr>
                <w:rFonts w:ascii="Times New Roman" w:hAnsi="Times New Roman" w:cs="Times New Roman"/>
                <w:sz w:val="24"/>
                <w:szCs w:val="24"/>
              </w:rPr>
              <w:t>Юридическое название организации (учреждения)</w:t>
            </w:r>
          </w:p>
        </w:tc>
        <w:tc>
          <w:tcPr>
            <w:tcW w:w="5274" w:type="dxa"/>
          </w:tcPr>
          <w:p w14:paraId="4D163C82" w14:textId="77777777" w:rsidR="00583BE8" w:rsidRPr="005321A4" w:rsidRDefault="00583BE8" w:rsidP="0053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A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5C4511" w:rsidRPr="005321A4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Pr="005321A4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 муниципального образования город Краснодар «</w:t>
            </w:r>
            <w:r w:rsidR="005C4511" w:rsidRPr="005321A4">
              <w:rPr>
                <w:rFonts w:ascii="Times New Roman" w:hAnsi="Times New Roman" w:cs="Times New Roman"/>
                <w:sz w:val="24"/>
                <w:szCs w:val="24"/>
              </w:rPr>
              <w:t>Детский сад комбинированного вида № 94</w:t>
            </w:r>
            <w:r w:rsidRPr="005321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3BE8" w:rsidRPr="00FE3792" w14:paraId="160E8691" w14:textId="77777777" w:rsidTr="00713A56">
        <w:tc>
          <w:tcPr>
            <w:tcW w:w="709" w:type="dxa"/>
          </w:tcPr>
          <w:p w14:paraId="776C9800" w14:textId="77777777" w:rsidR="00583BE8" w:rsidRPr="005321A4" w:rsidRDefault="00583BE8" w:rsidP="005321A4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1C1029D2" w14:textId="77777777" w:rsidR="00583BE8" w:rsidRPr="005321A4" w:rsidRDefault="00583BE8" w:rsidP="005321A4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A4">
              <w:rPr>
                <w:rFonts w:ascii="Times New Roman" w:hAnsi="Times New Roman" w:cs="Times New Roman"/>
                <w:sz w:val="24"/>
                <w:szCs w:val="24"/>
              </w:rPr>
              <w:t>Сокращенное название организации (учреждения)</w:t>
            </w:r>
          </w:p>
        </w:tc>
        <w:tc>
          <w:tcPr>
            <w:tcW w:w="5274" w:type="dxa"/>
          </w:tcPr>
          <w:p w14:paraId="33210D78" w14:textId="77777777" w:rsidR="00583BE8" w:rsidRPr="005321A4" w:rsidRDefault="005C4511" w:rsidP="0053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A4">
              <w:rPr>
                <w:rFonts w:ascii="Times New Roman" w:hAnsi="Times New Roman" w:cs="Times New Roman"/>
                <w:sz w:val="24"/>
                <w:szCs w:val="24"/>
              </w:rPr>
              <w:t>МБДОУ МО г. Краснодар «Детский сад № 94»</w:t>
            </w:r>
          </w:p>
        </w:tc>
      </w:tr>
      <w:tr w:rsidR="00583BE8" w:rsidRPr="00FE3792" w14:paraId="32ECEA93" w14:textId="77777777" w:rsidTr="00713A56">
        <w:tc>
          <w:tcPr>
            <w:tcW w:w="709" w:type="dxa"/>
          </w:tcPr>
          <w:p w14:paraId="464D3793" w14:textId="77777777" w:rsidR="00583BE8" w:rsidRPr="005321A4" w:rsidRDefault="00583BE8" w:rsidP="005321A4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1B59E682" w14:textId="77777777" w:rsidR="00583BE8" w:rsidRPr="005321A4" w:rsidRDefault="00583BE8" w:rsidP="005321A4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A4">
              <w:rPr>
                <w:rFonts w:ascii="Times New Roman" w:hAnsi="Times New Roman" w:cs="Times New Roman"/>
                <w:sz w:val="24"/>
                <w:szCs w:val="24"/>
              </w:rPr>
              <w:t>Юридический адрес, телефон</w:t>
            </w:r>
          </w:p>
        </w:tc>
        <w:tc>
          <w:tcPr>
            <w:tcW w:w="5274" w:type="dxa"/>
          </w:tcPr>
          <w:p w14:paraId="62ECD67A" w14:textId="77777777" w:rsidR="00583BE8" w:rsidRPr="005321A4" w:rsidRDefault="005C4511" w:rsidP="005321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A4">
              <w:rPr>
                <w:rFonts w:ascii="Times New Roman" w:hAnsi="Times New Roman"/>
                <w:sz w:val="24"/>
                <w:szCs w:val="24"/>
              </w:rPr>
              <w:t>350063</w:t>
            </w:r>
            <w:r w:rsidR="00583BE8" w:rsidRPr="005321A4">
              <w:rPr>
                <w:rFonts w:ascii="Times New Roman" w:hAnsi="Times New Roman"/>
                <w:sz w:val="24"/>
                <w:szCs w:val="24"/>
              </w:rPr>
              <w:t xml:space="preserve"> г. Краснодар, ул. </w:t>
            </w:r>
            <w:r w:rsidRPr="005321A4">
              <w:rPr>
                <w:rFonts w:ascii="Times New Roman" w:hAnsi="Times New Roman"/>
                <w:sz w:val="24"/>
                <w:szCs w:val="24"/>
              </w:rPr>
              <w:t>им. Кондратенко Н.И., 2</w:t>
            </w:r>
            <w:r w:rsidR="00583BE8" w:rsidRPr="005321A4">
              <w:rPr>
                <w:rFonts w:ascii="Times New Roman" w:hAnsi="Times New Roman"/>
                <w:sz w:val="24"/>
                <w:szCs w:val="24"/>
              </w:rPr>
              <w:t>, тел./факс:</w:t>
            </w:r>
            <w:r w:rsidRPr="005321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3BE8" w:rsidRPr="005321A4">
              <w:rPr>
                <w:rFonts w:ascii="Times New Roman" w:hAnsi="Times New Roman"/>
                <w:sz w:val="24"/>
                <w:szCs w:val="24"/>
              </w:rPr>
              <w:t>(861)2</w:t>
            </w:r>
            <w:r w:rsidRPr="005321A4">
              <w:rPr>
                <w:rFonts w:ascii="Times New Roman" w:hAnsi="Times New Roman"/>
                <w:sz w:val="24"/>
                <w:szCs w:val="24"/>
              </w:rPr>
              <w:t>68</w:t>
            </w:r>
            <w:r w:rsidR="00583BE8" w:rsidRPr="005321A4">
              <w:rPr>
                <w:rFonts w:ascii="Times New Roman" w:hAnsi="Times New Roman"/>
                <w:sz w:val="24"/>
                <w:szCs w:val="24"/>
              </w:rPr>
              <w:t>-</w:t>
            </w:r>
            <w:r w:rsidRPr="005321A4">
              <w:rPr>
                <w:rFonts w:ascii="Times New Roman" w:hAnsi="Times New Roman"/>
                <w:sz w:val="24"/>
                <w:szCs w:val="24"/>
              </w:rPr>
              <w:t>45</w:t>
            </w:r>
            <w:r w:rsidR="00583BE8" w:rsidRPr="005321A4">
              <w:rPr>
                <w:rFonts w:ascii="Times New Roman" w:hAnsi="Times New Roman"/>
                <w:sz w:val="24"/>
                <w:szCs w:val="24"/>
              </w:rPr>
              <w:t>-</w:t>
            </w:r>
            <w:r w:rsidRPr="005321A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583BE8" w:rsidRPr="0012779B" w14:paraId="0CDCBF77" w14:textId="77777777" w:rsidTr="00713A56">
        <w:tc>
          <w:tcPr>
            <w:tcW w:w="709" w:type="dxa"/>
          </w:tcPr>
          <w:p w14:paraId="45EFE497" w14:textId="77777777" w:rsidR="00583BE8" w:rsidRPr="005321A4" w:rsidRDefault="00583BE8" w:rsidP="005321A4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1F2150DF" w14:textId="77777777" w:rsidR="00583BE8" w:rsidRPr="005321A4" w:rsidRDefault="00583BE8" w:rsidP="005321A4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1A4">
              <w:rPr>
                <w:rFonts w:ascii="Times New Roman" w:hAnsi="Times New Roman" w:cs="Times New Roman"/>
                <w:sz w:val="24"/>
                <w:szCs w:val="24"/>
              </w:rPr>
              <w:t>Телефон, факс, е-</w:t>
            </w:r>
            <w:r w:rsidRPr="00532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274" w:type="dxa"/>
          </w:tcPr>
          <w:p w14:paraId="5C283096" w14:textId="77777777" w:rsidR="00583BE8" w:rsidRPr="005321A4" w:rsidRDefault="00583BE8" w:rsidP="005321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1A4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5321A4">
              <w:rPr>
                <w:rFonts w:ascii="Times New Roman" w:hAnsi="Times New Roman"/>
                <w:sz w:val="24"/>
                <w:szCs w:val="24"/>
                <w:lang w:val="en-US"/>
              </w:rPr>
              <w:t>./</w:t>
            </w:r>
            <w:r w:rsidRPr="005321A4">
              <w:rPr>
                <w:rFonts w:ascii="Times New Roman" w:hAnsi="Times New Roman"/>
                <w:sz w:val="24"/>
                <w:szCs w:val="24"/>
              </w:rPr>
              <w:t>факс</w:t>
            </w:r>
            <w:r w:rsidR="005C4511" w:rsidRPr="005321A4">
              <w:rPr>
                <w:rFonts w:ascii="Times New Roman" w:hAnsi="Times New Roman"/>
                <w:sz w:val="24"/>
                <w:szCs w:val="24"/>
                <w:lang w:val="en-US"/>
              </w:rPr>
              <w:t>:(861)268-45-69</w:t>
            </w:r>
            <w:r w:rsidR="005C4511" w:rsidRPr="005321A4">
              <w:rPr>
                <w:rFonts w:ascii="Times New Roman" w:hAnsi="Times New Roman"/>
                <w:sz w:val="24"/>
                <w:szCs w:val="24"/>
              </w:rPr>
              <w:t>,</w:t>
            </w:r>
            <w:r w:rsidR="005C4511" w:rsidRPr="005321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321A4">
              <w:rPr>
                <w:rFonts w:ascii="Times New Roman" w:hAnsi="Times New Roman"/>
                <w:sz w:val="24"/>
                <w:szCs w:val="24"/>
                <w:lang w:val="en-US"/>
              </w:rPr>
              <w:t>e-</w:t>
            </w:r>
            <w:r w:rsidRPr="005321A4">
              <w:rPr>
                <w:rFonts w:ascii="Times New Roman" w:hAnsi="Times New Roman"/>
                <w:sz w:val="24"/>
                <w:szCs w:val="24"/>
                <w:lang w:val="en-AU"/>
              </w:rPr>
              <w:t>mail</w:t>
            </w:r>
            <w:r w:rsidRPr="005321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="005C4511" w:rsidRPr="005321A4">
              <w:rPr>
                <w:rFonts w:ascii="Times New Roman" w:hAnsi="Times New Roman"/>
                <w:sz w:val="24"/>
                <w:szCs w:val="24"/>
                <w:lang w:val="en-AU"/>
              </w:rPr>
              <w:t>ds94</w:t>
            </w:r>
            <w:r w:rsidRPr="005321A4">
              <w:rPr>
                <w:rFonts w:ascii="Times New Roman" w:hAnsi="Times New Roman"/>
                <w:sz w:val="24"/>
                <w:szCs w:val="24"/>
                <w:lang w:val="en-US"/>
              </w:rPr>
              <w:t>@mail.ru</w:t>
            </w:r>
          </w:p>
        </w:tc>
      </w:tr>
      <w:tr w:rsidR="00583BE8" w:rsidRPr="00FE3792" w14:paraId="71D81C1B" w14:textId="77777777" w:rsidTr="00713A56">
        <w:tc>
          <w:tcPr>
            <w:tcW w:w="709" w:type="dxa"/>
          </w:tcPr>
          <w:p w14:paraId="0BA9EAF6" w14:textId="77777777" w:rsidR="00583BE8" w:rsidRPr="005321A4" w:rsidRDefault="00583BE8" w:rsidP="005321A4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73" w:type="dxa"/>
          </w:tcPr>
          <w:p w14:paraId="10A791B9" w14:textId="77777777" w:rsidR="00583BE8" w:rsidRPr="005321A4" w:rsidRDefault="00583BE8" w:rsidP="005321A4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A4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5274" w:type="dxa"/>
          </w:tcPr>
          <w:p w14:paraId="078E1C16" w14:textId="77777777" w:rsidR="00583BE8" w:rsidRPr="005321A4" w:rsidRDefault="005C4511" w:rsidP="0053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A4">
              <w:rPr>
                <w:rFonts w:ascii="Times New Roman" w:hAnsi="Times New Roman" w:cs="Times New Roman"/>
                <w:sz w:val="24"/>
                <w:szCs w:val="24"/>
              </w:rPr>
              <w:t>Герасименко Татьяна Васильевна</w:t>
            </w:r>
          </w:p>
        </w:tc>
      </w:tr>
      <w:tr w:rsidR="00583BE8" w:rsidRPr="00FE3792" w14:paraId="15C706EB" w14:textId="77777777" w:rsidTr="005321A4">
        <w:trPr>
          <w:trHeight w:val="610"/>
        </w:trPr>
        <w:tc>
          <w:tcPr>
            <w:tcW w:w="709" w:type="dxa"/>
          </w:tcPr>
          <w:p w14:paraId="0ABB26C8" w14:textId="77777777" w:rsidR="00583BE8" w:rsidRPr="005321A4" w:rsidRDefault="00583BE8" w:rsidP="005321A4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48CB7A95" w14:textId="77777777" w:rsidR="00583BE8" w:rsidRPr="005321A4" w:rsidRDefault="00583BE8" w:rsidP="005321A4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A4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5274" w:type="dxa"/>
          </w:tcPr>
          <w:p w14:paraId="412A7B3F" w14:textId="77777777" w:rsidR="00583BE8" w:rsidRPr="005321A4" w:rsidRDefault="00583BE8" w:rsidP="0053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A4">
              <w:rPr>
                <w:rFonts w:ascii="Times New Roman" w:hAnsi="Times New Roman" w:cs="Times New Roman"/>
                <w:sz w:val="24"/>
                <w:szCs w:val="24"/>
              </w:rPr>
              <w:t>Азлецкая Елена Николаевна,</w:t>
            </w:r>
            <w:r w:rsidRPr="005321A4">
              <w:rPr>
                <w:sz w:val="24"/>
                <w:szCs w:val="24"/>
              </w:rPr>
              <w:t xml:space="preserve"> </w:t>
            </w:r>
            <w:r w:rsidRPr="005321A4">
              <w:rPr>
                <w:rFonts w:ascii="Times New Roman" w:hAnsi="Times New Roman" w:cs="Times New Roman"/>
                <w:sz w:val="24"/>
                <w:szCs w:val="24"/>
              </w:rPr>
              <w:t>кандидат психологических наук, доцент.</w:t>
            </w:r>
            <w:r w:rsidRPr="005321A4">
              <w:rPr>
                <w:sz w:val="24"/>
                <w:szCs w:val="24"/>
              </w:rPr>
              <w:tab/>
            </w:r>
          </w:p>
        </w:tc>
      </w:tr>
      <w:tr w:rsidR="00583BE8" w:rsidRPr="00FE3792" w14:paraId="00269293" w14:textId="77777777" w:rsidTr="00713A56">
        <w:tc>
          <w:tcPr>
            <w:tcW w:w="709" w:type="dxa"/>
          </w:tcPr>
          <w:p w14:paraId="0F610F7C" w14:textId="77777777" w:rsidR="00583BE8" w:rsidRPr="005321A4" w:rsidRDefault="00583BE8" w:rsidP="005321A4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199BBEAC" w14:textId="77777777" w:rsidR="00583BE8" w:rsidRPr="005321A4" w:rsidRDefault="00583BE8" w:rsidP="005321A4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A4">
              <w:rPr>
                <w:rFonts w:ascii="Times New Roman" w:hAnsi="Times New Roman" w:cs="Times New Roman"/>
                <w:sz w:val="24"/>
                <w:szCs w:val="24"/>
              </w:rPr>
              <w:t>Авторы представляемого опыта (коллектив авторов)</w:t>
            </w:r>
          </w:p>
        </w:tc>
        <w:tc>
          <w:tcPr>
            <w:tcW w:w="5274" w:type="dxa"/>
          </w:tcPr>
          <w:p w14:paraId="06EE8FEC" w14:textId="77777777" w:rsidR="00583BE8" w:rsidRPr="005321A4" w:rsidRDefault="005C4511" w:rsidP="005321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1A4">
              <w:rPr>
                <w:rFonts w:ascii="Times New Roman" w:hAnsi="Times New Roman"/>
                <w:sz w:val="24"/>
                <w:szCs w:val="24"/>
              </w:rPr>
              <w:t>Герасименко</w:t>
            </w:r>
            <w:r w:rsidR="00782A84" w:rsidRPr="005321A4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  <w:r w:rsidR="00832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2A84" w:rsidRPr="005321A4">
              <w:rPr>
                <w:rFonts w:ascii="Times New Roman" w:hAnsi="Times New Roman"/>
                <w:sz w:val="24"/>
                <w:szCs w:val="24"/>
              </w:rPr>
              <w:t>В.</w:t>
            </w:r>
            <w:r w:rsidRPr="005321A4">
              <w:rPr>
                <w:rFonts w:ascii="Times New Roman" w:hAnsi="Times New Roman"/>
                <w:sz w:val="24"/>
                <w:szCs w:val="24"/>
              </w:rPr>
              <w:t xml:space="preserve"> – заведующий </w:t>
            </w:r>
          </w:p>
          <w:p w14:paraId="0914167F" w14:textId="77777777" w:rsidR="00832C08" w:rsidRPr="00832C08" w:rsidRDefault="00832C08" w:rsidP="005321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Дахина С. В. – учитель-логопед</w:t>
            </w:r>
          </w:p>
          <w:p w14:paraId="62AFBDBB" w14:textId="77777777" w:rsidR="00782A84" w:rsidRDefault="00782A84" w:rsidP="005321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А.С. – педагог-психолог</w:t>
            </w:r>
          </w:p>
          <w:p w14:paraId="0B0EA699" w14:textId="77777777" w:rsidR="00832C08" w:rsidRDefault="00F17EBE" w:rsidP="000454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Рысухина </w:t>
            </w:r>
            <w:r w:rsidR="00782A84">
              <w:rPr>
                <w:rFonts w:ascii="Times New Roman" w:hAnsi="Times New Roman"/>
                <w:sz w:val="24"/>
                <w:szCs w:val="24"/>
              </w:rPr>
              <w:t>Н.</w:t>
            </w:r>
            <w:r w:rsidR="00832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2A84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–музыкальный руководитель</w:t>
            </w:r>
          </w:p>
          <w:p w14:paraId="4C19F221" w14:textId="77777777" w:rsidR="00832C08" w:rsidRDefault="00832C08" w:rsidP="000454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1A4">
              <w:rPr>
                <w:rFonts w:ascii="Times New Roman" w:hAnsi="Times New Roman"/>
                <w:sz w:val="24"/>
                <w:szCs w:val="24"/>
              </w:rPr>
              <w:t>Швецова 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1A4">
              <w:rPr>
                <w:rFonts w:ascii="Times New Roman" w:hAnsi="Times New Roman"/>
                <w:sz w:val="24"/>
                <w:szCs w:val="24"/>
              </w:rPr>
              <w:t>Н.–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14:paraId="1A6ABED2" w14:textId="77777777" w:rsidR="0004548E" w:rsidRPr="005321A4" w:rsidRDefault="0004548E" w:rsidP="000454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Г.</w:t>
            </w:r>
            <w:r w:rsidR="00832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М. – воспитатель </w:t>
            </w:r>
          </w:p>
          <w:p w14:paraId="0C27482C" w14:textId="77777777" w:rsidR="00782A84" w:rsidRPr="005321A4" w:rsidRDefault="00782A84" w:rsidP="00782A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1A4">
              <w:rPr>
                <w:rFonts w:ascii="Times New Roman" w:hAnsi="Times New Roman"/>
                <w:sz w:val="24"/>
                <w:szCs w:val="24"/>
              </w:rPr>
              <w:t>Дашевец Е.</w:t>
            </w:r>
            <w:r w:rsidR="00832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1A4">
              <w:rPr>
                <w:rFonts w:ascii="Times New Roman" w:hAnsi="Times New Roman"/>
                <w:sz w:val="24"/>
                <w:szCs w:val="24"/>
              </w:rPr>
              <w:t xml:space="preserve">А. – воспитатель </w:t>
            </w:r>
          </w:p>
          <w:p w14:paraId="5A087735" w14:textId="77777777" w:rsidR="00782A84" w:rsidRDefault="00782A84" w:rsidP="00782A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Гордиенко А.</w:t>
            </w:r>
            <w:r w:rsidR="00832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– воспитатель </w:t>
            </w:r>
          </w:p>
          <w:p w14:paraId="11D20113" w14:textId="77777777" w:rsidR="00F17EBE" w:rsidRDefault="00782A84" w:rsidP="005321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Дедусова О.</w:t>
            </w:r>
            <w:r w:rsidR="00832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– воспитатель </w:t>
            </w:r>
          </w:p>
          <w:p w14:paraId="4080010E" w14:textId="77777777" w:rsidR="003706E4" w:rsidRDefault="003706E4" w:rsidP="005321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Сиваковская К.</w:t>
            </w:r>
            <w:r w:rsidR="00832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И. – воспитатель</w:t>
            </w:r>
          </w:p>
          <w:p w14:paraId="09B5570C" w14:textId="77777777" w:rsidR="003706E4" w:rsidRPr="005321A4" w:rsidRDefault="00442796" w:rsidP="005321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Рябко Е</w:t>
            </w:r>
            <w:r w:rsidR="003706E4">
              <w:rPr>
                <w:rFonts w:ascii="Times New Roman" w:hAnsi="Times New Roman"/>
                <w:sz w:val="24"/>
                <w:szCs w:val="24"/>
              </w:rPr>
              <w:t>.</w:t>
            </w:r>
            <w:r w:rsidR="00832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06E4">
              <w:rPr>
                <w:rFonts w:ascii="Times New Roman" w:hAnsi="Times New Roman"/>
                <w:sz w:val="24"/>
                <w:szCs w:val="24"/>
              </w:rPr>
              <w:t xml:space="preserve">В. – воспитатель </w:t>
            </w:r>
          </w:p>
          <w:p w14:paraId="0CD91C7D" w14:textId="77777777" w:rsidR="00CC3DFE" w:rsidRPr="00CC3DFE" w:rsidRDefault="005C4511" w:rsidP="00F339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1A4">
              <w:rPr>
                <w:rFonts w:ascii="Times New Roman" w:hAnsi="Times New Roman"/>
                <w:sz w:val="24"/>
                <w:szCs w:val="24"/>
              </w:rPr>
              <w:t>Филатьева М.</w:t>
            </w:r>
            <w:r w:rsidR="00832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1A4">
              <w:rPr>
                <w:rFonts w:ascii="Times New Roman" w:hAnsi="Times New Roman"/>
                <w:sz w:val="24"/>
                <w:szCs w:val="24"/>
              </w:rPr>
              <w:t xml:space="preserve">С. – воспитатель </w:t>
            </w:r>
          </w:p>
        </w:tc>
      </w:tr>
      <w:tr w:rsidR="00583BE8" w:rsidRPr="00FE3792" w14:paraId="5C0BE787" w14:textId="77777777" w:rsidTr="00713A56">
        <w:tc>
          <w:tcPr>
            <w:tcW w:w="709" w:type="dxa"/>
          </w:tcPr>
          <w:p w14:paraId="62D1B67D" w14:textId="77777777" w:rsidR="00583BE8" w:rsidRPr="005321A4" w:rsidRDefault="00583BE8" w:rsidP="005321A4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2252D63F" w14:textId="77777777" w:rsidR="00583BE8" w:rsidRPr="005321A4" w:rsidRDefault="00602FD6" w:rsidP="005321A4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инновационных продуктов (темы</w:t>
            </w:r>
            <w:r w:rsidR="00583BE8" w:rsidRPr="005321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74" w:type="dxa"/>
          </w:tcPr>
          <w:p w14:paraId="5EF1E1E9" w14:textId="77777777" w:rsidR="00F27C87" w:rsidRPr="00F27C87" w:rsidRDefault="00F27C87" w:rsidP="00F27C8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Pr="00F27C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Методическое описание сценариев интегрированных игровых ситуаций.</w:t>
            </w:r>
            <w:r w:rsidR="00CF0F13" w:rsidRPr="00F27C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«В загадочном мире музыки и красок».</w:t>
            </w:r>
          </w:p>
          <w:p w14:paraId="00749C3D" w14:textId="77777777" w:rsidR="00832C08" w:rsidRDefault="00832C08" w:rsidP="00832C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C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32C08">
              <w:rPr>
                <w:rFonts w:ascii="Times New Roman" w:hAnsi="Times New Roman"/>
                <w:sz w:val="24"/>
                <w:szCs w:val="24"/>
              </w:rPr>
              <w:t>борник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C08">
              <w:rPr>
                <w:rFonts w:ascii="Times New Roman" w:hAnsi="Times New Roman"/>
                <w:sz w:val="24"/>
                <w:szCs w:val="24"/>
              </w:rPr>
              <w:t xml:space="preserve">конспектов </w:t>
            </w:r>
            <w:bookmarkStart w:id="1" w:name="_Hlk36111810"/>
            <w:r w:rsidRPr="00832C08">
              <w:rPr>
                <w:rFonts w:ascii="Times New Roman" w:hAnsi="Times New Roman"/>
                <w:sz w:val="24"/>
                <w:szCs w:val="24"/>
              </w:rPr>
              <w:t>по коррекционной деятельности педагога в соответствии с лексическими темами учителя</w:t>
            </w:r>
            <w:r w:rsidRPr="00832C0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832C08">
              <w:rPr>
                <w:rFonts w:ascii="Times New Roman" w:hAnsi="Times New Roman"/>
                <w:sz w:val="24"/>
                <w:szCs w:val="24"/>
              </w:rPr>
              <w:t>логопеда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C08">
              <w:rPr>
                <w:rFonts w:ascii="Times New Roman" w:hAnsi="Times New Roman"/>
                <w:sz w:val="24"/>
                <w:szCs w:val="24"/>
              </w:rPr>
              <w:t xml:space="preserve">с использованием нетрадиционных техник рисования для детей старшего дошкольного возраста с </w:t>
            </w:r>
            <w:r w:rsidR="002712C5">
              <w:rPr>
                <w:rFonts w:ascii="Times New Roman" w:hAnsi="Times New Roman"/>
                <w:sz w:val="24"/>
                <w:szCs w:val="24"/>
              </w:rPr>
              <w:t>ООП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8F19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Рисуем чем хотим!». 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 Старшая группа</w:t>
            </w:r>
            <w:r w:rsidR="00602F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49A758D" w14:textId="77777777" w:rsidR="00602FD6" w:rsidRDefault="00602FD6" w:rsidP="00832C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9C6E34" w14:textId="77777777" w:rsidR="00832C08" w:rsidRDefault="00832C08" w:rsidP="00832C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</w:t>
            </w:r>
            <w:r w:rsidRPr="00832C08">
              <w:rPr>
                <w:rFonts w:ascii="Times New Roman" w:hAnsi="Times New Roman"/>
                <w:sz w:val="24"/>
                <w:szCs w:val="24"/>
              </w:rPr>
              <w:t>борник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C08">
              <w:rPr>
                <w:rFonts w:ascii="Times New Roman" w:hAnsi="Times New Roman"/>
                <w:sz w:val="24"/>
                <w:szCs w:val="24"/>
              </w:rPr>
              <w:t>конспектов по коррекционной деятельности педагога в соответствии с лексическими темами учителя</w:t>
            </w:r>
            <w:r w:rsidRPr="00832C0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832C08">
              <w:rPr>
                <w:rFonts w:ascii="Times New Roman" w:hAnsi="Times New Roman"/>
                <w:sz w:val="24"/>
                <w:szCs w:val="24"/>
              </w:rPr>
              <w:t>логопеда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C08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832C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использованием нетрадиционных техник рисования для детей старшего дошкольного возраста с </w:t>
            </w:r>
            <w:r w:rsidR="002712C5">
              <w:rPr>
                <w:rFonts w:ascii="Times New Roman" w:hAnsi="Times New Roman"/>
                <w:sz w:val="24"/>
                <w:szCs w:val="24"/>
              </w:rPr>
              <w:t>ООП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Рисуем чем хотим!». 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Подготовительная к </w:t>
            </w:r>
            <w:r w:rsidR="00602FD6">
              <w:rPr>
                <w:rFonts w:ascii="Times New Roman" w:hAnsi="Times New Roman"/>
                <w:sz w:val="24"/>
                <w:szCs w:val="24"/>
              </w:rPr>
              <w:t xml:space="preserve">школе </w:t>
            </w: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  <w:p w14:paraId="003C86EA" w14:textId="77777777" w:rsidR="00602FD6" w:rsidRDefault="00602FD6" w:rsidP="00832C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107BD0" w14:textId="77777777" w:rsidR="00832C08" w:rsidRDefault="00832C08" w:rsidP="00832C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Сборник игр по развитию эмоциональной сферы, произвольного внимания и речи у детей старшего дошкольного возраста с ООП «Играем, радуемся и речь развиваем»</w:t>
            </w:r>
            <w:r w:rsidR="00602F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C6AB09E" w14:textId="77777777" w:rsidR="00602FD6" w:rsidRDefault="00602FD6" w:rsidP="00832C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bookmarkEnd w:id="1"/>
          <w:p w14:paraId="245B4251" w14:textId="4813CCFF" w:rsidR="00226525" w:rsidRPr="00832C08" w:rsidRDefault="0053271E" w:rsidP="004C235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  <w:r w:rsidR="002265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Сборник логопедических сказок </w:t>
            </w:r>
            <w:r w:rsidR="00226525" w:rsidRPr="004C23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="004C23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Сочиняем и рисуем сказку</w:t>
            </w:r>
            <w:r w:rsidR="00226525" w:rsidRPr="004C23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="002265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 ра</w:t>
            </w:r>
            <w:r w:rsidR="004C23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звитию связной речи детей</w:t>
            </w:r>
            <w:r w:rsidR="002265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старщего</w:t>
            </w:r>
            <w:r w:rsidR="00271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дошкольного</w:t>
            </w:r>
            <w:r w:rsidR="002265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возраста с </w:t>
            </w:r>
            <w:r w:rsidR="004C23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ТНР</w:t>
            </w:r>
            <w:r w:rsidR="002265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83BE8" w:rsidRPr="00FE3792" w14:paraId="20A224A6" w14:textId="77777777" w:rsidTr="00713A56">
        <w:tc>
          <w:tcPr>
            <w:tcW w:w="709" w:type="dxa"/>
          </w:tcPr>
          <w:p w14:paraId="4FBE1888" w14:textId="77777777" w:rsidR="00583BE8" w:rsidRPr="005321A4" w:rsidRDefault="00583BE8" w:rsidP="00F27C87">
            <w:pPr>
              <w:pStyle w:val="a4"/>
              <w:numPr>
                <w:ilvl w:val="0"/>
                <w:numId w:val="23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4AC0083A" w14:textId="77777777" w:rsidR="00583BE8" w:rsidRPr="005321A4" w:rsidRDefault="00583BE8" w:rsidP="005321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A4">
              <w:rPr>
                <w:rFonts w:ascii="Times New Roman" w:hAnsi="Times New Roman" w:cs="Times New Roman"/>
                <w:sz w:val="24"/>
                <w:szCs w:val="24"/>
              </w:rPr>
              <w:t>Основная идея (идеи) деятельности краевой инновационной площадки</w:t>
            </w:r>
          </w:p>
        </w:tc>
        <w:tc>
          <w:tcPr>
            <w:tcW w:w="5274" w:type="dxa"/>
          </w:tcPr>
          <w:p w14:paraId="44086559" w14:textId="77777777" w:rsidR="00713A56" w:rsidRPr="005321A4" w:rsidRDefault="00713A56" w:rsidP="005321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1A4">
              <w:rPr>
                <w:rFonts w:ascii="Times New Roman" w:eastAsia="Times New Roman" w:hAnsi="Times New Roman"/>
                <w:sz w:val="24"/>
                <w:szCs w:val="24"/>
              </w:rPr>
              <w:t xml:space="preserve">Включение всех участников образовательной деятельности ДОО в коррекционно-развивающий процесс за счет </w:t>
            </w:r>
            <w:r w:rsidRPr="005321A4">
              <w:rPr>
                <w:rFonts w:ascii="Times New Roman" w:hAnsi="Times New Roman"/>
                <w:sz w:val="24"/>
                <w:szCs w:val="24"/>
              </w:rPr>
              <w:t>обеспечения субъектной позиции участников образовательного процесса:</w:t>
            </w:r>
          </w:p>
          <w:p w14:paraId="1124DDBA" w14:textId="77777777" w:rsidR="00713A56" w:rsidRPr="005321A4" w:rsidRDefault="00713A56" w:rsidP="005321A4">
            <w:pPr>
              <w:pStyle w:val="a4"/>
              <w:numPr>
                <w:ilvl w:val="0"/>
                <w:numId w:val="10"/>
              </w:numPr>
              <w:tabs>
                <w:tab w:val="left" w:pos="423"/>
              </w:tabs>
              <w:spacing w:after="0" w:line="276" w:lineRule="auto"/>
              <w:ind w:left="0" w:firstLine="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1A4">
              <w:rPr>
                <w:rFonts w:ascii="Times New Roman" w:hAnsi="Times New Roman"/>
                <w:sz w:val="24"/>
                <w:szCs w:val="24"/>
              </w:rPr>
              <w:t xml:space="preserve">содержанием субъект-субъектных отношений должна является система деятельности, позволяющая каждому успешно взаимодействовать; </w:t>
            </w:r>
          </w:p>
          <w:p w14:paraId="4E5AEC9B" w14:textId="77777777" w:rsidR="00713A56" w:rsidRPr="005321A4" w:rsidRDefault="00713A56" w:rsidP="005321A4">
            <w:pPr>
              <w:pStyle w:val="a4"/>
              <w:numPr>
                <w:ilvl w:val="0"/>
                <w:numId w:val="10"/>
              </w:numPr>
              <w:tabs>
                <w:tab w:val="left" w:pos="423"/>
              </w:tabs>
              <w:spacing w:after="0" w:line="276" w:lineRule="auto"/>
              <w:ind w:left="0" w:firstLine="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1A4">
              <w:rPr>
                <w:rFonts w:ascii="Times New Roman" w:hAnsi="Times New Roman"/>
                <w:sz w:val="24"/>
                <w:szCs w:val="24"/>
              </w:rPr>
              <w:t xml:space="preserve">в контексте субъект-субъектных отношений функции </w:t>
            </w:r>
            <w:r w:rsidRPr="00532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коррекционно-развивающего</w:t>
            </w:r>
            <w:r w:rsidRPr="005321A4">
              <w:rPr>
                <w:rFonts w:ascii="Times New Roman" w:hAnsi="Times New Roman"/>
                <w:sz w:val="24"/>
                <w:szCs w:val="24"/>
              </w:rPr>
              <w:t xml:space="preserve"> процесса должны быть ориентированы на развитие образовательных потребностей, интересов и возможностей воспитанников с </w:t>
            </w:r>
            <w:r w:rsidR="002712C5">
              <w:rPr>
                <w:rFonts w:ascii="Times New Roman" w:hAnsi="Times New Roman"/>
                <w:sz w:val="24"/>
                <w:szCs w:val="24"/>
              </w:rPr>
              <w:t>ООП</w:t>
            </w:r>
            <w:r w:rsidRPr="005321A4">
              <w:rPr>
                <w:rFonts w:ascii="Times New Roman" w:hAnsi="Times New Roman"/>
                <w:sz w:val="24"/>
                <w:szCs w:val="24"/>
              </w:rPr>
              <w:t xml:space="preserve">, позволяющих ему успешно адаптироваться и самореализовываться в образовательных ситуациях; </w:t>
            </w:r>
          </w:p>
          <w:p w14:paraId="1133CD74" w14:textId="77777777" w:rsidR="00713A56" w:rsidRPr="005321A4" w:rsidRDefault="00713A56" w:rsidP="005321A4">
            <w:pPr>
              <w:pStyle w:val="a4"/>
              <w:numPr>
                <w:ilvl w:val="0"/>
                <w:numId w:val="10"/>
              </w:numPr>
              <w:tabs>
                <w:tab w:val="left" w:pos="423"/>
              </w:tabs>
              <w:spacing w:after="0" w:line="276" w:lineRule="auto"/>
              <w:ind w:left="0" w:firstLine="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1A4">
              <w:rPr>
                <w:rFonts w:ascii="Times New Roman" w:hAnsi="Times New Roman"/>
                <w:sz w:val="24"/>
                <w:szCs w:val="24"/>
              </w:rPr>
              <w:t>в субъект-субъектном контексте необходима организация условий для развития воспитанников с О</w:t>
            </w:r>
            <w:r w:rsidR="002712C5">
              <w:rPr>
                <w:rFonts w:ascii="Times New Roman" w:hAnsi="Times New Roman"/>
                <w:sz w:val="24"/>
                <w:szCs w:val="24"/>
              </w:rPr>
              <w:t>ОП</w:t>
            </w:r>
            <w:r w:rsidRPr="005321A4">
              <w:rPr>
                <w:rFonts w:ascii="Times New Roman" w:hAnsi="Times New Roman"/>
                <w:sz w:val="24"/>
                <w:szCs w:val="24"/>
              </w:rPr>
              <w:t xml:space="preserve"> в плане переструктурирования содержания коррекционной деятельности таким образом, чтобы оно наряду с исправлением </w:t>
            </w:r>
            <w:r w:rsidRPr="005321A4">
              <w:rPr>
                <w:rFonts w:ascii="Times New Roman" w:hAnsi="Times New Roman"/>
                <w:color w:val="000000"/>
                <w:sz w:val="24"/>
                <w:szCs w:val="24"/>
              </w:rPr>
              <w:t>отклонений в развитии ребенка</w:t>
            </w:r>
            <w:r w:rsidRPr="005321A4">
              <w:rPr>
                <w:rFonts w:ascii="Times New Roman" w:hAnsi="Times New Roman"/>
                <w:sz w:val="24"/>
                <w:szCs w:val="24"/>
              </w:rPr>
              <w:t xml:space="preserve">, обеспечивало всестороннее развитие личности и системы ее деятельности; </w:t>
            </w:r>
          </w:p>
          <w:p w14:paraId="0B5D9823" w14:textId="77777777" w:rsidR="00583BE8" w:rsidRPr="005321A4" w:rsidRDefault="002712C5" w:rsidP="0053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13A56" w:rsidRPr="005321A4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713A56" w:rsidRPr="005321A4">
              <w:rPr>
                <w:rFonts w:ascii="Times New Roman" w:eastAsia="Times New Roman" w:hAnsi="Times New Roman"/>
                <w:sz w:val="24"/>
                <w:szCs w:val="24"/>
              </w:rPr>
              <w:t>коррекционно-развивающего</w:t>
            </w:r>
            <w:r w:rsidR="00713A56" w:rsidRPr="005321A4">
              <w:rPr>
                <w:rFonts w:ascii="Times New Roman" w:hAnsi="Times New Roman"/>
                <w:sz w:val="24"/>
                <w:szCs w:val="24"/>
              </w:rPr>
              <w:t xml:space="preserve"> процесса должна осуществляться на основе механизма, обеспечивающего постоянную включенность каждого участника образовательного процесса в систему отношений (в том числе коммуникативного характера).</w:t>
            </w:r>
          </w:p>
        </w:tc>
      </w:tr>
      <w:tr w:rsidR="00583BE8" w:rsidRPr="00FE3792" w14:paraId="0FD43666" w14:textId="77777777" w:rsidTr="00713A56">
        <w:tc>
          <w:tcPr>
            <w:tcW w:w="709" w:type="dxa"/>
          </w:tcPr>
          <w:p w14:paraId="0764B50C" w14:textId="77777777" w:rsidR="00583BE8" w:rsidRPr="005321A4" w:rsidRDefault="00583BE8" w:rsidP="00F27C87">
            <w:pPr>
              <w:pStyle w:val="a4"/>
              <w:numPr>
                <w:ilvl w:val="0"/>
                <w:numId w:val="23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3D823E70" w14:textId="77777777" w:rsidR="00583BE8" w:rsidRPr="005321A4" w:rsidRDefault="00583BE8" w:rsidP="005321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A4">
              <w:rPr>
                <w:rFonts w:ascii="Times New Roman" w:hAnsi="Times New Roman" w:cs="Times New Roman"/>
                <w:sz w:val="24"/>
                <w:szCs w:val="24"/>
              </w:rPr>
              <w:t xml:space="preserve">Цель деятельности </w:t>
            </w:r>
            <w:r w:rsidRPr="00532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инновационной площадки</w:t>
            </w:r>
          </w:p>
        </w:tc>
        <w:tc>
          <w:tcPr>
            <w:tcW w:w="5274" w:type="dxa"/>
          </w:tcPr>
          <w:p w14:paraId="48A2278D" w14:textId="77777777" w:rsidR="00583BE8" w:rsidRPr="005321A4" w:rsidRDefault="00713A56" w:rsidP="0053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A4">
              <w:rPr>
                <w:rFonts w:ascii="Times New Roman" w:hAnsi="Times New Roman"/>
                <w:sz w:val="24"/>
                <w:szCs w:val="24"/>
              </w:rPr>
              <w:lastRenderedPageBreak/>
              <w:t>Создание системы</w:t>
            </w:r>
            <w:r w:rsidRPr="005321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321A4">
              <w:rPr>
                <w:rFonts w:ascii="Times New Roman" w:hAnsi="Times New Roman"/>
                <w:sz w:val="24"/>
                <w:szCs w:val="24"/>
              </w:rPr>
              <w:t xml:space="preserve">взаимодействия </w:t>
            </w:r>
            <w:r w:rsidRPr="005321A4">
              <w:rPr>
                <w:rFonts w:ascii="Times New Roman" w:hAnsi="Times New Roman"/>
                <w:spacing w:val="3"/>
                <w:sz w:val="24"/>
                <w:szCs w:val="24"/>
              </w:rPr>
              <w:t xml:space="preserve">участников образовательных отношений </w:t>
            </w:r>
            <w:r w:rsidRPr="005321A4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ДОО в </w:t>
            </w:r>
            <w:r w:rsidRPr="005321A4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образовательной деятельности по коррекции нарушений развития детей</w:t>
            </w:r>
            <w:r w:rsidRPr="005321A4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с </w:t>
            </w:r>
            <w:r w:rsidR="002712C5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ООП</w:t>
            </w:r>
            <w:r w:rsidRPr="005321A4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</w:t>
            </w:r>
            <w:r w:rsidRPr="005321A4">
              <w:rPr>
                <w:rFonts w:ascii="Times New Roman" w:hAnsi="Times New Roman"/>
                <w:sz w:val="24"/>
                <w:szCs w:val="24"/>
              </w:rPr>
              <w:t xml:space="preserve">для максимального развития каждого ребёнка </w:t>
            </w:r>
            <w:r w:rsidRPr="005321A4">
              <w:rPr>
                <w:rFonts w:ascii="Times New Roman" w:eastAsia="Times New Roman" w:hAnsi="Times New Roman"/>
                <w:sz w:val="24"/>
                <w:szCs w:val="24"/>
              </w:rPr>
              <w:t xml:space="preserve">за счет </w:t>
            </w:r>
            <w:r w:rsidRPr="005321A4">
              <w:rPr>
                <w:rFonts w:ascii="Times New Roman" w:hAnsi="Times New Roman"/>
                <w:sz w:val="24"/>
                <w:szCs w:val="24"/>
              </w:rPr>
              <w:t>обеспечения субъектной позиции всех участников образовательного процесса</w:t>
            </w:r>
            <w:r w:rsidRPr="005321A4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и экспериментальное обоснование ее эффективности в реализации требований ФГОС ДО.</w:t>
            </w:r>
          </w:p>
        </w:tc>
      </w:tr>
      <w:tr w:rsidR="00583BE8" w:rsidRPr="00FE3792" w14:paraId="45DBD383" w14:textId="77777777" w:rsidTr="00713A56">
        <w:tc>
          <w:tcPr>
            <w:tcW w:w="709" w:type="dxa"/>
          </w:tcPr>
          <w:p w14:paraId="5B37A94A" w14:textId="77777777" w:rsidR="00583BE8" w:rsidRPr="005321A4" w:rsidRDefault="00583BE8" w:rsidP="00F27C87">
            <w:pPr>
              <w:pStyle w:val="a4"/>
              <w:numPr>
                <w:ilvl w:val="0"/>
                <w:numId w:val="23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01666B9B" w14:textId="77777777" w:rsidR="00583BE8" w:rsidRPr="005321A4" w:rsidRDefault="00583BE8" w:rsidP="005321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A4">
              <w:rPr>
                <w:rFonts w:ascii="Times New Roman" w:hAnsi="Times New Roman" w:cs="Times New Roman"/>
                <w:sz w:val="24"/>
                <w:szCs w:val="24"/>
              </w:rPr>
              <w:t>Задачи деятельности</w:t>
            </w:r>
            <w:r w:rsidR="00602FD6">
              <w:rPr>
                <w:rFonts w:ascii="Times New Roman" w:hAnsi="Times New Roman" w:cs="Times New Roman"/>
                <w:sz w:val="24"/>
                <w:szCs w:val="24"/>
              </w:rPr>
              <w:t xml:space="preserve"> на 2021 г.</w:t>
            </w:r>
          </w:p>
        </w:tc>
        <w:tc>
          <w:tcPr>
            <w:tcW w:w="5274" w:type="dxa"/>
          </w:tcPr>
          <w:p w14:paraId="513AC61D" w14:textId="1A56456C" w:rsidR="00442796" w:rsidRDefault="00442796" w:rsidP="005B6A99">
            <w:pPr>
              <w:pStyle w:val="a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1.Обобщ</w:t>
            </w:r>
            <w:r w:rsidR="0053271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ение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систем</w:t>
            </w:r>
            <w:r w:rsidR="0053271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развития детей с особыми образовательными потребностями средствами художественного творчества.</w:t>
            </w:r>
          </w:p>
          <w:p w14:paraId="56CF3834" w14:textId="77777777" w:rsidR="00442796" w:rsidRDefault="00442796" w:rsidP="005B6A99">
            <w:pPr>
              <w:pStyle w:val="a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 Повышение уровня профессиональных</w:t>
            </w:r>
            <w:r w:rsidRPr="0078681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компетенций участников образовательных отношений ДОО и психолого-педагогических компетенций родителей воспитанников с ТНР.</w:t>
            </w:r>
          </w:p>
          <w:p w14:paraId="66ABF6E2" w14:textId="77777777" w:rsidR="008F197B" w:rsidRPr="00AF73CF" w:rsidRDefault="00442796" w:rsidP="005B6A99">
            <w:pPr>
              <w:pStyle w:val="a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  <w:r w:rsidRPr="00AF73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  <w:r w:rsidRPr="00AF73CF">
              <w:t xml:space="preserve"> </w:t>
            </w:r>
            <w:r w:rsidRPr="00AF73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Разработать, апробировать и опубликовать методические разработ</w:t>
            </w:r>
            <w:r w:rsidR="008F197B" w:rsidRPr="00AF73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ки для специалистов и педагогов:</w:t>
            </w:r>
          </w:p>
          <w:p w14:paraId="6E2B2DB1" w14:textId="77777777" w:rsidR="00442796" w:rsidRPr="00307CB6" w:rsidRDefault="00442796" w:rsidP="005B6A9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07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Диссеминировать</w:t>
            </w:r>
            <w:r w:rsidRPr="00307CB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инновационной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муниципалитетов ДОО</w:t>
            </w:r>
            <w:r w:rsidRPr="00307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84C73B" w14:textId="77777777" w:rsidR="00583BE8" w:rsidRPr="002C10D8" w:rsidRDefault="00442796" w:rsidP="005B6A99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07CB6">
              <w:rPr>
                <w:rFonts w:ascii="Times New Roman" w:hAnsi="Times New Roman" w:cs="Times New Roman"/>
                <w:sz w:val="24"/>
                <w:szCs w:val="24"/>
              </w:rPr>
              <w:t>.Провести анализ и обобщить результаты инновационной деятельности.</w:t>
            </w:r>
          </w:p>
        </w:tc>
      </w:tr>
      <w:tr w:rsidR="00583BE8" w:rsidRPr="00FE3792" w14:paraId="7BCEF907" w14:textId="77777777" w:rsidTr="00713A56">
        <w:tc>
          <w:tcPr>
            <w:tcW w:w="709" w:type="dxa"/>
          </w:tcPr>
          <w:p w14:paraId="1D4E2175" w14:textId="77777777" w:rsidR="00583BE8" w:rsidRPr="005321A4" w:rsidRDefault="00583BE8" w:rsidP="00F27C87">
            <w:pPr>
              <w:pStyle w:val="a4"/>
              <w:numPr>
                <w:ilvl w:val="0"/>
                <w:numId w:val="23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59664950" w14:textId="77777777" w:rsidR="00583BE8" w:rsidRPr="005321A4" w:rsidRDefault="00583BE8" w:rsidP="005321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A4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инновационной деятельности</w:t>
            </w:r>
          </w:p>
        </w:tc>
        <w:tc>
          <w:tcPr>
            <w:tcW w:w="5274" w:type="dxa"/>
          </w:tcPr>
          <w:p w14:paraId="44176AAA" w14:textId="77777777" w:rsidR="00713A56" w:rsidRPr="005321A4" w:rsidRDefault="00713A56" w:rsidP="005321A4">
            <w:pPr>
              <w:pStyle w:val="a4"/>
              <w:numPr>
                <w:ilvl w:val="0"/>
                <w:numId w:val="12"/>
              </w:numPr>
              <w:shd w:val="clear" w:color="auto" w:fill="FFFFFF"/>
              <w:tabs>
                <w:tab w:val="left" w:pos="438"/>
              </w:tabs>
              <w:spacing w:after="0" w:line="276" w:lineRule="auto"/>
              <w:ind w:left="-36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1A4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14:paraId="5163C51D" w14:textId="77777777" w:rsidR="00713A56" w:rsidRPr="005321A4" w:rsidRDefault="00713A56" w:rsidP="005321A4">
            <w:pPr>
              <w:pStyle w:val="a4"/>
              <w:numPr>
                <w:ilvl w:val="0"/>
                <w:numId w:val="12"/>
              </w:numPr>
              <w:shd w:val="clear" w:color="auto" w:fill="FFFFFF"/>
              <w:tabs>
                <w:tab w:val="left" w:pos="438"/>
              </w:tabs>
              <w:spacing w:after="0" w:line="276" w:lineRule="auto"/>
              <w:ind w:left="-36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1A4">
              <w:rPr>
                <w:rFonts w:ascii="Times New Roman" w:hAnsi="Times New Roman"/>
                <w:sz w:val="24"/>
                <w:szCs w:val="24"/>
              </w:rPr>
              <w:t xml:space="preserve">Федеральный закон № 273-ФЗ «Об образовании РФ» (от 29.2012); </w:t>
            </w:r>
          </w:p>
          <w:p w14:paraId="7B8DBCB4" w14:textId="77777777" w:rsidR="00713A56" w:rsidRPr="005321A4" w:rsidRDefault="00882E1E" w:rsidP="005321A4">
            <w:pPr>
              <w:pStyle w:val="a4"/>
              <w:numPr>
                <w:ilvl w:val="0"/>
                <w:numId w:val="12"/>
              </w:numPr>
              <w:shd w:val="clear" w:color="auto" w:fill="FFFFFF"/>
              <w:tabs>
                <w:tab w:val="left" w:pos="438"/>
              </w:tabs>
              <w:spacing w:after="0" w:line="276" w:lineRule="auto"/>
              <w:ind w:left="-36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713A56" w:rsidRPr="005321A4">
                <w:rPr>
                  <w:rFonts w:ascii="Times New Roman" w:hAnsi="Times New Roman"/>
                  <w:sz w:val="24"/>
                  <w:szCs w:val="24"/>
                </w:rPr>
                <w:t>«О мерах по реализации государственной политики в области образования и науки</w:t>
              </w:r>
            </w:hyperlink>
            <w:r w:rsidR="00713A56" w:rsidRPr="005321A4">
              <w:rPr>
                <w:rFonts w:ascii="Times New Roman" w:hAnsi="Times New Roman"/>
                <w:sz w:val="24"/>
                <w:szCs w:val="24"/>
              </w:rPr>
              <w:t>» (Указ Президента РФ от 7 мая 2012 г. №599);</w:t>
            </w:r>
          </w:p>
          <w:p w14:paraId="078D3710" w14:textId="77777777" w:rsidR="00713A56" w:rsidRPr="005321A4" w:rsidRDefault="00713A56" w:rsidP="005321A4">
            <w:pPr>
              <w:pStyle w:val="a4"/>
              <w:numPr>
                <w:ilvl w:val="0"/>
                <w:numId w:val="12"/>
              </w:numPr>
              <w:tabs>
                <w:tab w:val="left" w:pos="438"/>
              </w:tabs>
              <w:spacing w:after="0" w:line="276" w:lineRule="auto"/>
              <w:ind w:left="-36" w:firstLine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21A4">
              <w:rPr>
                <w:rFonts w:ascii="Times New Roman" w:hAnsi="Times New Roman"/>
                <w:sz w:val="24"/>
                <w:szCs w:val="24"/>
              </w:rPr>
              <w:t>«Об утверждении и введении федерального государственного образовательного стандарта дошкольного образования» (Приказ Министерства образования и науки РФ от 17.10.2013 года № 1155);</w:t>
            </w:r>
          </w:p>
          <w:p w14:paraId="4F86030E" w14:textId="77777777" w:rsidR="00713A56" w:rsidRPr="005321A4" w:rsidRDefault="00713A56" w:rsidP="005321A4">
            <w:pPr>
              <w:pStyle w:val="a4"/>
              <w:numPr>
                <w:ilvl w:val="0"/>
                <w:numId w:val="12"/>
              </w:numPr>
              <w:shd w:val="clear" w:color="auto" w:fill="FFFFFF"/>
              <w:tabs>
                <w:tab w:val="left" w:pos="438"/>
              </w:tabs>
              <w:spacing w:after="0" w:line="276" w:lineRule="auto"/>
              <w:ind w:left="-36" w:firstLine="141"/>
              <w:jc w:val="both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5321A4">
              <w:rPr>
                <w:rStyle w:val="blk"/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Приказ Минобрнауки России от 30.08.2013 №1014 «Об утверждении Порядка </w:t>
            </w:r>
            <w:r w:rsidRPr="005321A4">
              <w:rPr>
                <w:rStyle w:val="b"/>
                <w:rFonts w:ascii="Times New Roman" w:hAnsi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t>организации</w:t>
            </w:r>
            <w:r w:rsidRPr="005321A4">
              <w:rPr>
                <w:rStyle w:val="blk"/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и осуществления </w:t>
            </w:r>
            <w:r w:rsidRPr="005321A4">
              <w:rPr>
                <w:rStyle w:val="b"/>
                <w:rFonts w:ascii="Times New Roman" w:hAnsi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t>образовательной</w:t>
            </w:r>
            <w:r w:rsidRPr="005321A4">
              <w:rPr>
                <w:rStyle w:val="blk"/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деятельности по основным общеобразовательным программам – </w:t>
            </w:r>
            <w:r w:rsidRPr="005321A4">
              <w:rPr>
                <w:rStyle w:val="b"/>
                <w:rFonts w:ascii="Times New Roman" w:hAnsi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t>образовательным</w:t>
            </w:r>
            <w:r w:rsidRPr="005321A4">
              <w:rPr>
                <w:rStyle w:val="blk"/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программам </w:t>
            </w:r>
            <w:r w:rsidRPr="005321A4">
              <w:rPr>
                <w:rStyle w:val="b"/>
                <w:rFonts w:ascii="Times New Roman" w:hAnsi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t>дошкольного</w:t>
            </w:r>
            <w:r w:rsidRPr="005321A4">
              <w:rPr>
                <w:rStyle w:val="blk"/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5321A4">
              <w:rPr>
                <w:rStyle w:val="b"/>
                <w:rFonts w:ascii="Times New Roman" w:hAnsi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t>образования</w:t>
            </w:r>
            <w:r w:rsidRPr="005321A4">
              <w:rPr>
                <w:rStyle w:val="blk"/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» (Зарегистрировано в Минюсте России 26.09.2013 №30038); </w:t>
            </w:r>
          </w:p>
          <w:p w14:paraId="63300A4C" w14:textId="77777777" w:rsidR="00713A56" w:rsidRPr="005321A4" w:rsidRDefault="00713A56" w:rsidP="005321A4">
            <w:pPr>
              <w:pStyle w:val="a4"/>
              <w:numPr>
                <w:ilvl w:val="0"/>
                <w:numId w:val="12"/>
              </w:numPr>
              <w:shd w:val="clear" w:color="auto" w:fill="FFFFFF"/>
              <w:tabs>
                <w:tab w:val="left" w:pos="438"/>
              </w:tabs>
              <w:spacing w:after="0" w:line="276" w:lineRule="auto"/>
              <w:ind w:left="-36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1A4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01-07-95 №677 «Об утверждении типового положения о дошкольном образовательном учреждении»;</w:t>
            </w:r>
          </w:p>
          <w:p w14:paraId="4507FA1F" w14:textId="77777777" w:rsidR="00713A56" w:rsidRPr="005321A4" w:rsidRDefault="00713A56" w:rsidP="005321A4">
            <w:pPr>
              <w:pStyle w:val="a4"/>
              <w:numPr>
                <w:ilvl w:val="0"/>
                <w:numId w:val="12"/>
              </w:numPr>
              <w:shd w:val="clear" w:color="auto" w:fill="FFFFFF"/>
              <w:tabs>
                <w:tab w:val="left" w:pos="438"/>
              </w:tabs>
              <w:spacing w:after="0" w:line="276" w:lineRule="auto"/>
              <w:ind w:left="-36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1A4">
              <w:rPr>
                <w:rFonts w:ascii="Times New Roman" w:hAnsi="Times New Roman"/>
                <w:sz w:val="24"/>
                <w:szCs w:val="24"/>
              </w:rPr>
              <w:t>Семейный Кодекс РФ 29.12.1995 N 223-ФЗ. В редакции Федеральных законов 2018 г.:</w:t>
            </w:r>
          </w:p>
          <w:p w14:paraId="5E136268" w14:textId="77777777" w:rsidR="00713A56" w:rsidRPr="005321A4" w:rsidRDefault="00713A56" w:rsidP="005321A4">
            <w:pPr>
              <w:pStyle w:val="a4"/>
              <w:numPr>
                <w:ilvl w:val="0"/>
                <w:numId w:val="12"/>
              </w:numPr>
              <w:shd w:val="clear" w:color="auto" w:fill="FFFFFF"/>
              <w:tabs>
                <w:tab w:val="left" w:pos="438"/>
              </w:tabs>
              <w:spacing w:after="0" w:line="276" w:lineRule="auto"/>
              <w:ind w:left="-36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1A4">
              <w:rPr>
                <w:rFonts w:ascii="Times New Roman" w:hAnsi="Times New Roman"/>
                <w:sz w:val="24"/>
                <w:szCs w:val="24"/>
              </w:rPr>
              <w:t xml:space="preserve">Закон Краснодарского края № 2770-КЗ «Об образовании в Краснодарском крае» (от 16.06.2013); </w:t>
            </w:r>
          </w:p>
          <w:p w14:paraId="28B3263F" w14:textId="78C6B93D" w:rsidR="00583BE8" w:rsidRPr="005321A4" w:rsidRDefault="00713A56" w:rsidP="005321A4">
            <w:pPr>
              <w:pStyle w:val="a4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A4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  <w:r w:rsidR="00532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1A4">
              <w:rPr>
                <w:rFonts w:ascii="Times New Roman" w:hAnsi="Times New Roman"/>
                <w:sz w:val="24"/>
                <w:szCs w:val="24"/>
              </w:rPr>
              <w:t>Устав МБДОУ МО г. Краснодар «Детский сад комбинированного вида № 94»</w:t>
            </w:r>
          </w:p>
        </w:tc>
      </w:tr>
      <w:tr w:rsidR="00583BE8" w:rsidRPr="00FE3792" w14:paraId="7CFE33FA" w14:textId="77777777" w:rsidTr="00713A56">
        <w:tc>
          <w:tcPr>
            <w:tcW w:w="709" w:type="dxa"/>
          </w:tcPr>
          <w:p w14:paraId="4E347FF2" w14:textId="77777777" w:rsidR="00583BE8" w:rsidRPr="005321A4" w:rsidRDefault="00583BE8" w:rsidP="00F27C87">
            <w:pPr>
              <w:pStyle w:val="a4"/>
              <w:numPr>
                <w:ilvl w:val="0"/>
                <w:numId w:val="23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4F1D513D" w14:textId="77777777" w:rsidR="00583BE8" w:rsidRPr="005321A4" w:rsidRDefault="00583BE8" w:rsidP="005321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A4">
              <w:rPr>
                <w:rFonts w:ascii="Times New Roman" w:hAnsi="Times New Roman" w:cs="Times New Roman"/>
                <w:sz w:val="24"/>
                <w:szCs w:val="24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274" w:type="dxa"/>
          </w:tcPr>
          <w:p w14:paraId="32C26156" w14:textId="77777777" w:rsidR="005321A4" w:rsidRPr="0012410D" w:rsidRDefault="005321A4" w:rsidP="0012410D">
            <w:pPr>
              <w:shd w:val="clear" w:color="auto" w:fill="FFFFFF"/>
              <w:tabs>
                <w:tab w:val="left" w:pos="36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410D">
              <w:rPr>
                <w:rFonts w:ascii="Times New Roman" w:hAnsi="Times New Roman"/>
                <w:sz w:val="24"/>
                <w:szCs w:val="24"/>
              </w:rPr>
              <w:t xml:space="preserve">Реализация программы открывает для педагога новое направление в развитии дошкольника, углубляя работу </w:t>
            </w:r>
            <w:r w:rsidR="008900E5">
              <w:rPr>
                <w:rFonts w:ascii="Times New Roman" w:hAnsi="Times New Roman"/>
                <w:sz w:val="24"/>
                <w:szCs w:val="24"/>
              </w:rPr>
              <w:t xml:space="preserve">по коррекции воспитанников с </w:t>
            </w:r>
            <w:r w:rsidR="002712C5">
              <w:rPr>
                <w:rFonts w:ascii="Times New Roman" w:hAnsi="Times New Roman"/>
                <w:sz w:val="24"/>
                <w:szCs w:val="24"/>
              </w:rPr>
              <w:t>ООП</w:t>
            </w:r>
            <w:r w:rsidRPr="0012410D">
              <w:rPr>
                <w:rFonts w:ascii="Times New Roman" w:hAnsi="Times New Roman"/>
                <w:sz w:val="24"/>
                <w:szCs w:val="24"/>
              </w:rPr>
              <w:t>; раскрывает для других педагогов новый положительный опыт по данной теме.</w:t>
            </w:r>
          </w:p>
          <w:p w14:paraId="661CE15A" w14:textId="77777777" w:rsidR="00583BE8" w:rsidRPr="005321A4" w:rsidRDefault="005321A4" w:rsidP="00EF3A13">
            <w:pPr>
              <w:pStyle w:val="a8"/>
              <w:spacing w:line="276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10D">
              <w:rPr>
                <w:rFonts w:ascii="Times New Roman" w:hAnsi="Times New Roman"/>
                <w:sz w:val="24"/>
                <w:szCs w:val="24"/>
              </w:rPr>
              <w:t>Работа над реализацией программы проекта позволит раздвинуть рамки традиционных контактов с родителями, которые могут внести свой вклад в образовательную работу, разнообразить образовател</w:t>
            </w:r>
            <w:r w:rsidR="005B6A99">
              <w:rPr>
                <w:rFonts w:ascii="Times New Roman" w:hAnsi="Times New Roman"/>
                <w:sz w:val="24"/>
                <w:szCs w:val="24"/>
              </w:rPr>
              <w:t>ьную деятельность с детьми с ОПП</w:t>
            </w:r>
            <w:r w:rsidRPr="001241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83BE8" w:rsidRPr="00FE3792" w14:paraId="334E2188" w14:textId="77777777" w:rsidTr="00713A56">
        <w:tc>
          <w:tcPr>
            <w:tcW w:w="709" w:type="dxa"/>
          </w:tcPr>
          <w:p w14:paraId="3F1CE872" w14:textId="77777777" w:rsidR="00583BE8" w:rsidRPr="005321A4" w:rsidRDefault="0012410D" w:rsidP="00F27C87">
            <w:pPr>
              <w:pStyle w:val="a4"/>
              <w:numPr>
                <w:ilvl w:val="0"/>
                <w:numId w:val="23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3" w:type="dxa"/>
          </w:tcPr>
          <w:p w14:paraId="530E232C" w14:textId="77777777" w:rsidR="00583BE8" w:rsidRPr="005321A4" w:rsidRDefault="00583BE8" w:rsidP="005321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A4">
              <w:rPr>
                <w:rFonts w:ascii="Times New Roman" w:hAnsi="Times New Roman" w:cs="Times New Roman"/>
                <w:sz w:val="24"/>
                <w:szCs w:val="24"/>
              </w:rPr>
              <w:t>Новизна (инновационность)</w:t>
            </w:r>
          </w:p>
        </w:tc>
        <w:tc>
          <w:tcPr>
            <w:tcW w:w="5274" w:type="dxa"/>
          </w:tcPr>
          <w:p w14:paraId="60682CF1" w14:textId="77777777" w:rsidR="00307CB6" w:rsidRDefault="00307CB6" w:rsidP="005321A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7CB6">
              <w:rPr>
                <w:rFonts w:ascii="Times New Roman" w:eastAsiaTheme="minorHAnsi" w:hAnsi="Times New Roman"/>
                <w:sz w:val="24"/>
                <w:szCs w:val="24"/>
              </w:rPr>
              <w:t>Процесс коррекции речи ребенка очень сложный и зачастую скучный для малыша, так как предполагает многократное повторение одного и того же ма</w:t>
            </w:r>
            <w:r w:rsidR="00C202C6">
              <w:rPr>
                <w:rFonts w:ascii="Times New Roman" w:eastAsiaTheme="minorHAnsi" w:hAnsi="Times New Roman"/>
                <w:sz w:val="24"/>
                <w:szCs w:val="24"/>
              </w:rPr>
              <w:t>териала с учителем-логопедом. Учитель-логопед</w:t>
            </w:r>
            <w:r w:rsidRPr="00307CB6">
              <w:rPr>
                <w:rFonts w:ascii="Times New Roman" w:eastAsiaTheme="minorHAnsi" w:hAnsi="Times New Roman"/>
                <w:sz w:val="24"/>
                <w:szCs w:val="24"/>
              </w:rPr>
              <w:t xml:space="preserve"> на протяжении длительного времени прилагает много усилий, помогая дошкольнику исправить его речь и произношение. Необычные техники рисования помогают малышу, так как отрабатывают речевой материал в процессе выполнения творческих заданий. Педагог дополнительного образования и воспитатели вносят свою лепту в этот процесс на своих занятиях, помогая тем самым родителям воспитанников овладеть нетрадиционными техниками изображения. Система развития детей с особыми образовательными потребностями средствами художественного творчества «Трое в одной лодке» как раз и заключается в тесном взаимодействии учителя-логопеда, </w:t>
            </w:r>
            <w:r w:rsidR="00C202C6">
              <w:rPr>
                <w:rFonts w:ascii="Times New Roman" w:eastAsiaTheme="minorHAnsi" w:hAnsi="Times New Roman"/>
                <w:sz w:val="24"/>
                <w:szCs w:val="24"/>
              </w:rPr>
              <w:t xml:space="preserve">педагога-психолога, </w:t>
            </w:r>
            <w:r w:rsidRPr="00307CB6">
              <w:rPr>
                <w:rFonts w:ascii="Times New Roman" w:eastAsiaTheme="minorHAnsi" w:hAnsi="Times New Roman"/>
                <w:sz w:val="24"/>
                <w:szCs w:val="24"/>
              </w:rPr>
              <w:t xml:space="preserve">воспитателя, </w:t>
            </w:r>
            <w:r w:rsidR="00C202C6">
              <w:rPr>
                <w:rFonts w:ascii="Times New Roman" w:eastAsiaTheme="minorHAnsi" w:hAnsi="Times New Roman"/>
                <w:sz w:val="24"/>
                <w:szCs w:val="24"/>
              </w:rPr>
              <w:t xml:space="preserve">музыкального руководителя, педагога дополнительного образования, </w:t>
            </w:r>
            <w:r w:rsidRPr="00307CB6">
              <w:rPr>
                <w:rFonts w:ascii="Times New Roman" w:eastAsiaTheme="minorHAnsi" w:hAnsi="Times New Roman"/>
                <w:sz w:val="24"/>
                <w:szCs w:val="24"/>
              </w:rPr>
              <w:t xml:space="preserve">ребенка и родителей. Нас трое, мы все оказываемся в одной лодке каждый в свое время: ребенок, учитель-логопед, </w:t>
            </w:r>
            <w:r w:rsidR="00C202C6">
              <w:rPr>
                <w:rFonts w:ascii="Times New Roman" w:eastAsiaTheme="minorHAnsi" w:hAnsi="Times New Roman"/>
                <w:sz w:val="24"/>
                <w:szCs w:val="24"/>
              </w:rPr>
              <w:t xml:space="preserve">педагог-психолог, музыкальный руководитель, </w:t>
            </w:r>
            <w:r w:rsidRPr="00307CB6">
              <w:rPr>
                <w:rFonts w:ascii="Times New Roman" w:eastAsiaTheme="minorHAnsi" w:hAnsi="Times New Roman"/>
                <w:sz w:val="24"/>
                <w:szCs w:val="24"/>
              </w:rPr>
              <w:t xml:space="preserve">воспитатель, педагог дополнительного образования по изобразительной деятельности и родители воспитанников, для того чтобы наши дети </w:t>
            </w:r>
            <w:r w:rsidR="00C202C6">
              <w:rPr>
                <w:rFonts w:ascii="Times New Roman" w:eastAsiaTheme="minorHAnsi" w:hAnsi="Times New Roman"/>
                <w:sz w:val="24"/>
                <w:szCs w:val="24"/>
              </w:rPr>
              <w:t>были радостны и</w:t>
            </w:r>
            <w:r w:rsidR="008900E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07CB6">
              <w:rPr>
                <w:rFonts w:ascii="Times New Roman" w:eastAsiaTheme="minorHAnsi" w:hAnsi="Times New Roman"/>
                <w:sz w:val="24"/>
                <w:szCs w:val="24"/>
              </w:rPr>
              <w:t xml:space="preserve">умели красиво и грамотно говорить. </w:t>
            </w:r>
          </w:p>
          <w:p w14:paraId="17911137" w14:textId="77777777" w:rsidR="00583BE8" w:rsidRPr="005321A4" w:rsidRDefault="005321A4" w:rsidP="00EF3A1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1A4">
              <w:rPr>
                <w:rFonts w:ascii="Times New Roman" w:hAnsi="Times New Roman"/>
                <w:sz w:val="24"/>
                <w:szCs w:val="24"/>
              </w:rPr>
              <w:t>Предложенные критерии оценки эффективности и результатов проектной деятельности являются авторскими.</w:t>
            </w:r>
          </w:p>
        </w:tc>
      </w:tr>
      <w:tr w:rsidR="00583BE8" w:rsidRPr="00FE3792" w14:paraId="023EBD6D" w14:textId="77777777" w:rsidTr="00713A56">
        <w:tc>
          <w:tcPr>
            <w:tcW w:w="709" w:type="dxa"/>
          </w:tcPr>
          <w:p w14:paraId="57691ADF" w14:textId="77777777" w:rsidR="00583BE8" w:rsidRPr="005321A4" w:rsidRDefault="00583BE8" w:rsidP="00F27C87">
            <w:pPr>
              <w:pStyle w:val="a4"/>
              <w:numPr>
                <w:ilvl w:val="0"/>
                <w:numId w:val="23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7638CD40" w14:textId="77777777" w:rsidR="00583BE8" w:rsidRPr="005321A4" w:rsidRDefault="00583BE8" w:rsidP="005321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A4">
              <w:rPr>
                <w:rFonts w:ascii="Times New Roman" w:hAnsi="Times New Roman" w:cs="Times New Roman"/>
                <w:sz w:val="24"/>
                <w:szCs w:val="24"/>
              </w:rPr>
              <w:t>Предполагаемая практическая значимость</w:t>
            </w:r>
          </w:p>
        </w:tc>
        <w:tc>
          <w:tcPr>
            <w:tcW w:w="5274" w:type="dxa"/>
          </w:tcPr>
          <w:p w14:paraId="7C271432" w14:textId="77777777" w:rsidR="00583BE8" w:rsidRPr="005321A4" w:rsidRDefault="005321A4" w:rsidP="00EF3A13">
            <w:pPr>
              <w:pStyle w:val="a9"/>
              <w:spacing w:before="0" w:beforeAutospacing="0" w:after="0" w:afterAutospacing="0"/>
              <w:jc w:val="both"/>
            </w:pPr>
            <w:r w:rsidRPr="005321A4">
              <w:t xml:space="preserve">Практическая значимость проекта заключается в возможности применения её результатов в повседневной практике любой дошкольной </w:t>
            </w:r>
            <w:r w:rsidRPr="005321A4">
              <w:lastRenderedPageBreak/>
              <w:t xml:space="preserve">образовательной организации, </w:t>
            </w:r>
            <w:r w:rsidRPr="005321A4">
              <w:rPr>
                <w:spacing w:val="8"/>
              </w:rPr>
              <w:t>возможности использования в рамках любой образовательной программы.</w:t>
            </w:r>
          </w:p>
        </w:tc>
      </w:tr>
    </w:tbl>
    <w:p w14:paraId="3BF5AA6E" w14:textId="77777777" w:rsidR="00A61E81" w:rsidRPr="00A61E81" w:rsidRDefault="00A61E81" w:rsidP="00C202C6">
      <w:pPr>
        <w:jc w:val="center"/>
        <w:rPr>
          <w:b/>
          <w:sz w:val="28"/>
          <w:szCs w:val="28"/>
        </w:rPr>
      </w:pPr>
    </w:p>
    <w:p w14:paraId="5A9821C4" w14:textId="77777777" w:rsidR="00E30255" w:rsidRDefault="00E30255" w:rsidP="00E30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</w:pPr>
      <w:r w:rsidRPr="00392B0B">
        <w:rPr>
          <w:rFonts w:ascii="Times New Roman" w:eastAsia="Times New Roman" w:hAnsi="Times New Roman" w:cs="Times New Roman"/>
          <w:b/>
          <w:sz w:val="28"/>
          <w:szCs w:val="28"/>
        </w:rPr>
        <w:t>План работы краево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й инновационной площадки на 2021</w:t>
      </w:r>
      <w:r w:rsidRPr="00392B0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Pr="00392B0B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1</w:t>
      </w:r>
    </w:p>
    <w:p w14:paraId="19544AF3" w14:textId="77777777" w:rsidR="00E30255" w:rsidRPr="00392B0B" w:rsidRDefault="00E30255" w:rsidP="00E30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"/>
        <w:tblW w:w="9778" w:type="dxa"/>
        <w:tblLook w:val="04A0" w:firstRow="1" w:lastRow="0" w:firstColumn="1" w:lastColumn="0" w:noHBand="0" w:noVBand="1"/>
      </w:tblPr>
      <w:tblGrid>
        <w:gridCol w:w="704"/>
        <w:gridCol w:w="3969"/>
        <w:gridCol w:w="1701"/>
        <w:gridCol w:w="3404"/>
      </w:tblGrid>
      <w:tr w:rsidR="00E30255" w:rsidRPr="00392B0B" w14:paraId="15EEFC17" w14:textId="77777777" w:rsidTr="006C1B90">
        <w:tc>
          <w:tcPr>
            <w:tcW w:w="704" w:type="dxa"/>
          </w:tcPr>
          <w:p w14:paraId="51CC1196" w14:textId="77777777" w:rsidR="00E30255" w:rsidRPr="00392B0B" w:rsidRDefault="00E30255" w:rsidP="008F197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№</w:t>
            </w:r>
          </w:p>
        </w:tc>
        <w:tc>
          <w:tcPr>
            <w:tcW w:w="3969" w:type="dxa"/>
          </w:tcPr>
          <w:p w14:paraId="1CCB8202" w14:textId="77777777" w:rsidR="00E30255" w:rsidRPr="00392B0B" w:rsidRDefault="00E30255" w:rsidP="008F197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Деятельность</w:t>
            </w:r>
          </w:p>
        </w:tc>
        <w:tc>
          <w:tcPr>
            <w:tcW w:w="1701" w:type="dxa"/>
          </w:tcPr>
          <w:p w14:paraId="46474A63" w14:textId="77777777" w:rsidR="00E30255" w:rsidRPr="00392B0B" w:rsidRDefault="00E30255" w:rsidP="008F197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Сроки</w:t>
            </w:r>
          </w:p>
        </w:tc>
        <w:tc>
          <w:tcPr>
            <w:tcW w:w="3396" w:type="dxa"/>
          </w:tcPr>
          <w:p w14:paraId="37FD92A1" w14:textId="77777777" w:rsidR="00E30255" w:rsidRPr="00392B0B" w:rsidRDefault="00E30255" w:rsidP="008F197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Ожидаемый результат</w:t>
            </w:r>
          </w:p>
        </w:tc>
      </w:tr>
      <w:tr w:rsidR="00E30255" w:rsidRPr="00392B0B" w14:paraId="011B76DC" w14:textId="77777777" w:rsidTr="006C1B90">
        <w:tc>
          <w:tcPr>
            <w:tcW w:w="9778" w:type="dxa"/>
            <w:gridSpan w:val="4"/>
          </w:tcPr>
          <w:p w14:paraId="0C49AA6B" w14:textId="77777777" w:rsidR="00E30255" w:rsidRPr="00392B0B" w:rsidRDefault="00E30255" w:rsidP="008F197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Диагностическая деятельность</w:t>
            </w:r>
            <w:r w:rsidRPr="00392B0B">
              <w:rPr>
                <w:sz w:val="24"/>
                <w:szCs w:val="28"/>
                <w:vertAlign w:val="superscript"/>
              </w:rPr>
              <w:t>2</w:t>
            </w:r>
          </w:p>
        </w:tc>
      </w:tr>
      <w:tr w:rsidR="00270DA8" w:rsidRPr="00392B0B" w14:paraId="33F9FF56" w14:textId="77777777" w:rsidTr="006C1B90">
        <w:tc>
          <w:tcPr>
            <w:tcW w:w="704" w:type="dxa"/>
          </w:tcPr>
          <w:p w14:paraId="15AB7AF0" w14:textId="77777777" w:rsidR="00270DA8" w:rsidRDefault="00003886" w:rsidP="00270DA8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</w:p>
        </w:tc>
        <w:tc>
          <w:tcPr>
            <w:tcW w:w="3969" w:type="dxa"/>
          </w:tcPr>
          <w:p w14:paraId="6E9818AF" w14:textId="77777777" w:rsidR="00270DA8" w:rsidRPr="00BE4CDD" w:rsidRDefault="00BE4CDD" w:rsidP="00270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E4CDD">
              <w:rPr>
                <w:sz w:val="24"/>
                <w:szCs w:val="24"/>
              </w:rPr>
              <w:t xml:space="preserve">. </w:t>
            </w:r>
            <w:r w:rsidR="002408F5" w:rsidRPr="00BE4CDD">
              <w:rPr>
                <w:sz w:val="24"/>
                <w:szCs w:val="24"/>
              </w:rPr>
              <w:t>Мониторинг эффективности инновационной деятельности</w:t>
            </w:r>
            <w:r w:rsidRPr="00BE4CDD">
              <w:rPr>
                <w:rFonts w:eastAsia="Calibri"/>
                <w:sz w:val="24"/>
                <w:szCs w:val="32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32"/>
                <w:lang w:eastAsia="en-US"/>
              </w:rPr>
              <w:t xml:space="preserve">и </w:t>
            </w:r>
            <w:r w:rsidRPr="00BE4CDD">
              <w:rPr>
                <w:rFonts w:eastAsia="Calibri"/>
                <w:sz w:val="24"/>
                <w:szCs w:val="32"/>
                <w:lang w:eastAsia="en-US"/>
              </w:rPr>
              <w:t>результативн</w:t>
            </w:r>
            <w:r>
              <w:rPr>
                <w:rFonts w:eastAsia="Calibri"/>
                <w:sz w:val="24"/>
                <w:szCs w:val="32"/>
                <w:lang w:eastAsia="en-US"/>
              </w:rPr>
              <w:t>ости</w:t>
            </w:r>
            <w:r w:rsidRPr="00BE4CDD">
              <w:rPr>
                <w:rFonts w:eastAsia="Calibri"/>
                <w:sz w:val="24"/>
                <w:szCs w:val="32"/>
                <w:lang w:eastAsia="en-US"/>
              </w:rPr>
              <w:t xml:space="preserve"> участия педагогов в мероприятиях</w:t>
            </w:r>
          </w:p>
          <w:p w14:paraId="5BF7F290" w14:textId="77777777" w:rsidR="00BE4CDD" w:rsidRPr="00BE4CDD" w:rsidRDefault="00BE4CDD" w:rsidP="00270DA8">
            <w:pPr>
              <w:rPr>
                <w:sz w:val="24"/>
                <w:szCs w:val="24"/>
              </w:rPr>
            </w:pPr>
          </w:p>
          <w:p w14:paraId="52215FA5" w14:textId="77777777" w:rsidR="00BE4CDD" w:rsidRPr="00687C46" w:rsidRDefault="004C2353" w:rsidP="00270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E4CDD">
              <w:rPr>
                <w:sz w:val="24"/>
                <w:szCs w:val="24"/>
              </w:rPr>
              <w:t>2. Диагностика инновационного потенциала педагогического коллектива</w:t>
            </w:r>
          </w:p>
        </w:tc>
        <w:tc>
          <w:tcPr>
            <w:tcW w:w="1701" w:type="dxa"/>
          </w:tcPr>
          <w:p w14:paraId="655F14E8" w14:textId="77777777" w:rsidR="00270DA8" w:rsidRDefault="002408F5" w:rsidP="002408F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Апрель-май</w:t>
            </w:r>
          </w:p>
          <w:p w14:paraId="0BB1EB91" w14:textId="77777777" w:rsidR="00BE4CDD" w:rsidRDefault="00BE4CDD" w:rsidP="002408F5">
            <w:pPr>
              <w:jc w:val="center"/>
              <w:rPr>
                <w:sz w:val="24"/>
                <w:szCs w:val="32"/>
              </w:rPr>
            </w:pPr>
          </w:p>
          <w:p w14:paraId="43A6C0A3" w14:textId="77777777" w:rsidR="00BE4CDD" w:rsidRDefault="00BE4CDD" w:rsidP="002408F5">
            <w:pPr>
              <w:jc w:val="center"/>
              <w:rPr>
                <w:sz w:val="24"/>
                <w:szCs w:val="32"/>
              </w:rPr>
            </w:pPr>
          </w:p>
          <w:p w14:paraId="6F39186F" w14:textId="77777777" w:rsidR="00BE4CDD" w:rsidRDefault="00BE4CDD" w:rsidP="002408F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Февраль-апрель</w:t>
            </w:r>
          </w:p>
        </w:tc>
        <w:tc>
          <w:tcPr>
            <w:tcW w:w="3396" w:type="dxa"/>
          </w:tcPr>
          <w:p w14:paraId="7C6B57C0" w14:textId="77777777" w:rsidR="00270DA8" w:rsidRDefault="00DB2803" w:rsidP="00E36988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1. </w:t>
            </w:r>
            <w:r w:rsidR="00270DA8">
              <w:rPr>
                <w:sz w:val="24"/>
                <w:szCs w:val="32"/>
              </w:rPr>
              <w:t>Аналитическая справка о результатах диагностики</w:t>
            </w:r>
          </w:p>
          <w:p w14:paraId="3D1263A6" w14:textId="77777777" w:rsidR="002712C5" w:rsidRDefault="00DB2803" w:rsidP="00E36988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(</w:t>
            </w:r>
            <w:r w:rsidR="002712C5">
              <w:rPr>
                <w:sz w:val="24"/>
                <w:szCs w:val="32"/>
              </w:rPr>
              <w:t>Швецова Е. Н.</w:t>
            </w:r>
            <w:r>
              <w:rPr>
                <w:sz w:val="24"/>
                <w:szCs w:val="32"/>
              </w:rPr>
              <w:t>)</w:t>
            </w:r>
          </w:p>
          <w:p w14:paraId="0585BDBC" w14:textId="77777777" w:rsidR="00DB2803" w:rsidRPr="00DB2803" w:rsidRDefault="00A61E81" w:rsidP="00E36988">
            <w:pPr>
              <w:jc w:val="both"/>
              <w:rPr>
                <w:sz w:val="24"/>
                <w:szCs w:val="32"/>
              </w:rPr>
            </w:pPr>
            <w:r w:rsidRPr="00A61E81">
              <w:rPr>
                <w:sz w:val="24"/>
                <w:szCs w:val="32"/>
              </w:rPr>
              <w:t>1</w:t>
            </w:r>
            <w:r>
              <w:rPr>
                <w:sz w:val="24"/>
                <w:szCs w:val="32"/>
              </w:rPr>
              <w:t>.1</w:t>
            </w:r>
            <w:r w:rsidR="00DB2803">
              <w:rPr>
                <w:sz w:val="24"/>
                <w:szCs w:val="32"/>
              </w:rPr>
              <w:t>. Анкетирование педагогов «</w:t>
            </w:r>
            <w:r w:rsidR="00DB2803" w:rsidRPr="00DB2803">
              <w:rPr>
                <w:sz w:val="24"/>
                <w:szCs w:val="32"/>
              </w:rPr>
              <w:t>Восприимчивость педагогов к новшествам</w:t>
            </w:r>
            <w:r w:rsidR="00DB2803">
              <w:rPr>
                <w:sz w:val="24"/>
                <w:szCs w:val="32"/>
              </w:rPr>
              <w:t xml:space="preserve">» </w:t>
            </w:r>
            <w:r w:rsidR="00DB2803" w:rsidRPr="00DB2803">
              <w:rPr>
                <w:sz w:val="24"/>
                <w:szCs w:val="32"/>
              </w:rPr>
              <w:t>(</w:t>
            </w:r>
            <w:r w:rsidR="00065CDF">
              <w:rPr>
                <w:sz w:val="24"/>
                <w:szCs w:val="32"/>
              </w:rPr>
              <w:t>Кузнецова А. С</w:t>
            </w:r>
            <w:r w:rsidR="00565F42">
              <w:rPr>
                <w:sz w:val="24"/>
                <w:szCs w:val="32"/>
              </w:rPr>
              <w:t>.</w:t>
            </w:r>
            <w:r w:rsidR="00DB2803" w:rsidRPr="00DB2803">
              <w:rPr>
                <w:sz w:val="24"/>
                <w:szCs w:val="32"/>
              </w:rPr>
              <w:t>)</w:t>
            </w:r>
          </w:p>
          <w:p w14:paraId="76CC9462" w14:textId="77777777" w:rsidR="00DB2803" w:rsidRPr="00DB2803" w:rsidRDefault="004C2353" w:rsidP="00E36988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1.2</w:t>
            </w:r>
            <w:r w:rsidR="00DB2803">
              <w:rPr>
                <w:sz w:val="24"/>
                <w:szCs w:val="32"/>
              </w:rPr>
              <w:t>.</w:t>
            </w:r>
            <w:r w:rsidR="00DB2803">
              <w:t xml:space="preserve"> </w:t>
            </w:r>
            <w:r w:rsidR="00DB2803" w:rsidRPr="00DB2803">
              <w:rPr>
                <w:sz w:val="24"/>
                <w:szCs w:val="32"/>
              </w:rPr>
              <w:t>Анкетирование педагогов</w:t>
            </w:r>
            <w:r w:rsidR="00DB2803">
              <w:rPr>
                <w:sz w:val="24"/>
                <w:szCs w:val="32"/>
              </w:rPr>
              <w:t xml:space="preserve"> «</w:t>
            </w:r>
            <w:r w:rsidR="00DB2803" w:rsidRPr="00DB2803">
              <w:rPr>
                <w:sz w:val="24"/>
                <w:szCs w:val="32"/>
              </w:rPr>
              <w:t xml:space="preserve">Мотивационная готовность педагогического коллектива </w:t>
            </w:r>
          </w:p>
          <w:p w14:paraId="2165718F" w14:textId="77777777" w:rsidR="00DB2803" w:rsidRDefault="00DB2803" w:rsidP="00E36988">
            <w:pPr>
              <w:jc w:val="both"/>
              <w:rPr>
                <w:sz w:val="24"/>
                <w:szCs w:val="32"/>
              </w:rPr>
            </w:pPr>
            <w:r w:rsidRPr="00DB2803">
              <w:rPr>
                <w:sz w:val="24"/>
                <w:szCs w:val="32"/>
              </w:rPr>
              <w:t>к освоению новшеств</w:t>
            </w:r>
            <w:r>
              <w:rPr>
                <w:sz w:val="24"/>
                <w:szCs w:val="32"/>
              </w:rPr>
              <w:t xml:space="preserve">» </w:t>
            </w:r>
            <w:r w:rsidRPr="00DB2803">
              <w:rPr>
                <w:sz w:val="24"/>
                <w:szCs w:val="32"/>
              </w:rPr>
              <w:t>(</w:t>
            </w:r>
            <w:r w:rsidR="00565F42" w:rsidRPr="00565F42">
              <w:rPr>
                <w:sz w:val="24"/>
                <w:szCs w:val="32"/>
              </w:rPr>
              <w:t>Кузнецова А. С</w:t>
            </w:r>
            <w:r w:rsidRPr="00DB2803">
              <w:rPr>
                <w:sz w:val="24"/>
                <w:szCs w:val="32"/>
              </w:rPr>
              <w:t>)</w:t>
            </w:r>
          </w:p>
          <w:p w14:paraId="4BC23B76" w14:textId="77777777" w:rsidR="00DB2803" w:rsidRDefault="004C2353" w:rsidP="00E36988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1.3</w:t>
            </w:r>
            <w:r w:rsidR="00DB2803">
              <w:rPr>
                <w:sz w:val="24"/>
                <w:szCs w:val="32"/>
              </w:rPr>
              <w:t xml:space="preserve">. </w:t>
            </w:r>
            <w:r w:rsidR="00DB2803" w:rsidRPr="00DB2803">
              <w:rPr>
                <w:sz w:val="24"/>
                <w:szCs w:val="32"/>
              </w:rPr>
              <w:t xml:space="preserve">Анкетирование педагогов </w:t>
            </w:r>
            <w:r w:rsidR="00DB2803">
              <w:rPr>
                <w:sz w:val="24"/>
                <w:szCs w:val="32"/>
              </w:rPr>
              <w:t>«</w:t>
            </w:r>
            <w:r w:rsidR="00DB2803" w:rsidRPr="00DB2803">
              <w:rPr>
                <w:sz w:val="24"/>
                <w:szCs w:val="32"/>
              </w:rPr>
              <w:t>Барьеры, препятствующие освоению инноваций</w:t>
            </w:r>
            <w:r w:rsidR="00DB2803">
              <w:rPr>
                <w:sz w:val="24"/>
                <w:szCs w:val="32"/>
              </w:rPr>
              <w:t xml:space="preserve">» </w:t>
            </w:r>
            <w:r w:rsidR="00DB2803" w:rsidRPr="00DB2803">
              <w:rPr>
                <w:sz w:val="24"/>
                <w:szCs w:val="32"/>
              </w:rPr>
              <w:t>(</w:t>
            </w:r>
            <w:r w:rsidR="00065CDF">
              <w:rPr>
                <w:sz w:val="24"/>
                <w:szCs w:val="32"/>
              </w:rPr>
              <w:t>Кузнецова А. С.</w:t>
            </w:r>
            <w:r w:rsidR="00DB2803" w:rsidRPr="00DB2803">
              <w:rPr>
                <w:sz w:val="24"/>
                <w:szCs w:val="32"/>
              </w:rPr>
              <w:t>)</w:t>
            </w:r>
          </w:p>
          <w:p w14:paraId="757006C4" w14:textId="77777777" w:rsidR="00DB2803" w:rsidRDefault="004C2353" w:rsidP="00E36988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1.4</w:t>
            </w:r>
            <w:r w:rsidR="00DB2803">
              <w:rPr>
                <w:sz w:val="24"/>
                <w:szCs w:val="32"/>
              </w:rPr>
              <w:t xml:space="preserve">. </w:t>
            </w:r>
            <w:r w:rsidR="00DB2803" w:rsidRPr="00DB2803">
              <w:rPr>
                <w:sz w:val="24"/>
                <w:szCs w:val="32"/>
              </w:rPr>
              <w:t xml:space="preserve">Анкетирование педагогов </w:t>
            </w:r>
            <w:r w:rsidR="00DB2803">
              <w:rPr>
                <w:sz w:val="24"/>
                <w:szCs w:val="32"/>
              </w:rPr>
              <w:t>«</w:t>
            </w:r>
            <w:r w:rsidR="00DB2803" w:rsidRPr="00DB2803">
              <w:rPr>
                <w:sz w:val="24"/>
                <w:szCs w:val="32"/>
              </w:rPr>
              <w:t>Факторы, влияющие на развитие и саморазвитие педагогов</w:t>
            </w:r>
            <w:r w:rsidR="00DB2803">
              <w:rPr>
                <w:sz w:val="24"/>
                <w:szCs w:val="32"/>
              </w:rPr>
              <w:t>» (Кузнецова А. С.)</w:t>
            </w:r>
          </w:p>
          <w:p w14:paraId="65C0726E" w14:textId="77777777" w:rsidR="00E36988" w:rsidRPr="00E36988" w:rsidRDefault="004C2353" w:rsidP="00E36988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1.5</w:t>
            </w:r>
            <w:r w:rsidR="00E36988">
              <w:rPr>
                <w:sz w:val="24"/>
                <w:szCs w:val="32"/>
              </w:rPr>
              <w:t xml:space="preserve">. </w:t>
            </w:r>
            <w:r w:rsidR="00E36988" w:rsidRPr="00E36988">
              <w:rPr>
                <w:sz w:val="24"/>
                <w:szCs w:val="32"/>
              </w:rPr>
              <w:t xml:space="preserve">Анкетирование педагогов </w:t>
            </w:r>
            <w:r w:rsidR="00E36988">
              <w:rPr>
                <w:sz w:val="24"/>
                <w:szCs w:val="32"/>
              </w:rPr>
              <w:t>«</w:t>
            </w:r>
            <w:r w:rsidR="00E36988" w:rsidRPr="00E36988">
              <w:rPr>
                <w:sz w:val="24"/>
                <w:szCs w:val="32"/>
              </w:rPr>
              <w:t xml:space="preserve">Методика оценки уровня инновационного потенциала </w:t>
            </w:r>
          </w:p>
          <w:p w14:paraId="22F2CF16" w14:textId="77777777" w:rsidR="00E36988" w:rsidRPr="00E36988" w:rsidRDefault="00E36988" w:rsidP="00E36988">
            <w:pPr>
              <w:jc w:val="both"/>
              <w:rPr>
                <w:sz w:val="24"/>
                <w:szCs w:val="32"/>
              </w:rPr>
            </w:pPr>
            <w:r w:rsidRPr="00E36988">
              <w:rPr>
                <w:sz w:val="24"/>
                <w:szCs w:val="32"/>
              </w:rPr>
              <w:t xml:space="preserve">педагогического коллектива </w:t>
            </w:r>
          </w:p>
          <w:p w14:paraId="57FF52C3" w14:textId="77777777" w:rsidR="00E36988" w:rsidRDefault="00E36988" w:rsidP="00E36988">
            <w:pPr>
              <w:jc w:val="both"/>
              <w:rPr>
                <w:sz w:val="24"/>
                <w:szCs w:val="32"/>
              </w:rPr>
            </w:pPr>
            <w:r w:rsidRPr="00E36988">
              <w:rPr>
                <w:sz w:val="24"/>
                <w:szCs w:val="32"/>
              </w:rPr>
              <w:t>(модификация методики Т.В. Морозовой)</w:t>
            </w:r>
            <w:r>
              <w:rPr>
                <w:sz w:val="24"/>
                <w:szCs w:val="32"/>
              </w:rPr>
              <w:t xml:space="preserve">» </w:t>
            </w:r>
            <w:r w:rsidRPr="00E36988">
              <w:rPr>
                <w:sz w:val="24"/>
                <w:szCs w:val="32"/>
              </w:rPr>
              <w:t>(Кузнецова А. С.)</w:t>
            </w:r>
          </w:p>
          <w:p w14:paraId="7916DF86" w14:textId="77777777" w:rsidR="00E36988" w:rsidRPr="00E36988" w:rsidRDefault="004C2353" w:rsidP="00E36988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1.6</w:t>
            </w:r>
            <w:r w:rsidR="00E36988">
              <w:rPr>
                <w:sz w:val="24"/>
                <w:szCs w:val="32"/>
              </w:rPr>
              <w:t xml:space="preserve">. </w:t>
            </w:r>
            <w:r w:rsidR="00E36988" w:rsidRPr="00E36988">
              <w:rPr>
                <w:sz w:val="24"/>
                <w:szCs w:val="32"/>
              </w:rPr>
              <w:t xml:space="preserve">Анкетирование педагогов </w:t>
            </w:r>
            <w:r w:rsidR="00E36988">
              <w:rPr>
                <w:sz w:val="24"/>
                <w:szCs w:val="32"/>
              </w:rPr>
              <w:t>«</w:t>
            </w:r>
            <w:r w:rsidR="00E36988" w:rsidRPr="00E36988">
              <w:rPr>
                <w:sz w:val="24"/>
                <w:szCs w:val="32"/>
              </w:rPr>
              <w:t>Оценка готовности педагога к участию</w:t>
            </w:r>
          </w:p>
          <w:p w14:paraId="7D8A0BF7" w14:textId="77777777" w:rsidR="00E36988" w:rsidRDefault="00E36988" w:rsidP="00E36988">
            <w:pPr>
              <w:jc w:val="both"/>
              <w:rPr>
                <w:sz w:val="24"/>
                <w:szCs w:val="32"/>
              </w:rPr>
            </w:pPr>
            <w:r w:rsidRPr="00E36988">
              <w:rPr>
                <w:sz w:val="24"/>
                <w:szCs w:val="32"/>
              </w:rPr>
              <w:t xml:space="preserve"> в инновационной деятельности</w:t>
            </w:r>
            <w:r>
              <w:rPr>
                <w:sz w:val="24"/>
                <w:szCs w:val="32"/>
              </w:rPr>
              <w:t xml:space="preserve">» </w:t>
            </w:r>
            <w:r w:rsidRPr="00E36988">
              <w:rPr>
                <w:sz w:val="24"/>
                <w:szCs w:val="32"/>
              </w:rPr>
              <w:t>(Кузнецова А</w:t>
            </w:r>
            <w:r>
              <w:rPr>
                <w:sz w:val="24"/>
                <w:szCs w:val="32"/>
              </w:rPr>
              <w:t xml:space="preserve"> С.)</w:t>
            </w:r>
          </w:p>
        </w:tc>
      </w:tr>
      <w:tr w:rsidR="00270DA8" w:rsidRPr="00392B0B" w14:paraId="676B52A5" w14:textId="77777777" w:rsidTr="006C1B90">
        <w:tc>
          <w:tcPr>
            <w:tcW w:w="9778" w:type="dxa"/>
            <w:gridSpan w:val="4"/>
          </w:tcPr>
          <w:p w14:paraId="18C562C8" w14:textId="77777777" w:rsidR="00270DA8" w:rsidRPr="00392B0B" w:rsidRDefault="00270DA8" w:rsidP="00270DA8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Теоретическая деятельность</w:t>
            </w:r>
            <w:r w:rsidRPr="00392B0B">
              <w:rPr>
                <w:sz w:val="24"/>
                <w:szCs w:val="28"/>
                <w:vertAlign w:val="superscript"/>
              </w:rPr>
              <w:t>3</w:t>
            </w:r>
          </w:p>
        </w:tc>
      </w:tr>
      <w:tr w:rsidR="0055146C" w:rsidRPr="00392B0B" w14:paraId="4898EABC" w14:textId="77777777" w:rsidTr="006C1B90">
        <w:tc>
          <w:tcPr>
            <w:tcW w:w="704" w:type="dxa"/>
          </w:tcPr>
          <w:p w14:paraId="1B4E626E" w14:textId="77777777" w:rsidR="0055146C" w:rsidRPr="00392B0B" w:rsidRDefault="0055146C" w:rsidP="009A3E09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</w:t>
            </w:r>
          </w:p>
        </w:tc>
        <w:tc>
          <w:tcPr>
            <w:tcW w:w="3969" w:type="dxa"/>
          </w:tcPr>
          <w:p w14:paraId="2922CB50" w14:textId="77777777" w:rsidR="00BE4CDD" w:rsidRDefault="00BE4CDD" w:rsidP="006C1B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BE4CDD">
              <w:rPr>
                <w:sz w:val="24"/>
                <w:szCs w:val="24"/>
              </w:rPr>
              <w:t>Разработка нормативных документов, обеспечивающих эффективность инновационной деятельности</w:t>
            </w:r>
          </w:p>
          <w:p w14:paraId="36DE7C21" w14:textId="77777777" w:rsidR="00B528D6" w:rsidRDefault="00B528D6" w:rsidP="006C1B90">
            <w:pPr>
              <w:jc w:val="both"/>
              <w:rPr>
                <w:sz w:val="24"/>
                <w:szCs w:val="24"/>
              </w:rPr>
            </w:pPr>
          </w:p>
          <w:p w14:paraId="104CBD15" w14:textId="77777777" w:rsidR="0055146C" w:rsidRPr="006C1B90" w:rsidRDefault="00BE4CDD" w:rsidP="006C1B9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55146C">
              <w:rPr>
                <w:sz w:val="24"/>
                <w:szCs w:val="24"/>
              </w:rPr>
              <w:t xml:space="preserve">Описание </w:t>
            </w:r>
            <w:r w:rsidR="0055146C">
              <w:rPr>
                <w:kern w:val="24"/>
                <w:sz w:val="24"/>
                <w:szCs w:val="24"/>
              </w:rPr>
              <w:t>системы развития детей с особыми образовательными потребностями средствами художественного творчества</w:t>
            </w:r>
          </w:p>
        </w:tc>
        <w:tc>
          <w:tcPr>
            <w:tcW w:w="1701" w:type="dxa"/>
          </w:tcPr>
          <w:p w14:paraId="6AFE7FDB" w14:textId="77777777" w:rsidR="00BE4CDD" w:rsidRDefault="00B528D6" w:rsidP="009A3E09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Январь</w:t>
            </w:r>
          </w:p>
          <w:p w14:paraId="407BDB5C" w14:textId="77777777" w:rsidR="00BE4CDD" w:rsidRDefault="00BE4CDD" w:rsidP="009A3E09">
            <w:pPr>
              <w:jc w:val="center"/>
              <w:rPr>
                <w:sz w:val="24"/>
                <w:szCs w:val="32"/>
              </w:rPr>
            </w:pPr>
          </w:p>
          <w:p w14:paraId="6A9B3A5A" w14:textId="77777777" w:rsidR="00BE4CDD" w:rsidRDefault="00BE4CDD" w:rsidP="009A3E09">
            <w:pPr>
              <w:jc w:val="center"/>
              <w:rPr>
                <w:sz w:val="24"/>
                <w:szCs w:val="32"/>
              </w:rPr>
            </w:pPr>
          </w:p>
          <w:p w14:paraId="601A780B" w14:textId="77777777" w:rsidR="00BE4CDD" w:rsidRDefault="00BE4CDD" w:rsidP="009A3E09">
            <w:pPr>
              <w:jc w:val="center"/>
              <w:rPr>
                <w:sz w:val="24"/>
                <w:szCs w:val="32"/>
              </w:rPr>
            </w:pPr>
          </w:p>
          <w:p w14:paraId="727C26AB" w14:textId="77777777" w:rsidR="00B528D6" w:rsidRDefault="00B528D6" w:rsidP="009A3E09">
            <w:pPr>
              <w:jc w:val="center"/>
              <w:rPr>
                <w:sz w:val="24"/>
                <w:szCs w:val="32"/>
              </w:rPr>
            </w:pPr>
          </w:p>
          <w:p w14:paraId="1FE464CF" w14:textId="77777777" w:rsidR="0055146C" w:rsidRPr="00392B0B" w:rsidRDefault="002408F5" w:rsidP="009A3E09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</w:t>
            </w:r>
            <w:r w:rsidR="0055146C">
              <w:rPr>
                <w:sz w:val="24"/>
                <w:szCs w:val="32"/>
              </w:rPr>
              <w:t>арт-май</w:t>
            </w:r>
          </w:p>
        </w:tc>
        <w:tc>
          <w:tcPr>
            <w:tcW w:w="3396" w:type="dxa"/>
          </w:tcPr>
          <w:p w14:paraId="17FC2840" w14:textId="77777777" w:rsidR="00B528D6" w:rsidRDefault="00B528D6" w:rsidP="009A3E09">
            <w:pPr>
              <w:rPr>
                <w:sz w:val="24"/>
                <w:szCs w:val="32"/>
              </w:rPr>
            </w:pPr>
            <w:r w:rsidRPr="00B528D6">
              <w:rPr>
                <w:sz w:val="24"/>
                <w:szCs w:val="32"/>
              </w:rPr>
              <w:t>Локальные нормативные акты, регламентирующие образовательную деятельность</w:t>
            </w:r>
          </w:p>
          <w:p w14:paraId="3FA0EAEE" w14:textId="77777777" w:rsidR="00B528D6" w:rsidRDefault="00B528D6" w:rsidP="009A3E09">
            <w:pPr>
              <w:rPr>
                <w:sz w:val="24"/>
                <w:szCs w:val="32"/>
                <w:highlight w:val="yellow"/>
              </w:rPr>
            </w:pPr>
          </w:p>
          <w:p w14:paraId="1B617179" w14:textId="77777777" w:rsidR="004C2353" w:rsidRDefault="004C2353" w:rsidP="009A3E09">
            <w:pPr>
              <w:rPr>
                <w:sz w:val="24"/>
                <w:szCs w:val="32"/>
                <w:highlight w:val="yellow"/>
              </w:rPr>
            </w:pPr>
          </w:p>
          <w:p w14:paraId="044AED9A" w14:textId="77777777" w:rsidR="0055146C" w:rsidRDefault="0055146C" w:rsidP="009A3E09">
            <w:pPr>
              <w:rPr>
                <w:sz w:val="24"/>
                <w:szCs w:val="32"/>
              </w:rPr>
            </w:pPr>
            <w:r w:rsidRPr="004C2353">
              <w:rPr>
                <w:sz w:val="24"/>
                <w:szCs w:val="32"/>
              </w:rPr>
              <w:t>Обоснование продуктов инновационной деятельности</w:t>
            </w:r>
          </w:p>
          <w:p w14:paraId="4989DABA" w14:textId="77777777" w:rsidR="002712C5" w:rsidRPr="00392B0B" w:rsidRDefault="002712C5" w:rsidP="009A3E09">
            <w:pPr>
              <w:rPr>
                <w:sz w:val="24"/>
                <w:szCs w:val="32"/>
              </w:rPr>
            </w:pPr>
          </w:p>
        </w:tc>
      </w:tr>
      <w:tr w:rsidR="00CB2882" w:rsidRPr="00392B0B" w14:paraId="0B8F2E4E" w14:textId="77777777" w:rsidTr="006C1B90">
        <w:tc>
          <w:tcPr>
            <w:tcW w:w="9778" w:type="dxa"/>
            <w:gridSpan w:val="4"/>
          </w:tcPr>
          <w:p w14:paraId="2D720DFB" w14:textId="77777777" w:rsidR="00CB2882" w:rsidRPr="00392B0B" w:rsidRDefault="00CB2882" w:rsidP="009A3E09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lastRenderedPageBreak/>
              <w:t>Практическая деятельность</w:t>
            </w:r>
            <w:r w:rsidRPr="00392B0B">
              <w:rPr>
                <w:sz w:val="24"/>
                <w:szCs w:val="28"/>
                <w:vertAlign w:val="superscript"/>
              </w:rPr>
              <w:t>4</w:t>
            </w:r>
          </w:p>
        </w:tc>
      </w:tr>
      <w:tr w:rsidR="00CB2882" w:rsidRPr="00392B0B" w14:paraId="50283B04" w14:textId="77777777" w:rsidTr="006C1B90">
        <w:tc>
          <w:tcPr>
            <w:tcW w:w="704" w:type="dxa"/>
          </w:tcPr>
          <w:p w14:paraId="0EF00AD4" w14:textId="77777777" w:rsidR="00CB2882" w:rsidRDefault="00486380" w:rsidP="009A3E09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</w:t>
            </w:r>
          </w:p>
        </w:tc>
        <w:tc>
          <w:tcPr>
            <w:tcW w:w="3969" w:type="dxa"/>
          </w:tcPr>
          <w:p w14:paraId="29DC2C1A" w14:textId="77777777" w:rsidR="00B528D6" w:rsidRDefault="00B528D6" w:rsidP="006C1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B528D6">
              <w:rPr>
                <w:sz w:val="24"/>
                <w:szCs w:val="24"/>
              </w:rPr>
              <w:t>Разработка плана деятельности проектной группы</w:t>
            </w:r>
          </w:p>
          <w:p w14:paraId="7E94A70D" w14:textId="77777777" w:rsidR="00B528D6" w:rsidRDefault="00B528D6" w:rsidP="006C1B90">
            <w:pPr>
              <w:rPr>
                <w:sz w:val="24"/>
                <w:szCs w:val="24"/>
              </w:rPr>
            </w:pPr>
          </w:p>
          <w:p w14:paraId="27D9941C" w14:textId="77777777" w:rsidR="00CB2882" w:rsidRDefault="00B528D6" w:rsidP="006C1B90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2</w:t>
            </w:r>
            <w:r w:rsidR="00BE4CDD">
              <w:rPr>
                <w:sz w:val="24"/>
                <w:szCs w:val="24"/>
              </w:rPr>
              <w:t xml:space="preserve">. </w:t>
            </w:r>
            <w:r w:rsidR="00894515">
              <w:rPr>
                <w:sz w:val="24"/>
                <w:szCs w:val="24"/>
              </w:rPr>
              <w:t>Реализация</w:t>
            </w:r>
            <w:r w:rsidR="00894515" w:rsidRPr="00FE3792">
              <w:rPr>
                <w:sz w:val="24"/>
                <w:szCs w:val="24"/>
              </w:rPr>
              <w:t xml:space="preserve"> программы</w:t>
            </w:r>
            <w:r w:rsidR="002408F5" w:rsidRPr="00FE3792">
              <w:rPr>
                <w:sz w:val="24"/>
                <w:szCs w:val="24"/>
              </w:rPr>
              <w:t xml:space="preserve"> дополнительного образования для детей дошкольного возраста </w:t>
            </w:r>
            <w:r w:rsidR="002408F5" w:rsidRPr="005321A4">
              <w:rPr>
                <w:sz w:val="24"/>
                <w:szCs w:val="24"/>
                <w:shd w:val="clear" w:color="auto" w:fill="FFFFFF"/>
              </w:rPr>
              <w:t>«Мастерская речи»</w:t>
            </w:r>
          </w:p>
          <w:p w14:paraId="6113CFB6" w14:textId="77777777" w:rsidR="00B528D6" w:rsidRDefault="00B528D6" w:rsidP="006C1B90">
            <w:pPr>
              <w:rPr>
                <w:sz w:val="24"/>
                <w:szCs w:val="24"/>
                <w:shd w:val="clear" w:color="auto" w:fill="FFFFFF"/>
              </w:rPr>
            </w:pPr>
          </w:p>
          <w:p w14:paraId="50145547" w14:textId="77777777" w:rsidR="00BE4CDD" w:rsidRPr="00625C8C" w:rsidRDefault="00B528D6" w:rsidP="006C1B90">
            <w:pPr>
              <w:rPr>
                <w:sz w:val="24"/>
                <w:szCs w:val="32"/>
              </w:rPr>
            </w:pPr>
            <w:r>
              <w:rPr>
                <w:sz w:val="24"/>
                <w:szCs w:val="24"/>
                <w:shd w:val="clear" w:color="auto" w:fill="FFFFFF"/>
              </w:rPr>
              <w:t>3</w:t>
            </w:r>
            <w:r w:rsidR="00BE4CDD">
              <w:rPr>
                <w:sz w:val="24"/>
                <w:szCs w:val="24"/>
                <w:shd w:val="clear" w:color="auto" w:fill="FFFFFF"/>
              </w:rPr>
              <w:t xml:space="preserve">. </w:t>
            </w:r>
            <w:r w:rsidR="00BE4CDD" w:rsidRPr="00BE4CDD">
              <w:rPr>
                <w:sz w:val="24"/>
                <w:szCs w:val="24"/>
                <w:shd w:val="clear" w:color="auto" w:fill="FFFFFF"/>
              </w:rPr>
              <w:t xml:space="preserve">Создание и заключение договоров о </w:t>
            </w:r>
            <w:r w:rsidR="00BE4CDD">
              <w:rPr>
                <w:sz w:val="24"/>
                <w:szCs w:val="24"/>
                <w:shd w:val="clear" w:color="auto" w:fill="FFFFFF"/>
              </w:rPr>
              <w:t>сетевом</w:t>
            </w:r>
            <w:r w:rsidR="00BE4CDD" w:rsidRPr="00BE4CDD">
              <w:rPr>
                <w:sz w:val="24"/>
                <w:szCs w:val="24"/>
                <w:shd w:val="clear" w:color="auto" w:fill="FFFFFF"/>
              </w:rPr>
              <w:t xml:space="preserve"> сотрудничестве с </w:t>
            </w:r>
            <w:r w:rsidR="00BE4CDD">
              <w:rPr>
                <w:sz w:val="24"/>
                <w:szCs w:val="24"/>
                <w:shd w:val="clear" w:color="auto" w:fill="FFFFFF"/>
              </w:rPr>
              <w:t>дошкольными организациями</w:t>
            </w:r>
            <w:r w:rsidR="00BE4CDD" w:rsidRPr="00BE4CDD">
              <w:rPr>
                <w:sz w:val="24"/>
                <w:szCs w:val="24"/>
                <w:shd w:val="clear" w:color="auto" w:fill="FFFFFF"/>
              </w:rPr>
              <w:t>-партнерами</w:t>
            </w:r>
          </w:p>
        </w:tc>
        <w:tc>
          <w:tcPr>
            <w:tcW w:w="1701" w:type="dxa"/>
          </w:tcPr>
          <w:p w14:paraId="37186EAB" w14:textId="77777777" w:rsidR="00B528D6" w:rsidRDefault="00B528D6" w:rsidP="009A3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14:paraId="3F5A62D9" w14:textId="77777777" w:rsidR="00B528D6" w:rsidRDefault="00B528D6" w:rsidP="009A3E09">
            <w:pPr>
              <w:jc w:val="center"/>
              <w:rPr>
                <w:sz w:val="24"/>
                <w:szCs w:val="24"/>
              </w:rPr>
            </w:pPr>
          </w:p>
          <w:p w14:paraId="098EF8AD" w14:textId="77777777" w:rsidR="00B528D6" w:rsidRDefault="00B528D6" w:rsidP="009A3E09">
            <w:pPr>
              <w:jc w:val="center"/>
              <w:rPr>
                <w:sz w:val="24"/>
                <w:szCs w:val="24"/>
              </w:rPr>
            </w:pPr>
          </w:p>
          <w:p w14:paraId="4CE6B028" w14:textId="77777777" w:rsidR="00CB2882" w:rsidRDefault="002408F5" w:rsidP="009A3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14:paraId="4900C7EC" w14:textId="77777777" w:rsidR="003730B8" w:rsidRDefault="003730B8" w:rsidP="009A3E09">
            <w:pPr>
              <w:jc w:val="center"/>
              <w:rPr>
                <w:sz w:val="24"/>
                <w:szCs w:val="24"/>
              </w:rPr>
            </w:pPr>
          </w:p>
          <w:p w14:paraId="3E0276F6" w14:textId="77777777" w:rsidR="003730B8" w:rsidRDefault="003730B8" w:rsidP="009A3E09">
            <w:pPr>
              <w:jc w:val="center"/>
              <w:rPr>
                <w:sz w:val="24"/>
                <w:szCs w:val="24"/>
              </w:rPr>
            </w:pPr>
          </w:p>
          <w:p w14:paraId="7F9A871E" w14:textId="77777777" w:rsidR="003730B8" w:rsidRDefault="003730B8" w:rsidP="009A3E09">
            <w:pPr>
              <w:jc w:val="center"/>
              <w:rPr>
                <w:sz w:val="24"/>
                <w:szCs w:val="24"/>
              </w:rPr>
            </w:pPr>
          </w:p>
          <w:p w14:paraId="663E7C3D" w14:textId="77777777" w:rsidR="003730B8" w:rsidRDefault="003730B8" w:rsidP="009A3E09">
            <w:pPr>
              <w:jc w:val="center"/>
              <w:rPr>
                <w:sz w:val="24"/>
                <w:szCs w:val="24"/>
              </w:rPr>
            </w:pPr>
          </w:p>
          <w:p w14:paraId="06311132" w14:textId="77777777" w:rsidR="003730B8" w:rsidRPr="00625C8C" w:rsidRDefault="003730B8" w:rsidP="009A3E09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Февраль-март 2021 г.</w:t>
            </w:r>
          </w:p>
        </w:tc>
        <w:tc>
          <w:tcPr>
            <w:tcW w:w="3396" w:type="dxa"/>
          </w:tcPr>
          <w:p w14:paraId="236D6742" w14:textId="77777777" w:rsidR="00B528D6" w:rsidRDefault="00B528D6" w:rsidP="009A3E09">
            <w:pPr>
              <w:tabs>
                <w:tab w:val="left" w:pos="0"/>
              </w:tabs>
              <w:contextualSpacing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1. </w:t>
            </w:r>
            <w:r w:rsidRPr="00B528D6">
              <w:rPr>
                <w:sz w:val="24"/>
                <w:szCs w:val="32"/>
              </w:rPr>
              <w:t>План деятельности проектной группы</w:t>
            </w:r>
          </w:p>
          <w:p w14:paraId="371F1C61" w14:textId="77777777" w:rsidR="00B528D6" w:rsidRDefault="00B528D6" w:rsidP="009A3E09">
            <w:pPr>
              <w:tabs>
                <w:tab w:val="left" w:pos="0"/>
              </w:tabs>
              <w:contextualSpacing/>
              <w:rPr>
                <w:sz w:val="24"/>
                <w:szCs w:val="32"/>
              </w:rPr>
            </w:pPr>
          </w:p>
          <w:p w14:paraId="3F908111" w14:textId="77777777" w:rsidR="00CB2882" w:rsidRDefault="00B528D6" w:rsidP="009A3E09">
            <w:pPr>
              <w:tabs>
                <w:tab w:val="left" w:pos="0"/>
              </w:tabs>
              <w:contextualSpacing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</w:t>
            </w:r>
            <w:r w:rsidR="00BE4CDD">
              <w:rPr>
                <w:sz w:val="24"/>
                <w:szCs w:val="32"/>
              </w:rPr>
              <w:t xml:space="preserve">. </w:t>
            </w:r>
            <w:r w:rsidR="002408F5">
              <w:rPr>
                <w:sz w:val="24"/>
                <w:szCs w:val="32"/>
              </w:rPr>
              <w:t>Мониторинг развития речи воспитанников</w:t>
            </w:r>
          </w:p>
          <w:p w14:paraId="25B43C20" w14:textId="77777777" w:rsidR="002712C5" w:rsidRDefault="00335D20" w:rsidP="009A3E09">
            <w:pPr>
              <w:tabs>
                <w:tab w:val="left" w:pos="0"/>
              </w:tabs>
              <w:contextualSpacing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Учитель-логопед </w:t>
            </w:r>
            <w:r w:rsidR="002712C5">
              <w:rPr>
                <w:sz w:val="24"/>
                <w:szCs w:val="32"/>
              </w:rPr>
              <w:t>Дахина С. В.</w:t>
            </w:r>
          </w:p>
          <w:p w14:paraId="0E734E07" w14:textId="77777777" w:rsidR="00BE4CDD" w:rsidRDefault="00BE4CDD" w:rsidP="009A3E09">
            <w:pPr>
              <w:tabs>
                <w:tab w:val="left" w:pos="0"/>
              </w:tabs>
              <w:contextualSpacing/>
              <w:rPr>
                <w:sz w:val="24"/>
                <w:szCs w:val="32"/>
              </w:rPr>
            </w:pPr>
          </w:p>
          <w:p w14:paraId="78851112" w14:textId="77777777" w:rsidR="00B528D6" w:rsidRDefault="00B528D6" w:rsidP="009A3E09">
            <w:pPr>
              <w:tabs>
                <w:tab w:val="left" w:pos="0"/>
              </w:tabs>
              <w:contextualSpacing/>
              <w:rPr>
                <w:sz w:val="24"/>
                <w:szCs w:val="32"/>
              </w:rPr>
            </w:pPr>
          </w:p>
          <w:p w14:paraId="23ECD807" w14:textId="77777777" w:rsidR="00BE4CDD" w:rsidRPr="00625C8C" w:rsidRDefault="00B528D6" w:rsidP="009A3E09">
            <w:pPr>
              <w:tabs>
                <w:tab w:val="left" w:pos="0"/>
              </w:tabs>
              <w:contextualSpacing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</w:t>
            </w:r>
            <w:r w:rsidR="00BE4CDD">
              <w:rPr>
                <w:sz w:val="24"/>
                <w:szCs w:val="32"/>
              </w:rPr>
              <w:t xml:space="preserve">. </w:t>
            </w:r>
            <w:r w:rsidR="003730B8">
              <w:rPr>
                <w:sz w:val="24"/>
                <w:szCs w:val="32"/>
              </w:rPr>
              <w:t>Расширение</w:t>
            </w:r>
            <w:r w:rsidR="00BE4CDD" w:rsidRPr="00BE4CDD">
              <w:rPr>
                <w:sz w:val="24"/>
                <w:szCs w:val="32"/>
              </w:rPr>
              <w:t xml:space="preserve"> сети отношений с дошкольными организациями-партнерами</w:t>
            </w:r>
            <w:r w:rsidR="003730B8">
              <w:rPr>
                <w:sz w:val="24"/>
                <w:szCs w:val="32"/>
              </w:rPr>
              <w:t xml:space="preserve"> в плане сетевого взаимодействия</w:t>
            </w:r>
          </w:p>
        </w:tc>
      </w:tr>
      <w:tr w:rsidR="0055146C" w:rsidRPr="00392B0B" w14:paraId="05B344B5" w14:textId="77777777" w:rsidTr="006C1B90">
        <w:tc>
          <w:tcPr>
            <w:tcW w:w="704" w:type="dxa"/>
          </w:tcPr>
          <w:p w14:paraId="326CE451" w14:textId="77777777" w:rsidR="0055146C" w:rsidRDefault="00486380" w:rsidP="009A3E09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</w:t>
            </w:r>
          </w:p>
        </w:tc>
        <w:tc>
          <w:tcPr>
            <w:tcW w:w="3969" w:type="dxa"/>
          </w:tcPr>
          <w:p w14:paraId="167FC56E" w14:textId="77777777" w:rsidR="00B528D6" w:rsidRDefault="00B528D6" w:rsidP="006C1B90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1. </w:t>
            </w:r>
            <w:r w:rsidRPr="00B528D6">
              <w:rPr>
                <w:sz w:val="24"/>
                <w:szCs w:val="32"/>
              </w:rPr>
              <w:t>Создание и организация работы интернет-портала «</w:t>
            </w:r>
            <w:r>
              <w:rPr>
                <w:sz w:val="24"/>
                <w:szCs w:val="32"/>
              </w:rPr>
              <w:t xml:space="preserve">Консультации для родителей и педагогов </w:t>
            </w:r>
            <w:r w:rsidRPr="00B528D6">
              <w:rPr>
                <w:sz w:val="24"/>
                <w:szCs w:val="32"/>
              </w:rPr>
              <w:t>«Необычное семейное рисование</w:t>
            </w:r>
            <w:r>
              <w:rPr>
                <w:sz w:val="24"/>
                <w:szCs w:val="32"/>
              </w:rPr>
              <w:t>»</w:t>
            </w:r>
          </w:p>
          <w:p w14:paraId="3EC5C3CF" w14:textId="77777777" w:rsidR="00B528D6" w:rsidRDefault="00B528D6" w:rsidP="006C1B90">
            <w:pPr>
              <w:rPr>
                <w:sz w:val="24"/>
                <w:szCs w:val="32"/>
              </w:rPr>
            </w:pPr>
          </w:p>
          <w:p w14:paraId="43F5B48A" w14:textId="77777777" w:rsidR="0055146C" w:rsidRDefault="00B528D6" w:rsidP="006C1B90">
            <w:pPr>
              <w:rPr>
                <w:sz w:val="24"/>
                <w:szCs w:val="24"/>
              </w:rPr>
            </w:pPr>
            <w:r>
              <w:rPr>
                <w:sz w:val="24"/>
                <w:szCs w:val="32"/>
              </w:rPr>
              <w:t>2. Индивидуальные к</w:t>
            </w:r>
            <w:r w:rsidR="002408F5" w:rsidRPr="002408F5">
              <w:rPr>
                <w:sz w:val="24"/>
                <w:szCs w:val="24"/>
              </w:rPr>
              <w:t>онсультации по реализации рекомендаций для родителей «Необычное семейное рисование»</w:t>
            </w:r>
          </w:p>
          <w:p w14:paraId="441BF1E4" w14:textId="77777777" w:rsidR="00B528D6" w:rsidRDefault="00B528D6" w:rsidP="006C1B90">
            <w:pPr>
              <w:rPr>
                <w:sz w:val="24"/>
                <w:szCs w:val="24"/>
              </w:rPr>
            </w:pPr>
          </w:p>
          <w:p w14:paraId="7F1B96E9" w14:textId="77777777" w:rsidR="00B528D6" w:rsidRPr="00625C8C" w:rsidRDefault="00B528D6" w:rsidP="006C1B90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3. </w:t>
            </w:r>
            <w:r w:rsidRPr="00B528D6">
              <w:rPr>
                <w:sz w:val="24"/>
                <w:szCs w:val="32"/>
              </w:rPr>
              <w:t>Методическое наполнение интернет-портала «Консультации для родителей и педагогов «Необычное семейное рисование»</w:t>
            </w:r>
          </w:p>
        </w:tc>
        <w:tc>
          <w:tcPr>
            <w:tcW w:w="1701" w:type="dxa"/>
          </w:tcPr>
          <w:p w14:paraId="607955BD" w14:textId="77777777" w:rsidR="0055146C" w:rsidRDefault="002408F5" w:rsidP="009A3E09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Январь-июнь</w:t>
            </w:r>
          </w:p>
          <w:p w14:paraId="29DB1F7C" w14:textId="77777777" w:rsidR="003730B8" w:rsidRDefault="003730B8" w:rsidP="009A3E09">
            <w:pPr>
              <w:jc w:val="center"/>
              <w:rPr>
                <w:sz w:val="24"/>
                <w:szCs w:val="32"/>
              </w:rPr>
            </w:pPr>
          </w:p>
          <w:p w14:paraId="56539A22" w14:textId="77777777" w:rsidR="003730B8" w:rsidRDefault="003730B8" w:rsidP="009A3E09">
            <w:pPr>
              <w:jc w:val="center"/>
              <w:rPr>
                <w:sz w:val="24"/>
                <w:szCs w:val="32"/>
              </w:rPr>
            </w:pPr>
          </w:p>
          <w:p w14:paraId="604CEC22" w14:textId="77777777" w:rsidR="003730B8" w:rsidRDefault="003730B8" w:rsidP="009A3E09">
            <w:pPr>
              <w:jc w:val="center"/>
              <w:rPr>
                <w:sz w:val="24"/>
                <w:szCs w:val="32"/>
              </w:rPr>
            </w:pPr>
          </w:p>
          <w:p w14:paraId="020BAFC5" w14:textId="77777777" w:rsidR="003730B8" w:rsidRDefault="003730B8" w:rsidP="009A3E09">
            <w:pPr>
              <w:jc w:val="center"/>
              <w:rPr>
                <w:sz w:val="24"/>
                <w:szCs w:val="32"/>
              </w:rPr>
            </w:pPr>
          </w:p>
          <w:p w14:paraId="1562BCC2" w14:textId="77777777" w:rsidR="003730B8" w:rsidRDefault="003730B8" w:rsidP="009A3E09">
            <w:pPr>
              <w:jc w:val="center"/>
              <w:rPr>
                <w:sz w:val="24"/>
                <w:szCs w:val="32"/>
              </w:rPr>
            </w:pPr>
          </w:p>
          <w:p w14:paraId="07F02E0E" w14:textId="77777777" w:rsidR="003730B8" w:rsidRDefault="003730B8" w:rsidP="009A3E09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Июль 2021 г.</w:t>
            </w:r>
          </w:p>
          <w:p w14:paraId="242395D2" w14:textId="77777777" w:rsidR="003730B8" w:rsidRDefault="003730B8" w:rsidP="009A3E09">
            <w:pPr>
              <w:jc w:val="center"/>
              <w:rPr>
                <w:sz w:val="24"/>
                <w:szCs w:val="32"/>
              </w:rPr>
            </w:pPr>
          </w:p>
          <w:p w14:paraId="04375EC0" w14:textId="77777777" w:rsidR="003730B8" w:rsidRDefault="003730B8" w:rsidP="009A3E09">
            <w:pPr>
              <w:jc w:val="center"/>
              <w:rPr>
                <w:sz w:val="24"/>
                <w:szCs w:val="32"/>
              </w:rPr>
            </w:pPr>
          </w:p>
          <w:p w14:paraId="5B3AADD6" w14:textId="77777777" w:rsidR="003730B8" w:rsidRDefault="003730B8" w:rsidP="009A3E09">
            <w:pPr>
              <w:jc w:val="center"/>
              <w:rPr>
                <w:sz w:val="24"/>
                <w:szCs w:val="32"/>
              </w:rPr>
            </w:pPr>
          </w:p>
          <w:p w14:paraId="752BCC85" w14:textId="77777777" w:rsidR="003730B8" w:rsidRDefault="003730B8" w:rsidP="009A3E09">
            <w:pPr>
              <w:jc w:val="center"/>
              <w:rPr>
                <w:sz w:val="24"/>
                <w:szCs w:val="32"/>
              </w:rPr>
            </w:pPr>
          </w:p>
          <w:p w14:paraId="2C520C18" w14:textId="77777777" w:rsidR="003730B8" w:rsidRPr="00625C8C" w:rsidRDefault="003730B8" w:rsidP="009A3E09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 течении года</w:t>
            </w:r>
          </w:p>
        </w:tc>
        <w:tc>
          <w:tcPr>
            <w:tcW w:w="3396" w:type="dxa"/>
          </w:tcPr>
          <w:p w14:paraId="62A6BF45" w14:textId="77777777" w:rsidR="00B528D6" w:rsidRPr="004C2353" w:rsidRDefault="004C2353" w:rsidP="009A3E09">
            <w:pPr>
              <w:tabs>
                <w:tab w:val="left" w:pos="0"/>
              </w:tabs>
              <w:contextualSpacing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1. Ссылки на материалы работы </w:t>
            </w:r>
            <w:r w:rsidRPr="00B528D6">
              <w:rPr>
                <w:sz w:val="24"/>
                <w:szCs w:val="32"/>
              </w:rPr>
              <w:t>интернет-портала «</w:t>
            </w:r>
            <w:r>
              <w:rPr>
                <w:sz w:val="24"/>
                <w:szCs w:val="32"/>
              </w:rPr>
              <w:t xml:space="preserve">Консультации для родителей и педагогов </w:t>
            </w:r>
            <w:r w:rsidRPr="00B528D6">
              <w:rPr>
                <w:sz w:val="24"/>
                <w:szCs w:val="32"/>
              </w:rPr>
              <w:t>«Необычное семейное рисование</w:t>
            </w:r>
            <w:r>
              <w:rPr>
                <w:sz w:val="24"/>
                <w:szCs w:val="32"/>
              </w:rPr>
              <w:t>»</w:t>
            </w:r>
          </w:p>
          <w:p w14:paraId="3204B001" w14:textId="77777777" w:rsidR="002712C5" w:rsidRPr="004C2353" w:rsidRDefault="00B528D6" w:rsidP="009A3E09">
            <w:pPr>
              <w:tabs>
                <w:tab w:val="left" w:pos="0"/>
              </w:tabs>
              <w:contextualSpacing/>
              <w:rPr>
                <w:sz w:val="24"/>
                <w:szCs w:val="32"/>
              </w:rPr>
            </w:pPr>
            <w:r w:rsidRPr="004C2353">
              <w:rPr>
                <w:sz w:val="24"/>
                <w:szCs w:val="32"/>
              </w:rPr>
              <w:t xml:space="preserve">2. </w:t>
            </w:r>
            <w:r w:rsidR="002408F5" w:rsidRPr="004C2353">
              <w:rPr>
                <w:sz w:val="24"/>
                <w:szCs w:val="32"/>
              </w:rPr>
              <w:t>Отзывы родителей воспитанников</w:t>
            </w:r>
          </w:p>
          <w:p w14:paraId="78E0EC74" w14:textId="77777777" w:rsidR="0055146C" w:rsidRDefault="002712C5" w:rsidP="009A3E09">
            <w:pPr>
              <w:tabs>
                <w:tab w:val="left" w:pos="0"/>
              </w:tabs>
              <w:contextualSpacing/>
              <w:rPr>
                <w:sz w:val="24"/>
                <w:szCs w:val="32"/>
              </w:rPr>
            </w:pPr>
            <w:r w:rsidRPr="004C2353">
              <w:rPr>
                <w:sz w:val="24"/>
                <w:szCs w:val="32"/>
              </w:rPr>
              <w:t>Швецова Е. Н.</w:t>
            </w:r>
          </w:p>
          <w:p w14:paraId="67DC1307" w14:textId="77777777" w:rsidR="00B528D6" w:rsidRDefault="00B528D6" w:rsidP="009A3E09">
            <w:pPr>
              <w:tabs>
                <w:tab w:val="left" w:pos="0"/>
              </w:tabs>
              <w:contextualSpacing/>
              <w:rPr>
                <w:sz w:val="24"/>
                <w:szCs w:val="32"/>
              </w:rPr>
            </w:pPr>
          </w:p>
          <w:p w14:paraId="00D2DB2C" w14:textId="77777777" w:rsidR="00B528D6" w:rsidRDefault="00B528D6" w:rsidP="009A3E09">
            <w:pPr>
              <w:tabs>
                <w:tab w:val="left" w:pos="0"/>
              </w:tabs>
              <w:contextualSpacing/>
              <w:rPr>
                <w:sz w:val="24"/>
                <w:szCs w:val="32"/>
              </w:rPr>
            </w:pPr>
          </w:p>
          <w:p w14:paraId="342EE27A" w14:textId="77777777" w:rsidR="00B528D6" w:rsidRPr="00625C8C" w:rsidRDefault="00B528D6" w:rsidP="009A3E09">
            <w:pPr>
              <w:tabs>
                <w:tab w:val="left" w:pos="0"/>
              </w:tabs>
              <w:contextualSpacing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3. </w:t>
            </w:r>
            <w:r w:rsidRPr="00B528D6">
              <w:rPr>
                <w:sz w:val="24"/>
                <w:szCs w:val="32"/>
              </w:rPr>
              <w:t>Интернет-портал сетевой информационно-образовательной среды ДОО</w:t>
            </w:r>
          </w:p>
        </w:tc>
      </w:tr>
      <w:tr w:rsidR="0055146C" w:rsidRPr="00392B0B" w14:paraId="4AFFAD3B" w14:textId="77777777" w:rsidTr="006C1B90">
        <w:tc>
          <w:tcPr>
            <w:tcW w:w="704" w:type="dxa"/>
          </w:tcPr>
          <w:p w14:paraId="495F7F53" w14:textId="77777777" w:rsidR="0055146C" w:rsidRDefault="00486380" w:rsidP="009A3E09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</w:t>
            </w:r>
          </w:p>
        </w:tc>
        <w:tc>
          <w:tcPr>
            <w:tcW w:w="3969" w:type="dxa"/>
          </w:tcPr>
          <w:p w14:paraId="6FA471BF" w14:textId="77777777" w:rsidR="00C202C6" w:rsidRPr="00F27C87" w:rsidRDefault="0055146C" w:rsidP="00C202C6">
            <w:pPr>
              <w:jc w:val="center"/>
              <w:rPr>
                <w:kern w:val="24"/>
                <w:sz w:val="24"/>
                <w:szCs w:val="24"/>
                <w:u w:val="single"/>
              </w:rPr>
            </w:pPr>
            <w:r w:rsidRPr="00F27C87">
              <w:rPr>
                <w:kern w:val="24"/>
                <w:sz w:val="24"/>
                <w:szCs w:val="24"/>
                <w:u w:val="single"/>
              </w:rPr>
              <w:t>Апробация методических разработок для специалистов и педагогов, работающих с детьми с ТНР</w:t>
            </w:r>
            <w:r w:rsidR="00C202C6" w:rsidRPr="00F27C87">
              <w:rPr>
                <w:kern w:val="24"/>
                <w:sz w:val="24"/>
                <w:szCs w:val="24"/>
                <w:u w:val="single"/>
              </w:rPr>
              <w:t>:</w:t>
            </w:r>
          </w:p>
          <w:p w14:paraId="12ACA5C6" w14:textId="77777777" w:rsidR="00C202C6" w:rsidRDefault="00A65802" w:rsidP="00A65802">
            <w:pPr>
              <w:pStyle w:val="a8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1.</w:t>
            </w:r>
            <w:r w:rsidR="00C202C6">
              <w:rPr>
                <w:sz w:val="24"/>
                <w:szCs w:val="24"/>
                <w:shd w:val="clear" w:color="auto" w:fill="FFFFFF"/>
              </w:rPr>
              <w:t>«В загадочно</w:t>
            </w:r>
            <w:r w:rsidR="002138DC">
              <w:rPr>
                <w:sz w:val="24"/>
                <w:szCs w:val="24"/>
                <w:shd w:val="clear" w:color="auto" w:fill="FFFFFF"/>
              </w:rPr>
              <w:t>м мире музыки и красок»</w:t>
            </w:r>
            <w:r w:rsidR="004F6181">
              <w:rPr>
                <w:sz w:val="24"/>
                <w:szCs w:val="24"/>
                <w:shd w:val="clear" w:color="auto" w:fill="FFFFFF"/>
              </w:rPr>
              <w:t xml:space="preserve"> Методическое описание</w:t>
            </w:r>
            <w:r w:rsidR="00C202C6">
              <w:rPr>
                <w:sz w:val="24"/>
                <w:szCs w:val="24"/>
                <w:shd w:val="clear" w:color="auto" w:fill="FFFFFF"/>
              </w:rPr>
              <w:t xml:space="preserve"> сценариев</w:t>
            </w:r>
            <w:r w:rsidR="004F618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C202C6">
              <w:rPr>
                <w:sz w:val="24"/>
                <w:szCs w:val="24"/>
                <w:shd w:val="clear" w:color="auto" w:fill="FFFFFF"/>
              </w:rPr>
              <w:t xml:space="preserve">интегрированных </w:t>
            </w:r>
            <w:r w:rsidR="004F6181">
              <w:rPr>
                <w:sz w:val="24"/>
                <w:szCs w:val="24"/>
                <w:shd w:val="clear" w:color="auto" w:fill="FFFFFF"/>
              </w:rPr>
              <w:t>игровых ситуаций</w:t>
            </w:r>
            <w:r w:rsidR="002712C5">
              <w:rPr>
                <w:sz w:val="24"/>
                <w:szCs w:val="24"/>
                <w:shd w:val="clear" w:color="auto" w:fill="FFFFFF"/>
              </w:rPr>
              <w:t xml:space="preserve"> для воспитанников старшего дошкольного возраста</w:t>
            </w:r>
            <w:r w:rsidR="00C202C6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04605A4D" w14:textId="77777777" w:rsidR="00A65802" w:rsidRDefault="00A65802" w:rsidP="00A65802">
            <w:pPr>
              <w:pStyle w:val="a8"/>
              <w:jc w:val="both"/>
              <w:rPr>
                <w:kern w:val="24"/>
                <w:sz w:val="24"/>
                <w:szCs w:val="24"/>
              </w:rPr>
            </w:pPr>
          </w:p>
          <w:p w14:paraId="7F74E661" w14:textId="77777777" w:rsidR="00F27C87" w:rsidRDefault="00F27C87" w:rsidP="00A65802">
            <w:pPr>
              <w:pStyle w:val="a8"/>
              <w:jc w:val="both"/>
              <w:rPr>
                <w:kern w:val="24"/>
                <w:sz w:val="24"/>
                <w:szCs w:val="24"/>
              </w:rPr>
            </w:pPr>
          </w:p>
          <w:p w14:paraId="42B71019" w14:textId="77777777" w:rsidR="00F27C87" w:rsidRDefault="00F27C87" w:rsidP="00A65802">
            <w:pPr>
              <w:pStyle w:val="a8"/>
              <w:jc w:val="both"/>
              <w:rPr>
                <w:kern w:val="24"/>
                <w:sz w:val="24"/>
                <w:szCs w:val="24"/>
              </w:rPr>
            </w:pPr>
          </w:p>
          <w:p w14:paraId="03F1687A" w14:textId="77777777" w:rsidR="00F27C87" w:rsidRDefault="00F27C87" w:rsidP="00A65802">
            <w:pPr>
              <w:pStyle w:val="a8"/>
              <w:jc w:val="both"/>
              <w:rPr>
                <w:kern w:val="24"/>
                <w:sz w:val="24"/>
                <w:szCs w:val="24"/>
              </w:rPr>
            </w:pPr>
          </w:p>
          <w:p w14:paraId="5F41B82E" w14:textId="77777777" w:rsidR="002138DC" w:rsidRDefault="002138DC" w:rsidP="00A65802">
            <w:pPr>
              <w:pStyle w:val="a8"/>
              <w:jc w:val="both"/>
              <w:rPr>
                <w:kern w:val="24"/>
                <w:sz w:val="24"/>
                <w:szCs w:val="24"/>
              </w:rPr>
            </w:pPr>
          </w:p>
          <w:p w14:paraId="7743AED3" w14:textId="77777777" w:rsidR="00C202C6" w:rsidRDefault="00C202C6" w:rsidP="00C202C6">
            <w:pPr>
              <w:jc w:val="both"/>
              <w:rPr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2</w:t>
            </w:r>
            <w:r w:rsidR="00A65802">
              <w:rPr>
                <w:kern w:val="24"/>
                <w:sz w:val="24"/>
                <w:szCs w:val="24"/>
              </w:rPr>
              <w:t>.</w:t>
            </w:r>
            <w:r>
              <w:rPr>
                <w:kern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Рисуем чем хотим!». Часть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. Старшая группа</w:t>
            </w:r>
            <w:r w:rsidRPr="005B6A9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</w:t>
            </w:r>
            <w:r w:rsidRPr="00832C08">
              <w:rPr>
                <w:sz w:val="24"/>
                <w:szCs w:val="24"/>
              </w:rPr>
              <w:t>борник</w:t>
            </w:r>
            <w:r>
              <w:rPr>
                <w:sz w:val="24"/>
                <w:szCs w:val="24"/>
              </w:rPr>
              <w:t xml:space="preserve"> </w:t>
            </w:r>
            <w:r w:rsidRPr="00832C08">
              <w:rPr>
                <w:sz w:val="24"/>
                <w:szCs w:val="24"/>
              </w:rPr>
              <w:t>конспектов по коррекционной деятельности педагога в соответствии с лексическими темами учителя</w:t>
            </w:r>
            <w:r w:rsidRPr="00832C08">
              <w:rPr>
                <w:b/>
                <w:bCs/>
                <w:sz w:val="24"/>
                <w:szCs w:val="24"/>
              </w:rPr>
              <w:t>-</w:t>
            </w:r>
            <w:r w:rsidRPr="00832C08">
              <w:rPr>
                <w:sz w:val="24"/>
                <w:szCs w:val="24"/>
              </w:rPr>
              <w:t>логопеда</w:t>
            </w:r>
            <w:r>
              <w:rPr>
                <w:sz w:val="24"/>
                <w:szCs w:val="24"/>
              </w:rPr>
              <w:t xml:space="preserve"> </w:t>
            </w:r>
            <w:r w:rsidRPr="00832C08">
              <w:rPr>
                <w:sz w:val="24"/>
                <w:szCs w:val="24"/>
              </w:rPr>
              <w:t>с использованием нетрадиционных техник рисования для детей старшего дошкольного воз</w:t>
            </w:r>
            <w:r>
              <w:rPr>
                <w:sz w:val="24"/>
                <w:szCs w:val="24"/>
              </w:rPr>
              <w:t xml:space="preserve">раста с </w:t>
            </w:r>
            <w:r>
              <w:rPr>
                <w:sz w:val="24"/>
                <w:szCs w:val="24"/>
              </w:rPr>
              <w:lastRenderedPageBreak/>
              <w:t>ООП.</w:t>
            </w:r>
          </w:p>
          <w:p w14:paraId="7A96C6FD" w14:textId="77777777" w:rsidR="00F27C87" w:rsidRDefault="00F27C87" w:rsidP="00C202C6">
            <w:pPr>
              <w:jc w:val="both"/>
              <w:rPr>
                <w:sz w:val="24"/>
                <w:szCs w:val="24"/>
              </w:rPr>
            </w:pPr>
          </w:p>
          <w:p w14:paraId="56EF95DE" w14:textId="77777777" w:rsidR="00C202C6" w:rsidRDefault="00C202C6" w:rsidP="00C202C6">
            <w:pPr>
              <w:jc w:val="both"/>
              <w:rPr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 xml:space="preserve">«Рисуем чем хотим!». Часть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. Подготовительная к школе группа. С</w:t>
            </w:r>
            <w:r w:rsidRPr="00832C08">
              <w:rPr>
                <w:sz w:val="24"/>
                <w:szCs w:val="24"/>
              </w:rPr>
              <w:t>борник</w:t>
            </w:r>
            <w:r>
              <w:rPr>
                <w:sz w:val="24"/>
                <w:szCs w:val="24"/>
              </w:rPr>
              <w:t xml:space="preserve"> </w:t>
            </w:r>
            <w:r w:rsidRPr="00832C08">
              <w:rPr>
                <w:sz w:val="24"/>
                <w:szCs w:val="24"/>
              </w:rPr>
              <w:t>конспектов по коррекционной деятельности педагога в соответствии с лексическими темами учителя</w:t>
            </w:r>
            <w:r w:rsidRPr="00832C08">
              <w:rPr>
                <w:b/>
                <w:bCs/>
                <w:sz w:val="24"/>
                <w:szCs w:val="24"/>
              </w:rPr>
              <w:t>-</w:t>
            </w:r>
            <w:r w:rsidRPr="00832C08">
              <w:rPr>
                <w:sz w:val="24"/>
                <w:szCs w:val="24"/>
              </w:rPr>
              <w:t>логопеда</w:t>
            </w:r>
            <w:r>
              <w:rPr>
                <w:sz w:val="24"/>
                <w:szCs w:val="24"/>
              </w:rPr>
              <w:t xml:space="preserve"> </w:t>
            </w:r>
            <w:r w:rsidRPr="00832C08">
              <w:rPr>
                <w:sz w:val="24"/>
                <w:szCs w:val="24"/>
              </w:rPr>
              <w:t>с использованием нетрадиционных техник рисования для детей старшего дошкольного воз</w:t>
            </w:r>
            <w:r>
              <w:rPr>
                <w:sz w:val="24"/>
                <w:szCs w:val="24"/>
              </w:rPr>
              <w:t xml:space="preserve">раста с ООП. </w:t>
            </w:r>
          </w:p>
          <w:p w14:paraId="40553A05" w14:textId="77777777" w:rsidR="00F27C87" w:rsidRDefault="00F27C87" w:rsidP="00C202C6">
            <w:pPr>
              <w:jc w:val="both"/>
              <w:rPr>
                <w:sz w:val="24"/>
                <w:szCs w:val="24"/>
              </w:rPr>
            </w:pPr>
          </w:p>
          <w:p w14:paraId="209F9986" w14:textId="77777777" w:rsidR="00C202C6" w:rsidRDefault="00C202C6" w:rsidP="00C202C6">
            <w:pPr>
              <w:jc w:val="both"/>
              <w:rPr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«Играем, радуемся и речь развиваем». Сборник игр по развитию эмоциональной сферы, произвольного внимания и речи у детей старшего дошкольного возраста с ООП.</w:t>
            </w:r>
          </w:p>
          <w:p w14:paraId="25D17D00" w14:textId="77777777" w:rsidR="002712C5" w:rsidRPr="00832C08" w:rsidRDefault="002712C5" w:rsidP="00C202C6">
            <w:pPr>
              <w:jc w:val="both"/>
              <w:rPr>
                <w:sz w:val="24"/>
                <w:szCs w:val="24"/>
              </w:rPr>
            </w:pPr>
          </w:p>
          <w:p w14:paraId="70B5423D" w14:textId="280D40A2" w:rsidR="00226525" w:rsidRDefault="004C2353" w:rsidP="00226525">
            <w:pPr>
              <w:pStyle w:val="a8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</w:t>
            </w:r>
            <w:r w:rsidR="00226525">
              <w:rPr>
                <w:sz w:val="24"/>
                <w:szCs w:val="24"/>
                <w:shd w:val="clear" w:color="auto" w:fill="FFFFFF"/>
              </w:rPr>
              <w:t xml:space="preserve">. Сборник логопедических сказок </w:t>
            </w:r>
            <w:r w:rsidR="00226525" w:rsidRPr="0053271E">
              <w:rPr>
                <w:sz w:val="24"/>
                <w:szCs w:val="24"/>
                <w:shd w:val="clear" w:color="auto" w:fill="FFFFFF"/>
              </w:rPr>
              <w:t>«</w:t>
            </w:r>
            <w:r w:rsidR="0053271E">
              <w:rPr>
                <w:sz w:val="24"/>
                <w:szCs w:val="24"/>
                <w:shd w:val="clear" w:color="auto" w:fill="FFFFFF"/>
              </w:rPr>
              <w:t>Сочиняем и рисуем сказку</w:t>
            </w:r>
            <w:r w:rsidR="00226525" w:rsidRPr="0053271E">
              <w:rPr>
                <w:sz w:val="24"/>
                <w:szCs w:val="24"/>
                <w:shd w:val="clear" w:color="auto" w:fill="FFFFFF"/>
              </w:rPr>
              <w:t>»</w:t>
            </w:r>
            <w:r w:rsidR="00226525">
              <w:rPr>
                <w:sz w:val="24"/>
                <w:szCs w:val="24"/>
                <w:shd w:val="clear" w:color="auto" w:fill="FFFFFF"/>
              </w:rPr>
              <w:t xml:space="preserve"> по развитию</w:t>
            </w:r>
            <w:r w:rsidR="00695BF0">
              <w:rPr>
                <w:sz w:val="24"/>
                <w:szCs w:val="24"/>
                <w:shd w:val="clear" w:color="auto" w:fill="FFFFFF"/>
              </w:rPr>
              <w:t xml:space="preserve"> связной речи дошкольников старш</w:t>
            </w:r>
            <w:r w:rsidR="00226525">
              <w:rPr>
                <w:sz w:val="24"/>
                <w:szCs w:val="24"/>
                <w:shd w:val="clear" w:color="auto" w:fill="FFFFFF"/>
              </w:rPr>
              <w:t xml:space="preserve">его возраста с </w:t>
            </w:r>
            <w:r w:rsidR="002712C5">
              <w:rPr>
                <w:sz w:val="24"/>
                <w:szCs w:val="24"/>
                <w:shd w:val="clear" w:color="auto" w:fill="FFFFFF"/>
              </w:rPr>
              <w:t>ООП</w:t>
            </w:r>
            <w:r w:rsidR="00226525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74BB04CF" w14:textId="77777777" w:rsidR="00226525" w:rsidRDefault="00226525" w:rsidP="0055146C">
            <w:pPr>
              <w:rPr>
                <w:kern w:val="24"/>
                <w:sz w:val="24"/>
                <w:szCs w:val="24"/>
              </w:rPr>
            </w:pPr>
          </w:p>
          <w:p w14:paraId="45B473B5" w14:textId="77777777" w:rsidR="0055146C" w:rsidRPr="00625C8C" w:rsidRDefault="0055146C" w:rsidP="00F27C87">
            <w:pPr>
              <w:rPr>
                <w:sz w:val="24"/>
                <w:szCs w:val="32"/>
              </w:rPr>
            </w:pPr>
            <w:r w:rsidRPr="00C202C6">
              <w:rPr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36C7BFFF" w14:textId="77777777" w:rsidR="0055146C" w:rsidRPr="00625C8C" w:rsidRDefault="002408F5" w:rsidP="009A3E09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lastRenderedPageBreak/>
              <w:t>Февраль-</w:t>
            </w:r>
            <w:r w:rsidR="00C202C6">
              <w:rPr>
                <w:sz w:val="24"/>
                <w:szCs w:val="32"/>
              </w:rPr>
              <w:t>сентябрь</w:t>
            </w:r>
          </w:p>
        </w:tc>
        <w:tc>
          <w:tcPr>
            <w:tcW w:w="3396" w:type="dxa"/>
          </w:tcPr>
          <w:p w14:paraId="281D59ED" w14:textId="77777777" w:rsidR="00C202C6" w:rsidRDefault="00C202C6" w:rsidP="009A3E09">
            <w:pPr>
              <w:tabs>
                <w:tab w:val="left" w:pos="0"/>
              </w:tabs>
              <w:contextualSpacing/>
              <w:rPr>
                <w:sz w:val="24"/>
                <w:szCs w:val="32"/>
              </w:rPr>
            </w:pPr>
          </w:p>
          <w:p w14:paraId="090FAD19" w14:textId="77777777" w:rsidR="00C202C6" w:rsidRDefault="002712C5" w:rsidP="009A3E09">
            <w:pPr>
              <w:tabs>
                <w:tab w:val="left" w:pos="0"/>
              </w:tabs>
              <w:contextualSpacing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Члены творческой группы</w:t>
            </w:r>
          </w:p>
          <w:p w14:paraId="39703CF3" w14:textId="77777777" w:rsidR="00C202C6" w:rsidRDefault="00C202C6" w:rsidP="009A3E09">
            <w:pPr>
              <w:tabs>
                <w:tab w:val="left" w:pos="0"/>
              </w:tabs>
              <w:contextualSpacing/>
              <w:rPr>
                <w:sz w:val="24"/>
                <w:szCs w:val="32"/>
              </w:rPr>
            </w:pPr>
          </w:p>
          <w:p w14:paraId="21DEF7D7" w14:textId="77777777" w:rsidR="00C202C6" w:rsidRDefault="00C202C6" w:rsidP="009A3E09">
            <w:pPr>
              <w:tabs>
                <w:tab w:val="left" w:pos="0"/>
              </w:tabs>
              <w:contextualSpacing/>
              <w:rPr>
                <w:sz w:val="24"/>
                <w:szCs w:val="32"/>
              </w:rPr>
            </w:pPr>
          </w:p>
          <w:p w14:paraId="01D6CA7A" w14:textId="22E3BEB7" w:rsidR="0055146C" w:rsidRDefault="00A65802" w:rsidP="00A65802">
            <w:pPr>
              <w:tabs>
                <w:tab w:val="left" w:pos="0"/>
              </w:tabs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1.</w:t>
            </w:r>
            <w:r w:rsidR="0053271E">
              <w:rPr>
                <w:sz w:val="24"/>
                <w:szCs w:val="32"/>
              </w:rPr>
              <w:t>Сценарии</w:t>
            </w:r>
            <w:r w:rsidR="002408F5" w:rsidRPr="00A65802">
              <w:rPr>
                <w:sz w:val="24"/>
                <w:szCs w:val="32"/>
              </w:rPr>
              <w:t xml:space="preserve"> </w:t>
            </w:r>
            <w:r w:rsidR="00F27C87">
              <w:rPr>
                <w:sz w:val="24"/>
                <w:szCs w:val="32"/>
              </w:rPr>
              <w:t xml:space="preserve">интегрированных </w:t>
            </w:r>
            <w:r w:rsidRPr="00A65802">
              <w:rPr>
                <w:sz w:val="24"/>
                <w:szCs w:val="32"/>
              </w:rPr>
              <w:t>игровых образовательных ситуаций – муз. руководитель Рысухина Н. С.</w:t>
            </w:r>
            <w:r>
              <w:rPr>
                <w:sz w:val="24"/>
                <w:szCs w:val="32"/>
              </w:rPr>
              <w:t>, педагог дополнительного образования Швецова Е. Н., педагог-психолог Кузнецова А. С.</w:t>
            </w:r>
          </w:p>
          <w:p w14:paraId="282255DB" w14:textId="77777777" w:rsidR="002138DC" w:rsidRDefault="002138DC" w:rsidP="00A65802">
            <w:pPr>
              <w:tabs>
                <w:tab w:val="left" w:pos="0"/>
              </w:tabs>
              <w:rPr>
                <w:sz w:val="24"/>
                <w:szCs w:val="32"/>
              </w:rPr>
            </w:pPr>
          </w:p>
          <w:p w14:paraId="48447A7E" w14:textId="77777777" w:rsidR="002712C5" w:rsidRDefault="002712C5" w:rsidP="00A65802">
            <w:pPr>
              <w:tabs>
                <w:tab w:val="left" w:pos="0"/>
              </w:tabs>
              <w:rPr>
                <w:sz w:val="24"/>
                <w:szCs w:val="32"/>
              </w:rPr>
            </w:pPr>
          </w:p>
          <w:p w14:paraId="061C0CA4" w14:textId="77777777" w:rsidR="002712C5" w:rsidRDefault="002712C5" w:rsidP="00A65802">
            <w:pPr>
              <w:tabs>
                <w:tab w:val="left" w:pos="0"/>
              </w:tabs>
              <w:rPr>
                <w:sz w:val="24"/>
                <w:szCs w:val="32"/>
              </w:rPr>
            </w:pPr>
          </w:p>
          <w:p w14:paraId="7D1DB363" w14:textId="77777777" w:rsidR="004C2353" w:rsidRPr="00A65802" w:rsidRDefault="004C2353" w:rsidP="00A65802">
            <w:pPr>
              <w:tabs>
                <w:tab w:val="left" w:pos="0"/>
              </w:tabs>
              <w:rPr>
                <w:sz w:val="24"/>
                <w:szCs w:val="32"/>
              </w:rPr>
            </w:pPr>
          </w:p>
          <w:p w14:paraId="7777C590" w14:textId="77777777" w:rsidR="00A65802" w:rsidRDefault="00A65802" w:rsidP="009A3E09">
            <w:pPr>
              <w:tabs>
                <w:tab w:val="left" w:pos="0"/>
              </w:tabs>
              <w:contextualSpacing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2. Конспекты занятий – педагог дополнительного образования Швецова Е. Н., заведующий Герасименко Т. В.</w:t>
            </w:r>
          </w:p>
          <w:p w14:paraId="48E31508" w14:textId="77777777" w:rsidR="00A65802" w:rsidRDefault="00A65802" w:rsidP="009A3E09">
            <w:pPr>
              <w:tabs>
                <w:tab w:val="left" w:pos="0"/>
              </w:tabs>
              <w:contextualSpacing/>
              <w:rPr>
                <w:sz w:val="24"/>
                <w:szCs w:val="32"/>
              </w:rPr>
            </w:pPr>
          </w:p>
          <w:p w14:paraId="4AAAA727" w14:textId="77777777" w:rsidR="00A65802" w:rsidRDefault="00A65802" w:rsidP="009A3E09">
            <w:pPr>
              <w:tabs>
                <w:tab w:val="left" w:pos="0"/>
              </w:tabs>
              <w:contextualSpacing/>
              <w:rPr>
                <w:sz w:val="24"/>
                <w:szCs w:val="32"/>
              </w:rPr>
            </w:pPr>
          </w:p>
          <w:p w14:paraId="0FDB5571" w14:textId="77777777" w:rsidR="00A65802" w:rsidRDefault="00A65802" w:rsidP="009A3E09">
            <w:pPr>
              <w:tabs>
                <w:tab w:val="left" w:pos="0"/>
              </w:tabs>
              <w:contextualSpacing/>
              <w:rPr>
                <w:sz w:val="24"/>
                <w:szCs w:val="32"/>
              </w:rPr>
            </w:pPr>
          </w:p>
          <w:p w14:paraId="6C699475" w14:textId="77777777" w:rsidR="00A65802" w:rsidRDefault="00A65802" w:rsidP="009A3E09">
            <w:pPr>
              <w:tabs>
                <w:tab w:val="left" w:pos="0"/>
              </w:tabs>
              <w:contextualSpacing/>
              <w:rPr>
                <w:sz w:val="24"/>
                <w:szCs w:val="32"/>
              </w:rPr>
            </w:pPr>
          </w:p>
          <w:p w14:paraId="2971467D" w14:textId="77777777" w:rsidR="00A65802" w:rsidRDefault="00A65802" w:rsidP="009A3E09">
            <w:pPr>
              <w:tabs>
                <w:tab w:val="left" w:pos="0"/>
              </w:tabs>
              <w:contextualSpacing/>
              <w:rPr>
                <w:sz w:val="24"/>
                <w:szCs w:val="32"/>
              </w:rPr>
            </w:pPr>
          </w:p>
          <w:p w14:paraId="79A9F828" w14:textId="77777777" w:rsidR="00A65802" w:rsidRDefault="00A65802" w:rsidP="009A3E09">
            <w:pPr>
              <w:tabs>
                <w:tab w:val="left" w:pos="0"/>
              </w:tabs>
              <w:contextualSpacing/>
              <w:rPr>
                <w:sz w:val="24"/>
                <w:szCs w:val="32"/>
              </w:rPr>
            </w:pPr>
          </w:p>
          <w:p w14:paraId="4CC22275" w14:textId="77777777" w:rsidR="00A65802" w:rsidRDefault="00A65802" w:rsidP="009A3E09">
            <w:pPr>
              <w:tabs>
                <w:tab w:val="left" w:pos="0"/>
              </w:tabs>
              <w:contextualSpacing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3. Конспекты занятий – педагог дополнительного образования Швецова Е. Н., заведующий Герасименко Т. В.</w:t>
            </w:r>
          </w:p>
          <w:p w14:paraId="4EB0AD95" w14:textId="77777777" w:rsidR="00A65802" w:rsidRDefault="00A65802" w:rsidP="009A3E09">
            <w:pPr>
              <w:tabs>
                <w:tab w:val="left" w:pos="0"/>
              </w:tabs>
              <w:contextualSpacing/>
              <w:rPr>
                <w:sz w:val="24"/>
                <w:szCs w:val="32"/>
              </w:rPr>
            </w:pPr>
          </w:p>
          <w:p w14:paraId="6B00071E" w14:textId="77777777" w:rsidR="00F27C87" w:rsidRDefault="00F27C87" w:rsidP="009A3E09">
            <w:pPr>
              <w:tabs>
                <w:tab w:val="left" w:pos="0"/>
              </w:tabs>
              <w:contextualSpacing/>
              <w:rPr>
                <w:sz w:val="24"/>
                <w:szCs w:val="32"/>
              </w:rPr>
            </w:pPr>
          </w:p>
          <w:p w14:paraId="7B1DE981" w14:textId="77777777" w:rsidR="00F27C87" w:rsidRDefault="00F27C87" w:rsidP="009A3E09">
            <w:pPr>
              <w:tabs>
                <w:tab w:val="left" w:pos="0"/>
              </w:tabs>
              <w:contextualSpacing/>
              <w:rPr>
                <w:sz w:val="24"/>
                <w:szCs w:val="32"/>
              </w:rPr>
            </w:pPr>
          </w:p>
          <w:p w14:paraId="4593F160" w14:textId="77777777" w:rsidR="00F27C87" w:rsidRDefault="00F27C87" w:rsidP="009A3E09">
            <w:pPr>
              <w:tabs>
                <w:tab w:val="left" w:pos="0"/>
              </w:tabs>
              <w:contextualSpacing/>
              <w:rPr>
                <w:sz w:val="24"/>
                <w:szCs w:val="32"/>
              </w:rPr>
            </w:pPr>
          </w:p>
          <w:p w14:paraId="579FBEEC" w14:textId="77777777" w:rsidR="00F27C87" w:rsidRDefault="00F27C87" w:rsidP="009A3E09">
            <w:pPr>
              <w:tabs>
                <w:tab w:val="left" w:pos="0"/>
              </w:tabs>
              <w:contextualSpacing/>
              <w:rPr>
                <w:sz w:val="24"/>
                <w:szCs w:val="32"/>
              </w:rPr>
            </w:pPr>
          </w:p>
          <w:p w14:paraId="266C55C7" w14:textId="77777777" w:rsidR="00F27C87" w:rsidRDefault="00F27C87" w:rsidP="009A3E09">
            <w:pPr>
              <w:tabs>
                <w:tab w:val="left" w:pos="0"/>
              </w:tabs>
              <w:contextualSpacing/>
              <w:rPr>
                <w:sz w:val="24"/>
                <w:szCs w:val="32"/>
              </w:rPr>
            </w:pPr>
          </w:p>
          <w:p w14:paraId="2523784E" w14:textId="77777777" w:rsidR="00A65802" w:rsidRDefault="00A65802" w:rsidP="009A3E09">
            <w:pPr>
              <w:tabs>
                <w:tab w:val="left" w:pos="0"/>
              </w:tabs>
              <w:contextualSpacing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4.Сборник игр – педагог-психолог Кузнецова А. С., педагог дополнительного образования Швецова Е. Н.</w:t>
            </w:r>
          </w:p>
          <w:p w14:paraId="5CCB06F9" w14:textId="77777777" w:rsidR="00A65802" w:rsidRDefault="00A65802" w:rsidP="009A3E09">
            <w:pPr>
              <w:tabs>
                <w:tab w:val="left" w:pos="0"/>
              </w:tabs>
              <w:contextualSpacing/>
              <w:rPr>
                <w:sz w:val="24"/>
                <w:szCs w:val="32"/>
              </w:rPr>
            </w:pPr>
          </w:p>
          <w:p w14:paraId="73D778F6" w14:textId="77777777" w:rsidR="00F27C87" w:rsidRDefault="00F27C87" w:rsidP="009A3E09">
            <w:pPr>
              <w:tabs>
                <w:tab w:val="left" w:pos="0"/>
              </w:tabs>
              <w:contextualSpacing/>
              <w:rPr>
                <w:sz w:val="24"/>
                <w:szCs w:val="32"/>
              </w:rPr>
            </w:pPr>
          </w:p>
          <w:p w14:paraId="2C4874E6" w14:textId="77777777" w:rsidR="002712C5" w:rsidRDefault="002712C5" w:rsidP="009A3E09">
            <w:pPr>
              <w:tabs>
                <w:tab w:val="left" w:pos="0"/>
              </w:tabs>
              <w:contextualSpacing/>
              <w:rPr>
                <w:sz w:val="24"/>
                <w:szCs w:val="32"/>
              </w:rPr>
            </w:pPr>
          </w:p>
          <w:p w14:paraId="72B95506" w14:textId="7E3CB9D8" w:rsidR="00A65802" w:rsidRPr="00625C8C" w:rsidRDefault="00A65802" w:rsidP="002507A0">
            <w:pPr>
              <w:tabs>
                <w:tab w:val="left" w:pos="0"/>
              </w:tabs>
              <w:contextualSpacing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</w:t>
            </w:r>
            <w:r w:rsidR="004C2353">
              <w:rPr>
                <w:sz w:val="24"/>
                <w:szCs w:val="32"/>
              </w:rPr>
              <w:t xml:space="preserve">. </w:t>
            </w:r>
            <w:r w:rsidR="00226525">
              <w:rPr>
                <w:sz w:val="24"/>
                <w:szCs w:val="32"/>
              </w:rPr>
              <w:t>Сборник логопедических сказок</w:t>
            </w:r>
            <w:r w:rsidR="008900E5">
              <w:rPr>
                <w:sz w:val="24"/>
                <w:szCs w:val="32"/>
              </w:rPr>
              <w:t>.</w:t>
            </w:r>
            <w:r w:rsidR="00226525">
              <w:rPr>
                <w:sz w:val="24"/>
                <w:szCs w:val="32"/>
              </w:rPr>
              <w:t xml:space="preserve"> Учитель-логопед Дахина С. В., педагог дополнительного образования Швецова Е. Н., </w:t>
            </w:r>
            <w:r w:rsidR="00AA19F3">
              <w:rPr>
                <w:sz w:val="24"/>
                <w:szCs w:val="32"/>
              </w:rPr>
              <w:t>воспитател</w:t>
            </w:r>
            <w:r w:rsidR="0053271E">
              <w:rPr>
                <w:sz w:val="24"/>
                <w:szCs w:val="32"/>
              </w:rPr>
              <w:t>и</w:t>
            </w:r>
            <w:r w:rsidR="00AA19F3">
              <w:rPr>
                <w:sz w:val="24"/>
                <w:szCs w:val="32"/>
              </w:rPr>
              <w:t xml:space="preserve"> </w:t>
            </w:r>
            <w:r w:rsidR="00B559B4">
              <w:rPr>
                <w:sz w:val="24"/>
                <w:szCs w:val="32"/>
              </w:rPr>
              <w:t>Дашевец Е. А.</w:t>
            </w:r>
            <w:r w:rsidR="004C2353">
              <w:rPr>
                <w:sz w:val="24"/>
                <w:szCs w:val="32"/>
              </w:rPr>
              <w:t>, Антонова Г. М.</w:t>
            </w:r>
          </w:p>
        </w:tc>
      </w:tr>
      <w:tr w:rsidR="00CB2882" w:rsidRPr="00392B0B" w14:paraId="4439B0B9" w14:textId="77777777" w:rsidTr="006C1B90">
        <w:tc>
          <w:tcPr>
            <w:tcW w:w="704" w:type="dxa"/>
          </w:tcPr>
          <w:p w14:paraId="4DA5998F" w14:textId="77777777" w:rsidR="00CB2882" w:rsidRDefault="00486380" w:rsidP="009A3E09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lastRenderedPageBreak/>
              <w:t>6</w:t>
            </w:r>
          </w:p>
        </w:tc>
        <w:tc>
          <w:tcPr>
            <w:tcW w:w="3969" w:type="dxa"/>
          </w:tcPr>
          <w:p w14:paraId="6500D6B8" w14:textId="77777777" w:rsidR="00CB2882" w:rsidRDefault="00B559B4" w:rsidP="009A3E09">
            <w:pPr>
              <w:rPr>
                <w:sz w:val="24"/>
                <w:szCs w:val="32"/>
              </w:rPr>
            </w:pPr>
            <w:bookmarkStart w:id="2" w:name="_Hlk64806473"/>
            <w:r>
              <w:rPr>
                <w:sz w:val="24"/>
                <w:szCs w:val="32"/>
              </w:rPr>
              <w:t>Проведение виртуальной педагогической гостиной «Формирование</w:t>
            </w:r>
            <w:r w:rsidR="00CB2882">
              <w:rPr>
                <w:sz w:val="24"/>
                <w:szCs w:val="32"/>
              </w:rPr>
              <w:t xml:space="preserve"> художественно-эстетической культуры дошкольников в совместной работе специалистов ДОО</w:t>
            </w:r>
            <w:r w:rsidR="002507A0">
              <w:rPr>
                <w:sz w:val="24"/>
                <w:szCs w:val="32"/>
              </w:rPr>
              <w:t xml:space="preserve"> с детьми с ТНР</w:t>
            </w:r>
            <w:r>
              <w:rPr>
                <w:sz w:val="24"/>
                <w:szCs w:val="32"/>
              </w:rPr>
              <w:t>» по теме «Путешествие в страну Этикета»</w:t>
            </w:r>
            <w:bookmarkEnd w:id="2"/>
          </w:p>
        </w:tc>
        <w:tc>
          <w:tcPr>
            <w:tcW w:w="1701" w:type="dxa"/>
          </w:tcPr>
          <w:p w14:paraId="6C3A2D87" w14:textId="77777777" w:rsidR="00CB2882" w:rsidRPr="00B559B4" w:rsidRDefault="00B559B4" w:rsidP="00B559B4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С 10 по 20 марта 2021 г.</w:t>
            </w:r>
            <w:r w:rsidR="00CB2882" w:rsidRPr="00B559B4">
              <w:rPr>
                <w:sz w:val="24"/>
                <w:szCs w:val="32"/>
              </w:rPr>
              <w:t xml:space="preserve"> </w:t>
            </w:r>
          </w:p>
        </w:tc>
        <w:tc>
          <w:tcPr>
            <w:tcW w:w="3396" w:type="dxa"/>
          </w:tcPr>
          <w:p w14:paraId="0EF18856" w14:textId="77777777" w:rsidR="00CB2882" w:rsidRDefault="00CB2882" w:rsidP="009A3E09">
            <w:pPr>
              <w:tabs>
                <w:tab w:val="left" w:pos="0"/>
              </w:tabs>
              <w:contextualSpacing/>
              <w:rPr>
                <w:sz w:val="24"/>
                <w:szCs w:val="32"/>
              </w:rPr>
            </w:pPr>
            <w:r w:rsidRPr="00C202C6">
              <w:rPr>
                <w:sz w:val="24"/>
                <w:szCs w:val="32"/>
              </w:rPr>
              <w:t>Материалы семинара</w:t>
            </w:r>
          </w:p>
          <w:p w14:paraId="6307FB1F" w14:textId="77777777" w:rsidR="002712C5" w:rsidRPr="00FE3792" w:rsidRDefault="002712C5" w:rsidP="009A3E09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2507A0">
              <w:rPr>
                <w:sz w:val="24"/>
                <w:szCs w:val="32"/>
              </w:rPr>
              <w:t>Активная ссылка</w:t>
            </w:r>
          </w:p>
        </w:tc>
      </w:tr>
      <w:tr w:rsidR="00486380" w:rsidRPr="00392B0B" w14:paraId="2088D815" w14:textId="77777777" w:rsidTr="006C1B90">
        <w:tc>
          <w:tcPr>
            <w:tcW w:w="704" w:type="dxa"/>
          </w:tcPr>
          <w:p w14:paraId="743D8896" w14:textId="77777777" w:rsidR="00486380" w:rsidRDefault="00486380" w:rsidP="009A3E09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7</w:t>
            </w:r>
          </w:p>
        </w:tc>
        <w:tc>
          <w:tcPr>
            <w:tcW w:w="3969" w:type="dxa"/>
          </w:tcPr>
          <w:p w14:paraId="77ADEB75" w14:textId="77777777" w:rsidR="00486380" w:rsidRPr="00625C8C" w:rsidRDefault="00486380" w:rsidP="009A3E09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Форум </w:t>
            </w:r>
            <w:r w:rsidRPr="00486380">
              <w:rPr>
                <w:sz w:val="24"/>
                <w:szCs w:val="24"/>
              </w:rPr>
              <w:t>«Модернизация коррекционно-развивающей среды для детей с особыми образовательными потребностями»</w:t>
            </w:r>
            <w:r w:rsidR="00B559B4">
              <w:rPr>
                <w:sz w:val="24"/>
                <w:szCs w:val="24"/>
              </w:rPr>
              <w:t xml:space="preserve"> по теме </w:t>
            </w:r>
            <w:r w:rsidR="00B559B4" w:rsidRPr="002507A0">
              <w:rPr>
                <w:sz w:val="24"/>
                <w:szCs w:val="24"/>
              </w:rPr>
              <w:t>«</w:t>
            </w:r>
            <w:r w:rsidR="00695BF0" w:rsidRPr="002507A0">
              <w:rPr>
                <w:sz w:val="24"/>
                <w:szCs w:val="24"/>
              </w:rPr>
              <w:t>Жар-птица</w:t>
            </w:r>
            <w:r w:rsidR="00B559B4" w:rsidRPr="002507A0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662EE934" w14:textId="77777777" w:rsidR="00486380" w:rsidRDefault="00486380" w:rsidP="009A3E09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Июнь</w:t>
            </w:r>
            <w:r w:rsidR="00B559B4">
              <w:rPr>
                <w:sz w:val="24"/>
                <w:szCs w:val="32"/>
              </w:rPr>
              <w:t xml:space="preserve"> 2021 г.</w:t>
            </w:r>
          </w:p>
        </w:tc>
        <w:tc>
          <w:tcPr>
            <w:tcW w:w="3396" w:type="dxa"/>
          </w:tcPr>
          <w:p w14:paraId="30B559EA" w14:textId="77777777" w:rsidR="00486380" w:rsidRDefault="00486380" w:rsidP="009A3E09">
            <w:pPr>
              <w:tabs>
                <w:tab w:val="left" w:pos="0"/>
              </w:tabs>
              <w:contextualSpacing/>
              <w:rPr>
                <w:sz w:val="24"/>
                <w:szCs w:val="32"/>
              </w:rPr>
            </w:pPr>
            <w:r w:rsidRPr="002507A0">
              <w:rPr>
                <w:sz w:val="24"/>
                <w:szCs w:val="32"/>
              </w:rPr>
              <w:t>Материалы форума</w:t>
            </w:r>
          </w:p>
          <w:p w14:paraId="384740AC" w14:textId="77777777" w:rsidR="002507A0" w:rsidRPr="00625C8C" w:rsidRDefault="002507A0" w:rsidP="009A3E09">
            <w:pPr>
              <w:tabs>
                <w:tab w:val="left" w:pos="0"/>
              </w:tabs>
              <w:contextualSpacing/>
              <w:rPr>
                <w:sz w:val="24"/>
                <w:szCs w:val="32"/>
              </w:rPr>
            </w:pPr>
            <w:r w:rsidRPr="002507A0">
              <w:rPr>
                <w:sz w:val="24"/>
                <w:szCs w:val="32"/>
              </w:rPr>
              <w:t>Активная ссылка</w:t>
            </w:r>
          </w:p>
        </w:tc>
      </w:tr>
      <w:tr w:rsidR="0055146C" w:rsidRPr="00392B0B" w14:paraId="5BA8CF5C" w14:textId="77777777" w:rsidTr="006C1B90">
        <w:tc>
          <w:tcPr>
            <w:tcW w:w="704" w:type="dxa"/>
          </w:tcPr>
          <w:p w14:paraId="3CD6700D" w14:textId="77777777" w:rsidR="0055146C" w:rsidRDefault="00486380" w:rsidP="009A3E09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8</w:t>
            </w:r>
          </w:p>
        </w:tc>
        <w:tc>
          <w:tcPr>
            <w:tcW w:w="3969" w:type="dxa"/>
          </w:tcPr>
          <w:p w14:paraId="09957513" w14:textId="77777777" w:rsidR="0055146C" w:rsidRPr="00C712E6" w:rsidRDefault="0055146C" w:rsidP="009A3E09">
            <w:pPr>
              <w:rPr>
                <w:sz w:val="24"/>
                <w:szCs w:val="32"/>
                <w:highlight w:val="yellow"/>
              </w:rPr>
            </w:pPr>
            <w:r w:rsidRPr="00C202C6">
              <w:rPr>
                <w:sz w:val="24"/>
                <w:szCs w:val="32"/>
              </w:rPr>
              <w:t>Проведение семинара-практикума для специалистов и педагогов ДОО по театрализованной деятельности</w:t>
            </w:r>
            <w:r w:rsidR="002507A0">
              <w:rPr>
                <w:sz w:val="24"/>
                <w:szCs w:val="32"/>
              </w:rPr>
              <w:t xml:space="preserve"> для дошкольников с ТНР</w:t>
            </w:r>
            <w:r w:rsidR="00695BF0">
              <w:rPr>
                <w:sz w:val="24"/>
                <w:szCs w:val="32"/>
              </w:rPr>
              <w:t xml:space="preserve"> «Рисуем музыку»</w:t>
            </w:r>
            <w:r w:rsidRPr="00C202C6">
              <w:rPr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</w:tcPr>
          <w:p w14:paraId="45B8FEEB" w14:textId="77777777" w:rsidR="0055146C" w:rsidRDefault="0055146C" w:rsidP="0055146C">
            <w:pPr>
              <w:jc w:val="center"/>
              <w:rPr>
                <w:sz w:val="24"/>
                <w:szCs w:val="32"/>
              </w:rPr>
            </w:pPr>
            <w:r w:rsidRPr="00625C8C">
              <w:rPr>
                <w:sz w:val="24"/>
                <w:szCs w:val="32"/>
              </w:rPr>
              <w:t>Октябрь</w:t>
            </w:r>
            <w:r w:rsidR="00695BF0">
              <w:rPr>
                <w:sz w:val="24"/>
                <w:szCs w:val="32"/>
              </w:rPr>
              <w:t xml:space="preserve"> 2021 г.</w:t>
            </w:r>
          </w:p>
        </w:tc>
        <w:tc>
          <w:tcPr>
            <w:tcW w:w="3396" w:type="dxa"/>
          </w:tcPr>
          <w:p w14:paraId="65184CDE" w14:textId="77777777" w:rsidR="0055146C" w:rsidRDefault="0055146C" w:rsidP="009A3E09">
            <w:pPr>
              <w:tabs>
                <w:tab w:val="left" w:pos="0"/>
              </w:tabs>
              <w:contextualSpacing/>
              <w:rPr>
                <w:sz w:val="24"/>
                <w:szCs w:val="32"/>
              </w:rPr>
            </w:pPr>
            <w:r w:rsidRPr="002507A0">
              <w:rPr>
                <w:sz w:val="24"/>
                <w:szCs w:val="32"/>
              </w:rPr>
              <w:t>Материалы семинара</w:t>
            </w:r>
          </w:p>
          <w:p w14:paraId="7049D622" w14:textId="77777777" w:rsidR="002507A0" w:rsidRPr="00625C8C" w:rsidRDefault="002507A0" w:rsidP="009A3E09">
            <w:pPr>
              <w:tabs>
                <w:tab w:val="left" w:pos="0"/>
              </w:tabs>
              <w:contextualSpacing/>
              <w:rPr>
                <w:sz w:val="24"/>
                <w:szCs w:val="32"/>
              </w:rPr>
            </w:pPr>
            <w:r w:rsidRPr="002507A0">
              <w:rPr>
                <w:sz w:val="24"/>
                <w:szCs w:val="32"/>
              </w:rPr>
              <w:t>Активная ссылка</w:t>
            </w:r>
          </w:p>
        </w:tc>
      </w:tr>
      <w:tr w:rsidR="0055146C" w:rsidRPr="00392B0B" w14:paraId="735902BB" w14:textId="77777777" w:rsidTr="006C1B90">
        <w:tc>
          <w:tcPr>
            <w:tcW w:w="9778" w:type="dxa"/>
            <w:gridSpan w:val="4"/>
          </w:tcPr>
          <w:p w14:paraId="7627E3BF" w14:textId="77777777" w:rsidR="0055146C" w:rsidRPr="00392B0B" w:rsidRDefault="0055146C" w:rsidP="009A3E09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Методическая деятельность</w:t>
            </w:r>
            <w:r w:rsidRPr="00392B0B">
              <w:rPr>
                <w:sz w:val="24"/>
                <w:szCs w:val="28"/>
                <w:vertAlign w:val="superscript"/>
              </w:rPr>
              <w:t>5</w:t>
            </w:r>
          </w:p>
        </w:tc>
      </w:tr>
      <w:tr w:rsidR="0055146C" w:rsidRPr="00392B0B" w14:paraId="62087959" w14:textId="77777777" w:rsidTr="006C1B90">
        <w:tc>
          <w:tcPr>
            <w:tcW w:w="704" w:type="dxa"/>
          </w:tcPr>
          <w:p w14:paraId="38CAB2F3" w14:textId="77777777" w:rsidR="0055146C" w:rsidRDefault="00486380" w:rsidP="009A3E09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9</w:t>
            </w:r>
          </w:p>
        </w:tc>
        <w:tc>
          <w:tcPr>
            <w:tcW w:w="3969" w:type="dxa"/>
          </w:tcPr>
          <w:p w14:paraId="533FE739" w14:textId="77777777" w:rsidR="0055146C" w:rsidRDefault="009347DB" w:rsidP="006C1B90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1. </w:t>
            </w:r>
            <w:r w:rsidR="0055146C">
              <w:rPr>
                <w:sz w:val="24"/>
                <w:szCs w:val="32"/>
              </w:rPr>
              <w:t>Педагогический час «Работа специалистов ДОО в проектной деятельности»</w:t>
            </w:r>
          </w:p>
          <w:p w14:paraId="55965278" w14:textId="77777777" w:rsidR="009347DB" w:rsidRDefault="009347DB" w:rsidP="006C1B90">
            <w:pPr>
              <w:rPr>
                <w:sz w:val="24"/>
                <w:szCs w:val="32"/>
              </w:rPr>
            </w:pPr>
          </w:p>
          <w:p w14:paraId="02E69A7E" w14:textId="77777777" w:rsidR="009347DB" w:rsidRPr="006C1B90" w:rsidRDefault="009347DB" w:rsidP="006C1B90">
            <w:pPr>
              <w:rPr>
                <w:sz w:val="24"/>
                <w:szCs w:val="32"/>
              </w:rPr>
            </w:pPr>
          </w:p>
        </w:tc>
        <w:tc>
          <w:tcPr>
            <w:tcW w:w="1701" w:type="dxa"/>
          </w:tcPr>
          <w:p w14:paraId="63C17F88" w14:textId="77777777" w:rsidR="009347DB" w:rsidRDefault="0055146C" w:rsidP="009A3E09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Март </w:t>
            </w:r>
            <w:r w:rsidR="00695BF0">
              <w:rPr>
                <w:sz w:val="24"/>
                <w:szCs w:val="32"/>
              </w:rPr>
              <w:t>2021 г</w:t>
            </w:r>
          </w:p>
          <w:p w14:paraId="1146613F" w14:textId="77777777" w:rsidR="009347DB" w:rsidRDefault="009347DB" w:rsidP="009A3E09">
            <w:pPr>
              <w:jc w:val="center"/>
              <w:rPr>
                <w:sz w:val="24"/>
                <w:szCs w:val="32"/>
              </w:rPr>
            </w:pPr>
          </w:p>
          <w:p w14:paraId="540D7A63" w14:textId="77777777" w:rsidR="009347DB" w:rsidRDefault="009347DB" w:rsidP="009A3E09">
            <w:pPr>
              <w:jc w:val="center"/>
              <w:rPr>
                <w:sz w:val="24"/>
                <w:szCs w:val="32"/>
              </w:rPr>
            </w:pPr>
          </w:p>
          <w:p w14:paraId="241D1344" w14:textId="77777777" w:rsidR="009347DB" w:rsidRDefault="009347DB" w:rsidP="009A3E09">
            <w:pPr>
              <w:jc w:val="center"/>
              <w:rPr>
                <w:sz w:val="24"/>
                <w:szCs w:val="32"/>
              </w:rPr>
            </w:pPr>
          </w:p>
          <w:p w14:paraId="0A78CF61" w14:textId="77777777" w:rsidR="0055146C" w:rsidRPr="00392B0B" w:rsidRDefault="0055146C" w:rsidP="009A3E09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396" w:type="dxa"/>
          </w:tcPr>
          <w:p w14:paraId="57B86E24" w14:textId="77777777" w:rsidR="0055146C" w:rsidRDefault="0055146C" w:rsidP="009A3E09">
            <w:pPr>
              <w:jc w:val="center"/>
              <w:rPr>
                <w:sz w:val="24"/>
                <w:szCs w:val="32"/>
              </w:rPr>
            </w:pPr>
            <w:r w:rsidRPr="00625C8C">
              <w:rPr>
                <w:sz w:val="24"/>
                <w:szCs w:val="32"/>
              </w:rPr>
              <w:t xml:space="preserve">Материалы </w:t>
            </w:r>
            <w:r>
              <w:rPr>
                <w:sz w:val="24"/>
                <w:szCs w:val="32"/>
              </w:rPr>
              <w:t>педагогического часа</w:t>
            </w:r>
          </w:p>
          <w:p w14:paraId="596633DE" w14:textId="77777777" w:rsidR="009347DB" w:rsidRDefault="009347DB" w:rsidP="009A3E09">
            <w:pPr>
              <w:jc w:val="center"/>
              <w:rPr>
                <w:sz w:val="24"/>
                <w:szCs w:val="32"/>
              </w:rPr>
            </w:pPr>
          </w:p>
          <w:p w14:paraId="40E0AEDB" w14:textId="77777777" w:rsidR="009347DB" w:rsidRDefault="009347DB" w:rsidP="009A3E09">
            <w:pPr>
              <w:jc w:val="center"/>
              <w:rPr>
                <w:sz w:val="24"/>
                <w:szCs w:val="32"/>
              </w:rPr>
            </w:pPr>
          </w:p>
          <w:p w14:paraId="06A0CDEC" w14:textId="77777777" w:rsidR="009347DB" w:rsidRPr="00392B0B" w:rsidRDefault="009347DB" w:rsidP="009A3E09">
            <w:pPr>
              <w:jc w:val="center"/>
              <w:rPr>
                <w:sz w:val="24"/>
                <w:szCs w:val="32"/>
              </w:rPr>
            </w:pPr>
          </w:p>
        </w:tc>
      </w:tr>
      <w:tr w:rsidR="0055146C" w:rsidRPr="00392B0B" w14:paraId="6996C332" w14:textId="77777777" w:rsidTr="006C1B90">
        <w:tc>
          <w:tcPr>
            <w:tcW w:w="704" w:type="dxa"/>
          </w:tcPr>
          <w:p w14:paraId="7A244862" w14:textId="77777777" w:rsidR="0055146C" w:rsidRDefault="00486380" w:rsidP="005A486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  <w:r w:rsidR="002A1377">
              <w:rPr>
                <w:sz w:val="24"/>
                <w:szCs w:val="32"/>
              </w:rPr>
              <w:t>0</w:t>
            </w:r>
          </w:p>
        </w:tc>
        <w:tc>
          <w:tcPr>
            <w:tcW w:w="3969" w:type="dxa"/>
          </w:tcPr>
          <w:p w14:paraId="5CF9DDDF" w14:textId="77777777" w:rsidR="0055146C" w:rsidRDefault="0055146C" w:rsidP="0055146C">
            <w:pPr>
              <w:rPr>
                <w:sz w:val="24"/>
                <w:szCs w:val="32"/>
              </w:rPr>
            </w:pPr>
            <w:r w:rsidRPr="008C6DFB">
              <w:rPr>
                <w:sz w:val="24"/>
                <w:szCs w:val="32"/>
              </w:rPr>
              <w:t>П</w:t>
            </w:r>
            <w:r>
              <w:rPr>
                <w:sz w:val="24"/>
                <w:szCs w:val="32"/>
              </w:rPr>
              <w:t xml:space="preserve">овышение квалификации </w:t>
            </w:r>
            <w:r>
              <w:rPr>
                <w:sz w:val="24"/>
                <w:szCs w:val="32"/>
              </w:rPr>
              <w:lastRenderedPageBreak/>
              <w:t xml:space="preserve">педагогов </w:t>
            </w:r>
          </w:p>
        </w:tc>
        <w:tc>
          <w:tcPr>
            <w:tcW w:w="1701" w:type="dxa"/>
          </w:tcPr>
          <w:p w14:paraId="78C1A107" w14:textId="77777777" w:rsidR="0055146C" w:rsidRDefault="0055146C" w:rsidP="005A4863">
            <w:pPr>
              <w:jc w:val="center"/>
              <w:rPr>
                <w:sz w:val="24"/>
                <w:szCs w:val="32"/>
              </w:rPr>
            </w:pPr>
            <w:r w:rsidRPr="008C6DFB">
              <w:rPr>
                <w:sz w:val="24"/>
                <w:szCs w:val="32"/>
              </w:rPr>
              <w:lastRenderedPageBreak/>
              <w:t xml:space="preserve">В течение </w:t>
            </w:r>
            <w:r w:rsidRPr="008C6DFB">
              <w:rPr>
                <w:sz w:val="24"/>
                <w:szCs w:val="32"/>
              </w:rPr>
              <w:lastRenderedPageBreak/>
              <w:t>года</w:t>
            </w:r>
          </w:p>
        </w:tc>
        <w:tc>
          <w:tcPr>
            <w:tcW w:w="3396" w:type="dxa"/>
          </w:tcPr>
          <w:p w14:paraId="374B94C3" w14:textId="77777777" w:rsidR="0055146C" w:rsidRDefault="0055146C" w:rsidP="005A4863">
            <w:pPr>
              <w:jc w:val="center"/>
              <w:rPr>
                <w:sz w:val="24"/>
                <w:szCs w:val="32"/>
              </w:rPr>
            </w:pPr>
            <w:r w:rsidRPr="008C6DFB">
              <w:rPr>
                <w:sz w:val="24"/>
                <w:szCs w:val="32"/>
              </w:rPr>
              <w:lastRenderedPageBreak/>
              <w:t xml:space="preserve">Сертификаты курсов </w:t>
            </w:r>
            <w:r w:rsidRPr="008C6DFB">
              <w:rPr>
                <w:sz w:val="24"/>
                <w:szCs w:val="32"/>
              </w:rPr>
              <w:lastRenderedPageBreak/>
              <w:t>повышения квалификации</w:t>
            </w:r>
          </w:p>
        </w:tc>
      </w:tr>
      <w:tr w:rsidR="0055146C" w:rsidRPr="00392B0B" w14:paraId="3176BFA9" w14:textId="77777777" w:rsidTr="006C1B90">
        <w:tc>
          <w:tcPr>
            <w:tcW w:w="704" w:type="dxa"/>
          </w:tcPr>
          <w:p w14:paraId="57CB4482" w14:textId="77777777" w:rsidR="0055146C" w:rsidRDefault="00486380" w:rsidP="005A486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lastRenderedPageBreak/>
              <w:t>1</w:t>
            </w:r>
            <w:r w:rsidR="002A1377">
              <w:rPr>
                <w:sz w:val="24"/>
                <w:szCs w:val="32"/>
              </w:rPr>
              <w:t>1</w:t>
            </w:r>
          </w:p>
        </w:tc>
        <w:tc>
          <w:tcPr>
            <w:tcW w:w="3969" w:type="dxa"/>
          </w:tcPr>
          <w:p w14:paraId="2C1005EC" w14:textId="77777777" w:rsidR="0055146C" w:rsidRDefault="00695BF0" w:rsidP="00695BF0">
            <w:pPr>
              <w:rPr>
                <w:sz w:val="24"/>
                <w:szCs w:val="32"/>
              </w:rPr>
            </w:pPr>
            <w:r>
              <w:rPr>
                <w:kern w:val="24"/>
                <w:sz w:val="24"/>
                <w:szCs w:val="24"/>
              </w:rPr>
              <w:t>Разработка методических пособий</w:t>
            </w:r>
            <w:r w:rsidR="0055146C" w:rsidRPr="00695BF0">
              <w:rPr>
                <w:kern w:val="24"/>
                <w:sz w:val="24"/>
                <w:szCs w:val="24"/>
              </w:rPr>
              <w:t xml:space="preserve"> для специалистов и педагогов</w:t>
            </w:r>
            <w:r>
              <w:rPr>
                <w:kern w:val="24"/>
                <w:sz w:val="24"/>
                <w:szCs w:val="24"/>
              </w:rPr>
              <w:t xml:space="preserve"> ДОО</w:t>
            </w:r>
            <w:r w:rsidR="0055146C" w:rsidRPr="00695BF0">
              <w:rPr>
                <w:kern w:val="24"/>
                <w:sz w:val="24"/>
                <w:szCs w:val="24"/>
              </w:rPr>
              <w:t>, работающих с детьми с ТНР</w:t>
            </w:r>
            <w:r>
              <w:rPr>
                <w:kern w:val="24"/>
                <w:sz w:val="24"/>
                <w:szCs w:val="24"/>
              </w:rPr>
              <w:t>.</w:t>
            </w:r>
            <w:r w:rsidR="0055146C" w:rsidRPr="00695BF0">
              <w:rPr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7DBFE847" w14:textId="77777777" w:rsidR="0055146C" w:rsidRPr="008C6DFB" w:rsidRDefault="0055146C" w:rsidP="005A4863">
            <w:pPr>
              <w:jc w:val="center"/>
              <w:rPr>
                <w:sz w:val="24"/>
                <w:szCs w:val="32"/>
              </w:rPr>
            </w:pPr>
            <w:r w:rsidRPr="008C6DFB">
              <w:rPr>
                <w:sz w:val="24"/>
                <w:szCs w:val="32"/>
              </w:rPr>
              <w:t>В течение года</w:t>
            </w:r>
          </w:p>
        </w:tc>
        <w:tc>
          <w:tcPr>
            <w:tcW w:w="3396" w:type="dxa"/>
          </w:tcPr>
          <w:p w14:paraId="463ED8D0" w14:textId="77777777" w:rsidR="0055146C" w:rsidRDefault="00695BF0" w:rsidP="0055146C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Методические</w:t>
            </w:r>
            <w:r w:rsidR="0055146C" w:rsidRPr="00695BF0">
              <w:rPr>
                <w:sz w:val="24"/>
                <w:szCs w:val="32"/>
              </w:rPr>
              <w:t xml:space="preserve"> пособи</w:t>
            </w:r>
            <w:r>
              <w:rPr>
                <w:sz w:val="24"/>
                <w:szCs w:val="32"/>
              </w:rPr>
              <w:t>я:</w:t>
            </w:r>
          </w:p>
          <w:p w14:paraId="7410887D" w14:textId="77777777" w:rsidR="00695BF0" w:rsidRPr="00695BF0" w:rsidRDefault="00695BF0" w:rsidP="00695BF0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</w:t>
            </w:r>
            <w:r w:rsidRPr="00695BF0">
              <w:rPr>
                <w:sz w:val="24"/>
                <w:szCs w:val="24"/>
                <w:shd w:val="clear" w:color="auto" w:fill="FFFFFF"/>
              </w:rPr>
              <w:t>.«В загадочном мире музыки и красок»;</w:t>
            </w:r>
          </w:p>
          <w:p w14:paraId="395116F3" w14:textId="77777777" w:rsidR="00695BF0" w:rsidRPr="00695BF0" w:rsidRDefault="00695BF0" w:rsidP="00695BF0">
            <w:pPr>
              <w:jc w:val="both"/>
              <w:rPr>
                <w:sz w:val="24"/>
                <w:szCs w:val="24"/>
              </w:rPr>
            </w:pPr>
            <w:r w:rsidRPr="00695BF0">
              <w:rPr>
                <w:sz w:val="24"/>
                <w:szCs w:val="32"/>
              </w:rPr>
              <w:t>2.</w:t>
            </w:r>
            <w:r>
              <w:rPr>
                <w:sz w:val="24"/>
                <w:szCs w:val="24"/>
              </w:rPr>
              <w:t xml:space="preserve"> Рисуем чем хотим!». Часть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;</w:t>
            </w:r>
          </w:p>
          <w:p w14:paraId="76EA45B6" w14:textId="77777777" w:rsidR="00695BF0" w:rsidRDefault="00695BF0" w:rsidP="00695B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Рисуем чем хотим!». Часть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;</w:t>
            </w:r>
          </w:p>
          <w:p w14:paraId="1481445E" w14:textId="77777777" w:rsidR="00695BF0" w:rsidRDefault="00695BF0" w:rsidP="00695B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«Играем, радуемся и речь развиваем»;</w:t>
            </w:r>
          </w:p>
          <w:p w14:paraId="3E287755" w14:textId="77777777" w:rsidR="00695BF0" w:rsidRPr="00695BF0" w:rsidRDefault="002507A0" w:rsidP="002507A0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5. </w:t>
            </w:r>
            <w:r>
              <w:rPr>
                <w:sz w:val="24"/>
                <w:szCs w:val="24"/>
                <w:shd w:val="clear" w:color="auto" w:fill="FFFFFF"/>
              </w:rPr>
              <w:t xml:space="preserve">Сборник логопедических сказок </w:t>
            </w:r>
            <w:r w:rsidRPr="004C2353">
              <w:rPr>
                <w:sz w:val="24"/>
                <w:szCs w:val="24"/>
                <w:shd w:val="clear" w:color="auto" w:fill="FFFFFF"/>
              </w:rPr>
              <w:t>«</w:t>
            </w:r>
            <w:r>
              <w:rPr>
                <w:sz w:val="24"/>
                <w:szCs w:val="24"/>
                <w:shd w:val="clear" w:color="auto" w:fill="FFFFFF"/>
              </w:rPr>
              <w:t>Сочиняем и рисуем сказку</w:t>
            </w:r>
            <w:r w:rsidRPr="004C2353">
              <w:rPr>
                <w:sz w:val="24"/>
                <w:szCs w:val="24"/>
                <w:shd w:val="clear" w:color="auto" w:fill="FFFFFF"/>
              </w:rPr>
              <w:t>»</w:t>
            </w:r>
            <w:r w:rsidR="00695BF0" w:rsidRPr="002507A0">
              <w:rPr>
                <w:sz w:val="24"/>
                <w:szCs w:val="32"/>
              </w:rPr>
              <w:t>.</w:t>
            </w:r>
          </w:p>
        </w:tc>
      </w:tr>
      <w:tr w:rsidR="0055146C" w:rsidRPr="00392B0B" w14:paraId="24F25EB2" w14:textId="77777777" w:rsidTr="006C1B90">
        <w:tc>
          <w:tcPr>
            <w:tcW w:w="9778" w:type="dxa"/>
            <w:gridSpan w:val="4"/>
          </w:tcPr>
          <w:p w14:paraId="33A390AF" w14:textId="77777777" w:rsidR="0055146C" w:rsidRPr="00392B0B" w:rsidRDefault="0055146C" w:rsidP="005A4863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Трансляционная деятельность</w:t>
            </w:r>
            <w:r w:rsidRPr="00392B0B">
              <w:rPr>
                <w:sz w:val="24"/>
                <w:szCs w:val="28"/>
                <w:vertAlign w:val="superscript"/>
              </w:rPr>
              <w:t>6</w:t>
            </w:r>
          </w:p>
        </w:tc>
      </w:tr>
      <w:tr w:rsidR="0055146C" w:rsidRPr="00392B0B" w14:paraId="11D1A654" w14:textId="77777777" w:rsidTr="006C1B90">
        <w:trPr>
          <w:trHeight w:val="1402"/>
        </w:trPr>
        <w:tc>
          <w:tcPr>
            <w:tcW w:w="704" w:type="dxa"/>
          </w:tcPr>
          <w:p w14:paraId="01279355" w14:textId="77777777" w:rsidR="0055146C" w:rsidRDefault="00486380" w:rsidP="005A486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13</w:t>
            </w:r>
          </w:p>
        </w:tc>
        <w:tc>
          <w:tcPr>
            <w:tcW w:w="3969" w:type="dxa"/>
          </w:tcPr>
          <w:p w14:paraId="664BCDFD" w14:textId="77777777" w:rsidR="0055146C" w:rsidRPr="00392B0B" w:rsidRDefault="0055146C" w:rsidP="005E4276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Участие в мероприятиях инновационной направленности на базе ГБОУ ИРО Краснодарского края и МКУ КНМЦ</w:t>
            </w:r>
          </w:p>
        </w:tc>
        <w:tc>
          <w:tcPr>
            <w:tcW w:w="1701" w:type="dxa"/>
          </w:tcPr>
          <w:p w14:paraId="052A3FE7" w14:textId="77777777" w:rsidR="0055146C" w:rsidRDefault="0055146C" w:rsidP="005A4863">
            <w:pPr>
              <w:jc w:val="center"/>
              <w:rPr>
                <w:sz w:val="24"/>
                <w:szCs w:val="32"/>
              </w:rPr>
            </w:pPr>
          </w:p>
          <w:p w14:paraId="40E22974" w14:textId="77777777" w:rsidR="003730B8" w:rsidRDefault="003730B8" w:rsidP="005A486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Согласно плану ИРО</w:t>
            </w:r>
          </w:p>
          <w:p w14:paraId="3F5D2B3F" w14:textId="77777777" w:rsidR="003730B8" w:rsidRDefault="003730B8" w:rsidP="005A4863">
            <w:pPr>
              <w:jc w:val="center"/>
              <w:rPr>
                <w:sz w:val="24"/>
                <w:szCs w:val="32"/>
              </w:rPr>
            </w:pPr>
          </w:p>
          <w:p w14:paraId="7450DD23" w14:textId="77777777" w:rsidR="003730B8" w:rsidRDefault="003730B8" w:rsidP="005A4863">
            <w:pPr>
              <w:jc w:val="center"/>
              <w:rPr>
                <w:sz w:val="24"/>
                <w:szCs w:val="32"/>
              </w:rPr>
            </w:pPr>
          </w:p>
          <w:p w14:paraId="5D406BF8" w14:textId="77777777" w:rsidR="003730B8" w:rsidRPr="002408F5" w:rsidRDefault="003730B8" w:rsidP="005A486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Сентябрь 2021 г.</w:t>
            </w:r>
          </w:p>
        </w:tc>
        <w:tc>
          <w:tcPr>
            <w:tcW w:w="3396" w:type="dxa"/>
          </w:tcPr>
          <w:p w14:paraId="0B7AE46F" w14:textId="77777777" w:rsidR="00891D26" w:rsidRDefault="0055146C" w:rsidP="0000388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Материалы мероприятий</w:t>
            </w:r>
            <w:r w:rsidR="00891D26">
              <w:rPr>
                <w:sz w:val="24"/>
                <w:szCs w:val="32"/>
              </w:rPr>
              <w:t>:</w:t>
            </w:r>
          </w:p>
          <w:p w14:paraId="049A39EA" w14:textId="77777777" w:rsidR="0055146C" w:rsidRPr="002507A0" w:rsidRDefault="002507A0" w:rsidP="00891D2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1.Мастер-классы на курсах</w:t>
            </w:r>
            <w:r w:rsidR="00891D26" w:rsidRPr="002507A0">
              <w:rPr>
                <w:sz w:val="24"/>
                <w:szCs w:val="32"/>
              </w:rPr>
              <w:t xml:space="preserve"> повышения квалификации </w:t>
            </w:r>
            <w:r>
              <w:rPr>
                <w:sz w:val="24"/>
                <w:szCs w:val="32"/>
              </w:rPr>
              <w:t xml:space="preserve">работников ДОО на базе </w:t>
            </w:r>
            <w:r w:rsidR="00891D26" w:rsidRPr="002507A0">
              <w:rPr>
                <w:sz w:val="24"/>
                <w:szCs w:val="32"/>
              </w:rPr>
              <w:t>ИРО</w:t>
            </w:r>
            <w:r>
              <w:rPr>
                <w:sz w:val="24"/>
                <w:szCs w:val="32"/>
              </w:rPr>
              <w:t>;</w:t>
            </w:r>
          </w:p>
          <w:p w14:paraId="2BAC7357" w14:textId="2854EE12" w:rsidR="00051DB7" w:rsidRPr="00891D26" w:rsidRDefault="002507A0" w:rsidP="00352E4E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2.Мастер-класс д</w:t>
            </w:r>
            <w:r w:rsidR="00051DB7" w:rsidRPr="002507A0">
              <w:rPr>
                <w:sz w:val="24"/>
                <w:szCs w:val="32"/>
              </w:rPr>
              <w:t xml:space="preserve">ля студентов </w:t>
            </w:r>
            <w:r w:rsidR="0053271E" w:rsidRPr="0053271E">
              <w:rPr>
                <w:sz w:val="24"/>
                <w:szCs w:val="32"/>
              </w:rPr>
              <w:t xml:space="preserve">факультета педагогики, психологии и коммуникативистики </w:t>
            </w:r>
            <w:r w:rsidR="00051DB7" w:rsidRPr="002507A0">
              <w:rPr>
                <w:sz w:val="24"/>
                <w:szCs w:val="32"/>
              </w:rPr>
              <w:t>КГУ</w:t>
            </w:r>
            <w:r w:rsidR="00352E4E">
              <w:rPr>
                <w:sz w:val="24"/>
                <w:szCs w:val="32"/>
              </w:rPr>
              <w:t xml:space="preserve"> </w:t>
            </w:r>
          </w:p>
        </w:tc>
      </w:tr>
      <w:tr w:rsidR="0055146C" w:rsidRPr="00392B0B" w14:paraId="1EC8FE5C" w14:textId="77777777" w:rsidTr="005E4276">
        <w:trPr>
          <w:trHeight w:val="986"/>
        </w:trPr>
        <w:tc>
          <w:tcPr>
            <w:tcW w:w="704" w:type="dxa"/>
          </w:tcPr>
          <w:p w14:paraId="32E69033" w14:textId="77777777" w:rsidR="0055146C" w:rsidRDefault="00486380" w:rsidP="005A486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14</w:t>
            </w:r>
          </w:p>
        </w:tc>
        <w:tc>
          <w:tcPr>
            <w:tcW w:w="3969" w:type="dxa"/>
          </w:tcPr>
          <w:p w14:paraId="5236CA65" w14:textId="77777777" w:rsidR="0055146C" w:rsidRDefault="0055146C" w:rsidP="005A486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Участие в видеоконференциях и мастер- классах педагогов г. Краснодара и Краснодарского края</w:t>
            </w:r>
            <w:r w:rsidR="00473EFB">
              <w:rPr>
                <w:sz w:val="24"/>
                <w:szCs w:val="32"/>
              </w:rPr>
              <w:t xml:space="preserve"> и родителей воспитанников</w:t>
            </w:r>
          </w:p>
        </w:tc>
        <w:tc>
          <w:tcPr>
            <w:tcW w:w="1701" w:type="dxa"/>
          </w:tcPr>
          <w:p w14:paraId="1AFF64AD" w14:textId="77777777" w:rsidR="0055146C" w:rsidRDefault="0055146C" w:rsidP="005A4863">
            <w:pPr>
              <w:jc w:val="center"/>
              <w:rPr>
                <w:sz w:val="24"/>
                <w:szCs w:val="32"/>
              </w:rPr>
            </w:pPr>
          </w:p>
          <w:p w14:paraId="52C60E79" w14:textId="77777777" w:rsidR="002507A0" w:rsidRDefault="002507A0" w:rsidP="005A4863">
            <w:pPr>
              <w:jc w:val="center"/>
              <w:rPr>
                <w:sz w:val="24"/>
                <w:szCs w:val="32"/>
              </w:rPr>
            </w:pPr>
          </w:p>
          <w:p w14:paraId="132618B1" w14:textId="77777777" w:rsidR="002507A0" w:rsidRDefault="002507A0" w:rsidP="005A4863">
            <w:pPr>
              <w:jc w:val="center"/>
              <w:rPr>
                <w:sz w:val="24"/>
                <w:szCs w:val="32"/>
              </w:rPr>
            </w:pPr>
          </w:p>
          <w:p w14:paraId="378E04E2" w14:textId="77777777" w:rsidR="002507A0" w:rsidRDefault="003730B8" w:rsidP="005A486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Март 2021 г.</w:t>
            </w:r>
          </w:p>
          <w:p w14:paraId="5E5E2FFC" w14:textId="77777777" w:rsidR="003730B8" w:rsidRDefault="003730B8" w:rsidP="005A4863">
            <w:pPr>
              <w:jc w:val="center"/>
              <w:rPr>
                <w:sz w:val="24"/>
                <w:szCs w:val="32"/>
              </w:rPr>
            </w:pPr>
          </w:p>
          <w:p w14:paraId="5E63C73D" w14:textId="77777777" w:rsidR="003730B8" w:rsidRDefault="003730B8" w:rsidP="005A4863">
            <w:pPr>
              <w:jc w:val="center"/>
              <w:rPr>
                <w:sz w:val="24"/>
                <w:szCs w:val="32"/>
              </w:rPr>
            </w:pPr>
          </w:p>
          <w:p w14:paraId="34DF5031" w14:textId="77777777" w:rsidR="003730B8" w:rsidRDefault="003730B8" w:rsidP="005A486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Июнь 2021 г.</w:t>
            </w:r>
          </w:p>
          <w:p w14:paraId="76144A41" w14:textId="77777777" w:rsidR="003730B8" w:rsidRDefault="003730B8" w:rsidP="005A4863">
            <w:pPr>
              <w:jc w:val="center"/>
              <w:rPr>
                <w:sz w:val="24"/>
                <w:szCs w:val="32"/>
              </w:rPr>
            </w:pPr>
          </w:p>
          <w:p w14:paraId="03719362" w14:textId="77777777" w:rsidR="003730B8" w:rsidRDefault="003730B8" w:rsidP="005A4863">
            <w:pPr>
              <w:jc w:val="center"/>
              <w:rPr>
                <w:sz w:val="24"/>
                <w:szCs w:val="32"/>
              </w:rPr>
            </w:pPr>
          </w:p>
          <w:p w14:paraId="372FBC24" w14:textId="77777777" w:rsidR="003730B8" w:rsidRDefault="003730B8" w:rsidP="005A4863">
            <w:pPr>
              <w:jc w:val="center"/>
              <w:rPr>
                <w:sz w:val="24"/>
                <w:szCs w:val="32"/>
              </w:rPr>
            </w:pPr>
          </w:p>
          <w:p w14:paraId="3D518AFE" w14:textId="77777777" w:rsidR="003730B8" w:rsidRDefault="003730B8" w:rsidP="005A486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Октябрь 2021 г.</w:t>
            </w:r>
          </w:p>
          <w:p w14:paraId="7C4E0AE9" w14:textId="77777777" w:rsidR="003730B8" w:rsidRDefault="003730B8" w:rsidP="005A4863">
            <w:pPr>
              <w:jc w:val="center"/>
              <w:rPr>
                <w:sz w:val="24"/>
                <w:szCs w:val="32"/>
              </w:rPr>
            </w:pPr>
          </w:p>
          <w:p w14:paraId="59058846" w14:textId="77777777" w:rsidR="003730B8" w:rsidRDefault="003730B8" w:rsidP="005A4863">
            <w:pPr>
              <w:jc w:val="center"/>
              <w:rPr>
                <w:sz w:val="24"/>
                <w:szCs w:val="32"/>
              </w:rPr>
            </w:pPr>
          </w:p>
          <w:p w14:paraId="4449DA8B" w14:textId="77777777" w:rsidR="003730B8" w:rsidRPr="002408F5" w:rsidRDefault="003730B8" w:rsidP="005A486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Май 2021 г.</w:t>
            </w:r>
          </w:p>
        </w:tc>
        <w:tc>
          <w:tcPr>
            <w:tcW w:w="3396" w:type="dxa"/>
          </w:tcPr>
          <w:p w14:paraId="6051DCA9" w14:textId="77777777" w:rsidR="0055146C" w:rsidRDefault="0055146C" w:rsidP="0000388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Материалы мероприятий</w:t>
            </w:r>
            <w:r w:rsidR="002507A0">
              <w:rPr>
                <w:sz w:val="24"/>
                <w:szCs w:val="32"/>
              </w:rPr>
              <w:t xml:space="preserve"> и активные ссылки</w:t>
            </w:r>
            <w:r w:rsidR="00891D26">
              <w:rPr>
                <w:sz w:val="24"/>
                <w:szCs w:val="32"/>
              </w:rPr>
              <w:t>:</w:t>
            </w:r>
          </w:p>
          <w:p w14:paraId="3F8B3B40" w14:textId="49C78E10" w:rsidR="00891D26" w:rsidRDefault="00891D26" w:rsidP="00891D26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1.Виртуальная педагогическая гостиная </w:t>
            </w:r>
            <w:r w:rsidR="0053271E" w:rsidRPr="0053271E">
              <w:rPr>
                <w:sz w:val="24"/>
                <w:szCs w:val="32"/>
              </w:rPr>
              <w:t xml:space="preserve">«Формирование художественно-эстетической культуры дошкольников в совместной работе специалистов ДОО с детьми с ТНР» </w:t>
            </w:r>
            <w:r>
              <w:rPr>
                <w:sz w:val="24"/>
                <w:szCs w:val="32"/>
              </w:rPr>
              <w:t>«Путешествие в страну Этикета»;</w:t>
            </w:r>
          </w:p>
          <w:p w14:paraId="5B6CE9C1" w14:textId="77777777" w:rsidR="002507A0" w:rsidRDefault="00891D26" w:rsidP="00891D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32"/>
              </w:rPr>
              <w:t>2.</w:t>
            </w:r>
            <w:r w:rsidR="00473EFB">
              <w:rPr>
                <w:sz w:val="24"/>
                <w:szCs w:val="32"/>
              </w:rPr>
              <w:t xml:space="preserve">Форум </w:t>
            </w:r>
            <w:r w:rsidR="00473EFB" w:rsidRPr="00486380">
              <w:rPr>
                <w:sz w:val="24"/>
                <w:szCs w:val="24"/>
              </w:rPr>
              <w:t>«Модернизация коррекционно-разв</w:t>
            </w:r>
            <w:r w:rsidR="002507A0">
              <w:rPr>
                <w:sz w:val="24"/>
                <w:szCs w:val="24"/>
              </w:rPr>
              <w:t>ивающей среды для детей с ООП</w:t>
            </w:r>
            <w:r w:rsidR="00473EFB" w:rsidRPr="00486380">
              <w:rPr>
                <w:sz w:val="24"/>
                <w:szCs w:val="24"/>
              </w:rPr>
              <w:t>»</w:t>
            </w:r>
            <w:r w:rsidR="002507A0">
              <w:rPr>
                <w:sz w:val="24"/>
                <w:szCs w:val="24"/>
              </w:rPr>
              <w:t>.</w:t>
            </w:r>
            <w:r w:rsidR="00473EFB">
              <w:rPr>
                <w:sz w:val="24"/>
                <w:szCs w:val="24"/>
              </w:rPr>
              <w:t xml:space="preserve"> </w:t>
            </w:r>
          </w:p>
          <w:p w14:paraId="7C507357" w14:textId="07A1D4E8" w:rsidR="00891D26" w:rsidRPr="002507A0" w:rsidRDefault="00891D26" w:rsidP="00891D26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3.</w:t>
            </w:r>
            <w:r w:rsidR="00473EFB" w:rsidRPr="00C202C6">
              <w:rPr>
                <w:sz w:val="24"/>
                <w:szCs w:val="32"/>
              </w:rPr>
              <w:t xml:space="preserve"> </w:t>
            </w:r>
            <w:r w:rsidR="00473EFB">
              <w:rPr>
                <w:sz w:val="24"/>
                <w:szCs w:val="32"/>
              </w:rPr>
              <w:t>Семинар-практикум</w:t>
            </w:r>
            <w:r w:rsidR="00473EFB" w:rsidRPr="00C202C6">
              <w:rPr>
                <w:sz w:val="24"/>
                <w:szCs w:val="32"/>
              </w:rPr>
              <w:t xml:space="preserve"> для специалистов и педагогов ДОО по театрализованной деятельности</w:t>
            </w:r>
            <w:r w:rsidR="002507A0">
              <w:rPr>
                <w:sz w:val="24"/>
                <w:szCs w:val="32"/>
              </w:rPr>
              <w:t xml:space="preserve"> для детей с ТНР.</w:t>
            </w:r>
            <w:r w:rsidR="00473EFB">
              <w:rPr>
                <w:sz w:val="24"/>
                <w:szCs w:val="32"/>
              </w:rPr>
              <w:t xml:space="preserve"> </w:t>
            </w:r>
            <w:r w:rsidR="00473EFB" w:rsidRPr="002507A0">
              <w:rPr>
                <w:sz w:val="24"/>
                <w:szCs w:val="32"/>
              </w:rPr>
              <w:t>«Рисуем музыку»</w:t>
            </w:r>
            <w:r w:rsidR="0053271E">
              <w:rPr>
                <w:sz w:val="24"/>
                <w:szCs w:val="32"/>
              </w:rPr>
              <w:t>.</w:t>
            </w:r>
          </w:p>
          <w:p w14:paraId="3565D5D4" w14:textId="77777777" w:rsidR="00891D26" w:rsidRPr="000578BA" w:rsidRDefault="00891D26" w:rsidP="00891D26">
            <w:pPr>
              <w:jc w:val="both"/>
              <w:rPr>
                <w:sz w:val="24"/>
                <w:szCs w:val="32"/>
              </w:rPr>
            </w:pPr>
            <w:r w:rsidRPr="002507A0">
              <w:rPr>
                <w:sz w:val="24"/>
                <w:szCs w:val="32"/>
              </w:rPr>
              <w:t>4.</w:t>
            </w:r>
            <w:r w:rsidR="00051DB7" w:rsidRPr="002507A0">
              <w:rPr>
                <w:sz w:val="24"/>
                <w:szCs w:val="32"/>
              </w:rPr>
              <w:t>Виртуальная педагогическая гостиная «Необычное</w:t>
            </w:r>
            <w:r w:rsidR="009347DB" w:rsidRPr="002507A0">
              <w:rPr>
                <w:sz w:val="24"/>
                <w:szCs w:val="32"/>
              </w:rPr>
              <w:t xml:space="preserve"> семейное</w:t>
            </w:r>
            <w:r w:rsidR="00051DB7" w:rsidRPr="002507A0">
              <w:rPr>
                <w:sz w:val="24"/>
                <w:szCs w:val="32"/>
              </w:rPr>
              <w:t xml:space="preserve"> рисование» для педагогов </w:t>
            </w:r>
            <w:r w:rsidR="002507A0">
              <w:rPr>
                <w:sz w:val="24"/>
                <w:szCs w:val="32"/>
              </w:rPr>
              <w:t xml:space="preserve">ДОО </w:t>
            </w:r>
            <w:r w:rsidR="00051DB7" w:rsidRPr="002507A0">
              <w:rPr>
                <w:sz w:val="24"/>
                <w:szCs w:val="32"/>
              </w:rPr>
              <w:t>в рамках сетевого взаимодействия</w:t>
            </w:r>
            <w:r w:rsidR="002507A0">
              <w:rPr>
                <w:sz w:val="24"/>
                <w:szCs w:val="32"/>
              </w:rPr>
              <w:t>.</w:t>
            </w:r>
          </w:p>
        </w:tc>
      </w:tr>
      <w:tr w:rsidR="0055146C" w:rsidRPr="00392B0B" w14:paraId="507DF18B" w14:textId="77777777" w:rsidTr="006C1B90">
        <w:trPr>
          <w:trHeight w:val="1402"/>
        </w:trPr>
        <w:tc>
          <w:tcPr>
            <w:tcW w:w="704" w:type="dxa"/>
          </w:tcPr>
          <w:p w14:paraId="1FD2C8D2" w14:textId="77777777" w:rsidR="0055146C" w:rsidRDefault="00486380" w:rsidP="005A486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15</w:t>
            </w:r>
          </w:p>
        </w:tc>
        <w:tc>
          <w:tcPr>
            <w:tcW w:w="3969" w:type="dxa"/>
          </w:tcPr>
          <w:p w14:paraId="746ED902" w14:textId="77777777" w:rsidR="0055146C" w:rsidRDefault="0055146C" w:rsidP="002408F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Публикация результатов инновационной деятельности в материалах краевой и федеральной научно</w:t>
            </w:r>
            <w:r w:rsidR="002408F5">
              <w:rPr>
                <w:sz w:val="24"/>
                <w:szCs w:val="32"/>
              </w:rPr>
              <w:t>-</w:t>
            </w:r>
            <w:r>
              <w:rPr>
                <w:sz w:val="24"/>
                <w:szCs w:val="32"/>
              </w:rPr>
              <w:t>практической периодики.</w:t>
            </w:r>
          </w:p>
        </w:tc>
        <w:tc>
          <w:tcPr>
            <w:tcW w:w="1701" w:type="dxa"/>
          </w:tcPr>
          <w:p w14:paraId="5B880ED2" w14:textId="77777777" w:rsidR="0055146C" w:rsidRPr="002408F5" w:rsidRDefault="002507A0" w:rsidP="002507A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Март 2021 г.</w:t>
            </w:r>
          </w:p>
        </w:tc>
        <w:tc>
          <w:tcPr>
            <w:tcW w:w="3396" w:type="dxa"/>
          </w:tcPr>
          <w:p w14:paraId="0DAD7A1D" w14:textId="77777777" w:rsidR="0055146C" w:rsidRDefault="0055146C" w:rsidP="00003886">
            <w:pPr>
              <w:jc w:val="center"/>
              <w:rPr>
                <w:sz w:val="24"/>
                <w:szCs w:val="32"/>
              </w:rPr>
            </w:pPr>
            <w:r w:rsidRPr="000578BA">
              <w:rPr>
                <w:sz w:val="24"/>
                <w:szCs w:val="32"/>
              </w:rPr>
              <w:t>Научные публикации</w:t>
            </w:r>
            <w:r w:rsidR="00891D26">
              <w:rPr>
                <w:sz w:val="24"/>
                <w:szCs w:val="32"/>
              </w:rPr>
              <w:t>:</w:t>
            </w:r>
          </w:p>
          <w:p w14:paraId="53326C9F" w14:textId="77777777" w:rsidR="00891D26" w:rsidRPr="00473EFB" w:rsidRDefault="00891D26" w:rsidP="00891D26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1.</w:t>
            </w:r>
            <w:r w:rsidR="00473EFB">
              <w:rPr>
                <w:sz w:val="24"/>
                <w:szCs w:val="32"/>
              </w:rPr>
              <w:t xml:space="preserve">Публикация статей в материалах </w:t>
            </w:r>
            <w:r w:rsidR="00473EFB">
              <w:rPr>
                <w:sz w:val="24"/>
                <w:szCs w:val="32"/>
                <w:lang w:val="en-US"/>
              </w:rPr>
              <w:t>VI</w:t>
            </w:r>
            <w:r w:rsidR="00473EFB" w:rsidRPr="00473EFB">
              <w:rPr>
                <w:sz w:val="24"/>
                <w:szCs w:val="32"/>
              </w:rPr>
              <w:t xml:space="preserve"> </w:t>
            </w:r>
            <w:r w:rsidR="00473EFB">
              <w:rPr>
                <w:sz w:val="24"/>
                <w:szCs w:val="32"/>
              </w:rPr>
              <w:t xml:space="preserve">Международной научно-практической конференции «Современные ценности дошкольного детства: </w:t>
            </w:r>
            <w:r w:rsidR="00473EFB">
              <w:rPr>
                <w:sz w:val="24"/>
                <w:szCs w:val="32"/>
              </w:rPr>
              <w:lastRenderedPageBreak/>
              <w:t xml:space="preserve">мировой и отечественный опыт» по темам: </w:t>
            </w:r>
            <w:r w:rsidR="00473EFB" w:rsidRPr="0093067A">
              <w:rPr>
                <w:sz w:val="24"/>
                <w:szCs w:val="32"/>
              </w:rPr>
              <w:t>«Волшебная лепка в технике миллефиори», «</w:t>
            </w:r>
            <w:r w:rsidR="0093067A">
              <w:rPr>
                <w:sz w:val="24"/>
                <w:szCs w:val="32"/>
              </w:rPr>
              <w:t>Техники зентангла и дудлинга как медиативное рисование в помощь педагогу-психологу</w:t>
            </w:r>
            <w:r w:rsidR="00473EFB" w:rsidRPr="0093067A">
              <w:rPr>
                <w:sz w:val="24"/>
                <w:szCs w:val="32"/>
              </w:rPr>
              <w:t>», «</w:t>
            </w:r>
            <w:r w:rsidR="0093067A">
              <w:rPr>
                <w:sz w:val="24"/>
                <w:szCs w:val="32"/>
              </w:rPr>
              <w:t>Развитие дошкольников в условиях цифровизации: успешное будущее или угроза здоровью?</w:t>
            </w:r>
            <w:r w:rsidR="00473EFB" w:rsidRPr="0093067A">
              <w:rPr>
                <w:sz w:val="24"/>
                <w:szCs w:val="32"/>
              </w:rPr>
              <w:t>».</w:t>
            </w:r>
          </w:p>
        </w:tc>
      </w:tr>
      <w:tr w:rsidR="00486380" w:rsidRPr="00392B0B" w14:paraId="6E5BEA15" w14:textId="77777777" w:rsidTr="006C1B90">
        <w:trPr>
          <w:trHeight w:val="1402"/>
        </w:trPr>
        <w:tc>
          <w:tcPr>
            <w:tcW w:w="704" w:type="dxa"/>
          </w:tcPr>
          <w:p w14:paraId="0AA83CEA" w14:textId="77777777" w:rsidR="00486380" w:rsidRDefault="00486380" w:rsidP="005A486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lastRenderedPageBreak/>
              <w:t>16</w:t>
            </w:r>
          </w:p>
        </w:tc>
        <w:tc>
          <w:tcPr>
            <w:tcW w:w="3969" w:type="dxa"/>
          </w:tcPr>
          <w:p w14:paraId="73358132" w14:textId="77777777" w:rsidR="00486380" w:rsidRDefault="00486380" w:rsidP="00695BF0">
            <w:pPr>
              <w:rPr>
                <w:kern w:val="24"/>
                <w:sz w:val="24"/>
                <w:szCs w:val="24"/>
              </w:rPr>
            </w:pPr>
            <w:r w:rsidRPr="00695BF0">
              <w:rPr>
                <w:sz w:val="24"/>
                <w:szCs w:val="32"/>
              </w:rPr>
              <w:t xml:space="preserve">Издание </w:t>
            </w:r>
            <w:r w:rsidR="00695BF0">
              <w:rPr>
                <w:kern w:val="24"/>
                <w:sz w:val="24"/>
                <w:szCs w:val="24"/>
              </w:rPr>
              <w:t>продуктов инновационной деятельности</w:t>
            </w:r>
            <w:r w:rsidRPr="00695BF0">
              <w:rPr>
                <w:kern w:val="24"/>
                <w:sz w:val="24"/>
                <w:szCs w:val="24"/>
              </w:rPr>
              <w:t xml:space="preserve"> </w:t>
            </w:r>
            <w:r w:rsidR="00695BF0">
              <w:rPr>
                <w:kern w:val="24"/>
                <w:sz w:val="24"/>
                <w:szCs w:val="24"/>
              </w:rPr>
              <w:t xml:space="preserve">за отчётный период </w:t>
            </w:r>
            <w:r w:rsidRPr="00695BF0">
              <w:rPr>
                <w:kern w:val="24"/>
                <w:sz w:val="24"/>
                <w:szCs w:val="24"/>
              </w:rPr>
              <w:t xml:space="preserve">для специалистов и педагогов, работающих с детьми с </w:t>
            </w:r>
            <w:r w:rsidR="0093067A">
              <w:rPr>
                <w:kern w:val="24"/>
                <w:sz w:val="24"/>
                <w:szCs w:val="24"/>
              </w:rPr>
              <w:t>ООП</w:t>
            </w:r>
            <w:r w:rsidR="00695BF0">
              <w:rPr>
                <w:kern w:val="24"/>
                <w:sz w:val="24"/>
                <w:szCs w:val="24"/>
              </w:rPr>
              <w:t>:</w:t>
            </w:r>
          </w:p>
          <w:p w14:paraId="66AA5119" w14:textId="77777777" w:rsidR="00695BF0" w:rsidRPr="00695BF0" w:rsidRDefault="00695BF0" w:rsidP="00695BF0">
            <w:pPr>
              <w:rPr>
                <w:sz w:val="24"/>
                <w:szCs w:val="32"/>
              </w:rPr>
            </w:pPr>
          </w:p>
        </w:tc>
        <w:tc>
          <w:tcPr>
            <w:tcW w:w="1701" w:type="dxa"/>
          </w:tcPr>
          <w:p w14:paraId="2EF628B0" w14:textId="77777777" w:rsidR="00486380" w:rsidRPr="002408F5" w:rsidRDefault="00486380" w:rsidP="002408F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Ноябрь</w:t>
            </w:r>
            <w:r w:rsidR="00051DB7">
              <w:rPr>
                <w:sz w:val="24"/>
                <w:szCs w:val="32"/>
              </w:rPr>
              <w:t xml:space="preserve"> 2021 г.</w:t>
            </w:r>
          </w:p>
        </w:tc>
        <w:tc>
          <w:tcPr>
            <w:tcW w:w="3396" w:type="dxa"/>
          </w:tcPr>
          <w:p w14:paraId="3483C466" w14:textId="77777777" w:rsidR="00486380" w:rsidRDefault="00695BF0" w:rsidP="0000388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Методические</w:t>
            </w:r>
            <w:r w:rsidR="00486380" w:rsidRPr="00695BF0">
              <w:rPr>
                <w:sz w:val="24"/>
                <w:szCs w:val="32"/>
              </w:rPr>
              <w:t xml:space="preserve"> пособи</w:t>
            </w:r>
            <w:r>
              <w:rPr>
                <w:sz w:val="24"/>
                <w:szCs w:val="32"/>
              </w:rPr>
              <w:t>я:</w:t>
            </w:r>
          </w:p>
          <w:p w14:paraId="3E125C70" w14:textId="77777777" w:rsidR="00051DB7" w:rsidRPr="00695BF0" w:rsidRDefault="00051DB7" w:rsidP="00051DB7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</w:t>
            </w:r>
            <w:r w:rsidRPr="00695BF0">
              <w:rPr>
                <w:sz w:val="24"/>
                <w:szCs w:val="24"/>
                <w:shd w:val="clear" w:color="auto" w:fill="FFFFFF"/>
              </w:rPr>
              <w:t>.«В загадочном мире музыки и красок»;</w:t>
            </w:r>
          </w:p>
          <w:p w14:paraId="6171174B" w14:textId="77777777" w:rsidR="00051DB7" w:rsidRPr="00695BF0" w:rsidRDefault="00051DB7" w:rsidP="00051DB7">
            <w:pPr>
              <w:jc w:val="both"/>
              <w:rPr>
                <w:sz w:val="24"/>
                <w:szCs w:val="24"/>
              </w:rPr>
            </w:pPr>
            <w:r w:rsidRPr="00695BF0">
              <w:rPr>
                <w:sz w:val="24"/>
                <w:szCs w:val="32"/>
              </w:rPr>
              <w:t>2.</w:t>
            </w:r>
            <w:r>
              <w:rPr>
                <w:sz w:val="24"/>
                <w:szCs w:val="24"/>
              </w:rPr>
              <w:t xml:space="preserve"> Рисуем чем хотим!». Часть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;</w:t>
            </w:r>
          </w:p>
          <w:p w14:paraId="4A977395" w14:textId="77777777" w:rsidR="00051DB7" w:rsidRDefault="00051DB7" w:rsidP="00051D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Рисуем чем хотим!». Часть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;</w:t>
            </w:r>
          </w:p>
          <w:p w14:paraId="2F3A0514" w14:textId="77777777" w:rsidR="00051DB7" w:rsidRDefault="00051DB7" w:rsidP="00051D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«Играем, радуемся и речь развиваем»;</w:t>
            </w:r>
          </w:p>
          <w:p w14:paraId="5FE1A3F5" w14:textId="77777777" w:rsidR="00695BF0" w:rsidRPr="00695BF0" w:rsidRDefault="002507A0" w:rsidP="00051DB7">
            <w:pPr>
              <w:jc w:val="both"/>
              <w:rPr>
                <w:sz w:val="24"/>
                <w:szCs w:val="32"/>
              </w:rPr>
            </w:pPr>
            <w:r w:rsidRPr="002507A0">
              <w:rPr>
                <w:sz w:val="24"/>
                <w:szCs w:val="32"/>
              </w:rPr>
              <w:t>5</w:t>
            </w:r>
            <w:r>
              <w:rPr>
                <w:sz w:val="24"/>
                <w:szCs w:val="32"/>
              </w:rPr>
              <w:t>.</w:t>
            </w:r>
            <w:r w:rsidR="00051DB7" w:rsidRPr="002507A0">
              <w:rPr>
                <w:sz w:val="24"/>
                <w:szCs w:val="32"/>
              </w:rPr>
              <w:t xml:space="preserve"> </w:t>
            </w:r>
            <w:r w:rsidRPr="004C2353">
              <w:rPr>
                <w:sz w:val="24"/>
                <w:szCs w:val="24"/>
                <w:shd w:val="clear" w:color="auto" w:fill="FFFFFF"/>
              </w:rPr>
              <w:t>«</w:t>
            </w:r>
            <w:r>
              <w:rPr>
                <w:sz w:val="24"/>
                <w:szCs w:val="24"/>
                <w:shd w:val="clear" w:color="auto" w:fill="FFFFFF"/>
              </w:rPr>
              <w:t>Сочиняем и рисуем сказку</w:t>
            </w:r>
            <w:r w:rsidRPr="004C2353">
              <w:rPr>
                <w:sz w:val="24"/>
                <w:szCs w:val="24"/>
                <w:shd w:val="clear" w:color="auto" w:fill="FFFFFF"/>
              </w:rPr>
              <w:t>»</w:t>
            </w:r>
            <w:r w:rsidR="00051DB7" w:rsidRPr="002507A0">
              <w:rPr>
                <w:sz w:val="24"/>
                <w:szCs w:val="32"/>
              </w:rPr>
              <w:t>.</w:t>
            </w:r>
          </w:p>
        </w:tc>
      </w:tr>
    </w:tbl>
    <w:p w14:paraId="5730200A" w14:textId="77777777" w:rsidR="00A67D2B" w:rsidRDefault="00A67D2B" w:rsidP="00E30255">
      <w:pPr>
        <w:rPr>
          <w:rFonts w:ascii="Times New Roman" w:hAnsi="Times New Roman" w:cs="Times New Roman"/>
          <w:b/>
          <w:sz w:val="28"/>
          <w:szCs w:val="28"/>
        </w:rPr>
      </w:pPr>
    </w:p>
    <w:p w14:paraId="6C49F593" w14:textId="77777777" w:rsidR="00726D58" w:rsidRDefault="00726D58" w:rsidP="00941203"/>
    <w:sectPr w:rsidR="00726D58" w:rsidSect="00713A56">
      <w:footerReference w:type="default" r:id="rId9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4392F" w14:textId="77777777" w:rsidR="008900E5" w:rsidRDefault="008900E5">
      <w:pPr>
        <w:spacing w:after="0" w:line="240" w:lineRule="auto"/>
      </w:pPr>
      <w:r>
        <w:separator/>
      </w:r>
    </w:p>
  </w:endnote>
  <w:endnote w:type="continuationSeparator" w:id="0">
    <w:p w14:paraId="05BC3884" w14:textId="77777777" w:rsidR="008900E5" w:rsidRDefault="00890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0790268"/>
    </w:sdtPr>
    <w:sdtEndPr/>
    <w:sdtContent>
      <w:p w14:paraId="06E16DE9" w14:textId="6E64EE6C" w:rsidR="008900E5" w:rsidRDefault="00965876">
        <w:pPr>
          <w:pStyle w:val="a6"/>
          <w:jc w:val="right"/>
        </w:pPr>
        <w:r>
          <w:fldChar w:fldCharType="begin"/>
        </w:r>
        <w:r w:rsidR="0093067A">
          <w:instrText>PAGE   \* MERGEFORMAT</w:instrText>
        </w:r>
        <w:r>
          <w:fldChar w:fldCharType="separate"/>
        </w:r>
        <w:r w:rsidR="00882E1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142468F" w14:textId="77777777" w:rsidR="008900E5" w:rsidRDefault="008900E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EEF5A" w14:textId="77777777" w:rsidR="008900E5" w:rsidRDefault="008900E5">
      <w:pPr>
        <w:spacing w:after="0" w:line="240" w:lineRule="auto"/>
      </w:pPr>
      <w:r>
        <w:separator/>
      </w:r>
    </w:p>
  </w:footnote>
  <w:footnote w:type="continuationSeparator" w:id="0">
    <w:p w14:paraId="5DC6183C" w14:textId="77777777" w:rsidR="008900E5" w:rsidRDefault="00890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5D6F"/>
    <w:multiLevelType w:val="hybridMultilevel"/>
    <w:tmpl w:val="86420EE8"/>
    <w:lvl w:ilvl="0" w:tplc="5AD871D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153912"/>
    <w:multiLevelType w:val="hybridMultilevel"/>
    <w:tmpl w:val="3C96D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C16B0"/>
    <w:multiLevelType w:val="hybridMultilevel"/>
    <w:tmpl w:val="34F04934"/>
    <w:lvl w:ilvl="0" w:tplc="47B08AB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63E2996"/>
    <w:multiLevelType w:val="hybridMultilevel"/>
    <w:tmpl w:val="62049550"/>
    <w:lvl w:ilvl="0" w:tplc="A48E5EC2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8757382"/>
    <w:multiLevelType w:val="hybridMultilevel"/>
    <w:tmpl w:val="CA1AE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47F17"/>
    <w:multiLevelType w:val="hybridMultilevel"/>
    <w:tmpl w:val="A49ED1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E51493D"/>
    <w:multiLevelType w:val="hybridMultilevel"/>
    <w:tmpl w:val="906851B0"/>
    <w:lvl w:ilvl="0" w:tplc="F842B6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6002C"/>
    <w:multiLevelType w:val="hybridMultilevel"/>
    <w:tmpl w:val="84203228"/>
    <w:lvl w:ilvl="0" w:tplc="0F7EAD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81B95"/>
    <w:multiLevelType w:val="hybridMultilevel"/>
    <w:tmpl w:val="95509C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671A96"/>
    <w:multiLevelType w:val="hybridMultilevel"/>
    <w:tmpl w:val="3B9E6546"/>
    <w:lvl w:ilvl="0" w:tplc="0F7EAD1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 w15:restartNumberingAfterBreak="0">
    <w:nsid w:val="2F1201C9"/>
    <w:multiLevelType w:val="hybridMultilevel"/>
    <w:tmpl w:val="4FCCB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D2CBB"/>
    <w:multiLevelType w:val="hybridMultilevel"/>
    <w:tmpl w:val="60681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3411C"/>
    <w:multiLevelType w:val="hybridMultilevel"/>
    <w:tmpl w:val="B268C7E6"/>
    <w:lvl w:ilvl="0" w:tplc="31B40DBE">
      <w:start w:val="1"/>
      <w:numFmt w:val="decimal"/>
      <w:lvlText w:val="%1."/>
      <w:lvlJc w:val="left"/>
      <w:pPr>
        <w:ind w:left="780" w:hanging="42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34505"/>
    <w:multiLevelType w:val="hybridMultilevel"/>
    <w:tmpl w:val="C57E2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75C80"/>
    <w:multiLevelType w:val="hybridMultilevel"/>
    <w:tmpl w:val="C000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D4EFB"/>
    <w:multiLevelType w:val="hybridMultilevel"/>
    <w:tmpl w:val="927E70D0"/>
    <w:lvl w:ilvl="0" w:tplc="0F7EAD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B97A55"/>
    <w:multiLevelType w:val="hybridMultilevel"/>
    <w:tmpl w:val="3F1A150A"/>
    <w:lvl w:ilvl="0" w:tplc="94A6107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9166868"/>
    <w:multiLevelType w:val="hybridMultilevel"/>
    <w:tmpl w:val="F81CEA9A"/>
    <w:lvl w:ilvl="0" w:tplc="3510268A">
      <w:start w:val="1"/>
      <w:numFmt w:val="decimal"/>
      <w:lvlText w:val="%1."/>
      <w:lvlJc w:val="left"/>
      <w:pPr>
        <w:ind w:left="1005" w:hanging="64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D4865"/>
    <w:multiLevelType w:val="hybridMultilevel"/>
    <w:tmpl w:val="B268C7E6"/>
    <w:lvl w:ilvl="0" w:tplc="31B40DBE">
      <w:start w:val="1"/>
      <w:numFmt w:val="decimal"/>
      <w:lvlText w:val="%1."/>
      <w:lvlJc w:val="left"/>
      <w:pPr>
        <w:ind w:left="780" w:hanging="42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B7BDE"/>
    <w:multiLevelType w:val="hybridMultilevel"/>
    <w:tmpl w:val="DD68A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742550"/>
    <w:multiLevelType w:val="hybridMultilevel"/>
    <w:tmpl w:val="2B92C350"/>
    <w:lvl w:ilvl="0" w:tplc="2592D0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71108E"/>
    <w:multiLevelType w:val="hybridMultilevel"/>
    <w:tmpl w:val="FDA437C8"/>
    <w:lvl w:ilvl="0" w:tplc="0606764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5F7FB6"/>
    <w:multiLevelType w:val="hybridMultilevel"/>
    <w:tmpl w:val="F59AD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7422E9"/>
    <w:multiLevelType w:val="hybridMultilevel"/>
    <w:tmpl w:val="95509C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FB2526"/>
    <w:multiLevelType w:val="hybridMultilevel"/>
    <w:tmpl w:val="69AEA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1153D6"/>
    <w:multiLevelType w:val="hybridMultilevel"/>
    <w:tmpl w:val="358A6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EC7707"/>
    <w:multiLevelType w:val="hybridMultilevel"/>
    <w:tmpl w:val="81401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6"/>
  </w:num>
  <w:num w:numId="5">
    <w:abstractNumId w:val="5"/>
  </w:num>
  <w:num w:numId="6">
    <w:abstractNumId w:val="13"/>
  </w:num>
  <w:num w:numId="7">
    <w:abstractNumId w:val="2"/>
  </w:num>
  <w:num w:numId="8">
    <w:abstractNumId w:val="19"/>
  </w:num>
  <w:num w:numId="9">
    <w:abstractNumId w:val="24"/>
  </w:num>
  <w:num w:numId="10">
    <w:abstractNumId w:val="10"/>
  </w:num>
  <w:num w:numId="11">
    <w:abstractNumId w:val="3"/>
  </w:num>
  <w:num w:numId="12">
    <w:abstractNumId w:val="0"/>
  </w:num>
  <w:num w:numId="13">
    <w:abstractNumId w:val="12"/>
  </w:num>
  <w:num w:numId="14">
    <w:abstractNumId w:val="17"/>
  </w:num>
  <w:num w:numId="15">
    <w:abstractNumId w:val="23"/>
  </w:num>
  <w:num w:numId="16">
    <w:abstractNumId w:val="21"/>
  </w:num>
  <w:num w:numId="17">
    <w:abstractNumId w:val="14"/>
  </w:num>
  <w:num w:numId="18">
    <w:abstractNumId w:val="26"/>
  </w:num>
  <w:num w:numId="19">
    <w:abstractNumId w:val="4"/>
  </w:num>
  <w:num w:numId="20">
    <w:abstractNumId w:val="25"/>
  </w:num>
  <w:num w:numId="21">
    <w:abstractNumId w:val="27"/>
  </w:num>
  <w:num w:numId="22">
    <w:abstractNumId w:val="18"/>
  </w:num>
  <w:num w:numId="23">
    <w:abstractNumId w:val="11"/>
  </w:num>
  <w:num w:numId="24">
    <w:abstractNumId w:val="6"/>
  </w:num>
  <w:num w:numId="25">
    <w:abstractNumId w:val="15"/>
  </w:num>
  <w:num w:numId="26">
    <w:abstractNumId w:val="1"/>
  </w:num>
  <w:num w:numId="27">
    <w:abstractNumId w:val="2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3BE8"/>
    <w:rsid w:val="00003886"/>
    <w:rsid w:val="000169DB"/>
    <w:rsid w:val="00024DEF"/>
    <w:rsid w:val="0004548E"/>
    <w:rsid w:val="00051DB7"/>
    <w:rsid w:val="00065CDF"/>
    <w:rsid w:val="00066F91"/>
    <w:rsid w:val="00071C20"/>
    <w:rsid w:val="000B2A9C"/>
    <w:rsid w:val="000C181B"/>
    <w:rsid w:val="000C5069"/>
    <w:rsid w:val="000C750A"/>
    <w:rsid w:val="000D75BE"/>
    <w:rsid w:val="000F4D82"/>
    <w:rsid w:val="00112626"/>
    <w:rsid w:val="00113433"/>
    <w:rsid w:val="0012410D"/>
    <w:rsid w:val="0012779B"/>
    <w:rsid w:val="00141F0D"/>
    <w:rsid w:val="00196851"/>
    <w:rsid w:val="001A0120"/>
    <w:rsid w:val="001A6CA5"/>
    <w:rsid w:val="001D679A"/>
    <w:rsid w:val="001F28B0"/>
    <w:rsid w:val="002138DC"/>
    <w:rsid w:val="0022596B"/>
    <w:rsid w:val="00226525"/>
    <w:rsid w:val="00236031"/>
    <w:rsid w:val="002408F5"/>
    <w:rsid w:val="002507A0"/>
    <w:rsid w:val="00250974"/>
    <w:rsid w:val="00270DA8"/>
    <w:rsid w:val="002712C5"/>
    <w:rsid w:val="002A1377"/>
    <w:rsid w:val="002B0A3D"/>
    <w:rsid w:val="002C10D8"/>
    <w:rsid w:val="002E708E"/>
    <w:rsid w:val="002F3EA5"/>
    <w:rsid w:val="00307CB6"/>
    <w:rsid w:val="00335D20"/>
    <w:rsid w:val="003417F8"/>
    <w:rsid w:val="0034298B"/>
    <w:rsid w:val="00343B51"/>
    <w:rsid w:val="00345B70"/>
    <w:rsid w:val="00352E4E"/>
    <w:rsid w:val="0035718A"/>
    <w:rsid w:val="00367CAD"/>
    <w:rsid w:val="003706E4"/>
    <w:rsid w:val="003730B8"/>
    <w:rsid w:val="00392252"/>
    <w:rsid w:val="003E34E0"/>
    <w:rsid w:val="003E42BE"/>
    <w:rsid w:val="003F09F4"/>
    <w:rsid w:val="004249F4"/>
    <w:rsid w:val="00431214"/>
    <w:rsid w:val="00442796"/>
    <w:rsid w:val="00473EFB"/>
    <w:rsid w:val="00486380"/>
    <w:rsid w:val="00487FB6"/>
    <w:rsid w:val="00495EBF"/>
    <w:rsid w:val="00497D2D"/>
    <w:rsid w:val="004A59CB"/>
    <w:rsid w:val="004B7C47"/>
    <w:rsid w:val="004C2353"/>
    <w:rsid w:val="004E1D47"/>
    <w:rsid w:val="004F6181"/>
    <w:rsid w:val="005321A4"/>
    <w:rsid w:val="0053271E"/>
    <w:rsid w:val="00533DF5"/>
    <w:rsid w:val="00534BF4"/>
    <w:rsid w:val="00536532"/>
    <w:rsid w:val="0054623D"/>
    <w:rsid w:val="0055146C"/>
    <w:rsid w:val="00554FCB"/>
    <w:rsid w:val="00565F42"/>
    <w:rsid w:val="00581BC0"/>
    <w:rsid w:val="00583BE8"/>
    <w:rsid w:val="00594862"/>
    <w:rsid w:val="005A03B7"/>
    <w:rsid w:val="005A4863"/>
    <w:rsid w:val="005B6A99"/>
    <w:rsid w:val="005C4511"/>
    <w:rsid w:val="005E4276"/>
    <w:rsid w:val="00602FD6"/>
    <w:rsid w:val="00620D0C"/>
    <w:rsid w:val="00625861"/>
    <w:rsid w:val="0063381E"/>
    <w:rsid w:val="006428ED"/>
    <w:rsid w:val="00651CBB"/>
    <w:rsid w:val="006840FF"/>
    <w:rsid w:val="00695BF0"/>
    <w:rsid w:val="006A0EE0"/>
    <w:rsid w:val="006C1B90"/>
    <w:rsid w:val="00713A56"/>
    <w:rsid w:val="00726D58"/>
    <w:rsid w:val="00737FD6"/>
    <w:rsid w:val="00782A84"/>
    <w:rsid w:val="00786819"/>
    <w:rsid w:val="0079009E"/>
    <w:rsid w:val="007E4492"/>
    <w:rsid w:val="00805EFE"/>
    <w:rsid w:val="00822125"/>
    <w:rsid w:val="00822C04"/>
    <w:rsid w:val="00832C08"/>
    <w:rsid w:val="00842CD4"/>
    <w:rsid w:val="008618B7"/>
    <w:rsid w:val="008620A7"/>
    <w:rsid w:val="00882E1E"/>
    <w:rsid w:val="008900E5"/>
    <w:rsid w:val="00891D26"/>
    <w:rsid w:val="00894515"/>
    <w:rsid w:val="008A47A3"/>
    <w:rsid w:val="008C7C5C"/>
    <w:rsid w:val="008D2C8E"/>
    <w:rsid w:val="008F197B"/>
    <w:rsid w:val="0093067A"/>
    <w:rsid w:val="009347DB"/>
    <w:rsid w:val="00941203"/>
    <w:rsid w:val="00965876"/>
    <w:rsid w:val="009A3E09"/>
    <w:rsid w:val="009F027B"/>
    <w:rsid w:val="00A33FD7"/>
    <w:rsid w:val="00A43548"/>
    <w:rsid w:val="00A53F2D"/>
    <w:rsid w:val="00A61E81"/>
    <w:rsid w:val="00A65802"/>
    <w:rsid w:val="00A67D2B"/>
    <w:rsid w:val="00A80591"/>
    <w:rsid w:val="00A827C1"/>
    <w:rsid w:val="00A94FDD"/>
    <w:rsid w:val="00AA0562"/>
    <w:rsid w:val="00AA19F3"/>
    <w:rsid w:val="00AE7445"/>
    <w:rsid w:val="00AF73CF"/>
    <w:rsid w:val="00B00644"/>
    <w:rsid w:val="00B20CE8"/>
    <w:rsid w:val="00B47ECA"/>
    <w:rsid w:val="00B528D6"/>
    <w:rsid w:val="00B559B4"/>
    <w:rsid w:val="00B63927"/>
    <w:rsid w:val="00B83C30"/>
    <w:rsid w:val="00BD16C9"/>
    <w:rsid w:val="00BD785F"/>
    <w:rsid w:val="00BE4CDD"/>
    <w:rsid w:val="00BE663E"/>
    <w:rsid w:val="00BF5E0E"/>
    <w:rsid w:val="00C202C6"/>
    <w:rsid w:val="00C712E6"/>
    <w:rsid w:val="00CA0CFB"/>
    <w:rsid w:val="00CA5377"/>
    <w:rsid w:val="00CA7346"/>
    <w:rsid w:val="00CB2882"/>
    <w:rsid w:val="00CC0053"/>
    <w:rsid w:val="00CC3DFE"/>
    <w:rsid w:val="00CF0F13"/>
    <w:rsid w:val="00D27B4D"/>
    <w:rsid w:val="00D556F5"/>
    <w:rsid w:val="00D60EE6"/>
    <w:rsid w:val="00D948ED"/>
    <w:rsid w:val="00DB2803"/>
    <w:rsid w:val="00E30255"/>
    <w:rsid w:val="00E36988"/>
    <w:rsid w:val="00E52186"/>
    <w:rsid w:val="00E60D92"/>
    <w:rsid w:val="00EC139D"/>
    <w:rsid w:val="00EF3A13"/>
    <w:rsid w:val="00F17EBE"/>
    <w:rsid w:val="00F27C87"/>
    <w:rsid w:val="00F3392B"/>
    <w:rsid w:val="00F369E2"/>
    <w:rsid w:val="00F41800"/>
    <w:rsid w:val="00FE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E1606"/>
  <w15:docId w15:val="{6BE4CFF2-3EC0-4B7E-BB29-656AD07D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BE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83BE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unhideWhenUsed/>
    <w:rsid w:val="00583BE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583BE8"/>
    <w:rPr>
      <w:rFonts w:eastAsiaTheme="minorHAnsi"/>
      <w:lang w:eastAsia="en-US"/>
    </w:rPr>
  </w:style>
  <w:style w:type="paragraph" w:styleId="a8">
    <w:name w:val="No Spacing"/>
    <w:uiPriority w:val="1"/>
    <w:qFormat/>
    <w:rsid w:val="00583BE8"/>
    <w:pPr>
      <w:spacing w:after="0" w:line="240" w:lineRule="auto"/>
    </w:pPr>
  </w:style>
  <w:style w:type="character" w:customStyle="1" w:styleId="hl">
    <w:name w:val="hl"/>
    <w:basedOn w:val="a0"/>
    <w:rsid w:val="00583BE8"/>
  </w:style>
  <w:style w:type="paragraph" w:styleId="a9">
    <w:name w:val="Normal (Web)"/>
    <w:basedOn w:val="a"/>
    <w:unhideWhenUsed/>
    <w:rsid w:val="00583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713A56"/>
    <w:rPr>
      <w:rFonts w:eastAsiaTheme="minorHAnsi"/>
      <w:lang w:eastAsia="en-US"/>
    </w:rPr>
  </w:style>
  <w:style w:type="character" w:customStyle="1" w:styleId="blk">
    <w:name w:val="blk"/>
    <w:basedOn w:val="a0"/>
    <w:rsid w:val="00713A56"/>
  </w:style>
  <w:style w:type="character" w:customStyle="1" w:styleId="b">
    <w:name w:val="b"/>
    <w:basedOn w:val="a0"/>
    <w:rsid w:val="00713A56"/>
  </w:style>
  <w:style w:type="character" w:styleId="aa">
    <w:name w:val="Strong"/>
    <w:basedOn w:val="a0"/>
    <w:uiPriority w:val="22"/>
    <w:qFormat/>
    <w:rsid w:val="005321A4"/>
    <w:rPr>
      <w:b/>
      <w:bCs/>
    </w:rPr>
  </w:style>
  <w:style w:type="table" w:customStyle="1" w:styleId="1">
    <w:name w:val="Сетка таблицы1"/>
    <w:basedOn w:val="a1"/>
    <w:next w:val="a3"/>
    <w:uiPriority w:val="39"/>
    <w:rsid w:val="00A67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3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3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clusive-edu.ru/content/File/dokumenty/ukaz_ot_7_maya_2012_o_politike_v_oblasti_obrazovaniya.doc?PHPSESSID=838c177ada4c53e9458678e15b32ee4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1FD56-D81C-4600-9F92-41F06F181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10</Pages>
  <Words>2355</Words>
  <Characters>13425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33</cp:revision>
  <cp:lastPrinted>2019-01-29T09:51:00Z</cp:lastPrinted>
  <dcterms:created xsi:type="dcterms:W3CDTF">2020-12-17T12:03:00Z</dcterms:created>
  <dcterms:modified xsi:type="dcterms:W3CDTF">2021-03-01T06:42:00Z</dcterms:modified>
</cp:coreProperties>
</file>