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C" w:rsidRDefault="00B60C72">
      <w:pPr>
        <w:pStyle w:val="Heading1"/>
        <w:ind w:left="1728" w:right="1396"/>
      </w:pPr>
      <w:r>
        <w:t>Министерство образования, науки и молодежной политики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-2"/>
        </w:rPr>
        <w:t xml:space="preserve"> </w:t>
      </w:r>
      <w:r>
        <w:t>края</w:t>
      </w: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rPr>
          <w:b/>
          <w:sz w:val="30"/>
          <w:u w:val="none"/>
        </w:rPr>
      </w:pPr>
    </w:p>
    <w:p w:rsidR="000F10CC" w:rsidRDefault="000F10CC">
      <w:pPr>
        <w:pStyle w:val="a3"/>
        <w:spacing w:before="8"/>
        <w:rPr>
          <w:b/>
          <w:sz w:val="33"/>
          <w:u w:val="none"/>
        </w:rPr>
      </w:pPr>
    </w:p>
    <w:p w:rsidR="000F10CC" w:rsidRDefault="00B60C72">
      <w:pPr>
        <w:pStyle w:val="a3"/>
        <w:spacing w:line="322" w:lineRule="exact"/>
        <w:ind w:left="2683" w:right="2355"/>
        <w:jc w:val="center"/>
        <w:rPr>
          <w:u w:val="none"/>
        </w:rPr>
      </w:pPr>
      <w:r>
        <w:rPr>
          <w:u w:val="none"/>
        </w:rPr>
        <w:t>План</w:t>
      </w:r>
      <w:r>
        <w:rPr>
          <w:spacing w:val="-4"/>
          <w:u w:val="none"/>
        </w:rPr>
        <w:t xml:space="preserve"> </w:t>
      </w:r>
      <w:r>
        <w:rPr>
          <w:u w:val="none"/>
        </w:rPr>
        <w:t>работы</w:t>
      </w:r>
    </w:p>
    <w:p w:rsidR="000F10CC" w:rsidRDefault="00B60C72">
      <w:pPr>
        <w:pStyle w:val="a3"/>
        <w:spacing w:line="242" w:lineRule="auto"/>
        <w:ind w:left="2688" w:right="2355"/>
        <w:jc w:val="center"/>
        <w:rPr>
          <w:u w:val="none"/>
        </w:rPr>
      </w:pPr>
      <w:r>
        <w:rPr>
          <w:u w:val="none"/>
        </w:rPr>
        <w:t xml:space="preserve">краевой </w:t>
      </w:r>
      <w:r w:rsidR="00941349">
        <w:rPr>
          <w:u w:val="none"/>
        </w:rPr>
        <w:t>инновационной площадки (КИП-2021</w:t>
      </w:r>
      <w:r>
        <w:rPr>
          <w:u w:val="none"/>
        </w:rPr>
        <w:t>)</w:t>
      </w:r>
      <w:r>
        <w:rPr>
          <w:spacing w:val="-67"/>
          <w:u w:val="none"/>
        </w:rPr>
        <w:t xml:space="preserve"> </w:t>
      </w:r>
      <w:r>
        <w:rPr>
          <w:u w:val="none"/>
        </w:rPr>
        <w:t>на</w:t>
      </w:r>
      <w:r>
        <w:rPr>
          <w:spacing w:val="2"/>
          <w:u w:val="none"/>
        </w:rPr>
        <w:t xml:space="preserve"> </w:t>
      </w:r>
      <w:r>
        <w:rPr>
          <w:u w:val="none"/>
        </w:rPr>
        <w:t>202</w:t>
      </w:r>
      <w:r w:rsidR="00941349">
        <w:rPr>
          <w:u w:val="none"/>
        </w:rPr>
        <w:t>4</w:t>
      </w:r>
      <w:r>
        <w:rPr>
          <w:spacing w:val="2"/>
          <w:u w:val="none"/>
        </w:rPr>
        <w:t xml:space="preserve"> </w:t>
      </w:r>
      <w:r>
        <w:rPr>
          <w:u w:val="none"/>
        </w:rPr>
        <w:t>год</w:t>
      </w:r>
    </w:p>
    <w:p w:rsidR="000F10CC" w:rsidRDefault="000F10CC">
      <w:pPr>
        <w:pStyle w:val="a3"/>
        <w:rPr>
          <w:sz w:val="30"/>
          <w:u w:val="none"/>
        </w:rPr>
      </w:pPr>
    </w:p>
    <w:p w:rsidR="000F10CC" w:rsidRDefault="000F10CC">
      <w:pPr>
        <w:pStyle w:val="a3"/>
        <w:spacing w:before="8"/>
        <w:rPr>
          <w:sz w:val="25"/>
          <w:u w:val="none"/>
        </w:rPr>
      </w:pPr>
    </w:p>
    <w:p w:rsidR="000F10CC" w:rsidRPr="00AB076E" w:rsidRDefault="00B60C72">
      <w:pPr>
        <w:pStyle w:val="a3"/>
        <w:ind w:left="2683" w:right="1297" w:hanging="994"/>
        <w:rPr>
          <w:u w:val="none"/>
        </w:rPr>
      </w:pPr>
      <w:r w:rsidRPr="00AB076E">
        <w:rPr>
          <w:u w:val="none"/>
        </w:rPr>
        <w:t>Муниципальное автономное</w:t>
      </w:r>
      <w:r w:rsidRPr="00AB076E">
        <w:rPr>
          <w:spacing w:val="1"/>
          <w:u w:val="none"/>
        </w:rPr>
        <w:t xml:space="preserve"> </w:t>
      </w:r>
      <w:r w:rsidRPr="00AB076E">
        <w:rPr>
          <w:u w:val="none"/>
        </w:rPr>
        <w:t>общеобразовательное учреждение</w:t>
      </w:r>
      <w:r w:rsidRPr="00AB076E">
        <w:rPr>
          <w:spacing w:val="-67"/>
          <w:u w:val="none"/>
        </w:rPr>
        <w:t xml:space="preserve"> </w:t>
      </w:r>
      <w:r w:rsidRPr="00AB076E">
        <w:rPr>
          <w:u w:val="none"/>
        </w:rPr>
        <w:t>муниципального</w:t>
      </w:r>
      <w:r w:rsidRPr="00AB076E">
        <w:rPr>
          <w:spacing w:val="-1"/>
          <w:u w:val="none"/>
        </w:rPr>
        <w:t xml:space="preserve"> </w:t>
      </w:r>
      <w:r w:rsidRPr="00AB076E">
        <w:rPr>
          <w:u w:val="none"/>
        </w:rPr>
        <w:t>образования город</w:t>
      </w:r>
      <w:r w:rsidRPr="00AB076E">
        <w:rPr>
          <w:spacing w:val="1"/>
          <w:u w:val="none"/>
        </w:rPr>
        <w:t xml:space="preserve"> </w:t>
      </w:r>
      <w:r w:rsidRPr="00AB076E">
        <w:rPr>
          <w:u w:val="none"/>
        </w:rPr>
        <w:t>Краснодар</w:t>
      </w:r>
      <w:r w:rsidRPr="00AB076E">
        <w:rPr>
          <w:spacing w:val="1"/>
          <w:u w:val="none"/>
        </w:rPr>
        <w:t xml:space="preserve"> </w:t>
      </w:r>
      <w:r w:rsidRPr="00AB076E">
        <w:rPr>
          <w:u w:val="none"/>
        </w:rPr>
        <w:t>гимназия</w:t>
      </w:r>
      <w:r w:rsidRPr="00AB076E">
        <w:rPr>
          <w:spacing w:val="1"/>
          <w:u w:val="none"/>
        </w:rPr>
        <w:t xml:space="preserve"> </w:t>
      </w:r>
      <w:r w:rsidRPr="00AB076E">
        <w:rPr>
          <w:u w:val="none"/>
        </w:rPr>
        <w:t>№</w:t>
      </w:r>
      <w:r w:rsidRPr="00AB076E">
        <w:rPr>
          <w:spacing w:val="-2"/>
          <w:u w:val="none"/>
        </w:rPr>
        <w:t xml:space="preserve"> </w:t>
      </w:r>
      <w:r w:rsidRPr="00AB076E">
        <w:rPr>
          <w:u w:val="none"/>
        </w:rPr>
        <w:t>82</w:t>
      </w:r>
      <w:r w:rsidRPr="00AB076E">
        <w:rPr>
          <w:spacing w:val="-1"/>
          <w:u w:val="none"/>
        </w:rPr>
        <w:t xml:space="preserve"> </w:t>
      </w:r>
      <w:r w:rsidRPr="00AB076E">
        <w:rPr>
          <w:u w:val="none"/>
        </w:rPr>
        <w:t>имени</w:t>
      </w:r>
      <w:r w:rsidRPr="00AB076E">
        <w:rPr>
          <w:spacing w:val="-1"/>
          <w:u w:val="none"/>
        </w:rPr>
        <w:t xml:space="preserve"> </w:t>
      </w:r>
      <w:r w:rsidRPr="00AB076E">
        <w:rPr>
          <w:u w:val="none"/>
        </w:rPr>
        <w:t>30-й</w:t>
      </w:r>
      <w:r w:rsidRPr="00AB076E">
        <w:rPr>
          <w:spacing w:val="4"/>
          <w:u w:val="none"/>
        </w:rPr>
        <w:t xml:space="preserve"> </w:t>
      </w:r>
      <w:r w:rsidRPr="00AB076E">
        <w:rPr>
          <w:u w:val="none"/>
        </w:rPr>
        <w:t>Иркутской</w:t>
      </w:r>
      <w:r w:rsidRPr="00AB076E">
        <w:rPr>
          <w:spacing w:val="-1"/>
          <w:u w:val="none"/>
        </w:rPr>
        <w:t xml:space="preserve"> </w:t>
      </w:r>
      <w:r w:rsidRPr="00AB076E">
        <w:rPr>
          <w:u w:val="none"/>
        </w:rPr>
        <w:t>Дивизии</w:t>
      </w: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spacing w:before="4"/>
        <w:rPr>
          <w:u w:val="none"/>
        </w:rPr>
      </w:pPr>
    </w:p>
    <w:p w:rsidR="000F10CC" w:rsidRDefault="00B60C72">
      <w:pPr>
        <w:pStyle w:val="a3"/>
        <w:spacing w:before="87"/>
        <w:ind w:left="839" w:right="510"/>
        <w:jc w:val="both"/>
        <w:rPr>
          <w:u w:val="none"/>
        </w:rPr>
      </w:pPr>
      <w:r>
        <w:rPr>
          <w:b/>
          <w:u w:val="none"/>
        </w:rPr>
        <w:t xml:space="preserve">по теме: </w:t>
      </w:r>
      <w:r>
        <w:rPr>
          <w:b/>
        </w:rPr>
        <w:t>«</w:t>
      </w:r>
      <w:proofErr w:type="spellStart"/>
      <w:proofErr w:type="gramStart"/>
      <w:r>
        <w:t>Методико</w:t>
      </w:r>
      <w:proofErr w:type="spellEnd"/>
      <w:r>
        <w:t xml:space="preserve"> - технологическое</w:t>
      </w:r>
      <w:proofErr w:type="gramEnd"/>
      <w:r>
        <w:t xml:space="preserve"> обеспечение развития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  <w:u w:val="none"/>
        </w:rPr>
        <w:t xml:space="preserve"> </w:t>
      </w:r>
      <w:r>
        <w:t>грамотности обучающихся в условиях непрерывного образования («Школа</w:t>
      </w:r>
      <w:r>
        <w:rPr>
          <w:spacing w:val="1"/>
          <w:u w:val="none"/>
        </w:rPr>
        <w:t xml:space="preserve"> </w:t>
      </w:r>
      <w:r>
        <w:t>финансовой грамотности</w:t>
      </w:r>
      <w:r>
        <w:rPr>
          <w:spacing w:val="1"/>
        </w:rPr>
        <w:t xml:space="preserve"> </w:t>
      </w:r>
      <w:r>
        <w:t>обучающихся»)»</w:t>
      </w: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0F10CC">
      <w:pPr>
        <w:pStyle w:val="a3"/>
        <w:rPr>
          <w:sz w:val="20"/>
          <w:u w:val="none"/>
        </w:rPr>
      </w:pPr>
    </w:p>
    <w:p w:rsidR="000F10CC" w:rsidRDefault="00B60C72">
      <w:pPr>
        <w:pStyle w:val="Heading1"/>
        <w:spacing w:before="260" w:line="480" w:lineRule="auto"/>
        <w:ind w:left="4676" w:right="4350"/>
      </w:pPr>
      <w:r>
        <w:t>Г. Краснодар</w:t>
      </w:r>
      <w:r>
        <w:rPr>
          <w:spacing w:val="-67"/>
        </w:rPr>
        <w:t xml:space="preserve"> </w:t>
      </w:r>
      <w:r w:rsidR="00941349">
        <w:t>2023</w:t>
      </w:r>
    </w:p>
    <w:p w:rsidR="000F10CC" w:rsidRDefault="000F10CC">
      <w:pPr>
        <w:spacing w:line="480" w:lineRule="auto"/>
        <w:sectPr w:rsidR="000F10CC">
          <w:type w:val="continuous"/>
          <w:pgSz w:w="11910" w:h="16840"/>
          <w:pgMar w:top="1040" w:right="340" w:bottom="280" w:left="860" w:header="720" w:footer="720" w:gutter="0"/>
          <w:cols w:space="720"/>
        </w:sectPr>
      </w:pPr>
    </w:p>
    <w:p w:rsidR="000F10CC" w:rsidRDefault="00B60C72">
      <w:pPr>
        <w:spacing w:before="74" w:after="2"/>
        <w:ind w:left="2682" w:right="2355"/>
        <w:jc w:val="center"/>
        <w:rPr>
          <w:b/>
          <w:sz w:val="28"/>
        </w:rPr>
      </w:pPr>
      <w:r>
        <w:rPr>
          <w:b/>
          <w:sz w:val="28"/>
        </w:rPr>
        <w:lastRenderedPageBreak/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годового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плана</w:t>
      </w:r>
    </w:p>
    <w:p w:rsidR="00AB076E" w:rsidRDefault="00AB076E">
      <w:pPr>
        <w:spacing w:before="74" w:after="2"/>
        <w:ind w:left="2682" w:right="2355"/>
        <w:jc w:val="center"/>
        <w:rPr>
          <w:b/>
          <w:sz w:val="28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>
        <w:trPr>
          <w:trHeight w:val="1550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261" w:lineRule="auto"/>
              <w:ind w:right="107" w:firstLine="33"/>
              <w:rPr>
                <w:sz w:val="28"/>
              </w:rPr>
            </w:pPr>
            <w:r>
              <w:rPr>
                <w:sz w:val="28"/>
              </w:rPr>
              <w:t>Юридическое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(учреждения)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tabs>
                <w:tab w:val="left" w:pos="4515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автономное</w:t>
            </w:r>
          </w:p>
          <w:p w:rsidR="000F10CC" w:rsidRDefault="00B60C72">
            <w:pPr>
              <w:pStyle w:val="TableParagraph"/>
              <w:tabs>
                <w:tab w:val="left" w:pos="4488"/>
              </w:tabs>
              <w:spacing w:before="28" w:line="261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учреждение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 город Краснодар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30-й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Иркутской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Дивизии</w:t>
            </w:r>
          </w:p>
        </w:tc>
      </w:tr>
      <w:tr w:rsidR="000F10CC">
        <w:trPr>
          <w:trHeight w:val="1550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72" w:type="dxa"/>
          </w:tcPr>
          <w:p w:rsidR="00AB076E" w:rsidRDefault="00B60C72">
            <w:pPr>
              <w:pStyle w:val="TableParagraph"/>
              <w:spacing w:line="261" w:lineRule="auto"/>
              <w:ind w:right="150" w:firstLine="33"/>
              <w:rPr>
                <w:spacing w:val="-1"/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  <w:p w:rsidR="000F10CC" w:rsidRDefault="00B60C72">
            <w:pPr>
              <w:pStyle w:val="TableParagraph"/>
              <w:spacing w:line="261" w:lineRule="auto"/>
              <w:ind w:right="150" w:firstLine="33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proofErr w:type="gramStart"/>
            <w:r>
              <w:rPr>
                <w:spacing w:val="-1"/>
                <w:sz w:val="28"/>
              </w:rPr>
              <w:t>учрежде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МАОУ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</w:tc>
      </w:tr>
      <w:tr w:rsidR="000F10CC">
        <w:trPr>
          <w:trHeight w:val="858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264" w:lineRule="auto"/>
              <w:ind w:right="218" w:firstLine="33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spacing w:line="264" w:lineRule="auto"/>
              <w:ind w:right="491"/>
              <w:rPr>
                <w:sz w:val="28"/>
              </w:rPr>
            </w:pPr>
            <w:r>
              <w:rPr>
                <w:sz w:val="28"/>
              </w:rPr>
              <w:t>350080,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 Краснодар,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30-й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Иркутской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дивизии,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0F10CC">
        <w:trPr>
          <w:trHeight w:val="854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факс</w:t>
            </w:r>
            <w:proofErr w:type="gramStart"/>
            <w:r>
              <w:rPr>
                <w:sz w:val="28"/>
              </w:rPr>
              <w:t>,е</w:t>
            </w:r>
            <w:proofErr w:type="gramEnd"/>
            <w:r>
              <w:rPr>
                <w:sz w:val="28"/>
              </w:rPr>
              <w:t>-mail</w:t>
            </w:r>
            <w:proofErr w:type="spellEnd"/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spacing w:line="261" w:lineRule="auto"/>
              <w:ind w:right="1923"/>
              <w:rPr>
                <w:sz w:val="28"/>
              </w:rPr>
            </w:pPr>
            <w:r>
              <w:rPr>
                <w:sz w:val="28"/>
              </w:rPr>
              <w:t>Телефон,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232-61-36,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-mail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hyperlink r:id="rId5">
              <w:r>
                <w:rPr>
                  <w:sz w:val="28"/>
                </w:rPr>
                <w:t>school82@kubannet.ru</w:t>
              </w:r>
            </w:hyperlink>
          </w:p>
        </w:tc>
      </w:tr>
      <w:tr w:rsidR="000F10CC">
        <w:trPr>
          <w:trHeight w:val="570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Скитева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Алла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Францевна</w:t>
            </w:r>
            <w:proofErr w:type="spellEnd"/>
          </w:p>
        </w:tc>
      </w:tr>
      <w:tr w:rsidR="000F10CC">
        <w:trPr>
          <w:trHeight w:val="2242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72" w:type="dxa"/>
          </w:tcPr>
          <w:p w:rsidR="00AB076E" w:rsidRDefault="00B60C72">
            <w:pPr>
              <w:pStyle w:val="TableParagraph"/>
              <w:spacing w:line="259" w:lineRule="auto"/>
              <w:ind w:right="484" w:firstLine="33"/>
              <w:rPr>
                <w:spacing w:val="-1"/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руководитель</w:t>
            </w:r>
          </w:p>
          <w:p w:rsidR="00AB076E" w:rsidRDefault="00B60C72">
            <w:pPr>
              <w:pStyle w:val="TableParagraph"/>
              <w:spacing w:line="259" w:lineRule="auto"/>
              <w:ind w:right="484" w:firstLine="33"/>
              <w:rPr>
                <w:sz w:val="28"/>
              </w:rPr>
            </w:pPr>
            <w:r>
              <w:rPr>
                <w:spacing w:val="-1"/>
                <w:sz w:val="28"/>
              </w:rPr>
              <w:t>(если</w:t>
            </w:r>
            <w:r>
              <w:rPr>
                <w:spacing w:val="-67"/>
                <w:sz w:val="28"/>
              </w:rPr>
              <w:t xml:space="preserve"> </w:t>
            </w:r>
            <w:r w:rsidR="00AB076E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есть).</w:t>
            </w:r>
          </w:p>
          <w:p w:rsidR="000F10CC" w:rsidRDefault="00B60C72">
            <w:pPr>
              <w:pStyle w:val="TableParagraph"/>
              <w:spacing w:line="259" w:lineRule="auto"/>
              <w:ind w:right="484" w:firstLine="33"/>
              <w:rPr>
                <w:sz w:val="28"/>
              </w:rPr>
            </w:pPr>
            <w:r>
              <w:rPr>
                <w:sz w:val="28"/>
              </w:rPr>
              <w:t>Научная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звание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Кулишов</w:t>
            </w:r>
            <w:proofErr w:type="spellEnd"/>
            <w:r>
              <w:rPr>
                <w:color w:val="333333"/>
                <w:sz w:val="28"/>
              </w:rPr>
              <w:t xml:space="preserve"> Владимир Валентинович,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доцент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кафедры управления образовательными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системами государственного бюджетного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образовательного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учреждения</w:t>
            </w:r>
            <w:r>
              <w:rPr>
                <w:color w:val="333333"/>
                <w:spacing w:val="-1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дополнительного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профессионального образования "Институт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развития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образования"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Краснодарского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края</w:t>
            </w:r>
          </w:p>
        </w:tc>
      </w:tr>
      <w:tr w:rsidR="000F10CC">
        <w:trPr>
          <w:trHeight w:val="2601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261" w:lineRule="auto"/>
              <w:ind w:right="640" w:firstLine="33"/>
              <w:rPr>
                <w:sz w:val="28"/>
              </w:rPr>
            </w:pPr>
            <w:r>
              <w:rPr>
                <w:sz w:val="28"/>
              </w:rPr>
              <w:t>Авторы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(коллектив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авторов)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spacing w:line="242" w:lineRule="auto"/>
              <w:ind w:right="1872"/>
              <w:rPr>
                <w:sz w:val="28"/>
              </w:rPr>
            </w:pPr>
            <w:proofErr w:type="spellStart"/>
            <w:r>
              <w:rPr>
                <w:sz w:val="28"/>
              </w:rPr>
              <w:t>Скитева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Алла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Францевна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82,</w:t>
            </w:r>
          </w:p>
          <w:p w:rsidR="000F10CC" w:rsidRDefault="00B60C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Людмила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Геннадьевна,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 по УМР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гимназии № 82,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Скитева</w:t>
            </w:r>
            <w:proofErr w:type="spellEnd"/>
            <w:r>
              <w:rPr>
                <w:sz w:val="28"/>
              </w:rPr>
              <w:t xml:space="preserve"> Марина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Александровна,</w:t>
            </w:r>
          </w:p>
          <w:p w:rsidR="000F10CC" w:rsidRDefault="00B60C72"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обществознания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гимназии № 82</w:t>
            </w:r>
          </w:p>
        </w:tc>
      </w:tr>
      <w:tr w:rsidR="000F10CC">
        <w:trPr>
          <w:trHeight w:val="2280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261" w:lineRule="auto"/>
              <w:ind w:right="766" w:firstLine="3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(тема)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tabs>
                <w:tab w:val="left" w:pos="2373"/>
              </w:tabs>
              <w:ind w:right="1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(«Школа финансовой 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обучающихся»)</w:t>
            </w:r>
          </w:p>
        </w:tc>
      </w:tr>
      <w:tr w:rsidR="000F10CC">
        <w:trPr>
          <w:trHeight w:val="1041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5" w:lineRule="exact"/>
              <w:ind w:left="0" w:right="26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72" w:type="dxa"/>
          </w:tcPr>
          <w:p w:rsidR="000F10CC" w:rsidRDefault="00B60C72" w:rsidP="00AB076E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идея</w:t>
            </w:r>
            <w:r w:rsidR="00AB076E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(идеи)</w:t>
            </w:r>
            <w:r w:rsidR="00AB076E">
              <w:rPr>
                <w:spacing w:val="-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</w:t>
            </w:r>
            <w:r>
              <w:rPr>
                <w:sz w:val="28"/>
              </w:rPr>
              <w:t>ти</w:t>
            </w:r>
            <w:r>
              <w:rPr>
                <w:spacing w:val="-5"/>
                <w:sz w:val="28"/>
              </w:rPr>
              <w:t xml:space="preserve"> </w:t>
            </w:r>
            <w:r w:rsidR="00AB076E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краевой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tabs>
                <w:tab w:val="left" w:pos="1917"/>
                <w:tab w:val="left" w:pos="3763"/>
                <w:tab w:val="left" w:pos="5530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грамотность</w:t>
            </w:r>
            <w:r>
              <w:rPr>
                <w:sz w:val="28"/>
              </w:rPr>
              <w:tab/>
              <w:t>понимается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разумные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F10CC" w:rsidRDefault="00B60C72">
            <w:pPr>
              <w:pStyle w:val="TableParagraph"/>
              <w:tabs>
                <w:tab w:val="left" w:pos="2506"/>
                <w:tab w:val="left" w:pos="4083"/>
                <w:tab w:val="left" w:pos="5791"/>
              </w:tabs>
              <w:rPr>
                <w:sz w:val="28"/>
              </w:rPr>
            </w:pPr>
            <w:r>
              <w:rPr>
                <w:sz w:val="28"/>
              </w:rPr>
              <w:t>целесообразные</w:t>
            </w:r>
            <w:r>
              <w:rPr>
                <w:sz w:val="28"/>
              </w:rPr>
              <w:tab/>
              <w:t>решения,</w:t>
            </w:r>
            <w:r>
              <w:rPr>
                <w:sz w:val="28"/>
              </w:rPr>
              <w:tab/>
              <w:t>связанные</w:t>
            </w:r>
            <w:r>
              <w:rPr>
                <w:sz w:val="28"/>
              </w:rPr>
              <w:tab/>
              <w:t>с</w:t>
            </w:r>
          </w:p>
        </w:tc>
      </w:tr>
    </w:tbl>
    <w:p w:rsidR="000F10CC" w:rsidRDefault="000F10CC">
      <w:pPr>
        <w:rPr>
          <w:sz w:val="28"/>
        </w:rPr>
        <w:sectPr w:rsidR="000F10CC">
          <w:pgSz w:w="11910" w:h="16840"/>
          <w:pgMar w:top="136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>
        <w:trPr>
          <w:trHeight w:val="330"/>
        </w:trPr>
        <w:tc>
          <w:tcPr>
            <w:tcW w:w="961" w:type="dxa"/>
            <w:vMerge w:val="restart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bottom w:val="nil"/>
            </w:tcBorders>
          </w:tcPr>
          <w:p w:rsidR="000F10CC" w:rsidRDefault="00B60C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инновационной</w:t>
            </w:r>
          </w:p>
        </w:tc>
        <w:tc>
          <w:tcPr>
            <w:tcW w:w="6032" w:type="dxa"/>
            <w:tcBorders>
              <w:bottom w:val="nil"/>
            </w:tcBorders>
          </w:tcPr>
          <w:p w:rsidR="000F10CC" w:rsidRDefault="00B60C72">
            <w:pPr>
              <w:pStyle w:val="TableParagraph"/>
              <w:tabs>
                <w:tab w:val="left" w:pos="2051"/>
                <w:tab w:val="left" w:pos="2795"/>
                <w:tab w:val="left" w:pos="468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финансами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различных</w:t>
            </w:r>
            <w:r>
              <w:rPr>
                <w:sz w:val="28"/>
              </w:rPr>
              <w:tab/>
              <w:t>ситуациях</w:t>
            </w:r>
          </w:p>
        </w:tc>
      </w:tr>
      <w:tr w:rsidR="000F10CC">
        <w:trPr>
          <w:trHeight w:val="340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before="2" w:line="318" w:lineRule="exact"/>
              <w:rPr>
                <w:sz w:val="28"/>
              </w:rPr>
            </w:pPr>
            <w:r>
              <w:rPr>
                <w:sz w:val="28"/>
              </w:rPr>
              <w:t>площадки</w:t>
            </w: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</w:tc>
      </w:tr>
      <w:tr w:rsidR="000F10CC">
        <w:trPr>
          <w:trHeight w:val="333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мыслительные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навыки,</w:t>
            </w:r>
          </w:p>
        </w:tc>
      </w:tr>
      <w:tr w:rsidR="000F10CC">
        <w:trPr>
          <w:trHeight w:val="338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связанные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распознаванием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  <w:tr w:rsidR="000F10CC">
        <w:trPr>
          <w:trHeight w:val="338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анализом,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мотивацию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</w:tc>
      </w:tr>
      <w:tr w:rsidR="000F10CC">
        <w:trPr>
          <w:trHeight w:val="340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умением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второстепенное,</w:t>
            </w:r>
          </w:p>
        </w:tc>
      </w:tr>
      <w:tr w:rsidR="000F10CC">
        <w:trPr>
          <w:trHeight w:val="417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</w:p>
        </w:tc>
      </w:tr>
      <w:tr w:rsidR="000F10CC">
        <w:trPr>
          <w:trHeight w:val="803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tabs>
                <w:tab w:val="left" w:pos="502"/>
                <w:tab w:val="left" w:pos="1969"/>
                <w:tab w:val="left" w:pos="3111"/>
                <w:tab w:val="left" w:pos="4546"/>
              </w:tabs>
              <w:spacing w:before="72"/>
              <w:ind w:righ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основании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  <w:t>положены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следующие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идеи:</w:t>
            </w:r>
          </w:p>
        </w:tc>
      </w:tr>
      <w:tr w:rsidR="000F10CC">
        <w:trPr>
          <w:trHeight w:val="1115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tabs>
                <w:tab w:val="left" w:pos="2181"/>
                <w:tab w:val="left" w:pos="3000"/>
                <w:tab w:val="left" w:pos="4413"/>
              </w:tabs>
              <w:spacing w:before="64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1.Развитие</w:t>
            </w:r>
            <w:r>
              <w:rPr>
                <w:sz w:val="28"/>
              </w:rPr>
              <w:tab/>
              <w:t>финансовой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грамотности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постепенным.</w:t>
            </w:r>
          </w:p>
        </w:tc>
      </w:tr>
      <w:tr w:rsidR="000F10CC">
        <w:trPr>
          <w:trHeight w:val="1118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before="62" w:line="242" w:lineRule="auto"/>
              <w:ind w:right="107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2.Единство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грамотности, профессионального и 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самоопределения</w:t>
            </w:r>
            <w:r>
              <w:rPr>
                <w:i/>
                <w:sz w:val="28"/>
              </w:rPr>
              <w:t>.</w:t>
            </w:r>
          </w:p>
        </w:tc>
      </w:tr>
      <w:tr w:rsidR="000F10CC">
        <w:trPr>
          <w:trHeight w:val="1437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before="6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3.Развитие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равноценная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воспитанием) составляющая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0F10CC">
        <w:trPr>
          <w:trHeight w:val="1115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tabs>
                <w:tab w:val="left" w:pos="3652"/>
                <w:tab w:val="left" w:pos="4856"/>
                <w:tab w:val="left" w:pos="5529"/>
              </w:tabs>
              <w:spacing w:before="64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4.Компетентностный</w:t>
            </w:r>
            <w:r>
              <w:rPr>
                <w:sz w:val="28"/>
              </w:rPr>
              <w:tab/>
              <w:t>подход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методологическое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z w:val="28"/>
              </w:rPr>
              <w:tab/>
              <w:t>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  <w:tr w:rsidR="000F10CC">
        <w:trPr>
          <w:trHeight w:val="1115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tabs>
                <w:tab w:val="left" w:pos="2071"/>
                <w:tab w:val="left" w:pos="4413"/>
              </w:tabs>
              <w:spacing w:before="62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5.Практико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финансовой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грамотности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  <w:tr w:rsidR="000F10CC">
        <w:trPr>
          <w:trHeight w:val="405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tabs>
                <w:tab w:val="left" w:pos="1811"/>
                <w:tab w:val="left" w:pos="3370"/>
                <w:tab w:val="left" w:pos="5797"/>
              </w:tabs>
              <w:spacing w:before="64" w:line="321" w:lineRule="exact"/>
              <w:rPr>
                <w:sz w:val="28"/>
              </w:rPr>
            </w:pPr>
            <w:r>
              <w:rPr>
                <w:sz w:val="28"/>
              </w:rPr>
              <w:t>6.Сетевой</w:t>
            </w:r>
            <w:r>
              <w:rPr>
                <w:sz w:val="28"/>
              </w:rPr>
              <w:tab/>
              <w:t>характер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взаимодействия</w:t>
            </w:r>
            <w:proofErr w:type="spellEnd"/>
            <w:r>
              <w:rPr>
                <w:sz w:val="28"/>
              </w:rPr>
              <w:tab/>
              <w:t>с</w:t>
            </w:r>
          </w:p>
        </w:tc>
      </w:tr>
      <w:tr w:rsidR="000F10CC">
        <w:trPr>
          <w:trHeight w:val="338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tabs>
                <w:tab w:val="left" w:pos="3073"/>
                <w:tab w:val="left" w:pos="5769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образовательным</w:t>
            </w:r>
            <w:r>
              <w:rPr>
                <w:sz w:val="28"/>
              </w:rPr>
              <w:tab/>
              <w:t>организациями</w:t>
            </w:r>
            <w:r>
              <w:rPr>
                <w:sz w:val="28"/>
              </w:rPr>
              <w:tab/>
              <w:t>и</w:t>
            </w:r>
          </w:p>
        </w:tc>
      </w:tr>
      <w:tr w:rsidR="000F10CC">
        <w:trPr>
          <w:trHeight w:val="338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специализированными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</w:tc>
      </w:tr>
      <w:tr w:rsidR="000F10CC">
        <w:trPr>
          <w:trHeight w:val="337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3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tabs>
                <w:tab w:val="left" w:pos="2071"/>
                <w:tab w:val="left" w:pos="441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финансовой</w:t>
            </w:r>
            <w:r>
              <w:rPr>
                <w:sz w:val="28"/>
              </w:rPr>
              <w:tab/>
              <w:t>грамотности</w:t>
            </w:r>
          </w:p>
        </w:tc>
      </w:tr>
      <w:tr w:rsidR="000F10CC">
        <w:trPr>
          <w:trHeight w:val="513"/>
        </w:trPr>
        <w:tc>
          <w:tcPr>
            <w:tcW w:w="961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tcBorders>
              <w:top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top w:val="nil"/>
            </w:tcBorders>
          </w:tcPr>
          <w:p w:rsidR="000F10CC" w:rsidRDefault="00B60C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</w:tr>
      <w:tr w:rsidR="000F10CC">
        <w:trPr>
          <w:trHeight w:val="1896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0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tabs>
                <w:tab w:val="left" w:pos="2995"/>
                <w:tab w:val="left" w:pos="4282"/>
              </w:tabs>
              <w:spacing w:line="259" w:lineRule="auto"/>
              <w:ind w:right="95" w:firstLine="7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Разработать   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апробировать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z w:val="28"/>
              </w:rPr>
              <w:tab/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</w:t>
            </w:r>
          </w:p>
        </w:tc>
      </w:tr>
      <w:tr w:rsidR="000F10CC">
        <w:trPr>
          <w:trHeight w:val="1290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0" w:lineRule="exact"/>
              <w:ind w:left="0" w:right="130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numPr>
                <w:ilvl w:val="0"/>
                <w:numId w:val="3"/>
              </w:numPr>
              <w:tabs>
                <w:tab w:val="left" w:pos="744"/>
              </w:tabs>
              <w:spacing w:line="242" w:lineRule="auto"/>
              <w:ind w:right="107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0F10CC" w:rsidRDefault="00B60C72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  <w:tab w:val="left" w:pos="3242"/>
              </w:tabs>
              <w:spacing w:line="308" w:lineRule="exact"/>
              <w:ind w:left="320" w:hanging="212"/>
              <w:jc w:val="both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z w:val="28"/>
              </w:rPr>
              <w:tab/>
              <w:t>нормативно-правовое,</w:t>
            </w:r>
          </w:p>
        </w:tc>
      </w:tr>
    </w:tbl>
    <w:p w:rsidR="000F10CC" w:rsidRDefault="000F10CC">
      <w:pPr>
        <w:spacing w:line="308" w:lineRule="exact"/>
        <w:jc w:val="both"/>
        <w:rPr>
          <w:sz w:val="28"/>
        </w:rPr>
        <w:sectPr w:rsidR="000F10CC">
          <w:pgSz w:w="11910" w:h="16840"/>
          <w:pgMar w:top="112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>
        <w:trPr>
          <w:trHeight w:val="14494"/>
        </w:trPr>
        <w:tc>
          <w:tcPr>
            <w:tcW w:w="961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организационно-управленческое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проекта:</w:t>
            </w:r>
          </w:p>
          <w:p w:rsidR="000F10CC" w:rsidRDefault="00B60C72">
            <w:pPr>
              <w:pStyle w:val="TableParagraph"/>
              <w:tabs>
                <w:tab w:val="left" w:pos="2551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методико-технологического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 обучающихся;</w:t>
            </w:r>
          </w:p>
          <w:p w:rsidR="000F10CC" w:rsidRDefault="00B60C72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 нормативно-правовое 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0F10CC" w:rsidRDefault="00B60C72">
            <w:pPr>
              <w:pStyle w:val="TableParagraph"/>
              <w:tabs>
                <w:tab w:val="left" w:pos="3283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-разработать,</w:t>
            </w:r>
            <w:r>
              <w:rPr>
                <w:spacing w:val="1"/>
                <w:sz w:val="28"/>
              </w:rPr>
              <w:t xml:space="preserve"> </w:t>
            </w:r>
            <w:r w:rsidR="00AB076E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апробировать и внедрить 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 и механизмы сетевого </w:t>
            </w:r>
            <w:proofErr w:type="spellStart"/>
            <w:r>
              <w:rPr>
                <w:sz w:val="28"/>
              </w:rPr>
              <w:t>взаимодействия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z w:val="28"/>
              </w:rPr>
              <w:tab/>
              <w:t>реализацию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0F10CC" w:rsidRDefault="00B60C72">
            <w:pPr>
              <w:pStyle w:val="TableParagraph"/>
              <w:tabs>
                <w:tab w:val="left" w:pos="2439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</w:t>
            </w:r>
            <w:r>
              <w:rPr>
                <w:sz w:val="28"/>
              </w:rPr>
              <w:tab/>
              <w:t>критерии,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0F10CC" w:rsidRDefault="00B60C72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3.Создать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инфраструктуру,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 обучающихся:</w:t>
            </w:r>
          </w:p>
          <w:p w:rsidR="000F10CC" w:rsidRDefault="00B60C72">
            <w:pPr>
              <w:pStyle w:val="TableParagraph"/>
              <w:tabs>
                <w:tab w:val="left" w:pos="2344"/>
                <w:tab w:val="left" w:pos="4081"/>
              </w:tabs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-определить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эффективности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 компонентов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0F10CC" w:rsidRDefault="00B60C72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 и внедрить механизмы интеграции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0F10CC" w:rsidRDefault="00B60C7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-сформировать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методическую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базу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аспектам</w:t>
            </w:r>
            <w:r>
              <w:rPr>
                <w:spacing w:val="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</w:p>
          <w:p w:rsidR="000F10CC" w:rsidRDefault="00B60C72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0F10CC" w:rsidRDefault="00B60C7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4.Разработать научно -, программно- и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методическое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модели:</w:t>
            </w:r>
          </w:p>
          <w:p w:rsidR="000F10CC" w:rsidRDefault="00B60C7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-подготовить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0F10CC" w:rsidRDefault="00B60C72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-подготовить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  <w:p w:rsidR="000F10CC" w:rsidRDefault="00B60C72">
            <w:pPr>
              <w:pStyle w:val="TableParagraph"/>
              <w:tabs>
                <w:tab w:val="left" w:pos="2834"/>
                <w:tab w:val="left" w:pos="4690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«Комплексная</w:t>
            </w:r>
            <w:r>
              <w:rPr>
                <w:sz w:val="28"/>
              </w:rPr>
              <w:tab/>
              <w:t>модель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методико</w:t>
            </w:r>
            <w:proofErr w:type="spellEnd"/>
            <w:r>
              <w:rPr>
                <w:spacing w:val="-1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(«Школа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обучающихся»)»;.</w:t>
            </w:r>
          </w:p>
          <w:p w:rsidR="000F10CC" w:rsidRDefault="00B60C72">
            <w:pPr>
              <w:pStyle w:val="TableParagraph"/>
              <w:spacing w:line="322" w:lineRule="exac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</w:p>
        </w:tc>
      </w:tr>
    </w:tbl>
    <w:p w:rsidR="000F10CC" w:rsidRDefault="000F10CC">
      <w:pPr>
        <w:spacing w:line="322" w:lineRule="exact"/>
        <w:jc w:val="both"/>
        <w:rPr>
          <w:sz w:val="28"/>
        </w:rPr>
        <w:sectPr w:rsidR="000F10CC">
          <w:pgSz w:w="11910" w:h="16840"/>
          <w:pgMar w:top="112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>
        <w:trPr>
          <w:trHeight w:val="8502"/>
        </w:trPr>
        <w:tc>
          <w:tcPr>
            <w:tcW w:w="961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tabs>
                <w:tab w:val="left" w:pos="4727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грамотности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практико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0F10CC" w:rsidRDefault="00B60C72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(одаренные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с ограниченными возможностями, сироты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0F10CC" w:rsidRDefault="00B60C72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проекта:</w:t>
            </w:r>
          </w:p>
          <w:p w:rsidR="000F10CC" w:rsidRDefault="00B60C72">
            <w:pPr>
              <w:pStyle w:val="TableParagraph"/>
              <w:tabs>
                <w:tab w:val="left" w:pos="2358"/>
                <w:tab w:val="left" w:pos="431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</w:t>
            </w:r>
            <w:r>
              <w:rPr>
                <w:sz w:val="28"/>
              </w:rPr>
              <w:tab/>
              <w:t>регламент</w:t>
            </w:r>
            <w:r>
              <w:rPr>
                <w:sz w:val="28"/>
              </w:rPr>
              <w:tab/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 обучающихся:</w:t>
            </w:r>
          </w:p>
          <w:p w:rsidR="000F10CC" w:rsidRDefault="00B60C72">
            <w:pPr>
              <w:pStyle w:val="TableParagraph"/>
              <w:spacing w:line="242" w:lineRule="auto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-развить,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краевой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ПП и ПК необходимые 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проекта)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0F10CC" w:rsidRDefault="00B60C72">
            <w:pPr>
              <w:pStyle w:val="TableParagraph"/>
              <w:tabs>
                <w:tab w:val="left" w:pos="2617"/>
                <w:tab w:val="left" w:pos="2914"/>
                <w:tab w:val="left" w:pos="3894"/>
                <w:tab w:val="left" w:pos="4579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-разработать</w:t>
            </w:r>
            <w:r>
              <w:rPr>
                <w:sz w:val="28"/>
              </w:rPr>
              <w:tab/>
              <w:t>систему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организационно-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0F10CC" w:rsidRDefault="00B60C72">
            <w:pPr>
              <w:pStyle w:val="TableParagraph"/>
              <w:tabs>
                <w:tab w:val="left" w:pos="4049"/>
              </w:tabs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-создать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профориентации,</w:t>
            </w:r>
            <w:r>
              <w:rPr>
                <w:sz w:val="28"/>
              </w:rPr>
              <w:tab/>
            </w:r>
            <w:proofErr w:type="spellStart"/>
            <w:r>
              <w:rPr>
                <w:w w:val="95"/>
                <w:sz w:val="28"/>
              </w:rPr>
              <w:t>представителеи</w:t>
            </w:r>
            <w:proofErr w:type="spellEnd"/>
            <w:r>
              <w:rPr>
                <w:w w:val="95"/>
                <w:sz w:val="28"/>
              </w:rPr>
              <w:t>̆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работодателеи</w:t>
            </w:r>
            <w:proofErr w:type="spellEnd"/>
            <w:r>
              <w:rPr>
                <w:sz w:val="28"/>
              </w:rPr>
              <w:t>̆,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0F10CC" w:rsidRDefault="00B60C7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решению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</w:tc>
      </w:tr>
      <w:tr w:rsidR="000F10CC">
        <w:trPr>
          <w:trHeight w:val="5794"/>
        </w:trPr>
        <w:tc>
          <w:tcPr>
            <w:tcW w:w="961" w:type="dxa"/>
          </w:tcPr>
          <w:p w:rsidR="000F10CC" w:rsidRDefault="00B60C72" w:rsidP="00AB076E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72" w:type="dxa"/>
          </w:tcPr>
          <w:p w:rsidR="000F10CC" w:rsidRDefault="00B60C72" w:rsidP="00AB076E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032" w:type="dxa"/>
          </w:tcPr>
          <w:p w:rsidR="000F10CC" w:rsidRDefault="00B60C72" w:rsidP="00F5530C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  <w:p w:rsidR="000F10CC" w:rsidRDefault="00B60C72" w:rsidP="00F5530C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Российской Федерации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29.12.2012г.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№273-ФЗ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Федерации».</w:t>
            </w:r>
          </w:p>
          <w:p w:rsidR="000F10CC" w:rsidRDefault="00B60C72" w:rsidP="00F5530C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321" w:lineRule="exact"/>
              <w:ind w:left="320" w:hanging="212"/>
              <w:jc w:val="both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16.07.2013г.</w:t>
            </w:r>
          </w:p>
          <w:p w:rsidR="000F10CC" w:rsidRDefault="00B60C72" w:rsidP="00F5530C">
            <w:pPr>
              <w:pStyle w:val="TableParagraph"/>
              <w:spacing w:line="242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№2770-КЗ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Краснодарском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крае».</w:t>
            </w:r>
          </w:p>
          <w:p w:rsidR="000F10CC" w:rsidRDefault="00B60C72" w:rsidP="00F5530C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</w:p>
          <w:p w:rsidR="000F10CC" w:rsidRDefault="00B60C72" w:rsidP="00F5530C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385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z w:val="28"/>
              </w:rPr>
              <w:tab/>
              <w:t>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F10CC" w:rsidRDefault="00B60C72" w:rsidP="00F5530C">
            <w:pPr>
              <w:pStyle w:val="TableParagraph"/>
              <w:tabs>
                <w:tab w:val="left" w:pos="3851"/>
              </w:tabs>
              <w:spacing w:line="322" w:lineRule="exact"/>
              <w:ind w:right="94" w:firstLine="72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z w:val="28"/>
              </w:rPr>
              <w:tab/>
              <w:t>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</w:tbl>
    <w:p w:rsidR="000F10CC" w:rsidRDefault="000F10CC" w:rsidP="00AB076E">
      <w:pPr>
        <w:spacing w:line="322" w:lineRule="exact"/>
        <w:rPr>
          <w:sz w:val="28"/>
        </w:rPr>
        <w:sectPr w:rsidR="000F10CC">
          <w:pgSz w:w="11910" w:h="16840"/>
          <w:pgMar w:top="112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>
        <w:trPr>
          <w:trHeight w:val="11916"/>
        </w:trPr>
        <w:tc>
          <w:tcPr>
            <w:tcW w:w="961" w:type="dxa"/>
          </w:tcPr>
          <w:p w:rsidR="000F10CC" w:rsidRDefault="000F10CC" w:rsidP="00AB076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</w:tcPr>
          <w:p w:rsidR="000F10CC" w:rsidRDefault="000F10CC" w:rsidP="00AB076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</w:tcPr>
          <w:p w:rsidR="00941349" w:rsidRDefault="00B60C72" w:rsidP="00F5530C">
            <w:pPr>
              <w:pStyle w:val="TableParagraph"/>
              <w:tabs>
                <w:tab w:val="left" w:pos="3846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z w:val="28"/>
              </w:rPr>
              <w:tab/>
              <w:t>государственный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F10CC" w:rsidRDefault="00F5530C" w:rsidP="00F5530C">
            <w:pPr>
              <w:pStyle w:val="TableParagraph"/>
              <w:tabs>
                <w:tab w:val="left" w:pos="3793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="00941349">
              <w:rPr>
                <w:sz w:val="28"/>
              </w:rPr>
              <w:t xml:space="preserve">. </w:t>
            </w:r>
            <w:r w:rsidR="00B60C72">
              <w:rPr>
                <w:sz w:val="28"/>
              </w:rPr>
              <w:t>Приказ</w:t>
            </w:r>
            <w:r w:rsidR="00B60C72">
              <w:rPr>
                <w:spacing w:val="1"/>
                <w:sz w:val="28"/>
              </w:rPr>
              <w:t xml:space="preserve"> </w:t>
            </w:r>
            <w:proofErr w:type="spellStart"/>
            <w:r w:rsidR="00B60C72">
              <w:rPr>
                <w:sz w:val="28"/>
              </w:rPr>
              <w:t>Минпросвещения</w:t>
            </w:r>
            <w:proofErr w:type="spellEnd"/>
            <w:r w:rsidR="00B60C72">
              <w:rPr>
                <w:sz w:val="28"/>
              </w:rPr>
              <w:t xml:space="preserve"> России</w:t>
            </w:r>
            <w:r w:rsidR="00B60C72">
              <w:rPr>
                <w:spacing w:val="-1"/>
                <w:sz w:val="28"/>
              </w:rPr>
              <w:t xml:space="preserve"> </w:t>
            </w:r>
            <w:r w:rsidR="00B60C72">
              <w:rPr>
                <w:sz w:val="28"/>
              </w:rPr>
              <w:t>от</w:t>
            </w:r>
            <w:r w:rsidR="00B60C72">
              <w:rPr>
                <w:spacing w:val="1"/>
                <w:sz w:val="28"/>
              </w:rPr>
              <w:t xml:space="preserve"> </w:t>
            </w:r>
            <w:r w:rsidR="00B60C72">
              <w:rPr>
                <w:sz w:val="28"/>
              </w:rPr>
              <w:t>22.03.2021 № 115 «Об утверждении</w:t>
            </w:r>
            <w:r w:rsidR="00B60C72">
              <w:rPr>
                <w:spacing w:val="1"/>
                <w:sz w:val="28"/>
              </w:rPr>
              <w:t xml:space="preserve"> </w:t>
            </w:r>
            <w:r w:rsidR="00B60C72">
              <w:rPr>
                <w:sz w:val="28"/>
              </w:rPr>
              <w:t>Порядка</w:t>
            </w:r>
            <w:r w:rsidR="00B60C72">
              <w:rPr>
                <w:spacing w:val="1"/>
                <w:sz w:val="28"/>
              </w:rPr>
              <w:t xml:space="preserve"> </w:t>
            </w:r>
            <w:r w:rsidR="00B60C72">
              <w:rPr>
                <w:sz w:val="28"/>
              </w:rPr>
              <w:t>организации</w:t>
            </w:r>
            <w:r w:rsidR="00B60C72">
              <w:rPr>
                <w:spacing w:val="-11"/>
                <w:sz w:val="28"/>
              </w:rPr>
              <w:t xml:space="preserve"> </w:t>
            </w:r>
            <w:r w:rsidR="00B60C72">
              <w:rPr>
                <w:sz w:val="28"/>
              </w:rPr>
              <w:t>и</w:t>
            </w:r>
            <w:r w:rsidR="00B60C72">
              <w:rPr>
                <w:spacing w:val="-11"/>
                <w:sz w:val="28"/>
              </w:rPr>
              <w:t xml:space="preserve"> </w:t>
            </w:r>
            <w:r w:rsidR="00B60C72">
              <w:rPr>
                <w:sz w:val="28"/>
              </w:rPr>
              <w:t>осуществления</w:t>
            </w:r>
            <w:r w:rsidR="00B60C72">
              <w:rPr>
                <w:spacing w:val="-10"/>
                <w:sz w:val="28"/>
              </w:rPr>
              <w:t xml:space="preserve"> </w:t>
            </w:r>
            <w:r w:rsidR="00B60C72">
              <w:rPr>
                <w:sz w:val="28"/>
              </w:rPr>
              <w:t>образовательной</w:t>
            </w:r>
            <w:r w:rsidR="00B60C72">
              <w:rPr>
                <w:spacing w:val="-67"/>
                <w:sz w:val="28"/>
              </w:rPr>
              <w:t xml:space="preserve"> </w:t>
            </w:r>
            <w:r w:rsidR="00B60C72">
              <w:rPr>
                <w:sz w:val="28"/>
              </w:rPr>
              <w:t>деятельности</w:t>
            </w:r>
            <w:r w:rsidR="00B60C72">
              <w:rPr>
                <w:spacing w:val="2"/>
                <w:sz w:val="28"/>
              </w:rPr>
              <w:t xml:space="preserve"> </w:t>
            </w:r>
            <w:r w:rsidR="00B60C72">
              <w:rPr>
                <w:sz w:val="28"/>
              </w:rPr>
              <w:t>по основным</w:t>
            </w:r>
            <w:r w:rsidR="00B60C72">
              <w:rPr>
                <w:spacing w:val="1"/>
                <w:sz w:val="28"/>
              </w:rPr>
              <w:t xml:space="preserve"> </w:t>
            </w:r>
            <w:r w:rsidR="00B60C72">
              <w:rPr>
                <w:sz w:val="28"/>
              </w:rPr>
              <w:t>общеобразовательным</w:t>
            </w:r>
            <w:r w:rsidR="00B60C72">
              <w:rPr>
                <w:spacing w:val="2"/>
                <w:sz w:val="28"/>
              </w:rPr>
              <w:t xml:space="preserve"> </w:t>
            </w:r>
            <w:r w:rsidR="00B60C72">
              <w:rPr>
                <w:sz w:val="28"/>
              </w:rPr>
              <w:t>программам</w:t>
            </w:r>
            <w:r w:rsidR="00B60C72">
              <w:rPr>
                <w:spacing w:val="1"/>
                <w:sz w:val="28"/>
              </w:rPr>
              <w:t xml:space="preserve"> </w:t>
            </w:r>
            <w:r w:rsidR="00B60C72">
              <w:rPr>
                <w:color w:val="4D4D4D"/>
                <w:sz w:val="28"/>
              </w:rPr>
              <w:t>образовательным программам начального</w:t>
            </w:r>
            <w:r w:rsidR="00B60C72">
              <w:rPr>
                <w:color w:val="4D4D4D"/>
                <w:spacing w:val="1"/>
                <w:sz w:val="28"/>
              </w:rPr>
              <w:t xml:space="preserve"> </w:t>
            </w:r>
            <w:r w:rsidR="00B60C72">
              <w:rPr>
                <w:color w:val="4D4D4D"/>
                <w:sz w:val="28"/>
              </w:rPr>
              <w:t>общего, основного общего и среднего общего</w:t>
            </w:r>
            <w:r w:rsidR="00B60C72">
              <w:rPr>
                <w:color w:val="4D4D4D"/>
                <w:spacing w:val="1"/>
                <w:sz w:val="28"/>
              </w:rPr>
              <w:t xml:space="preserve"> </w:t>
            </w:r>
            <w:r w:rsidR="00B60C72">
              <w:rPr>
                <w:color w:val="4D4D4D"/>
                <w:sz w:val="28"/>
              </w:rPr>
              <w:t>образования»</w:t>
            </w:r>
          </w:p>
          <w:p w:rsidR="009814ED" w:rsidRDefault="00B60C72" w:rsidP="00F5530C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2234"/>
                <w:tab w:val="left" w:pos="2365"/>
                <w:tab w:val="left" w:pos="5011"/>
              </w:tabs>
              <w:ind w:right="101" w:firstLine="7"/>
              <w:jc w:val="both"/>
              <w:rPr>
                <w:sz w:val="28"/>
              </w:rPr>
            </w:pPr>
            <w:r>
              <w:rPr>
                <w:color w:val="4D4D4D"/>
                <w:sz w:val="28"/>
              </w:rPr>
              <w:t>Распоряжение Правительства РФ от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25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сентября 2017</w:t>
            </w:r>
            <w:r>
              <w:rPr>
                <w:color w:val="4D4D4D"/>
                <w:spacing w:val="-2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г.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№</w:t>
            </w:r>
            <w:r>
              <w:rPr>
                <w:color w:val="4D4D4D"/>
                <w:spacing w:val="-2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2039-р</w:t>
            </w:r>
            <w:r>
              <w:rPr>
                <w:color w:val="4D4D4D"/>
                <w:spacing w:val="-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«Об</w:t>
            </w:r>
            <w:r>
              <w:rPr>
                <w:color w:val="4D4D4D"/>
                <w:spacing w:val="6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утверждении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Стратегии повышения финансовой грамотности</w:t>
            </w:r>
            <w:r>
              <w:rPr>
                <w:color w:val="4D4D4D"/>
                <w:spacing w:val="-67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в</w:t>
            </w:r>
            <w:r>
              <w:rPr>
                <w:color w:val="4D4D4D"/>
                <w:spacing w:val="-2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Российской</w:t>
            </w:r>
            <w:r>
              <w:rPr>
                <w:color w:val="4D4D4D"/>
                <w:spacing w:val="-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Федерации</w:t>
            </w:r>
            <w:r>
              <w:rPr>
                <w:color w:val="4D4D4D"/>
                <w:spacing w:val="-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на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2017</w:t>
            </w:r>
            <w:r>
              <w:rPr>
                <w:color w:val="4D4D4D"/>
                <w:spacing w:val="6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-</w:t>
            </w:r>
            <w:r>
              <w:rPr>
                <w:color w:val="4D4D4D"/>
                <w:spacing w:val="-2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2023 гг.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</w:p>
          <w:p w:rsidR="009814ED" w:rsidRDefault="00342F6A" w:rsidP="00F5530C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2234"/>
                <w:tab w:val="left" w:pos="2365"/>
                <w:tab w:val="left" w:pos="5011"/>
              </w:tabs>
              <w:ind w:right="101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9814ED">
              <w:rPr>
                <w:spacing w:val="1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Министерства</w:t>
            </w:r>
            <w:r w:rsidRPr="009814ED">
              <w:rPr>
                <w:spacing w:val="1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просвещения</w:t>
            </w:r>
            <w:r w:rsidRPr="009814ED">
              <w:rPr>
                <w:spacing w:val="1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Российской</w:t>
            </w:r>
            <w:r w:rsidRPr="009814ED">
              <w:rPr>
                <w:spacing w:val="-2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Федерации</w:t>
            </w:r>
            <w:r w:rsidRPr="009814ED">
              <w:rPr>
                <w:spacing w:val="-1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от</w:t>
            </w:r>
            <w:r w:rsidRPr="009814ED">
              <w:rPr>
                <w:spacing w:val="-4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31 мая</w:t>
            </w:r>
            <w:r w:rsidRPr="009814ED">
              <w:rPr>
                <w:spacing w:val="-1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2021 г.</w:t>
            </w:r>
            <w:r w:rsidRPr="009814ED">
              <w:rPr>
                <w:spacing w:val="-2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№</w:t>
            </w:r>
            <w:r w:rsidRPr="009814ED">
              <w:rPr>
                <w:spacing w:val="-1"/>
                <w:sz w:val="28"/>
                <w:szCs w:val="28"/>
              </w:rPr>
              <w:t xml:space="preserve"> </w:t>
            </w:r>
            <w:r w:rsidRPr="009814ED">
              <w:rPr>
                <w:sz w:val="28"/>
                <w:szCs w:val="28"/>
              </w:rPr>
              <w:t>287</w:t>
            </w:r>
            <w:r w:rsidRPr="009814ED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ф</w:t>
            </w:r>
            <w:r w:rsidR="009814ED" w:rsidRPr="009814ED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 xml:space="preserve">ого </w:t>
            </w:r>
            <w:r w:rsidR="009814ED" w:rsidRPr="009814ED">
              <w:rPr>
                <w:sz w:val="28"/>
                <w:szCs w:val="28"/>
              </w:rPr>
              <w:t>государственн</w:t>
            </w:r>
            <w:r>
              <w:rPr>
                <w:sz w:val="28"/>
                <w:szCs w:val="28"/>
              </w:rPr>
              <w:t xml:space="preserve">ого </w:t>
            </w:r>
            <w:r w:rsidR="009814ED" w:rsidRPr="009814ED">
              <w:rPr>
                <w:spacing w:val="1"/>
                <w:sz w:val="28"/>
                <w:szCs w:val="28"/>
              </w:rPr>
              <w:t xml:space="preserve"> </w:t>
            </w:r>
            <w:r w:rsidR="009814ED" w:rsidRPr="009814ED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 xml:space="preserve">ого </w:t>
            </w:r>
            <w:r w:rsidR="009814ED" w:rsidRPr="009814ED">
              <w:rPr>
                <w:spacing w:val="1"/>
                <w:sz w:val="28"/>
                <w:szCs w:val="28"/>
              </w:rPr>
              <w:t xml:space="preserve"> </w:t>
            </w:r>
            <w:r w:rsidR="009814ED" w:rsidRPr="009814ED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а</w:t>
            </w:r>
            <w:r w:rsidR="009814ED" w:rsidRPr="009814ED">
              <w:rPr>
                <w:spacing w:val="1"/>
                <w:sz w:val="28"/>
                <w:szCs w:val="28"/>
              </w:rPr>
              <w:t xml:space="preserve"> </w:t>
            </w:r>
            <w:r w:rsidR="009814ED" w:rsidRPr="009814ED">
              <w:rPr>
                <w:sz w:val="28"/>
                <w:szCs w:val="28"/>
              </w:rPr>
              <w:t>основного</w:t>
            </w:r>
            <w:r w:rsidR="009814ED" w:rsidRPr="009814ED">
              <w:rPr>
                <w:spacing w:val="-67"/>
                <w:sz w:val="28"/>
                <w:szCs w:val="28"/>
              </w:rPr>
              <w:t xml:space="preserve"> </w:t>
            </w:r>
            <w:r w:rsidR="009814ED" w:rsidRPr="009814ED">
              <w:rPr>
                <w:sz w:val="28"/>
                <w:szCs w:val="28"/>
              </w:rPr>
              <w:t>общего</w:t>
            </w:r>
            <w:r w:rsidR="009814ED" w:rsidRPr="009814ED">
              <w:rPr>
                <w:spacing w:val="1"/>
                <w:sz w:val="28"/>
                <w:szCs w:val="28"/>
              </w:rPr>
              <w:t xml:space="preserve"> </w:t>
            </w:r>
            <w:r w:rsidR="009814ED" w:rsidRPr="009814ED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>.»</w:t>
            </w:r>
            <w:r w:rsidR="009814ED" w:rsidRPr="009814ED">
              <w:rPr>
                <w:spacing w:val="1"/>
                <w:sz w:val="28"/>
                <w:szCs w:val="28"/>
              </w:rPr>
              <w:t xml:space="preserve"> </w:t>
            </w:r>
          </w:p>
          <w:p w:rsidR="009814ED" w:rsidRPr="009814ED" w:rsidRDefault="009814ED" w:rsidP="00F5530C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2234"/>
                <w:tab w:val="left" w:pos="2365"/>
                <w:tab w:val="left" w:pos="5011"/>
              </w:tabs>
              <w:ind w:right="101" w:firstLine="7"/>
              <w:jc w:val="both"/>
              <w:rPr>
                <w:sz w:val="28"/>
                <w:szCs w:val="28"/>
              </w:rPr>
            </w:pPr>
            <w:r w:rsidRPr="009814ED">
              <w:rPr>
                <w:bCs/>
                <w:sz w:val="28"/>
                <w:szCs w:val="28"/>
                <w:lang w:eastAsia="ru-RU"/>
              </w:rPr>
      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9814ED" w:rsidRPr="009814ED" w:rsidRDefault="009814ED" w:rsidP="00F5530C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2234"/>
                <w:tab w:val="left" w:pos="2365"/>
                <w:tab w:val="left" w:pos="5011"/>
              </w:tabs>
              <w:ind w:right="101" w:firstLine="7"/>
              <w:jc w:val="both"/>
              <w:rPr>
                <w:sz w:val="28"/>
                <w:szCs w:val="28"/>
              </w:rPr>
            </w:pPr>
            <w:r w:rsidRPr="009814ED">
              <w:rPr>
                <w:sz w:val="28"/>
                <w:szCs w:val="28"/>
              </w:rPr>
              <w:t>Приказ Министерства просвещения РФ 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      </w:r>
          </w:p>
          <w:p w:rsidR="009814ED" w:rsidRPr="009814ED" w:rsidRDefault="00B4433D" w:rsidP="00F5530C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2234"/>
                <w:tab w:val="left" w:pos="2365"/>
                <w:tab w:val="left" w:pos="5011"/>
              </w:tabs>
              <w:ind w:right="101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Локальные</w:t>
            </w:r>
            <w:r>
              <w:rPr>
                <w:sz w:val="28"/>
              </w:rPr>
              <w:tab/>
              <w:t>акты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общеобразовательного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0F10CC" w:rsidRDefault="000F10CC" w:rsidP="00B4433D">
            <w:pPr>
              <w:pStyle w:val="TableParagraph"/>
              <w:tabs>
                <w:tab w:val="left" w:pos="532"/>
                <w:tab w:val="left" w:pos="2234"/>
                <w:tab w:val="left" w:pos="2365"/>
                <w:tab w:val="left" w:pos="5011"/>
              </w:tabs>
              <w:ind w:right="101"/>
              <w:rPr>
                <w:sz w:val="28"/>
              </w:rPr>
            </w:pPr>
          </w:p>
        </w:tc>
      </w:tr>
      <w:tr w:rsidR="000F10CC">
        <w:trPr>
          <w:trHeight w:val="330"/>
        </w:trPr>
        <w:tc>
          <w:tcPr>
            <w:tcW w:w="961" w:type="dxa"/>
            <w:tcBorders>
              <w:bottom w:val="nil"/>
            </w:tcBorders>
          </w:tcPr>
          <w:p w:rsidR="000F10CC" w:rsidRDefault="00B60C72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72" w:type="dxa"/>
            <w:tcBorders>
              <w:bottom w:val="nil"/>
            </w:tcBorders>
          </w:tcPr>
          <w:p w:rsidR="000F10CC" w:rsidRDefault="00B60C7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6032" w:type="dxa"/>
            <w:vMerge w:val="restart"/>
          </w:tcPr>
          <w:p w:rsidR="000F10CC" w:rsidRDefault="00B60C72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0F10CC" w:rsidRDefault="00B60C72">
            <w:pPr>
              <w:pStyle w:val="TableParagraph"/>
              <w:spacing w:before="149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Стратегии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повышения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финансовой</w:t>
            </w:r>
            <w:r>
              <w:rPr>
                <w:color w:val="4D4D4D"/>
                <w:spacing w:val="1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грамотности</w:t>
            </w:r>
            <w:r>
              <w:rPr>
                <w:color w:val="4D4D4D"/>
                <w:spacing w:val="14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в</w:t>
            </w:r>
            <w:r>
              <w:rPr>
                <w:color w:val="4D4D4D"/>
                <w:spacing w:val="13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Российской</w:t>
            </w:r>
            <w:r>
              <w:rPr>
                <w:color w:val="4D4D4D"/>
                <w:spacing w:val="14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Федерации</w:t>
            </w:r>
            <w:r>
              <w:rPr>
                <w:color w:val="4D4D4D"/>
                <w:spacing w:val="15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на</w:t>
            </w:r>
            <w:r>
              <w:rPr>
                <w:color w:val="4D4D4D"/>
                <w:spacing w:val="15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2017</w:t>
            </w:r>
            <w:r>
              <w:rPr>
                <w:color w:val="4D4D4D"/>
                <w:spacing w:val="23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-</w:t>
            </w:r>
          </w:p>
        </w:tc>
      </w:tr>
      <w:tr w:rsidR="000F10CC">
        <w:trPr>
          <w:trHeight w:val="338"/>
        </w:trPr>
        <w:tc>
          <w:tcPr>
            <w:tcW w:w="961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значимости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6032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</w:tr>
      <w:tr w:rsidR="000F10CC">
        <w:trPr>
          <w:trHeight w:val="335"/>
        </w:trPr>
        <w:tc>
          <w:tcPr>
            <w:tcW w:w="961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решения задач</w:t>
            </w:r>
          </w:p>
        </w:tc>
        <w:tc>
          <w:tcPr>
            <w:tcW w:w="6032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</w:tr>
      <w:tr w:rsidR="000F10CC">
        <w:trPr>
          <w:trHeight w:val="338"/>
        </w:trPr>
        <w:tc>
          <w:tcPr>
            <w:tcW w:w="961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</w:p>
        </w:tc>
        <w:tc>
          <w:tcPr>
            <w:tcW w:w="6032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</w:tr>
      <w:tr w:rsidR="000F10CC">
        <w:trPr>
          <w:trHeight w:val="337"/>
        </w:trPr>
        <w:tc>
          <w:tcPr>
            <w:tcW w:w="961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</w:p>
        </w:tc>
        <w:tc>
          <w:tcPr>
            <w:tcW w:w="6032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</w:tr>
      <w:tr w:rsidR="000F10CC">
        <w:trPr>
          <w:trHeight w:val="337"/>
        </w:trPr>
        <w:tc>
          <w:tcPr>
            <w:tcW w:w="961" w:type="dxa"/>
            <w:tcBorders>
              <w:top w:val="nil"/>
              <w:bottom w:val="nil"/>
            </w:tcBorders>
          </w:tcPr>
          <w:p w:rsidR="000F10CC" w:rsidRDefault="000F10C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0F10CC" w:rsidRDefault="00B60C7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</w:p>
        </w:tc>
        <w:tc>
          <w:tcPr>
            <w:tcW w:w="6032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</w:tr>
      <w:tr w:rsidR="000F10CC">
        <w:trPr>
          <w:trHeight w:val="355"/>
        </w:trPr>
        <w:tc>
          <w:tcPr>
            <w:tcW w:w="961" w:type="dxa"/>
            <w:tcBorders>
              <w:top w:val="nil"/>
            </w:tcBorders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</w:tcBorders>
          </w:tcPr>
          <w:p w:rsidR="000F10CC" w:rsidRDefault="00B60C7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6032" w:type="dxa"/>
            <w:vMerge/>
            <w:tcBorders>
              <w:top w:val="nil"/>
            </w:tcBorders>
          </w:tcPr>
          <w:p w:rsidR="000F10CC" w:rsidRDefault="000F10CC">
            <w:pPr>
              <w:rPr>
                <w:sz w:val="2"/>
                <w:szCs w:val="2"/>
              </w:rPr>
            </w:pPr>
          </w:p>
        </w:tc>
      </w:tr>
    </w:tbl>
    <w:p w:rsidR="000F10CC" w:rsidRDefault="000F10CC">
      <w:pPr>
        <w:rPr>
          <w:sz w:val="2"/>
          <w:szCs w:val="2"/>
        </w:rPr>
        <w:sectPr w:rsidR="000F10CC">
          <w:pgSz w:w="11910" w:h="16840"/>
          <w:pgMar w:top="112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>
        <w:trPr>
          <w:trHeight w:val="14331"/>
        </w:trPr>
        <w:tc>
          <w:tcPr>
            <w:tcW w:w="961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264" w:lineRule="auto"/>
              <w:ind w:right="21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tabs>
                <w:tab w:val="left" w:pos="2629"/>
              </w:tabs>
              <w:ind w:right="102"/>
              <w:jc w:val="both"/>
              <w:rPr>
                <w:sz w:val="28"/>
              </w:rPr>
            </w:pPr>
            <w:r>
              <w:rPr>
                <w:color w:val="4D4D4D"/>
                <w:sz w:val="28"/>
              </w:rPr>
              <w:t xml:space="preserve">2023   </w:t>
            </w:r>
            <w:r>
              <w:rPr>
                <w:color w:val="4D4D4D"/>
                <w:spacing w:val="23"/>
                <w:sz w:val="28"/>
              </w:rPr>
              <w:t xml:space="preserve"> </w:t>
            </w:r>
            <w:r>
              <w:rPr>
                <w:color w:val="4D4D4D"/>
                <w:sz w:val="28"/>
              </w:rPr>
              <w:t>гг.»</w:t>
            </w:r>
            <w:r>
              <w:rPr>
                <w:color w:val="4D4D4D"/>
                <w:sz w:val="28"/>
              </w:rPr>
              <w:tab/>
            </w:r>
            <w:r>
              <w:rPr>
                <w:sz w:val="28"/>
              </w:rPr>
              <w:t>подчеркивается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грамотности:</w:t>
            </w:r>
          </w:p>
          <w:p w:rsidR="000F10CC" w:rsidRDefault="00B60C72">
            <w:pPr>
              <w:pStyle w:val="TableParagraph"/>
              <w:tabs>
                <w:tab w:val="left" w:pos="2407"/>
                <w:tab w:val="left" w:pos="4901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современных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условиях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расширения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использования финансовых услуг,</w:t>
            </w:r>
            <w:r>
              <w:rPr>
                <w:color w:val="333333"/>
                <w:spacing w:val="70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усложнения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 появления новых и трудных для понимания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финансовых</w:t>
            </w:r>
            <w:r>
              <w:rPr>
                <w:color w:val="333333"/>
                <w:sz w:val="28"/>
              </w:rPr>
              <w:tab/>
              <w:t>инструментов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вопросы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финансовой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грамотности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населения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стали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чрезвычайно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актуальными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для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большинства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стран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мира.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Обеспечение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личной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финансовой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безопасности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становится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важным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фактором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экономического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благополучия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людей.»</w:t>
            </w:r>
          </w:p>
          <w:p w:rsidR="000F10CC" w:rsidRDefault="00B60C72">
            <w:pPr>
              <w:pStyle w:val="TableParagraph"/>
              <w:tabs>
                <w:tab w:val="left" w:pos="2481"/>
              </w:tabs>
              <w:spacing w:before="152"/>
              <w:ind w:right="102" w:firstLine="216"/>
              <w:jc w:val="both"/>
              <w:rPr>
                <w:sz w:val="28"/>
              </w:rPr>
            </w:pPr>
            <w:r>
              <w:rPr>
                <w:color w:val="333333"/>
                <w:sz w:val="28"/>
              </w:rPr>
              <w:t xml:space="preserve">Наряду    </w:t>
            </w:r>
            <w:r>
              <w:rPr>
                <w:color w:val="333333"/>
                <w:spacing w:val="27"/>
                <w:sz w:val="28"/>
              </w:rPr>
              <w:t xml:space="preserve"> </w:t>
            </w:r>
            <w:r w:rsidR="00AB076E">
              <w:rPr>
                <w:color w:val="333333"/>
                <w:spacing w:val="2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</w:t>
            </w:r>
            <w:r>
              <w:rPr>
                <w:color w:val="333333"/>
                <w:sz w:val="28"/>
              </w:rPr>
              <w:tab/>
              <w:t>Министерством</w:t>
            </w:r>
            <w:r>
              <w:rPr>
                <w:color w:val="333333"/>
                <w:spacing w:val="1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финансов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Российской Федерации и Центральным банком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Российской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Федерации,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также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Федеральной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службой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надзору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сфере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защиты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прав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потребителей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благополучия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человека,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Министерством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образования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науки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Российской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Федерации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другими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федеральными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органами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исполнительной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власти,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органами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исполнительной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власти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субъектов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Российской Федерации и органами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местного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самоуправления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активное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участие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мероприятиях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повышению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уровня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финансовой грамотности населения принимают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институты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финансового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рынка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другие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заинтересованные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стороны.</w:t>
            </w:r>
          </w:p>
          <w:p w:rsidR="000F10CC" w:rsidRDefault="00B60C72">
            <w:pPr>
              <w:pStyle w:val="TableParagraph"/>
              <w:tabs>
                <w:tab w:val="left" w:pos="2714"/>
                <w:tab w:val="left" w:pos="3451"/>
              </w:tabs>
              <w:spacing w:before="1"/>
              <w:ind w:right="103" w:firstLine="216"/>
              <w:jc w:val="both"/>
              <w:rPr>
                <w:sz w:val="28"/>
              </w:rPr>
            </w:pPr>
            <w:r>
              <w:rPr>
                <w:sz w:val="28"/>
              </w:rPr>
              <w:t>Заявлена</w:t>
            </w:r>
            <w:r>
              <w:rPr>
                <w:sz w:val="28"/>
              </w:rPr>
              <w:tab/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функциональной грамотности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(PISA: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математическая,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естественнонаучная,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читательская,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  <w:p w:rsidR="000F10CC" w:rsidRDefault="00B60C72">
            <w:pPr>
              <w:pStyle w:val="TableParagraph"/>
              <w:tabs>
                <w:tab w:val="left" w:pos="3894"/>
              </w:tabs>
              <w:spacing w:before="157"/>
              <w:ind w:right="94" w:firstLine="706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грамотности в исследовании PISA заложено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«Обладают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т.е.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широкого диапазона задач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 человеческой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отношений?»</w:t>
            </w:r>
          </w:p>
          <w:p w:rsidR="000F10CC" w:rsidRDefault="00B60C72">
            <w:pPr>
              <w:pStyle w:val="TableParagraph"/>
              <w:tabs>
                <w:tab w:val="left" w:pos="1404"/>
                <w:tab w:val="left" w:pos="3366"/>
                <w:tab w:val="left" w:pos="4349"/>
              </w:tabs>
              <w:spacing w:before="165" w:line="314" w:lineRule="exact"/>
              <w:ind w:left="7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официальном</w:t>
            </w:r>
            <w:r>
              <w:rPr>
                <w:sz w:val="28"/>
              </w:rPr>
              <w:tab/>
              <w:t>сайте</w:t>
            </w:r>
            <w:r>
              <w:rPr>
                <w:sz w:val="28"/>
              </w:rPr>
              <w:tab/>
              <w:t>Организации</w:t>
            </w:r>
          </w:p>
        </w:tc>
      </w:tr>
    </w:tbl>
    <w:p w:rsidR="000F10CC" w:rsidRDefault="000F10CC">
      <w:pPr>
        <w:spacing w:line="314" w:lineRule="exact"/>
        <w:rPr>
          <w:sz w:val="28"/>
        </w:rPr>
        <w:sectPr w:rsidR="000F10CC">
          <w:pgSz w:w="11910" w:h="16840"/>
          <w:pgMar w:top="112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>
        <w:trPr>
          <w:trHeight w:val="6082"/>
        </w:trPr>
        <w:tc>
          <w:tcPr>
            <w:tcW w:w="961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(ОЭСР)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навыком».</w:t>
            </w:r>
          </w:p>
          <w:p w:rsidR="000F10CC" w:rsidRDefault="00B60C72">
            <w:pPr>
              <w:pStyle w:val="TableParagraph"/>
              <w:spacing w:before="148"/>
              <w:ind w:right="101" w:firstLine="634"/>
              <w:jc w:val="both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 а также во ФГОС среднего 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профиля).</w:t>
            </w:r>
          </w:p>
          <w:p w:rsidR="000F10CC" w:rsidRDefault="00B60C72">
            <w:pPr>
              <w:pStyle w:val="TableParagraph"/>
              <w:spacing w:before="162" w:line="259" w:lineRule="auto"/>
              <w:ind w:right="102" w:firstLine="634"/>
              <w:jc w:val="both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предметов: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«Экономика»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F10CC" w:rsidRDefault="00B60C72">
            <w:pPr>
              <w:pStyle w:val="TableParagraph"/>
              <w:tabs>
                <w:tab w:val="left" w:pos="2750"/>
                <w:tab w:val="left" w:pos="3168"/>
                <w:tab w:val="left" w:pos="480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«Обществознание»,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концепцию</w:t>
            </w:r>
            <w:r>
              <w:rPr>
                <w:sz w:val="28"/>
              </w:rPr>
              <w:tab/>
              <w:t>предмета</w:t>
            </w:r>
          </w:p>
          <w:p w:rsidR="000F10CC" w:rsidRDefault="00B60C7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«Обществознание.</w:t>
            </w:r>
          </w:p>
        </w:tc>
      </w:tr>
      <w:tr w:rsidR="000F10CC">
        <w:trPr>
          <w:trHeight w:val="8373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264" w:lineRule="auto"/>
              <w:ind w:right="463"/>
              <w:rPr>
                <w:sz w:val="28"/>
              </w:rPr>
            </w:pPr>
            <w:r>
              <w:rPr>
                <w:sz w:val="28"/>
              </w:rPr>
              <w:t>Новизна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инновационность</w:t>
            </w:r>
            <w:proofErr w:type="spellEnd"/>
            <w:r>
              <w:rPr>
                <w:spacing w:val="-1"/>
                <w:sz w:val="28"/>
              </w:rPr>
              <w:t>)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Новизна инновационного проекта определяется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следующими основными моментами:</w:t>
            </w:r>
          </w:p>
          <w:p w:rsidR="000F10CC" w:rsidRDefault="00B60C72">
            <w:pPr>
              <w:pStyle w:val="TableParagraph"/>
              <w:spacing w:before="150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продолжительного процесса, включающего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«компетенций»,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F10CC" w:rsidRDefault="00B60C72">
            <w:pPr>
              <w:pStyle w:val="TableParagraph"/>
              <w:spacing w:before="161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равноценнои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составляющеи</w:t>
            </w:r>
            <w:proofErr w:type="spellEnd"/>
            <w:r>
              <w:rPr>
                <w:sz w:val="28"/>
              </w:rPr>
              <w:t>̆ процесса образования, наряду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закономерностями;</w:t>
            </w:r>
          </w:p>
          <w:p w:rsidR="000F10CC" w:rsidRDefault="00B60C72">
            <w:pPr>
              <w:pStyle w:val="TableParagraph"/>
              <w:spacing w:before="157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-пониманием развития финансовой 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растянутого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и распределенного по всем ступеням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0F10CC" w:rsidRDefault="00B60C72">
            <w:pPr>
              <w:pStyle w:val="TableParagraph"/>
              <w:tabs>
                <w:tab w:val="left" w:pos="2617"/>
                <w:tab w:val="left" w:pos="4712"/>
              </w:tabs>
              <w:spacing w:before="162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-признанием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благополучателеи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z w:val="28"/>
              </w:rPr>
              <w:tab/>
              <w:t>во-первых,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субъектов</w:t>
            </w:r>
          </w:p>
          <w:p w:rsidR="000F10CC" w:rsidRDefault="00B60C72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(обучающегося,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вместе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8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семьеи</w:t>
            </w:r>
            <w:proofErr w:type="spellEnd"/>
            <w:r>
              <w:rPr>
                <w:sz w:val="28"/>
              </w:rPr>
              <w:t>̆)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во-вторых,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</w:p>
        </w:tc>
      </w:tr>
    </w:tbl>
    <w:p w:rsidR="000F10CC" w:rsidRDefault="000F10CC">
      <w:pPr>
        <w:spacing w:line="322" w:lineRule="exact"/>
        <w:jc w:val="both"/>
        <w:rPr>
          <w:sz w:val="28"/>
        </w:rPr>
        <w:sectPr w:rsidR="000F10CC">
          <w:pgSz w:w="11910" w:h="16840"/>
          <w:pgMar w:top="112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>
        <w:trPr>
          <w:trHeight w:val="6111"/>
        </w:trPr>
        <w:tc>
          <w:tcPr>
            <w:tcW w:w="961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ind w:right="9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экономическои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(потенциальных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работодателей);</w:t>
            </w:r>
          </w:p>
          <w:p w:rsidR="000F10CC" w:rsidRDefault="00B60C72">
            <w:pPr>
              <w:pStyle w:val="TableParagraph"/>
              <w:tabs>
                <w:tab w:val="left" w:pos="2656"/>
                <w:tab w:val="left" w:pos="5367"/>
              </w:tabs>
              <w:spacing w:before="150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-выделением в процессе развития 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взаимосвязанных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уровнеи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макроуровня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(организационно-педагогического</w:t>
            </w:r>
          </w:p>
          <w:p w:rsidR="000F10CC" w:rsidRDefault="00B60C7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сопровождения)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микроуровня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каждыи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ожидаемыми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0F10CC" w:rsidRDefault="00B60C72">
            <w:pPr>
              <w:pStyle w:val="TableParagraph"/>
              <w:spacing w:before="161" w:line="259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требующеи</w:t>
            </w:r>
            <w:proofErr w:type="spellEnd"/>
            <w:r>
              <w:rPr>
                <w:sz w:val="28"/>
              </w:rPr>
              <w:t xml:space="preserve">̆ скоординированных </w:t>
            </w:r>
            <w:proofErr w:type="spellStart"/>
            <w:r>
              <w:rPr>
                <w:sz w:val="28"/>
              </w:rPr>
              <w:t>действии</w:t>
            </w:r>
            <w:proofErr w:type="spellEnd"/>
            <w:r>
              <w:rPr>
                <w:sz w:val="28"/>
              </w:rPr>
              <w:t>̆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0F10CC">
        <w:trPr>
          <w:trHeight w:val="8209"/>
        </w:trPr>
        <w:tc>
          <w:tcPr>
            <w:tcW w:w="961" w:type="dxa"/>
          </w:tcPr>
          <w:p w:rsidR="000F10CC" w:rsidRDefault="00B60C72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72" w:type="dxa"/>
          </w:tcPr>
          <w:p w:rsidR="000F10CC" w:rsidRDefault="00B60C72">
            <w:pPr>
              <w:pStyle w:val="TableParagraph"/>
              <w:spacing w:line="259" w:lineRule="auto"/>
              <w:ind w:right="790"/>
              <w:rPr>
                <w:sz w:val="28"/>
              </w:rPr>
            </w:pPr>
            <w:r>
              <w:rPr>
                <w:spacing w:val="-1"/>
                <w:sz w:val="28"/>
              </w:rPr>
              <w:t>Предполагаемая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</w:tc>
        <w:tc>
          <w:tcPr>
            <w:tcW w:w="6032" w:type="dxa"/>
          </w:tcPr>
          <w:p w:rsidR="000F10CC" w:rsidRDefault="00B60C72">
            <w:pPr>
              <w:pStyle w:val="TableParagraph"/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 быть использованы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 школ.</w:t>
            </w:r>
          </w:p>
          <w:p w:rsidR="000F10CC" w:rsidRDefault="00B60C72">
            <w:pPr>
              <w:pStyle w:val="TableParagraph"/>
              <w:tabs>
                <w:tab w:val="left" w:pos="3055"/>
                <w:tab w:val="left" w:pos="4686"/>
              </w:tabs>
              <w:spacing w:before="145"/>
              <w:ind w:right="99" w:firstLine="283"/>
              <w:jc w:val="both"/>
              <w:rPr>
                <w:sz w:val="28"/>
              </w:rPr>
            </w:pPr>
            <w:r>
              <w:rPr>
                <w:sz w:val="28"/>
              </w:rPr>
              <w:t>Инновационная</w:t>
            </w:r>
            <w:r>
              <w:rPr>
                <w:sz w:val="28"/>
              </w:rPr>
              <w:tab/>
              <w:t>модель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организациях Краснодарского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непрерывного образования».</w:t>
            </w:r>
          </w:p>
          <w:p w:rsidR="000F10CC" w:rsidRDefault="00B60C72" w:rsidP="00AB076E">
            <w:pPr>
              <w:pStyle w:val="TableParagraph"/>
              <w:spacing w:before="160" w:line="242" w:lineRule="auto"/>
              <w:ind w:right="107" w:firstLine="216"/>
              <w:jc w:val="both"/>
              <w:rPr>
                <w:sz w:val="28"/>
              </w:rPr>
            </w:pPr>
            <w:r>
              <w:rPr>
                <w:sz w:val="28"/>
              </w:rPr>
              <w:t>Результаты проекта могут быть 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20"/>
                <w:sz w:val="28"/>
              </w:rPr>
              <w:t xml:space="preserve"> </w:t>
            </w:r>
            <w:r w:rsidR="00AB076E"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 w:rsidR="00AB076E">
              <w:rPr>
                <w:sz w:val="28"/>
              </w:rPr>
              <w:t xml:space="preserve"> </w:t>
            </w:r>
            <w:r>
              <w:rPr>
                <w:sz w:val="28"/>
              </w:rPr>
              <w:t>«Проектирование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методико-технологического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 грамотности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образования».</w:t>
            </w:r>
          </w:p>
          <w:p w:rsidR="000F10CC" w:rsidRDefault="00B60C72">
            <w:pPr>
              <w:pStyle w:val="TableParagraph"/>
              <w:spacing w:before="148" w:line="322" w:lineRule="exact"/>
              <w:ind w:right="98" w:firstLine="355"/>
              <w:jc w:val="both"/>
              <w:rPr>
                <w:sz w:val="28"/>
              </w:rPr>
            </w:pPr>
            <w:r>
              <w:rPr>
                <w:sz w:val="28"/>
              </w:rPr>
              <w:t>Апробированная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</w:tbl>
    <w:p w:rsidR="000F10CC" w:rsidRDefault="000F10CC">
      <w:pPr>
        <w:spacing w:line="322" w:lineRule="exact"/>
        <w:jc w:val="both"/>
        <w:rPr>
          <w:sz w:val="28"/>
        </w:rPr>
        <w:sectPr w:rsidR="000F10CC">
          <w:pgSz w:w="11910" w:h="16840"/>
          <w:pgMar w:top="1120" w:right="3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2872"/>
        <w:gridCol w:w="6032"/>
      </w:tblGrid>
      <w:tr w:rsidR="000F10CC" w:rsidTr="00ED7C6F">
        <w:trPr>
          <w:trHeight w:val="4387"/>
        </w:trPr>
        <w:tc>
          <w:tcPr>
            <w:tcW w:w="961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</w:tcPr>
          <w:p w:rsidR="000F10CC" w:rsidRDefault="000F10C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tcBorders>
              <w:bottom w:val="single" w:sz="4" w:space="0" w:color="auto"/>
            </w:tcBorders>
          </w:tcPr>
          <w:p w:rsidR="000F10CC" w:rsidRDefault="00B60C72">
            <w:pPr>
              <w:pStyle w:val="TableParagraph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позволит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повысить открытость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конкурентоспособность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0F10CC" w:rsidRDefault="00B60C72">
            <w:pPr>
              <w:pStyle w:val="TableParagraph"/>
              <w:tabs>
                <w:tab w:val="left" w:pos="2604"/>
                <w:tab w:val="left" w:pos="4844"/>
              </w:tabs>
              <w:spacing w:before="150" w:line="259" w:lineRule="auto"/>
              <w:ind w:right="103" w:firstLine="283"/>
              <w:jc w:val="both"/>
              <w:rPr>
                <w:sz w:val="28"/>
              </w:rPr>
            </w:pPr>
            <w:r>
              <w:rPr>
                <w:sz w:val="28"/>
              </w:rPr>
              <w:t>Благодаря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организованы</w:t>
            </w:r>
            <w:r>
              <w:rPr>
                <w:sz w:val="28"/>
              </w:rPr>
              <w:tab/>
              <w:t>совместные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объединить кадровые ресурсы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индивидуализации обучаемых.</w:t>
            </w:r>
          </w:p>
        </w:tc>
      </w:tr>
      <w:tr w:rsidR="00ED7C6F" w:rsidTr="000752F5">
        <w:trPr>
          <w:trHeight w:val="1048"/>
        </w:trPr>
        <w:tc>
          <w:tcPr>
            <w:tcW w:w="961" w:type="dxa"/>
            <w:tcBorders>
              <w:bottom w:val="nil"/>
            </w:tcBorders>
          </w:tcPr>
          <w:p w:rsidR="00ED7C6F" w:rsidRDefault="00ED7C6F">
            <w:pPr>
              <w:pStyle w:val="TableParagraph"/>
              <w:spacing w:line="310" w:lineRule="exact"/>
              <w:ind w:left="47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72" w:type="dxa"/>
            <w:tcBorders>
              <w:bottom w:val="nil"/>
              <w:right w:val="single" w:sz="4" w:space="0" w:color="auto"/>
            </w:tcBorders>
          </w:tcPr>
          <w:p w:rsidR="00ED7C6F" w:rsidRDefault="00ED7C6F" w:rsidP="00406002">
            <w:pPr>
              <w:pStyle w:val="TableParagraph"/>
              <w:spacing w:line="266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06002"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6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C6F" w:rsidRDefault="00ED7C6F">
            <w:pPr>
              <w:pStyle w:val="TableParagraph"/>
              <w:spacing w:line="242" w:lineRule="auto"/>
              <w:ind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sz w:val="28"/>
              </w:rPr>
              <w:t>Подготов</w:t>
            </w:r>
            <w:r w:rsidR="004D0ADA">
              <w:rPr>
                <w:sz w:val="28"/>
              </w:rPr>
              <w:t xml:space="preserve">ить </w:t>
            </w:r>
            <w:r>
              <w:rPr>
                <w:sz w:val="28"/>
              </w:rPr>
              <w:t xml:space="preserve"> локальн</w:t>
            </w:r>
            <w:r w:rsidR="004D0ADA">
              <w:rPr>
                <w:sz w:val="28"/>
              </w:rPr>
              <w:t xml:space="preserve">ые  </w:t>
            </w:r>
            <w:r>
              <w:rPr>
                <w:sz w:val="28"/>
              </w:rPr>
              <w:t xml:space="preserve"> нормативно-правовы</w:t>
            </w:r>
            <w:r w:rsidR="004D0ADA"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  <w:r w:rsidR="004D0ADA">
              <w:rPr>
                <w:sz w:val="28"/>
              </w:rPr>
              <w:t>ы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</w:t>
            </w:r>
            <w:r w:rsidR="004D0ADA">
              <w:rPr>
                <w:sz w:val="28"/>
              </w:rPr>
              <w:t xml:space="preserve">е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проекта </w:t>
            </w:r>
            <w:r w:rsidR="00ED387A">
              <w:rPr>
                <w:sz w:val="28"/>
              </w:rPr>
              <w:t xml:space="preserve"> </w:t>
            </w:r>
            <w:r w:rsidR="00DD5EC4">
              <w:rPr>
                <w:sz w:val="28"/>
              </w:rPr>
              <w:t>с учетом</w:t>
            </w:r>
            <w:r w:rsidR="00ED387A">
              <w:rPr>
                <w:sz w:val="28"/>
              </w:rPr>
              <w:t xml:space="preserve"> </w:t>
            </w:r>
            <w:r w:rsidR="00DD5EC4">
              <w:rPr>
                <w:sz w:val="28"/>
              </w:rPr>
              <w:t xml:space="preserve"> новых ФГОС. </w:t>
            </w:r>
            <w:r>
              <w:rPr>
                <w:sz w:val="28"/>
              </w:rPr>
              <w:t xml:space="preserve"> </w:t>
            </w:r>
          </w:p>
          <w:p w:rsidR="00ED7C6F" w:rsidRDefault="00ED7C6F">
            <w:pPr>
              <w:pStyle w:val="TableParagraph"/>
              <w:spacing w:before="67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  <w:szCs w:val="28"/>
              </w:rPr>
              <w:t xml:space="preserve"> Создать инфраструктуру, обеспечивающую функционирование модели </w:t>
            </w:r>
            <w:proofErr w:type="spellStart"/>
            <w:r>
              <w:rPr>
                <w:sz w:val="28"/>
                <w:szCs w:val="28"/>
              </w:rPr>
              <w:t>методико</w:t>
            </w:r>
            <w:proofErr w:type="spellEnd"/>
            <w:r>
              <w:rPr>
                <w:sz w:val="28"/>
                <w:szCs w:val="28"/>
              </w:rPr>
              <w:t xml:space="preserve"> – технологического сопровождения развития финансовой грамотности обучающихся.</w:t>
            </w:r>
          </w:p>
          <w:p w:rsidR="00ED7C6F" w:rsidRPr="005F5922" w:rsidRDefault="00DD5EC4" w:rsidP="005F5922">
            <w:pPr>
              <w:pStyle w:val="a4"/>
              <w:widowControl/>
              <w:autoSpaceDE/>
              <w:autoSpaceDN/>
              <w:spacing w:after="200"/>
              <w:ind w:left="11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="00A433A9" w:rsidRPr="005F5922">
              <w:rPr>
                <w:sz w:val="28"/>
                <w:szCs w:val="28"/>
                <w:lang w:eastAsia="ru-RU"/>
              </w:rPr>
              <w:t>Обобщ</w:t>
            </w:r>
            <w:r w:rsidR="00A433A9">
              <w:rPr>
                <w:sz w:val="28"/>
                <w:szCs w:val="28"/>
                <w:lang w:eastAsia="ru-RU"/>
              </w:rPr>
              <w:t xml:space="preserve">ить </w:t>
            </w:r>
            <w:r w:rsidR="00A433A9" w:rsidRPr="005F5922">
              <w:rPr>
                <w:sz w:val="28"/>
                <w:szCs w:val="28"/>
                <w:lang w:eastAsia="ru-RU"/>
              </w:rPr>
              <w:t xml:space="preserve"> результат</w:t>
            </w:r>
            <w:r w:rsidR="00A433A9">
              <w:rPr>
                <w:sz w:val="28"/>
                <w:szCs w:val="28"/>
                <w:lang w:eastAsia="ru-RU"/>
              </w:rPr>
              <w:t>ы</w:t>
            </w:r>
            <w:r w:rsidR="00A433A9" w:rsidRPr="005F5922">
              <w:rPr>
                <w:sz w:val="28"/>
                <w:szCs w:val="28"/>
                <w:lang w:eastAsia="ru-RU"/>
              </w:rPr>
              <w:t xml:space="preserve"> апробации  модели  методико-технологического сопровождения развития финан</w:t>
            </w:r>
            <w:r w:rsidR="00A433A9">
              <w:rPr>
                <w:sz w:val="28"/>
                <w:szCs w:val="28"/>
                <w:lang w:eastAsia="ru-RU"/>
              </w:rPr>
              <w:t>со</w:t>
            </w:r>
            <w:r w:rsidR="00A433A9" w:rsidRPr="005F5922">
              <w:rPr>
                <w:sz w:val="28"/>
                <w:szCs w:val="28"/>
                <w:lang w:eastAsia="ru-RU"/>
              </w:rPr>
              <w:t>вой грамотности</w:t>
            </w:r>
            <w:r w:rsidR="00A433A9">
              <w:rPr>
                <w:sz w:val="28"/>
                <w:szCs w:val="28"/>
                <w:lang w:eastAsia="ru-RU"/>
              </w:rPr>
              <w:t>.</w:t>
            </w:r>
            <w:r w:rsidR="00A433A9" w:rsidRPr="005F5922">
              <w:rPr>
                <w:sz w:val="28"/>
                <w:szCs w:val="28"/>
                <w:lang w:eastAsia="ru-RU"/>
              </w:rPr>
              <w:t xml:space="preserve"> </w:t>
            </w:r>
          </w:p>
          <w:p w:rsidR="005F5922" w:rsidRDefault="00ED7C6F">
            <w:pPr>
              <w:pStyle w:val="TableParagraph"/>
              <w:tabs>
                <w:tab w:val="left" w:pos="1667"/>
                <w:tab w:val="left" w:pos="3216"/>
                <w:tab w:val="left" w:pos="4472"/>
              </w:tabs>
              <w:rPr>
                <w:sz w:val="28"/>
              </w:rPr>
            </w:pPr>
            <w:r>
              <w:rPr>
                <w:sz w:val="28"/>
              </w:rPr>
              <w:t xml:space="preserve">4. Сформировать информационно-методическую базу   по аспектам методико-технологического развития финансовой грамотности обучающихся. </w:t>
            </w:r>
          </w:p>
          <w:p w:rsidR="005F5922" w:rsidRDefault="005F5922" w:rsidP="005F5922">
            <w:pPr>
              <w:pStyle w:val="TableParagraph"/>
              <w:tabs>
                <w:tab w:val="left" w:pos="1667"/>
                <w:tab w:val="left" w:pos="3216"/>
                <w:tab w:val="left" w:pos="4472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 xml:space="preserve">5. </w:t>
            </w:r>
            <w:r w:rsidR="00ED7C6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A433A9" w:rsidRPr="005F5922">
              <w:rPr>
                <w:sz w:val="28"/>
                <w:szCs w:val="28"/>
              </w:rPr>
              <w:t>Организ</w:t>
            </w:r>
            <w:r w:rsidR="00A433A9">
              <w:rPr>
                <w:sz w:val="28"/>
                <w:szCs w:val="28"/>
              </w:rPr>
              <w:t xml:space="preserve">овать </w:t>
            </w:r>
            <w:r w:rsidR="00A433A9" w:rsidRPr="005F5922">
              <w:rPr>
                <w:sz w:val="28"/>
                <w:szCs w:val="28"/>
              </w:rPr>
              <w:t xml:space="preserve"> мероприяти</w:t>
            </w:r>
            <w:r w:rsidR="00A433A9">
              <w:rPr>
                <w:sz w:val="28"/>
                <w:szCs w:val="28"/>
              </w:rPr>
              <w:t>я</w:t>
            </w:r>
            <w:r w:rsidR="00A433A9" w:rsidRPr="005F5922">
              <w:rPr>
                <w:sz w:val="28"/>
                <w:szCs w:val="28"/>
              </w:rPr>
              <w:t xml:space="preserve"> по распространению инновационного опыта работы.</w:t>
            </w:r>
          </w:p>
          <w:p w:rsidR="00F5530C" w:rsidRPr="005F5922" w:rsidRDefault="00F5530C" w:rsidP="00F5530C">
            <w:pPr>
              <w:pStyle w:val="TableParagraph"/>
              <w:tabs>
                <w:tab w:val="left" w:pos="1667"/>
                <w:tab w:val="left" w:pos="3216"/>
                <w:tab w:val="left" w:pos="4472"/>
              </w:tabs>
              <w:ind w:left="0"/>
              <w:rPr>
                <w:sz w:val="28"/>
                <w:szCs w:val="28"/>
              </w:rPr>
            </w:pPr>
          </w:p>
          <w:p w:rsidR="00ED7C6F" w:rsidRDefault="00ED7C6F" w:rsidP="00A433A9">
            <w:pPr>
              <w:pStyle w:val="TableParagraph"/>
              <w:spacing w:before="5"/>
              <w:ind w:left="0"/>
              <w:rPr>
                <w:sz w:val="28"/>
              </w:rPr>
            </w:pPr>
          </w:p>
        </w:tc>
      </w:tr>
      <w:tr w:rsidR="00ED7C6F" w:rsidTr="000752F5">
        <w:trPr>
          <w:trHeight w:val="412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350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429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1518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348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427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425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347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348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0752F5">
        <w:trPr>
          <w:trHeight w:val="350"/>
        </w:trPr>
        <w:tc>
          <w:tcPr>
            <w:tcW w:w="961" w:type="dxa"/>
            <w:tcBorders>
              <w:top w:val="nil"/>
              <w:bottom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bottom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6F" w:rsidRDefault="00ED7C6F" w:rsidP="007F27F7">
            <w:pPr>
              <w:pStyle w:val="TableParagraph"/>
              <w:spacing w:before="5"/>
              <w:rPr>
                <w:sz w:val="28"/>
              </w:rPr>
            </w:pPr>
          </w:p>
        </w:tc>
      </w:tr>
      <w:tr w:rsidR="00ED7C6F" w:rsidTr="00ED7C6F">
        <w:trPr>
          <w:trHeight w:val="838"/>
        </w:trPr>
        <w:tc>
          <w:tcPr>
            <w:tcW w:w="961" w:type="dxa"/>
            <w:tcBorders>
              <w:top w:val="nil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2" w:type="dxa"/>
            <w:tcBorders>
              <w:top w:val="nil"/>
              <w:right w:val="single" w:sz="4" w:space="0" w:color="auto"/>
            </w:tcBorders>
          </w:tcPr>
          <w:p w:rsidR="00ED7C6F" w:rsidRDefault="00ED7C6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F" w:rsidRDefault="00ED7C6F">
            <w:pPr>
              <w:pStyle w:val="TableParagraph"/>
              <w:spacing w:before="5"/>
              <w:rPr>
                <w:sz w:val="28"/>
              </w:rPr>
            </w:pPr>
          </w:p>
        </w:tc>
      </w:tr>
    </w:tbl>
    <w:p w:rsidR="000F10CC" w:rsidRDefault="000F10CC">
      <w:pPr>
        <w:rPr>
          <w:sz w:val="28"/>
        </w:rPr>
        <w:sectPr w:rsidR="000F10CC">
          <w:pgSz w:w="11910" w:h="16840"/>
          <w:pgMar w:top="1120" w:right="340" w:bottom="280" w:left="860" w:header="720" w:footer="720" w:gutter="0"/>
          <w:cols w:space="720"/>
        </w:sectPr>
      </w:pPr>
    </w:p>
    <w:p w:rsidR="000F10CC" w:rsidRDefault="000F10CC">
      <w:pPr>
        <w:pStyle w:val="a3"/>
        <w:rPr>
          <w:b/>
          <w:sz w:val="20"/>
          <w:u w:val="none"/>
        </w:rPr>
      </w:pPr>
    </w:p>
    <w:p w:rsidR="000F10CC" w:rsidRDefault="00B60C72">
      <w:pPr>
        <w:pStyle w:val="Heading1"/>
        <w:spacing w:before="210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краевой инновационной</w:t>
      </w:r>
      <w:r>
        <w:rPr>
          <w:spacing w:val="-1"/>
        </w:rPr>
        <w:t xml:space="preserve"> </w:t>
      </w:r>
      <w:r>
        <w:t>площадки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DA7084">
        <w:t>4</w:t>
      </w:r>
      <w:r>
        <w:rPr>
          <w:spacing w:val="-3"/>
        </w:rPr>
        <w:t xml:space="preserve"> </w:t>
      </w:r>
      <w:r>
        <w:t>год</w:t>
      </w:r>
    </w:p>
    <w:p w:rsidR="000F10CC" w:rsidRDefault="000F10CC">
      <w:pPr>
        <w:pStyle w:val="a3"/>
        <w:spacing w:before="7"/>
        <w:rPr>
          <w:b/>
          <w:sz w:val="15"/>
          <w:u w:val="none"/>
        </w:rPr>
      </w:pPr>
    </w:p>
    <w:p w:rsidR="007949E0" w:rsidRDefault="007949E0">
      <w:pPr>
        <w:pStyle w:val="a3"/>
        <w:spacing w:before="7"/>
        <w:rPr>
          <w:b/>
          <w:sz w:val="15"/>
          <w:u w:val="none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544"/>
        <w:gridCol w:w="1994"/>
        <w:gridCol w:w="278"/>
        <w:gridCol w:w="2829"/>
      </w:tblGrid>
      <w:tr w:rsidR="000F10CC" w:rsidTr="007949E0">
        <w:trPr>
          <w:trHeight w:val="858"/>
        </w:trPr>
        <w:tc>
          <w:tcPr>
            <w:tcW w:w="706" w:type="dxa"/>
          </w:tcPr>
          <w:p w:rsidR="000F10CC" w:rsidRDefault="00B60C72" w:rsidP="007949E0">
            <w:pPr>
              <w:pStyle w:val="TableParagraph"/>
              <w:spacing w:before="2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3544" w:type="dxa"/>
          </w:tcPr>
          <w:p w:rsidR="000F10CC" w:rsidRDefault="00B60C72" w:rsidP="007949E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</w:p>
        </w:tc>
        <w:tc>
          <w:tcPr>
            <w:tcW w:w="2272" w:type="dxa"/>
            <w:gridSpan w:val="2"/>
          </w:tcPr>
          <w:p w:rsidR="000F10CC" w:rsidRDefault="00B60C72" w:rsidP="007949E0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29" w:type="dxa"/>
          </w:tcPr>
          <w:p w:rsidR="000F10CC" w:rsidRDefault="00B60C72" w:rsidP="007949E0">
            <w:pPr>
              <w:pStyle w:val="TableParagraph"/>
              <w:spacing w:line="264" w:lineRule="auto"/>
              <w:ind w:left="104" w:right="89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Ожидаемый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0F10CC" w:rsidTr="00411EF7">
        <w:trPr>
          <w:trHeight w:val="503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:rsidR="000F10CC" w:rsidRDefault="00B60C72" w:rsidP="007949E0">
            <w:pPr>
              <w:pStyle w:val="TableParagraph"/>
              <w:spacing w:before="2"/>
              <w:ind w:left="2670" w:right="2668"/>
              <w:jc w:val="center"/>
              <w:rPr>
                <w:b/>
                <w:sz w:val="28"/>
              </w:rPr>
            </w:pPr>
            <w:r w:rsidRPr="004D0ADA">
              <w:rPr>
                <w:b/>
                <w:sz w:val="28"/>
              </w:rPr>
              <w:t>Диагностическая</w:t>
            </w:r>
            <w:r w:rsidRPr="004D0ADA">
              <w:rPr>
                <w:b/>
                <w:spacing w:val="-8"/>
                <w:sz w:val="28"/>
              </w:rPr>
              <w:t xml:space="preserve"> </w:t>
            </w:r>
            <w:r w:rsidRPr="004D0ADA">
              <w:rPr>
                <w:b/>
                <w:sz w:val="28"/>
              </w:rPr>
              <w:t>деятельность</w:t>
            </w:r>
          </w:p>
        </w:tc>
      </w:tr>
      <w:tr w:rsidR="000F10CC" w:rsidTr="007949E0">
        <w:trPr>
          <w:trHeight w:val="3288"/>
        </w:trPr>
        <w:tc>
          <w:tcPr>
            <w:tcW w:w="706" w:type="dxa"/>
          </w:tcPr>
          <w:p w:rsidR="000F10CC" w:rsidRDefault="00B60C72" w:rsidP="007949E0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4" w:type="dxa"/>
          </w:tcPr>
          <w:p w:rsidR="000F10CC" w:rsidRDefault="00BF1673" w:rsidP="008042F3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Мониторинг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 грамотности</w:t>
            </w:r>
            <w:r>
              <w:rPr>
                <w:spacing w:val="1"/>
                <w:sz w:val="28"/>
              </w:rPr>
              <w:t xml:space="preserve"> </w:t>
            </w:r>
            <w:r w:rsidR="00B33E38">
              <w:rPr>
                <w:sz w:val="28"/>
              </w:rPr>
              <w:t xml:space="preserve">обучающихся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94" w:type="dxa"/>
          </w:tcPr>
          <w:p w:rsidR="00204BEB" w:rsidRDefault="00204BEB" w:rsidP="00B33E38">
            <w:pPr>
              <w:pStyle w:val="TableParagraph"/>
              <w:spacing w:line="276" w:lineRule="auto"/>
              <w:ind w:left="110"/>
              <w:rPr>
                <w:sz w:val="28"/>
              </w:rPr>
            </w:pPr>
          </w:p>
          <w:p w:rsidR="00204BEB" w:rsidRDefault="00204BEB" w:rsidP="00B33E38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A16209">
              <w:rPr>
                <w:sz w:val="28"/>
              </w:rPr>
              <w:t xml:space="preserve"> 2023,</w:t>
            </w:r>
          </w:p>
          <w:p w:rsidR="008042F3" w:rsidRDefault="00204BEB" w:rsidP="00B33E38">
            <w:pPr>
              <w:pStyle w:val="TableParagraph"/>
              <w:spacing w:line="276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март 2024 </w:t>
            </w:r>
          </w:p>
        </w:tc>
        <w:tc>
          <w:tcPr>
            <w:tcW w:w="3107" w:type="dxa"/>
            <w:gridSpan w:val="2"/>
          </w:tcPr>
          <w:p w:rsidR="000F10CC" w:rsidRDefault="00BF1673" w:rsidP="007949E0">
            <w:pPr>
              <w:pStyle w:val="TableParagraph"/>
              <w:spacing w:line="264" w:lineRule="auto"/>
              <w:ind w:left="104" w:right="89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Результаты мониторинга, </w:t>
            </w:r>
          </w:p>
          <w:p w:rsidR="00BF1673" w:rsidRDefault="00204BEB" w:rsidP="007949E0">
            <w:pPr>
              <w:pStyle w:val="TableParagraph"/>
              <w:spacing w:line="264" w:lineRule="auto"/>
              <w:ind w:left="104" w:right="-11"/>
              <w:rPr>
                <w:sz w:val="28"/>
              </w:rPr>
            </w:pPr>
            <w:r>
              <w:rPr>
                <w:sz w:val="28"/>
              </w:rPr>
              <w:t xml:space="preserve">банк </w:t>
            </w:r>
            <w:r w:rsidR="00BF1673">
              <w:rPr>
                <w:sz w:val="28"/>
              </w:rPr>
              <w:t xml:space="preserve"> </w:t>
            </w:r>
            <w:r w:rsidR="008D4729">
              <w:rPr>
                <w:sz w:val="28"/>
              </w:rPr>
              <w:t>диагностическог</w:t>
            </w:r>
            <w:r w:rsidR="00206FC2">
              <w:rPr>
                <w:sz w:val="28"/>
              </w:rPr>
              <w:t xml:space="preserve">о </w:t>
            </w:r>
            <w:r w:rsidR="008D4729">
              <w:rPr>
                <w:sz w:val="28"/>
              </w:rPr>
              <w:t xml:space="preserve"> инструментария для оценки уровня ФГ</w:t>
            </w:r>
            <w:r w:rsidR="00206FC2">
              <w:rPr>
                <w:sz w:val="28"/>
              </w:rPr>
              <w:t xml:space="preserve"> участников образовательного процесса </w:t>
            </w:r>
            <w:r w:rsidR="008D4729">
              <w:rPr>
                <w:sz w:val="28"/>
              </w:rPr>
              <w:t xml:space="preserve">  </w:t>
            </w:r>
          </w:p>
        </w:tc>
      </w:tr>
      <w:tr w:rsidR="000F10CC" w:rsidTr="007949E0">
        <w:trPr>
          <w:trHeight w:val="2592"/>
        </w:trPr>
        <w:tc>
          <w:tcPr>
            <w:tcW w:w="706" w:type="dxa"/>
          </w:tcPr>
          <w:p w:rsidR="000F10CC" w:rsidRDefault="00B60C72" w:rsidP="007949E0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44" w:type="dxa"/>
          </w:tcPr>
          <w:p w:rsidR="000F10CC" w:rsidRDefault="00143E05" w:rsidP="008042F3">
            <w:pPr>
              <w:pStyle w:val="TableParagraph"/>
              <w:tabs>
                <w:tab w:val="left" w:pos="1893"/>
              </w:tabs>
              <w:spacing w:line="259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042F3">
              <w:rPr>
                <w:sz w:val="28"/>
              </w:rPr>
              <w:t xml:space="preserve">Мониторинг </w:t>
            </w:r>
            <w:r w:rsidR="008042F3">
              <w:rPr>
                <w:spacing w:val="1"/>
                <w:sz w:val="28"/>
              </w:rPr>
              <w:t xml:space="preserve"> </w:t>
            </w:r>
            <w:r w:rsidR="008042F3">
              <w:rPr>
                <w:sz w:val="28"/>
              </w:rPr>
              <w:t>уровня профессиональной</w:t>
            </w:r>
            <w:r w:rsidR="008042F3">
              <w:rPr>
                <w:spacing w:val="1"/>
                <w:sz w:val="28"/>
              </w:rPr>
              <w:t xml:space="preserve"> </w:t>
            </w:r>
            <w:r w:rsidR="008042F3">
              <w:rPr>
                <w:sz w:val="28"/>
              </w:rPr>
              <w:t>компетенции</w:t>
            </w:r>
            <w:r w:rsidR="008042F3">
              <w:rPr>
                <w:sz w:val="28"/>
              </w:rPr>
              <w:tab/>
              <w:t>педагогов по</w:t>
            </w:r>
            <w:r w:rsidR="008042F3">
              <w:rPr>
                <w:spacing w:val="-67"/>
                <w:sz w:val="28"/>
              </w:rPr>
              <w:t xml:space="preserve"> </w:t>
            </w:r>
            <w:r w:rsidR="008042F3">
              <w:rPr>
                <w:sz w:val="28"/>
              </w:rPr>
              <w:t>вопросам формирования</w:t>
            </w:r>
            <w:r w:rsidR="008042F3">
              <w:rPr>
                <w:spacing w:val="1"/>
                <w:sz w:val="28"/>
              </w:rPr>
              <w:t xml:space="preserve"> </w:t>
            </w:r>
            <w:r w:rsidR="008042F3">
              <w:rPr>
                <w:sz w:val="28"/>
              </w:rPr>
              <w:t>финансовой</w:t>
            </w:r>
            <w:r w:rsidR="008042F3">
              <w:rPr>
                <w:spacing w:val="-3"/>
                <w:sz w:val="28"/>
              </w:rPr>
              <w:t xml:space="preserve"> </w:t>
            </w:r>
            <w:r w:rsidR="008042F3">
              <w:rPr>
                <w:sz w:val="28"/>
              </w:rPr>
              <w:t>грамотности</w:t>
            </w:r>
          </w:p>
        </w:tc>
        <w:tc>
          <w:tcPr>
            <w:tcW w:w="1994" w:type="dxa"/>
          </w:tcPr>
          <w:p w:rsidR="000F10CC" w:rsidRDefault="00204BEB" w:rsidP="007949E0">
            <w:pPr>
              <w:pStyle w:val="TableParagraph"/>
              <w:spacing w:line="264" w:lineRule="auto"/>
              <w:ind w:left="110"/>
              <w:rPr>
                <w:w w:val="95"/>
                <w:sz w:val="28"/>
              </w:rPr>
            </w:pPr>
            <w:r>
              <w:rPr>
                <w:w w:val="95"/>
                <w:sz w:val="28"/>
              </w:rPr>
              <w:t>Ноябрь</w:t>
            </w:r>
            <w:r w:rsidR="00A16209">
              <w:rPr>
                <w:w w:val="95"/>
                <w:sz w:val="28"/>
              </w:rPr>
              <w:t xml:space="preserve"> 2023,</w:t>
            </w:r>
          </w:p>
          <w:p w:rsidR="00204BEB" w:rsidRDefault="00204BEB" w:rsidP="007949E0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март, 2024 </w:t>
            </w:r>
          </w:p>
        </w:tc>
        <w:tc>
          <w:tcPr>
            <w:tcW w:w="3107" w:type="dxa"/>
            <w:gridSpan w:val="2"/>
          </w:tcPr>
          <w:p w:rsidR="000F10CC" w:rsidRDefault="00B60C72" w:rsidP="00DE7267">
            <w:pPr>
              <w:pStyle w:val="TableParagraph"/>
              <w:spacing w:line="264" w:lineRule="auto"/>
              <w:ind w:left="104" w:right="-11"/>
              <w:rPr>
                <w:spacing w:val="-1"/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мониторинга</w:t>
            </w:r>
            <w:r w:rsidR="00DE7267">
              <w:rPr>
                <w:spacing w:val="-1"/>
                <w:sz w:val="28"/>
              </w:rPr>
              <w:t>,</w:t>
            </w:r>
          </w:p>
          <w:p w:rsidR="00DE7267" w:rsidRDefault="00204BEB" w:rsidP="00DE7267">
            <w:pPr>
              <w:pStyle w:val="TableParagraph"/>
              <w:spacing w:line="264" w:lineRule="auto"/>
              <w:ind w:left="104" w:right="-11"/>
              <w:rPr>
                <w:sz w:val="28"/>
              </w:rPr>
            </w:pPr>
            <w:r>
              <w:rPr>
                <w:sz w:val="28"/>
              </w:rPr>
              <w:t xml:space="preserve">банк </w:t>
            </w:r>
            <w:r w:rsidR="00DE7267">
              <w:rPr>
                <w:sz w:val="28"/>
              </w:rPr>
              <w:t xml:space="preserve"> диагностического  инструментария для оценки уровня ФГ участников образовательного процесса   </w:t>
            </w:r>
          </w:p>
        </w:tc>
      </w:tr>
      <w:tr w:rsidR="000F10CC" w:rsidTr="00204BEB">
        <w:trPr>
          <w:trHeight w:val="508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:rsidR="000F10CC" w:rsidRDefault="00B60C72" w:rsidP="007949E0">
            <w:pPr>
              <w:pStyle w:val="TableParagraph"/>
              <w:spacing w:before="7"/>
              <w:ind w:left="2668" w:right="26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7949E0" w:rsidTr="00BF1673">
        <w:trPr>
          <w:trHeight w:val="2703"/>
        </w:trPr>
        <w:tc>
          <w:tcPr>
            <w:tcW w:w="706" w:type="dxa"/>
          </w:tcPr>
          <w:p w:rsidR="007949E0" w:rsidRDefault="00FE5E8E" w:rsidP="00BF1673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44" w:type="dxa"/>
          </w:tcPr>
          <w:p w:rsidR="007949E0" w:rsidRPr="00204BEB" w:rsidRDefault="00204BEB" w:rsidP="00BF1673">
            <w:pPr>
              <w:pStyle w:val="TableParagraph"/>
              <w:spacing w:line="259" w:lineRule="auto"/>
              <w:ind w:left="110" w:right="189"/>
              <w:rPr>
                <w:sz w:val="28"/>
                <w:szCs w:val="28"/>
              </w:rPr>
            </w:pPr>
            <w:r w:rsidRPr="00204BEB">
              <w:rPr>
                <w:color w:val="212529"/>
                <w:sz w:val="28"/>
                <w:szCs w:val="28"/>
                <w:shd w:val="clear" w:color="auto" w:fill="FFFFFF"/>
              </w:rPr>
              <w:t>Подготовка комплекта инновационных продуктов по результатам реализации проекта.</w:t>
            </w:r>
          </w:p>
        </w:tc>
        <w:tc>
          <w:tcPr>
            <w:tcW w:w="2272" w:type="dxa"/>
            <w:gridSpan w:val="2"/>
          </w:tcPr>
          <w:p w:rsidR="007949E0" w:rsidRDefault="0007220B" w:rsidP="00BF167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май 2024 года</w:t>
            </w:r>
          </w:p>
        </w:tc>
        <w:tc>
          <w:tcPr>
            <w:tcW w:w="2829" w:type="dxa"/>
          </w:tcPr>
          <w:p w:rsidR="007949E0" w:rsidRPr="0007220B" w:rsidRDefault="0007220B" w:rsidP="0007220B">
            <w:pPr>
              <w:pStyle w:val="TableParagraph"/>
              <w:ind w:left="104" w:right="141"/>
              <w:jc w:val="both"/>
              <w:rPr>
                <w:sz w:val="28"/>
                <w:szCs w:val="28"/>
              </w:rPr>
            </w:pPr>
            <w:r w:rsidRPr="0007220B">
              <w:rPr>
                <w:color w:val="212529"/>
                <w:sz w:val="28"/>
                <w:szCs w:val="28"/>
                <w:shd w:val="clear" w:color="auto" w:fill="FFFFFF"/>
              </w:rPr>
              <w:t>Обобщение итоговых результатов реализации проекта. Подготовлены тезисы и презентации выступлений. Организация работы проектной группы. Подготовлены аналитические материалы об итоговых результатах реализации проекта.</w:t>
            </w:r>
          </w:p>
        </w:tc>
      </w:tr>
      <w:tr w:rsidR="007949E0" w:rsidTr="00204BEB">
        <w:trPr>
          <w:trHeight w:val="508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:rsidR="007949E0" w:rsidRDefault="007949E0" w:rsidP="00BF1673">
            <w:pPr>
              <w:pStyle w:val="TableParagraph"/>
              <w:spacing w:line="319" w:lineRule="exact"/>
              <w:ind w:left="2670" w:right="2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7949E0" w:rsidTr="00BF1673">
        <w:trPr>
          <w:trHeight w:val="2246"/>
        </w:trPr>
        <w:tc>
          <w:tcPr>
            <w:tcW w:w="706" w:type="dxa"/>
          </w:tcPr>
          <w:p w:rsidR="007949E0" w:rsidRDefault="00FE5E8E" w:rsidP="00BF1673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7949E0" w:rsidRPr="00204BEB" w:rsidRDefault="00204BEB" w:rsidP="00204BEB">
            <w:pPr>
              <w:pStyle w:val="TableParagraph"/>
              <w:spacing w:before="28" w:line="259" w:lineRule="auto"/>
              <w:ind w:left="110" w:right="264"/>
              <w:rPr>
                <w:b/>
                <w:sz w:val="28"/>
                <w:szCs w:val="28"/>
              </w:rPr>
            </w:pPr>
            <w:r w:rsidRPr="00204BEB">
              <w:rPr>
                <w:color w:val="212529"/>
                <w:sz w:val="28"/>
                <w:szCs w:val="28"/>
                <w:shd w:val="clear" w:color="auto" w:fill="FFFFFF"/>
              </w:rPr>
              <w:t>Организация деятельности по подготовке, организации и проведению методических семинаров. Согласованное партнерство.</w:t>
            </w:r>
          </w:p>
        </w:tc>
        <w:tc>
          <w:tcPr>
            <w:tcW w:w="2272" w:type="dxa"/>
            <w:gridSpan w:val="2"/>
          </w:tcPr>
          <w:p w:rsidR="007949E0" w:rsidRDefault="00204BEB" w:rsidP="00BF1673">
            <w:pPr>
              <w:pStyle w:val="TableParagraph"/>
              <w:tabs>
                <w:tab w:val="left" w:pos="1444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Ноябрь 2023 года </w:t>
            </w:r>
          </w:p>
        </w:tc>
        <w:tc>
          <w:tcPr>
            <w:tcW w:w="2829" w:type="dxa"/>
          </w:tcPr>
          <w:p w:rsidR="007949E0" w:rsidRPr="00FE5E8E" w:rsidRDefault="00FE5E8E" w:rsidP="00FE5E8E">
            <w:pPr>
              <w:pStyle w:val="TableParagraph"/>
              <w:spacing w:before="163"/>
              <w:ind w:left="104" w:right="1000"/>
              <w:jc w:val="both"/>
              <w:rPr>
                <w:sz w:val="28"/>
                <w:szCs w:val="28"/>
              </w:rPr>
            </w:pPr>
            <w:r w:rsidRPr="00FE5E8E">
              <w:rPr>
                <w:color w:val="212529"/>
                <w:sz w:val="28"/>
                <w:szCs w:val="28"/>
                <w:shd w:val="clear" w:color="auto" w:fill="FFFFFF"/>
              </w:rPr>
              <w:t>Программы мероприятий. Видеозаписи мероприятий. Информация на сайте организации</w:t>
            </w:r>
          </w:p>
        </w:tc>
      </w:tr>
      <w:tr w:rsidR="007949E0" w:rsidTr="00BF1673">
        <w:trPr>
          <w:trHeight w:val="2659"/>
        </w:trPr>
        <w:tc>
          <w:tcPr>
            <w:tcW w:w="706" w:type="dxa"/>
          </w:tcPr>
          <w:p w:rsidR="007949E0" w:rsidRDefault="00FE5E8E" w:rsidP="00BF1673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544" w:type="dxa"/>
          </w:tcPr>
          <w:p w:rsidR="007949E0" w:rsidRDefault="007949E0" w:rsidP="00BF1673">
            <w:pPr>
              <w:pStyle w:val="TableParagraph"/>
              <w:spacing w:line="259" w:lineRule="auto"/>
              <w:ind w:left="110" w:right="400"/>
              <w:jc w:val="both"/>
              <w:rPr>
                <w:sz w:val="28"/>
              </w:rPr>
            </w:pPr>
            <w:r>
              <w:rPr>
                <w:sz w:val="28"/>
              </w:rPr>
              <w:t>Выступления, 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уроки, обобщение 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272" w:type="dxa"/>
            <w:gridSpan w:val="2"/>
          </w:tcPr>
          <w:p w:rsidR="007949E0" w:rsidRDefault="00B33E38" w:rsidP="00204BEB">
            <w:pPr>
              <w:pStyle w:val="TableParagraph"/>
              <w:spacing w:line="261" w:lineRule="auto"/>
              <w:ind w:left="110" w:right="693"/>
              <w:rPr>
                <w:sz w:val="28"/>
              </w:rPr>
            </w:pPr>
            <w:r>
              <w:rPr>
                <w:sz w:val="28"/>
              </w:rPr>
              <w:t>Октябрь 202</w:t>
            </w:r>
            <w:r w:rsidR="00204BEB">
              <w:rPr>
                <w:sz w:val="28"/>
              </w:rPr>
              <w:t>3</w:t>
            </w:r>
            <w:r>
              <w:rPr>
                <w:sz w:val="28"/>
              </w:rPr>
              <w:t xml:space="preserve"> - апрель 202</w:t>
            </w:r>
            <w:r w:rsidR="00204BEB">
              <w:rPr>
                <w:sz w:val="28"/>
              </w:rPr>
              <w:t xml:space="preserve">4 </w:t>
            </w:r>
            <w:r>
              <w:rPr>
                <w:sz w:val="28"/>
              </w:rPr>
              <w:t xml:space="preserve">года  </w:t>
            </w:r>
          </w:p>
        </w:tc>
        <w:tc>
          <w:tcPr>
            <w:tcW w:w="2829" w:type="dxa"/>
          </w:tcPr>
          <w:p w:rsidR="007949E0" w:rsidRDefault="007949E0" w:rsidP="00BF1673">
            <w:pPr>
              <w:pStyle w:val="TableParagraph"/>
              <w:ind w:left="104" w:right="200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статей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проблематике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  <w:tr w:rsidR="00F01AC4" w:rsidTr="00BF1673">
        <w:trPr>
          <w:trHeight w:val="2659"/>
        </w:trPr>
        <w:tc>
          <w:tcPr>
            <w:tcW w:w="706" w:type="dxa"/>
          </w:tcPr>
          <w:p w:rsidR="00F01AC4" w:rsidRDefault="00FE5E8E" w:rsidP="00BF1673">
            <w:pPr>
              <w:pStyle w:val="TableParagraph"/>
              <w:spacing w:line="314" w:lineRule="exact"/>
              <w:ind w:left="10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544" w:type="dxa"/>
          </w:tcPr>
          <w:p w:rsidR="00F01AC4" w:rsidRDefault="00204BEB" w:rsidP="00BC5D55">
            <w:pPr>
              <w:pStyle w:val="TableParagraph"/>
              <w:spacing w:line="259" w:lineRule="auto"/>
              <w:ind w:left="110" w:right="4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  мероприятий в соответствии с планам сетевого взаимодействия </w:t>
            </w:r>
          </w:p>
        </w:tc>
        <w:tc>
          <w:tcPr>
            <w:tcW w:w="2272" w:type="dxa"/>
            <w:gridSpan w:val="2"/>
          </w:tcPr>
          <w:p w:rsidR="00F01AC4" w:rsidRDefault="00FE5E8E" w:rsidP="00FE5E8E">
            <w:pPr>
              <w:pStyle w:val="TableParagraph"/>
              <w:spacing w:line="261" w:lineRule="auto"/>
              <w:ind w:left="110" w:right="693"/>
              <w:rPr>
                <w:sz w:val="28"/>
              </w:rPr>
            </w:pPr>
            <w:r>
              <w:rPr>
                <w:sz w:val="28"/>
              </w:rPr>
              <w:t xml:space="preserve">Октябрь 2023- август 2024 </w:t>
            </w:r>
          </w:p>
        </w:tc>
        <w:tc>
          <w:tcPr>
            <w:tcW w:w="2829" w:type="dxa"/>
          </w:tcPr>
          <w:p w:rsidR="00BC5D55" w:rsidRDefault="00204BEB" w:rsidP="00BF1673">
            <w:pPr>
              <w:pStyle w:val="TableParagraph"/>
              <w:ind w:left="104" w:right="200"/>
              <w:rPr>
                <w:sz w:val="28"/>
              </w:rPr>
            </w:pPr>
            <w:r>
              <w:rPr>
                <w:sz w:val="28"/>
              </w:rPr>
              <w:t xml:space="preserve">Материалы обобщения опыта </w:t>
            </w:r>
            <w:r w:rsidR="00BC5D55">
              <w:rPr>
                <w:sz w:val="28"/>
              </w:rPr>
              <w:t xml:space="preserve"> </w:t>
            </w:r>
          </w:p>
        </w:tc>
      </w:tr>
      <w:tr w:rsidR="00204BEB" w:rsidTr="00BF1673">
        <w:trPr>
          <w:trHeight w:val="2659"/>
        </w:trPr>
        <w:tc>
          <w:tcPr>
            <w:tcW w:w="706" w:type="dxa"/>
          </w:tcPr>
          <w:p w:rsidR="00204BEB" w:rsidRDefault="00FE5E8E" w:rsidP="00204BEB">
            <w:pPr>
              <w:pStyle w:val="TableParagraph"/>
              <w:spacing w:line="314" w:lineRule="exact"/>
              <w:ind w:left="10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544" w:type="dxa"/>
          </w:tcPr>
          <w:p w:rsidR="00204BEB" w:rsidRPr="00204BEB" w:rsidRDefault="00204BEB" w:rsidP="00BC5D55">
            <w:pPr>
              <w:pStyle w:val="TableParagraph"/>
              <w:spacing w:line="259" w:lineRule="auto"/>
              <w:ind w:left="110" w:right="400"/>
              <w:jc w:val="both"/>
              <w:rPr>
                <w:sz w:val="28"/>
                <w:szCs w:val="28"/>
              </w:rPr>
            </w:pPr>
            <w:r w:rsidRPr="00204BEB">
              <w:rPr>
                <w:color w:val="212529"/>
                <w:sz w:val="28"/>
                <w:szCs w:val="28"/>
                <w:shd w:val="clear" w:color="auto" w:fill="FFFFFF"/>
              </w:rPr>
              <w:t>Создание сети организаций, участие которых планируется в качестве площадки для апробации и (или) внедрения результатов проекта.</w:t>
            </w:r>
          </w:p>
        </w:tc>
        <w:tc>
          <w:tcPr>
            <w:tcW w:w="2272" w:type="dxa"/>
            <w:gridSpan w:val="2"/>
          </w:tcPr>
          <w:p w:rsidR="00204BEB" w:rsidRDefault="00204BEB" w:rsidP="00BF1673">
            <w:pPr>
              <w:pStyle w:val="TableParagraph"/>
              <w:spacing w:line="261" w:lineRule="auto"/>
              <w:ind w:left="110" w:right="693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204BEB" w:rsidRPr="00204BEB" w:rsidRDefault="00204BEB" w:rsidP="00204BEB">
            <w:pPr>
              <w:pStyle w:val="TableParagraph"/>
              <w:ind w:left="104" w:right="200"/>
              <w:jc w:val="both"/>
              <w:rPr>
                <w:sz w:val="28"/>
                <w:szCs w:val="28"/>
              </w:rPr>
            </w:pPr>
            <w:r w:rsidRPr="00204BEB">
              <w:rPr>
                <w:color w:val="212529"/>
                <w:sz w:val="28"/>
                <w:szCs w:val="28"/>
                <w:shd w:val="clear" w:color="auto" w:fill="FFFFFF"/>
              </w:rPr>
              <w:t>Разработаны организационно- управленческие решения, регулирующие реализацию деятельности КИП. Организовано методическое сопровождение, способствующее внедрению проекта.</w:t>
            </w:r>
          </w:p>
        </w:tc>
      </w:tr>
      <w:tr w:rsidR="007949E0" w:rsidTr="00FE5E8E">
        <w:trPr>
          <w:trHeight w:val="508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:rsidR="007949E0" w:rsidRDefault="007949E0" w:rsidP="00BF1673">
            <w:pPr>
              <w:pStyle w:val="TableParagraph"/>
              <w:spacing w:before="2"/>
              <w:ind w:left="2669" w:right="26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7949E0" w:rsidTr="00BF1673">
        <w:trPr>
          <w:trHeight w:val="1900"/>
        </w:trPr>
        <w:tc>
          <w:tcPr>
            <w:tcW w:w="706" w:type="dxa"/>
          </w:tcPr>
          <w:p w:rsidR="007949E0" w:rsidRDefault="00FE5E8E" w:rsidP="00BF1673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544" w:type="dxa"/>
          </w:tcPr>
          <w:p w:rsidR="007949E0" w:rsidRDefault="007949E0" w:rsidP="00BF1673">
            <w:pPr>
              <w:pStyle w:val="TableParagraph"/>
              <w:spacing w:line="261" w:lineRule="auto"/>
              <w:ind w:left="110" w:right="486"/>
              <w:rPr>
                <w:sz w:val="28"/>
              </w:rPr>
            </w:pPr>
            <w:r>
              <w:rPr>
                <w:sz w:val="28"/>
              </w:rPr>
              <w:t>Разработка,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апробация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изданию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2272" w:type="dxa"/>
            <w:gridSpan w:val="2"/>
          </w:tcPr>
          <w:p w:rsidR="007949E0" w:rsidRDefault="007949E0" w:rsidP="00FE5E8E">
            <w:pPr>
              <w:pStyle w:val="TableParagraph"/>
              <w:spacing w:before="139"/>
              <w:ind w:left="110"/>
              <w:rPr>
                <w:sz w:val="28"/>
              </w:rPr>
            </w:pPr>
            <w:r>
              <w:rPr>
                <w:sz w:val="28"/>
              </w:rPr>
              <w:t>март-апрель 202</w:t>
            </w:r>
            <w:r w:rsidR="00FE5E8E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29" w:type="dxa"/>
          </w:tcPr>
          <w:p w:rsidR="007949E0" w:rsidRDefault="007949E0" w:rsidP="00BF1673">
            <w:pPr>
              <w:pStyle w:val="TableParagraph"/>
              <w:spacing w:line="259" w:lineRule="auto"/>
              <w:ind w:left="104" w:right="157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</w:tc>
      </w:tr>
      <w:tr w:rsidR="007949E0" w:rsidTr="00BF1673">
        <w:trPr>
          <w:trHeight w:val="1041"/>
        </w:trPr>
        <w:tc>
          <w:tcPr>
            <w:tcW w:w="706" w:type="dxa"/>
          </w:tcPr>
          <w:p w:rsidR="007949E0" w:rsidRDefault="00FE5E8E" w:rsidP="00BF1673">
            <w:pPr>
              <w:pStyle w:val="TableParagraph"/>
              <w:spacing w:line="314" w:lineRule="exact"/>
              <w:ind w:left="195" w:right="18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44" w:type="dxa"/>
          </w:tcPr>
          <w:p w:rsidR="007949E0" w:rsidRDefault="007949E0" w:rsidP="00BF1673">
            <w:pPr>
              <w:pStyle w:val="TableParagraph"/>
              <w:ind w:left="110" w:right="21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педагогических </w:t>
            </w:r>
            <w:r>
              <w:rPr>
                <w:sz w:val="28"/>
              </w:rPr>
              <w:t>семинаров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72" w:type="dxa"/>
            <w:gridSpan w:val="2"/>
          </w:tcPr>
          <w:p w:rsidR="007949E0" w:rsidRDefault="007949E0" w:rsidP="00BF1673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29" w:type="dxa"/>
          </w:tcPr>
          <w:p w:rsidR="007949E0" w:rsidRDefault="007949E0" w:rsidP="00BF1673">
            <w:pPr>
              <w:pStyle w:val="TableParagraph"/>
              <w:spacing w:line="259" w:lineRule="auto"/>
              <w:ind w:left="104" w:right="979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:rsidR="007949E0" w:rsidRDefault="007949E0" w:rsidP="00BF1673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</w:tc>
      </w:tr>
      <w:tr w:rsidR="007949E0" w:rsidTr="00BF1673">
        <w:trPr>
          <w:trHeight w:val="508"/>
        </w:trPr>
        <w:tc>
          <w:tcPr>
            <w:tcW w:w="706" w:type="dxa"/>
          </w:tcPr>
          <w:p w:rsidR="007949E0" w:rsidRDefault="007949E0" w:rsidP="00BF1673">
            <w:pPr>
              <w:pStyle w:val="TableParagraph"/>
              <w:spacing w:line="314" w:lineRule="exact"/>
              <w:ind w:left="195" w:right="18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FE5E8E">
              <w:rPr>
                <w:sz w:val="28"/>
              </w:rPr>
              <w:t>0</w:t>
            </w:r>
          </w:p>
        </w:tc>
        <w:tc>
          <w:tcPr>
            <w:tcW w:w="3544" w:type="dxa"/>
          </w:tcPr>
          <w:p w:rsidR="007949E0" w:rsidRDefault="007949E0" w:rsidP="007949E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мероприятиях инновационной деятельности на базе организаций города Краснодара, Краснодарского края,  КНМЦ</w:t>
            </w:r>
            <w:r w:rsidR="004D0ADA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ИРО</w:t>
            </w:r>
            <w:r w:rsidR="004D0ADA">
              <w:rPr>
                <w:sz w:val="28"/>
              </w:rPr>
              <w:t xml:space="preserve"> КК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272" w:type="dxa"/>
            <w:gridSpan w:val="2"/>
          </w:tcPr>
          <w:p w:rsidR="007949E0" w:rsidRDefault="007949E0" w:rsidP="00BF167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29" w:type="dxa"/>
          </w:tcPr>
          <w:p w:rsidR="007949E0" w:rsidRDefault="007949E0" w:rsidP="00BF167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  <w:p w:rsidR="007949E0" w:rsidRDefault="007949E0" w:rsidP="00BF167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материалы, презентации</w:t>
            </w:r>
          </w:p>
          <w:p w:rsidR="007949E0" w:rsidRDefault="007949E0" w:rsidP="007949E0">
            <w:pPr>
              <w:pStyle w:val="Default"/>
              <w:rPr>
                <w:sz w:val="28"/>
              </w:rPr>
            </w:pPr>
          </w:p>
        </w:tc>
      </w:tr>
      <w:tr w:rsidR="0093562B" w:rsidTr="00BF1673">
        <w:trPr>
          <w:trHeight w:val="508"/>
        </w:trPr>
        <w:tc>
          <w:tcPr>
            <w:tcW w:w="706" w:type="dxa"/>
          </w:tcPr>
          <w:p w:rsidR="0093562B" w:rsidRDefault="0093562B" w:rsidP="00BF1673">
            <w:pPr>
              <w:pStyle w:val="TableParagraph"/>
              <w:spacing w:line="314" w:lineRule="exact"/>
              <w:ind w:left="195" w:right="18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44" w:type="dxa"/>
          </w:tcPr>
          <w:p w:rsidR="0093562B" w:rsidRPr="0093562B" w:rsidRDefault="0093562B" w:rsidP="007949E0">
            <w:pPr>
              <w:pStyle w:val="TableParagraph"/>
              <w:spacing w:line="310" w:lineRule="exact"/>
              <w:ind w:left="110"/>
              <w:rPr>
                <w:sz w:val="28"/>
                <w:szCs w:val="28"/>
              </w:rPr>
            </w:pPr>
            <w:proofErr w:type="spellStart"/>
            <w:r w:rsidRPr="0093562B">
              <w:rPr>
                <w:color w:val="212529"/>
                <w:sz w:val="28"/>
                <w:szCs w:val="28"/>
                <w:shd w:val="clear" w:color="auto" w:fill="FFFFFF"/>
              </w:rPr>
              <w:t>Самообследование</w:t>
            </w:r>
            <w:proofErr w:type="spellEnd"/>
            <w:r w:rsidRPr="0093562B">
              <w:rPr>
                <w:color w:val="212529"/>
                <w:sz w:val="28"/>
                <w:szCs w:val="28"/>
                <w:shd w:val="clear" w:color="auto" w:fill="FFFFFF"/>
              </w:rPr>
              <w:t>, отчет, посещение мероприятий по трансляции опыта субъектов проекта</w:t>
            </w:r>
          </w:p>
        </w:tc>
        <w:tc>
          <w:tcPr>
            <w:tcW w:w="2272" w:type="dxa"/>
            <w:gridSpan w:val="2"/>
          </w:tcPr>
          <w:p w:rsidR="0093562B" w:rsidRDefault="0093562B" w:rsidP="00BF167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93562B" w:rsidRPr="0093562B" w:rsidRDefault="0093562B" w:rsidP="0093562B">
            <w:pPr>
              <w:pStyle w:val="TableParagraph"/>
              <w:spacing w:line="310" w:lineRule="exact"/>
              <w:ind w:left="104"/>
              <w:rPr>
                <w:sz w:val="28"/>
                <w:szCs w:val="28"/>
              </w:rPr>
            </w:pPr>
            <w:r w:rsidRPr="0093562B">
              <w:rPr>
                <w:color w:val="212529"/>
                <w:sz w:val="28"/>
                <w:szCs w:val="28"/>
                <w:shd w:val="clear" w:color="auto" w:fill="FFFFFF"/>
              </w:rPr>
              <w:t>Создание на базе учреждения центра по передаче инновационного продукта в массовое использование на различных уровнях.</w:t>
            </w:r>
          </w:p>
        </w:tc>
      </w:tr>
      <w:tr w:rsidR="00EE23D7" w:rsidTr="00FE5E8E">
        <w:trPr>
          <w:trHeight w:val="508"/>
        </w:trPr>
        <w:tc>
          <w:tcPr>
            <w:tcW w:w="9351" w:type="dxa"/>
            <w:gridSpan w:val="5"/>
            <w:shd w:val="clear" w:color="auto" w:fill="D9D9D9" w:themeFill="background1" w:themeFillShade="D9"/>
          </w:tcPr>
          <w:p w:rsidR="00EE23D7" w:rsidRDefault="00EE23D7" w:rsidP="00EE23D7">
            <w:pPr>
              <w:pStyle w:val="TableParagraph"/>
              <w:spacing w:line="310" w:lineRule="exact"/>
              <w:ind w:left="104"/>
              <w:jc w:val="center"/>
              <w:rPr>
                <w:sz w:val="28"/>
              </w:rPr>
            </w:pPr>
            <w:r w:rsidRPr="00DE7267">
              <w:rPr>
                <w:sz w:val="28"/>
              </w:rPr>
              <w:t>Трансляционная деятельность</w:t>
            </w:r>
          </w:p>
        </w:tc>
      </w:tr>
      <w:tr w:rsidR="00EE23D7" w:rsidTr="00BF1673">
        <w:trPr>
          <w:trHeight w:val="508"/>
        </w:trPr>
        <w:tc>
          <w:tcPr>
            <w:tcW w:w="706" w:type="dxa"/>
          </w:tcPr>
          <w:p w:rsidR="00EE23D7" w:rsidRDefault="004D0ADA" w:rsidP="00E72AC0">
            <w:pPr>
              <w:pStyle w:val="TableParagraph"/>
              <w:spacing w:line="314" w:lineRule="exact"/>
              <w:ind w:left="195" w:right="18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72AC0"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EE23D7" w:rsidRDefault="00EE23D7" w:rsidP="007949E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Публикация в научно-методических сборниках, сетевых профессиональных сообществ </w:t>
            </w:r>
          </w:p>
        </w:tc>
        <w:tc>
          <w:tcPr>
            <w:tcW w:w="2272" w:type="dxa"/>
            <w:gridSpan w:val="2"/>
          </w:tcPr>
          <w:p w:rsidR="00EE23D7" w:rsidRDefault="00EE23D7" w:rsidP="00BF167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EE23D7" w:rsidRDefault="00EE23D7" w:rsidP="00BF167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Статьи, методические материалы </w:t>
            </w:r>
          </w:p>
        </w:tc>
      </w:tr>
      <w:tr w:rsidR="00EE23D7" w:rsidTr="00226F3B">
        <w:trPr>
          <w:trHeight w:val="1937"/>
        </w:trPr>
        <w:tc>
          <w:tcPr>
            <w:tcW w:w="706" w:type="dxa"/>
          </w:tcPr>
          <w:p w:rsidR="00EE23D7" w:rsidRDefault="004D0ADA" w:rsidP="00E72AC0">
            <w:pPr>
              <w:pStyle w:val="TableParagraph"/>
              <w:spacing w:line="314" w:lineRule="exact"/>
              <w:ind w:left="195" w:right="18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72AC0"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EE23D7" w:rsidRDefault="00DE7267" w:rsidP="007949E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Размещение информации о реализации проекта на сайте ОО</w:t>
            </w:r>
          </w:p>
        </w:tc>
        <w:tc>
          <w:tcPr>
            <w:tcW w:w="2272" w:type="dxa"/>
            <w:gridSpan w:val="2"/>
          </w:tcPr>
          <w:p w:rsidR="00EE23D7" w:rsidRDefault="00DE7267" w:rsidP="00BF167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течение года </w:t>
            </w:r>
          </w:p>
        </w:tc>
        <w:tc>
          <w:tcPr>
            <w:tcW w:w="2829" w:type="dxa"/>
          </w:tcPr>
          <w:p w:rsidR="00EE23D7" w:rsidRDefault="00DE7267" w:rsidP="00BF1673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Информационный ресурс </w:t>
            </w:r>
          </w:p>
        </w:tc>
      </w:tr>
    </w:tbl>
    <w:p w:rsidR="00B33E38" w:rsidRDefault="00B33E38" w:rsidP="00226F3B">
      <w:pPr>
        <w:spacing w:line="310" w:lineRule="exact"/>
        <w:rPr>
          <w:sz w:val="28"/>
        </w:rPr>
      </w:pPr>
    </w:p>
    <w:p w:rsidR="000F10CC" w:rsidRPr="00B33E38" w:rsidRDefault="00226F3B" w:rsidP="00B33E38">
      <w:pPr>
        <w:rPr>
          <w:sz w:val="28"/>
        </w:rPr>
        <w:sectPr w:rsidR="000F10CC" w:rsidRPr="00B33E38">
          <w:pgSz w:w="11910" w:h="16840"/>
          <w:pgMar w:top="1120" w:right="340" w:bottom="280" w:left="860" w:header="720" w:footer="720" w:gutter="0"/>
          <w:cols w:space="720"/>
        </w:sectPr>
      </w:pPr>
      <w:r>
        <w:rPr>
          <w:sz w:val="28"/>
        </w:rPr>
        <w:t xml:space="preserve">                                   </w:t>
      </w:r>
      <w:r w:rsidR="00935916">
        <w:rPr>
          <w:sz w:val="28"/>
        </w:rPr>
        <w:t xml:space="preserve">                              </w:t>
      </w:r>
    </w:p>
    <w:p w:rsidR="000F10CC" w:rsidRDefault="000F10CC" w:rsidP="00B60C72">
      <w:pPr>
        <w:pStyle w:val="a3"/>
        <w:rPr>
          <w:sz w:val="20"/>
          <w:u w:val="none"/>
        </w:rPr>
      </w:pPr>
    </w:p>
    <w:sectPr w:rsidR="000F10CC" w:rsidSect="000F10CC">
      <w:pgSz w:w="11910" w:h="16840"/>
      <w:pgMar w:top="1300" w:right="341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3827"/>
    <w:multiLevelType w:val="hybridMultilevel"/>
    <w:tmpl w:val="BBA8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674AC"/>
    <w:multiLevelType w:val="hybridMultilevel"/>
    <w:tmpl w:val="77EE7CDA"/>
    <w:lvl w:ilvl="0" w:tplc="160AF6FA">
      <w:start w:val="1"/>
      <w:numFmt w:val="decimal"/>
      <w:lvlText w:val="%1."/>
      <w:lvlJc w:val="left"/>
      <w:pPr>
        <w:ind w:left="109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3C97A8">
      <w:numFmt w:val="bullet"/>
      <w:lvlText w:val="•"/>
      <w:lvlJc w:val="left"/>
      <w:pPr>
        <w:ind w:left="692" w:hanging="634"/>
      </w:pPr>
      <w:rPr>
        <w:rFonts w:hint="default"/>
        <w:lang w:val="ru-RU" w:eastAsia="en-US" w:bidi="ar-SA"/>
      </w:rPr>
    </w:lvl>
    <w:lvl w:ilvl="2" w:tplc="72FA74A0">
      <w:numFmt w:val="bullet"/>
      <w:lvlText w:val="•"/>
      <w:lvlJc w:val="left"/>
      <w:pPr>
        <w:ind w:left="1284" w:hanging="634"/>
      </w:pPr>
      <w:rPr>
        <w:rFonts w:hint="default"/>
        <w:lang w:val="ru-RU" w:eastAsia="en-US" w:bidi="ar-SA"/>
      </w:rPr>
    </w:lvl>
    <w:lvl w:ilvl="3" w:tplc="A0C09308">
      <w:numFmt w:val="bullet"/>
      <w:lvlText w:val="•"/>
      <w:lvlJc w:val="left"/>
      <w:pPr>
        <w:ind w:left="1876" w:hanging="634"/>
      </w:pPr>
      <w:rPr>
        <w:rFonts w:hint="default"/>
        <w:lang w:val="ru-RU" w:eastAsia="en-US" w:bidi="ar-SA"/>
      </w:rPr>
    </w:lvl>
    <w:lvl w:ilvl="4" w:tplc="0462768E">
      <w:numFmt w:val="bullet"/>
      <w:lvlText w:val="•"/>
      <w:lvlJc w:val="left"/>
      <w:pPr>
        <w:ind w:left="2468" w:hanging="634"/>
      </w:pPr>
      <w:rPr>
        <w:rFonts w:hint="default"/>
        <w:lang w:val="ru-RU" w:eastAsia="en-US" w:bidi="ar-SA"/>
      </w:rPr>
    </w:lvl>
    <w:lvl w:ilvl="5" w:tplc="83480078">
      <w:numFmt w:val="bullet"/>
      <w:lvlText w:val="•"/>
      <w:lvlJc w:val="left"/>
      <w:pPr>
        <w:ind w:left="3061" w:hanging="634"/>
      </w:pPr>
      <w:rPr>
        <w:rFonts w:hint="default"/>
        <w:lang w:val="ru-RU" w:eastAsia="en-US" w:bidi="ar-SA"/>
      </w:rPr>
    </w:lvl>
    <w:lvl w:ilvl="6" w:tplc="4DD2FDC8">
      <w:numFmt w:val="bullet"/>
      <w:lvlText w:val="•"/>
      <w:lvlJc w:val="left"/>
      <w:pPr>
        <w:ind w:left="3653" w:hanging="634"/>
      </w:pPr>
      <w:rPr>
        <w:rFonts w:hint="default"/>
        <w:lang w:val="ru-RU" w:eastAsia="en-US" w:bidi="ar-SA"/>
      </w:rPr>
    </w:lvl>
    <w:lvl w:ilvl="7" w:tplc="7E448778">
      <w:numFmt w:val="bullet"/>
      <w:lvlText w:val="•"/>
      <w:lvlJc w:val="left"/>
      <w:pPr>
        <w:ind w:left="4245" w:hanging="634"/>
      </w:pPr>
      <w:rPr>
        <w:rFonts w:hint="default"/>
        <w:lang w:val="ru-RU" w:eastAsia="en-US" w:bidi="ar-SA"/>
      </w:rPr>
    </w:lvl>
    <w:lvl w:ilvl="8" w:tplc="793A0852">
      <w:numFmt w:val="bullet"/>
      <w:lvlText w:val="•"/>
      <w:lvlJc w:val="left"/>
      <w:pPr>
        <w:ind w:left="4837" w:hanging="634"/>
      </w:pPr>
      <w:rPr>
        <w:rFonts w:hint="default"/>
        <w:lang w:val="ru-RU" w:eastAsia="en-US" w:bidi="ar-SA"/>
      </w:rPr>
    </w:lvl>
  </w:abstractNum>
  <w:abstractNum w:abstractNumId="2">
    <w:nsid w:val="31E138C0"/>
    <w:multiLevelType w:val="hybridMultilevel"/>
    <w:tmpl w:val="7CB6F354"/>
    <w:lvl w:ilvl="0" w:tplc="9F087084">
      <w:start w:val="1"/>
      <w:numFmt w:val="decimal"/>
      <w:lvlText w:val="%1."/>
      <w:lvlJc w:val="left"/>
      <w:pPr>
        <w:ind w:left="109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0A198A">
      <w:numFmt w:val="bullet"/>
      <w:lvlText w:val="•"/>
      <w:lvlJc w:val="left"/>
      <w:pPr>
        <w:ind w:left="692" w:hanging="361"/>
      </w:pPr>
      <w:rPr>
        <w:rFonts w:hint="default"/>
        <w:lang w:val="ru-RU" w:eastAsia="en-US" w:bidi="ar-SA"/>
      </w:rPr>
    </w:lvl>
    <w:lvl w:ilvl="2" w:tplc="06DA139C">
      <w:numFmt w:val="bullet"/>
      <w:lvlText w:val="•"/>
      <w:lvlJc w:val="left"/>
      <w:pPr>
        <w:ind w:left="1284" w:hanging="361"/>
      </w:pPr>
      <w:rPr>
        <w:rFonts w:hint="default"/>
        <w:lang w:val="ru-RU" w:eastAsia="en-US" w:bidi="ar-SA"/>
      </w:rPr>
    </w:lvl>
    <w:lvl w:ilvl="3" w:tplc="AC42DE64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4" w:tplc="506826C6">
      <w:numFmt w:val="bullet"/>
      <w:lvlText w:val="•"/>
      <w:lvlJc w:val="left"/>
      <w:pPr>
        <w:ind w:left="2468" w:hanging="361"/>
      </w:pPr>
      <w:rPr>
        <w:rFonts w:hint="default"/>
        <w:lang w:val="ru-RU" w:eastAsia="en-US" w:bidi="ar-SA"/>
      </w:rPr>
    </w:lvl>
    <w:lvl w:ilvl="5" w:tplc="EECEEF66">
      <w:numFmt w:val="bullet"/>
      <w:lvlText w:val="•"/>
      <w:lvlJc w:val="left"/>
      <w:pPr>
        <w:ind w:left="3061" w:hanging="361"/>
      </w:pPr>
      <w:rPr>
        <w:rFonts w:hint="default"/>
        <w:lang w:val="ru-RU" w:eastAsia="en-US" w:bidi="ar-SA"/>
      </w:rPr>
    </w:lvl>
    <w:lvl w:ilvl="6" w:tplc="A6F6CB74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7" w:tplc="BAF4939A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8" w:tplc="13AAD00E">
      <w:numFmt w:val="bullet"/>
      <w:lvlText w:val="•"/>
      <w:lvlJc w:val="left"/>
      <w:pPr>
        <w:ind w:left="4837" w:hanging="361"/>
      </w:pPr>
      <w:rPr>
        <w:rFonts w:hint="default"/>
        <w:lang w:val="ru-RU" w:eastAsia="en-US" w:bidi="ar-SA"/>
      </w:rPr>
    </w:lvl>
  </w:abstractNum>
  <w:abstractNum w:abstractNumId="3">
    <w:nsid w:val="32B87B6A"/>
    <w:multiLevelType w:val="hybridMultilevel"/>
    <w:tmpl w:val="993E573A"/>
    <w:lvl w:ilvl="0" w:tplc="E056DDFA">
      <w:start w:val="8"/>
      <w:numFmt w:val="decimal"/>
      <w:lvlText w:val="%1."/>
      <w:lvlJc w:val="left"/>
      <w:pPr>
        <w:ind w:left="109" w:hanging="351"/>
        <w:jc w:val="left"/>
      </w:pPr>
      <w:rPr>
        <w:rFonts w:hint="default"/>
        <w:w w:val="99"/>
        <w:lang w:val="ru-RU" w:eastAsia="en-US" w:bidi="ar-SA"/>
      </w:rPr>
    </w:lvl>
    <w:lvl w:ilvl="1" w:tplc="6D04BFE2">
      <w:numFmt w:val="bullet"/>
      <w:lvlText w:val="•"/>
      <w:lvlJc w:val="left"/>
      <w:pPr>
        <w:ind w:left="692" w:hanging="351"/>
      </w:pPr>
      <w:rPr>
        <w:rFonts w:hint="default"/>
        <w:lang w:val="ru-RU" w:eastAsia="en-US" w:bidi="ar-SA"/>
      </w:rPr>
    </w:lvl>
    <w:lvl w:ilvl="2" w:tplc="B6926F92">
      <w:numFmt w:val="bullet"/>
      <w:lvlText w:val="•"/>
      <w:lvlJc w:val="left"/>
      <w:pPr>
        <w:ind w:left="1284" w:hanging="351"/>
      </w:pPr>
      <w:rPr>
        <w:rFonts w:hint="default"/>
        <w:lang w:val="ru-RU" w:eastAsia="en-US" w:bidi="ar-SA"/>
      </w:rPr>
    </w:lvl>
    <w:lvl w:ilvl="3" w:tplc="C0786112">
      <w:numFmt w:val="bullet"/>
      <w:lvlText w:val="•"/>
      <w:lvlJc w:val="left"/>
      <w:pPr>
        <w:ind w:left="1876" w:hanging="351"/>
      </w:pPr>
      <w:rPr>
        <w:rFonts w:hint="default"/>
        <w:lang w:val="ru-RU" w:eastAsia="en-US" w:bidi="ar-SA"/>
      </w:rPr>
    </w:lvl>
    <w:lvl w:ilvl="4" w:tplc="7122C4F6">
      <w:numFmt w:val="bullet"/>
      <w:lvlText w:val="•"/>
      <w:lvlJc w:val="left"/>
      <w:pPr>
        <w:ind w:left="2468" w:hanging="351"/>
      </w:pPr>
      <w:rPr>
        <w:rFonts w:hint="default"/>
        <w:lang w:val="ru-RU" w:eastAsia="en-US" w:bidi="ar-SA"/>
      </w:rPr>
    </w:lvl>
    <w:lvl w:ilvl="5" w:tplc="868042CA">
      <w:numFmt w:val="bullet"/>
      <w:lvlText w:val="•"/>
      <w:lvlJc w:val="left"/>
      <w:pPr>
        <w:ind w:left="3061" w:hanging="351"/>
      </w:pPr>
      <w:rPr>
        <w:rFonts w:hint="default"/>
        <w:lang w:val="ru-RU" w:eastAsia="en-US" w:bidi="ar-SA"/>
      </w:rPr>
    </w:lvl>
    <w:lvl w:ilvl="6" w:tplc="B4AA60C2">
      <w:numFmt w:val="bullet"/>
      <w:lvlText w:val="•"/>
      <w:lvlJc w:val="left"/>
      <w:pPr>
        <w:ind w:left="3653" w:hanging="351"/>
      </w:pPr>
      <w:rPr>
        <w:rFonts w:hint="default"/>
        <w:lang w:val="ru-RU" w:eastAsia="en-US" w:bidi="ar-SA"/>
      </w:rPr>
    </w:lvl>
    <w:lvl w:ilvl="7" w:tplc="7F8EFB8A">
      <w:numFmt w:val="bullet"/>
      <w:lvlText w:val="•"/>
      <w:lvlJc w:val="left"/>
      <w:pPr>
        <w:ind w:left="4245" w:hanging="351"/>
      </w:pPr>
      <w:rPr>
        <w:rFonts w:hint="default"/>
        <w:lang w:val="ru-RU" w:eastAsia="en-US" w:bidi="ar-SA"/>
      </w:rPr>
    </w:lvl>
    <w:lvl w:ilvl="8" w:tplc="6E6238BE">
      <w:numFmt w:val="bullet"/>
      <w:lvlText w:val="•"/>
      <w:lvlJc w:val="left"/>
      <w:pPr>
        <w:ind w:left="4837" w:hanging="351"/>
      </w:pPr>
      <w:rPr>
        <w:rFonts w:hint="default"/>
        <w:lang w:val="ru-RU" w:eastAsia="en-US" w:bidi="ar-SA"/>
      </w:rPr>
    </w:lvl>
  </w:abstractNum>
  <w:abstractNum w:abstractNumId="4">
    <w:nsid w:val="70B8083D"/>
    <w:multiLevelType w:val="hybridMultilevel"/>
    <w:tmpl w:val="8BFEF0A6"/>
    <w:lvl w:ilvl="0" w:tplc="EA681812">
      <w:start w:val="7"/>
      <w:numFmt w:val="decimal"/>
      <w:lvlText w:val="%1."/>
      <w:lvlJc w:val="left"/>
      <w:pPr>
        <w:ind w:left="109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10CC"/>
    <w:rsid w:val="0007220B"/>
    <w:rsid w:val="000F10CC"/>
    <w:rsid w:val="00143E05"/>
    <w:rsid w:val="001632F8"/>
    <w:rsid w:val="00204BEB"/>
    <w:rsid w:val="00206FC2"/>
    <w:rsid w:val="00226F3B"/>
    <w:rsid w:val="00342F6A"/>
    <w:rsid w:val="00406002"/>
    <w:rsid w:val="00411EF7"/>
    <w:rsid w:val="004B152C"/>
    <w:rsid w:val="004D0ADA"/>
    <w:rsid w:val="00550D98"/>
    <w:rsid w:val="005F5922"/>
    <w:rsid w:val="007006C3"/>
    <w:rsid w:val="007949E0"/>
    <w:rsid w:val="008042F3"/>
    <w:rsid w:val="008D4729"/>
    <w:rsid w:val="0093562B"/>
    <w:rsid w:val="00935916"/>
    <w:rsid w:val="00941349"/>
    <w:rsid w:val="009814ED"/>
    <w:rsid w:val="00A16209"/>
    <w:rsid w:val="00A433A9"/>
    <w:rsid w:val="00AB076E"/>
    <w:rsid w:val="00AD1DFD"/>
    <w:rsid w:val="00B33E38"/>
    <w:rsid w:val="00B4433D"/>
    <w:rsid w:val="00B60C72"/>
    <w:rsid w:val="00BC5D55"/>
    <w:rsid w:val="00BF1673"/>
    <w:rsid w:val="00DA7084"/>
    <w:rsid w:val="00DD5EC4"/>
    <w:rsid w:val="00DE7267"/>
    <w:rsid w:val="00E50C09"/>
    <w:rsid w:val="00E72AC0"/>
    <w:rsid w:val="00ED387A"/>
    <w:rsid w:val="00ED7C6F"/>
    <w:rsid w:val="00EE23D7"/>
    <w:rsid w:val="00F01AC4"/>
    <w:rsid w:val="00F17B57"/>
    <w:rsid w:val="00F2688A"/>
    <w:rsid w:val="00F413E1"/>
    <w:rsid w:val="00F5530C"/>
    <w:rsid w:val="00F90365"/>
    <w:rsid w:val="00F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10C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9814E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1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10CC"/>
    <w:rPr>
      <w:sz w:val="28"/>
      <w:szCs w:val="28"/>
      <w:u w:val="single" w:color="000000"/>
    </w:rPr>
  </w:style>
  <w:style w:type="paragraph" w:customStyle="1" w:styleId="Heading1">
    <w:name w:val="Heading 1"/>
    <w:basedOn w:val="a"/>
    <w:uiPriority w:val="1"/>
    <w:qFormat/>
    <w:rsid w:val="000F10CC"/>
    <w:pPr>
      <w:spacing w:before="72"/>
      <w:ind w:left="1653" w:right="1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F10CC"/>
  </w:style>
  <w:style w:type="paragraph" w:customStyle="1" w:styleId="TableParagraph">
    <w:name w:val="Table Paragraph"/>
    <w:basedOn w:val="a"/>
    <w:uiPriority w:val="1"/>
    <w:qFormat/>
    <w:rsid w:val="000F10CC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AB0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7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7949E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814E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82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2022-08-30T12:19:00Z</dcterms:created>
  <dcterms:modified xsi:type="dcterms:W3CDTF">2023-10-10T13:22:00Z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2022-08-30T00:00:00Z</vt:filetime>
  </property>
</Properties>
</file>