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4C" w:rsidRDefault="00AA683E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учреждение</w:t>
      </w:r>
    </w:p>
    <w:p w:rsidR="00AA683E" w:rsidRDefault="00AA683E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«Информационно-методический центр системы образования </w:t>
      </w:r>
    </w:p>
    <w:p w:rsidR="00826E4C" w:rsidRDefault="00AA683E" w:rsidP="00826E4C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района»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AA683E" w:rsidRDefault="00AA683E" w:rsidP="00826E4C">
      <w:pPr>
        <w:spacing w:after="0" w:line="240" w:lineRule="auto"/>
        <w:jc w:val="center"/>
        <w:rPr>
          <w:sz w:val="28"/>
          <w:szCs w:val="28"/>
        </w:rPr>
      </w:pPr>
    </w:p>
    <w:p w:rsidR="00AA683E" w:rsidRDefault="00AA683E" w:rsidP="00826E4C">
      <w:pPr>
        <w:spacing w:after="0" w:line="240" w:lineRule="auto"/>
        <w:jc w:val="center"/>
        <w:rPr>
          <w:sz w:val="28"/>
          <w:szCs w:val="28"/>
        </w:rPr>
      </w:pPr>
    </w:p>
    <w:p w:rsidR="00AA683E" w:rsidRDefault="00AA683E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AA683E" w:rsidRPr="00EA3B02" w:rsidRDefault="001E4C75" w:rsidP="00AA683E">
      <w:pPr>
        <w:spacing w:after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</w:t>
      </w:r>
      <w:r w:rsidR="00AA683E">
        <w:rPr>
          <w:sz w:val="28"/>
          <w:szCs w:val="28"/>
        </w:rPr>
        <w:t>РЕАЛИЗАЦИИ ПРОЕКТА</w:t>
      </w:r>
    </w:p>
    <w:p w:rsidR="00826E4C" w:rsidRDefault="00AA683E" w:rsidP="00AA683E">
      <w:pPr>
        <w:spacing w:after="0" w:line="240" w:lineRule="auto"/>
        <w:jc w:val="center"/>
        <w:rPr>
          <w:sz w:val="28"/>
          <w:szCs w:val="28"/>
        </w:rPr>
      </w:pPr>
      <w:r w:rsidRPr="00EA3B02">
        <w:rPr>
          <w:color w:val="000000"/>
          <w:sz w:val="28"/>
          <w:szCs w:val="28"/>
        </w:rPr>
        <w:t>«Научно-методическое сопровождение педагогов по развитию проектной и исследовательской компетентностей обучающихся»</w:t>
      </w:r>
      <w:r>
        <w:rPr>
          <w:color w:val="000000"/>
          <w:sz w:val="28"/>
          <w:szCs w:val="28"/>
        </w:rPr>
        <w:t xml:space="preserve"> в 202</w:t>
      </w:r>
      <w:r w:rsidR="009F22C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</w:t>
      </w: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AA683E" w:rsidRDefault="00AA683E" w:rsidP="00826E4C">
      <w:pPr>
        <w:spacing w:after="0" w:line="240" w:lineRule="auto"/>
        <w:jc w:val="center"/>
        <w:rPr>
          <w:sz w:val="28"/>
          <w:szCs w:val="28"/>
        </w:rPr>
      </w:pPr>
    </w:p>
    <w:p w:rsidR="00AA683E" w:rsidRDefault="00AA683E" w:rsidP="00826E4C">
      <w:pPr>
        <w:spacing w:after="0" w:line="240" w:lineRule="auto"/>
        <w:jc w:val="center"/>
        <w:rPr>
          <w:sz w:val="28"/>
          <w:szCs w:val="28"/>
        </w:rPr>
      </w:pPr>
    </w:p>
    <w:p w:rsidR="00AA683E" w:rsidRDefault="00AA683E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</w:p>
    <w:p w:rsidR="00826E4C" w:rsidRDefault="00826E4C" w:rsidP="00826E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</w:t>
      </w:r>
    </w:p>
    <w:p w:rsidR="00700DB8" w:rsidRDefault="00826E4C" w:rsidP="00826E4C">
      <w:pPr>
        <w:spacing w:after="0" w:line="240" w:lineRule="auto"/>
        <w:jc w:val="center"/>
        <w:rPr>
          <w:sz w:val="28"/>
          <w:szCs w:val="28"/>
        </w:rPr>
        <w:sectPr w:rsidR="00700DB8" w:rsidSect="00EC347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202</w:t>
      </w:r>
      <w:r w:rsidR="009F22CB">
        <w:rPr>
          <w:sz w:val="28"/>
          <w:szCs w:val="28"/>
        </w:rPr>
        <w:t>1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9859810"/>
        <w:docPartObj>
          <w:docPartGallery w:val="Table of Contents"/>
          <w:docPartUnique/>
        </w:docPartObj>
      </w:sdtPr>
      <w:sdtContent>
        <w:p w:rsidR="009D709F" w:rsidRDefault="009D709F">
          <w:pPr>
            <w:pStyle w:val="ab"/>
          </w:pPr>
          <w:r>
            <w:t>Оглавление</w:t>
          </w:r>
        </w:p>
        <w:p w:rsidR="001E4C75" w:rsidRDefault="00A3285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9D709F">
            <w:instrText xml:space="preserve"> TOC \o "1-3" \h \z \u </w:instrText>
          </w:r>
          <w:r>
            <w:fldChar w:fldCharType="separate"/>
          </w:r>
          <w:hyperlink w:anchor="_Toc64012695" w:history="1">
            <w:r w:rsidR="001E4C75" w:rsidRPr="00773E13">
              <w:rPr>
                <w:rStyle w:val="a5"/>
                <w:noProof/>
                <w:lang w:val="en-US"/>
              </w:rPr>
              <w:t>I.</w:t>
            </w:r>
            <w:r w:rsidR="001E4C75" w:rsidRPr="00773E13">
              <w:rPr>
                <w:rStyle w:val="a5"/>
                <w:noProof/>
              </w:rPr>
              <w:t xml:space="preserve"> Паспортная информация</w:t>
            </w:r>
            <w:r w:rsidR="001E4C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4C75">
              <w:rPr>
                <w:noProof/>
                <w:webHidden/>
              </w:rPr>
              <w:instrText xml:space="preserve"> PAGEREF _Toc64012695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55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4C75" w:rsidRDefault="00A3285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4012696" w:history="1">
            <w:r w:rsidR="001E4C75" w:rsidRPr="00773E13">
              <w:rPr>
                <w:rStyle w:val="a5"/>
                <w:noProof/>
                <w:lang w:val="en-US"/>
              </w:rPr>
              <w:t>II</w:t>
            </w:r>
            <w:r w:rsidR="001E4C75" w:rsidRPr="00773E13">
              <w:rPr>
                <w:rStyle w:val="a5"/>
                <w:noProof/>
              </w:rPr>
              <w:t>. Отчет</w:t>
            </w:r>
            <w:r w:rsidR="001E4C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4C75">
              <w:rPr>
                <w:noProof/>
                <w:webHidden/>
              </w:rPr>
              <w:instrText xml:space="preserve"> PAGEREF _Toc64012696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55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4C75" w:rsidRDefault="00A3285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4012697" w:history="1">
            <w:r w:rsidR="001E4C75" w:rsidRPr="00773E13">
              <w:rPr>
                <w:rStyle w:val="a5"/>
                <w:noProof/>
              </w:rPr>
              <w:t>1.Тема проекта. Цель, задачи, инновационность</w:t>
            </w:r>
            <w:r w:rsidR="001E4C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4C75">
              <w:rPr>
                <w:noProof/>
                <w:webHidden/>
              </w:rPr>
              <w:instrText xml:space="preserve"> PAGEREF _Toc64012697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55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4C75" w:rsidRDefault="00A3285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4012698" w:history="1">
            <w:r w:rsidR="001E4C75" w:rsidRPr="00773E13">
              <w:rPr>
                <w:rStyle w:val="a5"/>
                <w:noProof/>
              </w:rPr>
              <w:t>2.Измерение и оценка качества инновации</w:t>
            </w:r>
            <w:r w:rsidR="001E4C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4C75">
              <w:rPr>
                <w:noProof/>
                <w:webHidden/>
              </w:rPr>
              <w:instrText xml:space="preserve"> PAGEREF _Toc64012698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55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4C75" w:rsidRDefault="00A3285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4012699" w:history="1">
            <w:r w:rsidR="001E4C75" w:rsidRPr="00773E13">
              <w:rPr>
                <w:rStyle w:val="a5"/>
                <w:noProof/>
              </w:rPr>
              <w:t>3.Результативность</w:t>
            </w:r>
            <w:r w:rsidR="001E4C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4C75">
              <w:rPr>
                <w:noProof/>
                <w:webHidden/>
              </w:rPr>
              <w:instrText xml:space="preserve"> PAGEREF _Toc64012699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55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E4C75" w:rsidRDefault="00A32855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4012700" w:history="1">
            <w:r w:rsidR="001E4C75" w:rsidRPr="00773E13">
              <w:rPr>
                <w:rStyle w:val="a5"/>
                <w:noProof/>
              </w:rPr>
              <w:t>4.Апробация и диссеменация результатов реализации проекта в образовательных организациях Краснодарского края на основе сетевого взаимодействия</w:t>
            </w:r>
            <w:r w:rsidR="001E4C7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E4C75">
              <w:rPr>
                <w:noProof/>
                <w:webHidden/>
              </w:rPr>
              <w:instrText xml:space="preserve"> PAGEREF _Toc64012700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6255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D709F" w:rsidRDefault="00A32855">
          <w:r>
            <w:fldChar w:fldCharType="end"/>
          </w:r>
        </w:p>
      </w:sdtContent>
    </w:sdt>
    <w:p w:rsidR="009D709F" w:rsidRDefault="009D709F" w:rsidP="0088646F">
      <w:pPr>
        <w:pStyle w:val="1"/>
        <w:jc w:val="center"/>
        <w:rPr>
          <w:rFonts w:ascii="Times New Roman" w:hAnsi="Times New Roman" w:cs="Times New Roman"/>
        </w:rPr>
        <w:sectPr w:rsidR="009D709F" w:rsidSect="00EC3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6EF7" w:rsidRPr="0088646F" w:rsidRDefault="00326EF7" w:rsidP="0088646F">
      <w:pPr>
        <w:pStyle w:val="1"/>
        <w:jc w:val="center"/>
        <w:rPr>
          <w:rFonts w:ascii="Times New Roman" w:hAnsi="Times New Roman" w:cs="Times New Roman"/>
        </w:rPr>
      </w:pPr>
      <w:bookmarkStart w:id="0" w:name="_Toc64012695"/>
      <w:r w:rsidRPr="0088646F">
        <w:rPr>
          <w:rFonts w:ascii="Times New Roman" w:hAnsi="Times New Roman" w:cs="Times New Roman"/>
          <w:lang w:val="en-US"/>
        </w:rPr>
        <w:lastRenderedPageBreak/>
        <w:t>I.</w:t>
      </w:r>
      <w:r w:rsidRPr="0088646F">
        <w:rPr>
          <w:rFonts w:ascii="Times New Roman" w:hAnsi="Times New Roman" w:cs="Times New Roman"/>
        </w:rPr>
        <w:t xml:space="preserve"> Паспортная информация</w:t>
      </w:r>
      <w:bookmarkEnd w:id="0"/>
    </w:p>
    <w:p w:rsidR="00326EF7" w:rsidRDefault="00326EF7" w:rsidP="00826E4C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34"/>
        <w:gridCol w:w="2409"/>
        <w:gridCol w:w="6628"/>
      </w:tblGrid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26E4C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628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Муниципальное казённое учреждение «Информационно-методический центр системы образования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района»</w:t>
            </w:r>
          </w:p>
        </w:tc>
      </w:tr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26E4C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826E4C" w:rsidRPr="005F7062" w:rsidRDefault="0081545F" w:rsidP="001D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  <w:tc>
          <w:tcPr>
            <w:tcW w:w="6628" w:type="dxa"/>
          </w:tcPr>
          <w:p w:rsidR="00826E4C" w:rsidRPr="005F7062" w:rsidRDefault="0081545F" w:rsidP="001D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Ейский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26E4C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628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proofErr w:type="gramStart"/>
            <w:r w:rsidRPr="005F7062">
              <w:rPr>
                <w:bCs/>
                <w:sz w:val="28"/>
                <w:szCs w:val="28"/>
              </w:rPr>
              <w:t>Красная</w:t>
            </w:r>
            <w:proofErr w:type="gramEnd"/>
            <w:r w:rsidRPr="005F7062">
              <w:rPr>
                <w:bCs/>
                <w:sz w:val="28"/>
                <w:szCs w:val="28"/>
              </w:rPr>
              <w:t xml:space="preserve"> ул., д. 59/5 г. Ейск, 353691</w:t>
            </w:r>
          </w:p>
        </w:tc>
      </w:tr>
      <w:tr w:rsidR="00826E4C" w:rsidRPr="005F7062" w:rsidTr="0073093C">
        <w:trPr>
          <w:trHeight w:val="144"/>
        </w:trPr>
        <w:tc>
          <w:tcPr>
            <w:tcW w:w="534" w:type="dxa"/>
          </w:tcPr>
          <w:p w:rsidR="00826E4C" w:rsidRPr="005F7062" w:rsidRDefault="0081545F" w:rsidP="001D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628" w:type="dxa"/>
          </w:tcPr>
          <w:p w:rsidR="00826E4C" w:rsidRPr="005F7062" w:rsidRDefault="00826E4C" w:rsidP="001D6AF7">
            <w:pPr>
              <w:rPr>
                <w:sz w:val="28"/>
                <w:szCs w:val="28"/>
              </w:rPr>
            </w:pPr>
            <w:proofErr w:type="spellStart"/>
            <w:r w:rsidRPr="005F7062">
              <w:rPr>
                <w:sz w:val="28"/>
                <w:szCs w:val="28"/>
              </w:rPr>
              <w:t>Гришко</w:t>
            </w:r>
            <w:proofErr w:type="spellEnd"/>
            <w:r w:rsidRPr="005F7062">
              <w:rPr>
                <w:sz w:val="28"/>
                <w:szCs w:val="28"/>
              </w:rPr>
              <w:t xml:space="preserve"> Галина Петровна</w:t>
            </w:r>
          </w:p>
        </w:tc>
      </w:tr>
      <w:tr w:rsidR="0081545F" w:rsidRPr="005F7062" w:rsidTr="0073093C">
        <w:trPr>
          <w:trHeight w:val="144"/>
        </w:trPr>
        <w:tc>
          <w:tcPr>
            <w:tcW w:w="534" w:type="dxa"/>
          </w:tcPr>
          <w:p w:rsidR="0081545F" w:rsidRDefault="0081545F" w:rsidP="001D6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81545F" w:rsidRPr="005F7062" w:rsidRDefault="0081545F" w:rsidP="001D6AF7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Телефон, факс, </w:t>
            </w:r>
            <w:r w:rsidRPr="005F7062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628" w:type="dxa"/>
          </w:tcPr>
          <w:p w:rsidR="0081545F" w:rsidRPr="005F7062" w:rsidRDefault="0081545F" w:rsidP="001D6AF7">
            <w:pPr>
              <w:rPr>
                <w:sz w:val="28"/>
                <w:szCs w:val="28"/>
              </w:rPr>
            </w:pPr>
            <w:r w:rsidRPr="005F7062">
              <w:rPr>
                <w:bCs/>
                <w:sz w:val="28"/>
                <w:szCs w:val="28"/>
              </w:rPr>
              <w:t>тел. (86132) 2-02-91, факс (86132) 2-16-11</w:t>
            </w:r>
          </w:p>
        </w:tc>
      </w:tr>
      <w:tr w:rsidR="0081545F" w:rsidRPr="005F7062" w:rsidTr="0073093C">
        <w:trPr>
          <w:trHeight w:val="144"/>
        </w:trPr>
        <w:tc>
          <w:tcPr>
            <w:tcW w:w="534" w:type="dxa"/>
          </w:tcPr>
          <w:p w:rsidR="0081545F" w:rsidRPr="005F7062" w:rsidRDefault="0081545F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81545F" w:rsidRPr="005F7062" w:rsidRDefault="0081545F" w:rsidP="001D6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6628" w:type="dxa"/>
          </w:tcPr>
          <w:p w:rsidR="0081545F" w:rsidRPr="005F7062" w:rsidRDefault="0081545F" w:rsidP="001D6AF7">
            <w:pPr>
              <w:rPr>
                <w:sz w:val="28"/>
                <w:szCs w:val="28"/>
              </w:rPr>
            </w:pPr>
            <w:r w:rsidRPr="0081545F">
              <w:rPr>
                <w:sz w:val="28"/>
                <w:szCs w:val="28"/>
              </w:rPr>
              <w:t>http://imc.yeisk-edu.ru/</w:t>
            </w:r>
          </w:p>
        </w:tc>
      </w:tr>
      <w:tr w:rsidR="0081545F" w:rsidRPr="005F7062" w:rsidTr="0073093C">
        <w:trPr>
          <w:trHeight w:val="144"/>
        </w:trPr>
        <w:tc>
          <w:tcPr>
            <w:tcW w:w="534" w:type="dxa"/>
          </w:tcPr>
          <w:p w:rsidR="0081545F" w:rsidRPr="005F7062" w:rsidRDefault="0081545F" w:rsidP="001D6AF7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81545F" w:rsidRPr="005F7062" w:rsidRDefault="0081545F" w:rsidP="00730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Активная ссылка на раздел сайта, посвященн</w:t>
            </w:r>
            <w:r w:rsidR="0073093C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проекту, где размещены изданные инновационные продукты в формате чтения</w:t>
            </w:r>
          </w:p>
        </w:tc>
        <w:tc>
          <w:tcPr>
            <w:tcW w:w="6628" w:type="dxa"/>
          </w:tcPr>
          <w:p w:rsidR="0073093C" w:rsidRDefault="00A32855" w:rsidP="001D6AF7">
            <w:pPr>
              <w:rPr>
                <w:sz w:val="28"/>
                <w:szCs w:val="28"/>
              </w:rPr>
            </w:pPr>
            <w:hyperlink r:id="rId8" w:history="1">
              <w:r w:rsidR="0073093C" w:rsidRPr="002B5FF7">
                <w:rPr>
                  <w:rStyle w:val="a5"/>
                  <w:sz w:val="28"/>
                  <w:szCs w:val="28"/>
                </w:rPr>
                <w:t>http://imc.yeisk-edu.ru/index.php/nauchno-metodicheskoe-soprovozhdenie-deyatelnosti-pedagogov-po-razvitiyu-proektnoj-i-issledovatelskoj-kompetentnostej-uchashchikhsya</w:t>
              </w:r>
            </w:hyperlink>
            <w:r w:rsidR="0073093C">
              <w:rPr>
                <w:sz w:val="28"/>
                <w:szCs w:val="28"/>
              </w:rPr>
              <w:t xml:space="preserve"> - ссылка на раздел сайта, посвященный проекту</w:t>
            </w:r>
          </w:p>
          <w:p w:rsidR="0081545F" w:rsidRDefault="00A32855" w:rsidP="001D6AF7">
            <w:pPr>
              <w:rPr>
                <w:sz w:val="28"/>
                <w:szCs w:val="28"/>
              </w:rPr>
            </w:pPr>
            <w:hyperlink r:id="rId9" w:history="1">
              <w:r w:rsidR="00471B94" w:rsidRPr="00017F55">
                <w:rPr>
                  <w:rStyle w:val="a5"/>
                  <w:sz w:val="28"/>
                  <w:szCs w:val="28"/>
                </w:rPr>
                <w:t>http://imc.yeisk-edu.ru/index.php/nauchno-metodicheskoe-soprovozhdenie-deyatelnosti-pedagogov-po-razvitiyu-proektnoj-i-issledovatelskoj-kompetentnostej-uchashchikhsya/nauchno-prakticheskaya-konferentsiya-organizatsiya-proektnoj-i-issledovatelskoj-deyatelnosti-obuchayushchikhsya/3085-sbornik-materialov-vi-nauchno-prakticheskoj-konferentsii-organizatsiya-proektnoj-i-issledovatelskoj-deyatelnosti-obuchayushchikhsya-vyyavlenie-i-razvitie-detskoj-odarjonnosti</w:t>
              </w:r>
            </w:hyperlink>
            <w:r w:rsidR="00471B94">
              <w:rPr>
                <w:sz w:val="28"/>
                <w:szCs w:val="28"/>
              </w:rPr>
              <w:t xml:space="preserve"> </w:t>
            </w:r>
            <w:r w:rsidR="0073093C">
              <w:rPr>
                <w:sz w:val="28"/>
                <w:szCs w:val="28"/>
              </w:rPr>
              <w:t>– ссылка на сборник материалов конференции, проводимой в рамках проекта</w:t>
            </w:r>
          </w:p>
          <w:p w:rsidR="0073093C" w:rsidRPr="005F7062" w:rsidRDefault="00A32855" w:rsidP="001B2294">
            <w:pPr>
              <w:rPr>
                <w:sz w:val="28"/>
                <w:szCs w:val="28"/>
              </w:rPr>
            </w:pPr>
            <w:hyperlink r:id="rId10" w:history="1">
              <w:r w:rsidR="001B2294" w:rsidRPr="001B2294">
                <w:rPr>
                  <w:rStyle w:val="a5"/>
                  <w:sz w:val="28"/>
                  <w:szCs w:val="28"/>
                </w:rPr>
                <w:t>https://drive.google.com/file/d/1kI-623uaJLcRU8GMIBdVL5tNuiTsARj5/view?usp=sharing</w:t>
              </w:r>
            </w:hyperlink>
            <w:r w:rsidR="001B2294">
              <w:t xml:space="preserve"> </w:t>
            </w:r>
            <w:r w:rsidR="0073093C">
              <w:rPr>
                <w:sz w:val="28"/>
                <w:szCs w:val="28"/>
              </w:rPr>
              <w:t xml:space="preserve"> – ссылка на </w:t>
            </w:r>
            <w:r w:rsidR="001B2294">
              <w:rPr>
                <w:sz w:val="28"/>
                <w:szCs w:val="28"/>
              </w:rPr>
              <w:t xml:space="preserve">дневник </w:t>
            </w:r>
            <w:r w:rsidR="0073093C">
              <w:rPr>
                <w:sz w:val="28"/>
                <w:szCs w:val="28"/>
              </w:rPr>
              <w:t>дистанционного стажера</w:t>
            </w:r>
          </w:p>
        </w:tc>
      </w:tr>
    </w:tbl>
    <w:p w:rsidR="00700DB8" w:rsidRDefault="00700DB8">
      <w:pPr>
        <w:sectPr w:rsidR="00700DB8" w:rsidSect="00EC3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347A" w:rsidRPr="0088646F" w:rsidRDefault="00700DB8" w:rsidP="009710F2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1" w:name="_Toc64012696"/>
      <w:r w:rsidRPr="0088646F">
        <w:rPr>
          <w:rFonts w:ascii="Times New Roman" w:hAnsi="Times New Roman" w:cs="Times New Roman"/>
          <w:lang w:val="en-US"/>
        </w:rPr>
        <w:lastRenderedPageBreak/>
        <w:t>II</w:t>
      </w:r>
      <w:r w:rsidRPr="0088646F">
        <w:rPr>
          <w:rFonts w:ascii="Times New Roman" w:hAnsi="Times New Roman" w:cs="Times New Roman"/>
        </w:rPr>
        <w:t xml:space="preserve">. </w:t>
      </w:r>
      <w:r w:rsidR="001E4C75">
        <w:rPr>
          <w:rFonts w:ascii="Times New Roman" w:hAnsi="Times New Roman" w:cs="Times New Roman"/>
        </w:rPr>
        <w:t>Отчет</w:t>
      </w:r>
      <w:bookmarkEnd w:id="1"/>
    </w:p>
    <w:p w:rsidR="0088646F" w:rsidRPr="0088646F" w:rsidRDefault="0088646F" w:rsidP="009710F2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64012697"/>
      <w:r w:rsidRPr="0088646F">
        <w:rPr>
          <w:rFonts w:ascii="Times New Roman" w:hAnsi="Times New Roman" w:cs="Times New Roman"/>
          <w:sz w:val="28"/>
          <w:szCs w:val="28"/>
        </w:rPr>
        <w:t xml:space="preserve">1.Тема проекта. Цель, задачи, </w:t>
      </w:r>
      <w:proofErr w:type="spellStart"/>
      <w:r w:rsidRPr="0088646F">
        <w:rPr>
          <w:rFonts w:ascii="Times New Roman" w:hAnsi="Times New Roman" w:cs="Times New Roman"/>
          <w:sz w:val="28"/>
          <w:szCs w:val="28"/>
        </w:rPr>
        <w:t>инновационность</w:t>
      </w:r>
      <w:bookmarkEnd w:id="2"/>
      <w:proofErr w:type="spellEnd"/>
    </w:p>
    <w:p w:rsidR="0088646F" w:rsidRDefault="0088646F" w:rsidP="0088646F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26FC8" w:rsidRDefault="00926FC8" w:rsidP="00E25992">
      <w:pPr>
        <w:spacing w:after="0" w:line="34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 w:rsidRPr="005F7062">
        <w:rPr>
          <w:color w:val="000000"/>
          <w:sz w:val="28"/>
          <w:szCs w:val="28"/>
        </w:rPr>
        <w:t>«Научно-методическое сопровождение педагогов по развитию проектной и исследовательской компетентностей обучающихся»</w:t>
      </w:r>
      <w:r>
        <w:rPr>
          <w:color w:val="000000"/>
          <w:sz w:val="28"/>
          <w:szCs w:val="28"/>
        </w:rPr>
        <w:t>.</w:t>
      </w:r>
    </w:p>
    <w:p w:rsidR="00926FC8" w:rsidRDefault="00926FC8" w:rsidP="00E25992">
      <w:pPr>
        <w:spacing w:after="0" w:line="348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Цель: </w:t>
      </w:r>
      <w:r>
        <w:rPr>
          <w:sz w:val="28"/>
          <w:szCs w:val="28"/>
        </w:rPr>
        <w:t>с</w:t>
      </w:r>
      <w:r w:rsidRPr="005F7062">
        <w:rPr>
          <w:sz w:val="28"/>
          <w:szCs w:val="28"/>
        </w:rPr>
        <w:t>оздание условий для повышения профессиональной компетентности педагогов Краснодарского края в сфере организации проектной и исследовательской деятельности обучающихся посредством использования ресурсов сетевого взаимодействия территориальных методических служб</w:t>
      </w:r>
      <w:r>
        <w:rPr>
          <w:sz w:val="28"/>
          <w:szCs w:val="28"/>
        </w:rPr>
        <w:t>.</w:t>
      </w:r>
    </w:p>
    <w:p w:rsidR="00926FC8" w:rsidRDefault="00926FC8" w:rsidP="00E25992">
      <w:pPr>
        <w:spacing w:after="0" w:line="348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  <w:r w:rsidR="00275E46">
        <w:rPr>
          <w:color w:val="000000"/>
          <w:sz w:val="28"/>
          <w:szCs w:val="28"/>
        </w:rPr>
        <w:t xml:space="preserve"> </w:t>
      </w:r>
      <w:r w:rsidRPr="005F7062">
        <w:rPr>
          <w:sz w:val="28"/>
          <w:szCs w:val="28"/>
        </w:rPr>
        <w:t xml:space="preserve">1) </w:t>
      </w:r>
      <w:r w:rsidR="00275E46">
        <w:rPr>
          <w:sz w:val="28"/>
          <w:szCs w:val="28"/>
        </w:rPr>
        <w:t>р</w:t>
      </w:r>
      <w:r w:rsidRPr="005F7062">
        <w:rPr>
          <w:sz w:val="28"/>
          <w:szCs w:val="28"/>
        </w:rPr>
        <w:t>азработка нормативной базы, регламентирующей сетевое взаимодействие при реализации проекта</w:t>
      </w:r>
      <w:r w:rsidR="0063748D">
        <w:rPr>
          <w:sz w:val="28"/>
          <w:szCs w:val="28"/>
        </w:rPr>
        <w:t>;</w:t>
      </w:r>
      <w:r w:rsidR="00275E46">
        <w:rPr>
          <w:sz w:val="28"/>
          <w:szCs w:val="28"/>
        </w:rPr>
        <w:t xml:space="preserve"> </w:t>
      </w:r>
      <w:r w:rsidRPr="005F7062">
        <w:rPr>
          <w:sz w:val="28"/>
          <w:szCs w:val="28"/>
        </w:rPr>
        <w:t xml:space="preserve">2) </w:t>
      </w:r>
      <w:r w:rsidR="00275E46">
        <w:rPr>
          <w:sz w:val="28"/>
          <w:szCs w:val="28"/>
        </w:rPr>
        <w:t>с</w:t>
      </w:r>
      <w:r w:rsidRPr="005F7062">
        <w:rPr>
          <w:sz w:val="28"/>
          <w:szCs w:val="28"/>
        </w:rPr>
        <w:t>оздание методической сети по теме инновационной деятельности</w:t>
      </w:r>
      <w:r w:rsidR="0063748D">
        <w:rPr>
          <w:sz w:val="28"/>
          <w:szCs w:val="28"/>
        </w:rPr>
        <w:t>;</w:t>
      </w:r>
      <w:r w:rsidR="00275E46">
        <w:rPr>
          <w:sz w:val="28"/>
          <w:szCs w:val="28"/>
        </w:rPr>
        <w:t xml:space="preserve"> </w:t>
      </w:r>
      <w:r w:rsidRPr="005F7062">
        <w:rPr>
          <w:sz w:val="28"/>
          <w:szCs w:val="28"/>
        </w:rPr>
        <w:t xml:space="preserve">3) </w:t>
      </w:r>
      <w:r w:rsidR="00275E46">
        <w:rPr>
          <w:sz w:val="28"/>
          <w:szCs w:val="28"/>
        </w:rPr>
        <w:t>д</w:t>
      </w:r>
      <w:r w:rsidRPr="005F7062">
        <w:rPr>
          <w:sz w:val="28"/>
          <w:szCs w:val="28"/>
        </w:rPr>
        <w:t xml:space="preserve">ополнение и тиражирование модели </w:t>
      </w:r>
      <w:r w:rsidRPr="005F7062">
        <w:rPr>
          <w:bCs/>
          <w:sz w:val="28"/>
          <w:szCs w:val="28"/>
        </w:rPr>
        <w:t>системы научно-методического сопровождения деятельности педагогов по развитию проектной и исследовательской компетентностей обучающихся</w:t>
      </w:r>
      <w:r w:rsidR="0063748D">
        <w:rPr>
          <w:sz w:val="28"/>
          <w:szCs w:val="28"/>
        </w:rPr>
        <w:t>;</w:t>
      </w:r>
      <w:r w:rsidR="00275E46">
        <w:rPr>
          <w:sz w:val="28"/>
          <w:szCs w:val="28"/>
        </w:rPr>
        <w:t xml:space="preserve"> </w:t>
      </w:r>
      <w:r w:rsidRPr="005F7062">
        <w:rPr>
          <w:sz w:val="28"/>
          <w:szCs w:val="28"/>
        </w:rPr>
        <w:t xml:space="preserve">4) </w:t>
      </w:r>
      <w:r w:rsidR="00275E46">
        <w:rPr>
          <w:sz w:val="28"/>
          <w:szCs w:val="28"/>
        </w:rPr>
        <w:t>с</w:t>
      </w:r>
      <w:r w:rsidRPr="005F7062">
        <w:rPr>
          <w:sz w:val="28"/>
          <w:szCs w:val="28"/>
        </w:rPr>
        <w:t>оздание информационного ресурса в сети «Интернет» для поддержания работы методической сети</w:t>
      </w:r>
      <w:r w:rsidR="00275E46">
        <w:rPr>
          <w:sz w:val="28"/>
          <w:szCs w:val="28"/>
        </w:rPr>
        <w:t xml:space="preserve">; </w:t>
      </w:r>
      <w:proofErr w:type="gramStart"/>
      <w:r w:rsidRPr="005F7062">
        <w:rPr>
          <w:sz w:val="28"/>
          <w:szCs w:val="28"/>
        </w:rPr>
        <w:t xml:space="preserve">5) </w:t>
      </w:r>
      <w:r w:rsidR="00275E46">
        <w:rPr>
          <w:sz w:val="28"/>
          <w:szCs w:val="28"/>
        </w:rPr>
        <w:t>а</w:t>
      </w:r>
      <w:r w:rsidRPr="005F7062">
        <w:rPr>
          <w:sz w:val="28"/>
          <w:szCs w:val="28"/>
        </w:rPr>
        <w:t>пробация отдельных образовательных событий, направленных на развитие профессиональной компетентности педагогов в сфере организации проектной и исследовательской деятельности обучающихся, в муниципалитетах Краснодарского края, входящих в состав методической сети;</w:t>
      </w:r>
      <w:r w:rsidR="00275E46">
        <w:rPr>
          <w:sz w:val="28"/>
          <w:szCs w:val="28"/>
        </w:rPr>
        <w:t xml:space="preserve"> </w:t>
      </w:r>
      <w:r w:rsidRPr="005F7062">
        <w:rPr>
          <w:sz w:val="28"/>
          <w:szCs w:val="28"/>
        </w:rPr>
        <w:t xml:space="preserve">6) </w:t>
      </w:r>
      <w:r w:rsidR="00275E46">
        <w:rPr>
          <w:sz w:val="28"/>
          <w:szCs w:val="28"/>
        </w:rPr>
        <w:t>п</w:t>
      </w:r>
      <w:r w:rsidRPr="005F7062">
        <w:rPr>
          <w:sz w:val="28"/>
          <w:szCs w:val="28"/>
        </w:rPr>
        <w:t xml:space="preserve">одготовка методического пособия, описывающего модель </w:t>
      </w:r>
      <w:r w:rsidRPr="005F7062">
        <w:rPr>
          <w:bCs/>
          <w:sz w:val="28"/>
          <w:szCs w:val="28"/>
        </w:rPr>
        <w:t>системы научно-методического сопровождения деятельности педагогов по развитию проектной и исследовательской компетентностей обучающихся</w:t>
      </w:r>
      <w:r w:rsidR="00275E46">
        <w:rPr>
          <w:bCs/>
          <w:sz w:val="28"/>
          <w:szCs w:val="28"/>
        </w:rPr>
        <w:t xml:space="preserve">; </w:t>
      </w:r>
      <w:r w:rsidRPr="005F7062">
        <w:rPr>
          <w:sz w:val="28"/>
          <w:szCs w:val="28"/>
        </w:rPr>
        <w:t xml:space="preserve">7) </w:t>
      </w:r>
      <w:r w:rsidR="00275E46">
        <w:rPr>
          <w:sz w:val="28"/>
          <w:szCs w:val="28"/>
        </w:rPr>
        <w:t>п</w:t>
      </w:r>
      <w:r w:rsidRPr="005F7062">
        <w:rPr>
          <w:sz w:val="28"/>
          <w:szCs w:val="28"/>
        </w:rPr>
        <w:t>роведение ежегодного мониторинга</w:t>
      </w:r>
      <w:r w:rsidRPr="005F7062">
        <w:rPr>
          <w:bCs/>
          <w:color w:val="000000"/>
          <w:sz w:val="28"/>
          <w:szCs w:val="28"/>
          <w:bdr w:val="none" w:sz="0" w:space="0" w:color="auto" w:frame="1"/>
        </w:rPr>
        <w:t>, включающего в себя:</w:t>
      </w:r>
      <w:r w:rsidR="00275E4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F7062">
        <w:rPr>
          <w:bCs/>
          <w:color w:val="000000"/>
          <w:sz w:val="28"/>
          <w:szCs w:val="28"/>
          <w:bdr w:val="none" w:sz="0" w:space="0" w:color="auto" w:frame="1"/>
        </w:rPr>
        <w:t>диагностику проектной и исследовательской компетентностей педагогов;</w:t>
      </w:r>
      <w:proofErr w:type="gramEnd"/>
      <w:r w:rsidR="00275E4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F7062">
        <w:rPr>
          <w:bCs/>
          <w:color w:val="000000"/>
          <w:sz w:val="28"/>
          <w:szCs w:val="28"/>
          <w:bdr w:val="none" w:sz="0" w:space="0" w:color="auto" w:frame="1"/>
        </w:rPr>
        <w:t xml:space="preserve">сбор количественных данных о </w:t>
      </w:r>
      <w:r w:rsidRPr="005F7062">
        <w:rPr>
          <w:sz w:val="28"/>
          <w:szCs w:val="28"/>
        </w:rPr>
        <w:t>результативности организационно-методического сопровождения проектной и исследовательской деятельности обучающихся</w:t>
      </w:r>
      <w:r w:rsidR="00D954C5">
        <w:rPr>
          <w:sz w:val="28"/>
          <w:szCs w:val="28"/>
        </w:rPr>
        <w:t>.</w:t>
      </w:r>
    </w:p>
    <w:p w:rsidR="00520FEA" w:rsidRDefault="00B1026B" w:rsidP="00E25992">
      <w:pPr>
        <w:spacing w:after="0" w:line="348" w:lineRule="auto"/>
        <w:ind w:firstLine="567"/>
        <w:jc w:val="both"/>
        <w:rPr>
          <w:sz w:val="28"/>
          <w:szCs w:val="28"/>
        </w:rPr>
        <w:sectPr w:rsidR="00520FEA" w:rsidSect="00CD1A3B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>: п</w:t>
      </w:r>
      <w:r w:rsidRPr="005F7062">
        <w:rPr>
          <w:sz w:val="28"/>
          <w:szCs w:val="28"/>
        </w:rPr>
        <w:t xml:space="preserve">роект не имеет прямых аналогов в Краснодарском крае и РФ, т.к. основывается не на работе внутри одной образовательной организации и не на сетевом взаимодействии школ, а на построении сети территориальных методических служб, что подразумевает гораздо больший потенциал в применении формальных, неформальных и </w:t>
      </w:r>
      <w:proofErr w:type="spellStart"/>
      <w:r w:rsidRPr="005F7062">
        <w:rPr>
          <w:sz w:val="28"/>
          <w:szCs w:val="28"/>
        </w:rPr>
        <w:t>информальных</w:t>
      </w:r>
      <w:proofErr w:type="spellEnd"/>
      <w:r w:rsidRPr="005F7062">
        <w:rPr>
          <w:sz w:val="28"/>
          <w:szCs w:val="28"/>
        </w:rPr>
        <w:t xml:space="preserve"> форм обучения педагогов</w:t>
      </w:r>
      <w:r w:rsidR="009710F2">
        <w:rPr>
          <w:sz w:val="28"/>
          <w:szCs w:val="28"/>
        </w:rPr>
        <w:t>.</w:t>
      </w:r>
    </w:p>
    <w:p w:rsidR="009545DA" w:rsidRPr="0088646F" w:rsidRDefault="009545DA" w:rsidP="009545DA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64012698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886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Измерение и оценка качества инновации</w:t>
      </w:r>
      <w:bookmarkEnd w:id="3"/>
    </w:p>
    <w:p w:rsid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color w:val="000000"/>
          <w:sz w:val="28"/>
          <w:szCs w:val="28"/>
        </w:rPr>
      </w:pP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color w:val="000000"/>
          <w:sz w:val="28"/>
          <w:szCs w:val="28"/>
        </w:rPr>
      </w:pPr>
      <w:r w:rsidRPr="009545DA">
        <w:rPr>
          <w:color w:val="000000"/>
          <w:sz w:val="28"/>
          <w:szCs w:val="28"/>
        </w:rPr>
        <w:t xml:space="preserve">Эффективность реализации проекта определяется с помощью 2-х групп показателей. 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 xml:space="preserve">1-я группа показателей связана с ростом компетентности педагогов в сфере проектной и исследовательской деятельности: 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>повышение доли педагогов:</w:t>
      </w:r>
    </w:p>
    <w:p w:rsidR="009545DA" w:rsidRPr="009545DA" w:rsidRDefault="009545DA" w:rsidP="009545DA">
      <w:pPr>
        <w:pStyle w:val="31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 xml:space="preserve">- обладающих проектной и исследовательской компетентностями на допустимом и оптимальном </w:t>
      </w:r>
      <w:proofErr w:type="gramStart"/>
      <w:r w:rsidRPr="009545DA">
        <w:rPr>
          <w:sz w:val="28"/>
          <w:szCs w:val="28"/>
        </w:rPr>
        <w:t>уровне</w:t>
      </w:r>
      <w:proofErr w:type="gramEnd"/>
      <w:r w:rsidRPr="009545DA">
        <w:rPr>
          <w:sz w:val="28"/>
          <w:szCs w:val="28"/>
        </w:rPr>
        <w:t xml:space="preserve"> (инструментарий для мониторинга данного показателя разработан на основе методических материалов Е.А. Никодимовой [1] и Т.А. Парфеновой [2].); 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>- участвующих в конкурсах методических разработок, связанных с проектной и исследовательской деятельностью обучающихся;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 xml:space="preserve">- </w:t>
      </w:r>
      <w:proofErr w:type="gramStart"/>
      <w:r w:rsidRPr="009545DA">
        <w:rPr>
          <w:sz w:val="28"/>
          <w:szCs w:val="28"/>
        </w:rPr>
        <w:t>представляющих</w:t>
      </w:r>
      <w:proofErr w:type="gramEnd"/>
      <w:r w:rsidRPr="009545DA">
        <w:rPr>
          <w:sz w:val="28"/>
          <w:szCs w:val="28"/>
        </w:rPr>
        <w:t xml:space="preserve"> свой опыт организации проектной и исследовательской деятельности обучающихся на муниципальном, региональном и федеральном уровне;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proofErr w:type="gramStart"/>
      <w:r w:rsidRPr="009545DA">
        <w:rPr>
          <w:sz w:val="28"/>
          <w:szCs w:val="28"/>
        </w:rPr>
        <w:t>- имеющих публикации в методических изданиях по теме организации проектной и исследовательской деятельности обучающихся.</w:t>
      </w:r>
      <w:proofErr w:type="gramEnd"/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proofErr w:type="gramStart"/>
      <w:r w:rsidRPr="009545DA">
        <w:rPr>
          <w:sz w:val="28"/>
          <w:szCs w:val="28"/>
        </w:rPr>
        <w:t>2-я группа показателей связана с опосредованным результатом – ростом компетентности обучающихся в сфере проектной и исследовательской деятельности:</w:t>
      </w:r>
      <w:proofErr w:type="gramEnd"/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>- повышение активности и результативности участия обучающихся в конкурсах проектных и исследовательских работ;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>- повышение доли обучающихся 9-х и 11-х классов, выполнивших индивидуальный итоговый проект на повышенном уровне.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left="-360" w:right="20" w:firstLine="1068"/>
        <w:rPr>
          <w:sz w:val="28"/>
          <w:szCs w:val="28"/>
        </w:rPr>
      </w:pPr>
      <w:r w:rsidRPr="009545DA">
        <w:rPr>
          <w:sz w:val="28"/>
          <w:szCs w:val="28"/>
        </w:rPr>
        <w:t>Средства контроля и обеспечения достоверности результатов: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>- результаты мониторинговых исследований;</w:t>
      </w:r>
    </w:p>
    <w:p w:rsidR="009545DA" w:rsidRPr="009545DA" w:rsidRDefault="009545DA" w:rsidP="009545DA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 w:rsidRPr="009545DA">
        <w:rPr>
          <w:sz w:val="28"/>
          <w:szCs w:val="28"/>
        </w:rPr>
        <w:t>- выполнение рабочего плана реализации проекта.</w:t>
      </w:r>
    </w:p>
    <w:p w:rsidR="00275E46" w:rsidRDefault="00275E46" w:rsidP="00926FC8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520FEA" w:rsidRDefault="00520FEA" w:rsidP="00926FC8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  <w:sectPr w:rsidR="00520FEA" w:rsidSect="00CD1A3B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520FEA" w:rsidRPr="0088646F" w:rsidRDefault="00520FEA" w:rsidP="00520FEA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64012699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86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Результативность</w:t>
      </w:r>
      <w:bookmarkEnd w:id="4"/>
    </w:p>
    <w:p w:rsidR="00520FEA" w:rsidRDefault="00520FEA" w:rsidP="00520FEA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0437A8" w:rsidRPr="00D567E0" w:rsidRDefault="000437A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D567E0">
        <w:rPr>
          <w:sz w:val="28"/>
          <w:szCs w:val="28"/>
        </w:rPr>
        <w:t>В течение отчетного периода достигнуты следующие результаты:</w:t>
      </w:r>
    </w:p>
    <w:p w:rsidR="000437A8" w:rsidRPr="00D567E0" w:rsidRDefault="000437A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D567E0">
        <w:rPr>
          <w:sz w:val="28"/>
          <w:szCs w:val="28"/>
        </w:rPr>
        <w:t xml:space="preserve">1. </w:t>
      </w:r>
      <w:r w:rsidR="007D08BE">
        <w:rPr>
          <w:sz w:val="28"/>
          <w:szCs w:val="28"/>
        </w:rPr>
        <w:t>Дополнен</w:t>
      </w:r>
      <w:r w:rsidRPr="00D567E0">
        <w:rPr>
          <w:sz w:val="28"/>
          <w:szCs w:val="28"/>
        </w:rPr>
        <w:t xml:space="preserve"> комплект проду</w:t>
      </w:r>
      <w:r w:rsidR="007D08BE">
        <w:rPr>
          <w:sz w:val="28"/>
          <w:szCs w:val="28"/>
        </w:rPr>
        <w:t>ктов инновационной деятельности</w:t>
      </w:r>
      <w:r w:rsidRPr="00D567E0">
        <w:rPr>
          <w:sz w:val="28"/>
          <w:szCs w:val="28"/>
        </w:rPr>
        <w:t>:</w:t>
      </w:r>
    </w:p>
    <w:p w:rsidR="000437A8" w:rsidRDefault="007D08BE" w:rsidP="007D08BE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37A8" w:rsidRPr="00D567E0">
        <w:rPr>
          <w:sz w:val="28"/>
          <w:szCs w:val="28"/>
        </w:rPr>
        <w:t xml:space="preserve">) </w:t>
      </w:r>
      <w:r>
        <w:rPr>
          <w:sz w:val="28"/>
          <w:szCs w:val="28"/>
        </w:rPr>
        <w:t>Создан методический кейс на основе материалов дистанционных стажировок, реализованных в 2019-2020, 2020-2021 учебных годах</w:t>
      </w:r>
      <w:r w:rsidR="00883422">
        <w:rPr>
          <w:sz w:val="28"/>
          <w:szCs w:val="28"/>
        </w:rPr>
        <w:t xml:space="preserve"> (</w:t>
      </w:r>
      <w:hyperlink r:id="rId11" w:history="1">
        <w:r w:rsidR="00883422" w:rsidRPr="00017F55">
          <w:rPr>
            <w:rStyle w:val="a5"/>
            <w:sz w:val="28"/>
            <w:szCs w:val="28"/>
          </w:rPr>
          <w:t>http://imc.yeisk-edu.ru/index.php/nauchno-metodicheskoe-soprovozhdenie-deyatelnosti-pedagogov-po-razvitiyu-proektnoj-i-issledovatelskoj-kompetentnostej-uchashchikhsya/metodicheskie-materialy-seti/2981-metodicheskij-kejs-nauchno-metodicheskoe-soprovozhdenie-pedagogov-po-razvitiyu-proektnoj-i-issledovatelskoj-kompetentnostej-obuchayushchikhsya</w:t>
        </w:r>
      </w:hyperlink>
      <w:r w:rsidR="00883422">
        <w:rPr>
          <w:sz w:val="28"/>
          <w:szCs w:val="28"/>
        </w:rPr>
        <w:t xml:space="preserve"> )</w:t>
      </w:r>
      <w:r>
        <w:rPr>
          <w:sz w:val="28"/>
          <w:szCs w:val="28"/>
        </w:rPr>
        <w:t>.</w:t>
      </w:r>
    </w:p>
    <w:p w:rsidR="00883422" w:rsidRDefault="00883422" w:rsidP="007D08BE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Создан видеоролик, популяризирующий </w:t>
      </w:r>
      <w:r w:rsidR="003F3B2B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(</w:t>
      </w:r>
      <w:hyperlink r:id="rId12" w:history="1">
        <w:r w:rsidRPr="00017F55">
          <w:rPr>
            <w:rStyle w:val="a5"/>
            <w:sz w:val="28"/>
            <w:szCs w:val="28"/>
          </w:rPr>
          <w:t>http://imc.yeisk-edu.ru/index.php/nauchno-metodicheskoe-soprovozhdenie-deyatelnosti-pedagogov-po-razvitiyu-proektnoj-i-issledovatelskoj-kompetentnostej-uchashchikhsya/metodicheskie-materialy-seti/2982-videoprezentatsiya-deyatelnosti-metodicheskoj-seti-po-teme-nauchno-metodicheskoe-soprovozhdenie-pedagogov-po-razvitiyu-proektnoj-i-issledovatelskoj-kompetentnostej-obuchayushchikhsya</w:t>
        </w:r>
      </w:hyperlink>
      <w:r>
        <w:rPr>
          <w:sz w:val="28"/>
          <w:szCs w:val="28"/>
        </w:rPr>
        <w:t xml:space="preserve"> ).</w:t>
      </w:r>
    </w:p>
    <w:p w:rsidR="007D08BE" w:rsidRPr="00D567E0" w:rsidRDefault="007B5155" w:rsidP="007D08BE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C2080">
        <w:rPr>
          <w:sz w:val="28"/>
          <w:szCs w:val="28"/>
        </w:rPr>
        <w:t>Разработана программа дистанционной стажировки «Проект и проектное мышление»</w:t>
      </w:r>
      <w:r w:rsidR="002F19CA">
        <w:rPr>
          <w:sz w:val="28"/>
          <w:szCs w:val="28"/>
        </w:rPr>
        <w:t xml:space="preserve">. </w:t>
      </w:r>
      <w:r w:rsidR="001E6FC1">
        <w:rPr>
          <w:sz w:val="28"/>
          <w:szCs w:val="28"/>
        </w:rPr>
        <w:t xml:space="preserve">К программе созданы четыре кейса, содержащие обучающие видеоролики, презентации, тесты, творческие задания. В качестве вспомогательного ресурса разработан дневник дистанционного стажёра. Дистанционный курс реализован </w:t>
      </w:r>
      <w:r w:rsidR="001E6FC1" w:rsidRPr="00D567E0">
        <w:rPr>
          <w:bCs/>
          <w:sz w:val="28"/>
          <w:szCs w:val="28"/>
        </w:rPr>
        <w:t xml:space="preserve">на платформе </w:t>
      </w:r>
      <w:proofErr w:type="spellStart"/>
      <w:r w:rsidR="001E6FC1" w:rsidRPr="00D567E0">
        <w:rPr>
          <w:bCs/>
          <w:sz w:val="28"/>
          <w:szCs w:val="28"/>
          <w:lang w:val="en-US"/>
        </w:rPr>
        <w:t>google</w:t>
      </w:r>
      <w:proofErr w:type="spellEnd"/>
      <w:r w:rsidR="001E6FC1" w:rsidRPr="00D567E0">
        <w:rPr>
          <w:bCs/>
          <w:sz w:val="28"/>
          <w:szCs w:val="28"/>
        </w:rPr>
        <w:t>-класс</w:t>
      </w:r>
      <w:r w:rsidR="001E6FC1">
        <w:rPr>
          <w:bCs/>
          <w:sz w:val="28"/>
          <w:szCs w:val="28"/>
        </w:rPr>
        <w:t xml:space="preserve"> в 2-х версиях (для педагогов и для обучающихся)</w:t>
      </w:r>
      <w:proofErr w:type="gramStart"/>
      <w:r w:rsidR="001E6FC1">
        <w:rPr>
          <w:bCs/>
          <w:sz w:val="28"/>
          <w:szCs w:val="28"/>
        </w:rPr>
        <w:t xml:space="preserve"> .</w:t>
      </w:r>
      <w:proofErr w:type="gramEnd"/>
    </w:p>
    <w:p w:rsidR="00F12291" w:rsidRPr="00D567E0" w:rsidRDefault="003F3B2B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37A8" w:rsidRPr="00D567E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Опубликованы материалы о ходе реализации проекта </w:t>
      </w:r>
      <w:r w:rsidR="000437A8" w:rsidRPr="00D567E0">
        <w:rPr>
          <w:sz w:val="28"/>
          <w:szCs w:val="28"/>
        </w:rPr>
        <w:t xml:space="preserve">на специально созданном ресурсе в сети «Интернет» </w:t>
      </w:r>
      <w:r w:rsidR="005B6181" w:rsidRPr="00D567E0">
        <w:rPr>
          <w:sz w:val="28"/>
          <w:szCs w:val="28"/>
        </w:rPr>
        <w:t>(в 202</w:t>
      </w:r>
      <w:r>
        <w:rPr>
          <w:sz w:val="28"/>
          <w:szCs w:val="28"/>
        </w:rPr>
        <w:t>1</w:t>
      </w:r>
      <w:r w:rsidR="005B6181" w:rsidRPr="00D567E0">
        <w:rPr>
          <w:sz w:val="28"/>
          <w:szCs w:val="28"/>
        </w:rPr>
        <w:t xml:space="preserve"> году - 14 публикаций на сайте МКУ «ИМЦ системы образования </w:t>
      </w:r>
      <w:proofErr w:type="spellStart"/>
      <w:r w:rsidR="005B6181" w:rsidRPr="00D567E0">
        <w:rPr>
          <w:sz w:val="28"/>
          <w:szCs w:val="28"/>
        </w:rPr>
        <w:t>Ейского</w:t>
      </w:r>
      <w:proofErr w:type="spellEnd"/>
      <w:r w:rsidR="005B6181" w:rsidRPr="00D567E0">
        <w:rPr>
          <w:sz w:val="28"/>
          <w:szCs w:val="28"/>
        </w:rPr>
        <w:t xml:space="preserve"> района» и 1</w:t>
      </w:r>
      <w:r w:rsidR="00FE6440">
        <w:rPr>
          <w:sz w:val="28"/>
          <w:szCs w:val="28"/>
        </w:rPr>
        <w:t>4</w:t>
      </w:r>
      <w:r w:rsidR="005B6181" w:rsidRPr="00D567E0">
        <w:rPr>
          <w:sz w:val="28"/>
          <w:szCs w:val="28"/>
        </w:rPr>
        <w:t xml:space="preserve"> публикаций на сайте ГБОУ ИРО Краснодарского края)</w:t>
      </w:r>
      <w:r w:rsidR="00FE6440">
        <w:rPr>
          <w:sz w:val="28"/>
          <w:szCs w:val="28"/>
        </w:rPr>
        <w:t xml:space="preserve"> (</w:t>
      </w:r>
      <w:hyperlink r:id="rId13" w:history="1">
        <w:r w:rsidR="00FE6440" w:rsidRPr="00017F55">
          <w:rPr>
            <w:rStyle w:val="a5"/>
            <w:sz w:val="28"/>
            <w:szCs w:val="28"/>
          </w:rPr>
          <w:t>http://imc.yeisk-edu.ru/index.php/nauchno-metodicheskoe-soprovozhdenie-deyatelnosti-pedagogov-po-razvitiyu-proektnoj-i-issledovatelskoj-kompetentnostej-uchashchikhsya</w:t>
        </w:r>
      </w:hyperlink>
      <w:proofErr w:type="gramStart"/>
      <w:r w:rsidR="00FE6440">
        <w:rPr>
          <w:sz w:val="28"/>
          <w:szCs w:val="28"/>
        </w:rPr>
        <w:t xml:space="preserve"> )</w:t>
      </w:r>
      <w:proofErr w:type="gramEnd"/>
      <w:r w:rsidR="00F02D30" w:rsidRPr="00D567E0">
        <w:rPr>
          <w:sz w:val="28"/>
          <w:szCs w:val="28"/>
        </w:rPr>
        <w:t>;</w:t>
      </w:r>
      <w:r w:rsidR="000437A8" w:rsidRPr="00D567E0">
        <w:rPr>
          <w:sz w:val="28"/>
          <w:szCs w:val="28"/>
        </w:rPr>
        <w:t xml:space="preserve"> </w:t>
      </w:r>
    </w:p>
    <w:p w:rsidR="000437A8" w:rsidRPr="00E2285A" w:rsidRDefault="001A1DE6" w:rsidP="00E2285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2D30" w:rsidRPr="00E2285A">
        <w:rPr>
          <w:sz w:val="28"/>
          <w:szCs w:val="28"/>
        </w:rPr>
        <w:t xml:space="preserve">) </w:t>
      </w:r>
      <w:r w:rsidR="007B3D53">
        <w:rPr>
          <w:sz w:val="28"/>
          <w:szCs w:val="28"/>
        </w:rPr>
        <w:t>Опубликованы статьи</w:t>
      </w:r>
      <w:r w:rsidR="00F02D30" w:rsidRPr="00E2285A">
        <w:rPr>
          <w:sz w:val="28"/>
          <w:szCs w:val="28"/>
        </w:rPr>
        <w:t xml:space="preserve"> в печатных и электронных изданиях по темам, связанным с реализуемым проектом:</w:t>
      </w:r>
    </w:p>
    <w:p w:rsidR="008373E6" w:rsidRDefault="008373E6" w:rsidP="00461EF1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</w:p>
    <w:p w:rsidR="000F76B2" w:rsidRDefault="000F76B2" w:rsidP="00461EF1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E2285A">
        <w:rPr>
          <w:color w:val="000000"/>
          <w:sz w:val="28"/>
          <w:szCs w:val="28"/>
        </w:rPr>
        <w:t>Быстрицкая</w:t>
      </w:r>
      <w:proofErr w:type="spellEnd"/>
      <w:r w:rsidR="008373E6">
        <w:rPr>
          <w:color w:val="000000"/>
          <w:sz w:val="28"/>
          <w:szCs w:val="28"/>
        </w:rPr>
        <w:t>,</w:t>
      </w:r>
      <w:r w:rsidRPr="00E2285A">
        <w:rPr>
          <w:color w:val="000000"/>
          <w:sz w:val="28"/>
          <w:szCs w:val="28"/>
        </w:rPr>
        <w:t xml:space="preserve"> О.С.</w:t>
      </w:r>
      <w:r>
        <w:rPr>
          <w:color w:val="000000"/>
          <w:sz w:val="28"/>
          <w:szCs w:val="28"/>
        </w:rPr>
        <w:t xml:space="preserve"> Поиски и открытия</w:t>
      </w:r>
      <w:r w:rsidR="008373E6">
        <w:rPr>
          <w:color w:val="000000"/>
          <w:sz w:val="28"/>
          <w:szCs w:val="28"/>
        </w:rPr>
        <w:t xml:space="preserve">/ О.С. </w:t>
      </w:r>
      <w:proofErr w:type="spellStart"/>
      <w:r w:rsidR="008373E6">
        <w:rPr>
          <w:color w:val="000000"/>
          <w:sz w:val="28"/>
          <w:szCs w:val="28"/>
        </w:rPr>
        <w:t>Быстрицкая</w:t>
      </w:r>
      <w:proofErr w:type="spellEnd"/>
      <w:r>
        <w:rPr>
          <w:color w:val="000000"/>
          <w:sz w:val="28"/>
          <w:szCs w:val="28"/>
        </w:rPr>
        <w:t xml:space="preserve"> // Педагогический вестник Кубани</w:t>
      </w:r>
      <w:r w:rsidR="008373E6">
        <w:rPr>
          <w:color w:val="000000"/>
          <w:sz w:val="28"/>
          <w:szCs w:val="28"/>
        </w:rPr>
        <w:t>. – 2021. - №2. – С. 6-10.</w:t>
      </w:r>
    </w:p>
    <w:p w:rsidR="00461EF1" w:rsidRPr="00461EF1" w:rsidRDefault="00E93800" w:rsidP="00461EF1">
      <w:pPr>
        <w:spacing w:after="0" w:line="360" w:lineRule="auto"/>
        <w:ind w:firstLine="567"/>
        <w:jc w:val="both"/>
        <w:rPr>
          <w:sz w:val="28"/>
          <w:szCs w:val="28"/>
        </w:rPr>
      </w:pPr>
      <w:r w:rsidRPr="00E2285A">
        <w:rPr>
          <w:color w:val="000000"/>
          <w:sz w:val="28"/>
          <w:szCs w:val="28"/>
        </w:rPr>
        <w:t xml:space="preserve">- </w:t>
      </w:r>
      <w:proofErr w:type="spellStart"/>
      <w:r w:rsidRPr="00E2285A">
        <w:rPr>
          <w:color w:val="000000"/>
          <w:sz w:val="28"/>
          <w:szCs w:val="28"/>
        </w:rPr>
        <w:t>Быстрицкая</w:t>
      </w:r>
      <w:proofErr w:type="spellEnd"/>
      <w:r w:rsidRPr="00E2285A">
        <w:rPr>
          <w:color w:val="000000"/>
          <w:sz w:val="28"/>
          <w:szCs w:val="28"/>
        </w:rPr>
        <w:t xml:space="preserve"> О.С.</w:t>
      </w:r>
      <w:r>
        <w:rPr>
          <w:color w:val="000000"/>
          <w:sz w:val="28"/>
          <w:szCs w:val="28"/>
        </w:rPr>
        <w:t xml:space="preserve"> </w:t>
      </w:r>
      <w:r w:rsidRPr="00E93800">
        <w:rPr>
          <w:sz w:val="28"/>
          <w:szCs w:val="28"/>
        </w:rPr>
        <w:t>Развитие профессиональных компетенций педагогов в сфере организации проектной и исследовательской деятельности обучающихся в условиях методической сети</w:t>
      </w:r>
      <w:r>
        <w:rPr>
          <w:sz w:val="28"/>
          <w:szCs w:val="28"/>
        </w:rPr>
        <w:t xml:space="preserve"> // </w:t>
      </w:r>
      <w:r w:rsidR="00461EF1" w:rsidRPr="00461EF1">
        <w:rPr>
          <w:sz w:val="28"/>
          <w:szCs w:val="28"/>
        </w:rPr>
        <w:t xml:space="preserve">Самореализация  педагога в условиях единого образовательно-профессионального пространства : материалы </w:t>
      </w:r>
      <w:proofErr w:type="spellStart"/>
      <w:r w:rsidR="00461EF1" w:rsidRPr="00461EF1">
        <w:rPr>
          <w:sz w:val="28"/>
          <w:szCs w:val="28"/>
        </w:rPr>
        <w:t>Междунар</w:t>
      </w:r>
      <w:proofErr w:type="spellEnd"/>
      <w:r w:rsidR="00461EF1" w:rsidRPr="00461EF1">
        <w:rPr>
          <w:sz w:val="28"/>
          <w:szCs w:val="28"/>
        </w:rPr>
        <w:t xml:space="preserve">. </w:t>
      </w:r>
      <w:proofErr w:type="spellStart"/>
      <w:r w:rsidR="00461EF1" w:rsidRPr="00461EF1">
        <w:rPr>
          <w:sz w:val="28"/>
          <w:szCs w:val="28"/>
        </w:rPr>
        <w:t>науч</w:t>
      </w:r>
      <w:proofErr w:type="gramStart"/>
      <w:r w:rsidR="00461EF1" w:rsidRPr="00461EF1">
        <w:rPr>
          <w:sz w:val="28"/>
          <w:szCs w:val="28"/>
        </w:rPr>
        <w:t>.-</w:t>
      </w:r>
      <w:proofErr w:type="gramEnd"/>
      <w:r w:rsidR="00461EF1" w:rsidRPr="00461EF1">
        <w:rPr>
          <w:sz w:val="28"/>
          <w:szCs w:val="28"/>
        </w:rPr>
        <w:t>практ</w:t>
      </w:r>
      <w:proofErr w:type="spellEnd"/>
      <w:r w:rsidR="00461EF1" w:rsidRPr="00461EF1">
        <w:rPr>
          <w:sz w:val="28"/>
          <w:szCs w:val="28"/>
        </w:rPr>
        <w:t xml:space="preserve">. </w:t>
      </w:r>
      <w:proofErr w:type="spellStart"/>
      <w:r w:rsidR="00461EF1" w:rsidRPr="00461EF1">
        <w:rPr>
          <w:sz w:val="28"/>
          <w:szCs w:val="28"/>
        </w:rPr>
        <w:t>конф</w:t>
      </w:r>
      <w:proofErr w:type="spellEnd"/>
      <w:r w:rsidR="00461EF1" w:rsidRPr="00461EF1">
        <w:rPr>
          <w:sz w:val="28"/>
          <w:szCs w:val="28"/>
        </w:rPr>
        <w:t xml:space="preserve">., </w:t>
      </w:r>
      <w:r w:rsidR="00461EF1">
        <w:rPr>
          <w:sz w:val="28"/>
          <w:szCs w:val="28"/>
        </w:rPr>
        <w:t xml:space="preserve">Гродно, 27 апреля 2021 г. / </w:t>
      </w:r>
      <w:proofErr w:type="spellStart"/>
      <w:r w:rsidR="00461EF1" w:rsidRPr="00461EF1">
        <w:rPr>
          <w:sz w:val="28"/>
          <w:szCs w:val="28"/>
        </w:rPr>
        <w:t>редкол</w:t>
      </w:r>
      <w:proofErr w:type="spellEnd"/>
      <w:r w:rsidR="00461EF1" w:rsidRPr="00461EF1">
        <w:rPr>
          <w:sz w:val="28"/>
          <w:szCs w:val="28"/>
        </w:rPr>
        <w:t xml:space="preserve">.: С. А. </w:t>
      </w:r>
      <w:proofErr w:type="spellStart"/>
      <w:r w:rsidR="00461EF1" w:rsidRPr="00461EF1">
        <w:rPr>
          <w:sz w:val="28"/>
          <w:szCs w:val="28"/>
        </w:rPr>
        <w:t>Сергейко</w:t>
      </w:r>
      <w:proofErr w:type="spellEnd"/>
      <w:r w:rsidR="00461EF1" w:rsidRPr="00461EF1">
        <w:rPr>
          <w:sz w:val="28"/>
          <w:szCs w:val="28"/>
        </w:rPr>
        <w:t xml:space="preserve"> [и др.].  –  Гродно</w:t>
      </w:r>
      <w:proofErr w:type="gramStart"/>
      <w:r w:rsidR="00461EF1" w:rsidRPr="00461EF1">
        <w:rPr>
          <w:sz w:val="28"/>
          <w:szCs w:val="28"/>
        </w:rPr>
        <w:t xml:space="preserve"> :</w:t>
      </w:r>
      <w:proofErr w:type="gramEnd"/>
      <w:r w:rsidR="00461EF1" w:rsidRPr="00461EF1">
        <w:rPr>
          <w:sz w:val="28"/>
          <w:szCs w:val="28"/>
        </w:rPr>
        <w:t xml:space="preserve"> ГУО «Гродненский областной институт развития образования», 2021. – </w:t>
      </w:r>
      <w:r w:rsidR="00461EF1">
        <w:rPr>
          <w:sz w:val="28"/>
          <w:szCs w:val="28"/>
        </w:rPr>
        <w:t xml:space="preserve">С. </w:t>
      </w:r>
      <w:r w:rsidR="007A051B">
        <w:rPr>
          <w:sz w:val="28"/>
          <w:szCs w:val="28"/>
        </w:rPr>
        <w:t>65-69.</w:t>
      </w:r>
    </w:p>
    <w:p w:rsidR="00E2285A" w:rsidRPr="00E2285A" w:rsidRDefault="00461EF1" w:rsidP="00461EF1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461EF1">
        <w:rPr>
          <w:sz w:val="28"/>
          <w:szCs w:val="28"/>
        </w:rPr>
        <w:t xml:space="preserve"> </w:t>
      </w:r>
      <w:r w:rsidR="00CF4C23" w:rsidRPr="00E2285A">
        <w:rPr>
          <w:color w:val="000000"/>
          <w:sz w:val="28"/>
          <w:szCs w:val="28"/>
        </w:rPr>
        <w:t xml:space="preserve">- </w:t>
      </w:r>
      <w:proofErr w:type="spellStart"/>
      <w:r w:rsidR="00CF4C23" w:rsidRPr="00E2285A">
        <w:rPr>
          <w:color w:val="000000"/>
          <w:sz w:val="28"/>
          <w:szCs w:val="28"/>
        </w:rPr>
        <w:t>Быстрицкая</w:t>
      </w:r>
      <w:proofErr w:type="spellEnd"/>
      <w:r w:rsidR="00CF4C23" w:rsidRPr="00E2285A">
        <w:rPr>
          <w:color w:val="000000"/>
          <w:sz w:val="28"/>
          <w:szCs w:val="28"/>
        </w:rPr>
        <w:t xml:space="preserve"> О.С. </w:t>
      </w:r>
      <w:r w:rsidR="00256A4E" w:rsidRPr="00256A4E">
        <w:rPr>
          <w:sz w:val="28"/>
          <w:szCs w:val="28"/>
        </w:rPr>
        <w:t xml:space="preserve">Роль образовательных событий в муниципальной модели профориентации </w:t>
      </w:r>
      <w:r w:rsidR="00CF4C23" w:rsidRPr="00E2285A">
        <w:rPr>
          <w:sz w:val="28"/>
          <w:szCs w:val="28"/>
        </w:rPr>
        <w:t>//</w:t>
      </w:r>
      <w:r w:rsidR="00CF4C23" w:rsidRPr="00E2285A">
        <w:rPr>
          <w:color w:val="000000"/>
          <w:sz w:val="28"/>
          <w:szCs w:val="28"/>
        </w:rPr>
        <w:t xml:space="preserve"> Технологический профиль обучения: модели, ресурсы, возможности сетевого взаимодействия: материалы V</w:t>
      </w:r>
      <w:r w:rsidR="00256A4E">
        <w:rPr>
          <w:color w:val="000000"/>
          <w:sz w:val="28"/>
          <w:szCs w:val="28"/>
          <w:lang w:val="en-US"/>
        </w:rPr>
        <w:t>I</w:t>
      </w:r>
      <w:r w:rsidR="00CF4C23" w:rsidRPr="00E2285A">
        <w:rPr>
          <w:color w:val="000000"/>
          <w:sz w:val="28"/>
          <w:szCs w:val="28"/>
        </w:rPr>
        <w:t xml:space="preserve"> научно-практической конференции с межрегиональным участием (Краснодар, </w:t>
      </w:r>
      <w:r w:rsidR="00256A4E">
        <w:rPr>
          <w:color w:val="000000"/>
          <w:sz w:val="28"/>
          <w:szCs w:val="28"/>
        </w:rPr>
        <w:t>28</w:t>
      </w:r>
      <w:r w:rsidR="00CF4C23" w:rsidRPr="00E2285A">
        <w:rPr>
          <w:color w:val="000000"/>
          <w:sz w:val="28"/>
          <w:szCs w:val="28"/>
        </w:rPr>
        <w:t xml:space="preserve"> </w:t>
      </w:r>
      <w:r w:rsidR="00256A4E">
        <w:rPr>
          <w:color w:val="000000"/>
          <w:sz w:val="28"/>
          <w:szCs w:val="28"/>
        </w:rPr>
        <w:t>апреля</w:t>
      </w:r>
      <w:r w:rsidR="00CF4C23" w:rsidRPr="00E2285A">
        <w:rPr>
          <w:color w:val="000000"/>
          <w:sz w:val="28"/>
          <w:szCs w:val="28"/>
        </w:rPr>
        <w:t xml:space="preserve"> 202</w:t>
      </w:r>
      <w:r w:rsidR="00256A4E">
        <w:rPr>
          <w:color w:val="000000"/>
          <w:sz w:val="28"/>
          <w:szCs w:val="28"/>
        </w:rPr>
        <w:t>1</w:t>
      </w:r>
      <w:r w:rsidR="00CF4C23" w:rsidRPr="00E2285A">
        <w:rPr>
          <w:color w:val="000000"/>
          <w:sz w:val="28"/>
          <w:szCs w:val="28"/>
        </w:rPr>
        <w:t xml:space="preserve"> г.). – Краснодар: ГБОУ ДПО «Институт развития образования» Краснодарского края; МКУ «Центр развития образования» </w:t>
      </w:r>
      <w:proofErr w:type="gramStart"/>
      <w:r w:rsidR="00CF4C23" w:rsidRPr="00E2285A">
        <w:rPr>
          <w:color w:val="000000"/>
          <w:sz w:val="28"/>
          <w:szCs w:val="28"/>
        </w:rPr>
        <w:t>г</w:t>
      </w:r>
      <w:proofErr w:type="gramEnd"/>
      <w:r w:rsidR="00CF4C23" w:rsidRPr="00E2285A">
        <w:rPr>
          <w:color w:val="000000"/>
          <w:sz w:val="28"/>
          <w:szCs w:val="28"/>
        </w:rPr>
        <w:t>. Новороссийск. 202</w:t>
      </w:r>
      <w:r w:rsidR="00256A4E">
        <w:rPr>
          <w:color w:val="000000"/>
          <w:sz w:val="28"/>
          <w:szCs w:val="28"/>
        </w:rPr>
        <w:t>1</w:t>
      </w:r>
      <w:r w:rsidR="00CF4C23" w:rsidRPr="00E2285A">
        <w:rPr>
          <w:color w:val="000000"/>
          <w:sz w:val="28"/>
          <w:szCs w:val="28"/>
        </w:rPr>
        <w:t xml:space="preserve">. </w:t>
      </w:r>
      <w:r w:rsidR="00D567E0" w:rsidRPr="00E2285A">
        <w:rPr>
          <w:color w:val="000000"/>
          <w:sz w:val="28"/>
          <w:szCs w:val="28"/>
        </w:rPr>
        <w:t>–</w:t>
      </w:r>
      <w:r w:rsidR="00CF4C23" w:rsidRPr="00E2285A">
        <w:rPr>
          <w:color w:val="000000"/>
          <w:sz w:val="28"/>
          <w:szCs w:val="28"/>
        </w:rPr>
        <w:t xml:space="preserve"> </w:t>
      </w:r>
      <w:r w:rsidR="00D567E0" w:rsidRPr="00E2285A">
        <w:rPr>
          <w:color w:val="000000"/>
          <w:sz w:val="28"/>
          <w:szCs w:val="28"/>
        </w:rPr>
        <w:t xml:space="preserve">С. </w:t>
      </w:r>
      <w:r w:rsidR="00256A4E">
        <w:rPr>
          <w:color w:val="000000"/>
          <w:sz w:val="28"/>
          <w:szCs w:val="28"/>
        </w:rPr>
        <w:t>42</w:t>
      </w:r>
      <w:r w:rsidR="00D567E0" w:rsidRPr="00E2285A">
        <w:rPr>
          <w:color w:val="000000"/>
          <w:sz w:val="28"/>
          <w:szCs w:val="28"/>
        </w:rPr>
        <w:t>-</w:t>
      </w:r>
      <w:r w:rsidR="00256A4E">
        <w:rPr>
          <w:color w:val="000000"/>
          <w:sz w:val="28"/>
          <w:szCs w:val="28"/>
        </w:rPr>
        <w:t>46</w:t>
      </w:r>
      <w:r w:rsidR="00D567E0" w:rsidRPr="00E2285A">
        <w:rPr>
          <w:color w:val="000000"/>
          <w:sz w:val="28"/>
          <w:szCs w:val="28"/>
        </w:rPr>
        <w:t>.</w:t>
      </w:r>
    </w:p>
    <w:p w:rsidR="00E2285A" w:rsidRDefault="00E2285A" w:rsidP="00E2285A">
      <w:pPr>
        <w:spacing w:after="0" w:line="360" w:lineRule="auto"/>
        <w:ind w:firstLine="567"/>
        <w:jc w:val="both"/>
        <w:rPr>
          <w:sz w:val="28"/>
          <w:szCs w:val="28"/>
        </w:rPr>
      </w:pPr>
      <w:r w:rsidRPr="00E2285A">
        <w:rPr>
          <w:color w:val="000000"/>
          <w:sz w:val="28"/>
          <w:szCs w:val="28"/>
        </w:rPr>
        <w:t xml:space="preserve">- </w:t>
      </w:r>
      <w:proofErr w:type="spellStart"/>
      <w:r w:rsidRPr="00E2285A">
        <w:rPr>
          <w:color w:val="000000"/>
          <w:sz w:val="28"/>
          <w:szCs w:val="28"/>
        </w:rPr>
        <w:t>Быстрицкая</w:t>
      </w:r>
      <w:proofErr w:type="spellEnd"/>
      <w:r w:rsidRPr="00E2285A">
        <w:rPr>
          <w:color w:val="000000"/>
          <w:sz w:val="28"/>
          <w:szCs w:val="28"/>
        </w:rPr>
        <w:t xml:space="preserve"> О.С. </w:t>
      </w:r>
      <w:r w:rsidR="00E07DB4" w:rsidRPr="00E07DB4">
        <w:rPr>
          <w:sz w:val="28"/>
          <w:szCs w:val="28"/>
        </w:rPr>
        <w:t>Проектная и исследовательская деятельность обучающихся как способ развития актуальных компетенций будущего</w:t>
      </w:r>
      <w:r w:rsidRPr="00E2285A">
        <w:rPr>
          <w:sz w:val="28"/>
          <w:szCs w:val="28"/>
        </w:rPr>
        <w:t xml:space="preserve"> // Организация проектной и исследовательской деятельности обучающихся: материалы </w:t>
      </w:r>
      <w:r w:rsidRPr="00E2285A">
        <w:rPr>
          <w:sz w:val="28"/>
          <w:szCs w:val="28"/>
          <w:lang w:val="en-US"/>
        </w:rPr>
        <w:t>V</w:t>
      </w:r>
      <w:r w:rsidR="00E07DB4">
        <w:rPr>
          <w:sz w:val="28"/>
          <w:szCs w:val="28"/>
          <w:lang w:val="en-US"/>
        </w:rPr>
        <w:t>I</w:t>
      </w:r>
      <w:r w:rsidRPr="00E2285A">
        <w:rPr>
          <w:sz w:val="28"/>
          <w:szCs w:val="28"/>
        </w:rPr>
        <w:t xml:space="preserve"> </w:t>
      </w:r>
      <w:r w:rsidR="00E07DB4" w:rsidRPr="00E07DB4">
        <w:rPr>
          <w:sz w:val="28"/>
          <w:szCs w:val="28"/>
        </w:rPr>
        <w:t>краевой научно-практической конференции с межрегиональным и международным участием</w:t>
      </w:r>
      <w:r w:rsidR="00E07DB4" w:rsidRPr="00E2285A">
        <w:rPr>
          <w:sz w:val="28"/>
          <w:szCs w:val="28"/>
        </w:rPr>
        <w:t xml:space="preserve"> </w:t>
      </w:r>
      <w:r w:rsidRPr="00E2285A">
        <w:rPr>
          <w:sz w:val="28"/>
          <w:szCs w:val="28"/>
        </w:rPr>
        <w:t>(Ейск, 19 октября 202</w:t>
      </w:r>
      <w:r w:rsidR="00E07DB4">
        <w:rPr>
          <w:sz w:val="28"/>
          <w:szCs w:val="28"/>
        </w:rPr>
        <w:t>1</w:t>
      </w:r>
      <w:r w:rsidRPr="00E2285A">
        <w:rPr>
          <w:sz w:val="28"/>
          <w:szCs w:val="28"/>
        </w:rPr>
        <w:t xml:space="preserve"> г.). - Ейск: МКУ «ИМЦ системы образования </w:t>
      </w:r>
      <w:proofErr w:type="spellStart"/>
      <w:r w:rsidRPr="00E2285A">
        <w:rPr>
          <w:sz w:val="28"/>
          <w:szCs w:val="28"/>
        </w:rPr>
        <w:t>Ейского</w:t>
      </w:r>
      <w:proofErr w:type="spellEnd"/>
      <w:r w:rsidRPr="00E2285A">
        <w:rPr>
          <w:sz w:val="28"/>
          <w:szCs w:val="28"/>
        </w:rPr>
        <w:t xml:space="preserve"> района». 202</w:t>
      </w:r>
      <w:r w:rsidR="00E07DB4">
        <w:rPr>
          <w:sz w:val="28"/>
          <w:szCs w:val="28"/>
        </w:rPr>
        <w:t>1</w:t>
      </w:r>
      <w:r w:rsidRPr="00E2285A">
        <w:rPr>
          <w:sz w:val="28"/>
          <w:szCs w:val="28"/>
        </w:rPr>
        <w:t>.- С. 9-1</w:t>
      </w:r>
      <w:r w:rsidR="00915F3F">
        <w:rPr>
          <w:sz w:val="28"/>
          <w:szCs w:val="28"/>
        </w:rPr>
        <w:t>5</w:t>
      </w:r>
      <w:r w:rsidRPr="00E2285A">
        <w:rPr>
          <w:sz w:val="28"/>
          <w:szCs w:val="28"/>
        </w:rPr>
        <w:t>.</w:t>
      </w:r>
    </w:p>
    <w:p w:rsidR="002650D2" w:rsidRDefault="002650D2" w:rsidP="002650D2">
      <w:pPr>
        <w:spacing w:after="0" w:line="360" w:lineRule="auto"/>
        <w:ind w:firstLine="567"/>
        <w:jc w:val="both"/>
        <w:rPr>
          <w:sz w:val="28"/>
          <w:szCs w:val="28"/>
        </w:rPr>
      </w:pPr>
      <w:r w:rsidRPr="00E2285A">
        <w:rPr>
          <w:color w:val="000000"/>
          <w:sz w:val="28"/>
          <w:szCs w:val="28"/>
        </w:rPr>
        <w:t xml:space="preserve">- </w:t>
      </w:r>
      <w:proofErr w:type="spellStart"/>
      <w:r w:rsidRPr="00E2285A">
        <w:rPr>
          <w:color w:val="000000"/>
          <w:sz w:val="28"/>
          <w:szCs w:val="28"/>
        </w:rPr>
        <w:t>Быстрицкая</w:t>
      </w:r>
      <w:proofErr w:type="spellEnd"/>
      <w:r w:rsidRPr="00E2285A">
        <w:rPr>
          <w:color w:val="000000"/>
          <w:sz w:val="28"/>
          <w:szCs w:val="28"/>
        </w:rPr>
        <w:t xml:space="preserve"> О.С. </w:t>
      </w:r>
      <w:r w:rsidRPr="00F46718">
        <w:rPr>
          <w:sz w:val="28"/>
          <w:szCs w:val="28"/>
        </w:rPr>
        <w:t>Научно-методическое сопровождение педагогов по развитию проектной и исследовательской компетентностей обучающихся</w:t>
      </w:r>
      <w:r w:rsidRPr="00E2285A">
        <w:rPr>
          <w:sz w:val="28"/>
          <w:szCs w:val="28"/>
        </w:rPr>
        <w:t xml:space="preserve"> // Опыт, инновации и перспективы организации исследовательской и проектной деятельности дошкольников и учащихся: материалы </w:t>
      </w:r>
      <w:r w:rsidRPr="00E2285A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E2285A">
        <w:rPr>
          <w:sz w:val="28"/>
          <w:szCs w:val="28"/>
        </w:rPr>
        <w:t xml:space="preserve"> межрегиональной научно-практической конференции (Сочи, </w:t>
      </w:r>
      <w:r>
        <w:rPr>
          <w:sz w:val="28"/>
          <w:szCs w:val="28"/>
        </w:rPr>
        <w:t>28-29</w:t>
      </w:r>
      <w:r w:rsidRPr="00E2285A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1</w:t>
      </w:r>
      <w:r w:rsidRPr="00E2285A">
        <w:rPr>
          <w:sz w:val="28"/>
          <w:szCs w:val="28"/>
        </w:rPr>
        <w:t xml:space="preserve"> г.). - Краснодар: ГБОУ ДПО «Институт развития образования» Краснодарского края; Межрегиональное общественное Движение творческих педагогов «Исследователь»; МБУ ДО </w:t>
      </w:r>
      <w:proofErr w:type="gramStart"/>
      <w:r w:rsidRPr="00E2285A">
        <w:rPr>
          <w:sz w:val="28"/>
          <w:szCs w:val="28"/>
        </w:rPr>
        <w:t>г</w:t>
      </w:r>
      <w:proofErr w:type="gramEnd"/>
      <w:r w:rsidRPr="00E2285A">
        <w:rPr>
          <w:sz w:val="28"/>
          <w:szCs w:val="28"/>
        </w:rPr>
        <w:t xml:space="preserve">. </w:t>
      </w:r>
      <w:r w:rsidRPr="00E2285A">
        <w:rPr>
          <w:sz w:val="28"/>
          <w:szCs w:val="28"/>
        </w:rPr>
        <w:lastRenderedPageBreak/>
        <w:t>Сочи «Центр творческого развития и гуманитарного образования». 202</w:t>
      </w:r>
      <w:r>
        <w:rPr>
          <w:sz w:val="28"/>
          <w:szCs w:val="28"/>
        </w:rPr>
        <w:t>1</w:t>
      </w:r>
      <w:r w:rsidRPr="00E2285A">
        <w:rPr>
          <w:sz w:val="28"/>
          <w:szCs w:val="28"/>
        </w:rPr>
        <w:t xml:space="preserve">. - С. </w:t>
      </w:r>
      <w:r>
        <w:rPr>
          <w:sz w:val="28"/>
          <w:szCs w:val="28"/>
        </w:rPr>
        <w:t>286</w:t>
      </w:r>
      <w:r w:rsidRPr="00E2285A">
        <w:rPr>
          <w:sz w:val="28"/>
          <w:szCs w:val="28"/>
        </w:rPr>
        <w:t>-</w:t>
      </w:r>
      <w:r>
        <w:rPr>
          <w:sz w:val="28"/>
          <w:szCs w:val="28"/>
        </w:rPr>
        <w:t>291</w:t>
      </w:r>
      <w:r w:rsidRPr="00E2285A">
        <w:rPr>
          <w:sz w:val="28"/>
          <w:szCs w:val="28"/>
        </w:rPr>
        <w:t>.</w:t>
      </w:r>
    </w:p>
    <w:p w:rsidR="009834E5" w:rsidRDefault="009834E5" w:rsidP="002650D2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разработаны информационные ресурсы для поддержки отдельных образовательных событий:</w:t>
      </w:r>
    </w:p>
    <w:p w:rsidR="009834E5" w:rsidRDefault="009834E5" w:rsidP="002650D2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сайт </w:t>
      </w:r>
      <w:proofErr w:type="spellStart"/>
      <w:r>
        <w:rPr>
          <w:sz w:val="28"/>
          <w:szCs w:val="28"/>
        </w:rPr>
        <w:t>Котенковских</w:t>
      </w:r>
      <w:proofErr w:type="spellEnd"/>
      <w:r>
        <w:rPr>
          <w:sz w:val="28"/>
          <w:szCs w:val="28"/>
        </w:rPr>
        <w:t xml:space="preserve"> чтений: </w:t>
      </w:r>
      <w:hyperlink r:id="rId14" w:history="1">
        <w:r w:rsidRPr="00017F55">
          <w:rPr>
            <w:rStyle w:val="a5"/>
            <w:sz w:val="28"/>
            <w:szCs w:val="28"/>
          </w:rPr>
          <w:t>https://kotencovskiye.wixsite.com/kotencovskiye</w:t>
        </w:r>
      </w:hyperlink>
      <w:proofErr w:type="gramStart"/>
      <w:r>
        <w:rPr>
          <w:sz w:val="28"/>
          <w:szCs w:val="28"/>
        </w:rPr>
        <w:t xml:space="preserve"> ;</w:t>
      </w:r>
      <w:proofErr w:type="gramEnd"/>
    </w:p>
    <w:p w:rsidR="009834E5" w:rsidRDefault="009834E5" w:rsidP="002650D2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сайт методической сети «Проектируем будущее» </w:t>
      </w:r>
      <w:hyperlink r:id="rId15" w:history="1">
        <w:r w:rsidRPr="00017F55">
          <w:rPr>
            <w:rStyle w:val="a5"/>
            <w:sz w:val="28"/>
            <w:szCs w:val="28"/>
          </w:rPr>
          <w:t>https://sites.google.com/view/proektiruembuduzhee/</w:t>
        </w:r>
      </w:hyperlink>
      <w:proofErr w:type="gramStart"/>
      <w:r>
        <w:rPr>
          <w:sz w:val="28"/>
          <w:szCs w:val="28"/>
        </w:rPr>
        <w:t xml:space="preserve"> ;</w:t>
      </w:r>
      <w:proofErr w:type="gramEnd"/>
    </w:p>
    <w:p w:rsidR="009834E5" w:rsidRPr="00F53BA1" w:rsidRDefault="009834E5" w:rsidP="004340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сайт Фестиваля конструкторских и инженерных идей</w:t>
      </w:r>
      <w:r w:rsidR="00434050">
        <w:rPr>
          <w:sz w:val="28"/>
          <w:szCs w:val="28"/>
        </w:rPr>
        <w:t xml:space="preserve"> </w:t>
      </w:r>
      <w:hyperlink r:id="rId16" w:history="1">
        <w:r w:rsidR="00434050" w:rsidRPr="00434050">
          <w:rPr>
            <w:rStyle w:val="a5"/>
            <w:sz w:val="28"/>
            <w:szCs w:val="28"/>
            <w:lang w:val="en-US"/>
          </w:rPr>
          <w:t>https</w:t>
        </w:r>
        <w:r w:rsidR="00434050" w:rsidRPr="00434050">
          <w:rPr>
            <w:rStyle w:val="a5"/>
            <w:sz w:val="28"/>
            <w:szCs w:val="28"/>
          </w:rPr>
          <w:t>://</w:t>
        </w:r>
        <w:r w:rsidR="00434050" w:rsidRPr="00434050">
          <w:rPr>
            <w:rStyle w:val="a5"/>
            <w:sz w:val="28"/>
            <w:szCs w:val="28"/>
            <w:lang w:val="en-US"/>
          </w:rPr>
          <w:t>sites</w:t>
        </w:r>
        <w:r w:rsidR="00434050" w:rsidRPr="00434050">
          <w:rPr>
            <w:rStyle w:val="a5"/>
            <w:sz w:val="28"/>
            <w:szCs w:val="28"/>
          </w:rPr>
          <w:t>.</w:t>
        </w:r>
        <w:proofErr w:type="spellStart"/>
        <w:r w:rsidR="00434050" w:rsidRPr="00434050">
          <w:rPr>
            <w:rStyle w:val="a5"/>
            <w:sz w:val="28"/>
            <w:szCs w:val="28"/>
            <w:lang w:val="en-US"/>
          </w:rPr>
          <w:t>google</w:t>
        </w:r>
        <w:proofErr w:type="spellEnd"/>
        <w:r w:rsidR="00434050" w:rsidRPr="00434050">
          <w:rPr>
            <w:rStyle w:val="a5"/>
            <w:sz w:val="28"/>
            <w:szCs w:val="28"/>
          </w:rPr>
          <w:t>.</w:t>
        </w:r>
        <w:r w:rsidR="00434050" w:rsidRPr="00434050">
          <w:rPr>
            <w:rStyle w:val="a5"/>
            <w:sz w:val="28"/>
            <w:szCs w:val="28"/>
            <w:lang w:val="en-US"/>
          </w:rPr>
          <w:t>com</w:t>
        </w:r>
        <w:r w:rsidR="00434050" w:rsidRPr="00434050">
          <w:rPr>
            <w:rStyle w:val="a5"/>
            <w:sz w:val="28"/>
            <w:szCs w:val="28"/>
          </w:rPr>
          <w:t>/</w:t>
        </w:r>
        <w:r w:rsidR="00434050" w:rsidRPr="00434050">
          <w:rPr>
            <w:rStyle w:val="a5"/>
            <w:sz w:val="28"/>
            <w:szCs w:val="28"/>
            <w:lang w:val="en-US"/>
          </w:rPr>
          <w:t>view</w:t>
        </w:r>
        <w:r w:rsidR="00434050" w:rsidRPr="00434050">
          <w:rPr>
            <w:rStyle w:val="a5"/>
            <w:sz w:val="28"/>
            <w:szCs w:val="28"/>
          </w:rPr>
          <w:t>/</w:t>
        </w:r>
        <w:proofErr w:type="spellStart"/>
        <w:r w:rsidR="00434050" w:rsidRPr="00434050">
          <w:rPr>
            <w:rStyle w:val="a5"/>
            <w:sz w:val="28"/>
            <w:szCs w:val="28"/>
            <w:lang w:val="en-US"/>
          </w:rPr>
          <w:t>festivalkid</w:t>
        </w:r>
        <w:proofErr w:type="spellEnd"/>
      </w:hyperlink>
      <w:r w:rsidR="00434050" w:rsidRPr="00434050">
        <w:rPr>
          <w:sz w:val="28"/>
          <w:szCs w:val="28"/>
        </w:rPr>
        <w:t xml:space="preserve"> </w:t>
      </w:r>
      <w:r w:rsidR="004340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285A" w:rsidRPr="004E4938" w:rsidRDefault="004E493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4E4938">
        <w:rPr>
          <w:color w:val="000000"/>
          <w:sz w:val="28"/>
          <w:szCs w:val="28"/>
        </w:rPr>
        <w:t xml:space="preserve">2. </w:t>
      </w:r>
      <w:r w:rsidRPr="004E4938">
        <w:rPr>
          <w:sz w:val="28"/>
          <w:szCs w:val="28"/>
        </w:rPr>
        <w:t>Проведены зональные и краевые семинары (</w:t>
      </w:r>
      <w:proofErr w:type="spellStart"/>
      <w:r w:rsidRPr="004E4938">
        <w:rPr>
          <w:sz w:val="28"/>
          <w:szCs w:val="28"/>
        </w:rPr>
        <w:t>вебинары</w:t>
      </w:r>
      <w:proofErr w:type="spellEnd"/>
      <w:r w:rsidRPr="004E4938">
        <w:rPr>
          <w:sz w:val="28"/>
          <w:szCs w:val="28"/>
        </w:rPr>
        <w:t>), конференции, посвященные практике инновационной деятельности в рамках проекта (</w:t>
      </w:r>
      <w:proofErr w:type="gramStart"/>
      <w:r w:rsidRPr="004E4938">
        <w:rPr>
          <w:sz w:val="28"/>
          <w:szCs w:val="28"/>
        </w:rPr>
        <w:t>см</w:t>
      </w:r>
      <w:proofErr w:type="gramEnd"/>
      <w:r w:rsidRPr="004E4938">
        <w:rPr>
          <w:sz w:val="28"/>
          <w:szCs w:val="28"/>
        </w:rPr>
        <w:t>. п.4).</w:t>
      </w:r>
    </w:p>
    <w:p w:rsidR="004E4938" w:rsidRPr="00111804" w:rsidRDefault="004E493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111804">
        <w:rPr>
          <w:sz w:val="28"/>
          <w:szCs w:val="28"/>
        </w:rPr>
        <w:t>3. Расширена авторская методическая сеть, заключен до</w:t>
      </w:r>
      <w:r w:rsidR="001A1DE6">
        <w:rPr>
          <w:sz w:val="28"/>
          <w:szCs w:val="28"/>
        </w:rPr>
        <w:t>говор с методической службой МО Туапсинский район</w:t>
      </w:r>
      <w:r w:rsidRPr="00111804">
        <w:rPr>
          <w:sz w:val="28"/>
          <w:szCs w:val="28"/>
        </w:rPr>
        <w:t>. Таким образом, сеть включает в себя 1</w:t>
      </w:r>
      <w:r w:rsidR="001A1DE6">
        <w:rPr>
          <w:sz w:val="28"/>
          <w:szCs w:val="28"/>
        </w:rPr>
        <w:t>1</w:t>
      </w:r>
      <w:r w:rsidRPr="00111804">
        <w:rPr>
          <w:sz w:val="28"/>
          <w:szCs w:val="28"/>
        </w:rPr>
        <w:t xml:space="preserve"> территориальных методических служб.</w:t>
      </w:r>
    </w:p>
    <w:p w:rsidR="00111804" w:rsidRDefault="004E4938" w:rsidP="00D567E0">
      <w:pPr>
        <w:spacing w:after="0" w:line="360" w:lineRule="auto"/>
        <w:ind w:firstLine="567"/>
        <w:jc w:val="both"/>
        <w:rPr>
          <w:sz w:val="28"/>
          <w:szCs w:val="28"/>
        </w:rPr>
      </w:pPr>
      <w:r w:rsidRPr="00111804">
        <w:rPr>
          <w:sz w:val="28"/>
          <w:szCs w:val="28"/>
        </w:rPr>
        <w:t>4. Организовано повышение квалификации</w:t>
      </w:r>
      <w:r w:rsidR="00DE2D01">
        <w:rPr>
          <w:sz w:val="28"/>
          <w:szCs w:val="28"/>
        </w:rPr>
        <w:t xml:space="preserve"> (в том числе краткосрочное)</w:t>
      </w:r>
      <w:r w:rsidRPr="00111804">
        <w:rPr>
          <w:sz w:val="28"/>
          <w:szCs w:val="28"/>
        </w:rPr>
        <w:t xml:space="preserve"> для специалистов МКУ «ИМЦ системы образования </w:t>
      </w:r>
      <w:proofErr w:type="spellStart"/>
      <w:r w:rsidRPr="00111804">
        <w:rPr>
          <w:sz w:val="28"/>
          <w:szCs w:val="28"/>
        </w:rPr>
        <w:t>Ейского</w:t>
      </w:r>
      <w:proofErr w:type="spellEnd"/>
      <w:r w:rsidRPr="00111804">
        <w:rPr>
          <w:sz w:val="28"/>
          <w:szCs w:val="28"/>
        </w:rPr>
        <w:t xml:space="preserve"> района»</w:t>
      </w:r>
      <w:r w:rsidR="00111804"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369"/>
        <w:gridCol w:w="2635"/>
        <w:gridCol w:w="1617"/>
        <w:gridCol w:w="2516"/>
      </w:tblGrid>
      <w:tr w:rsidR="00903F32" w:rsidTr="000423E9">
        <w:tc>
          <w:tcPr>
            <w:tcW w:w="3369" w:type="dxa"/>
          </w:tcPr>
          <w:p w:rsidR="00111804" w:rsidRDefault="00111804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должность</w:t>
            </w:r>
          </w:p>
        </w:tc>
        <w:tc>
          <w:tcPr>
            <w:tcW w:w="2635" w:type="dxa"/>
          </w:tcPr>
          <w:p w:rsidR="00111804" w:rsidRDefault="00111804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курсовой подготовки, обучающего мероприятия</w:t>
            </w:r>
          </w:p>
        </w:tc>
        <w:tc>
          <w:tcPr>
            <w:tcW w:w="1617" w:type="dxa"/>
          </w:tcPr>
          <w:p w:rsidR="00111804" w:rsidRDefault="00111804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16" w:type="dxa"/>
          </w:tcPr>
          <w:p w:rsidR="00111804" w:rsidRDefault="00111804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организации, осуществлявшей обучение</w:t>
            </w:r>
            <w:r w:rsidR="006B4ACA">
              <w:rPr>
                <w:sz w:val="28"/>
                <w:szCs w:val="28"/>
              </w:rPr>
              <w:t>, дата</w:t>
            </w:r>
          </w:p>
        </w:tc>
      </w:tr>
      <w:tr w:rsidR="00143FB0" w:rsidTr="000423E9">
        <w:tc>
          <w:tcPr>
            <w:tcW w:w="3369" w:type="dxa"/>
          </w:tcPr>
          <w:p w:rsidR="009C1BD4" w:rsidRDefault="009C1BD4" w:rsidP="009C1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 </w:t>
            </w:r>
            <w:proofErr w:type="spellStart"/>
            <w:r>
              <w:rPr>
                <w:sz w:val="28"/>
                <w:szCs w:val="28"/>
              </w:rPr>
              <w:t>Быстрицкая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43FB0" w:rsidRPr="00DB5DBC" w:rsidRDefault="009C1BD4" w:rsidP="009C1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635" w:type="dxa"/>
          </w:tcPr>
          <w:p w:rsidR="00143FB0" w:rsidRPr="00DB5DBC" w:rsidRDefault="008416E9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«Управленческий аспект научно-методического сопровождения педагогов и управленческих кадров на региональном уровне»</w:t>
            </w:r>
          </w:p>
        </w:tc>
        <w:tc>
          <w:tcPr>
            <w:tcW w:w="1617" w:type="dxa"/>
          </w:tcPr>
          <w:p w:rsidR="00143FB0" w:rsidRDefault="008416E9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16" w:type="dxa"/>
          </w:tcPr>
          <w:p w:rsidR="00143FB0" w:rsidRPr="00DB5DBC" w:rsidRDefault="008416E9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Академия </w:t>
            </w:r>
            <w:proofErr w:type="spellStart"/>
            <w:r>
              <w:rPr>
                <w:sz w:val="28"/>
                <w:szCs w:val="28"/>
              </w:rPr>
              <w:t>Минпросвещения</w:t>
            </w:r>
            <w:proofErr w:type="spellEnd"/>
            <w:r>
              <w:rPr>
                <w:sz w:val="28"/>
                <w:szCs w:val="28"/>
              </w:rPr>
              <w:t xml:space="preserve"> России</w:t>
            </w:r>
          </w:p>
        </w:tc>
      </w:tr>
      <w:tr w:rsidR="009A4CBC" w:rsidTr="000423E9">
        <w:tc>
          <w:tcPr>
            <w:tcW w:w="3369" w:type="dxa"/>
          </w:tcPr>
          <w:p w:rsidR="009A4CBC" w:rsidRDefault="001728DA" w:rsidP="009C1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 </w:t>
            </w:r>
            <w:proofErr w:type="spellStart"/>
            <w:r>
              <w:rPr>
                <w:sz w:val="28"/>
                <w:szCs w:val="28"/>
              </w:rPr>
              <w:t>Быстрицкая</w:t>
            </w:r>
            <w:proofErr w:type="spellEnd"/>
            <w:r w:rsidR="00442901">
              <w:rPr>
                <w:sz w:val="28"/>
                <w:szCs w:val="28"/>
              </w:rPr>
              <w:t>, заместитель директора</w:t>
            </w:r>
          </w:p>
        </w:tc>
        <w:tc>
          <w:tcPr>
            <w:tcW w:w="2635" w:type="dxa"/>
          </w:tcPr>
          <w:p w:rsidR="009A4CBC" w:rsidRDefault="001728DA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 оценка </w:t>
            </w:r>
            <w:proofErr w:type="spellStart"/>
            <w:r>
              <w:rPr>
                <w:sz w:val="28"/>
                <w:szCs w:val="28"/>
              </w:rPr>
              <w:t>креативного</w:t>
            </w:r>
            <w:proofErr w:type="spellEnd"/>
            <w:r>
              <w:rPr>
                <w:sz w:val="28"/>
                <w:szCs w:val="28"/>
              </w:rPr>
              <w:t xml:space="preserve"> мышления школьников</w:t>
            </w:r>
          </w:p>
        </w:tc>
        <w:tc>
          <w:tcPr>
            <w:tcW w:w="1617" w:type="dxa"/>
          </w:tcPr>
          <w:p w:rsidR="009A4CBC" w:rsidRDefault="001728DA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6" w:type="dxa"/>
          </w:tcPr>
          <w:p w:rsidR="009A4CBC" w:rsidRPr="00DB5DBC" w:rsidRDefault="001728DA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 «Просвещение»</w:t>
            </w:r>
          </w:p>
        </w:tc>
      </w:tr>
      <w:tr w:rsidR="00903F32" w:rsidTr="000423E9">
        <w:tc>
          <w:tcPr>
            <w:tcW w:w="3369" w:type="dxa"/>
          </w:tcPr>
          <w:p w:rsidR="00E67CF1" w:rsidRDefault="00442901" w:rsidP="009C1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О.С. </w:t>
            </w:r>
            <w:proofErr w:type="spellStart"/>
            <w:r>
              <w:rPr>
                <w:sz w:val="28"/>
                <w:szCs w:val="28"/>
              </w:rPr>
              <w:t>Быстрицкая</w:t>
            </w:r>
            <w:proofErr w:type="spellEnd"/>
            <w:r>
              <w:rPr>
                <w:sz w:val="28"/>
                <w:szCs w:val="28"/>
              </w:rPr>
              <w:t>, заместитель директора</w:t>
            </w:r>
          </w:p>
        </w:tc>
        <w:tc>
          <w:tcPr>
            <w:tcW w:w="2635" w:type="dxa"/>
          </w:tcPr>
          <w:p w:rsidR="00442901" w:rsidRPr="00442901" w:rsidRDefault="00442901" w:rsidP="00442901">
            <w:pPr>
              <w:jc w:val="both"/>
              <w:rPr>
                <w:sz w:val="28"/>
                <w:szCs w:val="28"/>
              </w:rPr>
            </w:pPr>
            <w:r w:rsidRPr="00442901">
              <w:rPr>
                <w:sz w:val="28"/>
                <w:szCs w:val="28"/>
              </w:rPr>
              <w:t>Человек эмоционально-</w:t>
            </w:r>
          </w:p>
          <w:p w:rsidR="00442901" w:rsidRPr="00442901" w:rsidRDefault="00442901" w:rsidP="00442901">
            <w:pPr>
              <w:jc w:val="both"/>
              <w:rPr>
                <w:sz w:val="28"/>
                <w:szCs w:val="28"/>
              </w:rPr>
            </w:pPr>
            <w:r w:rsidRPr="00442901">
              <w:rPr>
                <w:sz w:val="28"/>
                <w:szCs w:val="28"/>
              </w:rPr>
              <w:t>Интеллектуальный</w:t>
            </w:r>
          </w:p>
          <w:p w:rsidR="00E67CF1" w:rsidRDefault="00442901" w:rsidP="00442901">
            <w:pPr>
              <w:jc w:val="both"/>
              <w:rPr>
                <w:sz w:val="28"/>
                <w:szCs w:val="28"/>
              </w:rPr>
            </w:pPr>
            <w:r w:rsidRPr="00442901">
              <w:rPr>
                <w:sz w:val="28"/>
                <w:szCs w:val="28"/>
              </w:rPr>
              <w:lastRenderedPageBreak/>
              <w:t>В школе, в бизнесе, в</w:t>
            </w:r>
            <w:r>
              <w:rPr>
                <w:sz w:val="28"/>
                <w:szCs w:val="28"/>
              </w:rPr>
              <w:t xml:space="preserve"> </w:t>
            </w:r>
            <w:r w:rsidRPr="00442901">
              <w:rPr>
                <w:sz w:val="28"/>
                <w:szCs w:val="28"/>
              </w:rPr>
              <w:t>Корпорации</w:t>
            </w:r>
          </w:p>
        </w:tc>
        <w:tc>
          <w:tcPr>
            <w:tcW w:w="1617" w:type="dxa"/>
          </w:tcPr>
          <w:p w:rsidR="00E67CF1" w:rsidRDefault="00442901" w:rsidP="00203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16" w:type="dxa"/>
          </w:tcPr>
          <w:p w:rsidR="00442901" w:rsidRDefault="00442901" w:rsidP="00442901">
            <w:pPr>
              <w:jc w:val="both"/>
              <w:rPr>
                <w:sz w:val="28"/>
                <w:szCs w:val="28"/>
              </w:rPr>
            </w:pPr>
            <w:r w:rsidRPr="00442901">
              <w:rPr>
                <w:sz w:val="28"/>
                <w:szCs w:val="28"/>
              </w:rPr>
              <w:t xml:space="preserve">EI </w:t>
            </w:r>
            <w:proofErr w:type="spellStart"/>
            <w:r w:rsidRPr="00442901">
              <w:rPr>
                <w:sz w:val="28"/>
                <w:szCs w:val="28"/>
              </w:rPr>
              <w:t>Lab</w:t>
            </w:r>
            <w:proofErr w:type="spellEnd"/>
          </w:p>
          <w:p w:rsidR="00E67CF1" w:rsidRPr="00442901" w:rsidRDefault="00442901" w:rsidP="00442901">
            <w:pPr>
              <w:jc w:val="both"/>
              <w:rPr>
                <w:sz w:val="28"/>
                <w:szCs w:val="28"/>
              </w:rPr>
            </w:pPr>
            <w:r w:rsidRPr="00442901">
              <w:rPr>
                <w:sz w:val="28"/>
                <w:szCs w:val="28"/>
              </w:rPr>
              <w:t xml:space="preserve">(Лаборатория эмоционального </w:t>
            </w:r>
            <w:r w:rsidRPr="00442901">
              <w:rPr>
                <w:sz w:val="28"/>
                <w:szCs w:val="28"/>
              </w:rPr>
              <w:lastRenderedPageBreak/>
              <w:t>интеллекта)</w:t>
            </w:r>
          </w:p>
        </w:tc>
      </w:tr>
    </w:tbl>
    <w:p w:rsidR="004E4938" w:rsidRPr="00111804" w:rsidRDefault="004E4938" w:rsidP="00111804">
      <w:pPr>
        <w:spacing w:after="0" w:line="360" w:lineRule="auto"/>
        <w:jc w:val="both"/>
        <w:rPr>
          <w:color w:val="000000"/>
          <w:sz w:val="28"/>
          <w:szCs w:val="28"/>
        </w:rPr>
      </w:pPr>
    </w:p>
    <w:p w:rsidR="00520FEA" w:rsidRDefault="00520FEA" w:rsidP="00520FEA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520FEA" w:rsidRDefault="00520FEA" w:rsidP="00520FEA">
      <w:pPr>
        <w:spacing w:after="0" w:line="240" w:lineRule="auto"/>
        <w:jc w:val="center"/>
        <w:rPr>
          <w:color w:val="000000"/>
          <w:sz w:val="28"/>
          <w:szCs w:val="28"/>
        </w:rPr>
        <w:sectPr w:rsidR="00520FEA" w:rsidSect="00CD1A3B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520FEA" w:rsidRPr="0088646F" w:rsidRDefault="00520FEA" w:rsidP="00520FEA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64012700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864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Апробация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диссеменация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8E62CE">
        <w:rPr>
          <w:rFonts w:ascii="Times New Roman" w:hAnsi="Times New Roman" w:cs="Times New Roman"/>
          <w:sz w:val="28"/>
          <w:szCs w:val="28"/>
        </w:rPr>
        <w:t>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Краснодарского края на основе сетевого взаимодействия</w:t>
      </w:r>
      <w:bookmarkEnd w:id="5"/>
    </w:p>
    <w:p w:rsidR="00520FEA" w:rsidRDefault="00520FEA" w:rsidP="00520FEA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023A66" w:rsidRDefault="00023A66" w:rsidP="0088646F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сети входят </w:t>
      </w:r>
      <w:r w:rsidR="00162219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районов: </w:t>
      </w:r>
      <w:r w:rsidR="00162219">
        <w:rPr>
          <w:color w:val="000000"/>
          <w:sz w:val="28"/>
          <w:szCs w:val="28"/>
        </w:rPr>
        <w:t>г</w:t>
      </w:r>
      <w:proofErr w:type="gramStart"/>
      <w:r w:rsidR="00162219">
        <w:rPr>
          <w:color w:val="000000"/>
          <w:sz w:val="28"/>
          <w:szCs w:val="28"/>
        </w:rPr>
        <w:t>.Г</w:t>
      </w:r>
      <w:proofErr w:type="gramEnd"/>
      <w:r w:rsidR="00162219">
        <w:rPr>
          <w:color w:val="000000"/>
          <w:sz w:val="28"/>
          <w:szCs w:val="28"/>
        </w:rPr>
        <w:t xml:space="preserve">орячий Ключ, </w:t>
      </w:r>
      <w:r>
        <w:rPr>
          <w:color w:val="000000"/>
          <w:sz w:val="28"/>
          <w:szCs w:val="28"/>
        </w:rPr>
        <w:t xml:space="preserve">Каневской, Крымский, Красноармейский, Ленинградский, </w:t>
      </w:r>
      <w:proofErr w:type="spellStart"/>
      <w:r>
        <w:rPr>
          <w:color w:val="000000"/>
          <w:sz w:val="28"/>
          <w:szCs w:val="28"/>
        </w:rPr>
        <w:t>Новокубанский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Староминский</w:t>
      </w:r>
      <w:proofErr w:type="spellEnd"/>
      <w:r>
        <w:rPr>
          <w:color w:val="000000"/>
          <w:sz w:val="28"/>
          <w:szCs w:val="28"/>
        </w:rPr>
        <w:t xml:space="preserve">, Темрюкский, </w:t>
      </w:r>
      <w:proofErr w:type="spellStart"/>
      <w:r>
        <w:rPr>
          <w:color w:val="000000"/>
          <w:sz w:val="28"/>
          <w:szCs w:val="28"/>
        </w:rPr>
        <w:t>Тимашевский</w:t>
      </w:r>
      <w:proofErr w:type="spellEnd"/>
      <w:r w:rsidR="0016221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62219">
        <w:rPr>
          <w:color w:val="000000"/>
          <w:sz w:val="28"/>
          <w:szCs w:val="28"/>
        </w:rPr>
        <w:t xml:space="preserve">Туапсинский и </w:t>
      </w:r>
      <w:proofErr w:type="spellStart"/>
      <w:r>
        <w:rPr>
          <w:color w:val="000000"/>
          <w:sz w:val="28"/>
          <w:szCs w:val="28"/>
        </w:rPr>
        <w:t>Щербиновский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023A66" w:rsidRDefault="00023A66" w:rsidP="008864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</w:t>
      </w:r>
      <w:r w:rsidR="00F40853">
        <w:rPr>
          <w:color w:val="000000"/>
          <w:sz w:val="28"/>
          <w:szCs w:val="28"/>
        </w:rPr>
        <w:t>отчетного периода</w:t>
      </w:r>
      <w:r>
        <w:rPr>
          <w:sz w:val="28"/>
          <w:szCs w:val="28"/>
        </w:rPr>
        <w:t xml:space="preserve"> </w:t>
      </w:r>
      <w:r w:rsidR="00520FEA">
        <w:rPr>
          <w:sz w:val="28"/>
          <w:szCs w:val="28"/>
        </w:rPr>
        <w:t xml:space="preserve">для участников сети </w:t>
      </w:r>
      <w:r>
        <w:rPr>
          <w:sz w:val="28"/>
          <w:szCs w:val="28"/>
        </w:rPr>
        <w:t xml:space="preserve">были проведены следующие </w:t>
      </w:r>
      <w:r w:rsidRPr="00CA79CD">
        <w:rPr>
          <w:sz w:val="28"/>
          <w:szCs w:val="28"/>
        </w:rPr>
        <w:t>мероприятия:</w:t>
      </w:r>
      <w:r>
        <w:rPr>
          <w:sz w:val="28"/>
          <w:szCs w:val="28"/>
        </w:rPr>
        <w:t xml:space="preserve"> </w:t>
      </w:r>
    </w:p>
    <w:p w:rsidR="00520FEA" w:rsidRDefault="00520FEA" w:rsidP="008864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межрайонный конкурс методических разработок проектных задач</w:t>
      </w:r>
      <w:r w:rsidR="00F40853">
        <w:rPr>
          <w:sz w:val="28"/>
          <w:szCs w:val="28"/>
        </w:rPr>
        <w:t xml:space="preserve"> (очный этап – январь 202</w:t>
      </w:r>
      <w:r w:rsidR="004F0B40">
        <w:rPr>
          <w:sz w:val="28"/>
          <w:szCs w:val="28"/>
        </w:rPr>
        <w:t>1</w:t>
      </w:r>
      <w:r w:rsidR="00F40853">
        <w:rPr>
          <w:sz w:val="28"/>
          <w:szCs w:val="28"/>
        </w:rPr>
        <w:t xml:space="preserve"> г., заочный этап следующего цикла – октябрь-декабрь 202</w:t>
      </w:r>
      <w:r w:rsidR="004F0B40">
        <w:rPr>
          <w:sz w:val="28"/>
          <w:szCs w:val="28"/>
        </w:rPr>
        <w:t>1</w:t>
      </w:r>
      <w:r w:rsidR="00F40853">
        <w:rPr>
          <w:sz w:val="28"/>
          <w:szCs w:val="28"/>
        </w:rPr>
        <w:t>)</w:t>
      </w:r>
      <w:r w:rsidR="003D4BF9">
        <w:rPr>
          <w:sz w:val="28"/>
          <w:szCs w:val="28"/>
        </w:rPr>
        <w:t xml:space="preserve">. В качестве экспертов в конкурсе </w:t>
      </w:r>
      <w:r w:rsidR="004F0B40">
        <w:rPr>
          <w:sz w:val="28"/>
          <w:szCs w:val="28"/>
        </w:rPr>
        <w:t xml:space="preserve">участвуют </w:t>
      </w:r>
      <w:r w:rsidR="003D4BF9">
        <w:rPr>
          <w:sz w:val="28"/>
          <w:szCs w:val="28"/>
        </w:rPr>
        <w:t xml:space="preserve">педагоги </w:t>
      </w:r>
      <w:proofErr w:type="spellStart"/>
      <w:r w:rsidR="004F0B40">
        <w:rPr>
          <w:sz w:val="28"/>
          <w:szCs w:val="28"/>
        </w:rPr>
        <w:t>Новокубанского</w:t>
      </w:r>
      <w:proofErr w:type="spellEnd"/>
      <w:r w:rsidR="004F0B40">
        <w:rPr>
          <w:sz w:val="28"/>
          <w:szCs w:val="28"/>
        </w:rPr>
        <w:t xml:space="preserve"> и </w:t>
      </w:r>
      <w:proofErr w:type="spellStart"/>
      <w:r w:rsidR="003D4BF9">
        <w:rPr>
          <w:sz w:val="28"/>
          <w:szCs w:val="28"/>
        </w:rPr>
        <w:t>Щербиновского</w:t>
      </w:r>
      <w:proofErr w:type="spellEnd"/>
      <w:r w:rsidR="003D4BF9">
        <w:rPr>
          <w:sz w:val="28"/>
          <w:szCs w:val="28"/>
        </w:rPr>
        <w:t xml:space="preserve"> района</w:t>
      </w:r>
      <w:r w:rsidR="004F0B40">
        <w:rPr>
          <w:sz w:val="28"/>
          <w:szCs w:val="28"/>
        </w:rPr>
        <w:t xml:space="preserve">, среди конкурсантов учителя </w:t>
      </w:r>
      <w:proofErr w:type="spellStart"/>
      <w:r w:rsidR="004F0B40">
        <w:rPr>
          <w:sz w:val="28"/>
          <w:szCs w:val="28"/>
        </w:rPr>
        <w:t>Ейского</w:t>
      </w:r>
      <w:proofErr w:type="spellEnd"/>
      <w:r w:rsidR="004F0B40">
        <w:rPr>
          <w:sz w:val="28"/>
          <w:szCs w:val="28"/>
        </w:rPr>
        <w:t xml:space="preserve"> района и г</w:t>
      </w:r>
      <w:proofErr w:type="gramStart"/>
      <w:r w:rsidR="004F0B40">
        <w:rPr>
          <w:sz w:val="28"/>
          <w:szCs w:val="28"/>
        </w:rPr>
        <w:t>.К</w:t>
      </w:r>
      <w:proofErr w:type="gramEnd"/>
      <w:r w:rsidR="004F0B40">
        <w:rPr>
          <w:sz w:val="28"/>
          <w:szCs w:val="28"/>
        </w:rPr>
        <w:t>раснодар</w:t>
      </w:r>
      <w:r>
        <w:rPr>
          <w:sz w:val="28"/>
          <w:szCs w:val="28"/>
        </w:rPr>
        <w:t>;</w:t>
      </w:r>
    </w:p>
    <w:p w:rsidR="002E016E" w:rsidRDefault="002E016E" w:rsidP="002E016E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Дни науки (февраль 202</w:t>
      </w:r>
      <w:r w:rsidR="00F36FE7">
        <w:rPr>
          <w:sz w:val="28"/>
          <w:szCs w:val="28"/>
        </w:rPr>
        <w:t>1</w:t>
      </w:r>
      <w:r>
        <w:rPr>
          <w:sz w:val="28"/>
          <w:szCs w:val="28"/>
        </w:rPr>
        <w:t xml:space="preserve">). Прошли при </w:t>
      </w:r>
      <w:r w:rsidR="002E58AA">
        <w:rPr>
          <w:sz w:val="28"/>
          <w:szCs w:val="28"/>
        </w:rPr>
        <w:t xml:space="preserve">активном </w:t>
      </w:r>
      <w:r>
        <w:rPr>
          <w:sz w:val="28"/>
          <w:szCs w:val="28"/>
        </w:rPr>
        <w:t xml:space="preserve">участии </w:t>
      </w:r>
      <w:proofErr w:type="spellStart"/>
      <w:r w:rsidR="002E58AA">
        <w:rPr>
          <w:sz w:val="28"/>
          <w:szCs w:val="28"/>
        </w:rPr>
        <w:t>Тимашевского</w:t>
      </w:r>
      <w:proofErr w:type="spellEnd"/>
      <w:r w:rsidR="002E58AA">
        <w:rPr>
          <w:sz w:val="28"/>
          <w:szCs w:val="28"/>
        </w:rPr>
        <w:t xml:space="preserve">, </w:t>
      </w:r>
      <w:proofErr w:type="spellStart"/>
      <w:r w:rsidR="002E58AA">
        <w:rPr>
          <w:sz w:val="28"/>
          <w:szCs w:val="28"/>
        </w:rPr>
        <w:t>Каневского</w:t>
      </w:r>
      <w:proofErr w:type="spellEnd"/>
      <w:r w:rsidR="002E58AA">
        <w:rPr>
          <w:sz w:val="28"/>
          <w:szCs w:val="28"/>
        </w:rPr>
        <w:t xml:space="preserve">, </w:t>
      </w:r>
      <w:proofErr w:type="gramStart"/>
      <w:r w:rsidR="002E58AA">
        <w:rPr>
          <w:sz w:val="28"/>
          <w:szCs w:val="28"/>
        </w:rPr>
        <w:t>Темрюкского</w:t>
      </w:r>
      <w:proofErr w:type="gramEnd"/>
      <w:r w:rsidR="002E5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районов, они присоединились в дистанционном формате к конференции «Мир науки глазами детей»</w:t>
      </w:r>
      <w:r w:rsidR="00E32FC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32FC7">
        <w:rPr>
          <w:sz w:val="28"/>
          <w:szCs w:val="28"/>
        </w:rPr>
        <w:t xml:space="preserve">остальные участники сети присоединились к мероприятию в качестве слушателей. </w:t>
      </w:r>
      <w:r>
        <w:rPr>
          <w:sz w:val="28"/>
          <w:szCs w:val="28"/>
        </w:rPr>
        <w:t xml:space="preserve">Конференция «Мир науки глазами детей» </w:t>
      </w:r>
      <w:r w:rsidR="002E58AA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в переч</w:t>
      </w:r>
      <w:r w:rsidR="002E58AA">
        <w:rPr>
          <w:sz w:val="28"/>
          <w:szCs w:val="28"/>
        </w:rPr>
        <w:t>не</w:t>
      </w:r>
      <w:r>
        <w:rPr>
          <w:sz w:val="28"/>
          <w:szCs w:val="28"/>
        </w:rPr>
        <w:t xml:space="preserve"> краевых конкурсных мероприятий, утверждённ</w:t>
      </w:r>
      <w:r w:rsidR="002E58AA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МОНиМП</w:t>
      </w:r>
      <w:proofErr w:type="spellEnd"/>
      <w:r>
        <w:rPr>
          <w:sz w:val="28"/>
          <w:szCs w:val="28"/>
        </w:rPr>
        <w:t xml:space="preserve"> КК;</w:t>
      </w:r>
    </w:p>
    <w:p w:rsidR="002E016E" w:rsidRDefault="002E016E" w:rsidP="002E016E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</w:t>
      </w:r>
      <w:r w:rsidRPr="00E961D9">
        <w:rPr>
          <w:sz w:val="28"/>
          <w:szCs w:val="28"/>
        </w:rPr>
        <w:t>«Система работы общеобразовательной организации по сопровождению проектной и исследовател</w:t>
      </w:r>
      <w:r>
        <w:rPr>
          <w:sz w:val="28"/>
          <w:szCs w:val="28"/>
        </w:rPr>
        <w:t>ьской деятельности обучающихся» (март 202</w:t>
      </w:r>
      <w:r w:rsidR="00E32FC7">
        <w:rPr>
          <w:sz w:val="28"/>
          <w:szCs w:val="28"/>
        </w:rPr>
        <w:t>1</w:t>
      </w:r>
      <w:r>
        <w:rPr>
          <w:sz w:val="28"/>
          <w:szCs w:val="28"/>
        </w:rPr>
        <w:t xml:space="preserve"> г.). Прошел при участии выступающих из </w:t>
      </w:r>
      <w:proofErr w:type="spellStart"/>
      <w:r w:rsidR="00E32FC7">
        <w:rPr>
          <w:sz w:val="28"/>
          <w:szCs w:val="28"/>
        </w:rPr>
        <w:t>Новокубанского</w:t>
      </w:r>
      <w:proofErr w:type="spellEnd"/>
      <w:r w:rsidR="00E32FC7">
        <w:rPr>
          <w:sz w:val="28"/>
          <w:szCs w:val="28"/>
        </w:rPr>
        <w:t xml:space="preserve"> и </w:t>
      </w:r>
      <w:proofErr w:type="spellStart"/>
      <w:r w:rsidR="00E32FC7">
        <w:rPr>
          <w:sz w:val="28"/>
          <w:szCs w:val="28"/>
        </w:rPr>
        <w:t>Щербиновского</w:t>
      </w:r>
      <w:proofErr w:type="spellEnd"/>
      <w:r w:rsidR="00E32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E32FC7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2E016E" w:rsidRDefault="002E016E" w:rsidP="002E016E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</w:t>
      </w:r>
      <w:r w:rsidRPr="00E961D9">
        <w:rPr>
          <w:sz w:val="28"/>
          <w:szCs w:val="28"/>
        </w:rPr>
        <w:t xml:space="preserve">«Система работы дошкольной образовательной организации по сопровождению проектной и исследовательской деятельности </w:t>
      </w:r>
      <w:proofErr w:type="gramStart"/>
      <w:r w:rsidRPr="00E961D9">
        <w:rPr>
          <w:sz w:val="28"/>
          <w:szCs w:val="28"/>
        </w:rPr>
        <w:t>обучающихся</w:t>
      </w:r>
      <w:proofErr w:type="gramEnd"/>
      <w:r w:rsidRPr="00E961D9">
        <w:rPr>
          <w:sz w:val="28"/>
          <w:szCs w:val="28"/>
        </w:rPr>
        <w:t>»</w:t>
      </w:r>
      <w:r>
        <w:rPr>
          <w:sz w:val="28"/>
          <w:szCs w:val="28"/>
        </w:rPr>
        <w:t xml:space="preserve"> (март 202</w:t>
      </w:r>
      <w:r w:rsidR="00E32FC7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E32FC7">
        <w:rPr>
          <w:sz w:val="28"/>
          <w:szCs w:val="28"/>
        </w:rPr>
        <w:t xml:space="preserve">. Прошел при участии выступающих из </w:t>
      </w:r>
      <w:proofErr w:type="gramStart"/>
      <w:r w:rsidR="00E32FC7">
        <w:rPr>
          <w:sz w:val="28"/>
          <w:szCs w:val="28"/>
        </w:rPr>
        <w:t>Ленинградского</w:t>
      </w:r>
      <w:proofErr w:type="gramEnd"/>
      <w:r w:rsidR="00E32FC7">
        <w:rPr>
          <w:sz w:val="28"/>
          <w:szCs w:val="28"/>
        </w:rPr>
        <w:t xml:space="preserve">, </w:t>
      </w:r>
      <w:proofErr w:type="spellStart"/>
      <w:r w:rsidR="00E32FC7">
        <w:rPr>
          <w:sz w:val="28"/>
          <w:szCs w:val="28"/>
        </w:rPr>
        <w:t>Новокубанского</w:t>
      </w:r>
      <w:proofErr w:type="spellEnd"/>
      <w:r w:rsidR="00E32FC7">
        <w:rPr>
          <w:sz w:val="28"/>
          <w:szCs w:val="28"/>
        </w:rPr>
        <w:t xml:space="preserve"> и </w:t>
      </w:r>
      <w:proofErr w:type="spellStart"/>
      <w:r w:rsidR="00E32FC7">
        <w:rPr>
          <w:sz w:val="28"/>
          <w:szCs w:val="28"/>
        </w:rPr>
        <w:t>Щербиновского</w:t>
      </w:r>
      <w:proofErr w:type="spellEnd"/>
      <w:r w:rsidR="00E32FC7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>;</w:t>
      </w:r>
    </w:p>
    <w:p w:rsidR="002E016E" w:rsidRDefault="002E016E" w:rsidP="002E016E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 </w:t>
      </w:r>
      <w:r w:rsidRPr="00E961D9">
        <w:rPr>
          <w:sz w:val="28"/>
          <w:szCs w:val="28"/>
        </w:rPr>
        <w:t>«Роль районных методических объединений в повышении профессиональной компетентности педагогов в сфере организации проектной и исследовательской деятельности обучающихся»</w:t>
      </w:r>
      <w:r>
        <w:rPr>
          <w:sz w:val="28"/>
          <w:szCs w:val="28"/>
        </w:rPr>
        <w:t>;</w:t>
      </w:r>
    </w:p>
    <w:p w:rsidR="002E016E" w:rsidRDefault="002E016E" w:rsidP="002E016E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Котенковские</w:t>
      </w:r>
      <w:proofErr w:type="spellEnd"/>
      <w:r>
        <w:rPr>
          <w:sz w:val="28"/>
          <w:szCs w:val="28"/>
        </w:rPr>
        <w:t xml:space="preserve"> чтения прошли в дистанционном формате из-за угрозы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 </w:t>
      </w:r>
      <w:r w:rsidRPr="0039261F">
        <w:rPr>
          <w:sz w:val="28"/>
          <w:szCs w:val="28"/>
        </w:rPr>
        <w:t xml:space="preserve">В них помимо </w:t>
      </w:r>
      <w:proofErr w:type="spellStart"/>
      <w:r w:rsidRPr="0039261F">
        <w:rPr>
          <w:sz w:val="28"/>
          <w:szCs w:val="28"/>
        </w:rPr>
        <w:t>Ейского</w:t>
      </w:r>
      <w:proofErr w:type="spellEnd"/>
      <w:r w:rsidRPr="0039261F">
        <w:rPr>
          <w:sz w:val="28"/>
          <w:szCs w:val="28"/>
        </w:rPr>
        <w:t xml:space="preserve"> района приняли участие </w:t>
      </w:r>
      <w:proofErr w:type="spellStart"/>
      <w:r w:rsidRPr="0039261F">
        <w:rPr>
          <w:sz w:val="28"/>
          <w:szCs w:val="28"/>
        </w:rPr>
        <w:t>Щербиновский</w:t>
      </w:r>
      <w:proofErr w:type="spellEnd"/>
      <w:r w:rsidRPr="0039261F">
        <w:rPr>
          <w:sz w:val="28"/>
          <w:szCs w:val="28"/>
        </w:rPr>
        <w:t xml:space="preserve">, Каневской, </w:t>
      </w:r>
      <w:proofErr w:type="spellStart"/>
      <w:r w:rsidRPr="0039261F">
        <w:rPr>
          <w:sz w:val="28"/>
          <w:szCs w:val="28"/>
        </w:rPr>
        <w:t>Тимашевский</w:t>
      </w:r>
      <w:proofErr w:type="spellEnd"/>
      <w:r w:rsidRPr="0039261F">
        <w:rPr>
          <w:sz w:val="28"/>
          <w:szCs w:val="28"/>
        </w:rPr>
        <w:t xml:space="preserve">, </w:t>
      </w:r>
      <w:proofErr w:type="gramStart"/>
      <w:r w:rsidRPr="0039261F">
        <w:rPr>
          <w:sz w:val="28"/>
          <w:szCs w:val="28"/>
        </w:rPr>
        <w:t>Ленинградский</w:t>
      </w:r>
      <w:proofErr w:type="gramEnd"/>
      <w:r w:rsidRPr="0039261F">
        <w:rPr>
          <w:sz w:val="28"/>
          <w:szCs w:val="28"/>
        </w:rPr>
        <w:t xml:space="preserve"> и </w:t>
      </w:r>
      <w:proofErr w:type="spellStart"/>
      <w:r w:rsidRPr="0039261F">
        <w:rPr>
          <w:sz w:val="28"/>
          <w:szCs w:val="28"/>
        </w:rPr>
        <w:t>Новокубанский</w:t>
      </w:r>
      <w:proofErr w:type="spellEnd"/>
      <w:r w:rsidRPr="0039261F">
        <w:rPr>
          <w:sz w:val="28"/>
          <w:szCs w:val="28"/>
        </w:rPr>
        <w:t xml:space="preserve"> районы</w:t>
      </w:r>
      <w:r w:rsidR="003B3F33">
        <w:rPr>
          <w:sz w:val="28"/>
          <w:szCs w:val="28"/>
        </w:rPr>
        <w:t xml:space="preserve">. </w:t>
      </w:r>
      <w:proofErr w:type="spellStart"/>
      <w:r w:rsidR="003B3F33">
        <w:rPr>
          <w:sz w:val="28"/>
          <w:szCs w:val="28"/>
        </w:rPr>
        <w:t>Котенковские</w:t>
      </w:r>
      <w:proofErr w:type="spellEnd"/>
      <w:r w:rsidR="003B3F33">
        <w:rPr>
          <w:sz w:val="28"/>
          <w:szCs w:val="28"/>
        </w:rPr>
        <w:t xml:space="preserve"> чтения включены в перечень конкурсных мероприятий, утвержденных </w:t>
      </w:r>
      <w:proofErr w:type="spellStart"/>
      <w:r w:rsidR="003B3F33">
        <w:rPr>
          <w:sz w:val="28"/>
          <w:szCs w:val="28"/>
        </w:rPr>
        <w:t>МОНиМП</w:t>
      </w:r>
      <w:proofErr w:type="spellEnd"/>
      <w:r w:rsidR="003B3F33">
        <w:rPr>
          <w:sz w:val="28"/>
          <w:szCs w:val="28"/>
        </w:rPr>
        <w:t xml:space="preserve"> Краснодарского края на 2021-2022 учебный год</w:t>
      </w:r>
      <w:r w:rsidRPr="0039261F">
        <w:rPr>
          <w:sz w:val="28"/>
          <w:szCs w:val="28"/>
        </w:rPr>
        <w:t>;</w:t>
      </w:r>
    </w:p>
    <w:p w:rsidR="00023A66" w:rsidRDefault="00023A66" w:rsidP="008864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0853">
        <w:rPr>
          <w:sz w:val="28"/>
          <w:szCs w:val="28"/>
        </w:rPr>
        <w:t>в 20</w:t>
      </w:r>
      <w:r w:rsidR="001F6664">
        <w:rPr>
          <w:sz w:val="28"/>
          <w:szCs w:val="28"/>
        </w:rPr>
        <w:t>20</w:t>
      </w:r>
      <w:r w:rsidR="00F40853">
        <w:rPr>
          <w:sz w:val="28"/>
          <w:szCs w:val="28"/>
        </w:rPr>
        <w:t>-202</w:t>
      </w:r>
      <w:r w:rsidR="001F6664">
        <w:rPr>
          <w:sz w:val="28"/>
          <w:szCs w:val="28"/>
        </w:rPr>
        <w:t>1</w:t>
      </w:r>
      <w:r w:rsidR="00F40853">
        <w:rPr>
          <w:sz w:val="28"/>
          <w:szCs w:val="28"/>
        </w:rPr>
        <w:t xml:space="preserve"> учебном году проведено </w:t>
      </w:r>
      <w:r w:rsidR="001F6664">
        <w:rPr>
          <w:sz w:val="28"/>
          <w:szCs w:val="28"/>
        </w:rPr>
        <w:t>4</w:t>
      </w:r>
      <w:r>
        <w:rPr>
          <w:sz w:val="28"/>
          <w:szCs w:val="28"/>
        </w:rPr>
        <w:t xml:space="preserve"> заняти</w:t>
      </w:r>
      <w:r w:rsidR="001F666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стажировочной</w:t>
      </w:r>
      <w:proofErr w:type="spellEnd"/>
      <w:r>
        <w:rPr>
          <w:sz w:val="28"/>
          <w:szCs w:val="28"/>
        </w:rPr>
        <w:t xml:space="preserve"> площадки «Организация проектной и исследовательской деятельности в ОО и ОДО» </w:t>
      </w:r>
      <w:r w:rsidR="001F6664">
        <w:rPr>
          <w:sz w:val="28"/>
          <w:szCs w:val="28"/>
        </w:rPr>
        <w:t>и</w:t>
      </w:r>
      <w:r>
        <w:rPr>
          <w:sz w:val="28"/>
          <w:szCs w:val="28"/>
        </w:rPr>
        <w:t xml:space="preserve"> 4 занятия </w:t>
      </w:r>
      <w:proofErr w:type="spellStart"/>
      <w:r>
        <w:rPr>
          <w:sz w:val="28"/>
          <w:szCs w:val="28"/>
        </w:rPr>
        <w:t>стажировочной</w:t>
      </w:r>
      <w:proofErr w:type="spellEnd"/>
      <w:r>
        <w:rPr>
          <w:sz w:val="28"/>
          <w:szCs w:val="28"/>
        </w:rPr>
        <w:t xml:space="preserve"> площадки «Организация проектной и исследовательской деятельности в ДОО». </w:t>
      </w:r>
      <w:r w:rsidR="001F6664">
        <w:rPr>
          <w:sz w:val="28"/>
          <w:szCs w:val="28"/>
        </w:rPr>
        <w:t xml:space="preserve">Курсы реализованы на платформе </w:t>
      </w:r>
      <w:r w:rsidR="00F40853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oogle</w:t>
      </w:r>
      <w:r>
        <w:rPr>
          <w:sz w:val="28"/>
          <w:szCs w:val="28"/>
        </w:rPr>
        <w:t>-класс. Дистанционные стажировки поддержива</w:t>
      </w:r>
      <w:r w:rsidR="001F6664">
        <w:rPr>
          <w:sz w:val="28"/>
          <w:szCs w:val="28"/>
        </w:rPr>
        <w:t>лись</w:t>
      </w:r>
      <w:r>
        <w:rPr>
          <w:sz w:val="28"/>
          <w:szCs w:val="28"/>
        </w:rPr>
        <w:t xml:space="preserve"> совместно специалистами методических служб, входящих в сеть, а также педагогическими коллективами организаций, являющихся </w:t>
      </w:r>
      <w:proofErr w:type="spellStart"/>
      <w:r>
        <w:rPr>
          <w:sz w:val="28"/>
          <w:szCs w:val="28"/>
        </w:rPr>
        <w:t>стажировочными</w:t>
      </w:r>
      <w:proofErr w:type="spellEnd"/>
      <w:r>
        <w:rPr>
          <w:sz w:val="28"/>
          <w:szCs w:val="28"/>
        </w:rPr>
        <w:t xml:space="preserve"> площадками. Поддержка предполагает ответы на вопросы стажёров, которые задаются в общем чате на платформе </w:t>
      </w:r>
      <w:r w:rsidR="00F40853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>oogle</w:t>
      </w:r>
      <w:r>
        <w:rPr>
          <w:sz w:val="28"/>
          <w:szCs w:val="28"/>
        </w:rPr>
        <w:t xml:space="preserve">-класс, а также ежемесячное проведение </w:t>
      </w:r>
      <w:r w:rsidR="00F40853">
        <w:rPr>
          <w:sz w:val="28"/>
          <w:szCs w:val="28"/>
        </w:rPr>
        <w:t>видеоконференций</w:t>
      </w:r>
      <w:r>
        <w:rPr>
          <w:sz w:val="28"/>
          <w:szCs w:val="28"/>
        </w:rPr>
        <w:t xml:space="preserve">. </w:t>
      </w:r>
      <w:r w:rsidR="00F40853">
        <w:rPr>
          <w:sz w:val="28"/>
          <w:szCs w:val="28"/>
        </w:rPr>
        <w:t xml:space="preserve">К дистанционному обучению присоединились </w:t>
      </w:r>
      <w:r>
        <w:rPr>
          <w:sz w:val="28"/>
          <w:szCs w:val="28"/>
        </w:rPr>
        <w:t>1</w:t>
      </w:r>
      <w:r w:rsidR="003D4BF9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 из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Ленинградского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районов. Наибольшую активность при регистрации проявили педагоги Ленинградского района. </w:t>
      </w:r>
      <w:proofErr w:type="spellStart"/>
      <w:r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район оперативно присоединился </w:t>
      </w:r>
      <w:r w:rsidR="001F6664">
        <w:rPr>
          <w:sz w:val="28"/>
          <w:szCs w:val="28"/>
        </w:rPr>
        <w:t>в качестве преподавателей курса.</w:t>
      </w:r>
    </w:p>
    <w:p w:rsidR="001F6664" w:rsidRDefault="001F6664" w:rsidP="008864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2021-2022 учебном году на платформе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-класс реализуется дистанционный курс «Проект и проектное мышление». Проведена установочная встреча, </w:t>
      </w:r>
      <w:proofErr w:type="gramStart"/>
      <w:r>
        <w:rPr>
          <w:sz w:val="28"/>
          <w:szCs w:val="28"/>
        </w:rPr>
        <w:t>размещены</w:t>
      </w:r>
      <w:proofErr w:type="gramEnd"/>
      <w:r>
        <w:rPr>
          <w:sz w:val="28"/>
          <w:szCs w:val="28"/>
        </w:rPr>
        <w:t xml:space="preserve"> 4 кейса в двух версиях курса.</w:t>
      </w:r>
    </w:p>
    <w:p w:rsidR="00D63CC9" w:rsidRDefault="00D63CC9" w:rsidP="00D63CC9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 школьных научных обществ «Научное общество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 (май 202</w:t>
      </w:r>
      <w:r w:rsidR="001F6664">
        <w:rPr>
          <w:sz w:val="28"/>
          <w:szCs w:val="28"/>
        </w:rPr>
        <w:t>1</w:t>
      </w:r>
      <w:r>
        <w:rPr>
          <w:sz w:val="28"/>
          <w:szCs w:val="28"/>
        </w:rPr>
        <w:t xml:space="preserve">). Прошел в </w:t>
      </w:r>
      <w:r w:rsidR="001F6664">
        <w:rPr>
          <w:sz w:val="28"/>
          <w:szCs w:val="28"/>
        </w:rPr>
        <w:t>дистанционном</w:t>
      </w:r>
      <w:r>
        <w:rPr>
          <w:sz w:val="28"/>
          <w:szCs w:val="28"/>
        </w:rPr>
        <w:t xml:space="preserve"> формате в связи с пандемией. </w:t>
      </w:r>
      <w:r w:rsidR="001F6664">
        <w:rPr>
          <w:sz w:val="28"/>
          <w:szCs w:val="28"/>
        </w:rPr>
        <w:t xml:space="preserve">В качестве экспертов в конкурсе участвовали педагоги </w:t>
      </w:r>
      <w:proofErr w:type="spellStart"/>
      <w:r w:rsidR="001F6664">
        <w:rPr>
          <w:sz w:val="28"/>
          <w:szCs w:val="28"/>
        </w:rPr>
        <w:t>Щербиновского</w:t>
      </w:r>
      <w:proofErr w:type="spellEnd"/>
      <w:r w:rsidR="001F666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0D7D10" w:rsidRDefault="00023A66" w:rsidP="008864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7D10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«Красивая математическая задача»</w:t>
      </w:r>
      <w:r w:rsidR="000D7D10">
        <w:rPr>
          <w:sz w:val="28"/>
          <w:szCs w:val="28"/>
        </w:rPr>
        <w:t xml:space="preserve"> (сентябрь-декабрь 202</w:t>
      </w:r>
      <w:r w:rsidR="001F6664">
        <w:rPr>
          <w:sz w:val="28"/>
          <w:szCs w:val="28"/>
        </w:rPr>
        <w:t>1</w:t>
      </w:r>
      <w:r w:rsidR="001D6AF7">
        <w:rPr>
          <w:sz w:val="28"/>
          <w:szCs w:val="28"/>
        </w:rPr>
        <w:t xml:space="preserve"> г.</w:t>
      </w:r>
      <w:r w:rsidR="000D7D10">
        <w:rPr>
          <w:sz w:val="28"/>
          <w:szCs w:val="28"/>
        </w:rPr>
        <w:t>). В конкурсно</w:t>
      </w:r>
      <w:r w:rsidR="001F6664">
        <w:rPr>
          <w:sz w:val="28"/>
          <w:szCs w:val="28"/>
        </w:rPr>
        <w:t>й части проекта приняли участие</w:t>
      </w:r>
      <w:r w:rsidR="000D7D10">
        <w:rPr>
          <w:sz w:val="28"/>
          <w:szCs w:val="28"/>
        </w:rPr>
        <w:t xml:space="preserve"> образовательные организации </w:t>
      </w:r>
      <w:proofErr w:type="spellStart"/>
      <w:r w:rsidR="000D7D10">
        <w:rPr>
          <w:sz w:val="28"/>
          <w:szCs w:val="28"/>
        </w:rPr>
        <w:t>Новокубанского</w:t>
      </w:r>
      <w:proofErr w:type="spellEnd"/>
      <w:r w:rsidR="000D7D10">
        <w:rPr>
          <w:sz w:val="28"/>
          <w:szCs w:val="28"/>
        </w:rPr>
        <w:t xml:space="preserve"> района</w:t>
      </w:r>
      <w:r w:rsidR="001F6664">
        <w:rPr>
          <w:sz w:val="28"/>
          <w:szCs w:val="28"/>
        </w:rPr>
        <w:t xml:space="preserve">, </w:t>
      </w:r>
      <w:proofErr w:type="spellStart"/>
      <w:r w:rsidR="001F6664">
        <w:rPr>
          <w:sz w:val="28"/>
          <w:szCs w:val="28"/>
        </w:rPr>
        <w:t>Гулькевичского</w:t>
      </w:r>
      <w:proofErr w:type="spellEnd"/>
      <w:r w:rsidR="001F6664">
        <w:rPr>
          <w:sz w:val="28"/>
          <w:szCs w:val="28"/>
        </w:rPr>
        <w:t xml:space="preserve"> и Успенского районов</w:t>
      </w:r>
      <w:r w:rsidR="000D7D10">
        <w:rPr>
          <w:sz w:val="28"/>
          <w:szCs w:val="28"/>
        </w:rPr>
        <w:t xml:space="preserve">. В качестве </w:t>
      </w:r>
      <w:r w:rsidR="000D7D10">
        <w:rPr>
          <w:sz w:val="28"/>
          <w:szCs w:val="28"/>
        </w:rPr>
        <w:lastRenderedPageBreak/>
        <w:t xml:space="preserve">экспертов в конкурсе участвовали педагоги </w:t>
      </w:r>
      <w:proofErr w:type="spellStart"/>
      <w:r w:rsidR="001F6664">
        <w:rPr>
          <w:sz w:val="28"/>
          <w:szCs w:val="28"/>
        </w:rPr>
        <w:t>Новокубанского</w:t>
      </w:r>
      <w:proofErr w:type="spellEnd"/>
      <w:r w:rsidR="001F6664">
        <w:rPr>
          <w:sz w:val="28"/>
          <w:szCs w:val="28"/>
        </w:rPr>
        <w:t xml:space="preserve"> и </w:t>
      </w:r>
      <w:proofErr w:type="spellStart"/>
      <w:r w:rsidR="000D7D10">
        <w:rPr>
          <w:sz w:val="28"/>
          <w:szCs w:val="28"/>
        </w:rPr>
        <w:t>Щербиновского</w:t>
      </w:r>
      <w:proofErr w:type="spellEnd"/>
      <w:r w:rsidR="000D7D10">
        <w:rPr>
          <w:sz w:val="28"/>
          <w:szCs w:val="28"/>
        </w:rPr>
        <w:t xml:space="preserve"> район</w:t>
      </w:r>
      <w:r w:rsidR="001F6664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</w:p>
    <w:p w:rsidR="009B734A" w:rsidRDefault="001D6AF7" w:rsidP="009B734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23A66">
        <w:rPr>
          <w:sz w:val="28"/>
          <w:szCs w:val="28"/>
        </w:rPr>
        <w:t>метапредметн</w:t>
      </w:r>
      <w:r>
        <w:rPr>
          <w:sz w:val="28"/>
          <w:szCs w:val="28"/>
        </w:rPr>
        <w:t>ая</w:t>
      </w:r>
      <w:proofErr w:type="spellEnd"/>
      <w:r w:rsidR="00023A66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я</w:t>
      </w:r>
      <w:r w:rsidR="00023A66">
        <w:rPr>
          <w:sz w:val="28"/>
          <w:szCs w:val="28"/>
        </w:rPr>
        <w:t xml:space="preserve"> «Проектируем будущее» </w:t>
      </w:r>
      <w:r>
        <w:rPr>
          <w:sz w:val="28"/>
          <w:szCs w:val="28"/>
        </w:rPr>
        <w:t>(октябрь 202</w:t>
      </w:r>
      <w:r w:rsidR="001F6664">
        <w:rPr>
          <w:sz w:val="28"/>
          <w:szCs w:val="28"/>
        </w:rPr>
        <w:t>1</w:t>
      </w:r>
      <w:r>
        <w:rPr>
          <w:sz w:val="28"/>
          <w:szCs w:val="28"/>
        </w:rPr>
        <w:t xml:space="preserve"> г.). В рамках недели мастер-классы представили педагоги</w:t>
      </w:r>
      <w:r w:rsidR="00E8031C">
        <w:rPr>
          <w:sz w:val="28"/>
          <w:szCs w:val="28"/>
        </w:rPr>
        <w:t xml:space="preserve"> из Туапсинского и Красноармейского районов</w:t>
      </w:r>
      <w:r>
        <w:rPr>
          <w:sz w:val="28"/>
          <w:szCs w:val="28"/>
        </w:rPr>
        <w:t>;</w:t>
      </w:r>
    </w:p>
    <w:p w:rsidR="009B734A" w:rsidRPr="009B734A" w:rsidRDefault="00106F31" w:rsidP="009B734A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34A">
        <w:rPr>
          <w:sz w:val="28"/>
          <w:szCs w:val="28"/>
        </w:rPr>
        <w:t>конференция «Организация проектной и исследовательской деятельности обучающихся» (октябрь 202</w:t>
      </w:r>
      <w:r w:rsidR="00E8031C">
        <w:rPr>
          <w:sz w:val="28"/>
          <w:szCs w:val="28"/>
        </w:rPr>
        <w:t>1</w:t>
      </w:r>
      <w:r w:rsidR="009B734A">
        <w:rPr>
          <w:sz w:val="28"/>
          <w:szCs w:val="28"/>
        </w:rPr>
        <w:t xml:space="preserve"> г.). </w:t>
      </w:r>
      <w:r w:rsidR="009B734A" w:rsidRPr="009B734A">
        <w:rPr>
          <w:sz w:val="28"/>
          <w:szCs w:val="28"/>
        </w:rPr>
        <w:t>В мероприятии приняло участие 15</w:t>
      </w:r>
      <w:r w:rsidR="00E8031C">
        <w:rPr>
          <w:sz w:val="28"/>
          <w:szCs w:val="28"/>
        </w:rPr>
        <w:t>0</w:t>
      </w:r>
      <w:r w:rsidR="009B734A" w:rsidRPr="009B734A">
        <w:rPr>
          <w:sz w:val="28"/>
          <w:szCs w:val="28"/>
        </w:rPr>
        <w:t xml:space="preserve"> педагог</w:t>
      </w:r>
      <w:r w:rsidR="00E8031C">
        <w:rPr>
          <w:sz w:val="28"/>
          <w:szCs w:val="28"/>
        </w:rPr>
        <w:t>ов</w:t>
      </w:r>
      <w:r w:rsidR="009B734A" w:rsidRPr="009B734A">
        <w:rPr>
          <w:sz w:val="28"/>
          <w:szCs w:val="28"/>
        </w:rPr>
        <w:t xml:space="preserve"> из муниципалитетов, участвующих в работе методической сети. </w:t>
      </w:r>
      <w:r w:rsidR="00E8031C">
        <w:rPr>
          <w:sz w:val="28"/>
          <w:szCs w:val="28"/>
        </w:rPr>
        <w:t xml:space="preserve">На секционных заседаниях выступили </w:t>
      </w:r>
      <w:r w:rsidR="009B734A" w:rsidRPr="009B734A">
        <w:rPr>
          <w:sz w:val="28"/>
          <w:szCs w:val="28"/>
        </w:rPr>
        <w:t xml:space="preserve">педагоги </w:t>
      </w:r>
      <w:proofErr w:type="spellStart"/>
      <w:r w:rsidR="009B734A" w:rsidRPr="009B734A">
        <w:rPr>
          <w:sz w:val="28"/>
          <w:szCs w:val="28"/>
        </w:rPr>
        <w:t>Новокубанского</w:t>
      </w:r>
      <w:proofErr w:type="spellEnd"/>
      <w:r w:rsidR="00E8031C">
        <w:rPr>
          <w:sz w:val="28"/>
          <w:szCs w:val="28"/>
        </w:rPr>
        <w:t xml:space="preserve">, </w:t>
      </w:r>
      <w:proofErr w:type="spellStart"/>
      <w:r w:rsidR="00E8031C">
        <w:rPr>
          <w:sz w:val="28"/>
          <w:szCs w:val="28"/>
        </w:rPr>
        <w:t>Староминского</w:t>
      </w:r>
      <w:proofErr w:type="spellEnd"/>
      <w:r w:rsidR="00E8031C">
        <w:rPr>
          <w:sz w:val="28"/>
          <w:szCs w:val="28"/>
        </w:rPr>
        <w:t xml:space="preserve"> и </w:t>
      </w:r>
      <w:proofErr w:type="spellStart"/>
      <w:r w:rsidR="00E8031C">
        <w:rPr>
          <w:sz w:val="28"/>
          <w:szCs w:val="28"/>
        </w:rPr>
        <w:t>Щербиновского</w:t>
      </w:r>
      <w:proofErr w:type="spellEnd"/>
      <w:r w:rsidR="009B734A" w:rsidRPr="009B734A">
        <w:rPr>
          <w:sz w:val="28"/>
          <w:szCs w:val="28"/>
        </w:rPr>
        <w:t xml:space="preserve"> район</w:t>
      </w:r>
      <w:r w:rsidR="00E8031C">
        <w:rPr>
          <w:sz w:val="28"/>
          <w:szCs w:val="28"/>
        </w:rPr>
        <w:t>ов. Конференция вышла на межрегиональный и международный уровень, второй год к ней проявляют интерес учителя</w:t>
      </w:r>
      <w:r w:rsidR="009B734A" w:rsidRPr="009B734A">
        <w:rPr>
          <w:sz w:val="28"/>
          <w:szCs w:val="28"/>
        </w:rPr>
        <w:t xml:space="preserve"> </w:t>
      </w:r>
      <w:r w:rsidR="009B734A">
        <w:rPr>
          <w:sz w:val="28"/>
          <w:szCs w:val="28"/>
        </w:rPr>
        <w:t>республики Крым</w:t>
      </w:r>
      <w:r w:rsidR="00E8031C">
        <w:rPr>
          <w:sz w:val="28"/>
          <w:szCs w:val="28"/>
        </w:rPr>
        <w:t xml:space="preserve">, в 2021 году на мероприятии выступил педагог </w:t>
      </w:r>
      <w:r w:rsidR="00077593">
        <w:rPr>
          <w:sz w:val="28"/>
          <w:szCs w:val="28"/>
        </w:rPr>
        <w:t xml:space="preserve">из Великого Герцогства </w:t>
      </w:r>
      <w:proofErr w:type="spellStart"/>
      <w:r w:rsidR="00077593">
        <w:rPr>
          <w:sz w:val="28"/>
          <w:szCs w:val="28"/>
        </w:rPr>
        <w:t>Люксебург</w:t>
      </w:r>
      <w:proofErr w:type="spellEnd"/>
      <w:r w:rsidR="009B734A">
        <w:rPr>
          <w:sz w:val="28"/>
          <w:szCs w:val="28"/>
        </w:rPr>
        <w:t xml:space="preserve">. </w:t>
      </w:r>
      <w:r w:rsidR="009B734A" w:rsidRPr="009B734A">
        <w:rPr>
          <w:sz w:val="28"/>
          <w:szCs w:val="28"/>
        </w:rPr>
        <w:t xml:space="preserve">В заочном формате (публикация в сборнике материалов конференции) представили свой опыт педагоги из </w:t>
      </w:r>
      <w:proofErr w:type="spellStart"/>
      <w:r w:rsidR="00077593">
        <w:rPr>
          <w:sz w:val="28"/>
          <w:szCs w:val="28"/>
        </w:rPr>
        <w:t>Брюховецкого</w:t>
      </w:r>
      <w:proofErr w:type="spellEnd"/>
      <w:r w:rsidR="009B734A" w:rsidRPr="009B734A">
        <w:rPr>
          <w:sz w:val="28"/>
          <w:szCs w:val="28"/>
        </w:rPr>
        <w:t xml:space="preserve"> района</w:t>
      </w:r>
      <w:r w:rsidR="00DE30B6">
        <w:rPr>
          <w:sz w:val="28"/>
          <w:szCs w:val="28"/>
        </w:rPr>
        <w:t>;</w:t>
      </w:r>
    </w:p>
    <w:p w:rsidR="00023A66" w:rsidRDefault="00023A66" w:rsidP="008864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фестиваль конструкторских и инженерных идей</w:t>
      </w:r>
      <w:r w:rsidR="00583711">
        <w:rPr>
          <w:sz w:val="28"/>
          <w:szCs w:val="28"/>
        </w:rPr>
        <w:t xml:space="preserve"> (декабрь 202</w:t>
      </w:r>
      <w:r w:rsidR="00875097">
        <w:rPr>
          <w:sz w:val="28"/>
          <w:szCs w:val="28"/>
        </w:rPr>
        <w:t>1</w:t>
      </w:r>
      <w:r w:rsidR="00583711">
        <w:rPr>
          <w:sz w:val="28"/>
          <w:szCs w:val="28"/>
        </w:rPr>
        <w:t>)</w:t>
      </w:r>
      <w:r w:rsidR="003F2F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5D14">
        <w:rPr>
          <w:sz w:val="28"/>
          <w:szCs w:val="28"/>
        </w:rPr>
        <w:t>На</w:t>
      </w:r>
      <w:r w:rsidR="002E016E" w:rsidRPr="00AE29F7">
        <w:rPr>
          <w:sz w:val="28"/>
          <w:szCs w:val="28"/>
        </w:rPr>
        <w:t xml:space="preserve"> мероприятии </w:t>
      </w:r>
      <w:r w:rsidR="00F75D14">
        <w:rPr>
          <w:sz w:val="28"/>
          <w:szCs w:val="28"/>
        </w:rPr>
        <w:t>представляли свои работы</w:t>
      </w:r>
      <w:r w:rsidR="002E016E" w:rsidRPr="00AE29F7">
        <w:rPr>
          <w:sz w:val="28"/>
          <w:szCs w:val="28"/>
        </w:rPr>
        <w:t xml:space="preserve"> ребята из</w:t>
      </w:r>
      <w:r w:rsidR="00F75D14">
        <w:rPr>
          <w:sz w:val="28"/>
          <w:szCs w:val="28"/>
        </w:rPr>
        <w:t xml:space="preserve"> г</w:t>
      </w:r>
      <w:proofErr w:type="gramStart"/>
      <w:r w:rsidR="00F75D14">
        <w:rPr>
          <w:sz w:val="28"/>
          <w:szCs w:val="28"/>
        </w:rPr>
        <w:t>.К</w:t>
      </w:r>
      <w:proofErr w:type="gramEnd"/>
      <w:r w:rsidR="00F75D14">
        <w:rPr>
          <w:sz w:val="28"/>
          <w:szCs w:val="28"/>
        </w:rPr>
        <w:t>раснодар,</w:t>
      </w:r>
      <w:r w:rsidR="002E016E" w:rsidRPr="00AE29F7">
        <w:rPr>
          <w:sz w:val="28"/>
          <w:szCs w:val="28"/>
        </w:rPr>
        <w:t xml:space="preserve"> </w:t>
      </w:r>
      <w:proofErr w:type="spellStart"/>
      <w:r w:rsidR="00F75D14">
        <w:rPr>
          <w:sz w:val="28"/>
          <w:szCs w:val="28"/>
        </w:rPr>
        <w:t>Гулькевичского</w:t>
      </w:r>
      <w:proofErr w:type="spellEnd"/>
      <w:r w:rsidR="00F75D14">
        <w:rPr>
          <w:sz w:val="28"/>
          <w:szCs w:val="28"/>
        </w:rPr>
        <w:t xml:space="preserve">, </w:t>
      </w:r>
      <w:proofErr w:type="spellStart"/>
      <w:r w:rsidR="002E016E" w:rsidRPr="00AE29F7">
        <w:rPr>
          <w:sz w:val="28"/>
          <w:szCs w:val="28"/>
        </w:rPr>
        <w:t>Каневского</w:t>
      </w:r>
      <w:proofErr w:type="spellEnd"/>
      <w:r w:rsidR="002E016E" w:rsidRPr="00AE29F7">
        <w:rPr>
          <w:sz w:val="28"/>
          <w:szCs w:val="28"/>
        </w:rPr>
        <w:t xml:space="preserve">, </w:t>
      </w:r>
      <w:r w:rsidR="00F75D14">
        <w:rPr>
          <w:sz w:val="28"/>
          <w:szCs w:val="28"/>
        </w:rPr>
        <w:t xml:space="preserve">Калининского, </w:t>
      </w:r>
      <w:proofErr w:type="spellStart"/>
      <w:r w:rsidR="002E016E" w:rsidRPr="00AE29F7">
        <w:rPr>
          <w:sz w:val="28"/>
          <w:szCs w:val="28"/>
        </w:rPr>
        <w:t>Тимашевского</w:t>
      </w:r>
      <w:proofErr w:type="spellEnd"/>
      <w:r w:rsidR="002E016E" w:rsidRPr="00AE29F7">
        <w:rPr>
          <w:sz w:val="28"/>
          <w:szCs w:val="28"/>
        </w:rPr>
        <w:t xml:space="preserve"> районов Краснодарского края (более 100 участников)</w:t>
      </w:r>
      <w:r w:rsidR="00875097">
        <w:rPr>
          <w:sz w:val="28"/>
          <w:szCs w:val="28"/>
        </w:rPr>
        <w:t>. В д</w:t>
      </w:r>
      <w:r w:rsidR="000858BD">
        <w:rPr>
          <w:sz w:val="28"/>
          <w:szCs w:val="28"/>
        </w:rPr>
        <w:t>ни</w:t>
      </w:r>
      <w:r w:rsidR="00875097">
        <w:rPr>
          <w:sz w:val="28"/>
          <w:szCs w:val="28"/>
        </w:rPr>
        <w:t xml:space="preserve"> проведения мероприятия велась прямая трансляция на канале ИМЦ в </w:t>
      </w:r>
      <w:r w:rsidR="00875097">
        <w:rPr>
          <w:sz w:val="28"/>
          <w:szCs w:val="28"/>
          <w:lang w:val="en-US"/>
        </w:rPr>
        <w:t>YouTube</w:t>
      </w:r>
      <w:r w:rsidR="000858BD">
        <w:rPr>
          <w:sz w:val="28"/>
          <w:szCs w:val="28"/>
        </w:rPr>
        <w:t xml:space="preserve"> (</w:t>
      </w:r>
      <w:hyperlink r:id="rId17" w:history="1">
        <w:r w:rsidR="000858BD" w:rsidRPr="00017F55">
          <w:rPr>
            <w:rStyle w:val="a5"/>
            <w:sz w:val="28"/>
            <w:szCs w:val="28"/>
          </w:rPr>
          <w:t>https://www.youtube.com/watch?v=wV018rbQ5tA&amp;t=101s</w:t>
        </w:r>
      </w:hyperlink>
      <w:proofErr w:type="gramStart"/>
      <w:r w:rsidR="000858B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="000858BD">
        <w:rPr>
          <w:sz w:val="28"/>
          <w:szCs w:val="28"/>
        </w:rPr>
        <w:t xml:space="preserve"> </w:t>
      </w:r>
      <w:hyperlink r:id="rId18" w:history="1">
        <w:r w:rsidR="000858BD" w:rsidRPr="00017F55">
          <w:rPr>
            <w:rStyle w:val="a5"/>
            <w:sz w:val="28"/>
            <w:szCs w:val="28"/>
          </w:rPr>
          <w:t>https://www.youtube.com/watch?v=FbFsdeIJeKU&amp;t=5949s</w:t>
        </w:r>
      </w:hyperlink>
      <w:r w:rsidR="000858BD">
        <w:rPr>
          <w:sz w:val="28"/>
          <w:szCs w:val="28"/>
        </w:rPr>
        <w:t>). В рамках мероприятия помимо конкурсной части проведены мастер-классы для педагогов и обучающихся.</w:t>
      </w:r>
    </w:p>
    <w:p w:rsidR="00106F31" w:rsidRDefault="00023A66" w:rsidP="008864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дорожной карты проекта были выполнены в полном объёме. </w:t>
      </w:r>
    </w:p>
    <w:p w:rsidR="004E4938" w:rsidRDefault="004E4938" w:rsidP="0088646F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МКУ «ИМЦ системы образования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r>
        <w:rPr>
          <w:sz w:val="28"/>
          <w:szCs w:val="28"/>
        </w:rPr>
        <w:t>диссеменирова</w:t>
      </w:r>
      <w:r w:rsidR="003531DC">
        <w:rPr>
          <w:sz w:val="28"/>
          <w:szCs w:val="28"/>
        </w:rPr>
        <w:t>ли</w:t>
      </w:r>
      <w:proofErr w:type="spellEnd"/>
      <w:r w:rsidR="003531DC">
        <w:rPr>
          <w:sz w:val="28"/>
          <w:szCs w:val="28"/>
        </w:rPr>
        <w:t xml:space="preserve"> опыт в рамках региональных, всероссийских и международных </w:t>
      </w:r>
      <w:r>
        <w:rPr>
          <w:sz w:val="28"/>
          <w:szCs w:val="28"/>
        </w:rPr>
        <w:t>мероприятий:</w:t>
      </w:r>
    </w:p>
    <w:tbl>
      <w:tblPr>
        <w:tblStyle w:val="a3"/>
        <w:tblW w:w="0" w:type="auto"/>
        <w:tblLook w:val="04A0"/>
      </w:tblPr>
      <w:tblGrid>
        <w:gridCol w:w="2235"/>
        <w:gridCol w:w="2551"/>
        <w:gridCol w:w="2816"/>
        <w:gridCol w:w="2535"/>
      </w:tblGrid>
      <w:tr w:rsidR="007C7CFA" w:rsidRPr="00504F74" w:rsidTr="007C0362">
        <w:tc>
          <w:tcPr>
            <w:tcW w:w="2235" w:type="dxa"/>
          </w:tcPr>
          <w:p w:rsidR="007C0362" w:rsidRPr="00504F74" w:rsidRDefault="007C0362" w:rsidP="00203C1D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>ФИО, должность</w:t>
            </w:r>
          </w:p>
        </w:tc>
        <w:tc>
          <w:tcPr>
            <w:tcW w:w="2551" w:type="dxa"/>
          </w:tcPr>
          <w:p w:rsidR="007C0362" w:rsidRPr="00504F74" w:rsidRDefault="007C0362" w:rsidP="00203C1D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2816" w:type="dxa"/>
          </w:tcPr>
          <w:p w:rsidR="007C0362" w:rsidRPr="00504F74" w:rsidRDefault="007C0362" w:rsidP="00203C1D">
            <w:pPr>
              <w:jc w:val="both"/>
              <w:rPr>
                <w:sz w:val="28"/>
                <w:szCs w:val="28"/>
                <w:lang w:val="en-US"/>
              </w:rPr>
            </w:pPr>
            <w:r w:rsidRPr="00504F74">
              <w:rPr>
                <w:sz w:val="28"/>
                <w:szCs w:val="28"/>
              </w:rPr>
              <w:t>Наименование мероприятия</w:t>
            </w:r>
            <w:r w:rsidR="00187F38" w:rsidRPr="00504F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</w:tcPr>
          <w:p w:rsidR="007C0362" w:rsidRPr="00504F74" w:rsidRDefault="00187F38" w:rsidP="00203C1D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>Организатор, д</w:t>
            </w:r>
            <w:r w:rsidR="007C0362" w:rsidRPr="00504F74">
              <w:rPr>
                <w:sz w:val="28"/>
                <w:szCs w:val="28"/>
              </w:rPr>
              <w:t>ата проведения</w:t>
            </w:r>
          </w:p>
        </w:tc>
      </w:tr>
      <w:tr w:rsidR="007C7CFA" w:rsidRPr="00504F74" w:rsidTr="007C0362">
        <w:tc>
          <w:tcPr>
            <w:tcW w:w="2235" w:type="dxa"/>
          </w:tcPr>
          <w:p w:rsidR="007C7CFA" w:rsidRPr="00504F74" w:rsidRDefault="007C7CFA" w:rsidP="007C7CFA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 xml:space="preserve">О.С. </w:t>
            </w:r>
            <w:proofErr w:type="spellStart"/>
            <w:r w:rsidRPr="00504F74">
              <w:rPr>
                <w:sz w:val="28"/>
                <w:szCs w:val="28"/>
              </w:rPr>
              <w:t>Быстрицкая</w:t>
            </w:r>
            <w:proofErr w:type="spellEnd"/>
            <w:r w:rsidRPr="00504F74">
              <w:rPr>
                <w:sz w:val="28"/>
                <w:szCs w:val="28"/>
              </w:rPr>
              <w:t>,</w:t>
            </w:r>
          </w:p>
          <w:p w:rsidR="00103173" w:rsidRPr="00504F74" w:rsidRDefault="007C7CFA" w:rsidP="007C7CFA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551" w:type="dxa"/>
          </w:tcPr>
          <w:p w:rsidR="00103173" w:rsidRPr="00504F74" w:rsidRDefault="007C7CFA" w:rsidP="007C7CFA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 xml:space="preserve">Развитие профессиональных компетенций педагогов в сфере </w:t>
            </w:r>
            <w:r w:rsidRPr="00504F74">
              <w:rPr>
                <w:sz w:val="28"/>
                <w:szCs w:val="28"/>
              </w:rPr>
              <w:lastRenderedPageBreak/>
              <w:t xml:space="preserve">организации проектной и исследовательской деятельности обучающихся в условиях методической сети </w:t>
            </w:r>
          </w:p>
        </w:tc>
        <w:tc>
          <w:tcPr>
            <w:tcW w:w="2816" w:type="dxa"/>
          </w:tcPr>
          <w:p w:rsidR="00103173" w:rsidRPr="00504F74" w:rsidRDefault="007C7CFA" w:rsidP="00203C1D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lastRenderedPageBreak/>
              <w:t xml:space="preserve">Международная научно-практическая конференция «Самореализация  </w:t>
            </w:r>
            <w:r w:rsidRPr="00504F74">
              <w:rPr>
                <w:sz w:val="28"/>
                <w:szCs w:val="28"/>
              </w:rPr>
              <w:lastRenderedPageBreak/>
              <w:t>педагога в условиях единого образовательно-профессионального пространства»</w:t>
            </w:r>
          </w:p>
        </w:tc>
        <w:tc>
          <w:tcPr>
            <w:tcW w:w="2535" w:type="dxa"/>
          </w:tcPr>
          <w:p w:rsidR="00103173" w:rsidRPr="00504F74" w:rsidRDefault="007C7CFA" w:rsidP="00203C1D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lastRenderedPageBreak/>
              <w:t xml:space="preserve">ГУО «Гродненский областной институт развития </w:t>
            </w:r>
            <w:r w:rsidRPr="00504F74">
              <w:rPr>
                <w:sz w:val="28"/>
                <w:szCs w:val="28"/>
              </w:rPr>
              <w:lastRenderedPageBreak/>
              <w:t>образования»</w:t>
            </w:r>
          </w:p>
        </w:tc>
      </w:tr>
      <w:tr w:rsidR="007C7CFA" w:rsidRPr="00504F74" w:rsidTr="007C0362">
        <w:tc>
          <w:tcPr>
            <w:tcW w:w="2235" w:type="dxa"/>
          </w:tcPr>
          <w:p w:rsidR="007C7CFA" w:rsidRPr="00504F74" w:rsidRDefault="007C7CFA" w:rsidP="007C7CFA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lastRenderedPageBreak/>
              <w:t xml:space="preserve">О.С. </w:t>
            </w:r>
            <w:proofErr w:type="spellStart"/>
            <w:r w:rsidRPr="00504F74">
              <w:rPr>
                <w:sz w:val="28"/>
                <w:szCs w:val="28"/>
              </w:rPr>
              <w:t>Быстрицкая</w:t>
            </w:r>
            <w:proofErr w:type="spellEnd"/>
            <w:r w:rsidRPr="00504F74">
              <w:rPr>
                <w:sz w:val="28"/>
                <w:szCs w:val="28"/>
              </w:rPr>
              <w:t>,</w:t>
            </w:r>
          </w:p>
          <w:p w:rsidR="00CA5AE0" w:rsidRPr="00504F74" w:rsidRDefault="007C7CFA" w:rsidP="007C7CFA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551" w:type="dxa"/>
          </w:tcPr>
          <w:p w:rsidR="00CA5AE0" w:rsidRPr="00504F74" w:rsidRDefault="007C7CFA" w:rsidP="007C7CFA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 xml:space="preserve">Роль образовательных событий в муниципальной модели профориентации </w:t>
            </w:r>
            <w:r w:rsidRPr="00504F74">
              <w:rPr>
                <w:color w:val="000000"/>
                <w:sz w:val="28"/>
                <w:szCs w:val="28"/>
              </w:rPr>
              <w:t>края</w:t>
            </w:r>
          </w:p>
        </w:tc>
        <w:tc>
          <w:tcPr>
            <w:tcW w:w="2816" w:type="dxa"/>
          </w:tcPr>
          <w:p w:rsidR="00CA5AE0" w:rsidRPr="00504F74" w:rsidRDefault="007C7CFA" w:rsidP="00203C1D">
            <w:pPr>
              <w:jc w:val="both"/>
              <w:rPr>
                <w:sz w:val="28"/>
                <w:szCs w:val="28"/>
              </w:rPr>
            </w:pPr>
            <w:r w:rsidRPr="00504F74">
              <w:rPr>
                <w:color w:val="000000"/>
                <w:sz w:val="28"/>
                <w:szCs w:val="28"/>
              </w:rPr>
              <w:t>Научно-практическая конференция с межрегиональным участием «Технологический профиль обучения: модели, ресурсы, возможности сетевого взаимодействия»</w:t>
            </w:r>
          </w:p>
        </w:tc>
        <w:tc>
          <w:tcPr>
            <w:tcW w:w="2535" w:type="dxa"/>
          </w:tcPr>
          <w:p w:rsidR="00CA5AE0" w:rsidRPr="00504F74" w:rsidRDefault="007C7CFA" w:rsidP="007C7CFA">
            <w:pPr>
              <w:jc w:val="both"/>
              <w:rPr>
                <w:sz w:val="28"/>
                <w:szCs w:val="28"/>
              </w:rPr>
            </w:pPr>
            <w:r w:rsidRPr="00504F74">
              <w:rPr>
                <w:color w:val="000000"/>
                <w:sz w:val="28"/>
                <w:szCs w:val="28"/>
              </w:rPr>
              <w:t xml:space="preserve">ГБОУ ИРО Краснодарского края, МКУ «Центр развития образования» </w:t>
            </w:r>
            <w:proofErr w:type="gramStart"/>
            <w:r w:rsidRPr="00504F74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04F74">
              <w:rPr>
                <w:color w:val="000000"/>
                <w:sz w:val="28"/>
                <w:szCs w:val="28"/>
              </w:rPr>
              <w:t>. Новороссийск</w:t>
            </w:r>
          </w:p>
        </w:tc>
      </w:tr>
      <w:tr w:rsidR="007C7CFA" w:rsidRPr="00504F74" w:rsidTr="007C0362">
        <w:tc>
          <w:tcPr>
            <w:tcW w:w="2235" w:type="dxa"/>
          </w:tcPr>
          <w:p w:rsidR="007A0F9D" w:rsidRPr="00504F74" w:rsidRDefault="007A0F9D" w:rsidP="007A0F9D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 xml:space="preserve">О.С. </w:t>
            </w:r>
            <w:proofErr w:type="spellStart"/>
            <w:r w:rsidRPr="00504F74">
              <w:rPr>
                <w:sz w:val="28"/>
                <w:szCs w:val="28"/>
              </w:rPr>
              <w:t>Быстрицкая</w:t>
            </w:r>
            <w:proofErr w:type="spellEnd"/>
            <w:r w:rsidRPr="00504F74">
              <w:rPr>
                <w:sz w:val="28"/>
                <w:szCs w:val="28"/>
              </w:rPr>
              <w:t>,</w:t>
            </w:r>
          </w:p>
          <w:p w:rsidR="00FC3B73" w:rsidRPr="00504F74" w:rsidRDefault="007A0F9D" w:rsidP="007A0F9D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551" w:type="dxa"/>
          </w:tcPr>
          <w:p w:rsidR="00FC3B73" w:rsidRPr="00504F74" w:rsidRDefault="007A0F9D" w:rsidP="00203C1D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>Развитие профессиональных компетенций педагогов в сфере организации проектной и исследовательской деятельности обучающихся в условиях методической сети</w:t>
            </w:r>
          </w:p>
        </w:tc>
        <w:tc>
          <w:tcPr>
            <w:tcW w:w="2816" w:type="dxa"/>
          </w:tcPr>
          <w:p w:rsidR="00FC3B73" w:rsidRPr="00504F74" w:rsidRDefault="007A0F9D" w:rsidP="007A0F9D">
            <w:pPr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  <w:lang w:val="en-US"/>
              </w:rPr>
              <w:t xml:space="preserve">I </w:t>
            </w:r>
            <w:r w:rsidRPr="00504F74">
              <w:rPr>
                <w:sz w:val="28"/>
                <w:szCs w:val="28"/>
              </w:rPr>
              <w:t>Всероссийская методическая конференция</w:t>
            </w:r>
          </w:p>
        </w:tc>
        <w:tc>
          <w:tcPr>
            <w:tcW w:w="2535" w:type="dxa"/>
          </w:tcPr>
          <w:p w:rsidR="00FC3B73" w:rsidRPr="00504F74" w:rsidRDefault="007A0F9D" w:rsidP="00203C1D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>Комитет по образованию Санкт-Петербурга</w:t>
            </w:r>
          </w:p>
        </w:tc>
      </w:tr>
      <w:tr w:rsidR="007C7CFA" w:rsidRPr="00504F74" w:rsidTr="007C0362">
        <w:tc>
          <w:tcPr>
            <w:tcW w:w="2235" w:type="dxa"/>
          </w:tcPr>
          <w:p w:rsidR="005A6443" w:rsidRPr="00504F74" w:rsidRDefault="005A6443" w:rsidP="005A6443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 xml:space="preserve">О.С. </w:t>
            </w:r>
            <w:proofErr w:type="spellStart"/>
            <w:r w:rsidRPr="00504F74">
              <w:rPr>
                <w:sz w:val="28"/>
                <w:szCs w:val="28"/>
              </w:rPr>
              <w:t>Быстрицкая</w:t>
            </w:r>
            <w:proofErr w:type="spellEnd"/>
            <w:r w:rsidRPr="00504F74">
              <w:rPr>
                <w:sz w:val="28"/>
                <w:szCs w:val="28"/>
              </w:rPr>
              <w:t>,</w:t>
            </w:r>
          </w:p>
          <w:p w:rsidR="007C0362" w:rsidRPr="00504F74" w:rsidRDefault="005A6443" w:rsidP="005A6443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551" w:type="dxa"/>
          </w:tcPr>
          <w:p w:rsidR="007C0362" w:rsidRPr="00504F74" w:rsidRDefault="005A6443" w:rsidP="00203C1D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>Платформа google-класс как ресурс для корпоративного обучения и создания курсов внеурочной деятельности</w:t>
            </w:r>
          </w:p>
        </w:tc>
        <w:tc>
          <w:tcPr>
            <w:tcW w:w="2816" w:type="dxa"/>
          </w:tcPr>
          <w:p w:rsidR="007C0362" w:rsidRPr="00504F74" w:rsidRDefault="001B564D" w:rsidP="00203C1D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>Фестиваль «Цифровых образовательных платформ»</w:t>
            </w:r>
          </w:p>
        </w:tc>
        <w:tc>
          <w:tcPr>
            <w:tcW w:w="2535" w:type="dxa"/>
          </w:tcPr>
          <w:p w:rsidR="007C0362" w:rsidRPr="00504F74" w:rsidRDefault="001B564D" w:rsidP="00203C1D">
            <w:pPr>
              <w:jc w:val="both"/>
              <w:rPr>
                <w:sz w:val="28"/>
                <w:szCs w:val="28"/>
              </w:rPr>
            </w:pPr>
            <w:r w:rsidRPr="00504F74">
              <w:rPr>
                <w:color w:val="000000"/>
                <w:sz w:val="28"/>
                <w:szCs w:val="28"/>
              </w:rPr>
              <w:t>ГБОУ ИРО Краснодарского края</w:t>
            </w:r>
          </w:p>
        </w:tc>
      </w:tr>
      <w:tr w:rsidR="00737FFC" w:rsidRPr="00504F74" w:rsidTr="007C0362">
        <w:tc>
          <w:tcPr>
            <w:tcW w:w="2235" w:type="dxa"/>
          </w:tcPr>
          <w:p w:rsidR="00737FFC" w:rsidRPr="00504F74" w:rsidRDefault="00737FFC" w:rsidP="00737FFC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 xml:space="preserve">О.С. </w:t>
            </w:r>
            <w:proofErr w:type="spellStart"/>
            <w:r w:rsidRPr="00504F74">
              <w:rPr>
                <w:sz w:val="28"/>
                <w:szCs w:val="28"/>
              </w:rPr>
              <w:t>Быстрицкая</w:t>
            </w:r>
            <w:proofErr w:type="spellEnd"/>
            <w:r w:rsidRPr="00504F74">
              <w:rPr>
                <w:sz w:val="28"/>
                <w:szCs w:val="28"/>
              </w:rPr>
              <w:t>,</w:t>
            </w:r>
          </w:p>
          <w:p w:rsidR="00737FFC" w:rsidRPr="00504F74" w:rsidRDefault="00737FFC" w:rsidP="00737FFC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551" w:type="dxa"/>
          </w:tcPr>
          <w:p w:rsidR="00737FFC" w:rsidRPr="00504F74" w:rsidRDefault="00737FFC" w:rsidP="00203C1D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 xml:space="preserve">Создание объектов дополненной реальности с помощью </w:t>
            </w:r>
            <w:proofErr w:type="spellStart"/>
            <w:r w:rsidRPr="00504F74">
              <w:rPr>
                <w:sz w:val="28"/>
                <w:szCs w:val="28"/>
                <w:lang w:val="en-US"/>
              </w:rPr>
              <w:t>SaaS</w:t>
            </w:r>
            <w:proofErr w:type="spellEnd"/>
            <w:r w:rsidRPr="00504F74">
              <w:rPr>
                <w:sz w:val="28"/>
                <w:szCs w:val="28"/>
                <w:lang w:val="en-US"/>
              </w:rPr>
              <w:t>-</w:t>
            </w:r>
            <w:r w:rsidRPr="00504F74">
              <w:rPr>
                <w:sz w:val="28"/>
                <w:szCs w:val="28"/>
              </w:rPr>
              <w:t xml:space="preserve">платформы </w:t>
            </w:r>
            <w:proofErr w:type="spellStart"/>
            <w:r w:rsidRPr="00504F74">
              <w:rPr>
                <w:sz w:val="28"/>
                <w:szCs w:val="28"/>
                <w:lang w:val="en-US"/>
              </w:rPr>
              <w:t>ImagineAR</w:t>
            </w:r>
            <w:proofErr w:type="spellEnd"/>
          </w:p>
        </w:tc>
        <w:tc>
          <w:tcPr>
            <w:tcW w:w="2816" w:type="dxa"/>
          </w:tcPr>
          <w:p w:rsidR="00737FFC" w:rsidRPr="00504F74" w:rsidRDefault="00737FFC" w:rsidP="00203C1D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 xml:space="preserve">Краевой форум «Конструирование образовательного процесса в Центрах «Точка Роста»: </w:t>
            </w:r>
            <w:r w:rsidRPr="00504F74">
              <w:rPr>
                <w:sz w:val="28"/>
                <w:szCs w:val="28"/>
                <w:lang w:val="en-US"/>
              </w:rPr>
              <w:t>VR</w:t>
            </w:r>
            <w:r w:rsidRPr="00504F74">
              <w:rPr>
                <w:sz w:val="28"/>
                <w:szCs w:val="28"/>
              </w:rPr>
              <w:t xml:space="preserve"> проекты»</w:t>
            </w:r>
          </w:p>
        </w:tc>
        <w:tc>
          <w:tcPr>
            <w:tcW w:w="2535" w:type="dxa"/>
          </w:tcPr>
          <w:p w:rsidR="00737FFC" w:rsidRPr="00504F74" w:rsidRDefault="00737FFC" w:rsidP="00203C1D">
            <w:pPr>
              <w:jc w:val="both"/>
              <w:rPr>
                <w:color w:val="000000"/>
                <w:sz w:val="28"/>
                <w:szCs w:val="28"/>
              </w:rPr>
            </w:pPr>
            <w:r w:rsidRPr="00504F74">
              <w:rPr>
                <w:color w:val="000000"/>
                <w:sz w:val="28"/>
                <w:szCs w:val="28"/>
              </w:rPr>
              <w:t>ГБОУ ИРО Краснодарского края</w:t>
            </w:r>
          </w:p>
        </w:tc>
      </w:tr>
      <w:tr w:rsidR="007C7CFA" w:rsidRPr="00504F74" w:rsidTr="007C0362">
        <w:tc>
          <w:tcPr>
            <w:tcW w:w="2235" w:type="dxa"/>
          </w:tcPr>
          <w:p w:rsidR="00BC0560" w:rsidRPr="00504F74" w:rsidRDefault="00BC0560" w:rsidP="00BC0560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 xml:space="preserve">О.С. </w:t>
            </w:r>
            <w:proofErr w:type="spellStart"/>
            <w:r w:rsidRPr="00504F74">
              <w:rPr>
                <w:sz w:val="28"/>
                <w:szCs w:val="28"/>
              </w:rPr>
              <w:t>Быстрицкая</w:t>
            </w:r>
            <w:proofErr w:type="spellEnd"/>
            <w:r w:rsidRPr="00504F74">
              <w:rPr>
                <w:sz w:val="28"/>
                <w:szCs w:val="28"/>
              </w:rPr>
              <w:t>,</w:t>
            </w:r>
          </w:p>
          <w:p w:rsidR="007C0362" w:rsidRPr="00504F74" w:rsidRDefault="00BC0560" w:rsidP="00BC0560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 xml:space="preserve">заместитель </w:t>
            </w:r>
            <w:r w:rsidRPr="00504F74">
              <w:rPr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2551" w:type="dxa"/>
          </w:tcPr>
          <w:p w:rsidR="007C0362" w:rsidRPr="00504F74" w:rsidRDefault="00BC0560" w:rsidP="00203C1D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lastRenderedPageBreak/>
              <w:t xml:space="preserve">Создание </w:t>
            </w:r>
            <w:r w:rsidRPr="00504F74">
              <w:rPr>
                <w:sz w:val="28"/>
                <w:szCs w:val="28"/>
                <w:lang w:val="en-US"/>
              </w:rPr>
              <w:t>AR</w:t>
            </w:r>
            <w:r w:rsidRPr="00504F74">
              <w:rPr>
                <w:sz w:val="28"/>
                <w:szCs w:val="28"/>
              </w:rPr>
              <w:t xml:space="preserve">-объектов с помощью </w:t>
            </w:r>
            <w:r w:rsidRPr="00504F74">
              <w:rPr>
                <w:sz w:val="28"/>
                <w:szCs w:val="28"/>
              </w:rPr>
              <w:lastRenderedPageBreak/>
              <w:t xml:space="preserve">платформы </w:t>
            </w:r>
            <w:proofErr w:type="spellStart"/>
            <w:r w:rsidRPr="00504F74">
              <w:rPr>
                <w:sz w:val="28"/>
                <w:szCs w:val="28"/>
                <w:lang w:val="en-US"/>
              </w:rPr>
              <w:t>ImagineAR</w:t>
            </w:r>
            <w:proofErr w:type="spellEnd"/>
          </w:p>
        </w:tc>
        <w:tc>
          <w:tcPr>
            <w:tcW w:w="2816" w:type="dxa"/>
          </w:tcPr>
          <w:p w:rsidR="007C0362" w:rsidRPr="00504F74" w:rsidRDefault="00BC0560" w:rsidP="00203C1D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lastRenderedPageBreak/>
              <w:t xml:space="preserve">Тематическая площадка августовского </w:t>
            </w:r>
            <w:r w:rsidRPr="00504F74">
              <w:rPr>
                <w:sz w:val="28"/>
                <w:szCs w:val="28"/>
              </w:rPr>
              <w:lastRenderedPageBreak/>
              <w:t>совещания по теме: «Повышение качества образования через освоение новых технологий обучения и современного оборудования на базе Центров «Точка Роста»</w:t>
            </w:r>
          </w:p>
        </w:tc>
        <w:tc>
          <w:tcPr>
            <w:tcW w:w="2535" w:type="dxa"/>
          </w:tcPr>
          <w:p w:rsidR="007C0362" w:rsidRPr="00504F74" w:rsidRDefault="00BC0560" w:rsidP="00203C1D">
            <w:pPr>
              <w:jc w:val="both"/>
              <w:rPr>
                <w:sz w:val="28"/>
                <w:szCs w:val="28"/>
              </w:rPr>
            </w:pPr>
            <w:proofErr w:type="spellStart"/>
            <w:r w:rsidRPr="00504F74">
              <w:rPr>
                <w:color w:val="000000"/>
                <w:sz w:val="28"/>
                <w:szCs w:val="28"/>
              </w:rPr>
              <w:lastRenderedPageBreak/>
              <w:t>МОНиМП</w:t>
            </w:r>
            <w:proofErr w:type="spellEnd"/>
            <w:r w:rsidRPr="00504F74">
              <w:rPr>
                <w:color w:val="000000"/>
                <w:sz w:val="28"/>
                <w:szCs w:val="28"/>
              </w:rPr>
              <w:t xml:space="preserve"> Краснодарского края, ГБОУ ИРО </w:t>
            </w:r>
            <w:r w:rsidRPr="00504F74">
              <w:rPr>
                <w:color w:val="000000"/>
                <w:sz w:val="28"/>
                <w:szCs w:val="28"/>
              </w:rPr>
              <w:lastRenderedPageBreak/>
              <w:t>Краснодарского края</w:t>
            </w:r>
          </w:p>
        </w:tc>
      </w:tr>
      <w:tr w:rsidR="007C7CFA" w:rsidRPr="00504F74" w:rsidTr="007C0362">
        <w:tc>
          <w:tcPr>
            <w:tcW w:w="2235" w:type="dxa"/>
          </w:tcPr>
          <w:p w:rsidR="00DB7D6C" w:rsidRPr="00504F74" w:rsidRDefault="00DB7D6C" w:rsidP="00DB7D6C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lastRenderedPageBreak/>
              <w:t xml:space="preserve">О.С. </w:t>
            </w:r>
            <w:proofErr w:type="spellStart"/>
            <w:r w:rsidRPr="00504F74">
              <w:rPr>
                <w:sz w:val="28"/>
                <w:szCs w:val="28"/>
              </w:rPr>
              <w:t>Быстрицкая</w:t>
            </w:r>
            <w:proofErr w:type="spellEnd"/>
            <w:r w:rsidRPr="00504F74">
              <w:rPr>
                <w:sz w:val="28"/>
                <w:szCs w:val="28"/>
              </w:rPr>
              <w:t>,</w:t>
            </w:r>
          </w:p>
          <w:p w:rsidR="00D3776E" w:rsidRPr="00504F74" w:rsidRDefault="00DB7D6C" w:rsidP="00DB7D6C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551" w:type="dxa"/>
          </w:tcPr>
          <w:p w:rsidR="00D3776E" w:rsidRPr="00DB7D6C" w:rsidRDefault="00DB7D6C" w:rsidP="00203C1D">
            <w:pPr>
              <w:jc w:val="both"/>
              <w:rPr>
                <w:sz w:val="28"/>
                <w:szCs w:val="28"/>
              </w:rPr>
            </w:pPr>
            <w:r w:rsidRPr="00DB7D6C">
              <w:rPr>
                <w:sz w:val="28"/>
                <w:szCs w:val="28"/>
              </w:rPr>
              <w:t>Проектная и исследовательская деятельность обучающихся как способ развития актуальных компетенций будущего</w:t>
            </w:r>
          </w:p>
        </w:tc>
        <w:tc>
          <w:tcPr>
            <w:tcW w:w="2816" w:type="dxa"/>
          </w:tcPr>
          <w:p w:rsidR="00D3776E" w:rsidRPr="00DB7D6C" w:rsidRDefault="00DB7D6C" w:rsidP="00203C1D">
            <w:pPr>
              <w:jc w:val="both"/>
              <w:rPr>
                <w:sz w:val="28"/>
                <w:szCs w:val="28"/>
              </w:rPr>
            </w:pPr>
            <w:r w:rsidRPr="00DB7D6C">
              <w:rPr>
                <w:sz w:val="28"/>
                <w:szCs w:val="28"/>
                <w:lang w:val="en-US"/>
              </w:rPr>
              <w:t>VI</w:t>
            </w:r>
            <w:r w:rsidRPr="00DB7D6C">
              <w:rPr>
                <w:sz w:val="28"/>
                <w:szCs w:val="28"/>
              </w:rPr>
              <w:t xml:space="preserve"> краевая научно-практическая конференция с межрегиональным и международным участием «Организация проектной и исследовательской деятельности обучающихся»</w:t>
            </w:r>
          </w:p>
        </w:tc>
        <w:tc>
          <w:tcPr>
            <w:tcW w:w="2535" w:type="dxa"/>
          </w:tcPr>
          <w:p w:rsidR="00D3776E" w:rsidRPr="00DB7D6C" w:rsidRDefault="00DB7D6C" w:rsidP="00203C1D">
            <w:pPr>
              <w:jc w:val="both"/>
              <w:rPr>
                <w:sz w:val="28"/>
                <w:szCs w:val="28"/>
              </w:rPr>
            </w:pPr>
            <w:r w:rsidRPr="00DB7D6C">
              <w:rPr>
                <w:sz w:val="28"/>
                <w:szCs w:val="28"/>
              </w:rPr>
              <w:t xml:space="preserve">МКУ «ИМЦ системы образования </w:t>
            </w:r>
            <w:proofErr w:type="spellStart"/>
            <w:r w:rsidRPr="00DB7D6C">
              <w:rPr>
                <w:sz w:val="28"/>
                <w:szCs w:val="28"/>
              </w:rPr>
              <w:t>Ейского</w:t>
            </w:r>
            <w:proofErr w:type="spellEnd"/>
            <w:r w:rsidRPr="00DB7D6C">
              <w:rPr>
                <w:sz w:val="28"/>
                <w:szCs w:val="28"/>
              </w:rPr>
              <w:t xml:space="preserve"> района»</w:t>
            </w:r>
          </w:p>
        </w:tc>
      </w:tr>
      <w:tr w:rsidR="007C7CFA" w:rsidRPr="00504F74" w:rsidTr="007C0362">
        <w:tc>
          <w:tcPr>
            <w:tcW w:w="2235" w:type="dxa"/>
          </w:tcPr>
          <w:p w:rsidR="00B87809" w:rsidRDefault="00B87809" w:rsidP="00B87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Г.П. </w:t>
            </w:r>
            <w:proofErr w:type="spellStart"/>
            <w:r>
              <w:rPr>
                <w:sz w:val="28"/>
                <w:szCs w:val="28"/>
              </w:rPr>
              <w:t>Гришко</w:t>
            </w:r>
            <w:proofErr w:type="spellEnd"/>
            <w:r>
              <w:rPr>
                <w:sz w:val="28"/>
                <w:szCs w:val="28"/>
              </w:rPr>
              <w:t xml:space="preserve">, директор, </w:t>
            </w:r>
          </w:p>
          <w:p w:rsidR="00B87809" w:rsidRPr="00504F74" w:rsidRDefault="00B87809" w:rsidP="00B87809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 xml:space="preserve">О.С. </w:t>
            </w:r>
            <w:proofErr w:type="spellStart"/>
            <w:r w:rsidRPr="00504F74">
              <w:rPr>
                <w:sz w:val="28"/>
                <w:szCs w:val="28"/>
              </w:rPr>
              <w:t>Быстрицкая</w:t>
            </w:r>
            <w:proofErr w:type="spellEnd"/>
            <w:r w:rsidRPr="00504F74">
              <w:rPr>
                <w:sz w:val="28"/>
                <w:szCs w:val="28"/>
              </w:rPr>
              <w:t>,</w:t>
            </w:r>
          </w:p>
          <w:p w:rsidR="00DC4369" w:rsidRPr="00504F74" w:rsidRDefault="00B87809" w:rsidP="00B87809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551" w:type="dxa"/>
          </w:tcPr>
          <w:p w:rsidR="00DC4369" w:rsidRPr="00696A69" w:rsidRDefault="00B87809" w:rsidP="00203C1D">
            <w:pPr>
              <w:jc w:val="both"/>
              <w:rPr>
                <w:sz w:val="28"/>
                <w:szCs w:val="28"/>
              </w:rPr>
            </w:pPr>
            <w:r w:rsidRPr="00696A69">
              <w:rPr>
                <w:sz w:val="28"/>
                <w:szCs w:val="28"/>
              </w:rPr>
              <w:t>Интерактивный мастер-класс. Думать масштабно: принципы работы проектного мышления</w:t>
            </w:r>
          </w:p>
        </w:tc>
        <w:tc>
          <w:tcPr>
            <w:tcW w:w="2816" w:type="dxa"/>
          </w:tcPr>
          <w:p w:rsidR="00DC4369" w:rsidRPr="00696A69" w:rsidRDefault="00B87809" w:rsidP="00203C1D">
            <w:pPr>
              <w:jc w:val="both"/>
              <w:rPr>
                <w:sz w:val="28"/>
                <w:szCs w:val="28"/>
              </w:rPr>
            </w:pPr>
            <w:r w:rsidRPr="00696A69">
              <w:rPr>
                <w:sz w:val="28"/>
                <w:szCs w:val="28"/>
              </w:rPr>
              <w:t>VI Всероссийская научно-практическая конференция «Опыт, инновации и перспективы организации исследовательской и проектной деятельности дошкольников и учащихся»</w:t>
            </w:r>
          </w:p>
        </w:tc>
        <w:tc>
          <w:tcPr>
            <w:tcW w:w="2535" w:type="dxa"/>
          </w:tcPr>
          <w:p w:rsidR="00DC4369" w:rsidRPr="00504F74" w:rsidRDefault="00B87809" w:rsidP="00203C1D">
            <w:pPr>
              <w:jc w:val="both"/>
              <w:rPr>
                <w:sz w:val="28"/>
                <w:szCs w:val="28"/>
              </w:rPr>
            </w:pPr>
            <w:r w:rsidRPr="00504F74">
              <w:rPr>
                <w:color w:val="000000"/>
                <w:sz w:val="28"/>
                <w:szCs w:val="28"/>
              </w:rPr>
              <w:t>ГБОУ ИРО Краснодарского края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2285A">
              <w:rPr>
                <w:sz w:val="28"/>
                <w:szCs w:val="28"/>
              </w:rPr>
              <w:t xml:space="preserve">Межрегиональное общественное Движение творческих педагогов «Исследователь»; МБУ ДО </w:t>
            </w:r>
            <w:proofErr w:type="gramStart"/>
            <w:r w:rsidRPr="00E2285A">
              <w:rPr>
                <w:sz w:val="28"/>
                <w:szCs w:val="28"/>
              </w:rPr>
              <w:t>г</w:t>
            </w:r>
            <w:proofErr w:type="gramEnd"/>
            <w:r w:rsidRPr="00E2285A">
              <w:rPr>
                <w:sz w:val="28"/>
                <w:szCs w:val="28"/>
              </w:rPr>
              <w:t>. Сочи «Центр творческого развития и гуманитарного образования»</w:t>
            </w:r>
          </w:p>
        </w:tc>
      </w:tr>
      <w:tr w:rsidR="007C7CFA" w:rsidRPr="00504F74" w:rsidTr="007C0362">
        <w:tc>
          <w:tcPr>
            <w:tcW w:w="2235" w:type="dxa"/>
          </w:tcPr>
          <w:p w:rsidR="00EC6AC5" w:rsidRPr="00504F74" w:rsidRDefault="00EC6AC5" w:rsidP="00EC6AC5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 xml:space="preserve">О.С. </w:t>
            </w:r>
            <w:proofErr w:type="spellStart"/>
            <w:r w:rsidRPr="00504F74">
              <w:rPr>
                <w:sz w:val="28"/>
                <w:szCs w:val="28"/>
              </w:rPr>
              <w:t>Быстрицкая</w:t>
            </w:r>
            <w:proofErr w:type="spellEnd"/>
            <w:r w:rsidRPr="00504F74">
              <w:rPr>
                <w:sz w:val="28"/>
                <w:szCs w:val="28"/>
              </w:rPr>
              <w:t>,</w:t>
            </w:r>
          </w:p>
          <w:p w:rsidR="00623067" w:rsidRPr="00504F74" w:rsidRDefault="00EC6AC5" w:rsidP="00EC6AC5">
            <w:pPr>
              <w:jc w:val="both"/>
              <w:rPr>
                <w:sz w:val="28"/>
                <w:szCs w:val="28"/>
              </w:rPr>
            </w:pPr>
            <w:r w:rsidRPr="00504F74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551" w:type="dxa"/>
          </w:tcPr>
          <w:p w:rsidR="00623067" w:rsidRPr="00541121" w:rsidRDefault="00EC6AC5" w:rsidP="00203C1D">
            <w:pPr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541121">
              <w:rPr>
                <w:sz w:val="28"/>
                <w:szCs w:val="28"/>
              </w:rPr>
              <w:t xml:space="preserve">Развитие компетенций педагогов в сфере сопровождения проектной и исследовательской деятельности обучающихся как одно из условий </w:t>
            </w:r>
            <w:r w:rsidRPr="00541121">
              <w:rPr>
                <w:sz w:val="28"/>
                <w:szCs w:val="28"/>
              </w:rPr>
              <w:lastRenderedPageBreak/>
              <w:t>достижения нового качества образования</w:t>
            </w:r>
          </w:p>
        </w:tc>
        <w:tc>
          <w:tcPr>
            <w:tcW w:w="2816" w:type="dxa"/>
          </w:tcPr>
          <w:p w:rsidR="00623067" w:rsidRPr="00541121" w:rsidRDefault="00541121" w:rsidP="00203C1D">
            <w:pPr>
              <w:jc w:val="both"/>
              <w:rPr>
                <w:sz w:val="28"/>
                <w:szCs w:val="28"/>
              </w:rPr>
            </w:pPr>
            <w:r w:rsidRPr="00541121">
              <w:rPr>
                <w:sz w:val="28"/>
                <w:szCs w:val="28"/>
              </w:rPr>
              <w:lastRenderedPageBreak/>
              <w:t>Международная конференция «Современная школа: новые вызовы и лучшие практики»</w:t>
            </w:r>
          </w:p>
        </w:tc>
        <w:tc>
          <w:tcPr>
            <w:tcW w:w="2535" w:type="dxa"/>
          </w:tcPr>
          <w:p w:rsidR="00623067" w:rsidRPr="00541121" w:rsidRDefault="00541121" w:rsidP="00203C1D">
            <w:pPr>
              <w:jc w:val="both"/>
              <w:rPr>
                <w:sz w:val="28"/>
                <w:szCs w:val="28"/>
              </w:rPr>
            </w:pPr>
            <w:r w:rsidRPr="00541121">
              <w:rPr>
                <w:sz w:val="28"/>
                <w:szCs w:val="28"/>
              </w:rPr>
              <w:t>КГБОУ «</w:t>
            </w:r>
            <w:proofErr w:type="spellStart"/>
            <w:r w:rsidRPr="00541121">
              <w:rPr>
                <w:sz w:val="28"/>
                <w:szCs w:val="28"/>
              </w:rPr>
              <w:t>Бийский</w:t>
            </w:r>
            <w:proofErr w:type="spellEnd"/>
            <w:r w:rsidRPr="00541121">
              <w:rPr>
                <w:sz w:val="28"/>
                <w:szCs w:val="28"/>
              </w:rPr>
              <w:t xml:space="preserve"> лицей-интернат Алтайского края»</w:t>
            </w:r>
          </w:p>
        </w:tc>
      </w:tr>
    </w:tbl>
    <w:p w:rsidR="00FC3B73" w:rsidRDefault="00FC3B73" w:rsidP="0088646F">
      <w:pPr>
        <w:spacing w:after="0" w:line="360" w:lineRule="auto"/>
        <w:ind w:firstLine="567"/>
        <w:jc w:val="both"/>
        <w:rPr>
          <w:sz w:val="28"/>
          <w:szCs w:val="28"/>
        </w:rPr>
      </w:pPr>
    </w:p>
    <w:sectPr w:rsidR="00FC3B73" w:rsidSect="00CD1A3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E6" w:rsidRDefault="00352CE6" w:rsidP="00700DB8">
      <w:pPr>
        <w:spacing w:after="0" w:line="240" w:lineRule="auto"/>
      </w:pPr>
      <w:r>
        <w:separator/>
      </w:r>
    </w:p>
  </w:endnote>
  <w:endnote w:type="continuationSeparator" w:id="0">
    <w:p w:rsidR="00352CE6" w:rsidRDefault="00352CE6" w:rsidP="0070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4679"/>
      <w:docPartObj>
        <w:docPartGallery w:val="Page Numbers (Bottom of Page)"/>
        <w:docPartUnique/>
      </w:docPartObj>
    </w:sdtPr>
    <w:sdtContent>
      <w:p w:rsidR="003531DC" w:rsidRDefault="00A32855">
        <w:pPr>
          <w:pStyle w:val="a9"/>
          <w:jc w:val="center"/>
        </w:pPr>
        <w:fldSimple w:instr=" PAGE   \* MERGEFORMAT ">
          <w:r w:rsidR="0006255B">
            <w:rPr>
              <w:noProof/>
            </w:rPr>
            <w:t>2</w:t>
          </w:r>
        </w:fldSimple>
      </w:p>
    </w:sdtContent>
  </w:sdt>
  <w:p w:rsidR="003531DC" w:rsidRDefault="003531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E6" w:rsidRDefault="00352CE6" w:rsidP="00700DB8">
      <w:pPr>
        <w:spacing w:after="0" w:line="240" w:lineRule="auto"/>
      </w:pPr>
      <w:r>
        <w:separator/>
      </w:r>
    </w:p>
  </w:footnote>
  <w:footnote w:type="continuationSeparator" w:id="0">
    <w:p w:rsidR="00352CE6" w:rsidRDefault="00352CE6" w:rsidP="00700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E4C"/>
    <w:rsid w:val="00023A66"/>
    <w:rsid w:val="000423E9"/>
    <w:rsid w:val="000437A8"/>
    <w:rsid w:val="0006255B"/>
    <w:rsid w:val="000725AD"/>
    <w:rsid w:val="00077593"/>
    <w:rsid w:val="000858BD"/>
    <w:rsid w:val="000D37FA"/>
    <w:rsid w:val="000D438B"/>
    <w:rsid w:val="000D7D10"/>
    <w:rsid w:val="000F43DE"/>
    <w:rsid w:val="000F76B2"/>
    <w:rsid w:val="00103173"/>
    <w:rsid w:val="00106F31"/>
    <w:rsid w:val="00111804"/>
    <w:rsid w:val="00124F0C"/>
    <w:rsid w:val="00143FB0"/>
    <w:rsid w:val="00162219"/>
    <w:rsid w:val="00171B02"/>
    <w:rsid w:val="001728DA"/>
    <w:rsid w:val="00187F38"/>
    <w:rsid w:val="001A1DE6"/>
    <w:rsid w:val="001B2294"/>
    <w:rsid w:val="001B564D"/>
    <w:rsid w:val="001D6A14"/>
    <w:rsid w:val="001D6AF7"/>
    <w:rsid w:val="001D7D05"/>
    <w:rsid w:val="001E4C75"/>
    <w:rsid w:val="001E6B59"/>
    <w:rsid w:val="001E6FC1"/>
    <w:rsid w:val="001F221F"/>
    <w:rsid w:val="001F6664"/>
    <w:rsid w:val="00203C1D"/>
    <w:rsid w:val="00231FAD"/>
    <w:rsid w:val="0023417F"/>
    <w:rsid w:val="002477C0"/>
    <w:rsid w:val="002527FE"/>
    <w:rsid w:val="00256A4E"/>
    <w:rsid w:val="002650D2"/>
    <w:rsid w:val="00275E46"/>
    <w:rsid w:val="002A6B89"/>
    <w:rsid w:val="002A7A13"/>
    <w:rsid w:val="002E016E"/>
    <w:rsid w:val="002E5221"/>
    <w:rsid w:val="002E58AA"/>
    <w:rsid w:val="002F19CA"/>
    <w:rsid w:val="002F3F25"/>
    <w:rsid w:val="00320155"/>
    <w:rsid w:val="00326EF7"/>
    <w:rsid w:val="00352CE6"/>
    <w:rsid w:val="003531DC"/>
    <w:rsid w:val="003B2BE4"/>
    <w:rsid w:val="003B3F33"/>
    <w:rsid w:val="003D4BF9"/>
    <w:rsid w:val="003D73A5"/>
    <w:rsid w:val="003F2F0E"/>
    <w:rsid w:val="003F3B2B"/>
    <w:rsid w:val="00401BB3"/>
    <w:rsid w:val="004157E9"/>
    <w:rsid w:val="0042000B"/>
    <w:rsid w:val="00434050"/>
    <w:rsid w:val="00442901"/>
    <w:rsid w:val="00461EF1"/>
    <w:rsid w:val="004663FA"/>
    <w:rsid w:val="00471B94"/>
    <w:rsid w:val="0049551B"/>
    <w:rsid w:val="004B09C4"/>
    <w:rsid w:val="004B6A93"/>
    <w:rsid w:val="004C1498"/>
    <w:rsid w:val="004E2F15"/>
    <w:rsid w:val="004E4938"/>
    <w:rsid w:val="004F0B40"/>
    <w:rsid w:val="004F61D0"/>
    <w:rsid w:val="00504F74"/>
    <w:rsid w:val="00515E66"/>
    <w:rsid w:val="00520FEA"/>
    <w:rsid w:val="00541121"/>
    <w:rsid w:val="005748B0"/>
    <w:rsid w:val="005819EC"/>
    <w:rsid w:val="00583711"/>
    <w:rsid w:val="00586843"/>
    <w:rsid w:val="005936E5"/>
    <w:rsid w:val="005A56C3"/>
    <w:rsid w:val="005A6443"/>
    <w:rsid w:val="005A72E2"/>
    <w:rsid w:val="005A7EDA"/>
    <w:rsid w:val="005B0DFB"/>
    <w:rsid w:val="005B6181"/>
    <w:rsid w:val="005C7DE8"/>
    <w:rsid w:val="006014A6"/>
    <w:rsid w:val="00623067"/>
    <w:rsid w:val="0063748D"/>
    <w:rsid w:val="0068355F"/>
    <w:rsid w:val="00696A69"/>
    <w:rsid w:val="006B4ACA"/>
    <w:rsid w:val="006F4693"/>
    <w:rsid w:val="00700DB8"/>
    <w:rsid w:val="00713EF2"/>
    <w:rsid w:val="0073093C"/>
    <w:rsid w:val="00737FFC"/>
    <w:rsid w:val="007459BA"/>
    <w:rsid w:val="007500AA"/>
    <w:rsid w:val="00761983"/>
    <w:rsid w:val="00782536"/>
    <w:rsid w:val="007A051B"/>
    <w:rsid w:val="007A0F9D"/>
    <w:rsid w:val="007B3D53"/>
    <w:rsid w:val="007B5155"/>
    <w:rsid w:val="007C0362"/>
    <w:rsid w:val="007C7CFA"/>
    <w:rsid w:val="007D08BE"/>
    <w:rsid w:val="008016DE"/>
    <w:rsid w:val="0081545F"/>
    <w:rsid w:val="00826E4C"/>
    <w:rsid w:val="008373E6"/>
    <w:rsid w:val="008416E9"/>
    <w:rsid w:val="00847BFB"/>
    <w:rsid w:val="00864661"/>
    <w:rsid w:val="00875097"/>
    <w:rsid w:val="00883422"/>
    <w:rsid w:val="008850D6"/>
    <w:rsid w:val="0088646F"/>
    <w:rsid w:val="00886BA6"/>
    <w:rsid w:val="00890FE4"/>
    <w:rsid w:val="008C2080"/>
    <w:rsid w:val="008E034E"/>
    <w:rsid w:val="008E62CE"/>
    <w:rsid w:val="008F5243"/>
    <w:rsid w:val="00903F32"/>
    <w:rsid w:val="00915F3F"/>
    <w:rsid w:val="00926FC8"/>
    <w:rsid w:val="00927612"/>
    <w:rsid w:val="009545DA"/>
    <w:rsid w:val="009710F2"/>
    <w:rsid w:val="00977617"/>
    <w:rsid w:val="009834E5"/>
    <w:rsid w:val="00993673"/>
    <w:rsid w:val="009A4CBC"/>
    <w:rsid w:val="009B734A"/>
    <w:rsid w:val="009C00F2"/>
    <w:rsid w:val="009C03AC"/>
    <w:rsid w:val="009C1BD4"/>
    <w:rsid w:val="009D709F"/>
    <w:rsid w:val="009E1C60"/>
    <w:rsid w:val="009F22CB"/>
    <w:rsid w:val="009F26EC"/>
    <w:rsid w:val="00A031A6"/>
    <w:rsid w:val="00A033B5"/>
    <w:rsid w:val="00A32855"/>
    <w:rsid w:val="00A71EAC"/>
    <w:rsid w:val="00A84E38"/>
    <w:rsid w:val="00AA35A9"/>
    <w:rsid w:val="00AA683E"/>
    <w:rsid w:val="00AB6F31"/>
    <w:rsid w:val="00B1026B"/>
    <w:rsid w:val="00B45617"/>
    <w:rsid w:val="00B45EAA"/>
    <w:rsid w:val="00B72B0F"/>
    <w:rsid w:val="00B85E30"/>
    <w:rsid w:val="00B87809"/>
    <w:rsid w:val="00BC0560"/>
    <w:rsid w:val="00BC1CD0"/>
    <w:rsid w:val="00BD31AE"/>
    <w:rsid w:val="00C13176"/>
    <w:rsid w:val="00C60F61"/>
    <w:rsid w:val="00C769BA"/>
    <w:rsid w:val="00CA5AE0"/>
    <w:rsid w:val="00CD1A3B"/>
    <w:rsid w:val="00CD61E7"/>
    <w:rsid w:val="00CE69E8"/>
    <w:rsid w:val="00CF09B0"/>
    <w:rsid w:val="00CF4C23"/>
    <w:rsid w:val="00D12EEB"/>
    <w:rsid w:val="00D3776E"/>
    <w:rsid w:val="00D55067"/>
    <w:rsid w:val="00D567E0"/>
    <w:rsid w:val="00D63CC9"/>
    <w:rsid w:val="00D954C5"/>
    <w:rsid w:val="00DB5DBC"/>
    <w:rsid w:val="00DB7D6C"/>
    <w:rsid w:val="00DC4369"/>
    <w:rsid w:val="00DD2279"/>
    <w:rsid w:val="00DE2D01"/>
    <w:rsid w:val="00DE30B6"/>
    <w:rsid w:val="00E07DB4"/>
    <w:rsid w:val="00E2285A"/>
    <w:rsid w:val="00E25992"/>
    <w:rsid w:val="00E32FC7"/>
    <w:rsid w:val="00E349F6"/>
    <w:rsid w:val="00E54861"/>
    <w:rsid w:val="00E6135E"/>
    <w:rsid w:val="00E67CF1"/>
    <w:rsid w:val="00E8031C"/>
    <w:rsid w:val="00E91473"/>
    <w:rsid w:val="00E93800"/>
    <w:rsid w:val="00EC347A"/>
    <w:rsid w:val="00EC6AC5"/>
    <w:rsid w:val="00ED6706"/>
    <w:rsid w:val="00EE2BD5"/>
    <w:rsid w:val="00EF735C"/>
    <w:rsid w:val="00F02D30"/>
    <w:rsid w:val="00F12291"/>
    <w:rsid w:val="00F22CD5"/>
    <w:rsid w:val="00F36FE7"/>
    <w:rsid w:val="00F40853"/>
    <w:rsid w:val="00F46718"/>
    <w:rsid w:val="00F53BA1"/>
    <w:rsid w:val="00F75D14"/>
    <w:rsid w:val="00F85599"/>
    <w:rsid w:val="00F91168"/>
    <w:rsid w:val="00FA0568"/>
    <w:rsid w:val="00FA0627"/>
    <w:rsid w:val="00FB2D83"/>
    <w:rsid w:val="00FB3A1F"/>
    <w:rsid w:val="00FC3B73"/>
    <w:rsid w:val="00FE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4C"/>
  </w:style>
  <w:style w:type="paragraph" w:styleId="1">
    <w:name w:val="heading 1"/>
    <w:basedOn w:val="a"/>
    <w:next w:val="a"/>
    <w:link w:val="10"/>
    <w:uiPriority w:val="9"/>
    <w:qFormat/>
    <w:rsid w:val="00886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285A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FB3A1F"/>
    <w:pPr>
      <w:spacing w:after="0" w:line="240" w:lineRule="auto"/>
      <w:ind w:firstLine="709"/>
      <w:jc w:val="both"/>
    </w:pPr>
    <w:rPr>
      <w:rFonts w:eastAsia="Times New Roman"/>
      <w:b/>
      <w:i/>
      <w:lang w:eastAsia="ru-RU"/>
    </w:rPr>
  </w:style>
  <w:style w:type="paragraph" w:customStyle="1" w:styleId="21">
    <w:name w:val="Стиль2"/>
    <w:basedOn w:val="a"/>
    <w:qFormat/>
    <w:rsid w:val="00E349F6"/>
  </w:style>
  <w:style w:type="table" w:styleId="a3">
    <w:name w:val="Table Grid"/>
    <w:basedOn w:val="a1"/>
    <w:uiPriority w:val="59"/>
    <w:rsid w:val="0082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6E4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73093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6EF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0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DB8"/>
  </w:style>
  <w:style w:type="paragraph" w:styleId="a9">
    <w:name w:val="footer"/>
    <w:basedOn w:val="a"/>
    <w:link w:val="aa"/>
    <w:uiPriority w:val="99"/>
    <w:unhideWhenUsed/>
    <w:rsid w:val="0070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DB8"/>
  </w:style>
  <w:style w:type="character" w:customStyle="1" w:styleId="10">
    <w:name w:val="Заголовок 1 Знак"/>
    <w:basedOn w:val="a0"/>
    <w:link w:val="1"/>
    <w:uiPriority w:val="9"/>
    <w:rsid w:val="00886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6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3"/>
    <w:basedOn w:val="a"/>
    <w:rsid w:val="009545DA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eastAsia="Times New Roman"/>
      <w:sz w:val="26"/>
      <w:szCs w:val="26"/>
      <w:lang w:eastAsia="ru-RU" w:bidi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D709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9D709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D709F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9D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9F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D567E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2285A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extended-textfull">
    <w:name w:val="extended-text__full"/>
    <w:basedOn w:val="a0"/>
    <w:rsid w:val="009C0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yeisk-edu.ru/index.php/nauchno-metodicheskoe-soprovozhdenie-deyatelnosti-pedagogov-po-razvitiyu-proektnoj-i-issledovatelskoj-kompetentnostej-uchashchikhsya" TargetMode="External"/><Relationship Id="rId13" Type="http://schemas.openxmlformats.org/officeDocument/2006/relationships/hyperlink" Target="http://imc.yeisk-edu.ru/index.php/nauchno-metodicheskoe-soprovozhdenie-deyatelnosti-pedagogov-po-razvitiyu-proektnoj-i-issledovatelskoj-kompetentnostej-uchashchikhsya" TargetMode="External"/><Relationship Id="rId18" Type="http://schemas.openxmlformats.org/officeDocument/2006/relationships/hyperlink" Target="https://www.youtube.com/watch?v=FbFsdeIJeKU&amp;t=5949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imc.yeisk-edu.ru/index.php/nauchno-metodicheskoe-soprovozhdenie-deyatelnosti-pedagogov-po-razvitiyu-proektnoj-i-issledovatelskoj-kompetentnostej-uchashchikhsya/metodicheskie-materialy-seti/2982-videoprezentatsiya-deyatelnosti-metodicheskoj-seti-po-teme-nauchno-metodicheskoe-soprovozhdenie-pedagogov-po-razvitiyu-proektnoj-i-issledovatelskoj-kompetentnostej-obuchayushchikhsya" TargetMode="External"/><Relationship Id="rId17" Type="http://schemas.openxmlformats.org/officeDocument/2006/relationships/hyperlink" Target="https://www.youtube.com/watch?v=wV018rbQ5tA&amp;t=101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view/festivalk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mc.yeisk-edu.ru/index.php/nauchno-metodicheskoe-soprovozhdenie-deyatelnosti-pedagogov-po-razvitiyu-proektnoj-i-issledovatelskoj-kompetentnostej-uchashchikhsya/metodicheskie-materialy-seti/2981-metodicheskij-kejs-nauchno-metodicheskoe-soprovozhdenie-pedagogov-po-razvitiyu-proektnoj-i-issledovatelskoj-kompetentnostej-obuchayushchikhsy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view/proektiruembuduzhee/" TargetMode="External"/><Relationship Id="rId10" Type="http://schemas.openxmlformats.org/officeDocument/2006/relationships/hyperlink" Target="https://drive.google.com/file/d/1kI-623uaJLcRU8GMIBdVL5tNuiTsARj5/view?usp=shar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mc.yeisk-edu.ru/index.php/nauchno-metodicheskoe-soprovozhdenie-deyatelnosti-pedagogov-po-razvitiyu-proektnoj-i-issledovatelskoj-kompetentnostej-uchashchikhsya/nauchno-prakticheskaya-konferentsiya-organizatsiya-proektnoj-i-issledovatelskoj-deyatelnosti-obuchayushchikhsya/3085-sbornik-materialov-vi-nauchno-prakticheskoj-konferentsii-organizatsiya-proektnoj-i-issledovatelskoj-deyatelnosti-obuchayushchikhsya-vyyavlenie-i-razvitie-detskoj-odarjonnosti" TargetMode="External"/><Relationship Id="rId14" Type="http://schemas.openxmlformats.org/officeDocument/2006/relationships/hyperlink" Target="https://kotencovskiye.wixsite.com/kotencovski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D1B59-9FD5-4D7D-82E3-17C65E4E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15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179</cp:revision>
  <dcterms:created xsi:type="dcterms:W3CDTF">2020-12-22T13:20:00Z</dcterms:created>
  <dcterms:modified xsi:type="dcterms:W3CDTF">2022-01-10T12:50:00Z</dcterms:modified>
</cp:coreProperties>
</file>