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t xml:space="preserve">ОТЧЕТ 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t>о реализации проекта краевой инновационной площадки</w:t>
      </w:r>
    </w:p>
    <w:p w:rsidR="00CF3242" w:rsidRPr="00DC50BF" w:rsidRDefault="0094045D" w:rsidP="00DC5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DC50BF">
        <w:rPr>
          <w:b/>
          <w:sz w:val="28"/>
          <w:szCs w:val="28"/>
        </w:rPr>
        <w:t xml:space="preserve"> МУНИЦИПАЛЬНОЕ БЮДЖЕТНОЕ ДОШКОЛЬНОЕ ОБРАЗОВАТЕЛЬНОЕ УЧРЕЖДЕНИЕ </w:t>
      </w:r>
      <w:r w:rsidR="00CF3242" w:rsidRPr="00DC50BF">
        <w:rPr>
          <w:b/>
          <w:sz w:val="28"/>
          <w:szCs w:val="28"/>
        </w:rPr>
        <w:t xml:space="preserve"> </w:t>
      </w:r>
      <w:r w:rsidR="00CF3242" w:rsidRPr="00DC50BF">
        <w:rPr>
          <w:b/>
          <w:bCs/>
          <w:iCs/>
          <w:sz w:val="28"/>
          <w:szCs w:val="28"/>
        </w:rPr>
        <w:t>ДЕТСКИ</w:t>
      </w:r>
      <w:r w:rsidRPr="00DC50BF">
        <w:rPr>
          <w:b/>
          <w:bCs/>
          <w:iCs/>
          <w:sz w:val="28"/>
          <w:szCs w:val="28"/>
        </w:rPr>
        <w:t>Й САД ОБЩЕРАЗВИВАЮЩЕГО ВИДА № 8</w:t>
      </w:r>
      <w:r w:rsidR="00CF3242" w:rsidRPr="00DC50BF">
        <w:rPr>
          <w:b/>
          <w:bCs/>
          <w:iCs/>
          <w:sz w:val="28"/>
          <w:szCs w:val="28"/>
        </w:rPr>
        <w:t xml:space="preserve"> СТАНИЦЫ ЛЕНИНГРАДСКОЙ МУНИЦИПАЛЬНОГО ОБРАЗОВАНИЯ ЛЕНИНГРАДСКИЙ РАЙОН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bCs/>
          <w:iCs/>
          <w:sz w:val="28"/>
          <w:szCs w:val="28"/>
        </w:rPr>
        <w:t>«КАЗАЧЬЯ ОБРАЗОВАТЕЛЬНАЯ ОРГАНИЗАЦИЯ</w:t>
      </w:r>
      <w:r w:rsidRPr="00DC50BF">
        <w:rPr>
          <w:bCs/>
          <w:iCs/>
          <w:sz w:val="28"/>
          <w:szCs w:val="28"/>
        </w:rPr>
        <w:t>»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t>202</w:t>
      </w:r>
      <w:r w:rsidR="00C8766F">
        <w:rPr>
          <w:b/>
          <w:sz w:val="28"/>
          <w:szCs w:val="28"/>
        </w:rPr>
        <w:t>1</w:t>
      </w:r>
      <w:r w:rsidRPr="00DC50BF">
        <w:rPr>
          <w:b/>
          <w:sz w:val="28"/>
          <w:szCs w:val="28"/>
        </w:rPr>
        <w:t>-202</w:t>
      </w:r>
      <w:r w:rsidR="00C8766F">
        <w:rPr>
          <w:b/>
          <w:sz w:val="28"/>
          <w:szCs w:val="28"/>
        </w:rPr>
        <w:t>2</w:t>
      </w:r>
      <w:r w:rsidRPr="00DC50BF">
        <w:rPr>
          <w:b/>
          <w:sz w:val="28"/>
          <w:szCs w:val="28"/>
        </w:rPr>
        <w:t xml:space="preserve"> г.г.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t>ПАСПОРТ ПРОЕКТА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5116" w:type="pct"/>
        <w:jc w:val="center"/>
        <w:tblLayout w:type="fixed"/>
        <w:tblLook w:val="04A0"/>
      </w:tblPr>
      <w:tblGrid>
        <w:gridCol w:w="470"/>
        <w:gridCol w:w="2023"/>
        <w:gridCol w:w="7879"/>
      </w:tblGrid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3798" w:type="pct"/>
          </w:tcPr>
          <w:p w:rsidR="00CF3242" w:rsidRPr="00DC50BF" w:rsidRDefault="00F17F78" w:rsidP="009404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bCs/>
                <w:iCs/>
                <w:sz w:val="28"/>
                <w:szCs w:val="28"/>
              </w:rPr>
              <w:t>Муниципальное бюджетное дошколь</w:t>
            </w:r>
            <w:r w:rsidR="0094045D" w:rsidRPr="00DC50BF">
              <w:rPr>
                <w:bCs/>
                <w:iCs/>
                <w:sz w:val="28"/>
                <w:szCs w:val="28"/>
              </w:rPr>
              <w:t>ное образовательное учреждение д</w:t>
            </w:r>
            <w:r w:rsidRPr="00DC50BF">
              <w:rPr>
                <w:bCs/>
                <w:iCs/>
                <w:sz w:val="28"/>
                <w:szCs w:val="28"/>
              </w:rPr>
              <w:t>етский сад общеразвивающего вида № 8 станицы Ленинградской муниципального образования Ленинградский район «Казачья образовательная организация»</w:t>
            </w:r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Учредитель</w:t>
            </w:r>
          </w:p>
        </w:tc>
        <w:tc>
          <w:tcPr>
            <w:tcW w:w="3798" w:type="pct"/>
          </w:tcPr>
          <w:p w:rsidR="00CF3242" w:rsidRPr="00DC50BF" w:rsidRDefault="00A76FFB" w:rsidP="00E87D3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C50BF">
              <w:rPr>
                <w:rStyle w:val="ae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Администрация муниципального образования Ленинградский район</w:t>
            </w:r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3798" w:type="pct"/>
          </w:tcPr>
          <w:p w:rsidR="00CF3242" w:rsidRPr="00DC50BF" w:rsidRDefault="00F17F78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 xml:space="preserve">353740, Краснодарский край, ст. </w:t>
            </w:r>
            <w:proofErr w:type="gramStart"/>
            <w:r w:rsidRPr="00DC50BF">
              <w:rPr>
                <w:sz w:val="28"/>
                <w:szCs w:val="28"/>
              </w:rPr>
              <w:t>Ленинградская</w:t>
            </w:r>
            <w:proofErr w:type="gramEnd"/>
            <w:r w:rsidRPr="00DC50BF">
              <w:rPr>
                <w:sz w:val="28"/>
                <w:szCs w:val="28"/>
              </w:rPr>
              <w:t>, ул. Хлеборобов, 50.</w:t>
            </w:r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798" w:type="pct"/>
          </w:tcPr>
          <w:p w:rsidR="00CF3242" w:rsidRPr="00DC50BF" w:rsidRDefault="00F17F78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C50BF">
              <w:rPr>
                <w:sz w:val="28"/>
                <w:szCs w:val="28"/>
              </w:rPr>
              <w:t>Масич</w:t>
            </w:r>
            <w:proofErr w:type="spellEnd"/>
            <w:r w:rsidRPr="00DC50BF">
              <w:rPr>
                <w:sz w:val="28"/>
                <w:szCs w:val="28"/>
              </w:rPr>
              <w:t xml:space="preserve"> Любовь Григорьевна</w:t>
            </w:r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 xml:space="preserve">Телефон, факс, </w:t>
            </w:r>
            <w:proofErr w:type="spellStart"/>
            <w:r w:rsidRPr="00DC50BF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798" w:type="pct"/>
          </w:tcPr>
          <w:p w:rsidR="00CF3242" w:rsidRPr="00DC50BF" w:rsidRDefault="00A76FFB" w:rsidP="00E87D36">
            <w:pPr>
              <w:spacing w:line="360" w:lineRule="auto"/>
              <w:ind w:left="132"/>
              <w:rPr>
                <w:sz w:val="28"/>
                <w:szCs w:val="28"/>
                <w:lang w:val="en-US"/>
              </w:rPr>
            </w:pPr>
            <w:r w:rsidRPr="00DC50BF">
              <w:rPr>
                <w:sz w:val="28"/>
                <w:szCs w:val="28"/>
              </w:rPr>
              <w:t>+7</w:t>
            </w:r>
            <w:r w:rsidR="00F17F78" w:rsidRPr="00DC50BF">
              <w:rPr>
                <w:sz w:val="28"/>
                <w:szCs w:val="28"/>
              </w:rPr>
              <w:t xml:space="preserve">(86145) 7-14-73; </w:t>
            </w:r>
            <w:hyperlink r:id="rId8" w:history="1">
              <w:r w:rsidR="00F17F78" w:rsidRPr="00DC50BF">
                <w:rPr>
                  <w:color w:val="0000FF"/>
                  <w:sz w:val="28"/>
                  <w:szCs w:val="28"/>
                  <w:u w:val="single"/>
                  <w:lang w:val="en-US"/>
                </w:rPr>
                <w:t>mdou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</w:rPr>
                <w:t>_8_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  <w:lang w:val="en-US"/>
                </w:rPr>
                <w:t>kolosok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3798" w:type="pct"/>
          </w:tcPr>
          <w:p w:rsidR="00CF3242" w:rsidRPr="00DC50BF" w:rsidRDefault="00354D92" w:rsidP="00E87D36">
            <w:pPr>
              <w:spacing w:line="360" w:lineRule="auto"/>
              <w:jc w:val="both"/>
              <w:rPr>
                <w:color w:val="0000FF"/>
                <w:sz w:val="28"/>
                <w:szCs w:val="28"/>
              </w:rPr>
            </w:pPr>
            <w:hyperlink r:id="rId9" w:history="1">
              <w:r w:rsidR="00F17F78" w:rsidRPr="00DC50BF">
                <w:rPr>
                  <w:rStyle w:val="a5"/>
                  <w:sz w:val="28"/>
                  <w:szCs w:val="28"/>
                </w:rPr>
                <w:t>http://mdou8len.ucoz.ru/</w:t>
              </w:r>
            </w:hyperlink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rPr>
                <w:sz w:val="28"/>
                <w:szCs w:val="28"/>
              </w:rPr>
            </w:pPr>
            <w:r w:rsidRPr="00DC50BF">
              <w:rPr>
                <w:bCs/>
                <w:sz w:val="28"/>
                <w:szCs w:val="28"/>
              </w:rPr>
              <w:t xml:space="preserve">Ссылка на раздел на сайте, посвященный проекту </w:t>
            </w:r>
          </w:p>
        </w:tc>
        <w:tc>
          <w:tcPr>
            <w:tcW w:w="3798" w:type="pct"/>
          </w:tcPr>
          <w:p w:rsidR="00CF3242" w:rsidRPr="00DC50BF" w:rsidRDefault="00354D92" w:rsidP="00E87D36">
            <w:pPr>
              <w:widowControl w:val="0"/>
              <w:tabs>
                <w:tab w:val="left" w:pos="1154"/>
              </w:tabs>
              <w:autoSpaceDE w:val="0"/>
              <w:autoSpaceDN w:val="0"/>
              <w:spacing w:line="360" w:lineRule="auto"/>
              <w:ind w:left="1" w:right="148"/>
              <w:jc w:val="both"/>
              <w:rPr>
                <w:color w:val="0000FF"/>
                <w:sz w:val="28"/>
                <w:szCs w:val="28"/>
                <w:highlight w:val="yellow"/>
              </w:rPr>
            </w:pPr>
            <w:hyperlink r:id="rId10" w:history="1">
              <w:r w:rsidR="00E87D36" w:rsidRPr="00DC50BF">
                <w:rPr>
                  <w:rStyle w:val="a5"/>
                  <w:sz w:val="28"/>
                  <w:szCs w:val="28"/>
                </w:rPr>
                <w:t>http://mdou8len.ucoz.ru/index/formirovanie_kulturnykh_potrebnostej_rebenka_doshkolnogo_vozrasta_posredstvom_sistemnogo_vzaimodejst/0-108</w:t>
              </w:r>
            </w:hyperlink>
            <w:r w:rsidR="00E87D36" w:rsidRPr="00DC50BF">
              <w:rPr>
                <w:sz w:val="28"/>
                <w:szCs w:val="28"/>
              </w:rPr>
              <w:t xml:space="preserve"> </w:t>
            </w:r>
          </w:p>
        </w:tc>
      </w:tr>
    </w:tbl>
    <w:p w:rsidR="00CF3242" w:rsidRPr="00DC50BF" w:rsidRDefault="00CF3242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DC50BF">
        <w:rPr>
          <w:b/>
          <w:bCs/>
          <w:sz w:val="28"/>
          <w:szCs w:val="28"/>
        </w:rPr>
        <w:lastRenderedPageBreak/>
        <w:t>Тема проекта. Цель, задачи, инновационность</w:t>
      </w:r>
    </w:p>
    <w:p w:rsidR="00CF3242" w:rsidRPr="00DC50BF" w:rsidRDefault="00CF3242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CF3242" w:rsidRPr="00DC50BF" w:rsidRDefault="00CF3242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i/>
          <w:sz w:val="28"/>
          <w:szCs w:val="28"/>
        </w:rPr>
        <w:t>Тема</w:t>
      </w:r>
      <w:r w:rsidRPr="00DC50BF">
        <w:rPr>
          <w:bCs/>
          <w:sz w:val="28"/>
          <w:szCs w:val="28"/>
        </w:rPr>
        <w:t>: «</w:t>
      </w:r>
      <w:r w:rsidRPr="00DC50BF">
        <w:rPr>
          <w:sz w:val="28"/>
          <w:szCs w:val="28"/>
        </w:rPr>
        <w:t>Формирование культурных потребностей ребенка дошкольного возраста в системе: дошкольная организация – семья – учреждени</w:t>
      </w:r>
      <w:r w:rsidR="00DF5966" w:rsidRPr="00DC50BF">
        <w:rPr>
          <w:sz w:val="28"/>
          <w:szCs w:val="28"/>
        </w:rPr>
        <w:t>е</w:t>
      </w:r>
      <w:r w:rsidRPr="00DC50BF">
        <w:rPr>
          <w:sz w:val="28"/>
          <w:szCs w:val="28"/>
        </w:rPr>
        <w:t xml:space="preserve"> культуры</w:t>
      </w:r>
      <w:r w:rsidRPr="00DC50BF">
        <w:rPr>
          <w:bCs/>
          <w:sz w:val="28"/>
          <w:szCs w:val="28"/>
        </w:rPr>
        <w:t>»</w:t>
      </w:r>
    </w:p>
    <w:p w:rsidR="00F17F78" w:rsidRPr="00C8766F" w:rsidRDefault="00F17F78" w:rsidP="00C8766F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0BF">
        <w:rPr>
          <w:rFonts w:ascii="Times New Roman" w:hAnsi="Times New Roman"/>
          <w:i/>
          <w:sz w:val="28"/>
          <w:szCs w:val="28"/>
          <w:shd w:val="clear" w:color="auto" w:fill="FFFFFF"/>
        </w:rPr>
        <w:t>Цел</w:t>
      </w:r>
      <w:r w:rsidR="003A158C" w:rsidRPr="00DC50B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CA00B9" w:rsidRPr="00DC50BF"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отчетного периода</w:t>
      </w:r>
      <w:r w:rsidR="003A158C" w:rsidRPr="00DC50B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CA00B9" w:rsidRPr="00DC50BF">
        <w:rPr>
          <w:rFonts w:ascii="Times New Roman" w:hAnsi="Times New Roman"/>
          <w:sz w:val="28"/>
          <w:szCs w:val="28"/>
          <w:shd w:val="clear" w:color="auto" w:fill="FFFFFF"/>
        </w:rPr>
        <w:t>апробация</w:t>
      </w:r>
      <w:r w:rsidRPr="00DC50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FE6643" w:rsidRPr="00DC50BF">
        <w:rPr>
          <w:rFonts w:ascii="Times New Roman" w:hAnsi="Times New Roman"/>
          <w:sz w:val="28"/>
          <w:szCs w:val="28"/>
          <w:shd w:val="clear" w:color="auto" w:fill="FFFFFF"/>
        </w:rPr>
        <w:t>модел</w:t>
      </w:r>
      <w:r w:rsidR="00CA00B9" w:rsidRPr="00DC50B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E6643" w:rsidRPr="00DC50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6643" w:rsidRPr="00DC50BF">
        <w:rPr>
          <w:rFonts w:ascii="Times New Roman" w:hAnsi="Times New Roman"/>
          <w:sz w:val="28"/>
          <w:szCs w:val="28"/>
        </w:rPr>
        <w:t>формирования</w:t>
      </w:r>
      <w:r w:rsidRPr="00DC50BF">
        <w:rPr>
          <w:rFonts w:ascii="Times New Roman" w:hAnsi="Times New Roman"/>
          <w:sz w:val="28"/>
          <w:szCs w:val="28"/>
        </w:rPr>
        <w:t xml:space="preserve"> культурны</w:t>
      </w:r>
      <w:r w:rsidR="00FE6643" w:rsidRPr="00DC50BF">
        <w:rPr>
          <w:rFonts w:ascii="Times New Roman" w:hAnsi="Times New Roman"/>
          <w:sz w:val="28"/>
          <w:szCs w:val="28"/>
        </w:rPr>
        <w:t>х</w:t>
      </w:r>
      <w:r w:rsidRPr="00DC50BF">
        <w:rPr>
          <w:rFonts w:ascii="Times New Roman" w:hAnsi="Times New Roman"/>
          <w:sz w:val="28"/>
          <w:szCs w:val="28"/>
        </w:rPr>
        <w:t xml:space="preserve"> по</w:t>
      </w:r>
      <w:r w:rsidRPr="00C8766F">
        <w:rPr>
          <w:rFonts w:ascii="Times New Roman" w:hAnsi="Times New Roman"/>
          <w:sz w:val="28"/>
          <w:szCs w:val="28"/>
        </w:rPr>
        <w:t>требност</w:t>
      </w:r>
      <w:r w:rsidR="00FE6643" w:rsidRPr="00C8766F">
        <w:rPr>
          <w:rFonts w:ascii="Times New Roman" w:hAnsi="Times New Roman"/>
          <w:sz w:val="28"/>
          <w:szCs w:val="28"/>
        </w:rPr>
        <w:t>ей</w:t>
      </w:r>
      <w:r w:rsidRPr="00C8766F">
        <w:rPr>
          <w:rFonts w:ascii="Times New Roman" w:hAnsi="Times New Roman"/>
          <w:sz w:val="28"/>
          <w:szCs w:val="28"/>
        </w:rPr>
        <w:t xml:space="preserve"> ребенка дошкольного возраста</w:t>
      </w:r>
      <w:proofErr w:type="gramEnd"/>
      <w:r w:rsidRPr="00C8766F">
        <w:rPr>
          <w:rFonts w:ascii="Times New Roman" w:hAnsi="Times New Roman"/>
          <w:sz w:val="28"/>
          <w:szCs w:val="28"/>
        </w:rPr>
        <w:t xml:space="preserve"> 5–7 лет.</w:t>
      </w:r>
    </w:p>
    <w:p w:rsidR="00F17F78" w:rsidRPr="00C8766F" w:rsidRDefault="00F17F78" w:rsidP="00C8766F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66F">
        <w:rPr>
          <w:rFonts w:ascii="Times New Roman" w:hAnsi="Times New Roman"/>
          <w:i/>
          <w:sz w:val="28"/>
          <w:szCs w:val="28"/>
        </w:rPr>
        <w:t>Задачи</w:t>
      </w:r>
      <w:r w:rsidR="00AF7D2E" w:rsidRPr="00C8766F"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отчетного периода</w:t>
      </w:r>
    </w:p>
    <w:p w:rsidR="00C8766F" w:rsidRPr="00C8766F" w:rsidRDefault="00C8766F" w:rsidP="00C8766F">
      <w:pPr>
        <w:pStyle w:val="a3"/>
        <w:numPr>
          <w:ilvl w:val="0"/>
          <w:numId w:val="15"/>
        </w:numPr>
        <w:tabs>
          <w:tab w:val="left" w:pos="459"/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766F">
        <w:rPr>
          <w:rFonts w:ascii="Times New Roman" w:hAnsi="Times New Roman"/>
          <w:sz w:val="28"/>
          <w:szCs w:val="28"/>
        </w:rPr>
        <w:t xml:space="preserve">Продолжить формировать эмоционально-ценностное и эстетическое восприятие культуры посредством организации и проведения мероприятий культурного клуба, культпоходов, ведения </w:t>
      </w:r>
      <w:r w:rsidRPr="00C8766F">
        <w:rPr>
          <w:rFonts w:ascii="Times New Roman" w:hAnsi="Times New Roman"/>
          <w:sz w:val="28"/>
          <w:szCs w:val="28"/>
          <w:shd w:val="clear" w:color="auto" w:fill="FFFFFF"/>
        </w:rPr>
        <w:t>дневника «</w:t>
      </w:r>
      <w:r w:rsidRPr="00C8766F">
        <w:rPr>
          <w:rFonts w:ascii="Times New Roman" w:hAnsi="Times New Roman"/>
          <w:sz w:val="28"/>
          <w:szCs w:val="28"/>
        </w:rPr>
        <w:t>Культурный дневник дошкольника</w:t>
      </w:r>
      <w:r w:rsidRPr="00C8766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8766F">
        <w:rPr>
          <w:rFonts w:ascii="Times New Roman" w:hAnsi="Times New Roman"/>
          <w:sz w:val="28"/>
          <w:szCs w:val="28"/>
        </w:rPr>
        <w:t>.</w:t>
      </w:r>
    </w:p>
    <w:p w:rsidR="00C8766F" w:rsidRPr="00C8766F" w:rsidRDefault="00C8766F" w:rsidP="00C8766F">
      <w:pPr>
        <w:pStyle w:val="a3"/>
        <w:numPr>
          <w:ilvl w:val="0"/>
          <w:numId w:val="15"/>
        </w:numPr>
        <w:tabs>
          <w:tab w:val="left" w:pos="459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8766F">
        <w:rPr>
          <w:rFonts w:ascii="Times New Roman" w:hAnsi="Times New Roman"/>
          <w:sz w:val="28"/>
          <w:szCs w:val="28"/>
        </w:rPr>
        <w:t>Провести 3 этап мониторинга эффективности КИП.</w:t>
      </w:r>
    </w:p>
    <w:p w:rsidR="00C8766F" w:rsidRPr="00C8766F" w:rsidRDefault="00C8766F" w:rsidP="00C8766F">
      <w:pPr>
        <w:pStyle w:val="a3"/>
        <w:numPr>
          <w:ilvl w:val="0"/>
          <w:numId w:val="15"/>
        </w:numPr>
        <w:tabs>
          <w:tab w:val="left" w:pos="459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8766F">
        <w:rPr>
          <w:rFonts w:ascii="Times New Roman" w:hAnsi="Times New Roman"/>
          <w:sz w:val="28"/>
          <w:szCs w:val="28"/>
        </w:rPr>
        <w:t xml:space="preserve">Разработать и апробировать новый продукт инновационной деятельности – </w:t>
      </w:r>
      <w:r w:rsidRPr="00C8766F">
        <w:rPr>
          <w:rFonts w:ascii="Times New Roman" w:hAnsi="Times New Roman"/>
          <w:sz w:val="28"/>
          <w:szCs w:val="28"/>
          <w:shd w:val="clear" w:color="auto" w:fill="FFFFFF"/>
        </w:rPr>
        <w:t>рабочая тетрадь «</w:t>
      </w:r>
      <w:r w:rsidRPr="00C8766F">
        <w:rPr>
          <w:rFonts w:ascii="Times New Roman" w:hAnsi="Times New Roman"/>
          <w:sz w:val="28"/>
          <w:szCs w:val="28"/>
        </w:rPr>
        <w:t>Культурный дневник дошкольника</w:t>
      </w:r>
      <w:r w:rsidRPr="00C8766F">
        <w:rPr>
          <w:rFonts w:ascii="Times New Roman" w:hAnsi="Times New Roman"/>
          <w:sz w:val="28"/>
          <w:szCs w:val="28"/>
          <w:shd w:val="clear" w:color="auto" w:fill="FFFFFF"/>
        </w:rPr>
        <w:t>» (для детей 6-7 лет).</w:t>
      </w:r>
    </w:p>
    <w:p w:rsidR="00C8766F" w:rsidRPr="00C8766F" w:rsidRDefault="00C8766F" w:rsidP="00C8766F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766F">
        <w:rPr>
          <w:rFonts w:ascii="Times New Roman" w:hAnsi="Times New Roman"/>
          <w:sz w:val="28"/>
          <w:szCs w:val="28"/>
        </w:rPr>
        <w:t xml:space="preserve">Продолжить распространять результаты инновационной деятельности </w:t>
      </w:r>
      <w:r w:rsidRPr="00C87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МБДОУ детский сад общеразвивающего вида №8 с целью </w:t>
      </w:r>
      <w:r w:rsidRPr="00C8766F">
        <w:rPr>
          <w:rFonts w:ascii="Times New Roman" w:hAnsi="Times New Roman"/>
          <w:sz w:val="28"/>
          <w:szCs w:val="28"/>
        </w:rPr>
        <w:t>повышения компетенции участников образовательного процесса по формированию культурных потребностей ребенка дошкольного возраста на основе его собственных интересов</w:t>
      </w:r>
    </w:p>
    <w:p w:rsidR="00FE6643" w:rsidRPr="00DC50BF" w:rsidRDefault="00FE6643" w:rsidP="00C8766F">
      <w:pPr>
        <w:pStyle w:val="a3"/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bCs/>
          <w:i/>
          <w:sz w:val="28"/>
          <w:szCs w:val="28"/>
        </w:rPr>
        <w:t>Инновационность проекта</w:t>
      </w:r>
      <w:r w:rsidRPr="00DC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новом подходе к организации образовательной деятельности, в</w:t>
      </w:r>
      <w:r w:rsidR="003A158C"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ходе которой</w:t>
      </w:r>
      <w:r w:rsidR="003A158C"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58C" w:rsidRPr="00DC50BF">
        <w:rPr>
          <w:rFonts w:ascii="Times New Roman" w:hAnsi="Times New Roman" w:cs="Times New Roman"/>
          <w:sz w:val="28"/>
          <w:szCs w:val="28"/>
        </w:rPr>
        <w:t>формируются культурные потребности ребенка дошкольного возраста 5–7 лет</w:t>
      </w:r>
      <w:r w:rsidR="00857654" w:rsidRPr="00DC50BF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857654"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деятельности включает в себя реализацию мероприятий </w:t>
      </w:r>
      <w:r w:rsidR="00857654" w:rsidRPr="00DC50BF">
        <w:rPr>
          <w:rFonts w:ascii="Times New Roman" w:hAnsi="Times New Roman" w:cs="Times New Roman"/>
          <w:sz w:val="28"/>
          <w:szCs w:val="28"/>
        </w:rPr>
        <w:t>культурного клуба, построение маршрутного листа культурно-досуговой деятельности ребенка дошкольного возраста, культпоходы, ведение «Культурного дневника дошкольника»</w:t>
      </w:r>
      <w:r w:rsidR="00857654" w:rsidRPr="00DC50BF">
        <w:rPr>
          <w:rFonts w:ascii="Times New Roman" w:hAnsi="Times New Roman" w:cs="Times New Roman"/>
          <w:i/>
          <w:sz w:val="28"/>
          <w:szCs w:val="28"/>
        </w:rPr>
        <w:t>.</w:t>
      </w:r>
    </w:p>
    <w:p w:rsidR="00CF3242" w:rsidRPr="00DC50BF" w:rsidRDefault="00CF3242" w:rsidP="00DC50BF">
      <w:pPr>
        <w:spacing w:after="200" w:line="360" w:lineRule="auto"/>
        <w:ind w:firstLine="567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br w:type="page"/>
      </w:r>
    </w:p>
    <w:p w:rsidR="00C8766F" w:rsidRDefault="00C8766F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  <w:sectPr w:rsidR="00C8766F" w:rsidSect="00CF3242">
          <w:footerReference w:type="default" r:id="rId11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F3242" w:rsidRPr="00C8766F" w:rsidRDefault="00CF3242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DC50BF">
        <w:rPr>
          <w:b/>
          <w:sz w:val="28"/>
          <w:szCs w:val="28"/>
        </w:rPr>
        <w:lastRenderedPageBreak/>
        <w:t>Измерение и оценка качества инновации</w:t>
      </w:r>
    </w:p>
    <w:tbl>
      <w:tblPr>
        <w:tblStyle w:val="a6"/>
        <w:tblW w:w="5000" w:type="pct"/>
        <w:tblLook w:val="04A0"/>
      </w:tblPr>
      <w:tblGrid>
        <w:gridCol w:w="2510"/>
        <w:gridCol w:w="8636"/>
        <w:gridCol w:w="456"/>
        <w:gridCol w:w="546"/>
        <w:gridCol w:w="546"/>
        <w:gridCol w:w="457"/>
        <w:gridCol w:w="457"/>
        <w:gridCol w:w="436"/>
        <w:gridCol w:w="436"/>
        <w:gridCol w:w="436"/>
        <w:gridCol w:w="436"/>
      </w:tblGrid>
      <w:tr w:rsidR="00C8766F" w:rsidTr="004C5BBA">
        <w:tc>
          <w:tcPr>
            <w:tcW w:w="5000" w:type="pct"/>
            <w:gridSpan w:val="11"/>
          </w:tcPr>
          <w:p w:rsidR="00C8766F" w:rsidRDefault="00C8766F" w:rsidP="00AF408B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C50BF">
              <w:rPr>
                <w:bCs/>
                <w:i/>
              </w:rPr>
              <w:t xml:space="preserve">Целевые ориентиры </w:t>
            </w:r>
            <w:proofErr w:type="gramStart"/>
            <w:r w:rsidRPr="00DC50BF">
              <w:rPr>
                <w:bCs/>
                <w:i/>
              </w:rPr>
              <w:t>развития базовых компонентов культуры ребенка</w:t>
            </w:r>
            <w:r w:rsidR="00987769">
              <w:rPr>
                <w:bCs/>
                <w:i/>
              </w:rPr>
              <w:t xml:space="preserve"> дошкольного возраста</w:t>
            </w:r>
            <w:proofErr w:type="gramEnd"/>
          </w:p>
        </w:tc>
      </w:tr>
      <w:tr w:rsidR="004C5BBA" w:rsidTr="008E700D">
        <w:tc>
          <w:tcPr>
            <w:tcW w:w="817" w:type="pct"/>
            <w:vMerge w:val="restart"/>
            <w:vAlign w:val="center"/>
          </w:tcPr>
          <w:p w:rsidR="00AF408B" w:rsidRPr="00DC50BF" w:rsidRDefault="00AF408B" w:rsidP="00AF408B">
            <w:pPr>
              <w:jc w:val="center"/>
            </w:pPr>
            <w:r w:rsidRPr="00DC50BF">
              <w:t>Критерии</w:t>
            </w:r>
          </w:p>
        </w:tc>
        <w:tc>
          <w:tcPr>
            <w:tcW w:w="2813" w:type="pct"/>
            <w:vMerge w:val="restart"/>
            <w:vAlign w:val="center"/>
          </w:tcPr>
          <w:p w:rsidR="00AF408B" w:rsidRPr="00DC50BF" w:rsidRDefault="00AF408B" w:rsidP="00AF408B">
            <w:pPr>
              <w:jc w:val="center"/>
            </w:pPr>
            <w:r w:rsidRPr="00DC50BF">
              <w:t>Показатели</w:t>
            </w:r>
          </w:p>
        </w:tc>
        <w:tc>
          <w:tcPr>
            <w:tcW w:w="1369" w:type="pct"/>
            <w:gridSpan w:val="9"/>
          </w:tcPr>
          <w:p w:rsidR="00AF408B" w:rsidRDefault="00AF408B" w:rsidP="00AF408B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C50BF">
              <w:t xml:space="preserve">Уровень в </w:t>
            </w:r>
            <w:r>
              <w:t>процентах на этапах 1, 2, 3</w:t>
            </w:r>
          </w:p>
        </w:tc>
      </w:tr>
      <w:tr w:rsidR="00AF408B" w:rsidTr="008E700D">
        <w:tc>
          <w:tcPr>
            <w:tcW w:w="817" w:type="pct"/>
            <w:vMerge/>
          </w:tcPr>
          <w:p w:rsidR="00AF408B" w:rsidRDefault="00AF408B" w:rsidP="00AF408B">
            <w:pPr>
              <w:tabs>
                <w:tab w:val="left" w:pos="851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3" w:type="pct"/>
            <w:vMerge/>
          </w:tcPr>
          <w:p w:rsidR="00AF408B" w:rsidRDefault="00AF408B" w:rsidP="00AF408B">
            <w:pPr>
              <w:tabs>
                <w:tab w:val="left" w:pos="851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" w:type="pct"/>
          </w:tcPr>
          <w:p w:rsidR="00AF408B" w:rsidRPr="00AF408B" w:rsidRDefault="00AF408B" w:rsidP="00AF408B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1 </w:t>
            </w:r>
          </w:p>
        </w:tc>
        <w:tc>
          <w:tcPr>
            <w:tcW w:w="178" w:type="pct"/>
          </w:tcPr>
          <w:p w:rsidR="00AF408B" w:rsidRPr="00AF408B" w:rsidRDefault="00AF408B" w:rsidP="00AF408B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2 </w:t>
            </w:r>
          </w:p>
        </w:tc>
        <w:tc>
          <w:tcPr>
            <w:tcW w:w="178" w:type="pct"/>
          </w:tcPr>
          <w:p w:rsidR="00AF408B" w:rsidRPr="00AF408B" w:rsidRDefault="00AF408B" w:rsidP="00AF408B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3 </w:t>
            </w:r>
          </w:p>
        </w:tc>
        <w:tc>
          <w:tcPr>
            <w:tcW w:w="149" w:type="pct"/>
          </w:tcPr>
          <w:p w:rsidR="00AF408B" w:rsidRPr="00AF408B" w:rsidRDefault="00AF408B" w:rsidP="00AF408B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1 </w:t>
            </w:r>
          </w:p>
        </w:tc>
        <w:tc>
          <w:tcPr>
            <w:tcW w:w="149" w:type="pct"/>
          </w:tcPr>
          <w:p w:rsidR="00AF408B" w:rsidRPr="00AF408B" w:rsidRDefault="00AF408B" w:rsidP="00AF408B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2 </w:t>
            </w:r>
          </w:p>
        </w:tc>
        <w:tc>
          <w:tcPr>
            <w:tcW w:w="142" w:type="pct"/>
          </w:tcPr>
          <w:p w:rsidR="00AF408B" w:rsidRPr="00AF408B" w:rsidRDefault="00AF408B" w:rsidP="00AF408B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3 </w:t>
            </w:r>
          </w:p>
        </w:tc>
        <w:tc>
          <w:tcPr>
            <w:tcW w:w="142" w:type="pct"/>
          </w:tcPr>
          <w:p w:rsidR="00AF408B" w:rsidRPr="00AF408B" w:rsidRDefault="00AF408B" w:rsidP="00AF408B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1 </w:t>
            </w:r>
          </w:p>
        </w:tc>
        <w:tc>
          <w:tcPr>
            <w:tcW w:w="142" w:type="pct"/>
          </w:tcPr>
          <w:p w:rsidR="00AF408B" w:rsidRPr="00AF408B" w:rsidRDefault="00AF408B" w:rsidP="00AF408B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2 </w:t>
            </w:r>
          </w:p>
        </w:tc>
        <w:tc>
          <w:tcPr>
            <w:tcW w:w="142" w:type="pct"/>
          </w:tcPr>
          <w:p w:rsidR="00AF408B" w:rsidRPr="00AF408B" w:rsidRDefault="00AF408B" w:rsidP="00AF408B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3 </w:t>
            </w:r>
          </w:p>
        </w:tc>
      </w:tr>
      <w:tr w:rsidR="00681452" w:rsidTr="008E700D">
        <w:tc>
          <w:tcPr>
            <w:tcW w:w="817" w:type="pct"/>
            <w:vMerge/>
          </w:tcPr>
          <w:p w:rsidR="00AF408B" w:rsidRDefault="00AF408B" w:rsidP="00AF408B">
            <w:pPr>
              <w:tabs>
                <w:tab w:val="left" w:pos="851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3" w:type="pct"/>
            <w:vMerge/>
          </w:tcPr>
          <w:p w:rsidR="00AF408B" w:rsidRDefault="00AF408B" w:rsidP="00AF408B">
            <w:pPr>
              <w:tabs>
                <w:tab w:val="left" w:pos="851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" w:type="pct"/>
            <w:gridSpan w:val="3"/>
          </w:tcPr>
          <w:p w:rsidR="00AF408B" w:rsidRPr="00DC50BF" w:rsidRDefault="00AF408B" w:rsidP="00AF408B">
            <w:pPr>
              <w:jc w:val="center"/>
            </w:pPr>
            <w:r w:rsidRPr="00DC50BF">
              <w:t>высокий</w:t>
            </w:r>
          </w:p>
        </w:tc>
        <w:tc>
          <w:tcPr>
            <w:tcW w:w="439" w:type="pct"/>
            <w:gridSpan w:val="3"/>
          </w:tcPr>
          <w:p w:rsidR="00AF408B" w:rsidRPr="00DC50BF" w:rsidRDefault="00AF408B" w:rsidP="00AF408B">
            <w:pPr>
              <w:jc w:val="center"/>
            </w:pPr>
            <w:r w:rsidRPr="00DC50BF">
              <w:t>средний</w:t>
            </w:r>
          </w:p>
        </w:tc>
        <w:tc>
          <w:tcPr>
            <w:tcW w:w="426" w:type="pct"/>
            <w:gridSpan w:val="3"/>
          </w:tcPr>
          <w:p w:rsidR="00AF408B" w:rsidRPr="00DC50BF" w:rsidRDefault="00AF408B" w:rsidP="00AF408B">
            <w:pPr>
              <w:jc w:val="center"/>
            </w:pPr>
            <w:r w:rsidRPr="00DC50BF">
              <w:t>низкий</w:t>
            </w:r>
          </w:p>
        </w:tc>
      </w:tr>
      <w:tr w:rsidR="008E700D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 xml:space="preserve">Имеет навыки культурного общения с взрослыми и сверстниками. </w:t>
            </w:r>
          </w:p>
          <w:p w:rsidR="00681452" w:rsidRPr="00DC50BF" w:rsidRDefault="00681452" w:rsidP="00AF408B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Умеет делать суждения и оценки о культурных событиях.</w:t>
            </w:r>
          </w:p>
        </w:tc>
        <w:tc>
          <w:tcPr>
            <w:tcW w:w="149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8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9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9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700D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Оперирует знаниями в области культуры, владеет мимическими навыками, пантомимикой.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700D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Проявляет эмоционально-оценочное отношение к окружающему миру.</w:t>
            </w:r>
          </w:p>
          <w:p w:rsidR="00681452" w:rsidRPr="00DC50BF" w:rsidRDefault="00681452" w:rsidP="00AF408B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 xml:space="preserve">Опираясь на знания, делает аналитические выводы об </w:t>
            </w:r>
            <w:proofErr w:type="gramStart"/>
            <w:r w:rsidRPr="00DC50BF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DC50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E700D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Относится к себе как носителю культурных традиций, творческому человеку.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81452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нравственный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  <w:tab w:val="left" w:pos="41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Усвоены культурные нормы и ценности, принятые в обществе, включая моральные и нравственные ценности согласно возрасту.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1452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  <w:tab w:val="left" w:pos="40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Проявляет эмоциональное отношение и интерес к ценностям культуры. Имеет представления о культуре в целом и отдельных видах.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1452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Проявляет познавательную активность.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1452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  <w:tab w:val="left" w:pos="34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Применяет средства физической культуры правильно и своевременно.</w:t>
            </w:r>
          </w:p>
          <w:p w:rsidR="00681452" w:rsidRPr="00DC50BF" w:rsidRDefault="00681452" w:rsidP="00AF408B">
            <w:pPr>
              <w:pStyle w:val="11"/>
              <w:tabs>
                <w:tab w:val="left" w:pos="284"/>
                <w:tab w:val="left" w:pos="34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Укрепляет здоровье.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81452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детский игровой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  <w:tab w:val="left" w:pos="4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Владеет умениями коллективной игровой деятельности (планирование, согласованность действий, доброжелательность, активность, самостоятельность).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1452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трудовой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  <w:tab w:val="left" w:pos="4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Сформированы личностные предпочтения, мотивы, побуждающие к желанию преобразовывать среду обитания по законам красоты.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9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" w:type="pct"/>
            <w:vAlign w:val="center"/>
          </w:tcPr>
          <w:p w:rsidR="00681452" w:rsidRDefault="00681452" w:rsidP="00C0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81452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досуговый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  <w:tab w:val="left" w:pos="42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Сформированы личностные предпочтения, мотивы, побуждающие к активному участию в том или ином виде культурной деятельности.</w:t>
            </w:r>
          </w:p>
        </w:tc>
        <w:tc>
          <w:tcPr>
            <w:tcW w:w="149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8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8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9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9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1452" w:rsidTr="008E700D">
        <w:tc>
          <w:tcPr>
            <w:tcW w:w="817" w:type="pct"/>
          </w:tcPr>
          <w:p w:rsidR="00681452" w:rsidRPr="00DC50BF" w:rsidRDefault="00681452" w:rsidP="00AF408B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«Я – сам»</w:t>
            </w:r>
          </w:p>
        </w:tc>
        <w:tc>
          <w:tcPr>
            <w:tcW w:w="2813" w:type="pct"/>
          </w:tcPr>
          <w:p w:rsidR="00681452" w:rsidRPr="00DC50BF" w:rsidRDefault="00681452" w:rsidP="00AF408B">
            <w:pPr>
              <w:pStyle w:val="11"/>
              <w:tabs>
                <w:tab w:val="left" w:pos="284"/>
                <w:tab w:val="left" w:pos="42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Владение различными видами культурной деятельности.</w:t>
            </w:r>
          </w:p>
        </w:tc>
        <w:tc>
          <w:tcPr>
            <w:tcW w:w="149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8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8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9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9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" w:type="pct"/>
            <w:vAlign w:val="center"/>
          </w:tcPr>
          <w:p w:rsidR="00681452" w:rsidRDefault="00681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C5BBA" w:rsidTr="004C5BBA">
        <w:tc>
          <w:tcPr>
            <w:tcW w:w="5000" w:type="pct"/>
            <w:gridSpan w:val="11"/>
          </w:tcPr>
          <w:p w:rsidR="004C5BBA" w:rsidRDefault="004C5BBA" w:rsidP="00987769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C50BF">
              <w:rPr>
                <w:i/>
              </w:rPr>
              <w:t>Компетенции родителей по организации культурно-досуговой деятельности ребенка  на основе его собственных интересов</w:t>
            </w:r>
          </w:p>
        </w:tc>
      </w:tr>
      <w:tr w:rsidR="008E700D" w:rsidTr="0026221F">
        <w:tc>
          <w:tcPr>
            <w:tcW w:w="817" w:type="pct"/>
          </w:tcPr>
          <w:p w:rsidR="008E700D" w:rsidRPr="00DC50BF" w:rsidRDefault="008E700D" w:rsidP="0026221F">
            <w:pPr>
              <w:pStyle w:val="1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Взаимодействие родителей и ребенка</w:t>
            </w:r>
          </w:p>
        </w:tc>
        <w:tc>
          <w:tcPr>
            <w:tcW w:w="2813" w:type="pct"/>
          </w:tcPr>
          <w:p w:rsidR="008E700D" w:rsidRPr="00DC50BF" w:rsidRDefault="008E700D" w:rsidP="004C5BBA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 xml:space="preserve">Умеет строить культурно-досуговую деятельность ребенка так, что она имела </w:t>
            </w:r>
            <w:proofErr w:type="gramStart"/>
            <w:r w:rsidRPr="00DC50BF">
              <w:rPr>
                <w:rFonts w:ascii="Times New Roman" w:hAnsi="Times New Roman"/>
                <w:sz w:val="24"/>
                <w:szCs w:val="24"/>
              </w:rPr>
              <w:t>со-бытийный</w:t>
            </w:r>
            <w:proofErr w:type="gramEnd"/>
            <w:r w:rsidRPr="00DC50BF">
              <w:rPr>
                <w:rFonts w:ascii="Times New Roman" w:hAnsi="Times New Roman"/>
                <w:sz w:val="24"/>
                <w:szCs w:val="24"/>
              </w:rPr>
              <w:t xml:space="preserve"> характер.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BF">
              <w:rPr>
                <w:rFonts w:ascii="Times New Roman" w:hAnsi="Times New Roman"/>
                <w:sz w:val="24"/>
                <w:szCs w:val="24"/>
              </w:rPr>
              <w:t>Имеет навыки содействия ребенку в заполнении культурного дневника дошкольника.</w:t>
            </w:r>
          </w:p>
        </w:tc>
        <w:tc>
          <w:tcPr>
            <w:tcW w:w="149" w:type="pct"/>
            <w:vAlign w:val="center"/>
          </w:tcPr>
          <w:p w:rsidR="008E700D" w:rsidRPr="0026221F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26221F">
              <w:t xml:space="preserve">32 </w:t>
            </w:r>
          </w:p>
        </w:tc>
        <w:tc>
          <w:tcPr>
            <w:tcW w:w="178" w:type="pct"/>
            <w:vAlign w:val="center"/>
          </w:tcPr>
          <w:p w:rsidR="008E700D" w:rsidRPr="0026221F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26221F">
              <w:t xml:space="preserve">64 </w:t>
            </w:r>
          </w:p>
        </w:tc>
        <w:tc>
          <w:tcPr>
            <w:tcW w:w="178" w:type="pct"/>
            <w:vAlign w:val="center"/>
          </w:tcPr>
          <w:p w:rsidR="008E700D" w:rsidRPr="0026221F" w:rsidRDefault="0026221F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72</w:t>
            </w:r>
          </w:p>
        </w:tc>
        <w:tc>
          <w:tcPr>
            <w:tcW w:w="149" w:type="pct"/>
            <w:vAlign w:val="center"/>
          </w:tcPr>
          <w:p w:rsidR="008E700D" w:rsidRPr="0026221F" w:rsidRDefault="008E700D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40</w:t>
            </w:r>
          </w:p>
        </w:tc>
        <w:tc>
          <w:tcPr>
            <w:tcW w:w="149" w:type="pct"/>
            <w:vAlign w:val="center"/>
          </w:tcPr>
          <w:p w:rsidR="008E700D" w:rsidRPr="0026221F" w:rsidRDefault="008E700D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36</w:t>
            </w:r>
          </w:p>
        </w:tc>
        <w:tc>
          <w:tcPr>
            <w:tcW w:w="142" w:type="pct"/>
            <w:vAlign w:val="center"/>
          </w:tcPr>
          <w:p w:rsidR="008E700D" w:rsidRPr="0026221F" w:rsidRDefault="0026221F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28</w:t>
            </w:r>
          </w:p>
        </w:tc>
        <w:tc>
          <w:tcPr>
            <w:tcW w:w="142" w:type="pct"/>
            <w:vAlign w:val="center"/>
          </w:tcPr>
          <w:p w:rsidR="008E700D" w:rsidRPr="0026221F" w:rsidRDefault="008E700D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28</w:t>
            </w:r>
          </w:p>
        </w:tc>
        <w:tc>
          <w:tcPr>
            <w:tcW w:w="142" w:type="pct"/>
            <w:vAlign w:val="center"/>
          </w:tcPr>
          <w:p w:rsidR="008E700D" w:rsidRPr="0026221F" w:rsidRDefault="008E700D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0</w:t>
            </w:r>
          </w:p>
        </w:tc>
        <w:tc>
          <w:tcPr>
            <w:tcW w:w="142" w:type="pct"/>
            <w:vAlign w:val="center"/>
          </w:tcPr>
          <w:p w:rsidR="008E700D" w:rsidRPr="0026221F" w:rsidRDefault="0026221F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0</w:t>
            </w:r>
          </w:p>
        </w:tc>
      </w:tr>
      <w:tr w:rsidR="008E700D" w:rsidTr="0026221F">
        <w:tc>
          <w:tcPr>
            <w:tcW w:w="817" w:type="pct"/>
          </w:tcPr>
          <w:p w:rsidR="008E700D" w:rsidRPr="00DC50BF" w:rsidRDefault="008E700D" w:rsidP="004C5BBA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Взаимодействие родителей и ДОУ</w:t>
            </w:r>
          </w:p>
        </w:tc>
        <w:tc>
          <w:tcPr>
            <w:tcW w:w="2813" w:type="pct"/>
          </w:tcPr>
          <w:p w:rsidR="008E700D" w:rsidRPr="00DC50BF" w:rsidRDefault="008E700D" w:rsidP="00C04017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Проявляет активность в организации культурно-досуговой деятельности ребенка дошкольного возраста.</w:t>
            </w:r>
          </w:p>
        </w:tc>
        <w:tc>
          <w:tcPr>
            <w:tcW w:w="149" w:type="pct"/>
            <w:vAlign w:val="center"/>
          </w:tcPr>
          <w:p w:rsidR="008E700D" w:rsidRPr="0026221F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26221F">
              <w:t xml:space="preserve">40 </w:t>
            </w:r>
          </w:p>
        </w:tc>
        <w:tc>
          <w:tcPr>
            <w:tcW w:w="178" w:type="pct"/>
            <w:vAlign w:val="center"/>
          </w:tcPr>
          <w:p w:rsidR="008E700D" w:rsidRPr="0026221F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26221F">
              <w:t xml:space="preserve">80 </w:t>
            </w:r>
          </w:p>
        </w:tc>
        <w:tc>
          <w:tcPr>
            <w:tcW w:w="178" w:type="pct"/>
            <w:vAlign w:val="center"/>
          </w:tcPr>
          <w:p w:rsidR="008E700D" w:rsidRPr="0026221F" w:rsidRDefault="0026221F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88</w:t>
            </w:r>
          </w:p>
        </w:tc>
        <w:tc>
          <w:tcPr>
            <w:tcW w:w="149" w:type="pct"/>
            <w:vAlign w:val="center"/>
          </w:tcPr>
          <w:p w:rsidR="008E700D" w:rsidRPr="0026221F" w:rsidRDefault="008E700D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32</w:t>
            </w:r>
          </w:p>
        </w:tc>
        <w:tc>
          <w:tcPr>
            <w:tcW w:w="149" w:type="pct"/>
            <w:vAlign w:val="center"/>
          </w:tcPr>
          <w:p w:rsidR="008E700D" w:rsidRPr="0026221F" w:rsidRDefault="008E700D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20</w:t>
            </w:r>
          </w:p>
        </w:tc>
        <w:tc>
          <w:tcPr>
            <w:tcW w:w="142" w:type="pct"/>
            <w:vAlign w:val="center"/>
          </w:tcPr>
          <w:p w:rsidR="008E700D" w:rsidRPr="0026221F" w:rsidRDefault="0026221F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12</w:t>
            </w:r>
          </w:p>
        </w:tc>
        <w:tc>
          <w:tcPr>
            <w:tcW w:w="142" w:type="pct"/>
            <w:vAlign w:val="center"/>
          </w:tcPr>
          <w:p w:rsidR="008E700D" w:rsidRPr="0026221F" w:rsidRDefault="008E700D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28</w:t>
            </w:r>
          </w:p>
        </w:tc>
        <w:tc>
          <w:tcPr>
            <w:tcW w:w="142" w:type="pct"/>
            <w:vAlign w:val="center"/>
          </w:tcPr>
          <w:p w:rsidR="008E700D" w:rsidRPr="0026221F" w:rsidRDefault="008E700D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0</w:t>
            </w:r>
          </w:p>
        </w:tc>
        <w:tc>
          <w:tcPr>
            <w:tcW w:w="142" w:type="pct"/>
            <w:vAlign w:val="center"/>
          </w:tcPr>
          <w:p w:rsidR="008E700D" w:rsidRPr="0026221F" w:rsidRDefault="0026221F" w:rsidP="0026221F">
            <w:pPr>
              <w:tabs>
                <w:tab w:val="left" w:pos="851"/>
              </w:tabs>
              <w:contextualSpacing/>
              <w:jc w:val="center"/>
            </w:pPr>
            <w:r w:rsidRPr="0026221F">
              <w:t>0</w:t>
            </w:r>
          </w:p>
        </w:tc>
      </w:tr>
    </w:tbl>
    <w:p w:rsidR="002C0EB5" w:rsidRDefault="002C0EB5">
      <w:r>
        <w:br w:type="page"/>
      </w:r>
    </w:p>
    <w:p w:rsidR="002C0EB5" w:rsidRDefault="002C0EB5">
      <w:r>
        <w:lastRenderedPageBreak/>
        <w:t>П</w:t>
      </w:r>
      <w:r w:rsidR="006E57DD">
        <w:t>родолжение таблицы 1</w:t>
      </w:r>
    </w:p>
    <w:p w:rsidR="006E57DD" w:rsidRDefault="006E57DD"/>
    <w:tbl>
      <w:tblPr>
        <w:tblStyle w:val="a6"/>
        <w:tblW w:w="5000" w:type="pct"/>
        <w:tblLook w:val="04A0"/>
      </w:tblPr>
      <w:tblGrid>
        <w:gridCol w:w="2499"/>
        <w:gridCol w:w="8671"/>
        <w:gridCol w:w="451"/>
        <w:gridCol w:w="571"/>
        <w:gridCol w:w="546"/>
        <w:gridCol w:w="452"/>
        <w:gridCol w:w="452"/>
        <w:gridCol w:w="436"/>
        <w:gridCol w:w="436"/>
        <w:gridCol w:w="419"/>
        <w:gridCol w:w="419"/>
      </w:tblGrid>
      <w:tr w:rsidR="00F847FE" w:rsidTr="00F847FE">
        <w:tc>
          <w:tcPr>
            <w:tcW w:w="5000" w:type="pct"/>
            <w:gridSpan w:val="11"/>
          </w:tcPr>
          <w:p w:rsidR="00F847FE" w:rsidRDefault="00F847FE" w:rsidP="00AF408B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C50BF">
              <w:rPr>
                <w:i/>
              </w:rPr>
              <w:t xml:space="preserve">Компетенции педагогов </w:t>
            </w:r>
            <w:r>
              <w:rPr>
                <w:i/>
              </w:rPr>
              <w:t>ДОУ</w:t>
            </w:r>
            <w:r w:rsidRPr="00DC50BF">
              <w:rPr>
                <w:i/>
              </w:rPr>
              <w:t xml:space="preserve"> по организации культурно-досуговой деятельности ребенка</w:t>
            </w:r>
          </w:p>
        </w:tc>
      </w:tr>
      <w:tr w:rsidR="006E57DD" w:rsidTr="008E700D">
        <w:tc>
          <w:tcPr>
            <w:tcW w:w="816" w:type="pct"/>
            <w:vMerge w:val="restart"/>
            <w:vAlign w:val="center"/>
          </w:tcPr>
          <w:p w:rsidR="006E57DD" w:rsidRPr="00DC50BF" w:rsidRDefault="006E57DD" w:rsidP="00C04017">
            <w:pPr>
              <w:jc w:val="center"/>
            </w:pPr>
            <w:r w:rsidRPr="00DC50BF">
              <w:t>Критерии</w:t>
            </w:r>
          </w:p>
        </w:tc>
        <w:tc>
          <w:tcPr>
            <w:tcW w:w="2826" w:type="pct"/>
            <w:vMerge w:val="restart"/>
            <w:vAlign w:val="center"/>
          </w:tcPr>
          <w:p w:rsidR="006E57DD" w:rsidRPr="00DC50BF" w:rsidRDefault="006E57DD" w:rsidP="00C04017">
            <w:pPr>
              <w:jc w:val="center"/>
            </w:pPr>
            <w:r w:rsidRPr="00DC50BF">
              <w:t>Показатели</w:t>
            </w:r>
          </w:p>
        </w:tc>
        <w:tc>
          <w:tcPr>
            <w:tcW w:w="1358" w:type="pct"/>
            <w:gridSpan w:val="9"/>
          </w:tcPr>
          <w:p w:rsidR="006E57DD" w:rsidRDefault="006E57DD" w:rsidP="00C04017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C50BF">
              <w:t xml:space="preserve">Уровень в </w:t>
            </w:r>
            <w:r>
              <w:t>процентах на этапах 1, 2, 3</w:t>
            </w:r>
          </w:p>
        </w:tc>
      </w:tr>
      <w:tr w:rsidR="006E57DD" w:rsidTr="008E700D">
        <w:tc>
          <w:tcPr>
            <w:tcW w:w="816" w:type="pct"/>
            <w:vMerge/>
          </w:tcPr>
          <w:p w:rsidR="006E57DD" w:rsidRPr="00DC50BF" w:rsidRDefault="006E57DD" w:rsidP="00C04017">
            <w:pPr>
              <w:pStyle w:val="2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6" w:type="pct"/>
            <w:vMerge/>
          </w:tcPr>
          <w:p w:rsidR="006E57DD" w:rsidRPr="00DC50BF" w:rsidRDefault="006E57DD" w:rsidP="00C04017">
            <w:pPr>
              <w:pStyle w:val="a3"/>
              <w:tabs>
                <w:tab w:val="left" w:pos="327"/>
              </w:tabs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:rsidR="006E57DD" w:rsidRPr="00AF408B" w:rsidRDefault="006E57DD" w:rsidP="00C04017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1 </w:t>
            </w:r>
          </w:p>
        </w:tc>
        <w:tc>
          <w:tcPr>
            <w:tcW w:w="188" w:type="pct"/>
          </w:tcPr>
          <w:p w:rsidR="006E57DD" w:rsidRPr="00AF408B" w:rsidRDefault="006E57DD" w:rsidP="00C04017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2 </w:t>
            </w:r>
          </w:p>
        </w:tc>
        <w:tc>
          <w:tcPr>
            <w:tcW w:w="171" w:type="pct"/>
          </w:tcPr>
          <w:p w:rsidR="006E57DD" w:rsidRPr="00AF408B" w:rsidRDefault="006E57DD" w:rsidP="00C04017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3 </w:t>
            </w:r>
          </w:p>
        </w:tc>
        <w:tc>
          <w:tcPr>
            <w:tcW w:w="149" w:type="pct"/>
          </w:tcPr>
          <w:p w:rsidR="006E57DD" w:rsidRPr="00AF408B" w:rsidRDefault="006E57DD" w:rsidP="00C04017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1 </w:t>
            </w:r>
          </w:p>
        </w:tc>
        <w:tc>
          <w:tcPr>
            <w:tcW w:w="149" w:type="pct"/>
          </w:tcPr>
          <w:p w:rsidR="006E57DD" w:rsidRPr="00AF408B" w:rsidRDefault="006E57DD" w:rsidP="00C04017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2 </w:t>
            </w:r>
          </w:p>
        </w:tc>
        <w:tc>
          <w:tcPr>
            <w:tcW w:w="138" w:type="pct"/>
          </w:tcPr>
          <w:p w:rsidR="006E57DD" w:rsidRPr="00AF408B" w:rsidRDefault="006E57DD" w:rsidP="00C04017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3 </w:t>
            </w:r>
          </w:p>
        </w:tc>
        <w:tc>
          <w:tcPr>
            <w:tcW w:w="138" w:type="pct"/>
          </w:tcPr>
          <w:p w:rsidR="006E57DD" w:rsidRPr="00AF408B" w:rsidRDefault="006E57DD" w:rsidP="00C04017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1 </w:t>
            </w:r>
          </w:p>
        </w:tc>
        <w:tc>
          <w:tcPr>
            <w:tcW w:w="138" w:type="pct"/>
          </w:tcPr>
          <w:p w:rsidR="006E57DD" w:rsidRPr="00AF408B" w:rsidRDefault="006E57DD" w:rsidP="00C04017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2 </w:t>
            </w:r>
          </w:p>
        </w:tc>
        <w:tc>
          <w:tcPr>
            <w:tcW w:w="139" w:type="pct"/>
          </w:tcPr>
          <w:p w:rsidR="006E57DD" w:rsidRPr="00AF408B" w:rsidRDefault="006E57DD" w:rsidP="00C04017">
            <w:pPr>
              <w:tabs>
                <w:tab w:val="left" w:pos="851"/>
              </w:tabs>
              <w:contextualSpacing/>
              <w:jc w:val="center"/>
            </w:pPr>
            <w:r w:rsidRPr="00AF408B">
              <w:t xml:space="preserve">3 </w:t>
            </w:r>
          </w:p>
        </w:tc>
      </w:tr>
      <w:tr w:rsidR="006E57DD" w:rsidTr="008E700D">
        <w:tc>
          <w:tcPr>
            <w:tcW w:w="816" w:type="pct"/>
            <w:vMerge/>
          </w:tcPr>
          <w:p w:rsidR="006E57DD" w:rsidRPr="00DC50BF" w:rsidRDefault="006E57DD" w:rsidP="00C04017">
            <w:pPr>
              <w:pStyle w:val="2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6" w:type="pct"/>
            <w:vMerge/>
          </w:tcPr>
          <w:p w:rsidR="006E57DD" w:rsidRPr="00DC50BF" w:rsidRDefault="006E57DD" w:rsidP="00C04017">
            <w:pPr>
              <w:pStyle w:val="a3"/>
              <w:tabs>
                <w:tab w:val="left" w:pos="327"/>
              </w:tabs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gridSpan w:val="3"/>
          </w:tcPr>
          <w:p w:rsidR="006E57DD" w:rsidRDefault="006E57DD" w:rsidP="00AF408B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C50BF">
              <w:t>высокий</w:t>
            </w:r>
          </w:p>
        </w:tc>
        <w:tc>
          <w:tcPr>
            <w:tcW w:w="435" w:type="pct"/>
            <w:gridSpan w:val="3"/>
          </w:tcPr>
          <w:p w:rsidR="006E57DD" w:rsidRPr="00DC50BF" w:rsidRDefault="006E57DD" w:rsidP="00C04017">
            <w:pPr>
              <w:jc w:val="center"/>
            </w:pPr>
            <w:r w:rsidRPr="00DC50BF">
              <w:t>средний</w:t>
            </w:r>
          </w:p>
        </w:tc>
        <w:tc>
          <w:tcPr>
            <w:tcW w:w="416" w:type="pct"/>
            <w:gridSpan w:val="3"/>
          </w:tcPr>
          <w:p w:rsidR="006E57DD" w:rsidRPr="00DC50BF" w:rsidRDefault="006E57DD" w:rsidP="00C04017">
            <w:pPr>
              <w:jc w:val="center"/>
            </w:pPr>
            <w:r w:rsidRPr="00DC50BF">
              <w:t>низкий</w:t>
            </w:r>
          </w:p>
        </w:tc>
      </w:tr>
      <w:tr w:rsidR="008E700D" w:rsidTr="00EB1FB4">
        <w:tc>
          <w:tcPr>
            <w:tcW w:w="816" w:type="pct"/>
          </w:tcPr>
          <w:p w:rsidR="008E700D" w:rsidRPr="00DC50BF" w:rsidRDefault="008E700D" w:rsidP="00C04017">
            <w:pPr>
              <w:pStyle w:val="2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B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2826" w:type="pct"/>
          </w:tcPr>
          <w:p w:rsidR="008E700D" w:rsidRPr="00DC50BF" w:rsidRDefault="008E700D" w:rsidP="00C04017">
            <w:pPr>
              <w:pStyle w:val="a3"/>
              <w:tabs>
                <w:tab w:val="left" w:pos="327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DC50BF">
              <w:rPr>
                <w:rFonts w:ascii="Times New Roman" w:hAnsi="Times New Roman" w:cs="Times New Roman"/>
              </w:rPr>
              <w:t>Владеет методами и приемами введения воспитанника и его семьи в культурное пространство. Соблюдает нравственные и этические нормы, требования профессиональной этики.</w:t>
            </w:r>
          </w:p>
          <w:p w:rsidR="008E700D" w:rsidRPr="00DC50BF" w:rsidRDefault="008E700D" w:rsidP="00C04017">
            <w:pPr>
              <w:pStyle w:val="a3"/>
              <w:tabs>
                <w:tab w:val="left" w:pos="327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C50B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50BF">
              <w:rPr>
                <w:rFonts w:ascii="Times New Roman" w:hAnsi="Times New Roman" w:cs="Times New Roman"/>
              </w:rPr>
              <w:t xml:space="preserve"> проектировать ситуации и события, развивающие эмоционально-ценностную сферу ребенка (культуру переживаний и ценностные ориентации ребенка).</w:t>
            </w:r>
          </w:p>
        </w:tc>
        <w:tc>
          <w:tcPr>
            <w:tcW w:w="149" w:type="pct"/>
            <w:vAlign w:val="center"/>
          </w:tcPr>
          <w:p w:rsidR="008E700D" w:rsidRPr="00EB1FB4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EB1FB4">
              <w:t xml:space="preserve">58 </w:t>
            </w:r>
          </w:p>
        </w:tc>
        <w:tc>
          <w:tcPr>
            <w:tcW w:w="188" w:type="pct"/>
            <w:vAlign w:val="center"/>
          </w:tcPr>
          <w:p w:rsidR="008E700D" w:rsidRPr="00EB1FB4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EB1FB4">
              <w:t xml:space="preserve">80 </w:t>
            </w:r>
          </w:p>
        </w:tc>
        <w:tc>
          <w:tcPr>
            <w:tcW w:w="171" w:type="pct"/>
            <w:vAlign w:val="center"/>
          </w:tcPr>
          <w:p w:rsidR="008E700D" w:rsidRPr="00EB1FB4" w:rsidRDefault="00EB1FB4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98</w:t>
            </w:r>
          </w:p>
        </w:tc>
        <w:tc>
          <w:tcPr>
            <w:tcW w:w="149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30</w:t>
            </w:r>
          </w:p>
        </w:tc>
        <w:tc>
          <w:tcPr>
            <w:tcW w:w="149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20</w:t>
            </w:r>
          </w:p>
        </w:tc>
        <w:tc>
          <w:tcPr>
            <w:tcW w:w="138" w:type="pct"/>
            <w:vAlign w:val="center"/>
          </w:tcPr>
          <w:p w:rsidR="008E700D" w:rsidRPr="00EB1FB4" w:rsidRDefault="00EB1FB4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2</w:t>
            </w:r>
          </w:p>
        </w:tc>
        <w:tc>
          <w:tcPr>
            <w:tcW w:w="138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12</w:t>
            </w:r>
          </w:p>
        </w:tc>
        <w:tc>
          <w:tcPr>
            <w:tcW w:w="138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0</w:t>
            </w:r>
          </w:p>
        </w:tc>
        <w:tc>
          <w:tcPr>
            <w:tcW w:w="139" w:type="pct"/>
            <w:vAlign w:val="center"/>
          </w:tcPr>
          <w:p w:rsidR="008E700D" w:rsidRPr="00EB1FB4" w:rsidRDefault="00EB1FB4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0</w:t>
            </w:r>
          </w:p>
        </w:tc>
      </w:tr>
      <w:tr w:rsidR="008E700D" w:rsidTr="00EB1FB4">
        <w:tc>
          <w:tcPr>
            <w:tcW w:w="816" w:type="pct"/>
          </w:tcPr>
          <w:p w:rsidR="008E700D" w:rsidRPr="00DC50BF" w:rsidRDefault="008E700D" w:rsidP="00C04017">
            <w:r w:rsidRPr="00DC50BF">
              <w:t>Развивающий</w:t>
            </w:r>
          </w:p>
        </w:tc>
        <w:tc>
          <w:tcPr>
            <w:tcW w:w="2826" w:type="pct"/>
          </w:tcPr>
          <w:p w:rsidR="008E700D" w:rsidRPr="00DC50BF" w:rsidRDefault="008E700D" w:rsidP="00C04017">
            <w:r w:rsidRPr="00DC50BF">
              <w:t>Учитывает возможности ребенка при решении задач развития базовых компонентов культуры.</w:t>
            </w:r>
          </w:p>
          <w:p w:rsidR="008E700D" w:rsidRPr="00DC50BF" w:rsidRDefault="008E700D" w:rsidP="00C04017">
            <w:r w:rsidRPr="00DC50BF">
              <w:t xml:space="preserve">Умеет осваивать и применять современные психолого-педагогические технологии, направленные на </w:t>
            </w:r>
            <w:r w:rsidRPr="00DC50BF">
              <w:rPr>
                <w:bCs/>
              </w:rPr>
              <w:t xml:space="preserve">формирование способности воспитанников к  коммуникации, установки на использование этой способности, на ее ценность. </w:t>
            </w:r>
            <w:r w:rsidRPr="00DC50BF">
              <w:t>Владеет алгоритмом развития личностной культуры воспитанника</w:t>
            </w:r>
          </w:p>
        </w:tc>
        <w:tc>
          <w:tcPr>
            <w:tcW w:w="149" w:type="pct"/>
            <w:vAlign w:val="center"/>
          </w:tcPr>
          <w:p w:rsidR="008E700D" w:rsidRPr="00EB1FB4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EB1FB4">
              <w:t xml:space="preserve">48 </w:t>
            </w:r>
          </w:p>
        </w:tc>
        <w:tc>
          <w:tcPr>
            <w:tcW w:w="188" w:type="pct"/>
            <w:vAlign w:val="center"/>
          </w:tcPr>
          <w:p w:rsidR="008E700D" w:rsidRPr="00EB1FB4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EB1FB4">
              <w:t xml:space="preserve">58 </w:t>
            </w:r>
          </w:p>
        </w:tc>
        <w:tc>
          <w:tcPr>
            <w:tcW w:w="171" w:type="pct"/>
            <w:vAlign w:val="center"/>
          </w:tcPr>
          <w:p w:rsidR="008E700D" w:rsidRPr="00EB1FB4" w:rsidRDefault="00EB1FB4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86</w:t>
            </w:r>
          </w:p>
        </w:tc>
        <w:tc>
          <w:tcPr>
            <w:tcW w:w="149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36</w:t>
            </w:r>
          </w:p>
        </w:tc>
        <w:tc>
          <w:tcPr>
            <w:tcW w:w="149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34</w:t>
            </w:r>
          </w:p>
        </w:tc>
        <w:tc>
          <w:tcPr>
            <w:tcW w:w="138" w:type="pct"/>
            <w:vAlign w:val="center"/>
          </w:tcPr>
          <w:p w:rsidR="008E700D" w:rsidRPr="00EB1FB4" w:rsidRDefault="00EB1FB4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14</w:t>
            </w:r>
          </w:p>
        </w:tc>
        <w:tc>
          <w:tcPr>
            <w:tcW w:w="138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16</w:t>
            </w:r>
          </w:p>
        </w:tc>
        <w:tc>
          <w:tcPr>
            <w:tcW w:w="138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8</w:t>
            </w:r>
          </w:p>
        </w:tc>
        <w:tc>
          <w:tcPr>
            <w:tcW w:w="139" w:type="pct"/>
            <w:vAlign w:val="center"/>
          </w:tcPr>
          <w:p w:rsidR="008E700D" w:rsidRPr="00EB1FB4" w:rsidRDefault="00EB1FB4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0</w:t>
            </w:r>
          </w:p>
        </w:tc>
      </w:tr>
      <w:tr w:rsidR="008E700D" w:rsidTr="00EB1FB4">
        <w:tc>
          <w:tcPr>
            <w:tcW w:w="816" w:type="pct"/>
          </w:tcPr>
          <w:p w:rsidR="008E700D" w:rsidRPr="00DC50BF" w:rsidRDefault="008E700D" w:rsidP="00C04017">
            <w:r w:rsidRPr="00DC50BF">
              <w:t>Помощь семье в решении вопросов по развитию базовых компонентов культуры ребенка</w:t>
            </w:r>
          </w:p>
        </w:tc>
        <w:tc>
          <w:tcPr>
            <w:tcW w:w="2826" w:type="pct"/>
          </w:tcPr>
          <w:p w:rsidR="008E700D" w:rsidRPr="00DC50BF" w:rsidRDefault="008E700D" w:rsidP="00C04017">
            <w:pPr>
              <w:tabs>
                <w:tab w:val="left" w:pos="387"/>
              </w:tabs>
              <w:ind w:left="-7"/>
              <w:contextualSpacing/>
            </w:pPr>
            <w:r w:rsidRPr="00DC50BF">
              <w:t>Знает руководящие и инструктивные документы, регулирующие организацию и проведение мероприятий за пределами  территории ДОУ (Культпоход)</w:t>
            </w:r>
          </w:p>
          <w:p w:rsidR="008E700D" w:rsidRPr="00DC50BF" w:rsidRDefault="008E700D" w:rsidP="00C04017">
            <w:pPr>
              <w:tabs>
                <w:tab w:val="left" w:pos="387"/>
              </w:tabs>
              <w:ind w:left="-7"/>
              <w:contextualSpacing/>
            </w:pPr>
            <w:r w:rsidRPr="00DC50BF">
              <w:t xml:space="preserve">Умеет сотрудничать с другими педагогическими работниками и другими специалистами в решении </w:t>
            </w:r>
            <w:proofErr w:type="gramStart"/>
            <w:r w:rsidRPr="00DC50BF">
              <w:t>вопросов развития базовых компонентов культуры детей</w:t>
            </w:r>
            <w:proofErr w:type="gramEnd"/>
            <w:r w:rsidRPr="00DC50BF">
              <w:t>.</w:t>
            </w:r>
          </w:p>
          <w:p w:rsidR="008E700D" w:rsidRPr="00DC50BF" w:rsidRDefault="008E700D" w:rsidP="00C04017">
            <w:pPr>
              <w:tabs>
                <w:tab w:val="left" w:pos="387"/>
              </w:tabs>
              <w:ind w:left="-7"/>
              <w:contextualSpacing/>
            </w:pPr>
            <w:r w:rsidRPr="00DC50BF">
              <w:t>Владеет методами организации экскурсий, походов и экспедиций и т.п.</w:t>
            </w:r>
          </w:p>
        </w:tc>
        <w:tc>
          <w:tcPr>
            <w:tcW w:w="149" w:type="pct"/>
            <w:vAlign w:val="center"/>
          </w:tcPr>
          <w:p w:rsidR="008E700D" w:rsidRPr="00EB1FB4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EB1FB4">
              <w:t xml:space="preserve">64 </w:t>
            </w:r>
          </w:p>
        </w:tc>
        <w:tc>
          <w:tcPr>
            <w:tcW w:w="188" w:type="pct"/>
            <w:vAlign w:val="center"/>
          </w:tcPr>
          <w:p w:rsidR="008E700D" w:rsidRPr="00EB1FB4" w:rsidRDefault="008E700D" w:rsidP="00C04017">
            <w:pPr>
              <w:tabs>
                <w:tab w:val="left" w:pos="851"/>
              </w:tabs>
              <w:contextualSpacing/>
              <w:jc w:val="center"/>
            </w:pPr>
            <w:r w:rsidRPr="00EB1FB4">
              <w:t xml:space="preserve">100 </w:t>
            </w:r>
          </w:p>
        </w:tc>
        <w:tc>
          <w:tcPr>
            <w:tcW w:w="171" w:type="pct"/>
            <w:vAlign w:val="center"/>
          </w:tcPr>
          <w:p w:rsidR="008E700D" w:rsidRPr="00EB1FB4" w:rsidRDefault="00EB1FB4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100</w:t>
            </w:r>
          </w:p>
        </w:tc>
        <w:tc>
          <w:tcPr>
            <w:tcW w:w="149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28</w:t>
            </w:r>
          </w:p>
        </w:tc>
        <w:tc>
          <w:tcPr>
            <w:tcW w:w="149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0</w:t>
            </w:r>
          </w:p>
        </w:tc>
        <w:tc>
          <w:tcPr>
            <w:tcW w:w="138" w:type="pct"/>
            <w:vAlign w:val="center"/>
          </w:tcPr>
          <w:p w:rsidR="008E700D" w:rsidRPr="00EB1FB4" w:rsidRDefault="00EB1FB4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0</w:t>
            </w:r>
          </w:p>
        </w:tc>
        <w:tc>
          <w:tcPr>
            <w:tcW w:w="138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8</w:t>
            </w:r>
          </w:p>
        </w:tc>
        <w:tc>
          <w:tcPr>
            <w:tcW w:w="138" w:type="pct"/>
            <w:vAlign w:val="center"/>
          </w:tcPr>
          <w:p w:rsidR="008E700D" w:rsidRPr="00EB1FB4" w:rsidRDefault="008E700D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0</w:t>
            </w:r>
          </w:p>
        </w:tc>
        <w:tc>
          <w:tcPr>
            <w:tcW w:w="139" w:type="pct"/>
            <w:vAlign w:val="center"/>
          </w:tcPr>
          <w:p w:rsidR="008E700D" w:rsidRPr="00EB1FB4" w:rsidRDefault="00EB1FB4" w:rsidP="00EB1FB4">
            <w:pPr>
              <w:tabs>
                <w:tab w:val="left" w:pos="851"/>
              </w:tabs>
              <w:contextualSpacing/>
              <w:jc w:val="center"/>
            </w:pPr>
            <w:r w:rsidRPr="00EB1FB4">
              <w:t>0</w:t>
            </w:r>
          </w:p>
        </w:tc>
      </w:tr>
    </w:tbl>
    <w:p w:rsidR="003E34DB" w:rsidRDefault="003E34DB" w:rsidP="00D83FDA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8E700D" w:rsidRDefault="008E700D" w:rsidP="00D83FDA">
      <w:pPr>
        <w:tabs>
          <w:tab w:val="left" w:pos="993"/>
        </w:tabs>
        <w:spacing w:line="360" w:lineRule="auto"/>
        <w:ind w:firstLine="567"/>
        <w:jc w:val="both"/>
        <w:rPr>
          <w:rStyle w:val="a5"/>
          <w:color w:val="auto"/>
          <w:sz w:val="28"/>
          <w:szCs w:val="28"/>
          <w:u w:val="none"/>
        </w:rPr>
      </w:pPr>
      <w:r w:rsidRPr="00BF4689">
        <w:rPr>
          <w:sz w:val="28"/>
          <w:szCs w:val="28"/>
        </w:rPr>
        <w:t xml:space="preserve">Методики мониторинга размещены </w:t>
      </w:r>
      <w:r>
        <w:rPr>
          <w:sz w:val="28"/>
          <w:szCs w:val="28"/>
        </w:rPr>
        <w:t xml:space="preserve">на сайте </w:t>
      </w:r>
      <w:r w:rsidRPr="00DC50BF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БДОУ </w:t>
      </w:r>
      <w:r w:rsidRPr="00DC50BF">
        <w:rPr>
          <w:bCs/>
          <w:iCs/>
          <w:sz w:val="28"/>
          <w:szCs w:val="28"/>
        </w:rPr>
        <w:t>детский сад общеразвивающего вида №</w:t>
      </w:r>
      <w:r>
        <w:rPr>
          <w:bCs/>
          <w:iCs/>
          <w:sz w:val="28"/>
          <w:szCs w:val="28"/>
        </w:rPr>
        <w:t> </w:t>
      </w:r>
      <w:r w:rsidRPr="00DC50BF">
        <w:rPr>
          <w:bCs/>
          <w:iCs/>
          <w:sz w:val="28"/>
          <w:szCs w:val="28"/>
        </w:rPr>
        <w:t xml:space="preserve">8 </w:t>
      </w:r>
      <w:r>
        <w:rPr>
          <w:sz w:val="28"/>
          <w:szCs w:val="28"/>
        </w:rPr>
        <w:t>(</w:t>
      </w:r>
      <w:r w:rsidRPr="0087296E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2" w:history="1">
        <w:r w:rsidRPr="00BF4689">
          <w:rPr>
            <w:rStyle w:val="a5"/>
            <w:color w:val="auto"/>
            <w:sz w:val="28"/>
            <w:szCs w:val="28"/>
            <w:u w:val="none"/>
          </w:rPr>
          <w:t>http://mdou8len.ucoz.ru/proekt1/montoring_fkpr.pdf</w:t>
        </w:r>
      </w:hyperlink>
      <w:r w:rsidRPr="00BF4689">
        <w:rPr>
          <w:rStyle w:val="a5"/>
          <w:color w:val="auto"/>
          <w:sz w:val="28"/>
          <w:szCs w:val="28"/>
          <w:u w:val="none"/>
        </w:rPr>
        <w:t>)</w:t>
      </w:r>
    </w:p>
    <w:p w:rsidR="00C47F51" w:rsidRDefault="008E700D" w:rsidP="00C47F51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 результатов представленных в таблице 1 позволяет заключить о положительной динамике показателей качества инновации.</w:t>
      </w:r>
      <w:r w:rsidR="00C47F51">
        <w:rPr>
          <w:sz w:val="28"/>
          <w:szCs w:val="28"/>
        </w:rPr>
        <w:t xml:space="preserve"> </w:t>
      </w:r>
    </w:p>
    <w:p w:rsidR="00C8766F" w:rsidRPr="00DC50BF" w:rsidRDefault="00C8766F" w:rsidP="00C8766F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</w:p>
    <w:p w:rsidR="00C8766F" w:rsidRDefault="00C8766F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  <w:sectPr w:rsidR="00C8766F" w:rsidSect="00C8766F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1A7621" w:rsidRPr="00DC50BF" w:rsidRDefault="00CF3242" w:rsidP="00DC50B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(определённая устойчивость положительных результатов) за отчетный период, краткое описание изданных инновационных продуктов </w:t>
      </w:r>
    </w:p>
    <w:p w:rsidR="00BF4689" w:rsidRDefault="00BF4689" w:rsidP="00DC50BF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:rsidR="00CA00B9" w:rsidRPr="00DC50BF" w:rsidRDefault="00CA00B9" w:rsidP="00DC50BF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i/>
          <w:sz w:val="28"/>
          <w:szCs w:val="28"/>
        </w:rPr>
        <w:t>За отчетный период были получены следующие результаты</w:t>
      </w:r>
      <w:r w:rsidRPr="00DC50BF">
        <w:rPr>
          <w:sz w:val="28"/>
          <w:szCs w:val="28"/>
        </w:rPr>
        <w:t>.</w:t>
      </w:r>
    </w:p>
    <w:p w:rsidR="00AF7D2E" w:rsidRDefault="00CA00B9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В рамках решения первой задачи проведены мероприятия, направленные на </w:t>
      </w:r>
      <w:r w:rsidR="00857654" w:rsidRPr="00DC50BF">
        <w:rPr>
          <w:sz w:val="28"/>
          <w:szCs w:val="28"/>
        </w:rPr>
        <w:t xml:space="preserve">апробацию механизмов погружения обучающихся в культурный контекст на основе </w:t>
      </w:r>
      <w:r w:rsidR="00AF7D2E" w:rsidRPr="00DC50BF">
        <w:rPr>
          <w:sz w:val="28"/>
          <w:szCs w:val="28"/>
        </w:rPr>
        <w:t xml:space="preserve">организации мероприятий культурного клуба. Деятельность в рамках клуба – это систематическое проведение образовательных событий, предусматривающих очное общение воспитанников с деятелями культуры и искусства, развитие творческих навыков детей дошкольного возраста на территории ДОУ. Это были встречи с писателями, поэтами, артистами, художниками и др., с людьми, увлеченными теми или иными видами творчества. </w:t>
      </w:r>
      <w:proofErr w:type="gramStart"/>
      <w:r w:rsidR="00AF7D2E" w:rsidRPr="00DC50BF">
        <w:rPr>
          <w:sz w:val="28"/>
          <w:szCs w:val="28"/>
        </w:rPr>
        <w:t>Это позволило сделать жизнь детей детском саду более интересной, а процесс формирования культурных потребностей ребенка – мотивированным.</w:t>
      </w:r>
      <w:proofErr w:type="gramEnd"/>
    </w:p>
    <w:p w:rsidR="00AF7D2E" w:rsidRDefault="00F52975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Основной целью работы Клуба является формирование потребности ребенка к общению с искусством, эмоциональным переживаниям, связанным со знакомством художественных, музыкальных и других </w:t>
      </w:r>
      <w:r w:rsidRPr="00DC50BF">
        <w:rPr>
          <w:sz w:val="28"/>
          <w:szCs w:val="28"/>
          <w:shd w:val="clear" w:color="auto" w:fill="FFFFFF"/>
        </w:rPr>
        <w:t>эстетических, познавательных, зрелищных</w:t>
      </w:r>
      <w:r w:rsidRPr="00DC50BF">
        <w:rPr>
          <w:sz w:val="28"/>
          <w:szCs w:val="28"/>
        </w:rPr>
        <w:t xml:space="preserve"> источников; побуждением ребенка к построению маршрута культурно-досуговой деятельности совместно со своей семьей. За отчетный период проведено </w:t>
      </w:r>
      <w:r w:rsidR="002360DF">
        <w:rPr>
          <w:sz w:val="28"/>
          <w:szCs w:val="28"/>
        </w:rPr>
        <w:t>сем</w:t>
      </w:r>
      <w:r w:rsidRPr="00DC50BF">
        <w:rPr>
          <w:sz w:val="28"/>
          <w:szCs w:val="28"/>
        </w:rPr>
        <w:t>ь заседаний культурного клуба</w:t>
      </w:r>
      <w:r w:rsidR="00E87D36" w:rsidRPr="00DC50BF">
        <w:rPr>
          <w:sz w:val="28"/>
          <w:szCs w:val="28"/>
        </w:rPr>
        <w:t xml:space="preserve"> </w:t>
      </w:r>
      <w:r w:rsidR="00BF4689">
        <w:rPr>
          <w:sz w:val="28"/>
          <w:szCs w:val="28"/>
        </w:rPr>
        <w:t>(</w:t>
      </w:r>
      <w:r w:rsidR="00BF4689" w:rsidRPr="0087296E">
        <w:rPr>
          <w:sz w:val="28"/>
          <w:szCs w:val="28"/>
        </w:rPr>
        <w:t>Режим доступа:</w:t>
      </w:r>
      <w:r w:rsidR="00BF4689">
        <w:rPr>
          <w:sz w:val="28"/>
          <w:szCs w:val="28"/>
        </w:rPr>
        <w:t xml:space="preserve"> </w:t>
      </w:r>
      <w:hyperlink r:id="rId13" w:history="1">
        <w:r w:rsidR="00BF4689" w:rsidRPr="00DE740E">
          <w:rPr>
            <w:rStyle w:val="a5"/>
            <w:sz w:val="28"/>
            <w:szCs w:val="28"/>
          </w:rPr>
          <w:t>http://mdou8len.ucoz.ru/index/kulturnyj_klub/0-112</w:t>
        </w:r>
      </w:hyperlink>
      <w:proofErr w:type="gramStart"/>
      <w:r w:rsidR="00BF4689">
        <w:rPr>
          <w:sz w:val="28"/>
          <w:szCs w:val="28"/>
        </w:rPr>
        <w:t xml:space="preserve"> )</w:t>
      </w:r>
      <w:proofErr w:type="gramEnd"/>
      <w:r w:rsidRPr="00DC50BF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5799"/>
        <w:gridCol w:w="3379"/>
      </w:tblGrid>
      <w:tr w:rsidR="002360DF" w:rsidTr="002360DF">
        <w:tc>
          <w:tcPr>
            <w:tcW w:w="959" w:type="dxa"/>
          </w:tcPr>
          <w:p w:rsidR="002360DF" w:rsidRDefault="002360DF" w:rsidP="002360D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99" w:type="dxa"/>
          </w:tcPr>
          <w:p w:rsidR="002360DF" w:rsidRDefault="002360DF" w:rsidP="002360D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379" w:type="dxa"/>
          </w:tcPr>
          <w:p w:rsidR="002360DF" w:rsidRDefault="002360DF" w:rsidP="002360D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360DF" w:rsidTr="002360DF">
        <w:tc>
          <w:tcPr>
            <w:tcW w:w="959" w:type="dxa"/>
          </w:tcPr>
          <w:p w:rsidR="002360DF" w:rsidRDefault="002360DF" w:rsidP="002360D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2360DF" w:rsidRDefault="0072577A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СКК</w:t>
            </w:r>
            <w:r w:rsidR="009B51B1">
              <w:rPr>
                <w:sz w:val="28"/>
                <w:szCs w:val="28"/>
              </w:rPr>
              <w:t xml:space="preserve"> </w:t>
            </w:r>
            <w:r w:rsidR="00A0606C">
              <w:rPr>
                <w:sz w:val="28"/>
                <w:szCs w:val="28"/>
              </w:rPr>
              <w:t>«Мир танцев, музыки и песен»</w:t>
            </w:r>
          </w:p>
        </w:tc>
        <w:tc>
          <w:tcPr>
            <w:tcW w:w="3379" w:type="dxa"/>
          </w:tcPr>
          <w:p w:rsidR="002360DF" w:rsidRDefault="0072577A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12.01.2022г.</w:t>
            </w:r>
          </w:p>
        </w:tc>
      </w:tr>
      <w:tr w:rsidR="002360DF" w:rsidTr="002360DF">
        <w:tc>
          <w:tcPr>
            <w:tcW w:w="959" w:type="dxa"/>
          </w:tcPr>
          <w:p w:rsidR="002360DF" w:rsidRDefault="002360DF" w:rsidP="002360D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2360DF" w:rsidRDefault="0072577A" w:rsidP="002340A5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«Гостиная дома </w:t>
            </w:r>
            <w:proofErr w:type="gramStart"/>
            <w:r w:rsidRPr="00650D37">
              <w:rPr>
                <w:sz w:val="28"/>
                <w:szCs w:val="28"/>
              </w:rPr>
              <w:t>Смысловых</w:t>
            </w:r>
            <w:proofErr w:type="gramEnd"/>
            <w:r w:rsidRPr="00650D37">
              <w:rPr>
                <w:sz w:val="28"/>
                <w:szCs w:val="28"/>
              </w:rPr>
              <w:t xml:space="preserve">»  </w:t>
            </w:r>
            <w:r w:rsidR="009B51B1">
              <w:rPr>
                <w:sz w:val="28"/>
                <w:szCs w:val="28"/>
              </w:rPr>
              <w:t>«</w:t>
            </w:r>
            <w:r w:rsidR="002340A5">
              <w:rPr>
                <w:sz w:val="28"/>
                <w:szCs w:val="28"/>
              </w:rPr>
              <w:t>Тайны дома Смысловых</w:t>
            </w:r>
            <w:r w:rsidR="009B51B1"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</w:tcPr>
          <w:p w:rsidR="002360DF" w:rsidRDefault="0072577A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08.02.2022г.</w:t>
            </w:r>
          </w:p>
        </w:tc>
      </w:tr>
      <w:tr w:rsidR="002360DF" w:rsidTr="002360DF">
        <w:tc>
          <w:tcPr>
            <w:tcW w:w="959" w:type="dxa"/>
          </w:tcPr>
          <w:p w:rsidR="002360DF" w:rsidRDefault="002360DF" w:rsidP="002360D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2360DF" w:rsidRDefault="0072577A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МБУ ДО ДМШ</w:t>
            </w:r>
            <w:r w:rsidR="00A0606C">
              <w:rPr>
                <w:sz w:val="28"/>
                <w:szCs w:val="28"/>
              </w:rPr>
              <w:t xml:space="preserve"> «</w:t>
            </w:r>
            <w:r w:rsidR="002340A5">
              <w:rPr>
                <w:sz w:val="28"/>
                <w:szCs w:val="28"/>
              </w:rPr>
              <w:t>В волшебном мире звуков»</w:t>
            </w:r>
          </w:p>
        </w:tc>
        <w:tc>
          <w:tcPr>
            <w:tcW w:w="3379" w:type="dxa"/>
          </w:tcPr>
          <w:p w:rsidR="002360DF" w:rsidRDefault="0072577A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15.03.2022г.</w:t>
            </w:r>
          </w:p>
        </w:tc>
      </w:tr>
      <w:tr w:rsidR="004303A5" w:rsidTr="002360DF">
        <w:tc>
          <w:tcPr>
            <w:tcW w:w="959" w:type="dxa"/>
          </w:tcPr>
          <w:p w:rsidR="004303A5" w:rsidRDefault="004303A5" w:rsidP="00D83FDA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4303A5" w:rsidRPr="00650D37" w:rsidRDefault="004303A5" w:rsidP="003E34DB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ЦНК «Казачье подворье</w:t>
            </w:r>
            <w:r w:rsidRPr="004303A5">
              <w:rPr>
                <w:sz w:val="28"/>
                <w:szCs w:val="28"/>
              </w:rPr>
              <w:t xml:space="preserve">» </w:t>
            </w:r>
            <w:r w:rsidR="00CD02EB">
              <w:rPr>
                <w:sz w:val="28"/>
                <w:szCs w:val="28"/>
              </w:rPr>
              <w:t>«У Кубани у реки разгулялись казаки»</w:t>
            </w:r>
          </w:p>
        </w:tc>
        <w:tc>
          <w:tcPr>
            <w:tcW w:w="3379" w:type="dxa"/>
          </w:tcPr>
          <w:p w:rsidR="004303A5" w:rsidRDefault="009B51B1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22.03.2022г. </w:t>
            </w:r>
          </w:p>
        </w:tc>
      </w:tr>
      <w:tr w:rsidR="004303A5" w:rsidTr="002360DF">
        <w:tc>
          <w:tcPr>
            <w:tcW w:w="959" w:type="dxa"/>
          </w:tcPr>
          <w:p w:rsidR="004303A5" w:rsidRDefault="004303A5" w:rsidP="00D83FDA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4303A5" w:rsidRDefault="004303A5" w:rsidP="00B23513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МБУ ДО ДХШ   </w:t>
            </w:r>
            <w:r w:rsidR="008C006E">
              <w:rPr>
                <w:sz w:val="28"/>
                <w:szCs w:val="28"/>
              </w:rPr>
              <w:t>«В мир творчества мы двери откры</w:t>
            </w:r>
            <w:r w:rsidR="00B23513">
              <w:rPr>
                <w:sz w:val="28"/>
                <w:szCs w:val="28"/>
              </w:rPr>
              <w:t>ваем»</w:t>
            </w:r>
          </w:p>
        </w:tc>
        <w:tc>
          <w:tcPr>
            <w:tcW w:w="3379" w:type="dxa"/>
          </w:tcPr>
          <w:p w:rsidR="004303A5" w:rsidRDefault="004303A5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19.04.2022г.</w:t>
            </w:r>
          </w:p>
        </w:tc>
      </w:tr>
      <w:tr w:rsidR="004303A5" w:rsidTr="002360DF">
        <w:tc>
          <w:tcPr>
            <w:tcW w:w="959" w:type="dxa"/>
          </w:tcPr>
          <w:p w:rsidR="004303A5" w:rsidRDefault="004303A5" w:rsidP="00D83FDA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99" w:type="dxa"/>
          </w:tcPr>
          <w:p w:rsidR="004303A5" w:rsidRDefault="004303A5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МБУК ЛРИКМ</w:t>
            </w:r>
            <w:r w:rsidR="00CD02EB">
              <w:rPr>
                <w:sz w:val="28"/>
                <w:szCs w:val="28"/>
              </w:rPr>
              <w:t xml:space="preserve"> «Музей – хранитель истории»</w:t>
            </w:r>
          </w:p>
        </w:tc>
        <w:tc>
          <w:tcPr>
            <w:tcW w:w="3379" w:type="dxa"/>
          </w:tcPr>
          <w:p w:rsidR="004303A5" w:rsidRDefault="004303A5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04.05.2022г.</w:t>
            </w:r>
          </w:p>
        </w:tc>
      </w:tr>
      <w:tr w:rsidR="004303A5" w:rsidTr="002360DF">
        <w:tc>
          <w:tcPr>
            <w:tcW w:w="959" w:type="dxa"/>
          </w:tcPr>
          <w:p w:rsidR="004303A5" w:rsidRDefault="004303A5" w:rsidP="002360D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4303A5" w:rsidRDefault="004303A5" w:rsidP="008C006E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Библиотека</w:t>
            </w:r>
            <w:r w:rsidR="008C006E">
              <w:rPr>
                <w:sz w:val="28"/>
                <w:szCs w:val="28"/>
              </w:rPr>
              <w:t xml:space="preserve"> «По страницам любимых книг»</w:t>
            </w:r>
          </w:p>
        </w:tc>
        <w:tc>
          <w:tcPr>
            <w:tcW w:w="3379" w:type="dxa"/>
          </w:tcPr>
          <w:p w:rsidR="004303A5" w:rsidRDefault="004303A5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19.07.2022г.</w:t>
            </w:r>
          </w:p>
        </w:tc>
      </w:tr>
      <w:tr w:rsidR="004303A5" w:rsidTr="002360DF">
        <w:tc>
          <w:tcPr>
            <w:tcW w:w="959" w:type="dxa"/>
          </w:tcPr>
          <w:p w:rsidR="004303A5" w:rsidRDefault="004303A5" w:rsidP="002360D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4303A5" w:rsidRDefault="004303A5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МБУ </w:t>
            </w:r>
            <w:r w:rsidRPr="00D83FDA">
              <w:rPr>
                <w:sz w:val="28"/>
                <w:szCs w:val="28"/>
              </w:rPr>
              <w:t>ЦКС</w:t>
            </w:r>
            <w:r w:rsidR="00B23513" w:rsidRPr="00D83FDA">
              <w:rPr>
                <w:sz w:val="28"/>
                <w:szCs w:val="28"/>
              </w:rPr>
              <w:t xml:space="preserve"> «</w:t>
            </w:r>
            <w:r w:rsidR="005B652B">
              <w:rPr>
                <w:sz w:val="28"/>
                <w:szCs w:val="28"/>
              </w:rPr>
              <w:t>Где живут сказки»</w:t>
            </w:r>
          </w:p>
        </w:tc>
        <w:tc>
          <w:tcPr>
            <w:tcW w:w="3379" w:type="dxa"/>
          </w:tcPr>
          <w:p w:rsidR="004303A5" w:rsidRDefault="004303A5" w:rsidP="00DC50BF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02.08.2022г.</w:t>
            </w:r>
          </w:p>
        </w:tc>
      </w:tr>
    </w:tbl>
    <w:p w:rsidR="00F52975" w:rsidRDefault="00A97E0C" w:rsidP="00DC50BF">
      <w:pPr>
        <w:pStyle w:val="a3"/>
        <w:tabs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5C8B" w:rsidRPr="00DC50BF">
        <w:rPr>
          <w:rFonts w:ascii="Times New Roman" w:hAnsi="Times New Roman" w:cs="Times New Roman"/>
          <w:sz w:val="28"/>
          <w:szCs w:val="28"/>
        </w:rPr>
        <w:t>рганизованы и проведены культпоходы</w:t>
      </w:r>
      <w:r w:rsidR="002C1027" w:rsidRPr="00DC50BF">
        <w:rPr>
          <w:rFonts w:ascii="Times New Roman" w:hAnsi="Times New Roman" w:cs="Times New Roman"/>
          <w:sz w:val="28"/>
          <w:szCs w:val="28"/>
        </w:rPr>
        <w:t xml:space="preserve"> </w:t>
      </w:r>
      <w:r w:rsidR="00015FFB">
        <w:rPr>
          <w:sz w:val="28"/>
          <w:szCs w:val="28"/>
        </w:rPr>
        <w:t>(</w:t>
      </w:r>
      <w:r w:rsidR="00015FFB" w:rsidRPr="0087296E">
        <w:rPr>
          <w:rFonts w:ascii="Times New Roman" w:hAnsi="Times New Roman" w:cs="Times New Roman"/>
          <w:sz w:val="28"/>
          <w:szCs w:val="28"/>
        </w:rPr>
        <w:t>Режим доступа:</w:t>
      </w:r>
      <w:r w:rsidR="00015FFB" w:rsidRPr="00015FFB">
        <w:rPr>
          <w:sz w:val="28"/>
          <w:szCs w:val="28"/>
        </w:rPr>
        <w:t xml:space="preserve"> </w:t>
      </w:r>
      <w:hyperlink r:id="rId14" w:history="1"/>
      <w:r w:rsidR="003F781F">
        <w:t xml:space="preserve"> </w:t>
      </w:r>
      <w:hyperlink r:id="rId15" w:history="1">
        <w:r w:rsidR="002D75F1" w:rsidRPr="00015F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http://mdou8len.ucoz.ru/index/kultpokhod/0-113</w:t>
        </w:r>
      </w:hyperlink>
      <w:r w:rsidR="002D75F1" w:rsidRPr="00015F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2D75F1" w:rsidRPr="00DC50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5799"/>
        <w:gridCol w:w="3379"/>
      </w:tblGrid>
      <w:tr w:rsidR="002360DF" w:rsidTr="00C04017">
        <w:tc>
          <w:tcPr>
            <w:tcW w:w="959" w:type="dxa"/>
          </w:tcPr>
          <w:p w:rsidR="002360DF" w:rsidRPr="00650D37" w:rsidRDefault="002360D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№</w:t>
            </w:r>
            <w:proofErr w:type="gramStart"/>
            <w:r w:rsidRPr="00650D37">
              <w:rPr>
                <w:sz w:val="28"/>
                <w:szCs w:val="28"/>
              </w:rPr>
              <w:t>п</w:t>
            </w:r>
            <w:proofErr w:type="gramEnd"/>
            <w:r w:rsidRPr="00650D37">
              <w:rPr>
                <w:sz w:val="28"/>
                <w:szCs w:val="28"/>
              </w:rPr>
              <w:t>/п</w:t>
            </w:r>
          </w:p>
        </w:tc>
        <w:tc>
          <w:tcPr>
            <w:tcW w:w="5799" w:type="dxa"/>
          </w:tcPr>
          <w:p w:rsidR="002360DF" w:rsidRPr="00650D37" w:rsidRDefault="002360D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Учреждение культуры/Тема</w:t>
            </w:r>
          </w:p>
        </w:tc>
        <w:tc>
          <w:tcPr>
            <w:tcW w:w="3379" w:type="dxa"/>
          </w:tcPr>
          <w:p w:rsidR="002360DF" w:rsidRPr="00650D37" w:rsidRDefault="002360D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Дата</w:t>
            </w:r>
          </w:p>
        </w:tc>
      </w:tr>
      <w:tr w:rsidR="002360DF" w:rsidTr="00757B1F">
        <w:trPr>
          <w:trHeight w:val="792"/>
        </w:trPr>
        <w:tc>
          <w:tcPr>
            <w:tcW w:w="959" w:type="dxa"/>
          </w:tcPr>
          <w:p w:rsidR="002360DF" w:rsidRPr="00650D37" w:rsidRDefault="002360D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2360DF" w:rsidRPr="00650D37" w:rsidRDefault="00757B1F" w:rsidP="00757B1F">
            <w:pPr>
              <w:rPr>
                <w:rFonts w:ascii="Century Schoolbook" w:hAnsi="Century Schoolbook"/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СКК </w:t>
            </w:r>
            <w:r w:rsidRPr="00650D37">
              <w:rPr>
                <w:rFonts w:eastAsia="Calibri"/>
                <w:sz w:val="28"/>
                <w:szCs w:val="28"/>
              </w:rPr>
              <w:t>«В целом мире торжество – к нам приходит Рождество»</w:t>
            </w:r>
            <w:r w:rsidRPr="00650D37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650D37">
              <w:rPr>
                <w:rFonts w:eastAsia="Calibri"/>
                <w:sz w:val="28"/>
                <w:szCs w:val="28"/>
              </w:rPr>
              <w:t xml:space="preserve"> </w:t>
            </w:r>
            <w:r w:rsidRPr="00650D37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2360DF" w:rsidRPr="00650D37" w:rsidRDefault="00757B1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15.01.2022</w:t>
            </w:r>
          </w:p>
        </w:tc>
      </w:tr>
      <w:tr w:rsidR="00757B1F" w:rsidTr="00C04017">
        <w:tc>
          <w:tcPr>
            <w:tcW w:w="959" w:type="dxa"/>
          </w:tcPr>
          <w:p w:rsidR="00757B1F" w:rsidRPr="00650D37" w:rsidRDefault="00757B1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757B1F" w:rsidRPr="00650D37" w:rsidRDefault="0072577A" w:rsidP="003E34DB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«Гостиная дома </w:t>
            </w:r>
            <w:proofErr w:type="gramStart"/>
            <w:r w:rsidRPr="00650D37">
              <w:rPr>
                <w:sz w:val="28"/>
                <w:szCs w:val="28"/>
              </w:rPr>
              <w:t>Смысловых</w:t>
            </w:r>
            <w:proofErr w:type="gramEnd"/>
            <w:r w:rsidRPr="00650D37">
              <w:rPr>
                <w:sz w:val="28"/>
                <w:szCs w:val="28"/>
              </w:rPr>
              <w:t xml:space="preserve">»  </w:t>
            </w:r>
            <w:r w:rsidR="00757B1F" w:rsidRPr="00650D37">
              <w:rPr>
                <w:sz w:val="28"/>
                <w:szCs w:val="28"/>
              </w:rPr>
              <w:t>«Музыкальный календарь природы «Времена года» П.И.</w:t>
            </w:r>
            <w:r w:rsidR="003E34DB">
              <w:rPr>
                <w:sz w:val="28"/>
                <w:szCs w:val="28"/>
              </w:rPr>
              <w:t> </w:t>
            </w:r>
            <w:r w:rsidR="00757B1F" w:rsidRPr="00650D37">
              <w:rPr>
                <w:sz w:val="28"/>
                <w:szCs w:val="28"/>
              </w:rPr>
              <w:t>Чайковского»</w:t>
            </w:r>
          </w:p>
        </w:tc>
        <w:tc>
          <w:tcPr>
            <w:tcW w:w="3379" w:type="dxa"/>
          </w:tcPr>
          <w:p w:rsidR="00757B1F" w:rsidRPr="00650D37" w:rsidRDefault="00757B1F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 12.02.2022</w:t>
            </w:r>
          </w:p>
        </w:tc>
      </w:tr>
      <w:tr w:rsidR="00757B1F" w:rsidTr="00C04017">
        <w:tc>
          <w:tcPr>
            <w:tcW w:w="959" w:type="dxa"/>
          </w:tcPr>
          <w:p w:rsidR="00757B1F" w:rsidRPr="00650D37" w:rsidRDefault="00757B1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757B1F" w:rsidRPr="00650D37" w:rsidRDefault="00757B1F" w:rsidP="00757B1F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СКК «Путешествие в страну сказок»</w:t>
            </w:r>
          </w:p>
        </w:tc>
        <w:tc>
          <w:tcPr>
            <w:tcW w:w="3379" w:type="dxa"/>
          </w:tcPr>
          <w:p w:rsidR="00757B1F" w:rsidRPr="00650D37" w:rsidRDefault="00757B1F" w:rsidP="003801C3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26.02.2022</w:t>
            </w:r>
          </w:p>
        </w:tc>
      </w:tr>
      <w:tr w:rsidR="00757B1F" w:rsidTr="00046BB0">
        <w:trPr>
          <w:trHeight w:val="513"/>
        </w:trPr>
        <w:tc>
          <w:tcPr>
            <w:tcW w:w="959" w:type="dxa"/>
          </w:tcPr>
          <w:p w:rsidR="00757B1F" w:rsidRPr="00650D37" w:rsidRDefault="00757B1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757B1F" w:rsidRPr="00650D37" w:rsidRDefault="00757B1F" w:rsidP="00046BB0">
            <w:pPr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МБУ ДО ДМШ «Чарует музыка весны…»</w:t>
            </w:r>
          </w:p>
        </w:tc>
        <w:tc>
          <w:tcPr>
            <w:tcW w:w="3379" w:type="dxa"/>
          </w:tcPr>
          <w:p w:rsidR="00757B1F" w:rsidRPr="00650D37" w:rsidRDefault="00757B1F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 19.03.2022</w:t>
            </w:r>
          </w:p>
        </w:tc>
      </w:tr>
      <w:tr w:rsidR="00757B1F" w:rsidTr="00C04017">
        <w:tc>
          <w:tcPr>
            <w:tcW w:w="959" w:type="dxa"/>
          </w:tcPr>
          <w:p w:rsidR="00757B1F" w:rsidRPr="00650D37" w:rsidRDefault="00757B1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757B1F" w:rsidRPr="00650D37" w:rsidRDefault="00757B1F" w:rsidP="004303A5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ЦНК «Казачье </w:t>
            </w:r>
            <w:r w:rsidRPr="004303A5">
              <w:rPr>
                <w:sz w:val="28"/>
                <w:szCs w:val="28"/>
              </w:rPr>
              <w:t xml:space="preserve">подворье» </w:t>
            </w:r>
            <w:r w:rsidR="004303A5" w:rsidRPr="004303A5">
              <w:rPr>
                <w:sz w:val="28"/>
              </w:rPr>
              <w:t>«Традиции казаков жили, живут и будут жить!»</w:t>
            </w:r>
            <w:r w:rsidRPr="004303A5">
              <w:rPr>
                <w:sz w:val="28"/>
                <w:szCs w:val="28"/>
              </w:rPr>
              <w:t xml:space="preserve"> </w:t>
            </w:r>
            <w:r w:rsidR="004303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757B1F" w:rsidRPr="00650D37" w:rsidRDefault="009B51B1" w:rsidP="003801C3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57B1F" w:rsidRPr="00650D37">
              <w:rPr>
                <w:sz w:val="28"/>
                <w:szCs w:val="28"/>
              </w:rPr>
              <w:t>.03.2022</w:t>
            </w:r>
          </w:p>
        </w:tc>
      </w:tr>
      <w:tr w:rsidR="00757B1F" w:rsidTr="00C04017">
        <w:tc>
          <w:tcPr>
            <w:tcW w:w="959" w:type="dxa"/>
          </w:tcPr>
          <w:p w:rsidR="00757B1F" w:rsidRPr="00650D37" w:rsidRDefault="00757B1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757B1F" w:rsidRPr="00650D37" w:rsidRDefault="00757B1F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МБУ ДО ДХШ   «Победа глазами детей!»</w:t>
            </w:r>
          </w:p>
        </w:tc>
        <w:tc>
          <w:tcPr>
            <w:tcW w:w="3379" w:type="dxa"/>
          </w:tcPr>
          <w:p w:rsidR="00757B1F" w:rsidRPr="00650D37" w:rsidRDefault="00757B1F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 23.04.2</w:t>
            </w:r>
            <w:r w:rsidR="00046BB0" w:rsidRPr="00650D37">
              <w:rPr>
                <w:sz w:val="28"/>
                <w:szCs w:val="28"/>
              </w:rPr>
              <w:t>02</w:t>
            </w:r>
            <w:r w:rsidRPr="00650D37">
              <w:rPr>
                <w:sz w:val="28"/>
                <w:szCs w:val="28"/>
              </w:rPr>
              <w:t>2</w:t>
            </w:r>
          </w:p>
        </w:tc>
      </w:tr>
      <w:tr w:rsidR="00757B1F" w:rsidTr="00C04017">
        <w:tc>
          <w:tcPr>
            <w:tcW w:w="959" w:type="dxa"/>
          </w:tcPr>
          <w:p w:rsidR="00757B1F" w:rsidRPr="00650D37" w:rsidRDefault="00757B1F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757B1F" w:rsidRPr="00650D37" w:rsidRDefault="00757B1F" w:rsidP="003801C3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МБУК ЛРИКМ «Этих дней не смолкнет слава!»</w:t>
            </w:r>
          </w:p>
        </w:tc>
        <w:tc>
          <w:tcPr>
            <w:tcW w:w="3379" w:type="dxa"/>
          </w:tcPr>
          <w:p w:rsidR="00757B1F" w:rsidRPr="00650D37" w:rsidRDefault="00757B1F" w:rsidP="003801C3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 07.05.2022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 xml:space="preserve">«Гостиная дома </w:t>
            </w:r>
            <w:proofErr w:type="gramStart"/>
            <w:r w:rsidRPr="00650D37">
              <w:rPr>
                <w:sz w:val="28"/>
                <w:szCs w:val="28"/>
              </w:rPr>
              <w:t>Смысловых</w:t>
            </w:r>
            <w:proofErr w:type="gramEnd"/>
            <w:r w:rsidRPr="00650D37">
              <w:rPr>
                <w:sz w:val="28"/>
                <w:szCs w:val="28"/>
              </w:rPr>
              <w:t>»  «Россия! Тебя люблю я всей душой!»</w:t>
            </w:r>
          </w:p>
        </w:tc>
        <w:tc>
          <w:tcPr>
            <w:tcW w:w="337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11.06.2022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9</w:t>
            </w:r>
          </w:p>
        </w:tc>
        <w:tc>
          <w:tcPr>
            <w:tcW w:w="579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МБУ ДО ДМШ Лето моей мечты»</w:t>
            </w:r>
          </w:p>
        </w:tc>
        <w:tc>
          <w:tcPr>
            <w:tcW w:w="337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25.06.2022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10</w:t>
            </w:r>
          </w:p>
        </w:tc>
        <w:tc>
          <w:tcPr>
            <w:tcW w:w="5799" w:type="dxa"/>
          </w:tcPr>
          <w:p w:rsidR="00F444B3" w:rsidRPr="00650D37" w:rsidRDefault="00F444B3" w:rsidP="000E357B">
            <w:pPr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МБУК ЛРИКМ «Казачий дом и все о нем»</w:t>
            </w:r>
          </w:p>
        </w:tc>
        <w:tc>
          <w:tcPr>
            <w:tcW w:w="337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09.07.2022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11</w:t>
            </w:r>
          </w:p>
        </w:tc>
        <w:tc>
          <w:tcPr>
            <w:tcW w:w="5799" w:type="dxa"/>
          </w:tcPr>
          <w:p w:rsidR="00F444B3" w:rsidRPr="00650D37" w:rsidRDefault="00F444B3" w:rsidP="000E357B">
            <w:pPr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Библиотека  «Добро пожаловать в Книгоград»</w:t>
            </w:r>
          </w:p>
        </w:tc>
        <w:tc>
          <w:tcPr>
            <w:tcW w:w="337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23.07.2022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12</w:t>
            </w:r>
          </w:p>
        </w:tc>
        <w:tc>
          <w:tcPr>
            <w:tcW w:w="5799" w:type="dxa"/>
          </w:tcPr>
          <w:p w:rsidR="00F444B3" w:rsidRPr="00650D37" w:rsidRDefault="00F444B3" w:rsidP="000E357B">
            <w:pPr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МБУ ЦКС «День Ильи Пророка»</w:t>
            </w:r>
          </w:p>
        </w:tc>
        <w:tc>
          <w:tcPr>
            <w:tcW w:w="337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06.08.2022</w:t>
            </w:r>
          </w:p>
        </w:tc>
      </w:tr>
      <w:tr w:rsidR="00F444B3" w:rsidTr="000735FD">
        <w:trPr>
          <w:trHeight w:val="540"/>
        </w:trPr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13</w:t>
            </w:r>
          </w:p>
        </w:tc>
        <w:tc>
          <w:tcPr>
            <w:tcW w:w="579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Кинотеатр «Кино в волшебный мир окно»</w:t>
            </w:r>
          </w:p>
        </w:tc>
        <w:tc>
          <w:tcPr>
            <w:tcW w:w="337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10.09.2022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14</w:t>
            </w:r>
          </w:p>
        </w:tc>
        <w:tc>
          <w:tcPr>
            <w:tcW w:w="579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Библиотека «Творцы детских книг»</w:t>
            </w:r>
          </w:p>
        </w:tc>
        <w:tc>
          <w:tcPr>
            <w:tcW w:w="337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24.09.2022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15</w:t>
            </w:r>
          </w:p>
        </w:tc>
        <w:tc>
          <w:tcPr>
            <w:tcW w:w="579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ЦКН «Покров! Покров! Наш светлый праздник!»</w:t>
            </w:r>
          </w:p>
        </w:tc>
        <w:tc>
          <w:tcPr>
            <w:tcW w:w="337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15.10.2022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16</w:t>
            </w:r>
          </w:p>
        </w:tc>
        <w:tc>
          <w:tcPr>
            <w:tcW w:w="5799" w:type="dxa"/>
          </w:tcPr>
          <w:p w:rsidR="00F444B3" w:rsidRPr="00650D37" w:rsidRDefault="00F444B3" w:rsidP="003E34D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МБУ ДО ДХШ «Казачий быт в натюрморте»</w:t>
            </w:r>
          </w:p>
        </w:tc>
        <w:tc>
          <w:tcPr>
            <w:tcW w:w="3379" w:type="dxa"/>
          </w:tcPr>
          <w:p w:rsidR="00F444B3" w:rsidRPr="00650D37" w:rsidRDefault="00F444B3" w:rsidP="00B4733C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</w:t>
            </w:r>
            <w:r w:rsidR="00B4733C">
              <w:rPr>
                <w:sz w:val="28"/>
                <w:szCs w:val="28"/>
              </w:rPr>
              <w:t>2</w:t>
            </w:r>
            <w:r w:rsidRPr="00650D37">
              <w:rPr>
                <w:sz w:val="28"/>
                <w:szCs w:val="28"/>
              </w:rPr>
              <w:t>.11.2022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C04017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17</w:t>
            </w:r>
          </w:p>
        </w:tc>
        <w:tc>
          <w:tcPr>
            <w:tcW w:w="579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Кинотеатр «Мультфильм – радость детства»</w:t>
            </w:r>
          </w:p>
        </w:tc>
        <w:tc>
          <w:tcPr>
            <w:tcW w:w="3379" w:type="dxa"/>
          </w:tcPr>
          <w:p w:rsidR="00F444B3" w:rsidRPr="00650D37" w:rsidRDefault="00B4733C" w:rsidP="00B4733C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F444B3" w:rsidRPr="00650D37">
              <w:rPr>
                <w:sz w:val="28"/>
                <w:szCs w:val="28"/>
              </w:rPr>
              <w:t>.2022</w:t>
            </w:r>
          </w:p>
        </w:tc>
      </w:tr>
      <w:tr w:rsidR="00F444B3" w:rsidTr="00C04017">
        <w:tc>
          <w:tcPr>
            <w:tcW w:w="95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18</w:t>
            </w:r>
          </w:p>
        </w:tc>
        <w:tc>
          <w:tcPr>
            <w:tcW w:w="5799" w:type="dxa"/>
          </w:tcPr>
          <w:p w:rsidR="00F444B3" w:rsidRPr="00650D37" w:rsidRDefault="00F444B3" w:rsidP="003E34DB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ЦНК «Казачье подворье» «Сила и крепость на века в смелости казака»</w:t>
            </w:r>
          </w:p>
        </w:tc>
        <w:tc>
          <w:tcPr>
            <w:tcW w:w="3379" w:type="dxa"/>
          </w:tcPr>
          <w:p w:rsidR="00F444B3" w:rsidRPr="00650D37" w:rsidRDefault="00F444B3" w:rsidP="000E357B">
            <w:pPr>
              <w:tabs>
                <w:tab w:val="left" w:pos="851"/>
                <w:tab w:val="left" w:pos="993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50D37">
              <w:rPr>
                <w:sz w:val="28"/>
                <w:szCs w:val="28"/>
              </w:rPr>
              <w:t>17.12.2022</w:t>
            </w:r>
          </w:p>
        </w:tc>
      </w:tr>
    </w:tbl>
    <w:p w:rsidR="00F52975" w:rsidRPr="00DC50BF" w:rsidRDefault="006D2C4C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lastRenderedPageBreak/>
        <w:t xml:space="preserve">Всего организовано и проведено </w:t>
      </w:r>
      <w:r w:rsidR="00F444B3" w:rsidRPr="003E34DB">
        <w:rPr>
          <w:sz w:val="28"/>
          <w:szCs w:val="28"/>
        </w:rPr>
        <w:t>12</w:t>
      </w:r>
      <w:r w:rsidRPr="00DC50BF">
        <w:rPr>
          <w:sz w:val="28"/>
          <w:szCs w:val="28"/>
        </w:rPr>
        <w:t xml:space="preserve"> культпоход</w:t>
      </w:r>
      <w:r w:rsidR="00F444B3">
        <w:rPr>
          <w:sz w:val="28"/>
          <w:szCs w:val="28"/>
        </w:rPr>
        <w:t>ов</w:t>
      </w:r>
      <w:r w:rsidRPr="00DC50BF">
        <w:rPr>
          <w:sz w:val="28"/>
          <w:szCs w:val="28"/>
        </w:rPr>
        <w:t xml:space="preserve">. </w:t>
      </w:r>
      <w:r w:rsidR="00100AB1" w:rsidRPr="00DC50BF">
        <w:rPr>
          <w:sz w:val="28"/>
          <w:szCs w:val="28"/>
        </w:rPr>
        <w:t xml:space="preserve">За отчетный период в культпоходах приняло участие </w:t>
      </w:r>
      <w:r w:rsidR="00BD0CC0" w:rsidRPr="003E34DB">
        <w:rPr>
          <w:sz w:val="28"/>
          <w:szCs w:val="28"/>
        </w:rPr>
        <w:t>45</w:t>
      </w:r>
      <w:r w:rsidR="00382359" w:rsidRPr="00DC50BF">
        <w:rPr>
          <w:sz w:val="28"/>
          <w:szCs w:val="28"/>
        </w:rPr>
        <w:t xml:space="preserve"> </w:t>
      </w:r>
      <w:r w:rsidR="00100AB1" w:rsidRPr="00DC50BF">
        <w:rPr>
          <w:sz w:val="28"/>
          <w:szCs w:val="28"/>
        </w:rPr>
        <w:t xml:space="preserve">воспитанников с семьей. Каждый воспитанник участвовал </w:t>
      </w:r>
      <w:r w:rsidR="004B4CE2" w:rsidRPr="00DC50BF">
        <w:rPr>
          <w:sz w:val="28"/>
          <w:szCs w:val="28"/>
        </w:rPr>
        <w:t>в</w:t>
      </w:r>
      <w:r w:rsidR="00100AB1" w:rsidRPr="00DC50BF">
        <w:rPr>
          <w:sz w:val="28"/>
          <w:szCs w:val="28"/>
        </w:rPr>
        <w:t xml:space="preserve"> культпоходах</w:t>
      </w:r>
      <w:r w:rsidR="00B52FD5" w:rsidRPr="00DC50BF">
        <w:rPr>
          <w:sz w:val="28"/>
          <w:szCs w:val="28"/>
        </w:rPr>
        <w:t xml:space="preserve"> от</w:t>
      </w:r>
      <w:r w:rsidR="00BD0CC0">
        <w:rPr>
          <w:sz w:val="28"/>
          <w:szCs w:val="28"/>
        </w:rPr>
        <w:t xml:space="preserve"> </w:t>
      </w:r>
      <w:r w:rsidR="00BD0CC0" w:rsidRPr="003E34DB">
        <w:rPr>
          <w:sz w:val="28"/>
          <w:szCs w:val="28"/>
        </w:rPr>
        <w:t xml:space="preserve">5 </w:t>
      </w:r>
      <w:r w:rsidR="00B52FD5" w:rsidRPr="003E34DB">
        <w:rPr>
          <w:sz w:val="28"/>
          <w:szCs w:val="28"/>
        </w:rPr>
        <w:t xml:space="preserve">до </w:t>
      </w:r>
      <w:r w:rsidR="00BD0CC0" w:rsidRPr="003E34DB">
        <w:rPr>
          <w:sz w:val="28"/>
          <w:szCs w:val="28"/>
        </w:rPr>
        <w:t>10</w:t>
      </w:r>
      <w:r w:rsidR="00B52FD5" w:rsidRPr="00DC50BF">
        <w:rPr>
          <w:sz w:val="28"/>
          <w:szCs w:val="28"/>
        </w:rPr>
        <w:t xml:space="preserve"> раз</w:t>
      </w:r>
      <w:r w:rsidR="00100AB1" w:rsidRPr="00DC50BF">
        <w:rPr>
          <w:sz w:val="28"/>
          <w:szCs w:val="28"/>
        </w:rPr>
        <w:t xml:space="preserve">. </w:t>
      </w:r>
    </w:p>
    <w:p w:rsidR="00AF7D2E" w:rsidRPr="00C47F51" w:rsidRDefault="00A97E0C" w:rsidP="00C47F51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>В рамках решения второй задачи</w:t>
      </w:r>
      <w:r>
        <w:rPr>
          <w:sz w:val="28"/>
          <w:szCs w:val="28"/>
        </w:rPr>
        <w:t xml:space="preserve"> прове</w:t>
      </w:r>
      <w:r w:rsidR="006D2C4C" w:rsidRPr="00DC50BF">
        <w:rPr>
          <w:sz w:val="28"/>
          <w:szCs w:val="28"/>
        </w:rPr>
        <w:t>ден</w:t>
      </w:r>
      <w:r w:rsidR="00AF7D2E" w:rsidRPr="00DC50B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F7D2E" w:rsidRPr="00DC50BF">
        <w:rPr>
          <w:sz w:val="28"/>
          <w:szCs w:val="28"/>
        </w:rPr>
        <w:t xml:space="preserve"> этап мониторинга эффективности КИП</w:t>
      </w:r>
      <w:r w:rsidR="006D2C4C" w:rsidRPr="00DC50BF">
        <w:rPr>
          <w:sz w:val="28"/>
          <w:szCs w:val="28"/>
        </w:rPr>
        <w:t xml:space="preserve"> (смотри п. 2 Измерение и оценка качества инновации </w:t>
      </w:r>
      <w:r w:rsidR="006D2C4C" w:rsidRPr="00C47F51">
        <w:rPr>
          <w:sz w:val="28"/>
          <w:szCs w:val="28"/>
        </w:rPr>
        <w:t>настоящего отчета).</w:t>
      </w:r>
    </w:p>
    <w:p w:rsidR="00C47F51" w:rsidRPr="00C47F51" w:rsidRDefault="00C47F51" w:rsidP="00C47F51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7F51">
        <w:rPr>
          <w:sz w:val="28"/>
          <w:szCs w:val="28"/>
        </w:rPr>
        <w:t xml:space="preserve">Как результат </w:t>
      </w:r>
    </w:p>
    <w:p w:rsidR="00C47F51" w:rsidRPr="00C47F51" w:rsidRDefault="00C47F51" w:rsidP="00C47F51">
      <w:pPr>
        <w:pStyle w:val="practice-passporttext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1D1333"/>
          <w:sz w:val="28"/>
          <w:szCs w:val="28"/>
        </w:rPr>
      </w:pPr>
      <w:r w:rsidRPr="00C47F51">
        <w:rPr>
          <w:color w:val="1D1333"/>
          <w:sz w:val="28"/>
          <w:szCs w:val="28"/>
        </w:rPr>
        <w:t>43 воспитанника детского сада стали читателями филиала передвижной межпоселенческой библиотеки;</w:t>
      </w:r>
    </w:p>
    <w:p w:rsidR="00C47F51" w:rsidRPr="00C47F51" w:rsidRDefault="00C47F51" w:rsidP="00C47F51">
      <w:pPr>
        <w:pStyle w:val="practice-passporttext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1D1333"/>
          <w:sz w:val="28"/>
          <w:szCs w:val="28"/>
        </w:rPr>
      </w:pPr>
      <w:r w:rsidRPr="00C47F51">
        <w:rPr>
          <w:color w:val="1D1333"/>
          <w:sz w:val="28"/>
          <w:szCs w:val="28"/>
        </w:rPr>
        <w:t xml:space="preserve">16 дошкольников стали посещать танцевальный кружок </w:t>
      </w:r>
      <w:r>
        <w:rPr>
          <w:color w:val="1D1333"/>
          <w:sz w:val="28"/>
          <w:szCs w:val="28"/>
        </w:rPr>
        <w:t>«</w:t>
      </w:r>
      <w:r w:rsidRPr="00C47F51">
        <w:rPr>
          <w:color w:val="1D1333"/>
          <w:sz w:val="28"/>
          <w:szCs w:val="28"/>
        </w:rPr>
        <w:t>Золотой колосок</w:t>
      </w:r>
      <w:r>
        <w:rPr>
          <w:color w:val="1D1333"/>
          <w:sz w:val="28"/>
          <w:szCs w:val="28"/>
        </w:rPr>
        <w:t>»</w:t>
      </w:r>
      <w:r w:rsidRPr="00C47F51">
        <w:rPr>
          <w:color w:val="1D1333"/>
          <w:sz w:val="28"/>
          <w:szCs w:val="28"/>
        </w:rPr>
        <w:t>;</w:t>
      </w:r>
    </w:p>
    <w:p w:rsidR="00C47F51" w:rsidRPr="00C47F51" w:rsidRDefault="00C47F51" w:rsidP="00C47F51">
      <w:pPr>
        <w:pStyle w:val="practice-passporttext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1D1333"/>
          <w:sz w:val="28"/>
          <w:szCs w:val="28"/>
        </w:rPr>
      </w:pPr>
      <w:r w:rsidRPr="00C47F51">
        <w:rPr>
          <w:color w:val="1D1333"/>
          <w:sz w:val="28"/>
          <w:szCs w:val="28"/>
        </w:rPr>
        <w:t>6 воспитанников детского сада стали обучаться в детской музыкальной школе;</w:t>
      </w:r>
    </w:p>
    <w:p w:rsidR="00C47F51" w:rsidRPr="00C47F51" w:rsidRDefault="00C47F51" w:rsidP="00C47F51">
      <w:pPr>
        <w:pStyle w:val="practice-passporttext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1D1333"/>
          <w:sz w:val="28"/>
          <w:szCs w:val="28"/>
        </w:rPr>
      </w:pPr>
      <w:r w:rsidRPr="00C47F51">
        <w:rPr>
          <w:color w:val="1D1333"/>
          <w:sz w:val="28"/>
          <w:szCs w:val="28"/>
        </w:rPr>
        <w:t xml:space="preserve">10 ребят посещают кружок изодеятельности </w:t>
      </w:r>
      <w:r>
        <w:rPr>
          <w:color w:val="1D1333"/>
          <w:sz w:val="28"/>
          <w:szCs w:val="28"/>
        </w:rPr>
        <w:t>«</w:t>
      </w:r>
      <w:r w:rsidRPr="00C47F51">
        <w:rPr>
          <w:color w:val="1D1333"/>
          <w:sz w:val="28"/>
          <w:szCs w:val="28"/>
        </w:rPr>
        <w:t>Белкин хвост</w:t>
      </w:r>
      <w:r>
        <w:rPr>
          <w:color w:val="1D1333"/>
          <w:sz w:val="28"/>
          <w:szCs w:val="28"/>
        </w:rPr>
        <w:t>»</w:t>
      </w:r>
      <w:r w:rsidRPr="00C47F51">
        <w:rPr>
          <w:color w:val="1D1333"/>
          <w:sz w:val="28"/>
          <w:szCs w:val="28"/>
        </w:rPr>
        <w:t xml:space="preserve"> на базе центра народной культуры </w:t>
      </w:r>
      <w:r>
        <w:rPr>
          <w:color w:val="1D1333"/>
          <w:sz w:val="28"/>
          <w:szCs w:val="28"/>
        </w:rPr>
        <w:t>«</w:t>
      </w:r>
      <w:r w:rsidRPr="00C47F51">
        <w:rPr>
          <w:color w:val="1D1333"/>
          <w:sz w:val="28"/>
          <w:szCs w:val="28"/>
        </w:rPr>
        <w:t>Казачье подворье</w:t>
      </w:r>
      <w:r>
        <w:rPr>
          <w:color w:val="1D1333"/>
          <w:sz w:val="28"/>
          <w:szCs w:val="28"/>
        </w:rPr>
        <w:t>»</w:t>
      </w:r>
      <w:r w:rsidRPr="00C47F51">
        <w:rPr>
          <w:color w:val="1D1333"/>
          <w:sz w:val="28"/>
          <w:szCs w:val="28"/>
        </w:rPr>
        <w:t>;</w:t>
      </w:r>
    </w:p>
    <w:p w:rsidR="00C47F51" w:rsidRPr="00C47F51" w:rsidRDefault="00C47F51" w:rsidP="00C47F51">
      <w:pPr>
        <w:pStyle w:val="practice-passporttext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1D1333"/>
          <w:sz w:val="28"/>
          <w:szCs w:val="28"/>
        </w:rPr>
      </w:pPr>
      <w:r w:rsidRPr="00C47F51">
        <w:rPr>
          <w:color w:val="1D1333"/>
          <w:sz w:val="28"/>
          <w:szCs w:val="28"/>
        </w:rPr>
        <w:t>4 ребенка стали посещать детскую художественную школу.</w:t>
      </w:r>
    </w:p>
    <w:p w:rsidR="00A97E0C" w:rsidRPr="00EF2952" w:rsidRDefault="00A97E0C" w:rsidP="00A97E0C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A97E0C">
        <w:rPr>
          <w:sz w:val="28"/>
          <w:szCs w:val="28"/>
        </w:rPr>
        <w:t xml:space="preserve">В рамках решения третей задачи был </w:t>
      </w:r>
      <w:r>
        <w:rPr>
          <w:sz w:val="28"/>
          <w:szCs w:val="28"/>
        </w:rPr>
        <w:t>р</w:t>
      </w:r>
      <w:r w:rsidRPr="00A97E0C">
        <w:rPr>
          <w:sz w:val="28"/>
          <w:szCs w:val="28"/>
        </w:rPr>
        <w:t>азработа</w:t>
      </w:r>
      <w:r>
        <w:rPr>
          <w:sz w:val="28"/>
          <w:szCs w:val="28"/>
        </w:rPr>
        <w:t>н</w:t>
      </w:r>
      <w:r w:rsidRPr="00A97E0C">
        <w:rPr>
          <w:sz w:val="28"/>
          <w:szCs w:val="28"/>
        </w:rPr>
        <w:t xml:space="preserve"> и апробирова</w:t>
      </w:r>
      <w:r>
        <w:rPr>
          <w:sz w:val="28"/>
          <w:szCs w:val="28"/>
        </w:rPr>
        <w:t>н</w:t>
      </w:r>
      <w:r w:rsidRPr="00A97E0C">
        <w:rPr>
          <w:sz w:val="28"/>
          <w:szCs w:val="28"/>
        </w:rPr>
        <w:t xml:space="preserve"> новый </w:t>
      </w:r>
      <w:r w:rsidRPr="00A97E0C">
        <w:rPr>
          <w:i/>
          <w:sz w:val="28"/>
          <w:szCs w:val="28"/>
        </w:rPr>
        <w:t xml:space="preserve">продукт инновационной деятельности – </w:t>
      </w:r>
      <w:r w:rsidRPr="00A97E0C">
        <w:rPr>
          <w:i/>
          <w:sz w:val="28"/>
          <w:szCs w:val="28"/>
          <w:shd w:val="clear" w:color="auto" w:fill="FFFFFF"/>
        </w:rPr>
        <w:t>рабочая тетрадь «</w:t>
      </w:r>
      <w:r w:rsidRPr="00A97E0C">
        <w:rPr>
          <w:i/>
          <w:sz w:val="28"/>
          <w:szCs w:val="28"/>
        </w:rPr>
        <w:t>Культурный дневник дошкольника</w:t>
      </w:r>
      <w:r w:rsidRPr="00A97E0C">
        <w:rPr>
          <w:i/>
          <w:sz w:val="28"/>
          <w:szCs w:val="28"/>
          <w:shd w:val="clear" w:color="auto" w:fill="FFFFFF"/>
        </w:rPr>
        <w:t xml:space="preserve">» </w:t>
      </w:r>
      <w:r w:rsidRPr="009E4766">
        <w:rPr>
          <w:i/>
          <w:sz w:val="28"/>
          <w:szCs w:val="28"/>
          <w:shd w:val="clear" w:color="auto" w:fill="FFFFFF"/>
        </w:rPr>
        <w:t>(</w:t>
      </w:r>
      <w:r w:rsidR="009E4766" w:rsidRPr="009E4766">
        <w:rPr>
          <w:i/>
          <w:sz w:val="28"/>
          <w:szCs w:val="28"/>
        </w:rPr>
        <w:t>часть 2</w:t>
      </w:r>
      <w:r w:rsidR="009E4766">
        <w:rPr>
          <w:sz w:val="28"/>
          <w:szCs w:val="28"/>
        </w:rPr>
        <w:t xml:space="preserve">: </w:t>
      </w:r>
      <w:r w:rsidRPr="00A97E0C">
        <w:rPr>
          <w:i/>
          <w:sz w:val="28"/>
          <w:szCs w:val="28"/>
          <w:shd w:val="clear" w:color="auto" w:fill="FFFFFF"/>
        </w:rPr>
        <w:t>для детей 6-7 лет</w:t>
      </w:r>
      <w:r w:rsidR="00C04017">
        <w:rPr>
          <w:i/>
          <w:sz w:val="28"/>
          <w:szCs w:val="28"/>
          <w:shd w:val="clear" w:color="auto" w:fill="FFFFFF"/>
        </w:rPr>
        <w:t>)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r w:rsidRPr="00F224C5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r w:rsidR="00F224C5">
        <w:rPr>
          <w:rStyle w:val="a5"/>
          <w:color w:val="auto"/>
          <w:sz w:val="28"/>
          <w:szCs w:val="28"/>
          <w:u w:val="none"/>
        </w:rPr>
        <w:t xml:space="preserve"> </w:t>
      </w:r>
      <w:hyperlink r:id="rId16" w:tgtFrame="_blank" w:history="1"/>
      <w:r w:rsidR="00F224C5">
        <w:t xml:space="preserve"> </w:t>
      </w:r>
      <w:hyperlink r:id="rId17" w:tgtFrame="_blank" w:history="1">
        <w:r w:rsidR="004F1B03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http://mdou8len.ucoz.ru/index/produkty_innovacionnoj_dejatelnosti/0-110</w:t>
        </w:r>
      </w:hyperlink>
      <w:r w:rsidR="00F224C5">
        <w:t>)</w:t>
      </w:r>
    </w:p>
    <w:p w:rsidR="00A97E0C" w:rsidRPr="00C04017" w:rsidRDefault="00A97E0C" w:rsidP="00A97E0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color w:val="000000"/>
          <w:sz w:val="28"/>
          <w:szCs w:val="28"/>
        </w:rPr>
        <w:t xml:space="preserve">Культурный дневник дошкольника публикуется по </w:t>
      </w:r>
      <w:r w:rsidRPr="00DC50BF">
        <w:rPr>
          <w:sz w:val="28"/>
          <w:szCs w:val="28"/>
          <w:lang w:bidi="ru-RU"/>
        </w:rPr>
        <w:t>решению</w:t>
      </w:r>
      <w:r w:rsidRPr="00DC50BF">
        <w:rPr>
          <w:spacing w:val="-8"/>
          <w:sz w:val="28"/>
          <w:szCs w:val="28"/>
          <w:lang w:bidi="ru-RU"/>
        </w:rPr>
        <w:t xml:space="preserve"> </w:t>
      </w:r>
      <w:r w:rsidRPr="00DC50BF">
        <w:rPr>
          <w:sz w:val="28"/>
          <w:szCs w:val="28"/>
          <w:lang w:bidi="ru-RU"/>
        </w:rPr>
        <w:t>педагогического</w:t>
      </w:r>
      <w:r w:rsidRPr="00DC50BF">
        <w:rPr>
          <w:spacing w:val="-7"/>
          <w:sz w:val="28"/>
          <w:szCs w:val="28"/>
          <w:lang w:bidi="ru-RU"/>
        </w:rPr>
        <w:t xml:space="preserve"> </w:t>
      </w:r>
      <w:r w:rsidRPr="00DC50BF">
        <w:rPr>
          <w:sz w:val="28"/>
          <w:szCs w:val="28"/>
          <w:lang w:bidi="ru-RU"/>
        </w:rPr>
        <w:t xml:space="preserve">совета </w:t>
      </w:r>
      <w:r w:rsidRPr="00DC50BF">
        <w:rPr>
          <w:sz w:val="28"/>
          <w:szCs w:val="28"/>
        </w:rPr>
        <w:t>МБДОУ ДС ОВ № 8 ст. Ленинградской МО Ленинградский район</w:t>
      </w:r>
      <w:r w:rsidRPr="00DC50BF">
        <w:rPr>
          <w:color w:val="000000"/>
          <w:sz w:val="28"/>
          <w:szCs w:val="28"/>
          <w:shd w:val="clear" w:color="auto" w:fill="FFFFFF"/>
        </w:rPr>
        <w:t xml:space="preserve"> на основании рецензи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DC50BF">
        <w:rPr>
          <w:color w:val="000000"/>
          <w:sz w:val="28"/>
          <w:szCs w:val="28"/>
          <w:shd w:val="clear" w:color="auto" w:fill="FFFFFF"/>
        </w:rPr>
        <w:t xml:space="preserve"> </w:t>
      </w:r>
      <w:r w:rsidRPr="00015FFB">
        <w:rPr>
          <w:rFonts w:ascii="Century Schoolbook" w:hAnsi="Century Schoolbook" w:cs="Arial"/>
          <w:sz w:val="28"/>
          <w:szCs w:val="28"/>
        </w:rPr>
        <w:t>д</w:t>
      </w:r>
      <w:r>
        <w:rPr>
          <w:rFonts w:ascii="Century Schoolbook" w:hAnsi="Century Schoolbook" w:cs="Arial"/>
          <w:sz w:val="28"/>
          <w:szCs w:val="28"/>
        </w:rPr>
        <w:t>октора</w:t>
      </w:r>
      <w:r w:rsidRPr="00015FFB">
        <w:rPr>
          <w:rFonts w:ascii="Century Schoolbook" w:hAnsi="Century Schoolbook" w:cs="Arial"/>
          <w:sz w:val="28"/>
          <w:szCs w:val="28"/>
        </w:rPr>
        <w:t xml:space="preserve"> пед</w:t>
      </w:r>
      <w:r>
        <w:rPr>
          <w:rFonts w:ascii="Century Schoolbook" w:hAnsi="Century Schoolbook" w:cs="Arial"/>
          <w:sz w:val="28"/>
          <w:szCs w:val="28"/>
        </w:rPr>
        <w:t>агогических</w:t>
      </w:r>
      <w:r w:rsidRPr="00015FFB">
        <w:rPr>
          <w:rFonts w:ascii="Century Schoolbook" w:hAnsi="Century Schoolbook" w:cs="Arial"/>
          <w:sz w:val="28"/>
          <w:szCs w:val="28"/>
        </w:rPr>
        <w:t xml:space="preserve"> наук, профессор, декан</w:t>
      </w:r>
      <w:r>
        <w:rPr>
          <w:rFonts w:ascii="Century Schoolbook" w:hAnsi="Century Schoolbook" w:cs="Arial"/>
          <w:sz w:val="28"/>
          <w:szCs w:val="28"/>
        </w:rPr>
        <w:t>а</w:t>
      </w:r>
      <w:r w:rsidRPr="00015FFB">
        <w:rPr>
          <w:rFonts w:ascii="Century Schoolbook" w:hAnsi="Century Schoolbook" w:cs="Arial"/>
          <w:sz w:val="28"/>
          <w:szCs w:val="28"/>
        </w:rPr>
        <w:t xml:space="preserve"> ФППК </w:t>
      </w:r>
      <w:r w:rsidRPr="00015FFB">
        <w:rPr>
          <w:rFonts w:ascii="Century Schoolbook" w:hAnsi="Century Schoolbook"/>
          <w:sz w:val="28"/>
          <w:szCs w:val="28"/>
          <w:lang w:bidi="ru-RU"/>
        </w:rPr>
        <w:t xml:space="preserve">ФГБОУ </w:t>
      </w:r>
      <w:proofErr w:type="gramStart"/>
      <w:r w:rsidRPr="00015FFB">
        <w:rPr>
          <w:rFonts w:ascii="Century Schoolbook" w:hAnsi="Century Schoolbook"/>
          <w:sz w:val="28"/>
          <w:szCs w:val="28"/>
          <w:lang w:bidi="ru-RU"/>
        </w:rPr>
        <w:t>ВО</w:t>
      </w:r>
      <w:proofErr w:type="gramEnd"/>
      <w:r w:rsidRPr="00015FFB">
        <w:rPr>
          <w:rFonts w:ascii="Century Schoolbook" w:hAnsi="Century Schoolbook"/>
          <w:sz w:val="28"/>
          <w:szCs w:val="28"/>
          <w:lang w:bidi="ru-RU"/>
        </w:rPr>
        <w:t xml:space="preserve"> «Кубанский государственный университет» В.М. Гребенников</w:t>
      </w:r>
      <w:r>
        <w:rPr>
          <w:rFonts w:ascii="Century Schoolbook" w:hAnsi="Century Schoolbook"/>
          <w:sz w:val="28"/>
          <w:szCs w:val="28"/>
          <w:lang w:bidi="ru-RU"/>
        </w:rPr>
        <w:t xml:space="preserve">ой; </w:t>
      </w:r>
      <w:r w:rsidRPr="00015FFB">
        <w:rPr>
          <w:sz w:val="28"/>
          <w:szCs w:val="28"/>
        </w:rPr>
        <w:t xml:space="preserve"> </w:t>
      </w:r>
      <w:r w:rsidRPr="00DC50BF">
        <w:rPr>
          <w:sz w:val="28"/>
          <w:szCs w:val="28"/>
        </w:rPr>
        <w:t xml:space="preserve">кандидата психологических наук, доцента кафедры педагогики и психологии </w:t>
      </w:r>
      <w:r w:rsidRPr="00DC50BF">
        <w:rPr>
          <w:sz w:val="28"/>
          <w:szCs w:val="28"/>
          <w:lang w:bidi="ru-RU"/>
        </w:rPr>
        <w:t xml:space="preserve">ФГБОУ ВО «Кубанский государственный </w:t>
      </w:r>
      <w:r w:rsidRPr="00C04017">
        <w:rPr>
          <w:sz w:val="28"/>
          <w:szCs w:val="28"/>
          <w:lang w:bidi="ru-RU"/>
        </w:rPr>
        <w:t xml:space="preserve">университет» </w:t>
      </w:r>
      <w:r w:rsidRPr="00C04017">
        <w:rPr>
          <w:sz w:val="28"/>
          <w:szCs w:val="28"/>
        </w:rPr>
        <w:t xml:space="preserve">А.Д. Сафроновой. </w:t>
      </w:r>
    </w:p>
    <w:p w:rsidR="00C04017" w:rsidRPr="00C04017" w:rsidRDefault="00C04017" w:rsidP="00C04017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C04017">
        <w:rPr>
          <w:i/>
          <w:sz w:val="28"/>
          <w:szCs w:val="28"/>
          <w:shd w:val="clear" w:color="auto" w:fill="FFFFFF"/>
        </w:rPr>
        <w:t>Рабочая тетрадь «</w:t>
      </w:r>
      <w:r w:rsidRPr="00C04017">
        <w:rPr>
          <w:i/>
          <w:sz w:val="28"/>
          <w:szCs w:val="28"/>
        </w:rPr>
        <w:t>Культурный дневник дошкольника</w:t>
      </w:r>
      <w:r w:rsidRPr="00C04017">
        <w:rPr>
          <w:i/>
          <w:sz w:val="28"/>
          <w:szCs w:val="28"/>
          <w:shd w:val="clear" w:color="auto" w:fill="FFFFFF"/>
        </w:rPr>
        <w:t xml:space="preserve">» (для детей 6-7 лет) </w:t>
      </w:r>
      <w:r w:rsidR="00A97E0C" w:rsidRPr="00C04017">
        <w:rPr>
          <w:sz w:val="28"/>
          <w:szCs w:val="28"/>
        </w:rPr>
        <w:t xml:space="preserve">является второй частью </w:t>
      </w:r>
      <w:r w:rsidRPr="00C04017">
        <w:rPr>
          <w:sz w:val="28"/>
          <w:szCs w:val="28"/>
        </w:rPr>
        <w:t>рабочей тетради, разработанной для детей 5-6 лет (</w:t>
      </w:r>
      <w:r w:rsidRPr="00C04017">
        <w:rPr>
          <w:color w:val="000000"/>
          <w:sz w:val="28"/>
          <w:szCs w:val="28"/>
        </w:rPr>
        <w:t xml:space="preserve">Азлецкая, Е. Н. Культурный дневник дошкольника / Е. Н  Азлецкая, </w:t>
      </w:r>
      <w:r w:rsidRPr="00C04017">
        <w:rPr>
          <w:sz w:val="28"/>
          <w:szCs w:val="28"/>
        </w:rPr>
        <w:lastRenderedPageBreak/>
        <w:t>Е Г</w:t>
      </w:r>
      <w:r w:rsidRPr="00C04017">
        <w:rPr>
          <w:color w:val="000000"/>
          <w:sz w:val="28"/>
          <w:szCs w:val="28"/>
        </w:rPr>
        <w:t>. </w:t>
      </w:r>
      <w:r w:rsidRPr="00C04017">
        <w:rPr>
          <w:sz w:val="28"/>
          <w:szCs w:val="28"/>
        </w:rPr>
        <w:t>Иващенко, Л. Г. </w:t>
      </w:r>
      <w:proofErr w:type="spellStart"/>
      <w:r w:rsidRPr="00C04017">
        <w:rPr>
          <w:sz w:val="28"/>
          <w:szCs w:val="28"/>
        </w:rPr>
        <w:t>Масич</w:t>
      </w:r>
      <w:proofErr w:type="spellEnd"/>
      <w:r w:rsidRPr="00C04017">
        <w:rPr>
          <w:sz w:val="28"/>
          <w:szCs w:val="28"/>
        </w:rPr>
        <w:t>.</w:t>
      </w:r>
      <w:proofErr w:type="gramEnd"/>
      <w:r w:rsidRPr="00C04017">
        <w:rPr>
          <w:sz w:val="28"/>
          <w:szCs w:val="28"/>
        </w:rPr>
        <w:t xml:space="preserve"> – Краснодар, 2021. – 85 с.</w:t>
      </w:r>
      <w:proofErr w:type="gramStart"/>
      <w:r w:rsidRPr="00C04017">
        <w:rPr>
          <w:sz w:val="28"/>
          <w:szCs w:val="28"/>
        </w:rPr>
        <w:t xml:space="preserve"> :</w:t>
      </w:r>
      <w:proofErr w:type="gramEnd"/>
      <w:r w:rsidRPr="00C04017">
        <w:rPr>
          <w:sz w:val="28"/>
          <w:szCs w:val="28"/>
        </w:rPr>
        <w:t xml:space="preserve"> ил. </w:t>
      </w:r>
      <w:proofErr w:type="gramStart"/>
      <w:r w:rsidRPr="00C04017">
        <w:rPr>
          <w:sz w:val="28"/>
          <w:szCs w:val="28"/>
        </w:rPr>
        <w:t>Режим доступа: http://mdou8len.ucoz.ru/proekt1/kdd.pdf).</w:t>
      </w:r>
      <w:proofErr w:type="gramEnd"/>
    </w:p>
    <w:p w:rsidR="00A97E0C" w:rsidRPr="00DC50BF" w:rsidRDefault="00A97E0C" w:rsidP="00A97E0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Культурный дневник дошкольника </w:t>
      </w:r>
      <w:r w:rsidR="009E4766">
        <w:rPr>
          <w:sz w:val="28"/>
          <w:szCs w:val="28"/>
        </w:rPr>
        <w:t>(</w:t>
      </w:r>
      <w:r w:rsidR="009E4766" w:rsidRPr="009E4766">
        <w:rPr>
          <w:sz w:val="28"/>
          <w:szCs w:val="28"/>
        </w:rPr>
        <w:t xml:space="preserve">часть 2: </w:t>
      </w:r>
      <w:r w:rsidR="009E4766" w:rsidRPr="009E4766">
        <w:rPr>
          <w:sz w:val="28"/>
          <w:szCs w:val="28"/>
          <w:shd w:val="clear" w:color="auto" w:fill="FFFFFF"/>
        </w:rPr>
        <w:t>для детей 6-7 лет</w:t>
      </w:r>
      <w:r w:rsidR="009E4766" w:rsidRPr="009E4766">
        <w:rPr>
          <w:sz w:val="28"/>
          <w:szCs w:val="28"/>
        </w:rPr>
        <w:t>)</w:t>
      </w:r>
      <w:r w:rsidR="009E4766">
        <w:rPr>
          <w:sz w:val="28"/>
          <w:szCs w:val="28"/>
        </w:rPr>
        <w:t xml:space="preserve"> </w:t>
      </w:r>
      <w:r w:rsidRPr="00DC50BF">
        <w:rPr>
          <w:sz w:val="28"/>
          <w:szCs w:val="28"/>
        </w:rPr>
        <w:t>разработан и апробирован в рамках краевой инновационной площадки «Формирование культурных потребностей ребенка дошкольного возраста в системе: дошкольная организация – семья – учреждение культуры».</w:t>
      </w:r>
    </w:p>
    <w:p w:rsidR="00A97E0C" w:rsidRPr="00DC50BF" w:rsidRDefault="00A97E0C" w:rsidP="00A97E0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sz w:val="28"/>
          <w:szCs w:val="28"/>
        </w:rPr>
        <w:t>Культурный дневник дошкольника – печатный носитель, способ внесения информации о посещении учреждений культуры, участии в культурных событиях в рамках формирования культурных потребностей ребенка дошкольного возраста и отражения его собственного мнения и чувств о культурном событии.</w:t>
      </w:r>
    </w:p>
    <w:p w:rsidR="00A97E0C" w:rsidRPr="009E4766" w:rsidRDefault="00A97E0C" w:rsidP="009E476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Дневник </w:t>
      </w:r>
      <w:r w:rsidR="009E4766">
        <w:rPr>
          <w:sz w:val="28"/>
          <w:szCs w:val="28"/>
        </w:rPr>
        <w:t>(</w:t>
      </w:r>
      <w:r w:rsidR="009E4766" w:rsidRPr="009E4766">
        <w:rPr>
          <w:sz w:val="28"/>
          <w:szCs w:val="28"/>
        </w:rPr>
        <w:t xml:space="preserve">часть 2: </w:t>
      </w:r>
      <w:r w:rsidR="009E4766" w:rsidRPr="009E4766">
        <w:rPr>
          <w:sz w:val="28"/>
          <w:szCs w:val="28"/>
          <w:shd w:val="clear" w:color="auto" w:fill="FFFFFF"/>
        </w:rPr>
        <w:t>для детей 6-7 лет</w:t>
      </w:r>
      <w:r w:rsidR="009E4766" w:rsidRPr="009E4766">
        <w:rPr>
          <w:sz w:val="28"/>
          <w:szCs w:val="28"/>
        </w:rPr>
        <w:t>)</w:t>
      </w:r>
      <w:r w:rsidR="009E4766">
        <w:rPr>
          <w:sz w:val="28"/>
          <w:szCs w:val="28"/>
        </w:rPr>
        <w:t xml:space="preserve"> </w:t>
      </w:r>
      <w:r w:rsidRPr="00DC50BF">
        <w:rPr>
          <w:sz w:val="28"/>
          <w:szCs w:val="28"/>
        </w:rPr>
        <w:t xml:space="preserve">имеет разделы, связанные с учреждениями культуры муниципального образования станицы Ленинградской, снабжен символами, которые помогают детям ориентироваться при заполнении дневника. Содержит </w:t>
      </w:r>
      <w:r w:rsidRPr="009E4766">
        <w:rPr>
          <w:sz w:val="28"/>
          <w:szCs w:val="28"/>
        </w:rPr>
        <w:t xml:space="preserve">справочную информацию для взрослых, которые способствуют ребенку в заполнении дневника. </w:t>
      </w:r>
    </w:p>
    <w:p w:rsidR="00A97E0C" w:rsidRPr="00C04017" w:rsidRDefault="00A97E0C" w:rsidP="009E4766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4766">
        <w:rPr>
          <w:sz w:val="28"/>
          <w:szCs w:val="28"/>
        </w:rPr>
        <w:t xml:space="preserve">Основа дневника </w:t>
      </w:r>
      <w:r w:rsidR="009E4766">
        <w:rPr>
          <w:sz w:val="28"/>
          <w:szCs w:val="28"/>
        </w:rPr>
        <w:t>(</w:t>
      </w:r>
      <w:r w:rsidR="009E4766" w:rsidRPr="009E4766">
        <w:rPr>
          <w:sz w:val="28"/>
          <w:szCs w:val="28"/>
        </w:rPr>
        <w:t xml:space="preserve">часть 2: </w:t>
      </w:r>
      <w:r w:rsidR="009E4766" w:rsidRPr="009E4766">
        <w:rPr>
          <w:sz w:val="28"/>
          <w:szCs w:val="28"/>
          <w:shd w:val="clear" w:color="auto" w:fill="FFFFFF"/>
        </w:rPr>
        <w:t>для детей 6-7 лет</w:t>
      </w:r>
      <w:r w:rsidR="009E4766" w:rsidRPr="009E4766">
        <w:rPr>
          <w:sz w:val="28"/>
          <w:szCs w:val="28"/>
        </w:rPr>
        <w:t>)</w:t>
      </w:r>
      <w:r w:rsidR="009E4766">
        <w:rPr>
          <w:sz w:val="28"/>
          <w:szCs w:val="28"/>
        </w:rPr>
        <w:t xml:space="preserve"> </w:t>
      </w:r>
      <w:r w:rsidRPr="009E4766">
        <w:rPr>
          <w:sz w:val="28"/>
          <w:szCs w:val="28"/>
        </w:rPr>
        <w:t>разработана с учетом возрастных и индивидуальных особенностей детей дошкольного возраста</w:t>
      </w:r>
      <w:r w:rsidR="009E4766" w:rsidRPr="009E4766">
        <w:rPr>
          <w:sz w:val="28"/>
          <w:szCs w:val="28"/>
        </w:rPr>
        <w:t xml:space="preserve"> (6-7 лет)</w:t>
      </w:r>
      <w:r w:rsidRPr="009E4766">
        <w:rPr>
          <w:sz w:val="28"/>
          <w:szCs w:val="28"/>
        </w:rPr>
        <w:t>, целевых ориентиров</w:t>
      </w:r>
      <w:r w:rsidR="009E4766" w:rsidRPr="009E4766">
        <w:rPr>
          <w:sz w:val="28"/>
          <w:szCs w:val="28"/>
        </w:rPr>
        <w:t xml:space="preserve"> на этапе</w:t>
      </w:r>
      <w:r w:rsidR="009E4766">
        <w:rPr>
          <w:sz w:val="28"/>
          <w:szCs w:val="28"/>
        </w:rPr>
        <w:t xml:space="preserve"> </w:t>
      </w:r>
      <w:r w:rsidR="009E4766" w:rsidRPr="009E4766">
        <w:rPr>
          <w:sz w:val="28"/>
          <w:szCs w:val="28"/>
        </w:rPr>
        <w:t>завершения дошкольного образования</w:t>
      </w:r>
      <w:r w:rsidRPr="009E4766">
        <w:rPr>
          <w:sz w:val="28"/>
          <w:szCs w:val="28"/>
        </w:rPr>
        <w:t>, определённых во ФГОС дошкольного образования. Содержит разнообразные ситуации разработанные авторами, позвол</w:t>
      </w:r>
      <w:r w:rsidRPr="00C04017">
        <w:rPr>
          <w:sz w:val="28"/>
          <w:szCs w:val="28"/>
        </w:rPr>
        <w:t xml:space="preserve">яющие ребенку выразить свои впечатления, пережитые чувства и эмоции, новые знания которые он приобрел в культурном походе в учреждения культуры. </w:t>
      </w:r>
    </w:p>
    <w:p w:rsidR="00A97E0C" w:rsidRPr="00C04017" w:rsidRDefault="00A97E0C" w:rsidP="00A97E0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04017">
        <w:rPr>
          <w:sz w:val="28"/>
          <w:szCs w:val="28"/>
        </w:rPr>
        <w:t xml:space="preserve">Дневник «Культурный дневник дошкольника» </w:t>
      </w:r>
      <w:r w:rsidR="009E4766">
        <w:rPr>
          <w:sz w:val="28"/>
          <w:szCs w:val="28"/>
        </w:rPr>
        <w:t xml:space="preserve">(часть 1: для детей 5-6 лет) </w:t>
      </w:r>
      <w:r w:rsidRPr="00C04017">
        <w:rPr>
          <w:sz w:val="28"/>
          <w:szCs w:val="28"/>
        </w:rPr>
        <w:t>признан лучшим на конкурсе на разработку лучшего «Культурного дневника Ленинградского района» (приказ от 19.05.2021 № 12-осн МКУ ДПО «Центр развития образования» Ленинградского района).</w:t>
      </w:r>
    </w:p>
    <w:p w:rsidR="00A97E0C" w:rsidRPr="00DC50BF" w:rsidRDefault="00A97E0C" w:rsidP="00A97E0C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МБДОУ № 8 </w:t>
      </w:r>
      <w:r>
        <w:rPr>
          <w:sz w:val="28"/>
          <w:szCs w:val="28"/>
        </w:rPr>
        <w:t xml:space="preserve">– </w:t>
      </w:r>
      <w:r w:rsidRPr="00DC50BF">
        <w:rPr>
          <w:sz w:val="28"/>
          <w:szCs w:val="28"/>
        </w:rPr>
        <w:t>участник Всероссийского конкурса по инновационным практикам создания воспитывающей культурной среды в образовательных организациях</w:t>
      </w:r>
      <w:r>
        <w:rPr>
          <w:sz w:val="28"/>
          <w:szCs w:val="28"/>
        </w:rPr>
        <w:t xml:space="preserve">. </w:t>
      </w:r>
      <w:r w:rsidRPr="00DC50BF">
        <w:rPr>
          <w:sz w:val="28"/>
          <w:szCs w:val="28"/>
        </w:rPr>
        <w:t>Номинация «Лучшая модель культурной среды на уровне дошкольного образования»</w:t>
      </w:r>
    </w:p>
    <w:p w:rsidR="00A97E0C" w:rsidRPr="00DC50BF" w:rsidRDefault="00A97E0C" w:rsidP="00A97E0C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lastRenderedPageBreak/>
        <w:t xml:space="preserve">МБДОУ № 8 </w:t>
      </w:r>
      <w:r>
        <w:rPr>
          <w:sz w:val="28"/>
          <w:szCs w:val="28"/>
        </w:rPr>
        <w:t>–</w:t>
      </w:r>
      <w:r w:rsidRPr="00DC50BF">
        <w:rPr>
          <w:sz w:val="28"/>
          <w:szCs w:val="28"/>
        </w:rPr>
        <w:t xml:space="preserve"> участник Всероссийского конкурса педагогических работников «Воспитать человека» Номинация «Социальное партнерство» </w:t>
      </w:r>
      <w:r>
        <w:rPr>
          <w:sz w:val="28"/>
          <w:szCs w:val="28"/>
        </w:rPr>
        <w:t>–</w:t>
      </w:r>
      <w:r w:rsidRPr="00DC50BF">
        <w:rPr>
          <w:sz w:val="28"/>
          <w:szCs w:val="28"/>
        </w:rPr>
        <w:t xml:space="preserve"> в рейтинговой таблице МБДОУ № 8 на 18 месте </w:t>
      </w:r>
      <w:r>
        <w:rPr>
          <w:sz w:val="28"/>
          <w:szCs w:val="28"/>
        </w:rPr>
        <w:t xml:space="preserve">из </w:t>
      </w:r>
      <w:r w:rsidRPr="00431C0D">
        <w:rPr>
          <w:sz w:val="28"/>
          <w:szCs w:val="28"/>
        </w:rPr>
        <w:t>534</w:t>
      </w:r>
      <w:r>
        <w:rPr>
          <w:sz w:val="28"/>
          <w:szCs w:val="28"/>
        </w:rPr>
        <w:t xml:space="preserve"> участников.</w:t>
      </w:r>
    </w:p>
    <w:p w:rsidR="00A97E0C" w:rsidRPr="00DC50BF" w:rsidRDefault="00A97E0C" w:rsidP="00A97E0C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МБДОУ № 8 – награжден дипломом победителя </w:t>
      </w:r>
      <w:r w:rsidRPr="00DC50BF">
        <w:rPr>
          <w:sz w:val="28"/>
          <w:szCs w:val="28"/>
          <w:lang w:val="en-US"/>
        </w:rPr>
        <w:t>I</w:t>
      </w:r>
      <w:r w:rsidRPr="00DC50BF">
        <w:rPr>
          <w:sz w:val="28"/>
          <w:szCs w:val="28"/>
        </w:rPr>
        <w:t xml:space="preserve"> степени  Всероссийского педагогического конкурса  «Современное воспитание подрастающего поколения»  (Фонд Образовательной и Научной Деятельности 21 века)</w:t>
      </w:r>
    </w:p>
    <w:p w:rsidR="005C3DC1" w:rsidRPr="00DC50BF" w:rsidRDefault="006D2C4C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50BF">
        <w:rPr>
          <w:sz w:val="28"/>
          <w:szCs w:val="28"/>
        </w:rPr>
        <w:t>Р</w:t>
      </w:r>
      <w:r w:rsidR="00AF7D2E" w:rsidRPr="00DC50BF">
        <w:rPr>
          <w:sz w:val="28"/>
          <w:szCs w:val="28"/>
        </w:rPr>
        <w:t xml:space="preserve">езультаты </w:t>
      </w:r>
      <w:r w:rsidRPr="00DC50BF">
        <w:rPr>
          <w:sz w:val="28"/>
          <w:szCs w:val="28"/>
        </w:rPr>
        <w:t xml:space="preserve">распространения </w:t>
      </w:r>
      <w:r w:rsidR="00AF7D2E" w:rsidRPr="00DC50BF">
        <w:rPr>
          <w:sz w:val="28"/>
          <w:szCs w:val="28"/>
        </w:rPr>
        <w:t xml:space="preserve">инновационной деятельности </w:t>
      </w:r>
      <w:r w:rsidR="005C3DC1" w:rsidRPr="00DC50BF">
        <w:rPr>
          <w:color w:val="000000"/>
          <w:sz w:val="28"/>
          <w:szCs w:val="28"/>
          <w:shd w:val="clear" w:color="auto" w:fill="FFFFFF"/>
        </w:rPr>
        <w:t>представлены в п. 4 отчета</w:t>
      </w:r>
      <w:r w:rsidR="00AF7D2E" w:rsidRPr="00DC50BF">
        <w:rPr>
          <w:color w:val="000000"/>
          <w:sz w:val="28"/>
          <w:szCs w:val="28"/>
          <w:shd w:val="clear" w:color="auto" w:fill="FFFFFF"/>
        </w:rPr>
        <w:t>.</w:t>
      </w:r>
      <w:r w:rsidR="005C3DC1" w:rsidRPr="00DC50B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F6EB9" w:rsidRPr="00DC50BF" w:rsidRDefault="009F6EB9" w:rsidP="00DC50B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</w:rPr>
      </w:pPr>
      <w:bookmarkStart w:id="0" w:name="_Hlk63497339"/>
      <w:r w:rsidRPr="00DC50BF">
        <w:rPr>
          <w:spacing w:val="-6"/>
          <w:sz w:val="28"/>
          <w:szCs w:val="28"/>
        </w:rPr>
        <w:t>Устойчивость полученных результатов определяется комплексным подходом к реализации поставленных задач инновационной деятельности</w:t>
      </w:r>
      <w:r w:rsidR="00DD5DDE" w:rsidRPr="00DC50BF">
        <w:rPr>
          <w:spacing w:val="-6"/>
          <w:sz w:val="28"/>
          <w:szCs w:val="28"/>
        </w:rPr>
        <w:t xml:space="preserve"> в отчетном периоде</w:t>
      </w:r>
      <w:r w:rsidRPr="00DC50BF">
        <w:rPr>
          <w:spacing w:val="-6"/>
          <w:sz w:val="28"/>
          <w:szCs w:val="28"/>
        </w:rPr>
        <w:t xml:space="preserve">, </w:t>
      </w:r>
      <w:r w:rsidR="00DD5DDE" w:rsidRPr="00DC50BF">
        <w:rPr>
          <w:spacing w:val="-6"/>
          <w:sz w:val="28"/>
          <w:szCs w:val="28"/>
        </w:rPr>
        <w:t>отзывы и опыт</w:t>
      </w:r>
      <w:r w:rsidRPr="00DC50BF">
        <w:rPr>
          <w:spacing w:val="-6"/>
          <w:sz w:val="28"/>
          <w:szCs w:val="28"/>
        </w:rPr>
        <w:t xml:space="preserve"> педагогов образовательных организаций, находящихся в сетевом взаимодействии по разрабатываемой проблеме инновационной деятельности</w:t>
      </w:r>
      <w:bookmarkEnd w:id="0"/>
      <w:r w:rsidRPr="00DC50BF">
        <w:rPr>
          <w:spacing w:val="-6"/>
          <w:sz w:val="28"/>
          <w:szCs w:val="28"/>
        </w:rPr>
        <w:t>.</w:t>
      </w:r>
    </w:p>
    <w:p w:rsidR="005C3DC1" w:rsidRPr="00DC50BF" w:rsidRDefault="00076518" w:rsidP="00DC50B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50BF">
        <w:rPr>
          <w:iCs/>
          <w:sz w:val="28"/>
          <w:szCs w:val="28"/>
          <w:shd w:val="clear" w:color="auto" w:fill="FFFFFF"/>
        </w:rPr>
        <w:t>Результативность</w:t>
      </w:r>
      <w:r w:rsidRPr="00DC50BF">
        <w:rPr>
          <w:sz w:val="28"/>
          <w:szCs w:val="28"/>
          <w:shd w:val="clear" w:color="auto" w:fill="FFFFFF"/>
        </w:rPr>
        <w:t xml:space="preserve"> определяется устойчивостью положительных результатов в инновационной деятельности воспитателей, что отражено в результатах исследования </w:t>
      </w:r>
      <w:r w:rsidR="009E4766">
        <w:rPr>
          <w:sz w:val="28"/>
          <w:szCs w:val="28"/>
          <w:shd w:val="clear" w:color="auto" w:fill="FFFFFF"/>
        </w:rPr>
        <w:t>3</w:t>
      </w:r>
      <w:r w:rsidRPr="00DC50BF">
        <w:rPr>
          <w:sz w:val="28"/>
          <w:szCs w:val="28"/>
          <w:shd w:val="clear" w:color="auto" w:fill="FFFFFF"/>
        </w:rPr>
        <w:t xml:space="preserve"> этапа мониторинга. </w:t>
      </w:r>
      <w:r w:rsidR="005C3DC1" w:rsidRPr="00DC50BF">
        <w:rPr>
          <w:sz w:val="28"/>
          <w:szCs w:val="28"/>
        </w:rPr>
        <w:t xml:space="preserve">Технологичность в измерении, наблюдаемость и фиксируемость результатов, однозначность в понимании и изложении </w:t>
      </w:r>
      <w:r w:rsidR="009F6EB9" w:rsidRPr="00DC50BF">
        <w:rPr>
          <w:sz w:val="28"/>
          <w:szCs w:val="28"/>
        </w:rPr>
        <w:t xml:space="preserve">обеспечивается </w:t>
      </w:r>
      <w:r w:rsidRPr="00DC50BF">
        <w:rPr>
          <w:spacing w:val="-6"/>
          <w:sz w:val="28"/>
          <w:szCs w:val="28"/>
        </w:rPr>
        <w:t>разработанными критериями мониторинга инновационной деятельности, отвечающими критериями валидности, использованием стандартизированных методик исследования</w:t>
      </w:r>
      <w:r w:rsidR="005C3DC1" w:rsidRPr="00DC50BF">
        <w:rPr>
          <w:sz w:val="28"/>
          <w:szCs w:val="28"/>
        </w:rPr>
        <w:t>.</w:t>
      </w:r>
    </w:p>
    <w:p w:rsidR="00DD5DDE" w:rsidRPr="00DC50BF" w:rsidRDefault="00DD5DDE" w:rsidP="00DC50B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На устойчивость положительных результатов в деятельности педагогов и детей указывают также целевые ориентиры, определённые во ФГОС дошкольного образования и включенные в критерии эффективности инновационной деятельности. </w:t>
      </w:r>
    </w:p>
    <w:p w:rsidR="005C3DC1" w:rsidRPr="00DC50BF" w:rsidRDefault="00076518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C50BF">
        <w:rPr>
          <w:sz w:val="28"/>
          <w:szCs w:val="28"/>
          <w:shd w:val="clear" w:color="auto" w:fill="FFFFFF"/>
        </w:rPr>
        <w:t>В</w:t>
      </w:r>
      <w:r w:rsidR="005C3DC1" w:rsidRPr="00DC50BF">
        <w:rPr>
          <w:sz w:val="28"/>
          <w:szCs w:val="28"/>
          <w:shd w:val="clear" w:color="auto" w:fill="FFFFFF"/>
        </w:rPr>
        <w:t xml:space="preserve"> </w:t>
      </w:r>
      <w:r w:rsidRPr="00DC50BF">
        <w:rPr>
          <w:color w:val="000000"/>
          <w:sz w:val="28"/>
          <w:szCs w:val="28"/>
          <w:shd w:val="clear" w:color="auto" w:fill="FFFFFF"/>
        </w:rPr>
        <w:t>МБДОУ детский сад общеразвивающего вида №</w:t>
      </w:r>
      <w:r w:rsidR="009E4766">
        <w:rPr>
          <w:color w:val="000000"/>
          <w:sz w:val="28"/>
          <w:szCs w:val="28"/>
          <w:shd w:val="clear" w:color="auto" w:fill="FFFFFF"/>
        </w:rPr>
        <w:t> </w:t>
      </w:r>
      <w:r w:rsidRPr="00DC50BF">
        <w:rPr>
          <w:color w:val="000000"/>
          <w:sz w:val="28"/>
          <w:szCs w:val="28"/>
          <w:shd w:val="clear" w:color="auto" w:fill="FFFFFF"/>
        </w:rPr>
        <w:t>8</w:t>
      </w:r>
      <w:r w:rsidR="005C3DC1" w:rsidRPr="00DC50BF">
        <w:rPr>
          <w:sz w:val="28"/>
          <w:szCs w:val="28"/>
          <w:shd w:val="clear" w:color="auto" w:fill="FFFFFF"/>
        </w:rPr>
        <w:t xml:space="preserve"> созданы все необходимые условия</w:t>
      </w:r>
      <w:r w:rsidR="00DD5DDE" w:rsidRPr="00DC50BF">
        <w:rPr>
          <w:sz w:val="28"/>
          <w:szCs w:val="28"/>
          <w:shd w:val="clear" w:color="auto" w:fill="FFFFFF"/>
        </w:rPr>
        <w:t xml:space="preserve"> для реализации инновационной деятельности</w:t>
      </w:r>
      <w:r w:rsidRPr="00DC50BF">
        <w:rPr>
          <w:sz w:val="28"/>
          <w:szCs w:val="28"/>
          <w:shd w:val="clear" w:color="auto" w:fill="FFFFFF"/>
        </w:rPr>
        <w:t>.</w:t>
      </w:r>
      <w:r w:rsidR="005C3DC1" w:rsidRPr="00DC50BF">
        <w:rPr>
          <w:sz w:val="28"/>
          <w:szCs w:val="28"/>
          <w:shd w:val="clear" w:color="auto" w:fill="FFFFFF"/>
        </w:rPr>
        <w:t xml:space="preserve"> </w:t>
      </w:r>
      <w:r w:rsidRPr="00DC50BF">
        <w:rPr>
          <w:sz w:val="28"/>
          <w:szCs w:val="28"/>
          <w:shd w:val="clear" w:color="auto" w:fill="FFFFFF"/>
        </w:rPr>
        <w:t>И</w:t>
      </w:r>
      <w:r w:rsidR="005C3DC1" w:rsidRPr="00DC50BF">
        <w:rPr>
          <w:sz w:val="28"/>
          <w:szCs w:val="28"/>
          <w:shd w:val="clear" w:color="auto" w:fill="FFFFFF"/>
        </w:rPr>
        <w:t>нновационная среда находится в режиме не просто функционирования, а в режиме развития</w:t>
      </w:r>
      <w:r w:rsidRPr="00DC50BF">
        <w:rPr>
          <w:sz w:val="28"/>
          <w:szCs w:val="28"/>
          <w:shd w:val="clear" w:color="auto" w:fill="FFFFFF"/>
        </w:rPr>
        <w:t>, что свидетельствует рост компетенций, как педагогического состава, так и родителей воспитанников, а также рост интереса к результатам инновационной деятельности участников сетевого взаимодействия.</w:t>
      </w:r>
    </w:p>
    <w:p w:rsidR="00CF3242" w:rsidRPr="00DC50BF" w:rsidRDefault="00CF3242" w:rsidP="005C3DC1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br w:type="page"/>
      </w:r>
    </w:p>
    <w:p w:rsidR="003E7EE1" w:rsidRPr="00DC50BF" w:rsidRDefault="003E7EE1" w:rsidP="00CF324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  <w:sectPr w:rsidR="003E7EE1" w:rsidRPr="00DC50BF" w:rsidSect="00CF324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1359F" w:rsidRPr="00DC50BF" w:rsidRDefault="00CF3242" w:rsidP="00CF324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lastRenderedPageBreak/>
        <w:t xml:space="preserve">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:rsidR="0032086A" w:rsidRPr="00DC50BF" w:rsidRDefault="0032086A" w:rsidP="0032086A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31C0D" w:rsidRDefault="0032086A" w:rsidP="0006085F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На основе сетевого взаимодействия за отчетный период проведены </w:t>
      </w:r>
      <w:r w:rsidR="003E34DB" w:rsidRPr="00DC50BF">
        <w:rPr>
          <w:sz w:val="28"/>
          <w:szCs w:val="28"/>
        </w:rPr>
        <w:t>мероприятия,</w:t>
      </w:r>
      <w:r w:rsidR="00015FFB">
        <w:rPr>
          <w:sz w:val="28"/>
          <w:szCs w:val="28"/>
        </w:rPr>
        <w:t xml:space="preserve"> </w:t>
      </w:r>
      <w:r w:rsidR="00431C0D">
        <w:rPr>
          <w:sz w:val="28"/>
          <w:szCs w:val="28"/>
        </w:rPr>
        <w:t xml:space="preserve">представленные в таблице 2 </w:t>
      </w:r>
      <w:hyperlink r:id="rId18" w:history="1">
        <w:r w:rsidR="0033605C" w:rsidRPr="00DE740E">
          <w:rPr>
            <w:rStyle w:val="a5"/>
            <w:sz w:val="28"/>
            <w:szCs w:val="28"/>
          </w:rPr>
          <w:t>http://mdou8len.ucoz.ru/index/novaja_stranica/0-114</w:t>
        </w:r>
      </w:hyperlink>
      <w:r w:rsidR="0033605C">
        <w:rPr>
          <w:sz w:val="28"/>
          <w:szCs w:val="28"/>
        </w:rPr>
        <w:t xml:space="preserve"> . </w:t>
      </w:r>
    </w:p>
    <w:p w:rsidR="00431C0D" w:rsidRPr="00431C0D" w:rsidRDefault="00431C0D" w:rsidP="00431C0D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Д</w:t>
      </w:r>
      <w:r w:rsidRPr="00431C0D">
        <w:rPr>
          <w:sz w:val="28"/>
          <w:szCs w:val="28"/>
        </w:rPr>
        <w:t>иссеминация результатов деятельности КИП в образовательных организациях Краснодарского края на основе сетевого взаимодействия</w:t>
      </w:r>
      <w:r w:rsidR="009E4766">
        <w:rPr>
          <w:sz w:val="28"/>
          <w:szCs w:val="28"/>
        </w:rPr>
        <w:t xml:space="preserve"> в 2021-2022 г.г.</w:t>
      </w:r>
    </w:p>
    <w:tbl>
      <w:tblPr>
        <w:tblStyle w:val="a6"/>
        <w:tblW w:w="5000" w:type="pct"/>
        <w:tblLayout w:type="fixed"/>
        <w:tblLook w:val="04A0"/>
      </w:tblPr>
      <w:tblGrid>
        <w:gridCol w:w="534"/>
        <w:gridCol w:w="2125"/>
        <w:gridCol w:w="2552"/>
        <w:gridCol w:w="1419"/>
        <w:gridCol w:w="2981"/>
        <w:gridCol w:w="2407"/>
        <w:gridCol w:w="3334"/>
      </w:tblGrid>
      <w:tr w:rsidR="00431C0D" w:rsidRPr="00DC50BF" w:rsidTr="00431C0D">
        <w:tc>
          <w:tcPr>
            <w:tcW w:w="174" w:type="pct"/>
          </w:tcPr>
          <w:p w:rsidR="004F23AB" w:rsidRPr="00DC50BF" w:rsidRDefault="004F23AB" w:rsidP="009E4766">
            <w:pPr>
              <w:tabs>
                <w:tab w:val="left" w:pos="851"/>
              </w:tabs>
              <w:contextualSpacing/>
              <w:jc w:val="both"/>
            </w:pPr>
            <w:r w:rsidRPr="00DC50BF">
              <w:t>№</w:t>
            </w:r>
          </w:p>
        </w:tc>
        <w:tc>
          <w:tcPr>
            <w:tcW w:w="692" w:type="pct"/>
          </w:tcPr>
          <w:p w:rsidR="004F23AB" w:rsidRPr="0076610E" w:rsidRDefault="0076610E" w:rsidP="009E4766">
            <w:pPr>
              <w:jc w:val="center"/>
            </w:pPr>
            <w:r w:rsidRPr="0076610E">
              <w:t>Форма</w:t>
            </w:r>
          </w:p>
        </w:tc>
        <w:tc>
          <w:tcPr>
            <w:tcW w:w="831" w:type="pct"/>
          </w:tcPr>
          <w:p w:rsidR="004F23AB" w:rsidRPr="00DC50BF" w:rsidRDefault="004F23AB" w:rsidP="009E4766">
            <w:pPr>
              <w:jc w:val="center"/>
            </w:pPr>
            <w:r w:rsidRPr="00DC50BF">
              <w:t xml:space="preserve">Место </w:t>
            </w:r>
          </w:p>
          <w:p w:rsidR="004F23AB" w:rsidRPr="00DC50BF" w:rsidRDefault="004F23AB" w:rsidP="009E4766">
            <w:pPr>
              <w:jc w:val="center"/>
            </w:pPr>
            <w:r w:rsidRPr="00DC50BF">
              <w:t>проведения</w:t>
            </w:r>
          </w:p>
        </w:tc>
        <w:tc>
          <w:tcPr>
            <w:tcW w:w="462" w:type="pct"/>
          </w:tcPr>
          <w:p w:rsidR="004F23AB" w:rsidRPr="00DC50BF" w:rsidRDefault="004F23AB" w:rsidP="009E4766">
            <w:pPr>
              <w:jc w:val="center"/>
            </w:pPr>
            <w:r w:rsidRPr="00DC50BF">
              <w:t xml:space="preserve">Дата </w:t>
            </w:r>
          </w:p>
        </w:tc>
        <w:tc>
          <w:tcPr>
            <w:tcW w:w="971" w:type="pct"/>
          </w:tcPr>
          <w:p w:rsidR="004F23AB" w:rsidRPr="00DC50BF" w:rsidRDefault="004F23AB" w:rsidP="009E4766">
            <w:pPr>
              <w:jc w:val="center"/>
            </w:pPr>
            <w:r w:rsidRPr="00DC50BF">
              <w:t xml:space="preserve">Тема </w:t>
            </w:r>
          </w:p>
        </w:tc>
        <w:tc>
          <w:tcPr>
            <w:tcW w:w="784" w:type="pct"/>
          </w:tcPr>
          <w:p w:rsidR="004F23AB" w:rsidRPr="00DC50BF" w:rsidRDefault="004F23AB" w:rsidP="009E4766">
            <w:pPr>
              <w:jc w:val="center"/>
            </w:pPr>
            <w:r w:rsidRPr="00DC50BF">
              <w:t xml:space="preserve">Ф.И.О. </w:t>
            </w:r>
          </w:p>
          <w:p w:rsidR="004F23AB" w:rsidRPr="00DC50BF" w:rsidRDefault="004F23AB" w:rsidP="009E4766">
            <w:pPr>
              <w:jc w:val="center"/>
            </w:pPr>
            <w:r w:rsidRPr="00DC50BF">
              <w:t>выступающего</w:t>
            </w:r>
          </w:p>
        </w:tc>
        <w:tc>
          <w:tcPr>
            <w:tcW w:w="1086" w:type="pct"/>
          </w:tcPr>
          <w:p w:rsidR="004F23AB" w:rsidRPr="00DC50BF" w:rsidRDefault="004F23AB" w:rsidP="009E4766">
            <w:pPr>
              <w:jc w:val="center"/>
            </w:pPr>
            <w:r w:rsidRPr="00DC50BF">
              <w:t>Участники</w:t>
            </w:r>
          </w:p>
        </w:tc>
      </w:tr>
      <w:tr w:rsidR="00C44887" w:rsidRPr="00DC50BF" w:rsidTr="00431C0D">
        <w:tc>
          <w:tcPr>
            <w:tcW w:w="174" w:type="pct"/>
          </w:tcPr>
          <w:p w:rsidR="00C44887" w:rsidRPr="00DC50BF" w:rsidRDefault="003E34DB" w:rsidP="009E4766">
            <w:pPr>
              <w:tabs>
                <w:tab w:val="left" w:pos="851"/>
              </w:tabs>
              <w:contextualSpacing/>
              <w:jc w:val="center"/>
            </w:pPr>
            <w:r>
              <w:t>1</w:t>
            </w:r>
          </w:p>
        </w:tc>
        <w:tc>
          <w:tcPr>
            <w:tcW w:w="692" w:type="pct"/>
          </w:tcPr>
          <w:p w:rsidR="00C44887" w:rsidRPr="00C44887" w:rsidRDefault="00C44887" w:rsidP="00C44887">
            <w:pPr>
              <w:tabs>
                <w:tab w:val="left" w:pos="851"/>
              </w:tabs>
              <w:contextualSpacing/>
            </w:pPr>
            <w:r w:rsidRPr="00C44887">
              <w:rPr>
                <w:szCs w:val="18"/>
              </w:rPr>
              <w:t>Всероссийский смотр-конкурс</w:t>
            </w:r>
          </w:p>
        </w:tc>
        <w:tc>
          <w:tcPr>
            <w:tcW w:w="831" w:type="pct"/>
          </w:tcPr>
          <w:p w:rsidR="00C44887" w:rsidRPr="00AC0216" w:rsidRDefault="00EA5D5B" w:rsidP="00EA5D5B">
            <w:pPr>
              <w:tabs>
                <w:tab w:val="left" w:pos="851"/>
              </w:tabs>
              <w:contextualSpacing/>
              <w:jc w:val="both"/>
              <w:rPr>
                <w:color w:val="FF0000"/>
              </w:rPr>
            </w:pPr>
            <w:r>
              <w:t>Координационный совет по развитию дошкольного образования МЦКИ управление целевых программ развития дошкольного образования</w:t>
            </w:r>
          </w:p>
        </w:tc>
        <w:tc>
          <w:tcPr>
            <w:tcW w:w="462" w:type="pct"/>
          </w:tcPr>
          <w:p w:rsidR="00C44887" w:rsidRPr="00AC0216" w:rsidRDefault="00AC0216" w:rsidP="006B18E1">
            <w:pPr>
              <w:tabs>
                <w:tab w:val="left" w:pos="851"/>
              </w:tabs>
              <w:contextualSpacing/>
              <w:jc w:val="center"/>
            </w:pPr>
            <w:r w:rsidRPr="00AC0216">
              <w:t xml:space="preserve"> </w:t>
            </w:r>
            <w:r w:rsidRPr="00AC0216">
              <w:rPr>
                <w:color w:val="333333"/>
                <w:shd w:val="clear" w:color="auto" w:fill="FFFFFF"/>
              </w:rPr>
              <w:t xml:space="preserve"> </w:t>
            </w:r>
            <w:r w:rsidR="006B18E1">
              <w:rPr>
                <w:color w:val="333333"/>
                <w:shd w:val="clear" w:color="auto" w:fill="FFFFFF"/>
              </w:rPr>
              <w:t>с 01.11. 2021 г. по 17.03.</w:t>
            </w:r>
            <w:r w:rsidRPr="00AC0216">
              <w:rPr>
                <w:color w:val="333333"/>
                <w:shd w:val="clear" w:color="auto" w:fill="FFFFFF"/>
              </w:rPr>
              <w:t>2022 г.</w:t>
            </w:r>
          </w:p>
        </w:tc>
        <w:tc>
          <w:tcPr>
            <w:tcW w:w="971" w:type="pct"/>
          </w:tcPr>
          <w:p w:rsidR="00C44887" w:rsidRPr="00AC0216" w:rsidRDefault="00AC0216" w:rsidP="00AC0216">
            <w:pPr>
              <w:tabs>
                <w:tab w:val="left" w:pos="851"/>
              </w:tabs>
              <w:contextualSpacing/>
              <w:jc w:val="both"/>
            </w:pPr>
            <w:r>
              <w:t xml:space="preserve"> </w:t>
            </w:r>
            <w:r>
              <w:rPr>
                <w:color w:val="2C2D2E"/>
              </w:rPr>
              <w:t>«</w:t>
            </w:r>
            <w:r w:rsidRPr="00AC0216">
              <w:rPr>
                <w:color w:val="2C2D2E"/>
              </w:rPr>
              <w:t>Образцовый детский сад 2021-2022</w:t>
            </w:r>
            <w:r>
              <w:rPr>
                <w:color w:val="2C2D2E"/>
              </w:rPr>
              <w:t>»</w:t>
            </w:r>
          </w:p>
        </w:tc>
        <w:tc>
          <w:tcPr>
            <w:tcW w:w="784" w:type="pct"/>
          </w:tcPr>
          <w:p w:rsidR="00AC0216" w:rsidRPr="00AC0216" w:rsidRDefault="00713447" w:rsidP="00AC0216">
            <w:pPr>
              <w:pStyle w:val="2"/>
              <w:shd w:val="clear" w:color="auto" w:fill="FFFFFF"/>
              <w:spacing w:before="0" w:line="257" w:lineRule="atLeast"/>
              <w:jc w:val="center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МБДОУ ДС ОВ № 8 ст. </w:t>
            </w:r>
            <w:proofErr w:type="gramStart"/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Ленинградской</w:t>
            </w:r>
            <w:proofErr w:type="gramEnd"/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МО Ленинградский 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 </w:t>
            </w:r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AC0216" w:rsidRPr="00AC0216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победитель</w:t>
            </w:r>
            <w:r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конкурса</w:t>
            </w:r>
          </w:p>
          <w:p w:rsidR="00C44887" w:rsidRPr="00DC50BF" w:rsidRDefault="00C44887" w:rsidP="000E357B">
            <w:pPr>
              <w:tabs>
                <w:tab w:val="left" w:pos="851"/>
              </w:tabs>
              <w:contextualSpacing/>
              <w:jc w:val="both"/>
            </w:pPr>
          </w:p>
        </w:tc>
        <w:tc>
          <w:tcPr>
            <w:tcW w:w="1086" w:type="pct"/>
          </w:tcPr>
          <w:p w:rsidR="00C44887" w:rsidRPr="0006085F" w:rsidRDefault="00C44887" w:rsidP="000E357B">
            <w:pPr>
              <w:tabs>
                <w:tab w:val="left" w:pos="851"/>
              </w:tabs>
              <w:contextualSpacing/>
              <w:jc w:val="both"/>
            </w:pPr>
            <w:r w:rsidRPr="0006085F">
              <w:t xml:space="preserve">представители образовательных </w:t>
            </w:r>
            <w:r w:rsidR="0006085F" w:rsidRPr="0006085F">
              <w:t xml:space="preserve"> дошкольных организаций</w:t>
            </w:r>
          </w:p>
          <w:p w:rsidR="00C44887" w:rsidRPr="00DC50BF" w:rsidRDefault="00C44887" w:rsidP="0006085F">
            <w:pPr>
              <w:tabs>
                <w:tab w:val="left" w:pos="851"/>
              </w:tabs>
              <w:contextualSpacing/>
              <w:jc w:val="both"/>
            </w:pPr>
            <w:r w:rsidRPr="00AC0216">
              <w:rPr>
                <w:color w:val="FF0000"/>
              </w:rPr>
              <w:t xml:space="preserve"> </w:t>
            </w:r>
          </w:p>
        </w:tc>
      </w:tr>
      <w:tr w:rsidR="00C44887" w:rsidRPr="00DC50BF" w:rsidTr="009E4766">
        <w:trPr>
          <w:trHeight w:val="341"/>
        </w:trPr>
        <w:tc>
          <w:tcPr>
            <w:tcW w:w="174" w:type="pct"/>
          </w:tcPr>
          <w:p w:rsidR="00C44887" w:rsidRPr="00DC50BF" w:rsidRDefault="003E34DB" w:rsidP="009E4766">
            <w:pPr>
              <w:tabs>
                <w:tab w:val="left" w:pos="851"/>
              </w:tabs>
              <w:contextualSpacing/>
              <w:jc w:val="center"/>
            </w:pPr>
            <w:r>
              <w:t>2</w:t>
            </w:r>
          </w:p>
        </w:tc>
        <w:tc>
          <w:tcPr>
            <w:tcW w:w="692" w:type="pct"/>
          </w:tcPr>
          <w:p w:rsidR="00C44887" w:rsidRPr="006B18E1" w:rsidRDefault="006B18E1" w:rsidP="00B1612E">
            <w:pPr>
              <w:pStyle w:val="2"/>
              <w:shd w:val="clear" w:color="auto" w:fill="FFFFFF"/>
              <w:spacing w:before="0" w:line="257" w:lineRule="atLeast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B18E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Краевой конкурс</w:t>
            </w:r>
            <w:r w:rsidR="00B1612E" w:rsidRPr="006B18E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</w:tcPr>
          <w:p w:rsidR="00C44887" w:rsidRPr="00DC50BF" w:rsidRDefault="00B1612E" w:rsidP="00B1612E">
            <w:pPr>
              <w:tabs>
                <w:tab w:val="left" w:pos="851"/>
              </w:tabs>
              <w:contextualSpacing/>
              <w:jc w:val="both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462" w:type="pct"/>
          </w:tcPr>
          <w:p w:rsidR="00C44887" w:rsidRPr="00DC50BF" w:rsidRDefault="006B18E1" w:rsidP="009E4766">
            <w:pPr>
              <w:tabs>
                <w:tab w:val="left" w:pos="851"/>
              </w:tabs>
              <w:contextualSpacing/>
              <w:jc w:val="center"/>
            </w:pPr>
            <w:r>
              <w:t>07.04.2022г.</w:t>
            </w:r>
          </w:p>
        </w:tc>
        <w:tc>
          <w:tcPr>
            <w:tcW w:w="971" w:type="pct"/>
          </w:tcPr>
          <w:p w:rsidR="00C44887" w:rsidRPr="00DC50BF" w:rsidRDefault="00B1612E" w:rsidP="009E4766">
            <w:pPr>
              <w:tabs>
                <w:tab w:val="left" w:pos="851"/>
              </w:tabs>
              <w:contextualSpacing/>
              <w:jc w:val="both"/>
            </w:pPr>
            <w:r>
              <w:t>«Золотой фонд системы образования Краснодарского края»</w:t>
            </w:r>
          </w:p>
        </w:tc>
        <w:tc>
          <w:tcPr>
            <w:tcW w:w="784" w:type="pct"/>
          </w:tcPr>
          <w:p w:rsidR="00713447" w:rsidRDefault="00713447" w:rsidP="00713447">
            <w:pPr>
              <w:pStyle w:val="2"/>
              <w:shd w:val="clear" w:color="auto" w:fill="FFFFFF"/>
              <w:spacing w:before="0" w:line="257" w:lineRule="atLeast"/>
              <w:jc w:val="center"/>
              <w:outlineLvl w:val="1"/>
            </w:pPr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МБДОУ ДС ОВ № 8 ст. </w:t>
            </w:r>
            <w:proofErr w:type="gramStart"/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Ленинградской</w:t>
            </w:r>
            <w:proofErr w:type="gramEnd"/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МО Ленинградский 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 </w:t>
            </w:r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C0216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победитель</w:t>
            </w:r>
            <w:r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</w:t>
            </w:r>
          </w:p>
          <w:p w:rsidR="00C44887" w:rsidRPr="00DC50BF" w:rsidRDefault="00B41B1A" w:rsidP="009E4766">
            <w:pPr>
              <w:tabs>
                <w:tab w:val="left" w:pos="851"/>
              </w:tabs>
              <w:contextualSpacing/>
              <w:jc w:val="both"/>
            </w:pPr>
            <w:r>
              <w:t>конкурса в номинации «Инновационные процессы»</w:t>
            </w:r>
          </w:p>
        </w:tc>
        <w:tc>
          <w:tcPr>
            <w:tcW w:w="1086" w:type="pct"/>
          </w:tcPr>
          <w:p w:rsidR="00C44887" w:rsidRPr="00DC50BF" w:rsidRDefault="00B41B1A" w:rsidP="009E4766">
            <w:pPr>
              <w:tabs>
                <w:tab w:val="left" w:pos="851"/>
              </w:tabs>
              <w:contextualSpacing/>
              <w:jc w:val="both"/>
            </w:pPr>
            <w:r w:rsidRPr="00B41B1A">
              <w:t>образовательные организации, имеющие эффективный опыт по одной из предлагаемых номинаций</w:t>
            </w:r>
          </w:p>
        </w:tc>
      </w:tr>
      <w:tr w:rsidR="00C44887" w:rsidRPr="00DC50BF" w:rsidTr="009E4766">
        <w:trPr>
          <w:trHeight w:val="341"/>
        </w:trPr>
        <w:tc>
          <w:tcPr>
            <w:tcW w:w="174" w:type="pct"/>
          </w:tcPr>
          <w:p w:rsidR="00C44887" w:rsidRPr="00DC50BF" w:rsidRDefault="003E34DB" w:rsidP="009E4766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</w:p>
        </w:tc>
        <w:tc>
          <w:tcPr>
            <w:tcW w:w="692" w:type="pct"/>
          </w:tcPr>
          <w:p w:rsidR="00C44887" w:rsidRPr="00DC50BF" w:rsidRDefault="000E357B" w:rsidP="009E4766">
            <w:pPr>
              <w:tabs>
                <w:tab w:val="left" w:pos="851"/>
              </w:tabs>
              <w:contextualSpacing/>
            </w:pPr>
            <w:r>
              <w:t>АСИ СМАРТЕКА</w:t>
            </w:r>
          </w:p>
        </w:tc>
        <w:tc>
          <w:tcPr>
            <w:tcW w:w="831" w:type="pct"/>
          </w:tcPr>
          <w:p w:rsidR="00C44887" w:rsidRPr="00DC50BF" w:rsidRDefault="000E357B" w:rsidP="009E4766">
            <w:pPr>
              <w:tabs>
                <w:tab w:val="left" w:pos="851"/>
              </w:tabs>
              <w:contextualSpacing/>
              <w:jc w:val="both"/>
            </w:pPr>
            <w:r>
              <w:t>Платформа обмена практиками устойчивого развития</w:t>
            </w:r>
          </w:p>
        </w:tc>
        <w:tc>
          <w:tcPr>
            <w:tcW w:w="462" w:type="pct"/>
          </w:tcPr>
          <w:p w:rsidR="00C44887" w:rsidRPr="00DC50BF" w:rsidRDefault="000E357B" w:rsidP="009E4766">
            <w:pPr>
              <w:tabs>
                <w:tab w:val="left" w:pos="851"/>
              </w:tabs>
              <w:contextualSpacing/>
              <w:jc w:val="center"/>
            </w:pPr>
            <w:r>
              <w:t>20.05.2022г.</w:t>
            </w:r>
          </w:p>
        </w:tc>
        <w:tc>
          <w:tcPr>
            <w:tcW w:w="971" w:type="pct"/>
          </w:tcPr>
          <w:p w:rsidR="00C44887" w:rsidRPr="00DC50BF" w:rsidRDefault="000E357B" w:rsidP="009E4766">
            <w:pPr>
              <w:tabs>
                <w:tab w:val="left" w:pos="851"/>
              </w:tabs>
              <w:contextualSpacing/>
              <w:jc w:val="both"/>
            </w:pPr>
            <w:r>
              <w:t>«Формирование культурных потребностей у дошкольников»</w:t>
            </w:r>
          </w:p>
        </w:tc>
        <w:tc>
          <w:tcPr>
            <w:tcW w:w="784" w:type="pct"/>
          </w:tcPr>
          <w:p w:rsidR="00C44887" w:rsidRPr="00713447" w:rsidRDefault="00713447" w:rsidP="00713447">
            <w:pPr>
              <w:tabs>
                <w:tab w:val="left" w:pos="851"/>
              </w:tabs>
              <w:contextualSpacing/>
              <w:jc w:val="both"/>
            </w:pPr>
            <w:r>
              <w:t>Практика</w:t>
            </w:r>
            <w:r w:rsidRPr="00713447">
              <w:t xml:space="preserve"> МБДОУ ДС ОВ № 8 ст. Ленинградской МО Ленинградский район</w:t>
            </w:r>
            <w:r>
              <w:t xml:space="preserve">  размещена на АСИ СМАРТЕКА</w:t>
            </w:r>
          </w:p>
        </w:tc>
        <w:tc>
          <w:tcPr>
            <w:tcW w:w="1086" w:type="pct"/>
          </w:tcPr>
          <w:p w:rsidR="00C44887" w:rsidRPr="001F6D87" w:rsidRDefault="001F6D87" w:rsidP="009E4766">
            <w:pPr>
              <w:tabs>
                <w:tab w:val="left" w:pos="851"/>
              </w:tabs>
              <w:contextualSpacing/>
              <w:jc w:val="both"/>
            </w:pPr>
            <w:r>
              <w:rPr>
                <w:color w:val="1D1333"/>
              </w:rPr>
              <w:t>организации, представляющие</w:t>
            </w:r>
            <w:r w:rsidRPr="001F6D87">
              <w:rPr>
                <w:color w:val="1D1333"/>
              </w:rPr>
              <w:t xml:space="preserve"> лучш</w:t>
            </w:r>
            <w:r>
              <w:rPr>
                <w:color w:val="1D1333"/>
              </w:rPr>
              <w:t>ие</w:t>
            </w:r>
            <w:r w:rsidRPr="001F6D87">
              <w:rPr>
                <w:color w:val="1D1333"/>
              </w:rPr>
              <w:t xml:space="preserve"> практик</w:t>
            </w:r>
            <w:r>
              <w:rPr>
                <w:color w:val="1D1333"/>
              </w:rPr>
              <w:t>и</w:t>
            </w:r>
            <w:r w:rsidRPr="001F6D87">
              <w:rPr>
                <w:color w:val="1D1333"/>
              </w:rPr>
              <w:t xml:space="preserve"> в различных отраслях  для решения социально-экономических задач</w:t>
            </w:r>
          </w:p>
        </w:tc>
      </w:tr>
      <w:tr w:rsidR="004F0A3A" w:rsidRPr="00DC50BF" w:rsidTr="009E4766">
        <w:trPr>
          <w:trHeight w:val="341"/>
        </w:trPr>
        <w:tc>
          <w:tcPr>
            <w:tcW w:w="174" w:type="pct"/>
          </w:tcPr>
          <w:p w:rsidR="004F0A3A" w:rsidRPr="00DC50BF" w:rsidRDefault="003E34DB" w:rsidP="009E4766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  <w:tc>
          <w:tcPr>
            <w:tcW w:w="692" w:type="pct"/>
          </w:tcPr>
          <w:p w:rsidR="004F0A3A" w:rsidRPr="00DC50BF" w:rsidRDefault="004F0A3A" w:rsidP="00F224C5">
            <w:pPr>
              <w:tabs>
                <w:tab w:val="left" w:pos="851"/>
              </w:tabs>
              <w:contextualSpacing/>
            </w:pPr>
            <w:r w:rsidRPr="00DC50BF">
              <w:t xml:space="preserve">Публикация в </w:t>
            </w:r>
            <w:r>
              <w:t xml:space="preserve">информационно-методическом </w:t>
            </w:r>
            <w:r>
              <w:lastRenderedPageBreak/>
              <w:t xml:space="preserve">журнале </w:t>
            </w:r>
          </w:p>
        </w:tc>
        <w:tc>
          <w:tcPr>
            <w:tcW w:w="831" w:type="pct"/>
          </w:tcPr>
          <w:p w:rsidR="004F0A3A" w:rsidRPr="00DC50BF" w:rsidRDefault="004F0A3A" w:rsidP="00F224C5">
            <w:pPr>
              <w:tabs>
                <w:tab w:val="left" w:pos="851"/>
              </w:tabs>
              <w:contextualSpacing/>
              <w:jc w:val="both"/>
            </w:pPr>
            <w:r>
              <w:lastRenderedPageBreak/>
              <w:t xml:space="preserve"> «Педагогический вестник Кубани» </w:t>
            </w:r>
          </w:p>
        </w:tc>
        <w:tc>
          <w:tcPr>
            <w:tcW w:w="462" w:type="pct"/>
          </w:tcPr>
          <w:p w:rsidR="004F0A3A" w:rsidRPr="00DC50BF" w:rsidRDefault="004F0A3A" w:rsidP="00F224C5">
            <w:pPr>
              <w:tabs>
                <w:tab w:val="left" w:pos="851"/>
              </w:tabs>
              <w:contextualSpacing/>
              <w:jc w:val="center"/>
            </w:pPr>
            <w:r>
              <w:t xml:space="preserve">№2, 2022г. </w:t>
            </w:r>
          </w:p>
        </w:tc>
        <w:tc>
          <w:tcPr>
            <w:tcW w:w="971" w:type="pct"/>
          </w:tcPr>
          <w:p w:rsidR="004F0A3A" w:rsidRPr="00DC50BF" w:rsidRDefault="004F0A3A" w:rsidP="00F224C5">
            <w:pPr>
              <w:tabs>
                <w:tab w:val="left" w:pos="851"/>
              </w:tabs>
              <w:contextualSpacing/>
              <w:jc w:val="both"/>
            </w:pPr>
            <w:r>
              <w:t>«Прекрасное востребовано»</w:t>
            </w:r>
          </w:p>
        </w:tc>
        <w:tc>
          <w:tcPr>
            <w:tcW w:w="784" w:type="pct"/>
          </w:tcPr>
          <w:p w:rsidR="004F0A3A" w:rsidRPr="00DC50BF" w:rsidRDefault="004F0A3A" w:rsidP="00F224C5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Е.Н. Азлецкая </w:t>
            </w:r>
          </w:p>
          <w:p w:rsidR="004F0A3A" w:rsidRPr="00DC50BF" w:rsidRDefault="004F0A3A" w:rsidP="00F224C5">
            <w:pPr>
              <w:tabs>
                <w:tab w:val="left" w:pos="851"/>
              </w:tabs>
              <w:contextualSpacing/>
              <w:jc w:val="both"/>
            </w:pPr>
            <w:r w:rsidRPr="00DC50BF">
              <w:t>Е.Г. Иващенко</w:t>
            </w:r>
          </w:p>
        </w:tc>
        <w:tc>
          <w:tcPr>
            <w:tcW w:w="1086" w:type="pct"/>
          </w:tcPr>
          <w:p w:rsidR="004F0A3A" w:rsidRPr="00DC50BF" w:rsidRDefault="004F0A3A" w:rsidP="0006085F">
            <w:pPr>
              <w:tabs>
                <w:tab w:val="left" w:pos="851"/>
              </w:tabs>
              <w:contextualSpacing/>
              <w:jc w:val="both"/>
            </w:pPr>
            <w:r>
              <w:t xml:space="preserve"> </w:t>
            </w:r>
            <w:r w:rsidR="0006085F" w:rsidRPr="00DC50BF">
              <w:t xml:space="preserve">Участники - работники образования всех уровней (педагоги, учителя, воспитатели </w:t>
            </w:r>
            <w:r w:rsidR="0006085F" w:rsidRPr="00DC50BF">
              <w:lastRenderedPageBreak/>
              <w:t>и т.д.)</w:t>
            </w:r>
            <w:r w:rsidR="0006085F">
              <w:t xml:space="preserve"> </w:t>
            </w:r>
          </w:p>
        </w:tc>
      </w:tr>
      <w:tr w:rsidR="004F0A3A" w:rsidRPr="00DC50BF" w:rsidTr="009E4766">
        <w:trPr>
          <w:trHeight w:val="341"/>
        </w:trPr>
        <w:tc>
          <w:tcPr>
            <w:tcW w:w="174" w:type="pct"/>
          </w:tcPr>
          <w:p w:rsidR="004F0A3A" w:rsidRPr="00DC50BF" w:rsidRDefault="003E34DB" w:rsidP="009E4766">
            <w:pPr>
              <w:tabs>
                <w:tab w:val="left" w:pos="851"/>
              </w:tabs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692" w:type="pct"/>
          </w:tcPr>
          <w:p w:rsidR="004F0A3A" w:rsidRPr="00DC50BF" w:rsidRDefault="004F0A3A" w:rsidP="009E4766">
            <w:pPr>
              <w:tabs>
                <w:tab w:val="left" w:pos="851"/>
              </w:tabs>
              <w:contextualSpacing/>
            </w:pPr>
            <w:r>
              <w:t>Районное методическое объединение</w:t>
            </w:r>
            <w:r w:rsidR="00904589">
              <w:t xml:space="preserve"> дошкольных образовательных организаций</w:t>
            </w:r>
          </w:p>
        </w:tc>
        <w:tc>
          <w:tcPr>
            <w:tcW w:w="831" w:type="pct"/>
          </w:tcPr>
          <w:p w:rsidR="004F0A3A" w:rsidRPr="00DC50BF" w:rsidRDefault="004F0A3A" w:rsidP="00285EBB">
            <w:pPr>
              <w:tabs>
                <w:tab w:val="left" w:pos="851"/>
              </w:tabs>
              <w:contextualSpacing/>
              <w:jc w:val="both"/>
            </w:pPr>
            <w:r>
              <w:t xml:space="preserve">МБДОУ детский сад общеразвивающего вида № 8 </w:t>
            </w:r>
          </w:p>
        </w:tc>
        <w:tc>
          <w:tcPr>
            <w:tcW w:w="462" w:type="pct"/>
          </w:tcPr>
          <w:p w:rsidR="004F0A3A" w:rsidRPr="00DC50BF" w:rsidRDefault="004F0A3A" w:rsidP="00285EBB">
            <w:pPr>
              <w:tabs>
                <w:tab w:val="left" w:pos="851"/>
              </w:tabs>
              <w:contextualSpacing/>
              <w:jc w:val="center"/>
            </w:pPr>
            <w:r>
              <w:t>23.08.2022г.</w:t>
            </w:r>
          </w:p>
        </w:tc>
        <w:tc>
          <w:tcPr>
            <w:tcW w:w="971" w:type="pct"/>
          </w:tcPr>
          <w:p w:rsidR="004F0A3A" w:rsidRPr="00DC50BF" w:rsidRDefault="004F0A3A" w:rsidP="009E4766">
            <w:pPr>
              <w:tabs>
                <w:tab w:val="left" w:pos="851"/>
              </w:tabs>
              <w:contextualSpacing/>
              <w:jc w:val="both"/>
            </w:pPr>
            <w:r>
              <w:t>«Роль семьи в воспитании детей»</w:t>
            </w:r>
          </w:p>
        </w:tc>
        <w:tc>
          <w:tcPr>
            <w:tcW w:w="784" w:type="pct"/>
          </w:tcPr>
          <w:p w:rsidR="004F0A3A" w:rsidRPr="00DC50BF" w:rsidRDefault="004F0A3A" w:rsidP="00285EBB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Л.Г. </w:t>
            </w:r>
            <w:proofErr w:type="spellStart"/>
            <w:r w:rsidRPr="00DC50BF">
              <w:t>Масич</w:t>
            </w:r>
            <w:proofErr w:type="spellEnd"/>
            <w:r w:rsidRPr="00DC50BF">
              <w:t xml:space="preserve"> </w:t>
            </w:r>
          </w:p>
          <w:p w:rsidR="004F0A3A" w:rsidRDefault="004F0A3A" w:rsidP="00285EBB">
            <w:pPr>
              <w:tabs>
                <w:tab w:val="left" w:pos="851"/>
              </w:tabs>
              <w:contextualSpacing/>
              <w:jc w:val="both"/>
            </w:pPr>
            <w:r w:rsidRPr="00DC50BF">
              <w:t>Е.Г. Иващенко</w:t>
            </w:r>
          </w:p>
          <w:p w:rsidR="004F0A3A" w:rsidRDefault="004F0A3A" w:rsidP="00285EBB">
            <w:pPr>
              <w:tabs>
                <w:tab w:val="left" w:pos="851"/>
              </w:tabs>
              <w:contextualSpacing/>
              <w:jc w:val="both"/>
            </w:pPr>
            <w:r>
              <w:t xml:space="preserve">Т.А. </w:t>
            </w:r>
            <w:proofErr w:type="spellStart"/>
            <w:r>
              <w:t>Масич</w:t>
            </w:r>
            <w:proofErr w:type="spellEnd"/>
          </w:p>
          <w:p w:rsidR="004F0A3A" w:rsidRPr="00DC50BF" w:rsidRDefault="004F0A3A" w:rsidP="00285EBB">
            <w:pPr>
              <w:tabs>
                <w:tab w:val="left" w:pos="851"/>
              </w:tabs>
              <w:contextualSpacing/>
              <w:jc w:val="both"/>
            </w:pPr>
            <w:r>
              <w:t>Н.В. Логачева</w:t>
            </w:r>
          </w:p>
        </w:tc>
        <w:tc>
          <w:tcPr>
            <w:tcW w:w="1086" w:type="pct"/>
          </w:tcPr>
          <w:p w:rsidR="004F0A3A" w:rsidRPr="00DC50BF" w:rsidRDefault="004F0A3A" w:rsidP="00285EBB">
            <w:pPr>
              <w:tabs>
                <w:tab w:val="left" w:pos="851"/>
              </w:tabs>
              <w:contextualSpacing/>
              <w:jc w:val="both"/>
            </w:pPr>
            <w:r w:rsidRPr="00DC50BF">
              <w:t>МО Ленинградский район</w:t>
            </w:r>
          </w:p>
          <w:p w:rsidR="004F0A3A" w:rsidRPr="00DC50BF" w:rsidRDefault="004F0A3A" w:rsidP="00285EBB">
            <w:pPr>
              <w:tabs>
                <w:tab w:val="left" w:pos="851"/>
              </w:tabs>
              <w:contextualSpacing/>
              <w:jc w:val="both"/>
            </w:pPr>
            <w:r w:rsidRPr="00DC50BF">
              <w:t>кол-во участников</w:t>
            </w:r>
            <w:r>
              <w:t xml:space="preserve"> – 29</w:t>
            </w:r>
            <w:r w:rsidRPr="00DC50BF">
              <w:t xml:space="preserve"> человек</w:t>
            </w:r>
          </w:p>
        </w:tc>
      </w:tr>
      <w:tr w:rsidR="00954A4B" w:rsidRPr="00DC50BF" w:rsidTr="009E4766">
        <w:trPr>
          <w:trHeight w:val="341"/>
        </w:trPr>
        <w:tc>
          <w:tcPr>
            <w:tcW w:w="174" w:type="pct"/>
          </w:tcPr>
          <w:p w:rsidR="00954A4B" w:rsidRPr="00DC50BF" w:rsidRDefault="003E34DB" w:rsidP="009E4766">
            <w:pPr>
              <w:tabs>
                <w:tab w:val="left" w:pos="851"/>
              </w:tabs>
              <w:contextualSpacing/>
              <w:jc w:val="center"/>
            </w:pPr>
            <w:r>
              <w:t>6</w:t>
            </w:r>
            <w:bookmarkStart w:id="1" w:name="_GoBack"/>
            <w:bookmarkEnd w:id="1"/>
          </w:p>
        </w:tc>
        <w:tc>
          <w:tcPr>
            <w:tcW w:w="692" w:type="pct"/>
          </w:tcPr>
          <w:p w:rsidR="00954A4B" w:rsidRDefault="00954A4B" w:rsidP="00954A4B">
            <w:pPr>
              <w:tabs>
                <w:tab w:val="left" w:pos="851"/>
              </w:tabs>
              <w:contextualSpacing/>
            </w:pPr>
            <w:r>
              <w:t>Всероссийский педагогический конкурс «Современное воспитание подрастающего поколения»</w:t>
            </w:r>
          </w:p>
        </w:tc>
        <w:tc>
          <w:tcPr>
            <w:tcW w:w="831" w:type="pct"/>
          </w:tcPr>
          <w:p w:rsidR="00954A4B" w:rsidRDefault="00954A4B" w:rsidP="00285EBB">
            <w:pPr>
              <w:tabs>
                <w:tab w:val="left" w:pos="851"/>
              </w:tabs>
              <w:contextualSpacing/>
              <w:jc w:val="both"/>
            </w:pPr>
            <w:r w:rsidRPr="00DC50BF">
              <w:t>Фонд Образовательной и Научной Деятельности 21 века</w:t>
            </w:r>
          </w:p>
        </w:tc>
        <w:tc>
          <w:tcPr>
            <w:tcW w:w="462" w:type="pct"/>
          </w:tcPr>
          <w:p w:rsidR="00954A4B" w:rsidRDefault="00954A4B" w:rsidP="00285EBB">
            <w:pPr>
              <w:tabs>
                <w:tab w:val="left" w:pos="851"/>
              </w:tabs>
              <w:contextualSpacing/>
              <w:jc w:val="center"/>
            </w:pPr>
            <w:r>
              <w:t>08.08.2022г.</w:t>
            </w:r>
          </w:p>
        </w:tc>
        <w:tc>
          <w:tcPr>
            <w:tcW w:w="971" w:type="pct"/>
          </w:tcPr>
          <w:p w:rsidR="00954A4B" w:rsidRDefault="00954A4B" w:rsidP="009E4766">
            <w:pPr>
              <w:tabs>
                <w:tab w:val="left" w:pos="851"/>
              </w:tabs>
              <w:contextualSpacing/>
              <w:jc w:val="both"/>
            </w:pPr>
            <w:r>
              <w:t xml:space="preserve">Фестиваль «По страницам культпоходов» </w:t>
            </w:r>
          </w:p>
        </w:tc>
        <w:tc>
          <w:tcPr>
            <w:tcW w:w="784" w:type="pct"/>
          </w:tcPr>
          <w:p w:rsidR="00954A4B" w:rsidRPr="00AC0216" w:rsidRDefault="00954A4B" w:rsidP="00954A4B">
            <w:pPr>
              <w:pStyle w:val="2"/>
              <w:shd w:val="clear" w:color="auto" w:fill="FFFFFF"/>
              <w:spacing w:before="0" w:line="257" w:lineRule="atLeast"/>
              <w:jc w:val="center"/>
              <w:outlineLvl w:val="1"/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</w:pPr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МБДОУ ДС ОВ № 8 ст. </w:t>
            </w:r>
            <w:proofErr w:type="gramStart"/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Ленинградской</w:t>
            </w:r>
            <w:proofErr w:type="gramEnd"/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МО Ленинградский 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 </w:t>
            </w:r>
            <w:r w:rsidRPr="007134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AC0216"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>победитель</w:t>
            </w:r>
            <w:r>
              <w:rPr>
                <w:rFonts w:ascii="Times New Roman" w:hAnsi="Times New Roman" w:cs="Times New Roman"/>
                <w:b w:val="0"/>
                <w:color w:val="2C2D2E"/>
                <w:sz w:val="22"/>
                <w:szCs w:val="22"/>
              </w:rPr>
              <w:t xml:space="preserve"> конкурса</w:t>
            </w:r>
          </w:p>
          <w:p w:rsidR="00954A4B" w:rsidRPr="00DC50BF" w:rsidRDefault="00954A4B" w:rsidP="00285EBB">
            <w:pPr>
              <w:tabs>
                <w:tab w:val="left" w:pos="851"/>
              </w:tabs>
              <w:contextualSpacing/>
              <w:jc w:val="both"/>
            </w:pPr>
          </w:p>
        </w:tc>
        <w:tc>
          <w:tcPr>
            <w:tcW w:w="1086" w:type="pct"/>
          </w:tcPr>
          <w:p w:rsidR="00954A4B" w:rsidRPr="00DC50BF" w:rsidRDefault="00954A4B" w:rsidP="00285EBB">
            <w:pPr>
              <w:tabs>
                <w:tab w:val="left" w:pos="851"/>
              </w:tabs>
              <w:contextualSpacing/>
              <w:jc w:val="both"/>
            </w:pPr>
            <w:r w:rsidRPr="00DC50BF">
              <w:t>Участники - работники образования всех уровней (педагоги, учителя, воспитатели и т.д.)</w:t>
            </w:r>
          </w:p>
        </w:tc>
      </w:tr>
    </w:tbl>
    <w:p w:rsidR="007A0708" w:rsidRPr="00DC50BF" w:rsidRDefault="007A0708" w:rsidP="0032086A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</w:p>
    <w:p w:rsidR="00D9249F" w:rsidRPr="00DC50BF" w:rsidRDefault="007A0708" w:rsidP="007A0708">
      <w:pPr>
        <w:tabs>
          <w:tab w:val="left" w:pos="851"/>
        </w:tabs>
        <w:spacing w:line="360" w:lineRule="auto"/>
        <w:ind w:firstLine="567"/>
        <w:contextualSpacing/>
        <w:jc w:val="both"/>
      </w:pPr>
      <w:r w:rsidRPr="00DC50BF">
        <w:rPr>
          <w:sz w:val="28"/>
          <w:szCs w:val="28"/>
        </w:rPr>
        <w:t xml:space="preserve">Рост методической сети за отчетный период составил </w:t>
      </w:r>
      <w:r w:rsidR="009E4766">
        <w:rPr>
          <w:sz w:val="28"/>
          <w:szCs w:val="28"/>
        </w:rPr>
        <w:t>16</w:t>
      </w:r>
      <w:r w:rsidRPr="00DC50BF">
        <w:rPr>
          <w:sz w:val="28"/>
          <w:szCs w:val="28"/>
        </w:rPr>
        <w:t xml:space="preserve"> %</w:t>
      </w:r>
      <w:r w:rsidR="00804370" w:rsidRPr="00DC50BF">
        <w:rPr>
          <w:sz w:val="28"/>
          <w:szCs w:val="28"/>
        </w:rPr>
        <w:t xml:space="preserve"> </w:t>
      </w:r>
      <w:r w:rsidR="003F781F">
        <w:rPr>
          <w:sz w:val="28"/>
          <w:szCs w:val="28"/>
        </w:rPr>
        <w:t xml:space="preserve"> </w:t>
      </w:r>
      <w:hyperlink r:id="rId19" w:history="1">
        <w:r w:rsidR="006D7004" w:rsidRPr="00DC50BF">
          <w:rPr>
            <w:rStyle w:val="a5"/>
            <w:sz w:val="28"/>
            <w:szCs w:val="28"/>
          </w:rPr>
          <w:t>http://mdou8len.ucoz.ru/index/setevoe_vzaimodejstvie/0-111</w:t>
        </w:r>
      </w:hyperlink>
      <w:r w:rsidR="003F781F">
        <w:rPr>
          <w:rStyle w:val="a5"/>
          <w:sz w:val="28"/>
          <w:szCs w:val="28"/>
        </w:rPr>
        <w:t xml:space="preserve"> </w:t>
      </w:r>
    </w:p>
    <w:p w:rsidR="007A0708" w:rsidRPr="00DC50BF" w:rsidRDefault="007A0708" w:rsidP="007A0708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sectPr w:rsidR="007A0708" w:rsidRPr="00DC50BF" w:rsidSect="003E7EE1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77" w:rsidRDefault="007E6677" w:rsidP="00CF3242">
      <w:r>
        <w:separator/>
      </w:r>
    </w:p>
  </w:endnote>
  <w:endnote w:type="continuationSeparator" w:id="0">
    <w:p w:rsidR="007E6677" w:rsidRDefault="007E6677" w:rsidP="00CF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6550"/>
      <w:docPartObj>
        <w:docPartGallery w:val="Page Numbers (Bottom of Page)"/>
        <w:docPartUnique/>
      </w:docPartObj>
    </w:sdtPr>
    <w:sdtContent>
      <w:p w:rsidR="00F224C5" w:rsidRDefault="00F224C5">
        <w:pPr>
          <w:pStyle w:val="aa"/>
          <w:jc w:val="center"/>
        </w:pPr>
        <w:r w:rsidRPr="00CF3242">
          <w:rPr>
            <w:sz w:val="28"/>
            <w:szCs w:val="28"/>
          </w:rPr>
          <w:fldChar w:fldCharType="begin"/>
        </w:r>
        <w:r w:rsidRPr="00CF3242">
          <w:rPr>
            <w:sz w:val="28"/>
            <w:szCs w:val="28"/>
          </w:rPr>
          <w:instrText>PAGE   \* MERGEFORMAT</w:instrText>
        </w:r>
        <w:r w:rsidRPr="00CF3242">
          <w:rPr>
            <w:sz w:val="28"/>
            <w:szCs w:val="28"/>
          </w:rPr>
          <w:fldChar w:fldCharType="separate"/>
        </w:r>
        <w:r w:rsidR="004F1B03">
          <w:rPr>
            <w:noProof/>
            <w:sz w:val="28"/>
            <w:szCs w:val="28"/>
          </w:rPr>
          <w:t>7</w:t>
        </w:r>
        <w:r w:rsidRPr="00CF3242">
          <w:rPr>
            <w:sz w:val="28"/>
            <w:szCs w:val="28"/>
          </w:rPr>
          <w:fldChar w:fldCharType="end"/>
        </w:r>
      </w:p>
    </w:sdtContent>
  </w:sdt>
  <w:p w:rsidR="00F224C5" w:rsidRDefault="00F224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77" w:rsidRDefault="007E6677" w:rsidP="00CF3242">
      <w:r>
        <w:separator/>
      </w:r>
    </w:p>
  </w:footnote>
  <w:footnote w:type="continuationSeparator" w:id="0">
    <w:p w:rsidR="007E6677" w:rsidRDefault="007E6677" w:rsidP="00CF3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9672C1"/>
    <w:multiLevelType w:val="hybridMultilevel"/>
    <w:tmpl w:val="E6B2CC34"/>
    <w:lvl w:ilvl="0" w:tplc="9F2602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AC2892"/>
    <w:multiLevelType w:val="hybridMultilevel"/>
    <w:tmpl w:val="2ACC3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508FA"/>
    <w:multiLevelType w:val="hybridMultilevel"/>
    <w:tmpl w:val="016E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5A8F"/>
    <w:multiLevelType w:val="hybridMultilevel"/>
    <w:tmpl w:val="B16AB684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A87B52"/>
    <w:multiLevelType w:val="hybridMultilevel"/>
    <w:tmpl w:val="3816EE36"/>
    <w:lvl w:ilvl="0" w:tplc="43F69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E50"/>
    <w:multiLevelType w:val="hybridMultilevel"/>
    <w:tmpl w:val="3496E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7656"/>
    <w:multiLevelType w:val="hybridMultilevel"/>
    <w:tmpl w:val="132A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D50AB"/>
    <w:multiLevelType w:val="multilevel"/>
    <w:tmpl w:val="0EB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965EAF"/>
    <w:multiLevelType w:val="multilevel"/>
    <w:tmpl w:val="724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AC1666"/>
    <w:multiLevelType w:val="hybridMultilevel"/>
    <w:tmpl w:val="12524500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3">
    <w:nsid w:val="52C63C75"/>
    <w:multiLevelType w:val="hybridMultilevel"/>
    <w:tmpl w:val="677A2D4A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430F"/>
    <w:multiLevelType w:val="hybridMultilevel"/>
    <w:tmpl w:val="8CC2830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5D5676F5"/>
    <w:multiLevelType w:val="hybridMultilevel"/>
    <w:tmpl w:val="7E60ADBA"/>
    <w:lvl w:ilvl="0" w:tplc="68C4B0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4C3B8A"/>
    <w:multiLevelType w:val="hybridMultilevel"/>
    <w:tmpl w:val="AD924E0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CE9603FC">
      <w:start w:val="1"/>
      <w:numFmt w:val="decimal"/>
      <w:lvlText w:val="%2."/>
      <w:lvlJc w:val="left"/>
      <w:pPr>
        <w:ind w:left="2651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7994747A"/>
    <w:multiLevelType w:val="hybridMultilevel"/>
    <w:tmpl w:val="8DDCDC1C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5"/>
  </w:num>
  <w:num w:numId="11">
    <w:abstractNumId w:val="14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2F"/>
    <w:rsid w:val="00015FFB"/>
    <w:rsid w:val="00016DD8"/>
    <w:rsid w:val="00030429"/>
    <w:rsid w:val="00046BB0"/>
    <w:rsid w:val="0006085F"/>
    <w:rsid w:val="000735FD"/>
    <w:rsid w:val="00076518"/>
    <w:rsid w:val="000B0701"/>
    <w:rsid w:val="000B2425"/>
    <w:rsid w:val="000D0BE5"/>
    <w:rsid w:val="000E357B"/>
    <w:rsid w:val="000F2CDE"/>
    <w:rsid w:val="0010065A"/>
    <w:rsid w:val="00100AB1"/>
    <w:rsid w:val="00123D0D"/>
    <w:rsid w:val="0013504A"/>
    <w:rsid w:val="001576D0"/>
    <w:rsid w:val="00173E17"/>
    <w:rsid w:val="0017467D"/>
    <w:rsid w:val="001914CA"/>
    <w:rsid w:val="00192D1E"/>
    <w:rsid w:val="001A7621"/>
    <w:rsid w:val="001D3527"/>
    <w:rsid w:val="001D3EA6"/>
    <w:rsid w:val="001D7092"/>
    <w:rsid w:val="001F6D87"/>
    <w:rsid w:val="00213A3D"/>
    <w:rsid w:val="002340A5"/>
    <w:rsid w:val="002360DF"/>
    <w:rsid w:val="0026221F"/>
    <w:rsid w:val="00285EBB"/>
    <w:rsid w:val="002C0EB5"/>
    <w:rsid w:val="002C1027"/>
    <w:rsid w:val="002D75F1"/>
    <w:rsid w:val="002F41C9"/>
    <w:rsid w:val="0031359F"/>
    <w:rsid w:val="0031428D"/>
    <w:rsid w:val="0032086A"/>
    <w:rsid w:val="0033605C"/>
    <w:rsid w:val="00342C5C"/>
    <w:rsid w:val="00342F6F"/>
    <w:rsid w:val="00354D92"/>
    <w:rsid w:val="003801C3"/>
    <w:rsid w:val="00382359"/>
    <w:rsid w:val="003A158C"/>
    <w:rsid w:val="003C39CE"/>
    <w:rsid w:val="003D30CF"/>
    <w:rsid w:val="003D7971"/>
    <w:rsid w:val="003E03A9"/>
    <w:rsid w:val="003E34DB"/>
    <w:rsid w:val="003E7EE1"/>
    <w:rsid w:val="003F781F"/>
    <w:rsid w:val="00415F17"/>
    <w:rsid w:val="004303A5"/>
    <w:rsid w:val="00431C0D"/>
    <w:rsid w:val="0043387E"/>
    <w:rsid w:val="00435E28"/>
    <w:rsid w:val="00461137"/>
    <w:rsid w:val="004667BB"/>
    <w:rsid w:val="00467B70"/>
    <w:rsid w:val="00470C20"/>
    <w:rsid w:val="00491A73"/>
    <w:rsid w:val="004B4CE2"/>
    <w:rsid w:val="004C5BBA"/>
    <w:rsid w:val="004F0A3A"/>
    <w:rsid w:val="004F1B03"/>
    <w:rsid w:val="004F23AB"/>
    <w:rsid w:val="00501067"/>
    <w:rsid w:val="00517F30"/>
    <w:rsid w:val="00527272"/>
    <w:rsid w:val="005536BD"/>
    <w:rsid w:val="00595E3A"/>
    <w:rsid w:val="005A2836"/>
    <w:rsid w:val="005B652B"/>
    <w:rsid w:val="005C3DC1"/>
    <w:rsid w:val="005C7AC1"/>
    <w:rsid w:val="005D67B5"/>
    <w:rsid w:val="006106B9"/>
    <w:rsid w:val="00616A2B"/>
    <w:rsid w:val="0064072F"/>
    <w:rsid w:val="00650D37"/>
    <w:rsid w:val="00664588"/>
    <w:rsid w:val="00681452"/>
    <w:rsid w:val="00697053"/>
    <w:rsid w:val="006B18E1"/>
    <w:rsid w:val="006B2E20"/>
    <w:rsid w:val="006D2C4C"/>
    <w:rsid w:val="006D7004"/>
    <w:rsid w:val="006E57DD"/>
    <w:rsid w:val="00702CB6"/>
    <w:rsid w:val="00711EBF"/>
    <w:rsid w:val="00713447"/>
    <w:rsid w:val="0072577A"/>
    <w:rsid w:val="00741E55"/>
    <w:rsid w:val="00757B1F"/>
    <w:rsid w:val="0076610E"/>
    <w:rsid w:val="00771014"/>
    <w:rsid w:val="00796A00"/>
    <w:rsid w:val="007A02EF"/>
    <w:rsid w:val="007A0708"/>
    <w:rsid w:val="007A5EFE"/>
    <w:rsid w:val="007B023D"/>
    <w:rsid w:val="007D3D10"/>
    <w:rsid w:val="007E6677"/>
    <w:rsid w:val="00804370"/>
    <w:rsid w:val="00857654"/>
    <w:rsid w:val="008B7501"/>
    <w:rsid w:val="008C006E"/>
    <w:rsid w:val="008D71B8"/>
    <w:rsid w:val="008E700D"/>
    <w:rsid w:val="008F4484"/>
    <w:rsid w:val="00904589"/>
    <w:rsid w:val="0094045D"/>
    <w:rsid w:val="00954A4B"/>
    <w:rsid w:val="00987769"/>
    <w:rsid w:val="009A655C"/>
    <w:rsid w:val="009B51B1"/>
    <w:rsid w:val="009E4766"/>
    <w:rsid w:val="009E55F8"/>
    <w:rsid w:val="009E5C8B"/>
    <w:rsid w:val="009F6EB9"/>
    <w:rsid w:val="00A03A92"/>
    <w:rsid w:val="00A046F6"/>
    <w:rsid w:val="00A0606C"/>
    <w:rsid w:val="00A061D8"/>
    <w:rsid w:val="00A42A85"/>
    <w:rsid w:val="00A7071D"/>
    <w:rsid w:val="00A76FFB"/>
    <w:rsid w:val="00A97E0C"/>
    <w:rsid w:val="00AC0216"/>
    <w:rsid w:val="00AF408B"/>
    <w:rsid w:val="00AF7D2E"/>
    <w:rsid w:val="00B1612E"/>
    <w:rsid w:val="00B23513"/>
    <w:rsid w:val="00B41B1A"/>
    <w:rsid w:val="00B43E76"/>
    <w:rsid w:val="00B4733C"/>
    <w:rsid w:val="00B52FD5"/>
    <w:rsid w:val="00B57AB9"/>
    <w:rsid w:val="00B743C9"/>
    <w:rsid w:val="00B9532C"/>
    <w:rsid w:val="00B9718E"/>
    <w:rsid w:val="00BD0CC0"/>
    <w:rsid w:val="00BE5C7E"/>
    <w:rsid w:val="00BF4689"/>
    <w:rsid w:val="00C04017"/>
    <w:rsid w:val="00C12DB8"/>
    <w:rsid w:val="00C214EB"/>
    <w:rsid w:val="00C353E5"/>
    <w:rsid w:val="00C44887"/>
    <w:rsid w:val="00C47F51"/>
    <w:rsid w:val="00C848A7"/>
    <w:rsid w:val="00C8766F"/>
    <w:rsid w:val="00CA00B9"/>
    <w:rsid w:val="00CD02EB"/>
    <w:rsid w:val="00CE13C3"/>
    <w:rsid w:val="00CF3242"/>
    <w:rsid w:val="00D11062"/>
    <w:rsid w:val="00D83FDA"/>
    <w:rsid w:val="00D9249F"/>
    <w:rsid w:val="00DC50BF"/>
    <w:rsid w:val="00DD5DDE"/>
    <w:rsid w:val="00DF3D2F"/>
    <w:rsid w:val="00DF5966"/>
    <w:rsid w:val="00E40BF0"/>
    <w:rsid w:val="00E43EF5"/>
    <w:rsid w:val="00E7588D"/>
    <w:rsid w:val="00E87D36"/>
    <w:rsid w:val="00EA5D5B"/>
    <w:rsid w:val="00EB1FB4"/>
    <w:rsid w:val="00EB7CCF"/>
    <w:rsid w:val="00EE0B76"/>
    <w:rsid w:val="00EF2952"/>
    <w:rsid w:val="00EF7656"/>
    <w:rsid w:val="00F14D11"/>
    <w:rsid w:val="00F17F78"/>
    <w:rsid w:val="00F224C5"/>
    <w:rsid w:val="00F44303"/>
    <w:rsid w:val="00F444B3"/>
    <w:rsid w:val="00F52975"/>
    <w:rsid w:val="00F847FE"/>
    <w:rsid w:val="00F9009C"/>
    <w:rsid w:val="00F9467B"/>
    <w:rsid w:val="00FE6643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29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7F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F3242"/>
    <w:pPr>
      <w:ind w:left="720"/>
    </w:pPr>
    <w:rPr>
      <w:rFonts w:ascii="Cambria" w:eastAsia="MS Minngs" w:hAnsi="Cambria" w:cs="Cambria"/>
    </w:rPr>
  </w:style>
  <w:style w:type="character" w:styleId="a5">
    <w:name w:val="Hyperlink"/>
    <w:uiPriority w:val="99"/>
    <w:rsid w:val="00CF3242"/>
    <w:rPr>
      <w:color w:val="0000FF"/>
      <w:u w:val="single"/>
    </w:rPr>
  </w:style>
  <w:style w:type="table" w:styleId="a6">
    <w:name w:val="Table Grid"/>
    <w:basedOn w:val="a1"/>
    <w:rsid w:val="00CF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3242"/>
    <w:rPr>
      <w:b/>
      <w:bCs/>
    </w:rPr>
  </w:style>
  <w:style w:type="character" w:customStyle="1" w:styleId="a4">
    <w:name w:val="Абзац списка Знак"/>
    <w:link w:val="a3"/>
    <w:uiPriority w:val="1"/>
    <w:locked/>
    <w:rsid w:val="00CF3242"/>
    <w:rPr>
      <w:rFonts w:ascii="Cambria" w:eastAsia="MS Minngs" w:hAnsi="Cambria" w:cs="Cambri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17F7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F17F7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A158C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3A158C"/>
    <w:pPr>
      <w:suppressAutoHyphens/>
      <w:spacing w:before="100" w:after="28" w:line="100" w:lineRule="atLeast"/>
    </w:pPr>
    <w:rPr>
      <w:lang w:eastAsia="ar-SA"/>
    </w:rPr>
  </w:style>
  <w:style w:type="paragraph" w:customStyle="1" w:styleId="21">
    <w:name w:val="Абзац списка2"/>
    <w:basedOn w:val="a"/>
    <w:rsid w:val="008F4484"/>
    <w:pPr>
      <w:suppressAutoHyphens/>
      <w:spacing w:after="200" w:line="276" w:lineRule="auto"/>
      <w:ind w:left="720"/>
    </w:pPr>
    <w:rPr>
      <w:rFonts w:ascii="Calibri" w:eastAsia="SimSun" w:hAnsi="Calibri" w:cs="font284"/>
      <w:sz w:val="22"/>
      <w:szCs w:val="22"/>
      <w:lang w:eastAsia="ar-SA"/>
    </w:rPr>
  </w:style>
  <w:style w:type="character" w:styleId="ae">
    <w:name w:val="Emphasis"/>
    <w:basedOn w:val="a0"/>
    <w:uiPriority w:val="20"/>
    <w:qFormat/>
    <w:rsid w:val="00A76F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2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actice-passporttext">
    <w:name w:val="practice-passport__text"/>
    <w:basedOn w:val="a"/>
    <w:rsid w:val="00C47F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0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_8_kolosok@mail.ru" TargetMode="External"/><Relationship Id="rId13" Type="http://schemas.openxmlformats.org/officeDocument/2006/relationships/hyperlink" Target="http://mdou8len.ucoz.ru/index/kulturnyj_klub/0-112" TargetMode="External"/><Relationship Id="rId18" Type="http://schemas.openxmlformats.org/officeDocument/2006/relationships/hyperlink" Target="http://mdou8len.ucoz.ru/index/novaja_stranica/0-1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dou8len.ucoz.ru/proekt1/montoring_fkpr.pdf" TargetMode="External"/><Relationship Id="rId17" Type="http://schemas.openxmlformats.org/officeDocument/2006/relationships/hyperlink" Target="http://mdou8len.ucoz.ru/index/produkty_innovacionnoj_dejatelnosti/0-1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dou8len.ucoz.ru/proekt1/proekt3/kulturnyj_dnevnik_doshkolnika_2_chas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dou8len.ucoz.ru/index/kultpokhod/0-113" TargetMode="External"/><Relationship Id="rId10" Type="http://schemas.openxmlformats.org/officeDocument/2006/relationships/hyperlink" Target="http://mdou8len.ucoz.ru/index/formirovanie_kulturnykh_potrebnostej_rebenka_doshkolnogo_vozrasta_posredstvom_sistemnogo_vzaimodejst/0-108" TargetMode="External"/><Relationship Id="rId19" Type="http://schemas.openxmlformats.org/officeDocument/2006/relationships/hyperlink" Target="http://mdou8len.ucoz.ru/index/setevoe_vzaimodejstvie/0-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8len.ucoz.ru/" TargetMode="External"/><Relationship Id="rId14" Type="http://schemas.openxmlformats.org/officeDocument/2006/relationships/hyperlink" Target="http://mdou8len.ucoz.ru/index/kultpokhod/0-11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23778-4D25-4F36-AA47-C11DC46A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Иванович Иван</cp:lastModifiedBy>
  <cp:revision>38</cp:revision>
  <cp:lastPrinted>2022-08-24T08:12:00Z</cp:lastPrinted>
  <dcterms:created xsi:type="dcterms:W3CDTF">2022-01-02T13:12:00Z</dcterms:created>
  <dcterms:modified xsi:type="dcterms:W3CDTF">2022-08-30T08:14:00Z</dcterms:modified>
</cp:coreProperties>
</file>