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конкурса.</w:t>
      </w: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86C" w:rsidRP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6C">
        <w:rPr>
          <w:rFonts w:ascii="Times New Roman" w:hAnsi="Times New Roman" w:cs="Times New Roman"/>
          <w:sz w:val="28"/>
          <w:szCs w:val="28"/>
        </w:rPr>
        <w:t>Тема: «Кубанское подворье»</w:t>
      </w:r>
    </w:p>
    <w:p w:rsidR="00E0386C" w:rsidRP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6C">
        <w:rPr>
          <w:rFonts w:ascii="Times New Roman" w:hAnsi="Times New Roman" w:cs="Times New Roman"/>
          <w:sz w:val="28"/>
          <w:szCs w:val="28"/>
        </w:rPr>
        <w:t>Направление: «Кубановедение»</w:t>
      </w: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6C">
        <w:rPr>
          <w:rFonts w:ascii="Times New Roman" w:hAnsi="Times New Roman" w:cs="Times New Roman"/>
          <w:sz w:val="28"/>
          <w:szCs w:val="28"/>
        </w:rPr>
        <w:t>Номинация «Традиции и культура народов мира»</w:t>
      </w: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Эндерс Людмила Владимировна</w:t>
      </w: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МБОУ СОШ №17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тепной, Курганинский район, Краснодарский край</w:t>
      </w:r>
    </w:p>
    <w:p w:rsid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86C" w:rsidRP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27 лет</w:t>
      </w:r>
    </w:p>
    <w:p w:rsidR="00E0386C" w:rsidRPr="00E0386C" w:rsidRDefault="00E0386C" w:rsidP="00E038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386C" w:rsidRPr="00E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86C"/>
    <w:rsid w:val="00E0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2015-05-11T19:38:00Z</dcterms:created>
  <dcterms:modified xsi:type="dcterms:W3CDTF">2015-05-11T19:46:00Z</dcterms:modified>
</cp:coreProperties>
</file>