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F2" w:rsidRPr="000261E9" w:rsidRDefault="00337A1B" w:rsidP="00E8378F">
      <w:pPr>
        <w:pStyle w:val="3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5.8pt;margin-top:-31.3pt;width:312pt;height:27pt;z-index:251658240" filled="f" stroked="f">
            <v:textbox>
              <w:txbxContent>
                <w:p w:rsidR="00337A1B" w:rsidRPr="00337A1B" w:rsidRDefault="00337A1B" w:rsidP="00337A1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971354" w:rsidRPr="000261E9"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75.3pt;margin-top:-97.4pt;width:333pt;height:26.25pt;z-index:251657216" filled="f" stroked="f">
            <v:textbox style="mso-next-textbox:#_x0000_s1031">
              <w:txbxContent>
                <w:p w:rsidR="00971354" w:rsidRPr="000261E9" w:rsidRDefault="00971354">
                  <w:pPr>
                    <w:rPr>
                      <w:rFonts w:ascii="Arial" w:hAnsi="Arial" w:cs="Arial"/>
                      <w:sz w:val="24"/>
                    </w:rPr>
                  </w:pPr>
                  <w:r w:rsidRPr="000261E9">
                    <w:rPr>
                      <w:rFonts w:ascii="Arial" w:hAnsi="Arial" w:cs="Arial"/>
                      <w:sz w:val="24"/>
                    </w:rPr>
                    <w:t>ГАПОУ «Самарский государственный колледж»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3"/>
        <w:gridCol w:w="6982"/>
      </w:tblGrid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Учитель: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11132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Информатизация общества</w:t>
            </w:r>
          </w:p>
        </w:tc>
      </w:tr>
      <w:tr w:rsidR="00D729C3" w:rsidRPr="000261E9" w:rsidTr="007E2ED0">
        <w:trPr>
          <w:trHeight w:val="91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Образовательная цель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11132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Формирование информационной культуры личности, ра</w:t>
            </w:r>
            <w:r w:rsidRPr="000261E9">
              <w:rPr>
                <w:rFonts w:ascii="Arial" w:hAnsi="Arial" w:cs="Arial"/>
                <w:sz w:val="24"/>
                <w:szCs w:val="24"/>
              </w:rPr>
              <w:t>з</w:t>
            </w:r>
            <w:r w:rsidRPr="000261E9">
              <w:rPr>
                <w:rFonts w:ascii="Arial" w:hAnsi="Arial" w:cs="Arial"/>
                <w:sz w:val="24"/>
                <w:szCs w:val="24"/>
              </w:rPr>
              <w:t>витие критического мышления первокурсников через осмысление роли информатизации в развитии современн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>го общества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Планируемые образов</w:t>
            </w:r>
            <w:r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Pr="000261E9">
              <w:rPr>
                <w:rFonts w:ascii="Arial" w:hAnsi="Arial" w:cs="Arial"/>
                <w:sz w:val="24"/>
                <w:szCs w:val="24"/>
              </w:rPr>
              <w:t>тельные результаты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По окончании изучения темы ученик:</w:t>
            </w:r>
          </w:p>
          <w:p w:rsidR="009735F9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ЛР-1: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 xml:space="preserve"> обосновывает необходимость и значимость инфо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>р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>матиз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>ции для каждого человека и общества в целом;</w:t>
            </w:r>
          </w:p>
          <w:p w:rsidR="009735F9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ЛР-2: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 xml:space="preserve"> проявляет познавательный интерес при выполнении ка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>ж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>дого учебного задания;</w:t>
            </w:r>
          </w:p>
          <w:p w:rsidR="0011132C" w:rsidRPr="000261E9" w:rsidRDefault="0011132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ЛР-3: дает собственну</w:t>
            </w:r>
            <w:r w:rsidR="00796BDC" w:rsidRPr="000261E9">
              <w:rPr>
                <w:rFonts w:ascii="Arial" w:hAnsi="Arial" w:cs="Arial"/>
                <w:sz w:val="24"/>
                <w:szCs w:val="24"/>
              </w:rPr>
              <w:t>ю оценку процессу, явлению</w:t>
            </w:r>
            <w:r w:rsidRPr="0002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35F9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ПУД-1:</w:t>
            </w:r>
            <w:r w:rsidR="0011132C" w:rsidRPr="0002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6BDC" w:rsidRPr="000261E9">
              <w:rPr>
                <w:rFonts w:ascii="Arial" w:hAnsi="Arial" w:cs="Arial"/>
                <w:sz w:val="24"/>
                <w:szCs w:val="24"/>
              </w:rPr>
              <w:t>устанавливает причинно-следственные связи</w:t>
            </w:r>
            <w:r w:rsidR="009943B1" w:rsidRPr="0002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35F9" w:rsidRPr="000261E9" w:rsidRDefault="009943B1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ПУД-2</w:t>
            </w:r>
            <w:r w:rsidR="009735F9" w:rsidRPr="000261E9">
              <w:rPr>
                <w:rFonts w:ascii="Arial" w:hAnsi="Arial" w:cs="Arial"/>
                <w:sz w:val="24"/>
                <w:szCs w:val="24"/>
              </w:rPr>
              <w:t>:</w:t>
            </w:r>
            <w:r w:rsidR="00822B0D" w:rsidRPr="0002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942" w:rsidRPr="000261E9">
              <w:rPr>
                <w:rFonts w:ascii="Arial" w:hAnsi="Arial" w:cs="Arial"/>
                <w:sz w:val="24"/>
                <w:szCs w:val="24"/>
              </w:rPr>
              <w:t xml:space="preserve">определяет достоинства и недостатки 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развития и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форм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ционных технологий в современном обществе;</w:t>
            </w:r>
          </w:p>
          <w:p w:rsidR="009735F9" w:rsidRPr="000261E9" w:rsidRDefault="009943B1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ПУД-3</w:t>
            </w:r>
            <w:r w:rsidR="009735F9" w:rsidRPr="000261E9">
              <w:rPr>
                <w:rFonts w:ascii="Arial" w:hAnsi="Arial" w:cs="Arial"/>
                <w:sz w:val="24"/>
                <w:szCs w:val="24"/>
              </w:rPr>
              <w:t>: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384" w:rsidRPr="000261E9">
              <w:rPr>
                <w:rFonts w:ascii="Arial" w:hAnsi="Arial" w:cs="Arial"/>
                <w:sz w:val="24"/>
                <w:szCs w:val="24"/>
              </w:rPr>
              <w:t>использует интернет-источники для поиска инфо</w:t>
            </w:r>
            <w:r w:rsidR="008D7384" w:rsidRPr="000261E9">
              <w:rPr>
                <w:rFonts w:ascii="Arial" w:hAnsi="Arial" w:cs="Arial"/>
                <w:sz w:val="24"/>
                <w:szCs w:val="24"/>
              </w:rPr>
              <w:t>р</w:t>
            </w:r>
            <w:r w:rsidR="008D7384" w:rsidRPr="000261E9">
              <w:rPr>
                <w:rFonts w:ascii="Arial" w:hAnsi="Arial" w:cs="Arial"/>
                <w:sz w:val="24"/>
                <w:szCs w:val="24"/>
              </w:rPr>
              <w:t>мации;</w:t>
            </w:r>
          </w:p>
          <w:p w:rsidR="009735F9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КУД-1:</w:t>
            </w:r>
            <w:r w:rsidR="0070600B" w:rsidRPr="000261E9">
              <w:rPr>
                <w:rFonts w:ascii="Arial" w:hAnsi="Arial" w:cs="Arial"/>
                <w:sz w:val="24"/>
                <w:szCs w:val="24"/>
              </w:rPr>
              <w:t xml:space="preserve"> выполняет учебные задания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 xml:space="preserve"> индивидуально или в с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трудничестве с одно</w:t>
            </w:r>
            <w:r w:rsidR="009B139F">
              <w:rPr>
                <w:rFonts w:ascii="Arial" w:hAnsi="Arial" w:cs="Arial"/>
                <w:sz w:val="24"/>
                <w:szCs w:val="24"/>
              </w:rPr>
              <w:t>класс</w:t>
            </w:r>
            <w:r w:rsidR="00781C21" w:rsidRPr="000261E9">
              <w:rPr>
                <w:rFonts w:ascii="Arial" w:hAnsi="Arial" w:cs="Arial"/>
                <w:sz w:val="24"/>
                <w:szCs w:val="24"/>
              </w:rPr>
              <w:t>никами;</w:t>
            </w:r>
          </w:p>
          <w:p w:rsidR="009735F9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КУД-2:</w:t>
            </w:r>
            <w:r w:rsidR="00814AB2" w:rsidRPr="0002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942" w:rsidRPr="000261E9">
              <w:rPr>
                <w:rFonts w:ascii="Arial" w:hAnsi="Arial" w:cs="Arial"/>
                <w:sz w:val="24"/>
                <w:szCs w:val="24"/>
              </w:rPr>
              <w:t>отстаивает собственную точку зрения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, обосновывая её;</w:t>
            </w:r>
          </w:p>
          <w:p w:rsidR="009735F9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РУД-1: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 xml:space="preserve"> планирует предстоящую деятельность на уроке;</w:t>
            </w:r>
          </w:p>
          <w:p w:rsidR="009735F9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РУД-2: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 xml:space="preserve"> определяет пути и способы достижения цели урока;</w:t>
            </w:r>
          </w:p>
          <w:p w:rsidR="00C76598" w:rsidRPr="000261E9" w:rsidRDefault="00C76598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РУД-3: </w:t>
            </w:r>
            <w:r w:rsidR="00796BDC" w:rsidRPr="000261E9">
              <w:rPr>
                <w:rFonts w:ascii="Arial" w:hAnsi="Arial" w:cs="Arial"/>
                <w:sz w:val="24"/>
                <w:szCs w:val="24"/>
              </w:rPr>
              <w:t>самостоятельно формулирует тему урока;</w:t>
            </w:r>
          </w:p>
          <w:p w:rsidR="00796BDC" w:rsidRPr="000261E9" w:rsidRDefault="00796BD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РУД-4: находит в тексте необходимую информацию, оформляет её в таблице;</w:t>
            </w:r>
          </w:p>
          <w:p w:rsidR="00796BDC" w:rsidRPr="000261E9" w:rsidRDefault="00796BD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РУД-5: проводит рефлексию и самооценку деятельности на ур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>ке;</w:t>
            </w:r>
          </w:p>
          <w:p w:rsidR="00D729C3" w:rsidRPr="000261E9" w:rsidRDefault="009735F9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ПР-1:</w:t>
            </w:r>
            <w:r w:rsidR="009943B1" w:rsidRPr="000261E9">
              <w:rPr>
                <w:rFonts w:ascii="Arial" w:hAnsi="Arial" w:cs="Arial"/>
                <w:sz w:val="24"/>
                <w:szCs w:val="24"/>
              </w:rPr>
              <w:t xml:space="preserve"> называет признаки информационного общества</w:t>
            </w:r>
            <w:r w:rsidR="0090366C" w:rsidRPr="0002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D7384" w:rsidRPr="000261E9" w:rsidRDefault="0090366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ПР-2: выполняет построение графиков по табличным да</w:t>
            </w:r>
            <w:r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Pr="000261E9">
              <w:rPr>
                <w:rFonts w:ascii="Arial" w:hAnsi="Arial" w:cs="Arial"/>
                <w:sz w:val="24"/>
                <w:szCs w:val="24"/>
              </w:rPr>
              <w:t xml:space="preserve">ным </w:t>
            </w:r>
            <w:r w:rsidRPr="000261E9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Pr="0002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1E9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Программные требов</w:t>
            </w:r>
            <w:r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Pr="000261E9">
              <w:rPr>
                <w:rFonts w:ascii="Arial" w:hAnsi="Arial" w:cs="Arial"/>
                <w:sz w:val="24"/>
                <w:szCs w:val="24"/>
              </w:rPr>
              <w:t>ния к образовательным резу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>льтатам раздела «Тел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>е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 xml:space="preserve">коммуникационные 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lastRenderedPageBreak/>
              <w:t>те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>х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>нологии</w:t>
            </w:r>
            <w:r w:rsidRPr="000261E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027AFD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Осознание своего места в информационном обществе;</w:t>
            </w:r>
          </w:p>
          <w:p w:rsidR="00622956" w:rsidRPr="000261E9" w:rsidRDefault="00373B6A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чувство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 xml:space="preserve"> гордости и уважения к истории развития информ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цио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ных технологий;</w:t>
            </w:r>
          </w:p>
          <w:p w:rsidR="00C76598" w:rsidRPr="000261E9" w:rsidRDefault="00027AFD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готовность и способность к самостоятельной деятельн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lastRenderedPageBreak/>
              <w:t>сти с и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с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пользованием ИКТ;</w:t>
            </w:r>
          </w:p>
          <w:p w:rsidR="00C76598" w:rsidRPr="000261E9" w:rsidRDefault="00027AFD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умение выстраивать взаимоотношения в командной раб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="00C76598" w:rsidRPr="000261E9">
              <w:rPr>
                <w:rFonts w:ascii="Arial" w:hAnsi="Arial" w:cs="Arial"/>
                <w:sz w:val="24"/>
                <w:szCs w:val="24"/>
              </w:rPr>
              <w:t>те при решении общих задач;</w:t>
            </w:r>
          </w:p>
          <w:p w:rsidR="00622956" w:rsidRPr="000261E9" w:rsidRDefault="00027AFD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у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мение критически оценивать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 xml:space="preserve"> и анализировать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 xml:space="preserve"> информ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="00622956" w:rsidRPr="000261E9">
              <w:rPr>
                <w:rFonts w:ascii="Arial" w:hAnsi="Arial" w:cs="Arial"/>
                <w:sz w:val="24"/>
                <w:szCs w:val="24"/>
              </w:rPr>
              <w:t>цию;</w:t>
            </w:r>
          </w:p>
          <w:p w:rsidR="00622956" w:rsidRPr="000261E9" w:rsidRDefault="00027AFD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умение публично представлять результаты своей де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я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тельности, вести дискуссии;</w:t>
            </w:r>
          </w:p>
          <w:p w:rsidR="00373B6A" w:rsidRPr="000261E9" w:rsidRDefault="00027AFD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сформированность представлений о роли информации и и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формационных процессов в окружающем мире;</w:t>
            </w:r>
          </w:p>
          <w:p w:rsidR="00373B6A" w:rsidRPr="000261E9" w:rsidRDefault="00027AFD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соблюдение правил личной безопасности и этики в раб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те с информацией и средствами коммуникаций в Интерн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е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>Программное содерж</w:t>
            </w:r>
            <w:r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Pr="000261E9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A" w:rsidRPr="000261E9" w:rsidRDefault="00622956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Значение процесса информатизации в развитии совреме</w:t>
            </w:r>
            <w:r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Pr="000261E9">
              <w:rPr>
                <w:rFonts w:ascii="Arial" w:hAnsi="Arial" w:cs="Arial"/>
                <w:sz w:val="24"/>
                <w:szCs w:val="24"/>
              </w:rPr>
              <w:t>ного общества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Мировоззренческая идея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F" w:rsidRPr="000261E9" w:rsidRDefault="00544D81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Информационные технологии определяют положение ч</w:t>
            </w:r>
            <w:r w:rsidRPr="000261E9">
              <w:rPr>
                <w:rFonts w:ascii="Arial" w:hAnsi="Arial" w:cs="Arial"/>
                <w:sz w:val="24"/>
                <w:szCs w:val="24"/>
              </w:rPr>
              <w:t>е</w:t>
            </w:r>
            <w:r w:rsidRPr="000261E9">
              <w:rPr>
                <w:rFonts w:ascii="Arial" w:hAnsi="Arial" w:cs="Arial"/>
                <w:sz w:val="24"/>
                <w:szCs w:val="24"/>
              </w:rPr>
              <w:t>ловека в обществе.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A13B35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Познание окружающего мира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План изучения учебн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>го материала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1.</w:t>
            </w:r>
            <w:r w:rsidR="00C329AA" w:rsidRPr="000261E9">
              <w:rPr>
                <w:rFonts w:ascii="Arial" w:hAnsi="Arial" w:cs="Arial"/>
                <w:sz w:val="24"/>
                <w:szCs w:val="24"/>
              </w:rPr>
              <w:t xml:space="preserve"> Сущность информации</w:t>
            </w:r>
          </w:p>
          <w:p w:rsidR="00C329AA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2.</w:t>
            </w:r>
            <w:r w:rsidR="00C329AA" w:rsidRPr="000261E9">
              <w:rPr>
                <w:rFonts w:ascii="Arial" w:hAnsi="Arial" w:cs="Arial"/>
                <w:sz w:val="24"/>
                <w:szCs w:val="24"/>
              </w:rPr>
              <w:t xml:space="preserve"> Последствия информационных революций</w:t>
            </w:r>
          </w:p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3.</w:t>
            </w:r>
            <w:r w:rsidR="00C329AA" w:rsidRPr="000261E9">
              <w:rPr>
                <w:rFonts w:ascii="Arial" w:hAnsi="Arial" w:cs="Arial"/>
                <w:sz w:val="24"/>
                <w:szCs w:val="24"/>
              </w:rPr>
              <w:t xml:space="preserve"> Понятие информационного общества</w:t>
            </w:r>
          </w:p>
          <w:p w:rsidR="00C329AA" w:rsidRPr="000261E9" w:rsidRDefault="00C329AA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4. Характерные черты информатизации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Основные понятия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D2EAA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Информация, </w:t>
            </w:r>
            <w:r w:rsidR="00A10FC4" w:rsidRPr="000261E9">
              <w:rPr>
                <w:rFonts w:ascii="Arial" w:hAnsi="Arial" w:cs="Arial"/>
                <w:sz w:val="24"/>
                <w:szCs w:val="24"/>
              </w:rPr>
              <w:t xml:space="preserve">информационные процессы, 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>информацио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="00A13B35" w:rsidRPr="000261E9">
              <w:rPr>
                <w:rFonts w:ascii="Arial" w:hAnsi="Arial" w:cs="Arial"/>
                <w:sz w:val="24"/>
                <w:szCs w:val="24"/>
              </w:rPr>
              <w:t xml:space="preserve">ное общество, </w:t>
            </w:r>
            <w:r w:rsidRPr="000261E9">
              <w:rPr>
                <w:rFonts w:ascii="Arial" w:hAnsi="Arial" w:cs="Arial"/>
                <w:sz w:val="24"/>
                <w:szCs w:val="24"/>
              </w:rPr>
              <w:t>информацион</w:t>
            </w:r>
            <w:r w:rsidR="00C329AA" w:rsidRPr="000261E9">
              <w:rPr>
                <w:rFonts w:ascii="Arial" w:hAnsi="Arial" w:cs="Arial"/>
                <w:sz w:val="24"/>
                <w:szCs w:val="24"/>
              </w:rPr>
              <w:t>ные</w:t>
            </w:r>
            <w:r w:rsidRPr="000261E9">
              <w:rPr>
                <w:rFonts w:ascii="Arial" w:hAnsi="Arial" w:cs="Arial"/>
                <w:sz w:val="24"/>
                <w:szCs w:val="24"/>
              </w:rPr>
              <w:t xml:space="preserve"> ресурсы, 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информацио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="00373B6A" w:rsidRPr="000261E9">
              <w:rPr>
                <w:rFonts w:ascii="Arial" w:hAnsi="Arial" w:cs="Arial"/>
                <w:sz w:val="24"/>
                <w:szCs w:val="24"/>
              </w:rPr>
              <w:t xml:space="preserve">ные технологии, </w:t>
            </w:r>
            <w:r w:rsidRPr="000261E9">
              <w:rPr>
                <w:rFonts w:ascii="Arial" w:hAnsi="Arial" w:cs="Arial"/>
                <w:sz w:val="24"/>
                <w:szCs w:val="24"/>
              </w:rPr>
              <w:t>информатизация, «информационная р</w:t>
            </w:r>
            <w:r w:rsidRPr="000261E9">
              <w:rPr>
                <w:rFonts w:ascii="Arial" w:hAnsi="Arial" w:cs="Arial"/>
                <w:sz w:val="24"/>
                <w:szCs w:val="24"/>
              </w:rPr>
              <w:t>е</w:t>
            </w:r>
            <w:r w:rsidRPr="000261E9">
              <w:rPr>
                <w:rFonts w:ascii="Arial" w:hAnsi="Arial" w:cs="Arial"/>
                <w:sz w:val="24"/>
                <w:szCs w:val="24"/>
              </w:rPr>
              <w:t>волюция»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Тип урока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8214E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Форма урока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8214E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Урок-дискуссия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Образовательная техн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>логия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8214EC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Оснащение урока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544D81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Раздаточные материалы (кластер, статья)</w:t>
            </w:r>
          </w:p>
        </w:tc>
      </w:tr>
      <w:tr w:rsidR="00D729C3" w:rsidRPr="000261E9" w:rsidTr="007E2E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C3" w:rsidRPr="000261E9" w:rsidRDefault="00D729C3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6" w:rsidRPr="000261E9" w:rsidRDefault="00622956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Ответить на вопрос: Какой вклад в развитие концепции и</w:t>
            </w:r>
            <w:r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Pr="000261E9">
              <w:rPr>
                <w:rFonts w:ascii="Arial" w:hAnsi="Arial" w:cs="Arial"/>
                <w:sz w:val="24"/>
                <w:szCs w:val="24"/>
              </w:rPr>
              <w:t>формационного о</w:t>
            </w:r>
            <w:r w:rsidRPr="000261E9">
              <w:rPr>
                <w:rFonts w:ascii="Arial" w:hAnsi="Arial" w:cs="Arial"/>
                <w:sz w:val="24"/>
                <w:szCs w:val="24"/>
              </w:rPr>
              <w:t>б</w:t>
            </w:r>
            <w:r w:rsidRPr="000261E9">
              <w:rPr>
                <w:rFonts w:ascii="Arial" w:hAnsi="Arial" w:cs="Arial"/>
                <w:sz w:val="24"/>
                <w:szCs w:val="24"/>
              </w:rPr>
              <w:t>щества внесли следующие учёные?</w:t>
            </w:r>
          </w:p>
          <w:p w:rsidR="00622956" w:rsidRPr="000261E9" w:rsidRDefault="00622956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а) Глушков В.М.  </w:t>
            </w:r>
          </w:p>
          <w:p w:rsidR="00622956" w:rsidRPr="000261E9" w:rsidRDefault="00622956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б) Масуда Е. </w:t>
            </w:r>
          </w:p>
          <w:p w:rsidR="00622956" w:rsidRPr="000261E9" w:rsidRDefault="00622956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в) Ясперс К.  </w:t>
            </w:r>
          </w:p>
          <w:p w:rsidR="00D729C3" w:rsidRPr="000261E9" w:rsidRDefault="00622956" w:rsidP="00E8378F">
            <w:pPr>
              <w:pStyle w:val="3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>г) Тоффлер О.</w:t>
            </w:r>
          </w:p>
        </w:tc>
      </w:tr>
    </w:tbl>
    <w:p w:rsidR="009943B1" w:rsidRPr="000261E9" w:rsidRDefault="009943B1" w:rsidP="00E8378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E6807" w:rsidRPr="000261E9" w:rsidRDefault="009735F9" w:rsidP="00E8378F">
      <w:pPr>
        <w:jc w:val="center"/>
        <w:rPr>
          <w:rFonts w:ascii="Arial" w:hAnsi="Arial" w:cs="Arial"/>
          <w:sz w:val="24"/>
          <w:szCs w:val="24"/>
        </w:rPr>
      </w:pPr>
      <w:r w:rsidRPr="000261E9">
        <w:rPr>
          <w:rFonts w:ascii="Arial" w:hAnsi="Arial" w:cs="Arial"/>
          <w:sz w:val="24"/>
          <w:szCs w:val="24"/>
        </w:rPr>
        <w:t>Технологическая карта хода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170"/>
        <w:gridCol w:w="1666"/>
      </w:tblGrid>
      <w:tr w:rsidR="00350DEA" w:rsidRPr="000261E9">
        <w:tc>
          <w:tcPr>
            <w:tcW w:w="6062" w:type="dxa"/>
          </w:tcPr>
          <w:p w:rsidR="00350DEA" w:rsidRPr="000261E9" w:rsidRDefault="00350DEA" w:rsidP="00E83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350DEA" w:rsidRPr="000261E9" w:rsidRDefault="00350DEA" w:rsidP="00E83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</w:rPr>
              <w:t>Деятельность уч-ся</w:t>
            </w:r>
          </w:p>
        </w:tc>
        <w:tc>
          <w:tcPr>
            <w:tcW w:w="1666" w:type="dxa"/>
          </w:tcPr>
          <w:p w:rsidR="00350DEA" w:rsidRPr="000261E9" w:rsidRDefault="00350DEA" w:rsidP="00E83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</w:rPr>
              <w:t>ПОР урока</w:t>
            </w:r>
          </w:p>
        </w:tc>
      </w:tr>
      <w:tr w:rsidR="00350DEA" w:rsidRPr="000261E9">
        <w:tc>
          <w:tcPr>
            <w:tcW w:w="9854" w:type="dxa"/>
            <w:gridSpan w:val="3"/>
          </w:tcPr>
          <w:p w:rsidR="00350DEA" w:rsidRPr="000261E9" w:rsidRDefault="00350DEA" w:rsidP="009B1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0261E9">
              <w:rPr>
                <w:rFonts w:ascii="Arial" w:hAnsi="Arial" w:cs="Arial"/>
                <w:b/>
                <w:sz w:val="24"/>
                <w:szCs w:val="24"/>
              </w:rPr>
              <w:t>. ОРГАНИЗАЦИОННЫЙ МОМЕНТ УРОКА</w:t>
            </w:r>
            <w:r w:rsidR="009735F9" w:rsidRPr="00026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0DEA" w:rsidRPr="000261E9">
        <w:trPr>
          <w:trHeight w:val="557"/>
        </w:trPr>
        <w:tc>
          <w:tcPr>
            <w:tcW w:w="6062" w:type="dxa"/>
          </w:tcPr>
          <w:p w:rsidR="00350DEA" w:rsidRPr="000261E9" w:rsidRDefault="00F87DA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Приветствие. Проверка отсутствующих. Проверка г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>товности к уроку. Психологический настрой на урок</w:t>
            </w:r>
          </w:p>
        </w:tc>
        <w:tc>
          <w:tcPr>
            <w:tcW w:w="2126" w:type="dxa"/>
          </w:tcPr>
          <w:p w:rsidR="00350DEA" w:rsidRPr="000261E9" w:rsidRDefault="00350DEA" w:rsidP="00E83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0DEA" w:rsidRPr="000261E9" w:rsidRDefault="00350DEA" w:rsidP="00E83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DEA" w:rsidRPr="000261E9">
        <w:tc>
          <w:tcPr>
            <w:tcW w:w="9854" w:type="dxa"/>
            <w:gridSpan w:val="3"/>
          </w:tcPr>
          <w:p w:rsidR="00350DEA" w:rsidRPr="000261E9" w:rsidRDefault="00350DEA" w:rsidP="009B1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0261E9">
              <w:rPr>
                <w:rFonts w:ascii="Arial" w:hAnsi="Arial" w:cs="Arial"/>
                <w:b/>
                <w:sz w:val="24"/>
                <w:szCs w:val="24"/>
              </w:rPr>
              <w:t>. СТАДИЯ «ВЫЗОВ»</w:t>
            </w:r>
            <w:r w:rsidR="009735F9" w:rsidRPr="00026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0DEA" w:rsidRPr="000261E9">
        <w:tc>
          <w:tcPr>
            <w:tcW w:w="6062" w:type="dxa"/>
          </w:tcPr>
          <w:p w:rsidR="009943B1" w:rsidRPr="000261E9" w:rsidRDefault="009943B1" w:rsidP="00E83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sz w:val="24"/>
                <w:szCs w:val="24"/>
              </w:rPr>
              <w:t>Задание:</w:t>
            </w:r>
            <w:r w:rsidRPr="000261E9">
              <w:rPr>
                <w:rFonts w:ascii="Arial" w:hAnsi="Arial" w:cs="Arial"/>
                <w:sz w:val="24"/>
                <w:szCs w:val="24"/>
              </w:rPr>
              <w:t xml:space="preserve"> Прочитайте эпиграф к уроку</w:t>
            </w:r>
          </w:p>
          <w:p w:rsidR="00350DEA" w:rsidRPr="000261E9" w:rsidRDefault="00F87DA4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Cs/>
                <w:sz w:val="24"/>
                <w:szCs w:val="24"/>
              </w:rPr>
              <w:t xml:space="preserve"> «Информированный человек – царь общества, н</w:t>
            </w:r>
            <w:r w:rsidRPr="000261E9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Pr="000261E9">
              <w:rPr>
                <w:rFonts w:ascii="Arial" w:hAnsi="Arial" w:cs="Arial"/>
                <w:iCs/>
                <w:sz w:val="24"/>
                <w:szCs w:val="24"/>
              </w:rPr>
              <w:t>информированный – раб его»</w:t>
            </w:r>
          </w:p>
          <w:p w:rsidR="002004BA" w:rsidRPr="000261E9" w:rsidRDefault="002004BA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Вводная беседа: </w:t>
            </w:r>
          </w:p>
          <w:p w:rsidR="002004BA" w:rsidRPr="000261E9" w:rsidRDefault="00040FE5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Согласны ли вы с данным высказыванием?</w:t>
            </w:r>
          </w:p>
          <w:p w:rsidR="002004BA" w:rsidRPr="000261E9" w:rsidRDefault="00040FE5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Чем сейчас является информация для человека?</w:t>
            </w:r>
          </w:p>
          <w:p w:rsidR="002004BA" w:rsidRPr="000261E9" w:rsidRDefault="00040FE5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Какое общество складывается на основе этого?</w:t>
            </w:r>
          </w:p>
          <w:p w:rsidR="002004BA" w:rsidRPr="000261E9" w:rsidRDefault="00040FE5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Какие признаки такого общества вы можете назвать?</w:t>
            </w:r>
          </w:p>
          <w:p w:rsidR="002004BA" w:rsidRPr="000261E9" w:rsidRDefault="00040FE5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Какой процесс происходит в обществе, где и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форм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="002004BA" w:rsidRPr="000261E9">
              <w:rPr>
                <w:rFonts w:ascii="Arial" w:hAnsi="Arial" w:cs="Arial"/>
                <w:iCs/>
                <w:sz w:val="24"/>
                <w:szCs w:val="24"/>
              </w:rPr>
              <w:t>ция является главным ресурсом?</w:t>
            </w:r>
          </w:p>
          <w:p w:rsidR="009943B1" w:rsidRPr="000261E9" w:rsidRDefault="009943B1" w:rsidP="00E83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sz w:val="24"/>
                <w:szCs w:val="24"/>
              </w:rPr>
              <w:t>Задание: С</w:t>
            </w:r>
            <w:r w:rsidRPr="000261E9">
              <w:rPr>
                <w:rFonts w:ascii="Arial" w:hAnsi="Arial" w:cs="Arial"/>
                <w:sz w:val="24"/>
                <w:szCs w:val="24"/>
              </w:rPr>
              <w:t>формулируйте и запишите тему урока</w:t>
            </w:r>
          </w:p>
          <w:p w:rsidR="00354F14" w:rsidRPr="000261E9" w:rsidRDefault="009943B1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0261E9">
              <w:rPr>
                <w:rFonts w:ascii="Arial" w:hAnsi="Arial" w:cs="Arial"/>
                <w:iCs/>
                <w:sz w:val="24"/>
                <w:szCs w:val="24"/>
              </w:rPr>
              <w:t>Что мы знаем об информатизации общества?</w:t>
            </w:r>
          </w:p>
          <w:p w:rsidR="002004BA" w:rsidRPr="000261E9" w:rsidRDefault="002004BA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Практическая работа:</w:t>
            </w:r>
            <w:r w:rsidR="00354F14" w:rsidRPr="000261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составление кластера: </w:t>
            </w:r>
          </w:p>
          <w:p w:rsidR="00354F14" w:rsidRPr="000261E9" w:rsidRDefault="009943B1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Cs/>
                <w:sz w:val="24"/>
                <w:szCs w:val="24"/>
              </w:rPr>
              <w:t>ИНФОРМАТИЗАЦИЯ ОБЩЕСТВА</w:t>
            </w:r>
            <w:r w:rsidR="00354F14" w:rsidRPr="000261E9">
              <w:rPr>
                <w:rFonts w:ascii="Arial" w:hAnsi="Arial" w:cs="Arial"/>
                <w:iCs/>
                <w:sz w:val="24"/>
                <w:szCs w:val="24"/>
              </w:rPr>
              <w:t>: понятия, пр</w:t>
            </w:r>
            <w:r w:rsidR="00354F14" w:rsidRPr="000261E9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="00354F14" w:rsidRPr="000261E9">
              <w:rPr>
                <w:rFonts w:ascii="Arial" w:hAnsi="Arial" w:cs="Arial"/>
                <w:iCs/>
                <w:sz w:val="24"/>
                <w:szCs w:val="24"/>
              </w:rPr>
              <w:t>знаки, прич</w:t>
            </w:r>
            <w:r w:rsidR="00354F14" w:rsidRPr="000261E9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="00354F14" w:rsidRPr="000261E9">
              <w:rPr>
                <w:rFonts w:ascii="Arial" w:hAnsi="Arial" w:cs="Arial"/>
                <w:iCs/>
                <w:sz w:val="24"/>
                <w:szCs w:val="24"/>
              </w:rPr>
              <w:t>ны, последствия</w:t>
            </w:r>
          </w:p>
          <w:p w:rsidR="009943B1" w:rsidRPr="000261E9" w:rsidRDefault="009943B1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sz w:val="24"/>
                <w:szCs w:val="24"/>
              </w:rPr>
              <w:t xml:space="preserve">Задание: </w:t>
            </w:r>
            <w:r w:rsidRPr="000261E9">
              <w:rPr>
                <w:rFonts w:ascii="Arial" w:hAnsi="Arial" w:cs="Arial"/>
                <w:sz w:val="24"/>
                <w:szCs w:val="24"/>
              </w:rPr>
              <w:t>Сформулируйте вопросы, на которые необх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 xml:space="preserve">димо найти ответы на уроке? </w:t>
            </w: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- Чего мы не знаем об информатизации общества?</w:t>
            </w:r>
          </w:p>
          <w:p w:rsidR="009943B1" w:rsidRPr="000261E9" w:rsidRDefault="009943B1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Работа с таблицей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22"/>
              <w:gridCol w:w="2552"/>
            </w:tblGrid>
            <w:tr w:rsidR="009943B1" w:rsidRPr="000261E9" w:rsidTr="000A796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3B1" w:rsidRPr="000261E9" w:rsidRDefault="009943B1" w:rsidP="00E8378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Тонкие вопросы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3B1" w:rsidRPr="000261E9" w:rsidRDefault="009943B1" w:rsidP="00E8378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Толстые вопросы</w:t>
                  </w:r>
                </w:p>
              </w:tc>
            </w:tr>
            <w:tr w:rsidR="009943B1" w:rsidRPr="000261E9" w:rsidTr="000A796D">
              <w:trPr>
                <w:trHeight w:val="110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3B1" w:rsidRPr="000261E9" w:rsidRDefault="009943B1" w:rsidP="00E8378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Когда начался пр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цесс информатиз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ции? Какие этапы можно выд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лить?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3B1" w:rsidRPr="000261E9" w:rsidRDefault="009943B1" w:rsidP="00E837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40FE5" w:rsidRPr="000261E9">
                    <w:rPr>
                      <w:rFonts w:ascii="Arial" w:hAnsi="Arial" w:cs="Arial"/>
                      <w:sz w:val="24"/>
                      <w:szCs w:val="24"/>
                    </w:rPr>
                    <w:t>Как можно объя</w:t>
                  </w:r>
                  <w:r w:rsidR="00040FE5" w:rsidRPr="000261E9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040FE5" w:rsidRPr="000261E9">
                    <w:rPr>
                      <w:rFonts w:ascii="Arial" w:hAnsi="Arial" w:cs="Arial"/>
                      <w:sz w:val="24"/>
                      <w:szCs w:val="24"/>
                    </w:rPr>
                    <w:t>нить термин «и</w:t>
                  </w:r>
                  <w:r w:rsidR="00040FE5" w:rsidRPr="000261E9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040FE5" w:rsidRPr="000261E9">
                    <w:rPr>
                      <w:rFonts w:ascii="Arial" w:hAnsi="Arial" w:cs="Arial"/>
                      <w:sz w:val="24"/>
                      <w:szCs w:val="24"/>
                    </w:rPr>
                    <w:t>формационная во</w:t>
                  </w:r>
                  <w:r w:rsidR="00040FE5" w:rsidRPr="000261E9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r w:rsidR="00040FE5" w:rsidRPr="000261E9">
                    <w:rPr>
                      <w:rFonts w:ascii="Arial" w:hAnsi="Arial" w:cs="Arial"/>
                      <w:sz w:val="24"/>
                      <w:szCs w:val="24"/>
                    </w:rPr>
                    <w:t>на»?</w:t>
                  </w:r>
                </w:p>
              </w:tc>
            </w:tr>
            <w:tr w:rsidR="009943B1" w:rsidRPr="000261E9" w:rsidTr="000A796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3B1" w:rsidRPr="000261E9" w:rsidRDefault="009943B1" w:rsidP="00E8378F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С чего началась «и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н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lastRenderedPageBreak/>
                    <w:t>формационная рев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о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люция»?</w:t>
                  </w:r>
                </w:p>
                <w:p w:rsidR="009943B1" w:rsidRPr="000261E9" w:rsidRDefault="009943B1" w:rsidP="00E837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3B1" w:rsidRPr="000261E9" w:rsidRDefault="009943B1" w:rsidP="00E837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На какие этапы 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можно разделить </w:t>
                  </w:r>
                  <w:r w:rsidR="002F63C9" w:rsidRPr="000261E9">
                    <w:rPr>
                      <w:rFonts w:ascii="Arial" w:hAnsi="Arial" w:cs="Arial"/>
                      <w:sz w:val="24"/>
                      <w:szCs w:val="24"/>
                    </w:rPr>
                    <w:t>информ</w:t>
                  </w:r>
                  <w:r w:rsidR="002F63C9" w:rsidRPr="000261E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2F63C9" w:rsidRPr="000261E9">
                    <w:rPr>
                      <w:rFonts w:ascii="Arial" w:hAnsi="Arial" w:cs="Arial"/>
                      <w:sz w:val="24"/>
                      <w:szCs w:val="24"/>
                    </w:rPr>
                    <w:t>ционную революцию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? Поч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му?</w:t>
                  </w:r>
                </w:p>
              </w:tc>
            </w:tr>
            <w:tr w:rsidR="009943B1" w:rsidRPr="000261E9" w:rsidTr="000A796D">
              <w:trPr>
                <w:trHeight w:val="270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C9" w:rsidRPr="000261E9" w:rsidRDefault="002F63C9" w:rsidP="00E8378F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lastRenderedPageBreak/>
                    <w:t>По каким критер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и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ям можно определить информационное о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б</w:t>
                  </w:r>
                  <w:r w:rsidRPr="000261E9">
                    <w:rPr>
                      <w:rFonts w:ascii="Arial" w:hAnsi="Arial" w:cs="Arial"/>
                      <w:iCs/>
                      <w:sz w:val="24"/>
                      <w:szCs w:val="24"/>
                    </w:rPr>
                    <w:t>щество?</w:t>
                  </w:r>
                </w:p>
                <w:p w:rsidR="009943B1" w:rsidRPr="000261E9" w:rsidRDefault="009943B1" w:rsidP="00E837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3B1" w:rsidRPr="000261E9" w:rsidRDefault="00040FE5" w:rsidP="00E837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Есть ли отриц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тельные после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ствия процесса и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форматизации? К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0261E9">
                    <w:rPr>
                      <w:rFonts w:ascii="Arial" w:hAnsi="Arial" w:cs="Arial"/>
                      <w:sz w:val="24"/>
                      <w:szCs w:val="24"/>
                    </w:rPr>
                    <w:t>кие?</w:t>
                  </w:r>
                </w:p>
              </w:tc>
            </w:tr>
          </w:tbl>
          <w:p w:rsidR="009735F9" w:rsidRPr="000261E9" w:rsidRDefault="002F63C9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Проверка</w:t>
            </w:r>
          </w:p>
          <w:p w:rsidR="009735F9" w:rsidRPr="000261E9" w:rsidRDefault="009735F9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B1" w:rsidRPr="000261E9" w:rsidRDefault="009943B1" w:rsidP="00E837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>1 ученик с места вслух</w:t>
            </w:r>
          </w:p>
          <w:p w:rsidR="009943B1" w:rsidRPr="000261E9" w:rsidRDefault="009943B1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DEA" w:rsidRPr="000261E9" w:rsidRDefault="00814AB2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Фронтально</w:t>
            </w:r>
          </w:p>
          <w:p w:rsidR="002004BA" w:rsidRPr="000261E9" w:rsidRDefault="002004BA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4BA" w:rsidRPr="000261E9" w:rsidRDefault="002004BA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4BA" w:rsidRPr="000261E9" w:rsidRDefault="002004BA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4BA" w:rsidRPr="000261E9" w:rsidRDefault="002004BA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4BA" w:rsidRPr="000261E9" w:rsidRDefault="002004BA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4BA" w:rsidRPr="000261E9" w:rsidRDefault="002004BA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4BA" w:rsidRPr="000261E9" w:rsidRDefault="002004BA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Запись темы в тетрадь</w:t>
            </w:r>
          </w:p>
          <w:p w:rsidR="00D77EEA" w:rsidRPr="000261E9" w:rsidRDefault="00354F1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Раздаточный материал (Пр</w:t>
            </w:r>
            <w:r w:rsidRPr="000261E9">
              <w:rPr>
                <w:rFonts w:ascii="Arial" w:hAnsi="Arial" w:cs="Arial"/>
                <w:sz w:val="24"/>
                <w:szCs w:val="24"/>
              </w:rPr>
              <w:t>и</w:t>
            </w:r>
            <w:r w:rsidRPr="000261E9">
              <w:rPr>
                <w:rFonts w:ascii="Arial" w:hAnsi="Arial" w:cs="Arial"/>
                <w:sz w:val="24"/>
                <w:szCs w:val="24"/>
              </w:rPr>
              <w:t>лож</w:t>
            </w:r>
            <w:r w:rsidRPr="000261E9">
              <w:rPr>
                <w:rFonts w:ascii="Arial" w:hAnsi="Arial" w:cs="Arial"/>
                <w:sz w:val="24"/>
                <w:szCs w:val="24"/>
              </w:rPr>
              <w:t>е</w:t>
            </w:r>
            <w:r w:rsidRPr="000261E9">
              <w:rPr>
                <w:rFonts w:ascii="Arial" w:hAnsi="Arial" w:cs="Arial"/>
                <w:sz w:val="24"/>
                <w:szCs w:val="24"/>
              </w:rPr>
              <w:t>ние 1)</w:t>
            </w:r>
          </w:p>
          <w:p w:rsidR="002F63C9" w:rsidRPr="000261E9" w:rsidRDefault="002F63C9" w:rsidP="00E837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Работа в парах: письменно в те</w:t>
            </w:r>
            <w:r w:rsidRPr="000261E9">
              <w:rPr>
                <w:rFonts w:ascii="Arial" w:hAnsi="Arial" w:cs="Arial"/>
                <w:sz w:val="24"/>
                <w:szCs w:val="24"/>
              </w:rPr>
              <w:t>т</w:t>
            </w:r>
            <w:r w:rsidRPr="000261E9">
              <w:rPr>
                <w:rFonts w:ascii="Arial" w:hAnsi="Arial" w:cs="Arial"/>
                <w:sz w:val="24"/>
                <w:szCs w:val="24"/>
              </w:rPr>
              <w:t>радях</w:t>
            </w: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Фронтально</w:t>
            </w:r>
          </w:p>
        </w:tc>
        <w:tc>
          <w:tcPr>
            <w:tcW w:w="1666" w:type="dxa"/>
          </w:tcPr>
          <w:p w:rsidR="00350DEA" w:rsidRPr="000261E9" w:rsidRDefault="00350DEA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РУД-4</w:t>
            </w: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КУД-2</w:t>
            </w: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РУД-3</w:t>
            </w:r>
          </w:p>
          <w:p w:rsidR="008D7384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ПР-1</w:t>
            </w: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ПУД-3</w:t>
            </w: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РУД-1</w:t>
            </w: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КУД-1</w:t>
            </w:r>
          </w:p>
          <w:p w:rsidR="00562DB6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ЛР-2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384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384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РУД-2</w:t>
            </w:r>
          </w:p>
          <w:p w:rsidR="008D7384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КУД-1</w:t>
            </w:r>
          </w:p>
          <w:p w:rsidR="008D7384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ПУД-1</w:t>
            </w:r>
          </w:p>
        </w:tc>
      </w:tr>
      <w:tr w:rsidR="00350DEA" w:rsidRPr="000261E9">
        <w:tc>
          <w:tcPr>
            <w:tcW w:w="9854" w:type="dxa"/>
            <w:gridSpan w:val="3"/>
          </w:tcPr>
          <w:p w:rsidR="00350DEA" w:rsidRPr="000261E9" w:rsidRDefault="00350DEA" w:rsidP="009B1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0261E9">
              <w:rPr>
                <w:rFonts w:ascii="Arial" w:hAnsi="Arial" w:cs="Arial"/>
                <w:b/>
                <w:sz w:val="24"/>
                <w:szCs w:val="24"/>
              </w:rPr>
              <w:t>. СТАДИЯ «ОСМЫСЛЕНИЕ»</w:t>
            </w:r>
            <w:r w:rsidR="009735F9" w:rsidRPr="00026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0DEA" w:rsidRPr="000261E9">
        <w:tc>
          <w:tcPr>
            <w:tcW w:w="6062" w:type="dxa"/>
          </w:tcPr>
          <w:p w:rsidR="00D77EEA" w:rsidRPr="000261E9" w:rsidRDefault="00D77EEA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- Где и как мы можем узнать ответы на наши в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>просы?</w:t>
            </w:r>
          </w:p>
          <w:p w:rsidR="00D77EEA" w:rsidRPr="000261E9" w:rsidRDefault="00D77EEA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sz w:val="24"/>
                <w:szCs w:val="24"/>
              </w:rPr>
              <w:t xml:space="preserve">Чтение текста </w:t>
            </w:r>
            <w:r w:rsidRPr="000261E9">
              <w:rPr>
                <w:rFonts w:ascii="Arial" w:hAnsi="Arial" w:cs="Arial"/>
                <w:sz w:val="24"/>
                <w:szCs w:val="24"/>
              </w:rPr>
              <w:t>«</w:t>
            </w:r>
            <w:r w:rsidR="00B95495" w:rsidRPr="000261E9">
              <w:rPr>
                <w:rFonts w:ascii="Arial" w:hAnsi="Arial" w:cs="Arial"/>
                <w:sz w:val="24"/>
                <w:szCs w:val="24"/>
              </w:rPr>
              <w:t>Концепция формирования и</w:t>
            </w:r>
            <w:r w:rsidR="00B95495"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="00B95495" w:rsidRPr="000261E9">
              <w:rPr>
                <w:rFonts w:ascii="Arial" w:hAnsi="Arial" w:cs="Arial"/>
                <w:sz w:val="24"/>
                <w:szCs w:val="24"/>
              </w:rPr>
              <w:t>форм</w:t>
            </w:r>
            <w:r w:rsidR="00B95495"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="00B95495" w:rsidRPr="000261E9">
              <w:rPr>
                <w:rFonts w:ascii="Arial" w:hAnsi="Arial" w:cs="Arial"/>
                <w:sz w:val="24"/>
                <w:szCs w:val="24"/>
              </w:rPr>
              <w:t>ционного общества в России</w:t>
            </w:r>
            <w:r w:rsidRPr="000261E9">
              <w:rPr>
                <w:rFonts w:ascii="Arial" w:hAnsi="Arial" w:cs="Arial"/>
                <w:sz w:val="24"/>
                <w:szCs w:val="24"/>
              </w:rPr>
              <w:t>» с маркировкой  (</w:t>
            </w:r>
            <w:r w:rsidRPr="000261E9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риём «ИНСЕРТ»: </w:t>
            </w:r>
            <w:r w:rsidRPr="000261E9">
              <w:rPr>
                <w:rFonts w:ascii="Arial" w:hAnsi="Arial" w:cs="Arial"/>
                <w:sz w:val="24"/>
                <w:szCs w:val="24"/>
              </w:rPr>
              <w:t>«</w:t>
            </w:r>
            <w:r w:rsidRPr="000261E9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0261E9">
              <w:rPr>
                <w:rFonts w:ascii="Arial" w:hAnsi="Arial" w:cs="Arial"/>
                <w:sz w:val="24"/>
                <w:szCs w:val="24"/>
              </w:rPr>
              <w:t>» – уже знал;</w:t>
            </w:r>
            <w:r w:rsidR="002F63C9" w:rsidRPr="0002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1E9">
              <w:rPr>
                <w:rFonts w:ascii="Arial" w:hAnsi="Arial" w:cs="Arial"/>
                <w:sz w:val="24"/>
                <w:szCs w:val="24"/>
              </w:rPr>
              <w:t>«-» -  думал иначе; «+» - новое;  «?» - не понял, есть в</w:t>
            </w:r>
            <w:r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Pr="000261E9">
              <w:rPr>
                <w:rFonts w:ascii="Arial" w:hAnsi="Arial" w:cs="Arial"/>
                <w:sz w:val="24"/>
                <w:szCs w:val="24"/>
              </w:rPr>
              <w:t>просы)</w:t>
            </w:r>
          </w:p>
          <w:p w:rsidR="00D77EEA" w:rsidRPr="000261E9" w:rsidRDefault="00D77EEA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Аналитическая беседа по тексту: </w:t>
            </w:r>
          </w:p>
          <w:p w:rsidR="00BC1CF9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 xml:space="preserve">Что мы уже знаем о процессе информатизации? </w:t>
            </w:r>
          </w:p>
          <w:p w:rsidR="00BC1CF9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В чём наши знания и информация в тексте совп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 xml:space="preserve">ли? </w:t>
            </w:r>
          </w:p>
          <w:p w:rsidR="00BC1CF9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Что узнали новое? На какие вопросы из таблицы м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о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жем теперь ответить?</w:t>
            </w:r>
          </w:p>
          <w:p w:rsidR="00BC1CF9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 xml:space="preserve">Какие наши знания оказались ошибочными? </w:t>
            </w:r>
          </w:p>
          <w:p w:rsidR="009735F9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Что осталось непонятным, требует уточнения, объяснения, ко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н</w:t>
            </w:r>
            <w:r w:rsidR="00BC1CF9" w:rsidRPr="000261E9">
              <w:rPr>
                <w:rFonts w:ascii="Arial" w:hAnsi="Arial" w:cs="Arial"/>
                <w:sz w:val="24"/>
                <w:szCs w:val="24"/>
              </w:rPr>
              <w:t>кретизации?</w:t>
            </w:r>
          </w:p>
          <w:p w:rsidR="0084053D" w:rsidRPr="000261E9" w:rsidRDefault="008A245E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Практическая работа </w:t>
            </w:r>
            <w:r w:rsidR="0084053D"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«Численность инте</w:t>
            </w:r>
            <w:r w:rsidR="0084053D"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р</w:t>
            </w:r>
            <w:r w:rsidR="0084053D"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нет-аудитории</w:t>
            </w: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 России» </w:t>
            </w:r>
          </w:p>
          <w:p w:rsidR="009735F9" w:rsidRPr="000261E9" w:rsidRDefault="002F63C9" w:rsidP="00E83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Проверка</w:t>
            </w:r>
          </w:p>
        </w:tc>
        <w:tc>
          <w:tcPr>
            <w:tcW w:w="2126" w:type="dxa"/>
          </w:tcPr>
          <w:p w:rsidR="00BC1CF9" w:rsidRPr="000261E9" w:rsidRDefault="00BC1CF9" w:rsidP="00E837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самостоятельное чтение те</w:t>
            </w:r>
            <w:r w:rsidRPr="000261E9">
              <w:rPr>
                <w:rFonts w:ascii="Arial" w:hAnsi="Arial" w:cs="Arial"/>
                <w:sz w:val="24"/>
                <w:szCs w:val="24"/>
              </w:rPr>
              <w:t>к</w:t>
            </w:r>
            <w:r w:rsidRPr="000261E9">
              <w:rPr>
                <w:rFonts w:ascii="Arial" w:hAnsi="Arial" w:cs="Arial"/>
                <w:sz w:val="24"/>
                <w:szCs w:val="24"/>
              </w:rPr>
              <w:t>ста</w:t>
            </w:r>
          </w:p>
          <w:p w:rsidR="00BC1CF9" w:rsidRPr="000261E9" w:rsidRDefault="00BC1CF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Раздаточный материал (Пр</w:t>
            </w:r>
            <w:r w:rsidRPr="000261E9">
              <w:rPr>
                <w:rFonts w:ascii="Arial" w:hAnsi="Arial" w:cs="Arial"/>
                <w:sz w:val="24"/>
                <w:szCs w:val="24"/>
              </w:rPr>
              <w:t>и</w:t>
            </w:r>
            <w:r w:rsidRPr="000261E9">
              <w:rPr>
                <w:rFonts w:ascii="Arial" w:hAnsi="Arial" w:cs="Arial"/>
                <w:sz w:val="24"/>
                <w:szCs w:val="24"/>
              </w:rPr>
              <w:t>лож</w:t>
            </w:r>
            <w:r w:rsidRPr="000261E9">
              <w:rPr>
                <w:rFonts w:ascii="Arial" w:hAnsi="Arial" w:cs="Arial"/>
                <w:sz w:val="24"/>
                <w:szCs w:val="24"/>
              </w:rPr>
              <w:t>е</w:t>
            </w:r>
            <w:r w:rsidRPr="000261E9">
              <w:rPr>
                <w:rFonts w:ascii="Arial" w:hAnsi="Arial" w:cs="Arial"/>
                <w:sz w:val="24"/>
                <w:szCs w:val="24"/>
              </w:rPr>
              <w:t>ние 2)</w:t>
            </w:r>
          </w:p>
          <w:p w:rsidR="00BC1CF9" w:rsidRPr="000261E9" w:rsidRDefault="00BC1CF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По ходу чтения к</w:t>
            </w:r>
            <w:r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Pr="000261E9">
              <w:rPr>
                <w:rFonts w:ascii="Arial" w:hAnsi="Arial" w:cs="Arial"/>
                <w:sz w:val="24"/>
                <w:szCs w:val="24"/>
              </w:rPr>
              <w:t>рандашом</w:t>
            </w:r>
          </w:p>
          <w:p w:rsidR="00BC1CF9" w:rsidRPr="000261E9" w:rsidRDefault="00BC1CF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DEA" w:rsidRPr="000261E9" w:rsidRDefault="00BC1CF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Фронтально</w:t>
            </w: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По 2 человека за компьютером</w:t>
            </w: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C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0DEA" w:rsidRPr="000261E9" w:rsidRDefault="00562DB6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РУД-2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КУД-1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DB6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ПУД-1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КУД-2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РУД-2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ЛР-2</w:t>
            </w:r>
          </w:p>
          <w:p w:rsidR="008D7384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ПУД-3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КУД-1</w:t>
            </w:r>
          </w:p>
          <w:p w:rsidR="0090366C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ПР-2</w:t>
            </w:r>
          </w:p>
        </w:tc>
      </w:tr>
      <w:tr w:rsidR="00350DEA" w:rsidRPr="000261E9">
        <w:tc>
          <w:tcPr>
            <w:tcW w:w="9854" w:type="dxa"/>
            <w:gridSpan w:val="3"/>
          </w:tcPr>
          <w:p w:rsidR="00350DEA" w:rsidRPr="000261E9" w:rsidRDefault="00350DEA" w:rsidP="009B1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0261E9">
              <w:rPr>
                <w:rFonts w:ascii="Arial" w:hAnsi="Arial" w:cs="Arial"/>
                <w:b/>
                <w:sz w:val="24"/>
                <w:szCs w:val="24"/>
              </w:rPr>
              <w:t>. СТАДИЯ «РЕФЛЕКСИЯ»</w:t>
            </w:r>
            <w:r w:rsidR="009735F9" w:rsidRPr="00026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0DEA" w:rsidRPr="000261E9">
        <w:tc>
          <w:tcPr>
            <w:tcW w:w="6062" w:type="dxa"/>
          </w:tcPr>
          <w:p w:rsidR="00BC1CF9" w:rsidRPr="000261E9" w:rsidRDefault="00BC1CF9" w:rsidP="00E837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- </w:t>
            </w:r>
            <w:r w:rsidRPr="000261E9">
              <w:rPr>
                <w:rFonts w:ascii="Arial" w:hAnsi="Arial" w:cs="Arial"/>
                <w:iCs/>
                <w:sz w:val="24"/>
                <w:szCs w:val="24"/>
              </w:rPr>
              <w:t>Что мы можем изменить в кластере «Информат</w:t>
            </w:r>
            <w:r w:rsidRPr="000261E9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0261E9">
              <w:rPr>
                <w:rFonts w:ascii="Arial" w:hAnsi="Arial" w:cs="Arial"/>
                <w:iCs/>
                <w:sz w:val="24"/>
                <w:szCs w:val="24"/>
              </w:rPr>
              <w:t>зация общества»?</w:t>
            </w:r>
          </w:p>
          <w:p w:rsidR="00BC1CF9" w:rsidRPr="000261E9" w:rsidRDefault="00BC1CF9" w:rsidP="00E8378F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Практическая работа: заполнение кластера</w:t>
            </w:r>
            <w:r w:rsidRPr="000261E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:</w:t>
            </w:r>
          </w:p>
          <w:p w:rsidR="00BC1CF9" w:rsidRPr="000261E9" w:rsidRDefault="00BC1CF9" w:rsidP="00E8378F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261E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Обобщающая беседа: </w:t>
            </w:r>
          </w:p>
          <w:p w:rsidR="00BC1CF9" w:rsidRPr="000261E9" w:rsidRDefault="00040FE5" w:rsidP="00E8378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- </w:t>
            </w:r>
            <w:r w:rsidR="00BC1CF9" w:rsidRPr="000261E9">
              <w:rPr>
                <w:rFonts w:ascii="Arial" w:eastAsia="Calibri" w:hAnsi="Arial" w:cs="Arial"/>
                <w:iCs/>
                <w:sz w:val="24"/>
                <w:szCs w:val="24"/>
              </w:rPr>
              <w:t>Каковы положительные последствия процесса инфо</w:t>
            </w:r>
            <w:r w:rsidR="00BC1CF9" w:rsidRPr="000261E9">
              <w:rPr>
                <w:rFonts w:ascii="Arial" w:eastAsia="Calibri" w:hAnsi="Arial" w:cs="Arial"/>
                <w:iCs/>
                <w:sz w:val="24"/>
                <w:szCs w:val="24"/>
              </w:rPr>
              <w:t>р</w:t>
            </w:r>
            <w:r w:rsidR="00BC1CF9" w:rsidRPr="000261E9">
              <w:rPr>
                <w:rFonts w:ascii="Arial" w:eastAsia="Calibri" w:hAnsi="Arial" w:cs="Arial"/>
                <w:iCs/>
                <w:sz w:val="24"/>
                <w:szCs w:val="24"/>
              </w:rPr>
              <w:t>матизации?</w:t>
            </w:r>
          </w:p>
          <w:p w:rsidR="00040FE5" w:rsidRPr="000261E9" w:rsidRDefault="00040FE5" w:rsidP="00E8378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- Какую роль играют информационные технологии в становлении информационного общества?</w:t>
            </w:r>
          </w:p>
          <w:p w:rsidR="00040FE5" w:rsidRPr="000261E9" w:rsidRDefault="00040FE5" w:rsidP="00E8378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- Интернет-пользователи какого возраста больше врем</w:t>
            </w: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е</w:t>
            </w: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ни проводят в виртуальном пространстве?</w:t>
            </w:r>
          </w:p>
          <w:p w:rsidR="00040FE5" w:rsidRPr="000261E9" w:rsidRDefault="00040FE5" w:rsidP="00E8378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- Изменилась ли культура общения в современном о</w:t>
            </w: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б</w:t>
            </w: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ществе?</w:t>
            </w:r>
          </w:p>
          <w:p w:rsidR="00040FE5" w:rsidRPr="000261E9" w:rsidRDefault="00040FE5" w:rsidP="00E8378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- Какими свойствами обладает информация на данном этапе информатизации?</w:t>
            </w:r>
          </w:p>
          <w:p w:rsidR="009735F9" w:rsidRPr="000261E9" w:rsidRDefault="00040FE5" w:rsidP="00E8378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>- Преступления какого характера</w:t>
            </w:r>
            <w:r w:rsidR="00027AFD" w:rsidRPr="000261E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появились с ра</w:t>
            </w:r>
            <w:r w:rsidR="00027AFD" w:rsidRPr="000261E9">
              <w:rPr>
                <w:rFonts w:ascii="Arial" w:eastAsia="Calibri" w:hAnsi="Arial" w:cs="Arial"/>
                <w:iCs/>
                <w:sz w:val="24"/>
                <w:szCs w:val="24"/>
              </w:rPr>
              <w:t>з</w:t>
            </w:r>
            <w:r w:rsidR="00027AFD" w:rsidRPr="000261E9">
              <w:rPr>
                <w:rFonts w:ascii="Arial" w:eastAsia="Calibri" w:hAnsi="Arial" w:cs="Arial"/>
                <w:iCs/>
                <w:sz w:val="24"/>
                <w:szCs w:val="24"/>
              </w:rPr>
              <w:t>витием информационных технологий?</w:t>
            </w:r>
            <w:r w:rsidRPr="000261E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</w:p>
          <w:p w:rsidR="009735F9" w:rsidRPr="000261E9" w:rsidRDefault="00BC1CF9" w:rsidP="00E8378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261E9">
              <w:rPr>
                <w:rFonts w:ascii="Arial" w:hAnsi="Arial" w:cs="Arial"/>
                <w:bCs/>
                <w:i/>
                <w:sz w:val="24"/>
                <w:szCs w:val="24"/>
              </w:rPr>
              <w:t>Практическая работа</w:t>
            </w:r>
            <w:r w:rsidR="00495A96" w:rsidRPr="000261E9">
              <w:rPr>
                <w:rFonts w:ascii="Arial" w:hAnsi="Arial" w:cs="Arial"/>
                <w:bCs/>
                <w:i/>
                <w:sz w:val="24"/>
                <w:szCs w:val="24"/>
              </w:rPr>
              <w:t>: составление синквейна</w:t>
            </w:r>
          </w:p>
          <w:p w:rsidR="00495A96" w:rsidRPr="000261E9" w:rsidRDefault="00495A96" w:rsidP="00E83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61E9">
              <w:rPr>
                <w:rFonts w:ascii="Arial" w:hAnsi="Arial" w:cs="Arial"/>
                <w:bCs/>
                <w:sz w:val="24"/>
                <w:szCs w:val="24"/>
              </w:rPr>
              <w:t>Информатизация общества</w:t>
            </w:r>
          </w:p>
          <w:p w:rsidR="00495A96" w:rsidRPr="000261E9" w:rsidRDefault="00495A96" w:rsidP="00E83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61E9">
              <w:rPr>
                <w:rFonts w:ascii="Arial" w:hAnsi="Arial" w:cs="Arial"/>
                <w:bCs/>
                <w:sz w:val="24"/>
                <w:szCs w:val="24"/>
              </w:rPr>
              <w:t>Глобальная, современная</w:t>
            </w:r>
          </w:p>
          <w:p w:rsidR="00495A96" w:rsidRPr="000261E9" w:rsidRDefault="00495A96" w:rsidP="00E83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61E9">
              <w:rPr>
                <w:rFonts w:ascii="Arial" w:hAnsi="Arial" w:cs="Arial"/>
                <w:bCs/>
                <w:sz w:val="24"/>
                <w:szCs w:val="24"/>
              </w:rPr>
              <w:t xml:space="preserve">Развивает, охватывает, </w:t>
            </w:r>
            <w:r w:rsidR="00D721EB" w:rsidRPr="000261E9">
              <w:rPr>
                <w:rFonts w:ascii="Arial" w:hAnsi="Arial" w:cs="Arial"/>
                <w:bCs/>
                <w:sz w:val="24"/>
                <w:szCs w:val="24"/>
              </w:rPr>
              <w:t>применяет</w:t>
            </w:r>
          </w:p>
          <w:p w:rsidR="00495A96" w:rsidRPr="000261E9" w:rsidRDefault="00495A96" w:rsidP="00E83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61E9">
              <w:rPr>
                <w:rFonts w:ascii="Arial" w:hAnsi="Arial" w:cs="Arial"/>
                <w:bCs/>
                <w:sz w:val="24"/>
                <w:szCs w:val="24"/>
              </w:rPr>
              <w:t>Единое информационное пространство</w:t>
            </w:r>
          </w:p>
          <w:p w:rsidR="00D721EB" w:rsidRPr="000261E9" w:rsidRDefault="00D721EB" w:rsidP="00E83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61E9">
              <w:rPr>
                <w:rFonts w:ascii="Arial" w:hAnsi="Arial" w:cs="Arial"/>
                <w:bCs/>
                <w:sz w:val="24"/>
                <w:szCs w:val="24"/>
              </w:rPr>
              <w:t>Прогресс</w:t>
            </w:r>
          </w:p>
          <w:p w:rsidR="00D721EB" w:rsidRPr="000261E9" w:rsidRDefault="00D721EB" w:rsidP="00E8378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61E9">
              <w:rPr>
                <w:rFonts w:ascii="Arial" w:hAnsi="Arial" w:cs="Arial"/>
                <w:i/>
                <w:sz w:val="24"/>
                <w:szCs w:val="24"/>
              </w:rPr>
              <w:t>Проверка</w:t>
            </w:r>
          </w:p>
          <w:p w:rsidR="00D721EB" w:rsidRPr="000261E9" w:rsidRDefault="00D721EB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- О чём заставил задуматься урок?</w:t>
            </w:r>
          </w:p>
          <w:p w:rsidR="00D721EB" w:rsidRPr="000261E9" w:rsidRDefault="00D721EB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- Что было особенно интересно на уроке?</w:t>
            </w:r>
          </w:p>
          <w:p w:rsidR="009735F9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- Где и когда мы сможем использовать наши новые зн</w:t>
            </w:r>
            <w:r w:rsidRPr="000261E9">
              <w:rPr>
                <w:rFonts w:ascii="Arial" w:hAnsi="Arial" w:cs="Arial"/>
                <w:sz w:val="24"/>
                <w:szCs w:val="24"/>
              </w:rPr>
              <w:t>а</w:t>
            </w:r>
            <w:r w:rsidRPr="000261E9">
              <w:rPr>
                <w:rFonts w:ascii="Arial" w:hAnsi="Arial" w:cs="Arial"/>
                <w:sz w:val="24"/>
                <w:szCs w:val="24"/>
              </w:rPr>
              <w:t>ния?</w:t>
            </w:r>
          </w:p>
        </w:tc>
        <w:tc>
          <w:tcPr>
            <w:tcW w:w="2126" w:type="dxa"/>
          </w:tcPr>
          <w:p w:rsidR="00350DEA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</w:t>
            </w: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1EB" w:rsidRPr="000261E9" w:rsidRDefault="00D721EB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письменно в те</w:t>
            </w:r>
            <w:r w:rsidRPr="000261E9">
              <w:rPr>
                <w:rFonts w:ascii="Arial" w:hAnsi="Arial" w:cs="Arial"/>
                <w:sz w:val="24"/>
                <w:szCs w:val="24"/>
              </w:rPr>
              <w:t>т</w:t>
            </w: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>радях</w:t>
            </w:r>
          </w:p>
          <w:p w:rsidR="00D721EB" w:rsidRPr="000261E9" w:rsidRDefault="00D721EB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фронтально</w:t>
            </w:r>
          </w:p>
          <w:p w:rsidR="00D721EB" w:rsidRPr="000261E9" w:rsidRDefault="00D721EB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письменно в те</w:t>
            </w:r>
            <w:r w:rsidRPr="000261E9">
              <w:rPr>
                <w:rFonts w:ascii="Arial" w:hAnsi="Arial" w:cs="Arial"/>
                <w:sz w:val="24"/>
                <w:szCs w:val="24"/>
              </w:rPr>
              <w:t>т</w:t>
            </w:r>
            <w:r w:rsidRPr="000261E9">
              <w:rPr>
                <w:rFonts w:ascii="Arial" w:hAnsi="Arial" w:cs="Arial"/>
                <w:sz w:val="24"/>
                <w:szCs w:val="24"/>
              </w:rPr>
              <w:t>радях</w:t>
            </w:r>
          </w:p>
          <w:p w:rsidR="00040FE5" w:rsidRPr="000261E9" w:rsidRDefault="00040FE5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FD" w:rsidRPr="000261E9" w:rsidRDefault="00027AFD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FD" w:rsidRPr="000261E9" w:rsidRDefault="00027AFD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FD" w:rsidRPr="000261E9" w:rsidRDefault="00027AFD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AFD" w:rsidRPr="000261E9" w:rsidRDefault="00027AFD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фронтально</w:t>
            </w:r>
          </w:p>
        </w:tc>
        <w:tc>
          <w:tcPr>
            <w:tcW w:w="1666" w:type="dxa"/>
          </w:tcPr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>ЛР-1</w:t>
            </w:r>
          </w:p>
          <w:p w:rsidR="00350DEA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ЛР-3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ПУД-1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lastRenderedPageBreak/>
              <w:t>ПУД-2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ПУД-3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КУД-2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ЛР-3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ЛР-1</w:t>
            </w:r>
          </w:p>
          <w:p w:rsidR="008D7384" w:rsidRPr="000261E9" w:rsidRDefault="008D7384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ЛР-3</w:t>
            </w: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66C" w:rsidRPr="000261E9" w:rsidRDefault="0090366C" w:rsidP="00E83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DEA" w:rsidRPr="000261E9">
        <w:tc>
          <w:tcPr>
            <w:tcW w:w="9854" w:type="dxa"/>
            <w:gridSpan w:val="3"/>
          </w:tcPr>
          <w:p w:rsidR="00350DEA" w:rsidRPr="000261E9" w:rsidRDefault="00350DEA" w:rsidP="009B1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261E9">
              <w:rPr>
                <w:rFonts w:ascii="Arial" w:hAnsi="Arial" w:cs="Arial"/>
                <w:b/>
                <w:sz w:val="24"/>
                <w:szCs w:val="24"/>
              </w:rPr>
              <w:t>. ПОДВЕДЕНИЕ ИТОГОВ УРОКА</w:t>
            </w:r>
            <w:r w:rsidR="009735F9" w:rsidRPr="00026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0DEA" w:rsidRPr="000261E9">
        <w:tc>
          <w:tcPr>
            <w:tcW w:w="6062" w:type="dxa"/>
          </w:tcPr>
          <w:p w:rsidR="00350DEA" w:rsidRPr="000261E9" w:rsidRDefault="00B95495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Содержательная оценка и самооценка</w:t>
            </w:r>
          </w:p>
        </w:tc>
        <w:tc>
          <w:tcPr>
            <w:tcW w:w="2126" w:type="dxa"/>
          </w:tcPr>
          <w:p w:rsidR="00350DEA" w:rsidRPr="000261E9" w:rsidRDefault="002F63C9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Лист самооценки (Прилож</w:t>
            </w:r>
            <w:r w:rsidRPr="000261E9">
              <w:rPr>
                <w:rFonts w:ascii="Arial" w:hAnsi="Arial" w:cs="Arial"/>
                <w:sz w:val="24"/>
                <w:szCs w:val="24"/>
              </w:rPr>
              <w:t>е</w:t>
            </w:r>
            <w:r w:rsidR="008A245E" w:rsidRPr="000261E9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r w:rsidR="009B139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261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50DEA" w:rsidRPr="000261E9" w:rsidRDefault="00796BDC" w:rsidP="00E8378F">
            <w:pPr>
              <w:rPr>
                <w:rFonts w:ascii="Arial" w:hAnsi="Arial" w:cs="Arial"/>
                <w:sz w:val="24"/>
                <w:szCs w:val="24"/>
              </w:rPr>
            </w:pPr>
            <w:r w:rsidRPr="000261E9">
              <w:rPr>
                <w:rFonts w:ascii="Arial" w:hAnsi="Arial" w:cs="Arial"/>
                <w:sz w:val="24"/>
                <w:szCs w:val="24"/>
              </w:rPr>
              <w:t>РУД-</w:t>
            </w:r>
            <w:r w:rsidR="0090366C" w:rsidRPr="000261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261E9" w:rsidRDefault="000261E9" w:rsidP="00E8378F">
      <w:pPr>
        <w:jc w:val="right"/>
        <w:rPr>
          <w:rFonts w:ascii="Arial" w:hAnsi="Arial" w:cs="Arial"/>
          <w:sz w:val="24"/>
          <w:szCs w:val="24"/>
        </w:rPr>
      </w:pPr>
    </w:p>
    <w:p w:rsidR="00151092" w:rsidRDefault="00151092" w:rsidP="00E8378F">
      <w:pPr>
        <w:jc w:val="right"/>
        <w:rPr>
          <w:rFonts w:ascii="Arial" w:hAnsi="Arial" w:cs="Arial"/>
          <w:sz w:val="24"/>
          <w:szCs w:val="24"/>
        </w:rPr>
        <w:sectPr w:rsidR="00151092" w:rsidSect="00151092">
          <w:pgSz w:w="11906" w:h="16838"/>
          <w:pgMar w:top="851" w:right="425" w:bottom="851" w:left="1134" w:header="709" w:footer="709" w:gutter="0"/>
          <w:pgNumType w:start="0"/>
          <w:cols w:space="708"/>
          <w:titlePg/>
          <w:docGrid w:linePitch="381"/>
        </w:sectPr>
      </w:pPr>
    </w:p>
    <w:p w:rsidR="00E9690A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  <w:sectPr w:rsidR="00E9690A" w:rsidSect="00151092">
          <w:pgSz w:w="16838" w:h="11906" w:orient="landscape"/>
          <w:pgMar w:top="425" w:right="851" w:bottom="1134" w:left="851" w:header="709" w:footer="709" w:gutter="0"/>
          <w:pgNumType w:start="0"/>
          <w:cols w:space="708"/>
          <w:titlePg/>
          <w:docGrid w:linePitch="381"/>
        </w:sectPr>
      </w:pPr>
      <w:r w:rsidRPr="000261E9"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4.25pt;height:561pt;visibility:visible">
            <v:imagedata r:id="rId7" o:title=""/>
          </v:shape>
        </w:pict>
      </w:r>
    </w:p>
    <w:p w:rsidR="000261E9" w:rsidRPr="00E9690A" w:rsidRDefault="000261E9" w:rsidP="000261E9">
      <w:pPr>
        <w:jc w:val="right"/>
        <w:rPr>
          <w:rFonts w:ascii="Arial" w:hAnsi="Arial" w:cs="Arial"/>
          <w:i/>
          <w:sz w:val="24"/>
          <w:szCs w:val="24"/>
        </w:rPr>
      </w:pPr>
      <w:r w:rsidRPr="00E9690A">
        <w:rPr>
          <w:rFonts w:ascii="Arial" w:hAnsi="Arial" w:cs="Arial"/>
          <w:i/>
          <w:sz w:val="24"/>
          <w:szCs w:val="24"/>
        </w:rPr>
        <w:lastRenderedPageBreak/>
        <w:t>Приложение 2</w:t>
      </w:r>
    </w:p>
    <w:p w:rsidR="000261E9" w:rsidRPr="006778C9" w:rsidRDefault="000261E9" w:rsidP="000261E9">
      <w:pPr>
        <w:jc w:val="center"/>
        <w:rPr>
          <w:rFonts w:ascii="Arial" w:hAnsi="Arial" w:cs="Arial"/>
          <w:i/>
          <w:sz w:val="24"/>
          <w:szCs w:val="24"/>
        </w:rPr>
      </w:pPr>
      <w:r w:rsidRPr="006778C9">
        <w:rPr>
          <w:rFonts w:ascii="Arial" w:hAnsi="Arial" w:cs="Arial"/>
          <w:i/>
          <w:sz w:val="24"/>
          <w:szCs w:val="24"/>
        </w:rPr>
        <w:t>Статья «Концепция формирования информационного общества в России»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Стратегической целью перехода к информационному обществу является создание развитой информационно-коммуникационной среды общества и интеграция России в м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ровое информационное сообщество, что должно обеспечить существенное повышение к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чества жизни населения и социально-политическую стабильность общества и государства.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В ближайшей перспективе переход к информационному обществу должен рассматр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ваться как необходимое условие 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выхода страны из сегодняшнего экономического кризиса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, как инструмент преодоления трудностей социальной, политической и духовной жизни, как фактор интеграции общественного сознания вокруг непреходящих гуманистических ценн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стей и национально-исторических традиций народов России, наконец, как инструмент укрепления федеративного государства и социально-экономического выравнивания уровня жизни в регионах страны.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Переход к информационному обществу полностью отвечает 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концепции устойчивого развития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-формированию экономики, основанной на знаниях, а не на расширяющемся п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треблении природных ресурсов, сокращению отходов производства, решению экологич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ских проблем, приобщению к благам техногенной цивилизации.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Государство играет ведущую роль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в обеспечении процесса перехода к информацио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ному обществу.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В условиях отсутствия у государства мощных финансовых рычагов, способных обе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печить процессы перехода к информационному обществу, основными средствами гос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дарственного регулирования и контроля за процессами перехода остаются законодател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ная и нормативно-правовая базы, регулирующие информационные отношения в обществе.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На начальном этапе создания социально-значимых информационно-коммуникационных систем и комплексов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(в сферах трудоустройства, образования, здрав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охранения, социального обеспечения и др.)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государство берет на себя основные расходы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, но в дальнейшем уходит с рынка, При этом предполагается, что значительные финанс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вые ресурсы будут поступать от населения в виде оплаты предоставляемых информац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онных и коммуникационных услуг и услуг связи.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Государство выступает 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катализатором происходящих перемен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в интересах развития общества и личности. С этой целью оно:</w:t>
      </w:r>
    </w:p>
    <w:p w:rsidR="000261E9" w:rsidRPr="006778C9" w:rsidRDefault="000261E9" w:rsidP="000261E9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ведет борьбу с монополизмом и осуществляет контроль за концентрацией со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б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ственности в СМИ и телекоммуникационном бизнесе;</w:t>
      </w:r>
    </w:p>
    <w:p w:rsidR="000261E9" w:rsidRPr="006778C9" w:rsidRDefault="000261E9" w:rsidP="000261E9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юридически и технологически обеспечивает права на доступ к информации и 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формационным ресурсам для всего населения, а также охрану персональных данных, г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рантирует гражданам предоставление постоянно расширяющегося набора информацио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ных услуг (телефонная связь, электронная почта, мультимедийное образование и др.);</w:t>
      </w:r>
    </w:p>
    <w:p w:rsidR="000261E9" w:rsidRPr="006778C9" w:rsidRDefault="000261E9" w:rsidP="000261E9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гарантирует свободу слова независимо от технологической среды распространения информации;</w:t>
      </w:r>
    </w:p>
    <w:p w:rsidR="000261E9" w:rsidRPr="006778C9" w:rsidRDefault="000261E9" w:rsidP="000261E9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принимает меры по укреплению многонациональной культуры, русского и наци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нальных языков, противостоит информационно-культурной экспансии других стран, ос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ществляемой через СМИ и открытые информационные сети, способствует сохранению языковой и культурной самобытности, вырабатывает государственную политику по разв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тию российской части Интернета;</w:t>
      </w:r>
    </w:p>
    <w:p w:rsidR="000261E9" w:rsidRPr="006778C9" w:rsidRDefault="000261E9" w:rsidP="000261E9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обеспечивает широкое использование телемедицины для населения отдаленных регионов;</w:t>
      </w:r>
    </w:p>
    <w:p w:rsidR="000261E9" w:rsidRPr="006778C9" w:rsidRDefault="000261E9" w:rsidP="000261E9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осуществляет и целенаправленное использование информационных и коммуник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ционных технологий для расширения диалога власти и граждан.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Государство 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обеспечивает доступ к общественной информации.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Информация должна быть открыта для всех и предоставляться постоянно с гарантией достоверности и полн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ты. Основная, первичная информация предоставляется населению бесплатно. Если тр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буется дополнительная обработка, должна устанавливаться разумная цена, включающая стоимость подготовки и передачи информации и небольшую прибыль. При определении стоимости услуг по передаче информации принимается в расчет характер ее использов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ния потребителем.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Процесс перехода России к информационному обществу должен быть тесно 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связан с развитием мирового информационного сообщества.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Должно быть обеспечено активное участие России в международном разделении труда на мировом рынке информационно-коммуникационных средств, продуктов и услуг, в разработке международных стандартов и правовых положений в этой области, в реализации международных проектов и программ информатизации. Необходимо сотрудничество с международными организациями, прежде всего с Советом Европы, при формировании рынков аудиовизуальной и деловой инфо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мации, развитии рынка телекоммуникаций.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Нельзя не отвечать на новые вызовы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международной, национальной, общественной и личной безопасности, порождаемые движением к информационному обществу. Речь идет о подготовке и принятии широкомасштабных международно-правовых соглашений, став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щих под контроль производство и распространение информационных технологий в кач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стве оружия, о координации деятельности в сфере борьбы с информационным террори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мом и компьютерными преступлениями, о действенных мерах защиты информационных ресурсов, составляющих национальное достояние, интеллектуальной собственности и а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 xml:space="preserve">торских прав на материалы, распространяемые по мировым открытым сетям. Должны 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быть рассмотрены возможности контроля за распространением по Интернету непристо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ной и оскорбляющей общественную нравственность информации, недобросовестной 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кламы, мошеннических операций и прочих материалов, оказывающих негативное возде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ствие на физическое, психическое и моральной здоровье людей.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Стратегия перехода к информационному обществу требует широкой 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психологической и пропагандистской поддержки в общественном мнении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. Ее основные положения и пр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граммные мероприятия должны быть понятны населению, социальная направленность п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рехода должна быть разъяснена, необходимость движения к информационному обществу должна быть обоснована и доведена через СМИ до граждан страны.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Основные направления процесса перехода 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связаны с созданием развитой информ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ционной среды общества, рассматриваемой как совокупность технико-технологических, социально-политических, экономических и социально-культурных компонентов, факторов и условий, при которых информация и знания становятся реальным и эффективным ресу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сом социально-экономического и духовного развития России.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Для формирования развитой информационной среды общества должны рассматр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ваться решения, связанные с:</w:t>
      </w:r>
    </w:p>
    <w:p w:rsidR="000261E9" w:rsidRPr="006778C9" w:rsidRDefault="000261E9" w:rsidP="000261E9">
      <w:pPr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развитием и модернизацией существующей технико-технологической базы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перехода - информационно-коммуникационной инфраструктуры, информационно-коммуникационных технологий и средств их реализации, индустрии производства и распространения инфо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мационных продуктов и услуг;</w:t>
      </w:r>
    </w:p>
    <w:p w:rsidR="000261E9" w:rsidRPr="006778C9" w:rsidRDefault="000261E9" w:rsidP="000261E9">
      <w:pPr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разработкой и реализацией комплекса мер по политическому, экономическому и с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циально-культурному обеспечению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 процесса перехода к информационному обществу.</w:t>
      </w:r>
    </w:p>
    <w:p w:rsidR="000261E9" w:rsidRPr="006778C9" w:rsidRDefault="000261E9" w:rsidP="000261E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Переход к информационному обществу - это длительный процесс </w:t>
      </w:r>
      <w:r w:rsidRPr="006778C9">
        <w:rPr>
          <w:rFonts w:ascii="Arial" w:hAnsi="Arial" w:cs="Arial"/>
          <w:bCs/>
          <w:color w:val="000000"/>
          <w:sz w:val="24"/>
          <w:szCs w:val="24"/>
          <w:lang w:eastAsia="ru-RU"/>
        </w:rPr>
        <w:t>последовательного приближения к некоторому среднемировому уровню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, которое может быть оценено измен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6778C9">
        <w:rPr>
          <w:rFonts w:ascii="Arial" w:hAnsi="Arial" w:cs="Arial"/>
          <w:color w:val="000000"/>
          <w:sz w:val="24"/>
          <w:szCs w:val="24"/>
          <w:lang w:eastAsia="ru-RU"/>
        </w:rPr>
        <w:t>нием (приращением) системы индикаторов на макро- и микроуровнях, характеризующих динамику развития тех или иных составляющих информационной среды.</w:t>
      </w:r>
    </w:p>
    <w:p w:rsidR="000261E9" w:rsidRPr="006778C9" w:rsidRDefault="000261E9" w:rsidP="000261E9">
      <w:pPr>
        <w:rPr>
          <w:rFonts w:ascii="Arial" w:hAnsi="Arial" w:cs="Arial"/>
          <w:sz w:val="24"/>
          <w:szCs w:val="24"/>
        </w:rPr>
      </w:pPr>
    </w:p>
    <w:p w:rsidR="000261E9" w:rsidRPr="006778C9" w:rsidRDefault="000261E9" w:rsidP="000261E9">
      <w:pPr>
        <w:jc w:val="center"/>
        <w:rPr>
          <w:rFonts w:ascii="Arial" w:hAnsi="Arial" w:cs="Arial"/>
          <w:sz w:val="24"/>
          <w:szCs w:val="24"/>
        </w:rPr>
      </w:pPr>
    </w:p>
    <w:p w:rsidR="000261E9" w:rsidRPr="006778C9" w:rsidRDefault="000261E9" w:rsidP="000261E9">
      <w:pPr>
        <w:rPr>
          <w:rFonts w:ascii="Arial" w:hAnsi="Arial" w:cs="Arial"/>
          <w:sz w:val="24"/>
          <w:szCs w:val="24"/>
        </w:rPr>
      </w:pPr>
    </w:p>
    <w:p w:rsidR="000261E9" w:rsidRPr="006778C9" w:rsidRDefault="000261E9" w:rsidP="000261E9">
      <w:pPr>
        <w:rPr>
          <w:rFonts w:ascii="Arial" w:hAnsi="Arial" w:cs="Arial"/>
          <w:sz w:val="24"/>
          <w:szCs w:val="24"/>
        </w:rPr>
      </w:pPr>
    </w:p>
    <w:p w:rsidR="000261E9" w:rsidRPr="006778C9" w:rsidRDefault="000261E9" w:rsidP="000261E9">
      <w:pPr>
        <w:rPr>
          <w:rFonts w:ascii="Arial" w:hAnsi="Arial" w:cs="Arial"/>
          <w:sz w:val="24"/>
          <w:szCs w:val="24"/>
        </w:rPr>
      </w:pPr>
    </w:p>
    <w:p w:rsidR="000261E9" w:rsidRPr="006778C9" w:rsidRDefault="000261E9" w:rsidP="000261E9">
      <w:pPr>
        <w:rPr>
          <w:rFonts w:ascii="Arial" w:hAnsi="Arial" w:cs="Arial"/>
          <w:sz w:val="24"/>
          <w:szCs w:val="24"/>
        </w:rPr>
      </w:pPr>
    </w:p>
    <w:p w:rsidR="000261E9" w:rsidRPr="00E9690A" w:rsidRDefault="000261E9" w:rsidP="000261E9">
      <w:pPr>
        <w:jc w:val="right"/>
        <w:rPr>
          <w:rFonts w:ascii="Arial" w:hAnsi="Arial" w:cs="Arial"/>
          <w:i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br w:type="page"/>
      </w:r>
      <w:r w:rsidRPr="00E9690A">
        <w:rPr>
          <w:rFonts w:ascii="Arial" w:hAnsi="Arial" w:cs="Arial"/>
          <w:i/>
          <w:sz w:val="24"/>
          <w:szCs w:val="24"/>
        </w:rPr>
        <w:lastRenderedPageBreak/>
        <w:t>Приложение 3</w:t>
      </w:r>
    </w:p>
    <w:p w:rsidR="000261E9" w:rsidRPr="006778C9" w:rsidRDefault="000261E9" w:rsidP="000261E9">
      <w:pPr>
        <w:jc w:val="center"/>
        <w:rPr>
          <w:rFonts w:ascii="Arial" w:hAnsi="Arial" w:cs="Arial"/>
          <w:i/>
          <w:sz w:val="24"/>
          <w:szCs w:val="24"/>
        </w:rPr>
      </w:pPr>
      <w:r w:rsidRPr="006778C9">
        <w:rPr>
          <w:rFonts w:ascii="Arial" w:hAnsi="Arial" w:cs="Arial"/>
          <w:i/>
          <w:sz w:val="24"/>
          <w:szCs w:val="24"/>
        </w:rPr>
        <w:t>Лист самооценки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На уроке я работал активно/пассивно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Своей работой я доволен/недоволен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Урок для меня показался коротким/длинным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За урок я не устал/устал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Мое настроение стало лучше/стало хуже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 xml:space="preserve">Материал урока мне был: </w:t>
      </w:r>
    </w:p>
    <w:p w:rsidR="000261E9" w:rsidRPr="006778C9" w:rsidRDefault="000261E9" w:rsidP="000261E9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понятен/непонятен;</w:t>
      </w:r>
    </w:p>
    <w:p w:rsidR="000261E9" w:rsidRPr="006778C9" w:rsidRDefault="000261E9" w:rsidP="000261E9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полезен/бесполезен;</w:t>
      </w:r>
    </w:p>
    <w:p w:rsidR="000261E9" w:rsidRPr="006778C9" w:rsidRDefault="000261E9" w:rsidP="000261E9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интересен/неинтересен.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 xml:space="preserve">Домашнее задание: </w:t>
      </w:r>
    </w:p>
    <w:p w:rsidR="000261E9" w:rsidRPr="006778C9" w:rsidRDefault="000261E9" w:rsidP="000261E9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легкое/трудное;</w:t>
      </w:r>
    </w:p>
    <w:p w:rsidR="000261E9" w:rsidRPr="006778C9" w:rsidRDefault="000261E9" w:rsidP="000261E9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интересное/неинтересное;</w:t>
      </w:r>
    </w:p>
    <w:p w:rsidR="000261E9" w:rsidRPr="006778C9" w:rsidRDefault="000261E9" w:rsidP="000261E9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полезное/бесполезное.</w:t>
      </w:r>
    </w:p>
    <w:p w:rsidR="000261E9" w:rsidRPr="006778C9" w:rsidRDefault="000261E9" w:rsidP="000261E9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Достигли ли мы цели?___________________________________________</w:t>
      </w:r>
    </w:p>
    <w:p w:rsidR="000261E9" w:rsidRPr="006778C9" w:rsidRDefault="000261E9" w:rsidP="00E9690A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778C9">
        <w:rPr>
          <w:rFonts w:ascii="Arial" w:hAnsi="Arial" w:cs="Arial"/>
          <w:sz w:val="24"/>
          <w:szCs w:val="24"/>
        </w:rPr>
        <w:t>Для чего нам нужен материал, изученный сегодня?</w:t>
      </w:r>
    </w:p>
    <w:p w:rsidR="00E9690A" w:rsidRDefault="00E9690A"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E9690A" w:rsidRDefault="00E9690A"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E9690A" w:rsidRDefault="00E9690A"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E9690A" w:rsidRPr="006778C9" w:rsidRDefault="00E9690A" w:rsidP="00E9690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</w:p>
    <w:p w:rsidR="000261E9" w:rsidRPr="006778C9" w:rsidRDefault="000261E9" w:rsidP="000261E9">
      <w:pPr>
        <w:jc w:val="center"/>
        <w:rPr>
          <w:rFonts w:ascii="Arial" w:hAnsi="Arial" w:cs="Arial"/>
          <w:sz w:val="24"/>
          <w:szCs w:val="24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261E9" w:rsidRDefault="000261E9" w:rsidP="00E8378F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44020C" w:rsidRPr="000261E9" w:rsidRDefault="0044020C" w:rsidP="00E8378F">
      <w:pPr>
        <w:jc w:val="right"/>
        <w:rPr>
          <w:rFonts w:ascii="Arial" w:hAnsi="Arial" w:cs="Arial"/>
          <w:sz w:val="24"/>
          <w:szCs w:val="24"/>
        </w:rPr>
      </w:pPr>
    </w:p>
    <w:sectPr w:rsidR="0044020C" w:rsidRPr="000261E9" w:rsidSect="000261E9">
      <w:pgSz w:w="11906" w:h="16838"/>
      <w:pgMar w:top="851" w:right="425" w:bottom="851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A3" w:rsidRDefault="00671EA3" w:rsidP="008A245E">
      <w:pPr>
        <w:spacing w:line="240" w:lineRule="auto"/>
      </w:pPr>
      <w:r>
        <w:separator/>
      </w:r>
    </w:p>
  </w:endnote>
  <w:endnote w:type="continuationSeparator" w:id="0">
    <w:p w:rsidR="00671EA3" w:rsidRDefault="00671EA3" w:rsidP="008A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A3" w:rsidRDefault="00671EA3" w:rsidP="008A245E">
      <w:pPr>
        <w:spacing w:line="240" w:lineRule="auto"/>
      </w:pPr>
      <w:r>
        <w:separator/>
      </w:r>
    </w:p>
  </w:footnote>
  <w:footnote w:type="continuationSeparator" w:id="0">
    <w:p w:rsidR="00671EA3" w:rsidRDefault="00671EA3" w:rsidP="008A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48D"/>
    <w:multiLevelType w:val="hybridMultilevel"/>
    <w:tmpl w:val="A9B2A55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3F22AB"/>
    <w:multiLevelType w:val="hybridMultilevel"/>
    <w:tmpl w:val="62AE31A6"/>
    <w:lvl w:ilvl="0" w:tplc="335A7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E8D"/>
    <w:multiLevelType w:val="multilevel"/>
    <w:tmpl w:val="63868BB6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23885"/>
    <w:multiLevelType w:val="hybridMultilevel"/>
    <w:tmpl w:val="067ACAB6"/>
    <w:lvl w:ilvl="0" w:tplc="335A7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42D1"/>
    <w:multiLevelType w:val="multilevel"/>
    <w:tmpl w:val="0A0A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31DDF"/>
    <w:multiLevelType w:val="hybridMultilevel"/>
    <w:tmpl w:val="11C4E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27924"/>
    <w:multiLevelType w:val="hybridMultilevel"/>
    <w:tmpl w:val="50DA4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90603"/>
    <w:multiLevelType w:val="hybridMultilevel"/>
    <w:tmpl w:val="2B18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00F88"/>
    <w:multiLevelType w:val="hybridMultilevel"/>
    <w:tmpl w:val="FCB6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501B"/>
    <w:multiLevelType w:val="hybridMultilevel"/>
    <w:tmpl w:val="E4D8EC14"/>
    <w:lvl w:ilvl="0" w:tplc="335A7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57FA8"/>
    <w:multiLevelType w:val="multilevel"/>
    <w:tmpl w:val="362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A3E4B"/>
    <w:multiLevelType w:val="hybridMultilevel"/>
    <w:tmpl w:val="87D2E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CA10444"/>
    <w:multiLevelType w:val="hybridMultilevel"/>
    <w:tmpl w:val="D3F4C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977C2"/>
    <w:multiLevelType w:val="hybridMultilevel"/>
    <w:tmpl w:val="20A2513E"/>
    <w:lvl w:ilvl="0" w:tplc="335A7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6F2"/>
    <w:rsid w:val="000261E9"/>
    <w:rsid w:val="00027AFD"/>
    <w:rsid w:val="00040FE5"/>
    <w:rsid w:val="00055B87"/>
    <w:rsid w:val="000823F0"/>
    <w:rsid w:val="000A471A"/>
    <w:rsid w:val="000A796D"/>
    <w:rsid w:val="000D1A3A"/>
    <w:rsid w:val="0011132C"/>
    <w:rsid w:val="00111C47"/>
    <w:rsid w:val="00151092"/>
    <w:rsid w:val="001B30A2"/>
    <w:rsid w:val="002004BA"/>
    <w:rsid w:val="002F63C9"/>
    <w:rsid w:val="0030577F"/>
    <w:rsid w:val="00337A1B"/>
    <w:rsid w:val="00350DEA"/>
    <w:rsid w:val="00354F14"/>
    <w:rsid w:val="00373B6A"/>
    <w:rsid w:val="0044020C"/>
    <w:rsid w:val="00487FD5"/>
    <w:rsid w:val="00495A96"/>
    <w:rsid w:val="004E0E8D"/>
    <w:rsid w:val="00517725"/>
    <w:rsid w:val="00544D81"/>
    <w:rsid w:val="005577AC"/>
    <w:rsid w:val="00562DB6"/>
    <w:rsid w:val="00622956"/>
    <w:rsid w:val="006311D8"/>
    <w:rsid w:val="00671E7C"/>
    <w:rsid w:val="00671EA3"/>
    <w:rsid w:val="006F6BB5"/>
    <w:rsid w:val="0070600B"/>
    <w:rsid w:val="00725849"/>
    <w:rsid w:val="0073632C"/>
    <w:rsid w:val="00781C21"/>
    <w:rsid w:val="00782E74"/>
    <w:rsid w:val="00796BDC"/>
    <w:rsid w:val="007E2ED0"/>
    <w:rsid w:val="00814AB2"/>
    <w:rsid w:val="008214EC"/>
    <w:rsid w:val="00822B0D"/>
    <w:rsid w:val="0084053D"/>
    <w:rsid w:val="00876F24"/>
    <w:rsid w:val="008969E2"/>
    <w:rsid w:val="008A245E"/>
    <w:rsid w:val="008D7384"/>
    <w:rsid w:val="0090366C"/>
    <w:rsid w:val="00917942"/>
    <w:rsid w:val="009312A4"/>
    <w:rsid w:val="00971354"/>
    <w:rsid w:val="009735F9"/>
    <w:rsid w:val="009943B1"/>
    <w:rsid w:val="009B139F"/>
    <w:rsid w:val="009D4BB7"/>
    <w:rsid w:val="00A10FC4"/>
    <w:rsid w:val="00A13B35"/>
    <w:rsid w:val="00AB0EDC"/>
    <w:rsid w:val="00AF0938"/>
    <w:rsid w:val="00B35F4D"/>
    <w:rsid w:val="00B86507"/>
    <w:rsid w:val="00B95495"/>
    <w:rsid w:val="00BA7940"/>
    <w:rsid w:val="00BC1CF9"/>
    <w:rsid w:val="00BF64AF"/>
    <w:rsid w:val="00C329AA"/>
    <w:rsid w:val="00C47614"/>
    <w:rsid w:val="00C73029"/>
    <w:rsid w:val="00C76598"/>
    <w:rsid w:val="00CE584E"/>
    <w:rsid w:val="00CF44CD"/>
    <w:rsid w:val="00D721EB"/>
    <w:rsid w:val="00D729C3"/>
    <w:rsid w:val="00D77EEA"/>
    <w:rsid w:val="00D806F2"/>
    <w:rsid w:val="00DD1A1D"/>
    <w:rsid w:val="00DD2EAA"/>
    <w:rsid w:val="00E0155D"/>
    <w:rsid w:val="00E8378F"/>
    <w:rsid w:val="00E9690A"/>
    <w:rsid w:val="00EB2C86"/>
    <w:rsid w:val="00EE6807"/>
    <w:rsid w:val="00F03EE7"/>
    <w:rsid w:val="00F8379A"/>
    <w:rsid w:val="00F87DA4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71AE5E-33D4-4D7B-89D7-A8D73BE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F2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84053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06F2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D806F2"/>
    <w:rPr>
      <w:rFonts w:eastAsia="Calibri"/>
      <w:sz w:val="16"/>
      <w:szCs w:val="16"/>
      <w:lang w:val="ru-RU" w:eastAsia="ru-RU" w:bidi="ar-SA"/>
    </w:rPr>
  </w:style>
  <w:style w:type="table" w:styleId="a3">
    <w:name w:val="Table Grid"/>
    <w:basedOn w:val="a1"/>
    <w:rsid w:val="00E0155D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6F6BB5"/>
    <w:pPr>
      <w:spacing w:line="240" w:lineRule="auto"/>
      <w:ind w:left="720"/>
    </w:pPr>
  </w:style>
  <w:style w:type="character" w:customStyle="1" w:styleId="a4">
    <w:name w:val=" Знак Знак"/>
    <w:locked/>
    <w:rsid w:val="00350DEA"/>
    <w:rPr>
      <w:rFonts w:eastAsia="Calibri"/>
      <w:sz w:val="16"/>
      <w:szCs w:val="16"/>
      <w:lang w:val="ru-RU" w:eastAsia="ru-RU" w:bidi="ar-SA"/>
    </w:rPr>
  </w:style>
  <w:style w:type="character" w:styleId="a5">
    <w:name w:val="Hyperlink"/>
    <w:rsid w:val="00C329AA"/>
    <w:rPr>
      <w:color w:val="0000FF"/>
      <w:u w:val="single"/>
    </w:rPr>
  </w:style>
  <w:style w:type="character" w:styleId="a6">
    <w:name w:val="FollowedHyperlink"/>
    <w:rsid w:val="00C329AA"/>
    <w:rPr>
      <w:color w:val="800080"/>
      <w:u w:val="single"/>
    </w:rPr>
  </w:style>
  <w:style w:type="character" w:customStyle="1" w:styleId="apple-converted-space">
    <w:name w:val="apple-converted-space"/>
    <w:rsid w:val="00544D81"/>
  </w:style>
  <w:style w:type="paragraph" w:styleId="a7">
    <w:name w:val="Normal (Web)"/>
    <w:basedOn w:val="a"/>
    <w:unhideWhenUsed/>
    <w:rsid w:val="0062295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link w:val="1"/>
    <w:uiPriority w:val="9"/>
    <w:rsid w:val="0084053D"/>
    <w:rPr>
      <w:b/>
      <w:bCs/>
      <w:kern w:val="36"/>
      <w:sz w:val="48"/>
      <w:szCs w:val="48"/>
    </w:rPr>
  </w:style>
  <w:style w:type="character" w:styleId="a9">
    <w:name w:val="Strong"/>
    <w:uiPriority w:val="22"/>
    <w:qFormat/>
    <w:rsid w:val="0084053D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5577A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5577AC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577A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link w:val="ac"/>
    <w:uiPriority w:val="11"/>
    <w:rsid w:val="005577A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Balloon Text"/>
    <w:basedOn w:val="a"/>
    <w:link w:val="af"/>
    <w:rsid w:val="0055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577AC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rsid w:val="008A24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A245E"/>
    <w:rPr>
      <w:sz w:val="28"/>
      <w:szCs w:val="28"/>
      <w:lang w:eastAsia="en-US"/>
    </w:rPr>
  </w:style>
  <w:style w:type="paragraph" w:styleId="af2">
    <w:name w:val="footer"/>
    <w:basedOn w:val="a"/>
    <w:link w:val="af3"/>
    <w:rsid w:val="008A24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A245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урока Информатики для студентов I курса СПО по теме «Информатизация общества»</vt:lpstr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урока Информатики для студентов I курса СПО по теме «Информатизация общества»</dc:title>
  <dc:subject/>
  <dc:creator>305-04</dc:creator>
  <cp:keywords/>
  <dc:description/>
  <cp:lastModifiedBy>Слушатель</cp:lastModifiedBy>
  <cp:revision>2</cp:revision>
  <cp:lastPrinted>2016-09-23T04:42:00Z</cp:lastPrinted>
  <dcterms:created xsi:type="dcterms:W3CDTF">2018-02-01T05:32:00Z</dcterms:created>
  <dcterms:modified xsi:type="dcterms:W3CDTF">2018-02-01T05:32:00Z</dcterms:modified>
</cp:coreProperties>
</file>