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9" w:rsidRPr="00455EB5" w:rsidRDefault="00AA69B9" w:rsidP="00AA69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bookmarkEnd w:id="0"/>
      <w:r w:rsidRPr="00455EB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Современные принципы и особенности работы педагога – психолога с детьми ОВЗ                        дошкольного возраста</w:t>
      </w:r>
    </w:p>
    <w:p w:rsidR="00AA69B9" w:rsidRPr="00F85C89" w:rsidRDefault="00AA69B9" w:rsidP="00AA69B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  <w:lang w:eastAsia="ru-RU"/>
        </w:rPr>
        <w:t xml:space="preserve">    </w:t>
      </w:r>
      <w:r w:rsidRPr="00F85C89">
        <w:rPr>
          <w:rFonts w:ascii="Times New Roman" w:eastAsia="Times New Roman" w:hAnsi="Times New Roman" w:cs="Times New Roman"/>
          <w:color w:val="29261E"/>
          <w:sz w:val="28"/>
          <w:szCs w:val="28"/>
          <w:lang w:eastAsia="ru-RU"/>
        </w:rPr>
        <w:t xml:space="preserve">Дети с ограниченными возможностями здоровья (ОВЗ) - это дети, состояние здоровья которых </w:t>
      </w:r>
      <w:r w:rsidRPr="00F8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освоению образовательных программ вне специальных условий обучения и воспитания.</w:t>
      </w:r>
    </w:p>
    <w:p w:rsidR="00AA69B9" w:rsidRPr="00F85C89" w:rsidRDefault="00AA69B9" w:rsidP="00AA69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69B9" w:rsidRPr="00F85C89" w:rsidRDefault="00AA69B9" w:rsidP="00AA69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A69B9" w:rsidRPr="00F85C89" w:rsidRDefault="00AA69B9" w:rsidP="00AA69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B9" w:rsidRPr="00F85C89" w:rsidRDefault="00AA69B9" w:rsidP="00AA69B9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8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Как известно основными направлениями </w:t>
      </w:r>
      <w:r w:rsidRPr="00F85C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деятельности педагога - психолога являются</w:t>
      </w:r>
      <w:r w:rsidRPr="00F8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психологическое просвещение, психологическая профилактика, психологическое консультирование, психологическая диагностика, психологическая коррекция.</w:t>
      </w:r>
    </w:p>
    <w:p w:rsidR="00AA69B9" w:rsidRPr="00F85C89" w:rsidRDefault="00AA69B9" w:rsidP="00AA69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Ключевыми направлениями работы психолога ДОУ с детьми с ОВЗ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:rsidR="00AA69B9" w:rsidRDefault="00AA69B9" w:rsidP="00AA69B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sz w:val="28"/>
          <w:szCs w:val="28"/>
          <w:u w:val="single"/>
        </w:rPr>
      </w:pPr>
    </w:p>
    <w:p w:rsidR="00AA69B9" w:rsidRDefault="00AA69B9" w:rsidP="00AA69B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sz w:val="28"/>
          <w:szCs w:val="28"/>
          <w:u w:val="single"/>
        </w:rPr>
      </w:pPr>
      <w:r w:rsidRPr="00F85C89">
        <w:rPr>
          <w:rStyle w:val="a4"/>
          <w:sz w:val="28"/>
          <w:szCs w:val="28"/>
          <w:u w:val="single"/>
        </w:rPr>
        <w:t>Диагностическое направление.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sz w:val="28"/>
          <w:szCs w:val="28"/>
          <w:u w:val="single"/>
        </w:rPr>
      </w:pP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F85C89">
        <w:rPr>
          <w:sz w:val="28"/>
          <w:szCs w:val="28"/>
        </w:rPr>
        <w:t>Диагностическое направление работы включает в себя первичное обследование, а также систематические этапные наблюдения за динамикой  развития ребенка в процессе коррекционной работы.</w:t>
      </w:r>
    </w:p>
    <w:p w:rsidR="00AA69B9" w:rsidRPr="00F85C89" w:rsidRDefault="00AA69B9" w:rsidP="00AA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>Педагог-психолог выполняет задачи по определению актуального уровня развития ребенка и зоны ближайшего развития, выявлению особенностей эмоционально-волевой сферы, личностных характеристик ребенка, особенностей его межличностных взаимодействий со сверстниками, родителями и другими взрослыми.</w:t>
      </w:r>
    </w:p>
    <w:p w:rsidR="00AA69B9" w:rsidRPr="00F85C89" w:rsidRDefault="00AA69B9" w:rsidP="00AA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lastRenderedPageBreak/>
        <w:t>В соответствии с особенностями развития ребенка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 w:rsidRPr="00F85C89">
        <w:rPr>
          <w:rStyle w:val="a4"/>
          <w:sz w:val="28"/>
          <w:szCs w:val="28"/>
          <w:u w:val="single"/>
        </w:rPr>
        <w:t>Коррекционно-развивающее направление</w:t>
      </w:r>
      <w:r w:rsidRPr="00F85C89">
        <w:rPr>
          <w:rStyle w:val="a4"/>
          <w:sz w:val="28"/>
          <w:szCs w:val="28"/>
        </w:rPr>
        <w:t>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Основы коррекционного воспитания и обучения детей с ограниченными возможностями здоровья надо знать всем людям, которые будут взаимодействовать с таким ребенком.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Основными направлениями коррекционно-развивающей работы психолога с детьми с ОВЗ, находящимися в условиях образовательной интеграции, являются:</w:t>
      </w:r>
    </w:p>
    <w:p w:rsidR="00AA69B9" w:rsidRPr="00F85C89" w:rsidRDefault="00AA69B9" w:rsidP="00AA6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 xml:space="preserve">развитие эмоционально-личностной сферы и коррекция ее недостатков (по средствам </w:t>
      </w:r>
      <w:proofErr w:type="gramStart"/>
      <w:r w:rsidRPr="00F85C8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F85C89">
        <w:rPr>
          <w:rFonts w:ascii="Times New Roman" w:hAnsi="Times New Roman" w:cs="Times New Roman"/>
          <w:sz w:val="28"/>
          <w:szCs w:val="28"/>
        </w:rPr>
        <w:t xml:space="preserve"> - терапии, </w:t>
      </w:r>
      <w:proofErr w:type="spellStart"/>
      <w:r w:rsidRPr="00F85C8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89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F85C89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A69B9" w:rsidRPr="00F85C89" w:rsidRDefault="00AA69B9" w:rsidP="00AA6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AA69B9" w:rsidRPr="00F85C89" w:rsidRDefault="00AA69B9" w:rsidP="00AA6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>формирование произвольной регуляции деятельности и поведения;</w:t>
      </w:r>
    </w:p>
    <w:p w:rsidR="00AA69B9" w:rsidRPr="00F85C89" w:rsidRDefault="00AA69B9" w:rsidP="00AA6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>формирование и развитие социальных навыков и социализации.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Состояние детей с ОВЗ, их индивидуальные особенности чрезвычайно вариабельны, и поэтому программы психологического сопровождения должны быть индивидуализированы.</w:t>
      </w:r>
    </w:p>
    <w:p w:rsidR="00AA69B9" w:rsidRPr="00F85C89" w:rsidRDefault="00AA69B9" w:rsidP="00AA6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>При оценке динамики продвижения ребенка с  ограниченными возможностями здоровья сравнивать его не с другими детьми, а главным образом с самим с собой на предыдущем уровне развития.</w:t>
      </w:r>
    </w:p>
    <w:p w:rsidR="00AA69B9" w:rsidRPr="00F85C89" w:rsidRDefault="00AA69B9" w:rsidP="00AA6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C89">
        <w:rPr>
          <w:rFonts w:ascii="Times New Roman" w:hAnsi="Times New Roman" w:cs="Times New Roman"/>
          <w:sz w:val="28"/>
          <w:szCs w:val="28"/>
        </w:rPr>
        <w:t xml:space="preserve">Создавать для ребенка атмосферу доброжелательности, психологической безопасности. Педагог-психолог должен стремиться </w:t>
      </w:r>
      <w:proofErr w:type="gramStart"/>
      <w:r w:rsidRPr="00F85C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C8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85C89">
        <w:rPr>
          <w:rFonts w:ascii="Times New Roman" w:hAnsi="Times New Roman" w:cs="Times New Roman"/>
          <w:sz w:val="28"/>
          <w:szCs w:val="28"/>
        </w:rPr>
        <w:t xml:space="preserve"> оценочному принятию ребенка, пониманию его ситуации.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AA69B9" w:rsidRPr="00F85C89" w:rsidRDefault="00AA69B9" w:rsidP="00AA69B9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ind w:right="535" w:firstLine="720"/>
        <w:jc w:val="center"/>
        <w:rPr>
          <w:rStyle w:val="a4"/>
          <w:sz w:val="28"/>
          <w:szCs w:val="28"/>
        </w:rPr>
      </w:pPr>
      <w:r w:rsidRPr="00F85C89">
        <w:rPr>
          <w:rStyle w:val="a4"/>
          <w:sz w:val="28"/>
          <w:szCs w:val="28"/>
          <w:u w:val="single"/>
        </w:rPr>
        <w:t>Консультативно - просветительское и профилактическое направление</w:t>
      </w:r>
      <w:r w:rsidRPr="00F85C89">
        <w:rPr>
          <w:rStyle w:val="a4"/>
          <w:sz w:val="28"/>
          <w:szCs w:val="28"/>
        </w:rPr>
        <w:t>.</w:t>
      </w:r>
    </w:p>
    <w:p w:rsidR="00AA69B9" w:rsidRPr="00F85C89" w:rsidRDefault="00AA69B9" w:rsidP="00AA69B9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ind w:right="535" w:firstLine="720"/>
        <w:jc w:val="center"/>
        <w:rPr>
          <w:sz w:val="28"/>
          <w:szCs w:val="28"/>
        </w:rPr>
      </w:pP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bCs w:val="0"/>
        </w:rPr>
      </w:pPr>
      <w:r w:rsidRPr="00F85C89">
        <w:rPr>
          <w:sz w:val="28"/>
          <w:szCs w:val="28"/>
        </w:rPr>
        <w:t>Работа по данному направлению обеспечивает оказание педагогам и родителям помощи в воспитании и обучении ребенка с ОВЗ. Психолог разрабатывает рекомендации в соответствии с возраст</w:t>
      </w:r>
      <w:r>
        <w:rPr>
          <w:sz w:val="28"/>
          <w:szCs w:val="28"/>
        </w:rPr>
        <w:t>ными и индивидуально-психологическими</w:t>
      </w:r>
      <w:r w:rsidRPr="00F85C89">
        <w:rPr>
          <w:sz w:val="28"/>
          <w:szCs w:val="28"/>
        </w:rPr>
        <w:t xml:space="preserve"> особенностями детей, состоянием их соматического и психического здоровья, проводит мероприятия, </w:t>
      </w:r>
      <w:r w:rsidRPr="00F85C89">
        <w:rPr>
          <w:sz w:val="28"/>
          <w:szCs w:val="28"/>
        </w:rPr>
        <w:lastRenderedPageBreak/>
        <w:t>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 xml:space="preserve">Важнейшим условием актуализации потенциальных возможностей детей с ОВЗ является психологическая компетентность педагога: деликатность, такт, умение оказать помощь ребенку в осуществлении познавательной деятельности, в осознании успехов и причин неудач и пр. 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85C89">
        <w:rPr>
          <w:sz w:val="28"/>
          <w:szCs w:val="28"/>
        </w:rPr>
        <w:t>Основными задачами психологического просвещения педагогов являются раскрытие «слабых» и «сильных» сторон когнитивного и личностного развития ребенка, определение способов компенсации трудностей, выработка наиболее адекватных путей взаимодействия педагога с ребенком при фронтальной и индивидуальной формах организации образовательной деятельности.</w:t>
      </w:r>
      <w:proofErr w:type="gramEnd"/>
      <w:r w:rsidRPr="00F85C89">
        <w:rPr>
          <w:sz w:val="28"/>
          <w:szCs w:val="28"/>
        </w:rPr>
        <w:t xml:space="preserve"> </w:t>
      </w:r>
      <w:proofErr w:type="gramStart"/>
      <w:r w:rsidRPr="00F85C89">
        <w:rPr>
          <w:sz w:val="28"/>
          <w:szCs w:val="28"/>
        </w:rPr>
        <w:t>Конкретные формы психологического просвещения педагогов могут быть разнообразными: занятия и семинары  по ключевым проблемам развития ребенка с ОВЗ и его особым образовательным потребностям, организация психолого-медико-педагогических  консилиумов с участием учителей-дефектологов, учителей-логопедов, музыкальных работников, инструкторов по физическому воспитанию, врачей – специалистов; подготовка к тематическим родительским собраниям, индивидуальные консультации, мастер – классы, практикумы, психологические гостиные и т.д.</w:t>
      </w:r>
      <w:proofErr w:type="gramEnd"/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На индивидуальных и групповых консультациях с родителями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частности, связанных с адаптацией детей к условиям ДОУ, к  обучению в школе).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rStyle w:val="a4"/>
          <w:sz w:val="28"/>
          <w:szCs w:val="28"/>
        </w:rPr>
        <w:t>Организационно – методическое направление.</w:t>
      </w:r>
    </w:p>
    <w:p w:rsidR="00AA69B9" w:rsidRPr="00F85C89" w:rsidRDefault="00AA69B9" w:rsidP="00AA69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C89">
        <w:rPr>
          <w:sz w:val="28"/>
          <w:szCs w:val="28"/>
        </w:rPr>
        <w:t>Данное направление деятельности педагога - психолога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8054E2" w:rsidRDefault="00CA719C"/>
    <w:sectPr w:rsidR="0080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9C" w:rsidRDefault="00CA719C" w:rsidP="00AA69B9">
      <w:pPr>
        <w:spacing w:after="0" w:line="240" w:lineRule="auto"/>
      </w:pPr>
      <w:r>
        <w:separator/>
      </w:r>
    </w:p>
  </w:endnote>
  <w:endnote w:type="continuationSeparator" w:id="0">
    <w:p w:rsidR="00CA719C" w:rsidRDefault="00CA719C" w:rsidP="00AA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9C" w:rsidRDefault="00CA719C" w:rsidP="00AA69B9">
      <w:pPr>
        <w:spacing w:after="0" w:line="240" w:lineRule="auto"/>
      </w:pPr>
      <w:r>
        <w:separator/>
      </w:r>
    </w:p>
  </w:footnote>
  <w:footnote w:type="continuationSeparator" w:id="0">
    <w:p w:rsidR="00CA719C" w:rsidRDefault="00CA719C" w:rsidP="00AA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1F7C"/>
    <w:multiLevelType w:val="multilevel"/>
    <w:tmpl w:val="0D9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9"/>
    <w:rsid w:val="0036613C"/>
    <w:rsid w:val="004E36A6"/>
    <w:rsid w:val="009B7EF7"/>
    <w:rsid w:val="00AA69B9"/>
    <w:rsid w:val="00CA719C"/>
    <w:rsid w:val="00C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69B9"/>
    <w:rPr>
      <w:b/>
      <w:bCs/>
    </w:rPr>
  </w:style>
  <w:style w:type="paragraph" w:styleId="a5">
    <w:name w:val="header"/>
    <w:basedOn w:val="a"/>
    <w:link w:val="a6"/>
    <w:uiPriority w:val="99"/>
    <w:unhideWhenUsed/>
    <w:rsid w:val="00AA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9B9"/>
  </w:style>
  <w:style w:type="paragraph" w:styleId="a7">
    <w:name w:val="footer"/>
    <w:basedOn w:val="a"/>
    <w:link w:val="a8"/>
    <w:uiPriority w:val="99"/>
    <w:unhideWhenUsed/>
    <w:rsid w:val="00AA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69B9"/>
    <w:rPr>
      <w:b/>
      <w:bCs/>
    </w:rPr>
  </w:style>
  <w:style w:type="paragraph" w:styleId="a5">
    <w:name w:val="header"/>
    <w:basedOn w:val="a"/>
    <w:link w:val="a6"/>
    <w:uiPriority w:val="99"/>
    <w:unhideWhenUsed/>
    <w:rsid w:val="00AA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9B9"/>
  </w:style>
  <w:style w:type="paragraph" w:styleId="a7">
    <w:name w:val="footer"/>
    <w:basedOn w:val="a"/>
    <w:link w:val="a8"/>
    <w:uiPriority w:val="99"/>
    <w:unhideWhenUsed/>
    <w:rsid w:val="00AA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2017-03-09T13:10:00Z</dcterms:created>
  <dcterms:modified xsi:type="dcterms:W3CDTF">2017-03-09T13:10:00Z</dcterms:modified>
</cp:coreProperties>
</file>