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FE" w:rsidRDefault="001471FE" w:rsidP="001471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471FE" w:rsidRDefault="001471FE" w:rsidP="001471FE">
      <w:pPr>
        <w:ind w:left="5103"/>
        <w:rPr>
          <w:sz w:val="28"/>
          <w:szCs w:val="28"/>
        </w:rPr>
      </w:pPr>
      <w:r>
        <w:rPr>
          <w:sz w:val="28"/>
          <w:szCs w:val="28"/>
        </w:rPr>
        <w:t>Директор МБОУ СОШ № 11</w:t>
      </w:r>
    </w:p>
    <w:p w:rsidR="001471FE" w:rsidRDefault="001471FE" w:rsidP="001471F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им. А.В. Кривоноса </w:t>
      </w:r>
    </w:p>
    <w:p w:rsidR="001471FE" w:rsidRDefault="001471FE" w:rsidP="001471FE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______________Е.И. Кравцова</w:t>
      </w:r>
    </w:p>
    <w:p w:rsidR="001471FE" w:rsidRDefault="001471FE" w:rsidP="001471FE">
      <w:pPr>
        <w:ind w:left="5103"/>
        <w:rPr>
          <w:sz w:val="28"/>
          <w:szCs w:val="28"/>
        </w:rPr>
      </w:pPr>
      <w:r>
        <w:rPr>
          <w:sz w:val="28"/>
          <w:szCs w:val="28"/>
        </w:rPr>
        <w:t>«___» ______________ 2023 г.</w:t>
      </w:r>
    </w:p>
    <w:p w:rsidR="001471FE" w:rsidRDefault="001471FE" w:rsidP="001471FE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:rsidR="001471FE" w:rsidRDefault="001471FE" w:rsidP="001471FE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:rsidR="001471FE" w:rsidRDefault="001471FE" w:rsidP="001471FE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ГОДОВОЙ отчет</w:t>
      </w:r>
    </w:p>
    <w:p w:rsidR="001471FE" w:rsidRDefault="001471FE" w:rsidP="001471FE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 xml:space="preserve"> о работе краевой инновационной площадки</w:t>
      </w:r>
    </w:p>
    <w:p w:rsidR="001471FE" w:rsidRDefault="001471FE" w:rsidP="001471FE">
      <w:pPr>
        <w:pStyle w:val="5"/>
        <w:shd w:val="clear" w:color="auto" w:fill="auto"/>
        <w:spacing w:after="0" w:line="240" w:lineRule="auto"/>
        <w:ind w:right="300"/>
        <w:jc w:val="center"/>
      </w:pPr>
      <w:r>
        <w:rPr>
          <w:b/>
          <w:caps/>
          <w:color w:val="000000" w:themeColor="text1"/>
        </w:rPr>
        <w:t>за 2023 год</w:t>
      </w:r>
    </w:p>
    <w:p w:rsidR="001471FE" w:rsidRDefault="001471FE" w:rsidP="001471FE">
      <w:pPr>
        <w:keepNext/>
        <w:ind w:firstLine="709"/>
        <w:jc w:val="both"/>
        <w:rPr>
          <w:sz w:val="16"/>
          <w:szCs w:val="16"/>
        </w:rPr>
      </w:pPr>
    </w:p>
    <w:p w:rsidR="001471FE" w:rsidRDefault="001471FE" w:rsidP="00147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</w:t>
      </w:r>
    </w:p>
    <w:p w:rsidR="001471FE" w:rsidRPr="00B87DC4" w:rsidRDefault="00B87DC4" w:rsidP="00147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инновационного образовательного проекта </w:t>
      </w:r>
      <w:proofErr w:type="gramStart"/>
      <w:r>
        <w:rPr>
          <w:sz w:val="28"/>
          <w:szCs w:val="28"/>
        </w:rPr>
        <w:t xml:space="preserve">КИП:  </w:t>
      </w:r>
      <w:r w:rsidRPr="00B87DC4">
        <w:rPr>
          <w:sz w:val="28"/>
          <w:szCs w:val="28"/>
        </w:rPr>
        <w:t>«</w:t>
      </w:r>
      <w:proofErr w:type="gramEnd"/>
      <w:r w:rsidRPr="00B87DC4">
        <w:rPr>
          <w:sz w:val="28"/>
          <w:szCs w:val="28"/>
        </w:rPr>
        <w:t>Агрошкола как фактор развития профессионального самоопределения обучающихся и осознанного выбора будущего жизнеустройства в сельской местности».</w:t>
      </w:r>
    </w:p>
    <w:p w:rsidR="001471FE" w:rsidRDefault="001471FE" w:rsidP="00B87DC4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Период реализации инновационного образовательного проекта</w:t>
      </w:r>
      <w:r w:rsidR="00B87DC4">
        <w:rPr>
          <w:sz w:val="28"/>
          <w:szCs w:val="28"/>
        </w:rPr>
        <w:t xml:space="preserve"> - </w:t>
      </w:r>
      <w:r w:rsidR="00B87DC4" w:rsidRPr="00D00CBD">
        <w:rPr>
          <w:sz w:val="28"/>
          <w:szCs w:val="28"/>
        </w:rPr>
        <w:t>1 мая 2020 года – 31 августа 2023 года</w:t>
      </w:r>
    </w:p>
    <w:p w:rsidR="001471FE" w:rsidRDefault="001471FE" w:rsidP="00147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Направление инновационной деятельности проекта </w:t>
      </w:r>
      <w:r w:rsidR="00B87DC4">
        <w:rPr>
          <w:sz w:val="28"/>
          <w:szCs w:val="28"/>
        </w:rPr>
        <w:t>-</w:t>
      </w:r>
      <w:r w:rsidR="00B87DC4" w:rsidRPr="00B87DC4">
        <w:rPr>
          <w:sz w:val="28"/>
          <w:szCs w:val="28"/>
        </w:rPr>
        <w:t xml:space="preserve"> совместная </w:t>
      </w:r>
      <w:proofErr w:type="spellStart"/>
      <w:r w:rsidR="00B87DC4" w:rsidRPr="00B87DC4">
        <w:rPr>
          <w:sz w:val="28"/>
          <w:szCs w:val="28"/>
        </w:rPr>
        <w:t>профориентационная</w:t>
      </w:r>
      <w:proofErr w:type="spellEnd"/>
      <w:r w:rsidR="00B87DC4" w:rsidRPr="00B87DC4">
        <w:rPr>
          <w:sz w:val="28"/>
          <w:szCs w:val="28"/>
        </w:rPr>
        <w:t xml:space="preserve"> работа школы, профессиональных образовательных учреждений и сельхозпредприятий, построенная на единой системе образовательных целей и направленная на формирование определенных личностных и деловых качеств обучающихся, будет способствовать эффективному социальному и профессиональному самоопределению выпускников, а также способствовать их осознанному трудоустройству в сельской местности.</w:t>
      </w:r>
    </w:p>
    <w:p w:rsidR="001471FE" w:rsidRDefault="001471FE" w:rsidP="001471FE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Практическая значимость (реализуемость) проекта</w:t>
      </w:r>
      <w:r w:rsidR="00B87DC4">
        <w:rPr>
          <w:sz w:val="28"/>
          <w:szCs w:val="28"/>
        </w:rPr>
        <w:t xml:space="preserve"> - </w:t>
      </w:r>
      <w:r w:rsidR="00B87DC4" w:rsidRPr="00B87DC4">
        <w:rPr>
          <w:sz w:val="28"/>
          <w:szCs w:val="28"/>
        </w:rPr>
        <w:t>Учитывая тот факт, что Краснодарский край является главным сельскохозяйственным регионом страны, реализация инновационного проекта позволит обеспечить аграрный сектор квалифицированными и мотивированными специалистами.</w:t>
      </w:r>
    </w:p>
    <w:p w:rsidR="001471FE" w:rsidRDefault="001471FE" w:rsidP="001471FE">
      <w:pPr>
        <w:jc w:val="both"/>
        <w:rPr>
          <w:sz w:val="28"/>
          <w:szCs w:val="28"/>
        </w:rPr>
      </w:pPr>
      <w:r>
        <w:rPr>
          <w:sz w:val="28"/>
          <w:szCs w:val="28"/>
        </w:rPr>
        <w:t>5. Инновационная значимость проекта (инновационный потенциал) проекта</w:t>
      </w:r>
      <w:r w:rsidR="00B87DC4">
        <w:rPr>
          <w:sz w:val="28"/>
          <w:szCs w:val="28"/>
        </w:rPr>
        <w:t xml:space="preserve"> - </w:t>
      </w:r>
      <w:proofErr w:type="gramStart"/>
      <w:r w:rsidR="00B87DC4" w:rsidRPr="00B87DC4">
        <w:rPr>
          <w:sz w:val="28"/>
          <w:szCs w:val="28"/>
        </w:rPr>
        <w:t>Совместная деятельность</w:t>
      </w:r>
      <w:proofErr w:type="gramEnd"/>
      <w:r w:rsidR="00B87DC4" w:rsidRPr="00B87DC4">
        <w:rPr>
          <w:sz w:val="28"/>
          <w:szCs w:val="28"/>
        </w:rPr>
        <w:t xml:space="preserve"> направленная на создание инновационной практико-ориентированной модели в рамках сетевого взаимодействия «Школа-Предприятие-Техникум-ВУЗ».</w:t>
      </w:r>
      <w:r>
        <w:rPr>
          <w:sz w:val="28"/>
          <w:szCs w:val="28"/>
        </w:rPr>
        <w:t xml:space="preserve"> </w:t>
      </w:r>
    </w:p>
    <w:p w:rsidR="001471FE" w:rsidRDefault="001471FE" w:rsidP="001471FE">
      <w:pPr>
        <w:rPr>
          <w:sz w:val="16"/>
          <w:szCs w:val="16"/>
        </w:rPr>
      </w:pPr>
    </w:p>
    <w:p w:rsidR="001471FE" w:rsidRDefault="001471FE" w:rsidP="00147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Сведения о реализации проекта за отчетный период</w:t>
      </w:r>
    </w:p>
    <w:p w:rsidR="001471FE" w:rsidRDefault="001471FE" w:rsidP="001471FE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1471FE" w:rsidRDefault="001471FE" w:rsidP="001471FE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4"/>
        <w:gridCol w:w="1568"/>
        <w:gridCol w:w="1018"/>
        <w:gridCol w:w="1569"/>
        <w:gridCol w:w="4766"/>
      </w:tblGrid>
      <w:tr w:rsidR="001C68D9" w:rsidTr="006F75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№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Перечень мероприятий в соответствии с календарным планом- графиком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Срок (период) выполнения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Описание основных результатов реализации мероприятия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 xml:space="preserve">Результаты (продукты), полученные за отчетный период реализации проекта </w:t>
            </w:r>
          </w:p>
        </w:tc>
      </w:tr>
      <w:tr w:rsidR="001C68D9" w:rsidTr="006F75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8" w:rsidRDefault="006F7588" w:rsidP="006F7588"/>
        </w:tc>
        <w:tc>
          <w:tcPr>
            <w:tcW w:w="2778" w:type="dxa"/>
          </w:tcPr>
          <w:p w:rsidR="006F7588" w:rsidRDefault="006F7588" w:rsidP="006F758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Диагностика</w:t>
            </w:r>
          </w:p>
          <w:p w:rsidR="006F7588" w:rsidRDefault="006F7588" w:rsidP="006F758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степени</w:t>
            </w:r>
          </w:p>
          <w:p w:rsidR="006F7588" w:rsidRDefault="006F7588" w:rsidP="006F758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удовлетворенности</w:t>
            </w:r>
          </w:p>
          <w:p w:rsidR="006F7588" w:rsidRDefault="006F7588" w:rsidP="006F758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качеством</w:t>
            </w:r>
          </w:p>
          <w:p w:rsidR="006F7588" w:rsidRDefault="006F7588" w:rsidP="006F758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профильной</w:t>
            </w:r>
          </w:p>
          <w:p w:rsidR="006F7588" w:rsidRDefault="006F7588" w:rsidP="006F758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подготовки учащимися и</w:t>
            </w:r>
          </w:p>
          <w:p w:rsidR="006F7588" w:rsidRDefault="006F7588" w:rsidP="006F758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педагогами</w:t>
            </w:r>
          </w:p>
          <w:p w:rsidR="006F7588" w:rsidRPr="009A49C5" w:rsidRDefault="006F7588" w:rsidP="006F758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 профильном классе агротехнологической направленности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8" w:rsidRDefault="002B1C26" w:rsidP="006F7588">
            <w:r>
              <w:rPr>
                <w:szCs w:val="32"/>
              </w:rPr>
              <w:t>Февраль-март 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8" w:rsidRDefault="001C68D9" w:rsidP="006F7588">
            <w:r w:rsidRPr="001C68D9">
              <w:t>Выявление способностей учащихс</w:t>
            </w:r>
            <w:r>
              <w:t>я, организация системной работы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8" w:rsidRDefault="00E058D1" w:rsidP="006F7588">
            <w:r>
              <w:t>Один из важн</w:t>
            </w:r>
            <w:r w:rsidR="00CC6246">
              <w:t xml:space="preserve">ейших компонентов диагностики - </w:t>
            </w:r>
            <w:r>
              <w:t xml:space="preserve"> готовность к профессиональному труду, осознание роли труда в обеспечении собственной успешности, правильный выбор профессии, готовность к постоянному профессиональному развитию и непрерывному образованию</w:t>
            </w:r>
            <w:r w:rsidR="00CC6246">
              <w:t xml:space="preserve">. </w:t>
            </w:r>
            <w:bookmarkStart w:id="0" w:name="_GoBack"/>
            <w:bookmarkEnd w:id="0"/>
            <w:r w:rsidR="00CC6246">
              <w:t xml:space="preserve"> </w:t>
            </w:r>
            <w:proofErr w:type="spellStart"/>
            <w:r w:rsidR="00CC6246">
              <w:t>Профориентационная</w:t>
            </w:r>
            <w:proofErr w:type="spellEnd"/>
            <w:r w:rsidR="00CC6246">
              <w:t xml:space="preserve"> работа, </w:t>
            </w:r>
            <w:proofErr w:type="spellStart"/>
            <w:r w:rsidR="00CC6246">
              <w:t>предпрофильная</w:t>
            </w:r>
            <w:proofErr w:type="spellEnd"/>
            <w:r w:rsidR="00CC6246">
              <w:t xml:space="preserve"> подготовка, направленная на раннюю </w:t>
            </w:r>
            <w:proofErr w:type="spellStart"/>
            <w:r w:rsidR="00CC6246">
              <w:t>профилизацию</w:t>
            </w:r>
            <w:proofErr w:type="spellEnd"/>
            <w:r w:rsidR="00CC6246">
              <w:t>, введение профильного аграрного обучения становятся особенно актуальными и являются компонентом новой образовательной среды, которая создает условия для самоопределения, самореализации школьников, обеспечивает возможность осуществления профессиональных проб, готовит к самостоятельному сознательному выбору профиля профессионального обучения</w:t>
            </w:r>
          </w:p>
        </w:tc>
      </w:tr>
      <w:tr w:rsidR="001C68D9" w:rsidTr="002F3F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/>
        </w:tc>
        <w:tc>
          <w:tcPr>
            <w:tcW w:w="2778" w:type="dxa"/>
          </w:tcPr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Мониторинг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интересов, запросов,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заинтересованности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 дальнейшем жизненном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самоопределении учащихся,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степени включенности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законных представителей и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просвещенности в вопросах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профильной подготовки в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аграрном классе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r>
              <w:rPr>
                <w:szCs w:val="32"/>
              </w:rPr>
              <w:t>Январь, апрель 2023</w:t>
            </w:r>
          </w:p>
        </w:tc>
        <w:tc>
          <w:tcPr>
            <w:tcW w:w="2072" w:type="dxa"/>
          </w:tcPr>
          <w:p w:rsidR="001C68D9" w:rsidRPr="001C68D9" w:rsidRDefault="001C68D9" w:rsidP="001C68D9">
            <w:pPr>
              <w:pStyle w:val="a6"/>
            </w:pPr>
            <w:r w:rsidRPr="001C68D9">
              <w:t xml:space="preserve">Мониторинг позволит оценить </w:t>
            </w:r>
            <w:r w:rsidR="00E058D1">
              <w:t>заинтересованнос</w:t>
            </w:r>
            <w:r>
              <w:t>ть</w:t>
            </w:r>
            <w:r w:rsidRPr="001C68D9">
              <w:t>, отследить в динамике самоопределение уче</w:t>
            </w:r>
            <w:r>
              <w:t>ника, его экологическое сознание</w:t>
            </w:r>
            <w:r w:rsidRPr="001C68D9">
              <w:t>, социальные отношения, общекуль</w:t>
            </w:r>
            <w:r>
              <w:t>турный уровень, отношение к труду.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E058D1" w:rsidP="00E058D1">
            <w:r w:rsidRPr="00E058D1">
              <w:t>Продолжить</w:t>
            </w:r>
            <w:r>
              <w:t>:</w:t>
            </w:r>
            <w:r w:rsidRPr="00E058D1">
              <w:t xml:space="preserve"> создавать условия для совершения осознанного выбора дальнейшей траектории обучения обучающихся</w:t>
            </w:r>
            <w:r>
              <w:t xml:space="preserve">; </w:t>
            </w:r>
            <w:r>
              <w:t>систематическую работу по профессиональному выявлению предпочтений обучающихся в ОО и сопровождению как один из основных способов повышения качества образова</w:t>
            </w:r>
            <w:r>
              <w:t>ния;</w:t>
            </w:r>
            <w:r>
              <w:t xml:space="preserve"> сопровождение и оказание методической поддержки по итогам показателей мониторинга и вы</w:t>
            </w:r>
            <w:r>
              <w:t xml:space="preserve">явленных проблем в </w:t>
            </w:r>
            <w:r>
              <w:t xml:space="preserve"> системе образования по профориентации</w:t>
            </w:r>
          </w:p>
        </w:tc>
      </w:tr>
      <w:tr w:rsidR="001C68D9" w:rsidTr="00674B8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/>
        </w:tc>
        <w:tc>
          <w:tcPr>
            <w:tcW w:w="2778" w:type="dxa"/>
          </w:tcPr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t xml:space="preserve">Разработка тематического плана методических семинаров, круглых столов, </w:t>
            </w:r>
            <w:r>
              <w:lastRenderedPageBreak/>
              <w:t>мастер –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r>
              <w:rPr>
                <w:szCs w:val="32"/>
              </w:rPr>
              <w:lastRenderedPageBreak/>
              <w:t>январь 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E058D1" w:rsidP="001C68D9">
            <w:r>
              <w:t xml:space="preserve">Разработан план мероприятий, в ходе которого будут реализованы все </w:t>
            </w:r>
            <w:r>
              <w:lastRenderedPageBreak/>
              <w:t>основные мероприятия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E058D1" w:rsidP="001C68D9">
            <w:r>
              <w:lastRenderedPageBreak/>
              <w:t xml:space="preserve">Результатом этого плана является то, что выпускник должен понимать значимость сельхоз профессии, и в дальнейшем идти поступать в учреждения на </w:t>
            </w:r>
            <w:proofErr w:type="spellStart"/>
            <w:r>
              <w:t>сельхозпрофессии</w:t>
            </w:r>
            <w:proofErr w:type="spellEnd"/>
            <w:r>
              <w:t xml:space="preserve">. </w:t>
            </w:r>
          </w:p>
        </w:tc>
      </w:tr>
      <w:tr w:rsidR="001C68D9" w:rsidTr="00674B8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/>
        </w:tc>
        <w:tc>
          <w:tcPr>
            <w:tcW w:w="2778" w:type="dxa"/>
          </w:tcPr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Проведение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факультативных занятий по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учебному курсу «Введение в</w:t>
            </w:r>
          </w:p>
          <w:p w:rsidR="001C68D9" w:rsidRPr="00D65DA2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аграрные профессии»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r>
              <w:rPr>
                <w:szCs w:val="32"/>
              </w:rPr>
              <w:t>Февраль, Апрель 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r w:rsidRPr="001C68D9">
              <w:t>Раскрыты содержание, логик</w:t>
            </w:r>
            <w:r>
              <w:t xml:space="preserve">а и способы проведения факультативных занятий, </w:t>
            </w:r>
            <w:proofErr w:type="spellStart"/>
            <w:r w:rsidRPr="001C68D9">
              <w:t>внеучебной</w:t>
            </w:r>
            <w:proofErr w:type="spellEnd"/>
            <w:r w:rsidRPr="001C68D9">
              <w:t xml:space="preserve"> деятельности обучающихся. Представлены подходы к оценке эффективности их применения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B54508" w:rsidP="001C68D9">
            <w:hyperlink r:id="rId4" w:history="1">
              <w:r w:rsidRPr="00FA790A">
                <w:rPr>
                  <w:rStyle w:val="a7"/>
                </w:rPr>
                <w:t>http://sh11rassvet.ucoz.ru/PNPO/programma-vvedenie-v-agrarnye-professii.pdf</w:t>
              </w:r>
            </w:hyperlink>
            <w:r>
              <w:t xml:space="preserve"> </w:t>
            </w:r>
          </w:p>
        </w:tc>
      </w:tr>
      <w:tr w:rsidR="001C68D9" w:rsidTr="00601A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/>
        </w:tc>
        <w:tc>
          <w:tcPr>
            <w:tcW w:w="2778" w:type="dxa"/>
          </w:tcPr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Анкетирование учащихся по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темам: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«Мои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профессиональные планы»,</w:t>
            </w:r>
          </w:p>
          <w:p w:rsidR="001C68D9" w:rsidRPr="009A49C5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«Выбор жизненного пути» </w:t>
            </w:r>
          </w:p>
        </w:tc>
        <w:tc>
          <w:tcPr>
            <w:tcW w:w="1463" w:type="dxa"/>
          </w:tcPr>
          <w:p w:rsidR="001C68D9" w:rsidRDefault="001C68D9" w:rsidP="001C68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  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B54508" w:rsidP="001C68D9">
            <w:hyperlink r:id="rId5" w:history="1">
              <w:r w:rsidRPr="00FA790A">
                <w:rPr>
                  <w:rStyle w:val="a7"/>
                </w:rPr>
                <w:t>http://sh11rassvet.ucoz.ru/PNPO/anketa_moi_professionalnye_plany.pdf</w:t>
              </w:r>
            </w:hyperlink>
            <w:r>
              <w:t xml:space="preserve">, </w:t>
            </w:r>
            <w:hyperlink r:id="rId6" w:history="1">
              <w:r w:rsidRPr="00FA790A">
                <w:rPr>
                  <w:rStyle w:val="a7"/>
                </w:rPr>
                <w:t>http://sh11rassvet.ucoz.ru/PNPO/anketa_vybor_zhiznennogo_puti.pdf</w:t>
              </w:r>
            </w:hyperlink>
            <w:r>
              <w:t xml:space="preserve"> </w:t>
            </w:r>
          </w:p>
        </w:tc>
      </w:tr>
      <w:tr w:rsidR="001C68D9" w:rsidTr="00D128A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/>
        </w:tc>
        <w:tc>
          <w:tcPr>
            <w:tcW w:w="2778" w:type="dxa"/>
          </w:tcPr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Реализация проекта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«Пришкольный участок как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образовательная площадка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для современных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безопасных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агротехнологий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»,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работа в теплице,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апробация и развитие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элементов органического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земледелия, участие в сетевом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эксперименте</w:t>
            </w:r>
          </w:p>
          <w:p w:rsidR="001C68D9" w:rsidRPr="00D65DA2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«Выращивание лука»;</w:t>
            </w:r>
          </w:p>
        </w:tc>
        <w:tc>
          <w:tcPr>
            <w:tcW w:w="1463" w:type="dxa"/>
          </w:tcPr>
          <w:p w:rsidR="001C68D9" w:rsidRPr="00194AF5" w:rsidRDefault="001C68D9" w:rsidP="001C68D9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Март-май 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B54508" w:rsidP="001C68D9">
            <w:hyperlink r:id="rId7" w:history="1">
              <w:r w:rsidRPr="00FA790A">
                <w:rPr>
                  <w:rStyle w:val="a7"/>
                </w:rPr>
                <w:t>http://sh11rassvet.ucoz.ru/index/kraevaja_innovacionnaja_ploshhadka/0-127</w:t>
              </w:r>
            </w:hyperlink>
            <w:r>
              <w:t xml:space="preserve"> </w:t>
            </w:r>
          </w:p>
        </w:tc>
      </w:tr>
      <w:tr w:rsidR="001C68D9" w:rsidTr="00674B8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/>
        </w:tc>
        <w:tc>
          <w:tcPr>
            <w:tcW w:w="2778" w:type="dxa"/>
          </w:tcPr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Посещение дней открытых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дверей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учреждений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образования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аграрной</w:t>
            </w:r>
          </w:p>
          <w:p w:rsidR="001C68D9" w:rsidRDefault="001C68D9" w:rsidP="001C68D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направленности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B54508" w:rsidP="001C68D9">
            <w:r>
              <w:t xml:space="preserve">В течение года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B54508" w:rsidP="001C68D9">
            <w:r>
              <w:t>Посещение БМТ, БАК, ООО «Натуральные продукты»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B54508" w:rsidP="001C68D9">
            <w:r>
              <w:t>Знакомство с профессиями на производстве, для определения  дальнейшего жизнеустройства</w:t>
            </w:r>
          </w:p>
        </w:tc>
      </w:tr>
      <w:tr w:rsidR="001C68D9" w:rsidTr="00674B8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/>
        </w:tc>
        <w:tc>
          <w:tcPr>
            <w:tcW w:w="2778" w:type="dxa"/>
          </w:tcPr>
          <w:p w:rsidR="001C68D9" w:rsidRPr="00194AF5" w:rsidRDefault="001C68D9" w:rsidP="001C68D9">
            <w:pPr>
              <w:jc w:val="center"/>
              <w:rPr>
                <w:szCs w:val="32"/>
              </w:rPr>
            </w:pPr>
            <w:r>
              <w:rPr>
                <w:color w:val="000000"/>
                <w:shd w:val="clear" w:color="auto" w:fill="FFFFFF"/>
              </w:rPr>
              <w:t>Подготовка и размещение материалов на школьный сайт рубрики «Школьное подворье»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B54508" w:rsidP="001C68D9">
            <w:hyperlink r:id="rId8" w:history="1">
              <w:r w:rsidRPr="00FA790A">
                <w:rPr>
                  <w:rStyle w:val="a7"/>
                </w:rPr>
                <w:t>http://sh11rassvet.ucoz.ru/index/kraevaja_innovacionnaja_ploshhadka/0-127</w:t>
              </w:r>
            </w:hyperlink>
            <w:r>
              <w:t xml:space="preserve"> </w:t>
            </w:r>
          </w:p>
        </w:tc>
      </w:tr>
      <w:tr w:rsidR="001C68D9" w:rsidTr="00674B8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/>
        </w:tc>
        <w:tc>
          <w:tcPr>
            <w:tcW w:w="2778" w:type="dxa"/>
          </w:tcPr>
          <w:p w:rsidR="001C68D9" w:rsidRDefault="001C68D9" w:rsidP="001C68D9">
            <w:pPr>
              <w:jc w:val="center"/>
              <w:rPr>
                <w:color w:val="000000"/>
                <w:shd w:val="clear" w:color="auto" w:fill="FFFFFF"/>
              </w:rPr>
            </w:pPr>
            <w:r>
              <w:t>Участие в  конференциях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r>
              <w:t>Апрель 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B54508" w:rsidP="001C68D9">
            <w:r>
              <w:t>По плану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B54508" w:rsidP="001C68D9">
            <w:hyperlink r:id="rId9" w:history="1">
              <w:r w:rsidRPr="00FA790A">
                <w:rPr>
                  <w:rStyle w:val="a7"/>
                </w:rPr>
                <w:t>http://sh11rassvet.ucoz.ru/index/kraevaja_innovacionnaja_ploshhadka/0-127</w:t>
              </w:r>
            </w:hyperlink>
            <w:r>
              <w:t xml:space="preserve"> </w:t>
            </w:r>
          </w:p>
        </w:tc>
      </w:tr>
    </w:tbl>
    <w:p w:rsidR="001471FE" w:rsidRDefault="001471FE" w:rsidP="001471FE">
      <w:pPr>
        <w:jc w:val="both"/>
        <w:rPr>
          <w:sz w:val="16"/>
          <w:szCs w:val="16"/>
        </w:rPr>
      </w:pPr>
    </w:p>
    <w:p w:rsidR="001471FE" w:rsidRDefault="001471FE" w:rsidP="001471FE">
      <w:pPr>
        <w:jc w:val="both"/>
        <w:rPr>
          <w:sz w:val="28"/>
          <w:szCs w:val="28"/>
        </w:rPr>
      </w:pPr>
      <w:r>
        <w:rPr>
          <w:sz w:val="28"/>
          <w:szCs w:val="28"/>
        </w:rPr>
        <w:t>7. Финансовое обеспечение реализации проекта за отчетный период, тыс. рублей</w:t>
      </w:r>
    </w:p>
    <w:p w:rsidR="001471FE" w:rsidRDefault="001471FE" w:rsidP="001471FE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37"/>
        <w:gridCol w:w="3693"/>
        <w:gridCol w:w="3415"/>
      </w:tblGrid>
      <w:tr w:rsidR="001471FE" w:rsidTr="001C68D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Предусмотренный на отчетный период объем финансирования, тыс. рублей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Фактически исполненный за отчетный период объем финансирования, тыс. рублей</w:t>
            </w:r>
          </w:p>
        </w:tc>
      </w:tr>
      <w:tr w:rsidR="001471FE" w:rsidTr="001C68D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E" w:rsidRDefault="002B1C26">
            <w:r>
              <w:t>Спонсорские средства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E" w:rsidRDefault="002B1C26">
            <w:r>
              <w:t>5000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E" w:rsidRDefault="002B1C26">
            <w:r>
              <w:t>5000</w:t>
            </w:r>
          </w:p>
        </w:tc>
      </w:tr>
    </w:tbl>
    <w:p w:rsidR="001471FE" w:rsidRDefault="001471FE" w:rsidP="001471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8. Кадровое обеспечение КИП при реализации проекта за отчетный период</w:t>
      </w:r>
    </w:p>
    <w:p w:rsidR="001471FE" w:rsidRDefault="001471FE" w:rsidP="001471FE">
      <w:pPr>
        <w:keepNext/>
        <w:jc w:val="both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077"/>
        <w:gridCol w:w="3203"/>
        <w:gridCol w:w="3505"/>
      </w:tblGrid>
      <w:tr w:rsidR="001471FE" w:rsidTr="005E46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№ п/п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ФИО</w:t>
            </w:r>
          </w:p>
          <w:p w:rsidR="001471FE" w:rsidRDefault="001471FE">
            <w:pPr>
              <w:jc w:val="center"/>
            </w:pPr>
            <w:r>
              <w:t>специалиста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Реализованные функции специалиста в рамках реализации проекта</w:t>
            </w:r>
          </w:p>
        </w:tc>
      </w:tr>
      <w:tr w:rsidR="001C68D9" w:rsidTr="00E924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Фурсов Игорь </w:t>
            </w:r>
            <w:proofErr w:type="spellStart"/>
            <w:r>
              <w:rPr>
                <w:sz w:val="28"/>
                <w:szCs w:val="28"/>
              </w:rPr>
              <w:t>Бондович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КК БМТ</w:t>
            </w:r>
            <w:r>
              <w:rPr>
                <w:sz w:val="28"/>
                <w:szCs w:val="28"/>
              </w:rPr>
              <w:t>, директор</w:t>
            </w:r>
          </w:p>
        </w:tc>
        <w:tc>
          <w:tcPr>
            <w:tcW w:w="3505" w:type="dxa"/>
          </w:tcPr>
          <w:p w:rsidR="001C68D9" w:rsidRPr="00F26408" w:rsidRDefault="001C68D9" w:rsidP="001C68D9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26408">
              <w:rPr>
                <w:sz w:val="28"/>
                <w:szCs w:val="28"/>
              </w:rPr>
              <w:t>Научный консультант</w:t>
            </w:r>
          </w:p>
        </w:tc>
      </w:tr>
      <w:tr w:rsidR="001C68D9" w:rsidTr="005E46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Павловна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11 им. А.В. Кривоноса, учитель химии и биологии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 w:rsidRPr="00F26408">
              <w:rPr>
                <w:sz w:val="28"/>
                <w:szCs w:val="28"/>
              </w:rPr>
              <w:t>руководитель проекта</w:t>
            </w:r>
          </w:p>
        </w:tc>
      </w:tr>
      <w:tr w:rsidR="001C68D9" w:rsidTr="005E46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Смаль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11 им. А.В. Кривоноса, учитель истории и обществознания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Pr="00B54508" w:rsidRDefault="001C68D9" w:rsidP="001C68D9">
            <w:pPr>
              <w:rPr>
                <w:sz w:val="28"/>
                <w:szCs w:val="28"/>
              </w:rPr>
            </w:pPr>
            <w:r w:rsidRPr="00B54508">
              <w:rPr>
                <w:rFonts w:eastAsia="Calibri"/>
                <w:sz w:val="28"/>
                <w:szCs w:val="28"/>
              </w:rPr>
              <w:t xml:space="preserve">Организация и проведение семинаров, </w:t>
            </w:r>
            <w:proofErr w:type="spellStart"/>
            <w:r w:rsidRPr="00B54508">
              <w:rPr>
                <w:rFonts w:eastAsia="Calibri"/>
                <w:sz w:val="28"/>
                <w:szCs w:val="28"/>
              </w:rPr>
              <w:t>вебинаров</w:t>
            </w:r>
            <w:proofErr w:type="spellEnd"/>
          </w:p>
        </w:tc>
      </w:tr>
      <w:tr w:rsidR="001C68D9" w:rsidTr="005E46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Ходакова Ольга Александровна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11 им. А.В. Кривоноса, учитель начальных классов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 w:rsidRPr="00F26408">
              <w:rPr>
                <w:sz w:val="28"/>
                <w:szCs w:val="28"/>
              </w:rPr>
              <w:t>Организация и проведение мероприятий</w:t>
            </w:r>
          </w:p>
        </w:tc>
      </w:tr>
      <w:tr w:rsidR="001C68D9" w:rsidTr="005E46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Доманина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11 им. А.В. Кривоноса, учитель начальных классов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 w:rsidRPr="00F26408">
              <w:rPr>
                <w:sz w:val="28"/>
                <w:szCs w:val="28"/>
              </w:rPr>
              <w:t>Организация и проведение мероприятий</w:t>
            </w:r>
          </w:p>
        </w:tc>
      </w:tr>
      <w:tr w:rsidR="001C68D9" w:rsidTr="005E46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Елена Геннадьевна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11 им. А.В. Кривоноса, учитель начальных классов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 w:rsidRPr="00F26408">
              <w:rPr>
                <w:sz w:val="28"/>
                <w:szCs w:val="28"/>
              </w:rPr>
              <w:t>Организация и проведение мероприятий</w:t>
            </w:r>
          </w:p>
        </w:tc>
      </w:tr>
      <w:tr w:rsidR="001C68D9" w:rsidTr="005E46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Дубинина Инна Геннадьевна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11 им. А.В. Кривоноса, учитель начальных классов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 w:rsidRPr="00F26408">
              <w:rPr>
                <w:sz w:val="28"/>
                <w:szCs w:val="28"/>
              </w:rPr>
              <w:t>Организация и проведение мероприятий</w:t>
            </w:r>
          </w:p>
        </w:tc>
      </w:tr>
      <w:tr w:rsidR="001C68D9" w:rsidTr="005E467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Елена Алексеевна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Default="001C68D9" w:rsidP="001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11 им. А.В. Кривоноса, учитель технологии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9" w:rsidRPr="00B54508" w:rsidRDefault="001C68D9" w:rsidP="001C68D9">
            <w:pPr>
              <w:rPr>
                <w:sz w:val="28"/>
                <w:szCs w:val="28"/>
              </w:rPr>
            </w:pPr>
            <w:r w:rsidRPr="00B54508">
              <w:rPr>
                <w:sz w:val="28"/>
                <w:szCs w:val="28"/>
              </w:rPr>
              <w:t>координатор сетевого взаимодействия с предприятиями (ООО «Натуральные продукты», БМТ, БАК, АПК «Кубань-Агро», СДК</w:t>
            </w:r>
          </w:p>
        </w:tc>
      </w:tr>
    </w:tbl>
    <w:p w:rsidR="001471FE" w:rsidRDefault="001471FE" w:rsidP="001471FE">
      <w:pPr>
        <w:jc w:val="both"/>
        <w:rPr>
          <w:sz w:val="16"/>
          <w:szCs w:val="16"/>
        </w:rPr>
      </w:pPr>
    </w:p>
    <w:p w:rsidR="001471FE" w:rsidRDefault="001471FE" w:rsidP="001471FE">
      <w:pPr>
        <w:jc w:val="both"/>
        <w:rPr>
          <w:sz w:val="28"/>
          <w:szCs w:val="28"/>
        </w:rPr>
      </w:pPr>
      <w:r>
        <w:rPr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:rsidR="001471FE" w:rsidRDefault="001471FE" w:rsidP="001471FE">
      <w:pPr>
        <w:jc w:val="both"/>
        <w:rPr>
          <w:sz w:val="16"/>
          <w:szCs w:val="16"/>
        </w:rPr>
      </w:pP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540"/>
        <w:gridCol w:w="3537"/>
        <w:gridCol w:w="5670"/>
      </w:tblGrid>
      <w:tr w:rsidR="001471FE" w:rsidTr="001471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Наименование разработанного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B33485" w:rsidTr="00761A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5" w:rsidRDefault="00B33485" w:rsidP="00B33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B33485" w:rsidRPr="008E118A" w:rsidRDefault="00B33485" w:rsidP="00B33485">
            <w:pPr>
              <w:pStyle w:val="a5"/>
              <w:spacing w:line="360" w:lineRule="auto"/>
              <w:ind w:left="0"/>
              <w:jc w:val="both"/>
            </w:pPr>
            <w:r>
              <w:t>Приказ МБОУ СОШ №11 им. А.В. Кривоноса  о участии во Всероссийской  конференции «Малая академия наук: технологические решения для сельского хозяйства» от 17.04.2023г. № 327</w:t>
            </w:r>
          </w:p>
        </w:tc>
        <w:tc>
          <w:tcPr>
            <w:tcW w:w="5670" w:type="dxa"/>
            <w:shd w:val="clear" w:color="auto" w:fill="auto"/>
          </w:tcPr>
          <w:p w:rsidR="00B33485" w:rsidRPr="008E118A" w:rsidRDefault="00B33485" w:rsidP="00B33485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8E118A">
              <w:rPr>
                <w:shd w:val="clear" w:color="auto" w:fill="FFFFFF"/>
              </w:rPr>
              <w:t>Стимулирование участников образов</w:t>
            </w:r>
            <w:r w:rsidR="00E058D1">
              <w:rPr>
                <w:shd w:val="clear" w:color="auto" w:fill="FFFFFF"/>
              </w:rPr>
              <w:t xml:space="preserve">ательного процесса к </w:t>
            </w:r>
            <w:r w:rsidRPr="008E118A">
              <w:rPr>
                <w:shd w:val="clear" w:color="auto" w:fill="FFFFFF"/>
              </w:rPr>
              <w:t>исследовательской и проектной деятельности</w:t>
            </w:r>
          </w:p>
        </w:tc>
      </w:tr>
      <w:tr w:rsidR="00B33485" w:rsidTr="00C017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5" w:rsidRDefault="00B33485" w:rsidP="00B33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7" w:type="dxa"/>
            <w:shd w:val="clear" w:color="auto" w:fill="auto"/>
          </w:tcPr>
          <w:p w:rsidR="00B33485" w:rsidRPr="008E118A" w:rsidRDefault="00B33485" w:rsidP="00B33485">
            <w:pPr>
              <w:pStyle w:val="a5"/>
              <w:spacing w:line="360" w:lineRule="auto"/>
              <w:ind w:left="0"/>
              <w:jc w:val="both"/>
            </w:pPr>
            <w:r>
              <w:t>Положение «Лучший проект по благоустройству школьного двора</w:t>
            </w:r>
            <w:r w:rsidRPr="008E118A">
              <w:t>», у</w:t>
            </w:r>
            <w:r>
              <w:t>твержденное приказом МБОУ СОШ №11 им. А.В. Кривоноса  от 14.10.2022г. № 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5" w:rsidRDefault="00B33485" w:rsidP="00B33485">
            <w:pPr>
              <w:rPr>
                <w:sz w:val="28"/>
                <w:szCs w:val="28"/>
              </w:rPr>
            </w:pPr>
            <w:r w:rsidRPr="008E118A">
              <w:rPr>
                <w:shd w:val="clear" w:color="auto" w:fill="FFFFFF"/>
              </w:rPr>
              <w:t>Повышение качественных результ</w:t>
            </w:r>
            <w:r>
              <w:rPr>
                <w:shd w:val="clear" w:color="auto" w:fill="FFFFFF"/>
              </w:rPr>
              <w:t xml:space="preserve">атов в </w:t>
            </w:r>
            <w:r w:rsidRPr="008E118A">
              <w:rPr>
                <w:shd w:val="clear" w:color="auto" w:fill="FFFFFF"/>
              </w:rPr>
              <w:t>воспитательной и инновационной деятельности</w:t>
            </w:r>
          </w:p>
        </w:tc>
      </w:tr>
    </w:tbl>
    <w:p w:rsidR="001471FE" w:rsidRDefault="001471FE" w:rsidP="001471FE">
      <w:pPr>
        <w:jc w:val="both"/>
        <w:rPr>
          <w:sz w:val="16"/>
          <w:szCs w:val="16"/>
        </w:rPr>
      </w:pPr>
    </w:p>
    <w:p w:rsidR="001471FE" w:rsidRDefault="001471FE" w:rsidP="001471FE">
      <w:pPr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1471FE" w:rsidRDefault="001471FE" w:rsidP="001471FE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3604"/>
        <w:gridCol w:w="2223"/>
        <w:gridCol w:w="2959"/>
      </w:tblGrid>
      <w:tr w:rsidR="001471FE" w:rsidTr="00DE39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>№ п/п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t xml:space="preserve">Наименование организации-соисполнителя (организации-партнера), участие которого </w:t>
            </w:r>
            <w:r>
              <w:lastRenderedPageBreak/>
              <w:t>планировалось при реализации проекта в отчетном периоде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lastRenderedPageBreak/>
              <w:t xml:space="preserve">Фактическое участие в реализации </w:t>
            </w:r>
            <w:r>
              <w:lastRenderedPageBreak/>
              <w:t>проекта в отчетном периоде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E" w:rsidRDefault="001471FE">
            <w:pPr>
              <w:jc w:val="center"/>
            </w:pPr>
            <w:r>
              <w:lastRenderedPageBreak/>
              <w:t xml:space="preserve">Основные функции организации-соисполнителя проекта </w:t>
            </w:r>
            <w:r>
              <w:lastRenderedPageBreak/>
              <w:t xml:space="preserve">(организации-партнера) при реализации проекта </w:t>
            </w:r>
          </w:p>
        </w:tc>
      </w:tr>
      <w:tr w:rsidR="00DE39F4" w:rsidTr="00DE39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4" w:rsidRDefault="00DE39F4" w:rsidP="00DE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4" w:rsidRDefault="00DE39F4" w:rsidP="00DE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КК БМТ ст. Брюховецкая</w:t>
            </w:r>
          </w:p>
        </w:tc>
        <w:tc>
          <w:tcPr>
            <w:tcW w:w="2223" w:type="dxa"/>
            <w:shd w:val="clear" w:color="auto" w:fill="auto"/>
          </w:tcPr>
          <w:p w:rsidR="00DE39F4" w:rsidRPr="008E118A" w:rsidRDefault="00DE39F4" w:rsidP="00DE39F4">
            <w:pPr>
              <w:spacing w:line="360" w:lineRule="auto"/>
              <w:jc w:val="both"/>
            </w:pPr>
            <w:r w:rsidRPr="008E118A">
              <w:t>Организация и методическая поддержка</w:t>
            </w:r>
            <w:r>
              <w:t xml:space="preserve"> реализации проекта</w:t>
            </w:r>
            <w:r w:rsidRPr="008E118A">
              <w:t xml:space="preserve"> на базе школы</w:t>
            </w:r>
            <w:r>
              <w:t xml:space="preserve"> в рамках сетевого взаимодействия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4" w:rsidRDefault="00DE39F4" w:rsidP="00DE39F4">
            <w:pPr>
              <w:rPr>
                <w:sz w:val="28"/>
                <w:szCs w:val="28"/>
              </w:rPr>
            </w:pPr>
            <w:r>
              <w:t xml:space="preserve">Организация </w:t>
            </w:r>
            <w:proofErr w:type="gramStart"/>
            <w:r>
              <w:t xml:space="preserve">общешкольных </w:t>
            </w:r>
            <w:r w:rsidRPr="008E118A">
              <w:t xml:space="preserve"> совместных</w:t>
            </w:r>
            <w:proofErr w:type="gramEnd"/>
            <w:r w:rsidRPr="008E118A">
              <w:t xml:space="preserve"> мероприятий в рамках изучени</w:t>
            </w:r>
            <w:r>
              <w:t xml:space="preserve">я </w:t>
            </w:r>
            <w:r w:rsidR="00F71A0C">
              <w:t xml:space="preserve">агроэкологического воспитания </w:t>
            </w:r>
            <w:r w:rsidRPr="008E118A">
              <w:t xml:space="preserve">, а также внеурочной деятельности обучающихся.  </w:t>
            </w:r>
          </w:p>
        </w:tc>
      </w:tr>
      <w:tr w:rsidR="00F71A0C" w:rsidTr="005A44A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C" w:rsidRDefault="00B54508" w:rsidP="00F7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C" w:rsidRDefault="00F71A0C" w:rsidP="00F71A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Свободненский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223" w:type="dxa"/>
            <w:shd w:val="clear" w:color="auto" w:fill="auto"/>
          </w:tcPr>
          <w:p w:rsidR="00F71A0C" w:rsidRPr="008E118A" w:rsidRDefault="00F71A0C" w:rsidP="00F71A0C">
            <w:pPr>
              <w:spacing w:line="360" w:lineRule="auto"/>
              <w:jc w:val="both"/>
            </w:pPr>
            <w:r>
              <w:t xml:space="preserve">Участие в </w:t>
            </w:r>
            <w:r w:rsidRPr="008E118A">
              <w:t xml:space="preserve"> подготовке мероприятий в рамках реализации проекта </w:t>
            </w:r>
          </w:p>
        </w:tc>
        <w:tc>
          <w:tcPr>
            <w:tcW w:w="2959" w:type="dxa"/>
            <w:shd w:val="clear" w:color="auto" w:fill="auto"/>
          </w:tcPr>
          <w:p w:rsidR="00F71A0C" w:rsidRPr="008E118A" w:rsidRDefault="00F71A0C" w:rsidP="00F71A0C">
            <w:pPr>
              <w:spacing w:line="360" w:lineRule="auto"/>
              <w:jc w:val="both"/>
            </w:pPr>
            <w:r w:rsidRPr="008E118A">
              <w:t>Организаци</w:t>
            </w:r>
            <w:r>
              <w:t xml:space="preserve">я общешкольных и сельских </w:t>
            </w:r>
            <w:r w:rsidRPr="008E118A">
              <w:t xml:space="preserve">совместных мероприятий в рамках изучения </w:t>
            </w:r>
            <w:r>
              <w:t xml:space="preserve">агроэкологического </w:t>
            </w:r>
            <w:proofErr w:type="gramStart"/>
            <w:r>
              <w:t>воспитания</w:t>
            </w:r>
            <w:proofErr w:type="gramEnd"/>
            <w:r w:rsidRPr="008E118A">
              <w:t xml:space="preserve"> а также внеурочной деятельности обучающихся.  </w:t>
            </w:r>
          </w:p>
        </w:tc>
      </w:tr>
      <w:tr w:rsidR="00AA405A" w:rsidTr="005A44A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5A" w:rsidRDefault="00B54508" w:rsidP="00AA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5A" w:rsidRDefault="00AA405A" w:rsidP="00AA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«Натуральные продукты»</w:t>
            </w:r>
          </w:p>
        </w:tc>
        <w:tc>
          <w:tcPr>
            <w:tcW w:w="2223" w:type="dxa"/>
            <w:shd w:val="clear" w:color="auto" w:fill="auto"/>
          </w:tcPr>
          <w:p w:rsidR="00AA405A" w:rsidRPr="008E118A" w:rsidRDefault="00AA405A" w:rsidP="00AA405A">
            <w:pPr>
              <w:spacing w:line="360" w:lineRule="auto"/>
              <w:jc w:val="both"/>
            </w:pPr>
            <w:r w:rsidRPr="008E118A">
              <w:t>Организация и методическая поддержка</w:t>
            </w:r>
            <w:r>
              <w:t xml:space="preserve"> реализации проекта</w:t>
            </w:r>
            <w:r w:rsidRPr="008E118A">
              <w:t xml:space="preserve"> на базе </w:t>
            </w:r>
            <w:r>
              <w:t>предприятия</w:t>
            </w:r>
          </w:p>
        </w:tc>
        <w:tc>
          <w:tcPr>
            <w:tcW w:w="2959" w:type="dxa"/>
            <w:shd w:val="clear" w:color="auto" w:fill="auto"/>
          </w:tcPr>
          <w:p w:rsidR="00AA405A" w:rsidRPr="008E118A" w:rsidRDefault="00AA405A" w:rsidP="00AA405A">
            <w:pPr>
              <w:spacing w:line="360" w:lineRule="auto"/>
              <w:jc w:val="both"/>
            </w:pPr>
            <w:r>
              <w:t xml:space="preserve">Организация экскурсий, проведение практик с учащимися в лаборатории в рамках реализации проекта, а также внеурочной деятельности с обучающимися. </w:t>
            </w:r>
          </w:p>
        </w:tc>
      </w:tr>
    </w:tbl>
    <w:p w:rsidR="001471FE" w:rsidRDefault="001471FE" w:rsidP="001471FE">
      <w:pPr>
        <w:jc w:val="both"/>
        <w:rPr>
          <w:sz w:val="16"/>
          <w:szCs w:val="16"/>
        </w:rPr>
      </w:pPr>
    </w:p>
    <w:p w:rsidR="00FD2328" w:rsidRDefault="00FD2328"/>
    <w:sectPr w:rsidR="00FD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C3"/>
    <w:rsid w:val="000D15C1"/>
    <w:rsid w:val="001471FE"/>
    <w:rsid w:val="001C68D9"/>
    <w:rsid w:val="002B1C26"/>
    <w:rsid w:val="003541DB"/>
    <w:rsid w:val="004805A5"/>
    <w:rsid w:val="005E4672"/>
    <w:rsid w:val="006F7588"/>
    <w:rsid w:val="00AA405A"/>
    <w:rsid w:val="00B33485"/>
    <w:rsid w:val="00B54508"/>
    <w:rsid w:val="00B87DC4"/>
    <w:rsid w:val="00CC6246"/>
    <w:rsid w:val="00DE39F4"/>
    <w:rsid w:val="00E058D1"/>
    <w:rsid w:val="00F426C3"/>
    <w:rsid w:val="00F71A0C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727B"/>
  <w15:chartTrackingRefBased/>
  <w15:docId w15:val="{CFFAEDA5-FB10-4058-8150-990A539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1471FE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1471FE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39"/>
    <w:rsid w:val="0014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485"/>
    <w:pPr>
      <w:ind w:left="720"/>
      <w:contextualSpacing/>
    </w:pPr>
  </w:style>
  <w:style w:type="paragraph" w:styleId="a6">
    <w:name w:val="No Spacing"/>
    <w:uiPriority w:val="1"/>
    <w:qFormat/>
    <w:rsid w:val="001C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1rassvet.ucoz.ru/index/kraevaja_innovacionnaja_ploshhadka/0-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11rassvet.ucoz.ru/index/kraevaja_innovacionnaja_ploshhadka/0-1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11rassvet.ucoz.ru/PNPO/anketa_vybor_zhiznennogo_put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11rassvet.ucoz.ru/PNPO/anketa_moi_professionalnye_plany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11rassvet.ucoz.ru/PNPO/programma-vvedenie-v-agrarnye-professii.pdf" TargetMode="External"/><Relationship Id="rId9" Type="http://schemas.openxmlformats.org/officeDocument/2006/relationships/hyperlink" Target="http://sh11rassvet.ucoz.ru/index/kraevaja_innovacionnaja_ploshhadka/0-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2023-09-28T10:19:00Z</dcterms:created>
  <dcterms:modified xsi:type="dcterms:W3CDTF">2023-10-16T11:01:00Z</dcterms:modified>
</cp:coreProperties>
</file>