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 xml:space="preserve">Министерство образования, науки и молодёжной политики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>Краснодарского края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</w:p>
    <w:p w:rsidR="00CE785E" w:rsidRPr="00006C33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Муниципальное образование Тимашевский район</w:t>
      </w: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650637">
        <w:rPr>
          <w:rFonts w:cs="Times New Roman"/>
          <w:sz w:val="32"/>
          <w:szCs w:val="32"/>
        </w:rPr>
        <w:t>лан работы</w:t>
      </w:r>
      <w:r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BC04FA">
        <w:rPr>
          <w:rFonts w:cs="Times New Roman"/>
          <w:sz w:val="32"/>
          <w:szCs w:val="32"/>
        </w:rPr>
        <w:t xml:space="preserve"> </w:t>
      </w:r>
      <w:r w:rsidRPr="00650637">
        <w:rPr>
          <w:rFonts w:cs="Times New Roman"/>
          <w:sz w:val="32"/>
          <w:szCs w:val="32"/>
        </w:rPr>
        <w:t>краевой инновационной площадки</w:t>
      </w:r>
      <w:r>
        <w:rPr>
          <w:rFonts w:cs="Times New Roman"/>
          <w:sz w:val="32"/>
          <w:szCs w:val="32"/>
        </w:rPr>
        <w:t xml:space="preserve"> </w:t>
      </w:r>
      <w:r w:rsidRPr="00006C33">
        <w:rPr>
          <w:rFonts w:cs="Times New Roman"/>
          <w:i/>
          <w:sz w:val="32"/>
          <w:szCs w:val="32"/>
        </w:rPr>
        <w:t>(</w:t>
      </w:r>
      <w:r>
        <w:rPr>
          <w:rFonts w:cs="Times New Roman"/>
          <w:i/>
          <w:sz w:val="32"/>
          <w:szCs w:val="32"/>
        </w:rPr>
        <w:t>КИП -</w:t>
      </w:r>
      <w:r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006C33">
        <w:rPr>
          <w:rFonts w:cs="Times New Roman"/>
          <w:b/>
          <w:i/>
          <w:sz w:val="32"/>
          <w:szCs w:val="32"/>
          <w:u w:val="single"/>
        </w:rPr>
        <w:t>20</w:t>
      </w:r>
      <w:r w:rsidR="003718E4">
        <w:rPr>
          <w:rFonts w:cs="Times New Roman"/>
          <w:b/>
          <w:i/>
          <w:sz w:val="32"/>
          <w:szCs w:val="32"/>
          <w:u w:val="single"/>
        </w:rPr>
        <w:t>20</w:t>
      </w:r>
      <w:r w:rsidRPr="00006C33">
        <w:rPr>
          <w:rFonts w:cs="Times New Roman"/>
          <w:i/>
          <w:sz w:val="32"/>
          <w:szCs w:val="32"/>
        </w:rPr>
        <w:t>)</w:t>
      </w:r>
      <w:r w:rsidRPr="00337ACC">
        <w:rPr>
          <w:rFonts w:cs="Times New Roman"/>
          <w:sz w:val="32"/>
          <w:szCs w:val="32"/>
        </w:rPr>
        <w:t xml:space="preserve">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20</w:t>
      </w:r>
      <w:r w:rsidR="003718E4">
        <w:rPr>
          <w:rFonts w:cs="Times New Roman"/>
          <w:sz w:val="32"/>
          <w:szCs w:val="32"/>
        </w:rPr>
        <w:t>21</w:t>
      </w:r>
      <w:r>
        <w:rPr>
          <w:rFonts w:cs="Times New Roman"/>
          <w:sz w:val="32"/>
          <w:szCs w:val="32"/>
        </w:rPr>
        <w:t xml:space="preserve"> год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</w:t>
      </w:r>
      <w:r w:rsidR="003718E4">
        <w:rPr>
          <w:rFonts w:cs="Times New Roman"/>
          <w:sz w:val="32"/>
          <w:szCs w:val="32"/>
        </w:rPr>
        <w:t>казенное</w:t>
      </w:r>
      <w:r>
        <w:rPr>
          <w:rFonts w:cs="Times New Roman"/>
          <w:sz w:val="32"/>
          <w:szCs w:val="32"/>
        </w:rPr>
        <w:t xml:space="preserve"> учреждение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«Центр развития образования»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муниципального образования Тимашевский район</w:t>
      </w:r>
    </w:p>
    <w:p w:rsidR="00070C61" w:rsidRDefault="00070C61" w:rsidP="00CE785E">
      <w:pPr>
        <w:spacing w:after="0" w:line="240" w:lineRule="auto"/>
      </w:pPr>
    </w:p>
    <w:p w:rsidR="00CE785E" w:rsidRPr="003718E4" w:rsidRDefault="00CE785E" w:rsidP="003718E4">
      <w:pPr>
        <w:pStyle w:val="Default"/>
        <w:rPr>
          <w:b/>
          <w:sz w:val="28"/>
          <w:szCs w:val="28"/>
        </w:rPr>
      </w:pPr>
      <w:r w:rsidRPr="003718E4">
        <w:rPr>
          <w:sz w:val="28"/>
          <w:szCs w:val="28"/>
        </w:rPr>
        <w:t>по теме</w:t>
      </w:r>
      <w:r w:rsidRPr="003718E4">
        <w:rPr>
          <w:b/>
          <w:sz w:val="28"/>
          <w:szCs w:val="28"/>
        </w:rPr>
        <w:t xml:space="preserve">   </w:t>
      </w:r>
      <w:r w:rsidR="003718E4" w:rsidRPr="003718E4">
        <w:rPr>
          <w:sz w:val="28"/>
          <w:szCs w:val="28"/>
        </w:rPr>
        <w:t xml:space="preserve"> </w:t>
      </w:r>
      <w:r w:rsidR="003718E4" w:rsidRPr="003718E4">
        <w:rPr>
          <w:b/>
          <w:bCs/>
          <w:sz w:val="28"/>
          <w:szCs w:val="28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CE785E" w:rsidRPr="003718E4" w:rsidRDefault="00CE785E" w:rsidP="00CE785E">
      <w:pPr>
        <w:spacing w:after="0" w:line="240" w:lineRule="auto"/>
        <w:jc w:val="center"/>
        <w:rPr>
          <w:szCs w:val="28"/>
        </w:rPr>
      </w:pPr>
    </w:p>
    <w:p w:rsidR="00CE785E" w:rsidRPr="003718E4" w:rsidRDefault="00CE785E" w:rsidP="00CE785E">
      <w:pPr>
        <w:spacing w:after="0" w:line="240" w:lineRule="auto"/>
        <w:jc w:val="center"/>
        <w:rPr>
          <w:szCs w:val="28"/>
        </w:rPr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  <w:r>
        <w:t>Тимашевск</w:t>
      </w:r>
    </w:p>
    <w:p w:rsidR="00CE785E" w:rsidRDefault="00CE785E" w:rsidP="00CE785E">
      <w:pPr>
        <w:spacing w:after="0" w:line="240" w:lineRule="auto"/>
        <w:jc w:val="center"/>
      </w:pPr>
      <w:r>
        <w:t>20</w:t>
      </w:r>
      <w:r w:rsidR="003718E4">
        <w:t>21</w:t>
      </w:r>
    </w:p>
    <w:p w:rsidR="003718E4" w:rsidRDefault="003718E4" w:rsidP="00CE785E">
      <w:pPr>
        <w:spacing w:after="0" w:line="240" w:lineRule="auto"/>
        <w:jc w:val="center"/>
      </w:pPr>
    </w:p>
    <w:p w:rsidR="003718E4" w:rsidRDefault="003718E4" w:rsidP="00CE785E">
      <w:pPr>
        <w:spacing w:after="0" w:line="240" w:lineRule="auto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5841"/>
      </w:tblGrid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Муниципальное </w:t>
            </w:r>
            <w:r w:rsidR="003718E4" w:rsidRPr="00C27460">
              <w:rPr>
                <w:rFonts w:cs="Times New Roman"/>
                <w:sz w:val="27"/>
                <w:szCs w:val="27"/>
              </w:rPr>
              <w:t xml:space="preserve">казенное </w:t>
            </w:r>
            <w:r w:rsidRPr="00C27460">
              <w:rPr>
                <w:rFonts w:cs="Times New Roman"/>
                <w:sz w:val="27"/>
                <w:szCs w:val="27"/>
              </w:rPr>
              <w:t xml:space="preserve"> учреждение «Центр развития образования» муниципального образования Тимашевский район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4A007C" w:rsidRPr="00C27460" w:rsidRDefault="004A007C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«Центр развития образования»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Юридический адрес, телефон</w:t>
            </w:r>
          </w:p>
        </w:tc>
        <w:tc>
          <w:tcPr>
            <w:tcW w:w="5841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352700 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 xml:space="preserve">Краснодарский край,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г.Тимашевск</w:t>
            </w:r>
            <w:proofErr w:type="spellEnd"/>
            <w:r w:rsidRPr="00C27460">
              <w:rPr>
                <w:rFonts w:cs="Times New Roman"/>
                <w:sz w:val="27"/>
                <w:szCs w:val="27"/>
              </w:rPr>
              <w:t xml:space="preserve">, 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>ул.</w:t>
            </w:r>
            <w:r w:rsidR="004A007C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Pr="00C27460">
              <w:rPr>
                <w:rFonts w:cs="Times New Roman"/>
                <w:sz w:val="27"/>
                <w:szCs w:val="27"/>
              </w:rPr>
              <w:t>Ленина, 154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Телефон, факс, е-</w:t>
            </w:r>
            <w:r w:rsidRPr="00C27460">
              <w:rPr>
                <w:rFonts w:cs="Times New Roman"/>
                <w:sz w:val="27"/>
                <w:szCs w:val="27"/>
                <w:lang w:val="en-US"/>
              </w:rPr>
              <w:t>mail</w:t>
            </w:r>
          </w:p>
        </w:tc>
        <w:tc>
          <w:tcPr>
            <w:tcW w:w="5841" w:type="dxa"/>
          </w:tcPr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8(86130)48849</w:t>
            </w:r>
          </w:p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 w:rsidRPr="00C27460">
              <w:rPr>
                <w:rFonts w:cs="Times New Roman"/>
                <w:sz w:val="27"/>
                <w:szCs w:val="27"/>
              </w:rPr>
              <w:t>8 952 8745825</w:t>
            </w:r>
          </w:p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  <w:lang w:val="en-US"/>
              </w:rPr>
              <w:t xml:space="preserve"> timcro@mail.ru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ФИО руководителя</w:t>
            </w:r>
          </w:p>
        </w:tc>
        <w:tc>
          <w:tcPr>
            <w:tcW w:w="5841" w:type="dxa"/>
          </w:tcPr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Пристинская Татьяна Владимировна, директор 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 «Центр развития образования» МО Тимашевский  район</w:t>
            </w: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180DE3">
        <w:trPr>
          <w:trHeight w:val="1138"/>
        </w:trPr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Робский Владимир Владимирович, преподаватель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КубГУ</w:t>
            </w:r>
            <w:proofErr w:type="spellEnd"/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CE785E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Пристинская Т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 xml:space="preserve"> 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>, директор М</w:t>
            </w:r>
            <w:r w:rsidR="003718E4" w:rsidRPr="00C27460">
              <w:rPr>
                <w:rFonts w:cs="Times New Roman"/>
                <w:sz w:val="27"/>
                <w:szCs w:val="27"/>
              </w:rPr>
              <w:t>К</w:t>
            </w:r>
            <w:r w:rsidRPr="00C27460">
              <w:rPr>
                <w:rFonts w:cs="Times New Roman"/>
                <w:sz w:val="27"/>
                <w:szCs w:val="27"/>
              </w:rPr>
              <w:t>У  «Центр развития образования»</w:t>
            </w:r>
            <w:r w:rsidR="00180DE3" w:rsidRPr="00C27460">
              <w:rPr>
                <w:rFonts w:cs="Times New Roman"/>
                <w:sz w:val="27"/>
                <w:szCs w:val="27"/>
              </w:rPr>
              <w:t>,</w:t>
            </w:r>
            <w:r w:rsidRPr="00C27460">
              <w:rPr>
                <w:rFonts w:cs="Times New Roman"/>
                <w:sz w:val="27"/>
                <w:szCs w:val="27"/>
              </w:rPr>
              <w:t xml:space="preserve"> Р</w:t>
            </w:r>
            <w:r w:rsidR="00180DE3" w:rsidRPr="00C27460">
              <w:rPr>
                <w:rFonts w:cs="Times New Roman"/>
                <w:sz w:val="27"/>
                <w:szCs w:val="27"/>
              </w:rPr>
              <w:t xml:space="preserve">обский </w:t>
            </w:r>
            <w:r w:rsidRPr="00C27460">
              <w:rPr>
                <w:rFonts w:cs="Times New Roman"/>
                <w:sz w:val="27"/>
                <w:szCs w:val="27"/>
              </w:rPr>
              <w:t>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>В</w:t>
            </w:r>
            <w:r w:rsidR="00180DE3" w:rsidRPr="00C27460">
              <w:rPr>
                <w:rFonts w:cs="Times New Roman"/>
                <w:sz w:val="27"/>
                <w:szCs w:val="27"/>
              </w:rPr>
              <w:t>.</w:t>
            </w:r>
            <w:r w:rsidRPr="00C27460">
              <w:rPr>
                <w:rFonts w:cs="Times New Roman"/>
                <w:sz w:val="27"/>
                <w:szCs w:val="27"/>
              </w:rPr>
              <w:t xml:space="preserve">, преподаватель 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КубГУ</w:t>
            </w:r>
            <w:proofErr w:type="spellEnd"/>
            <w:r w:rsidR="003718E4" w:rsidRPr="00C27460">
              <w:rPr>
                <w:rFonts w:cs="Times New Roman"/>
                <w:sz w:val="27"/>
                <w:szCs w:val="27"/>
              </w:rPr>
              <w:t xml:space="preserve"> 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ind w:firstLine="34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3718E4" w:rsidRPr="00C27460" w:rsidRDefault="004A007C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color w:val="auto"/>
                <w:sz w:val="27"/>
                <w:szCs w:val="27"/>
              </w:rPr>
              <w:t xml:space="preserve">  </w:t>
            </w:r>
            <w:r w:rsidR="003718E4" w:rsidRPr="00C27460">
              <w:rPr>
                <w:bCs/>
                <w:color w:val="auto"/>
                <w:sz w:val="27"/>
                <w:szCs w:val="27"/>
              </w:rPr>
              <w:t>«Научно-методическое сопровождение профессионального роста педагогов в условиях деятельности стажировочных площадок»</w:t>
            </w:r>
          </w:p>
          <w:p w:rsidR="004A007C" w:rsidRPr="00C27460" w:rsidRDefault="004A007C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   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41" w:type="dxa"/>
          </w:tcPr>
          <w:p w:rsidR="003718E4" w:rsidRPr="00C27460" w:rsidRDefault="003718E4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Основная  идея проекта - создание и апробация модели научно-методического сопровождения профессионального роста педагогических работников с опорой на деятельность стажировочных площадок. Так как модель построена в рамках ресурсного центра, то она будет способствовать развитию профессиональных педагогических сообществ внутри методической сети. </w:t>
            </w:r>
          </w:p>
          <w:p w:rsidR="003718E4" w:rsidRPr="00C27460" w:rsidRDefault="003718E4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Предполагаем, что внутри данной методической системы наиболее результативно будет организована работа по направлениям, связанным с поиском эффективных механизмов: 1) обновления содержания и технологий обучения в условиях реализации национальных проектов; 2) создание внутренних систем оценки качества образования; 3) повышения профессионального </w:t>
            </w:r>
            <w:r w:rsidRPr="00C27460">
              <w:rPr>
                <w:color w:val="auto"/>
                <w:sz w:val="27"/>
                <w:szCs w:val="27"/>
              </w:rPr>
              <w:lastRenderedPageBreak/>
              <w:t>уровня педагогов в решении вопросов освоения современных технологий обучения на системно-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деятельностной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основе и оценивания образовательных достижений; 4) создания системного сетевого взаимодействия. </w:t>
            </w: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CE785E" w:rsidRPr="00C27460" w:rsidRDefault="003718E4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b/>
                <w:bCs/>
                <w:sz w:val="27"/>
                <w:szCs w:val="27"/>
              </w:rPr>
              <w:t xml:space="preserve">Цель: </w:t>
            </w:r>
            <w:r w:rsidRPr="00C27460">
              <w:rPr>
                <w:rFonts w:cs="Times New Roman"/>
                <w:sz w:val="27"/>
                <w:szCs w:val="27"/>
              </w:rPr>
              <w:t xml:space="preserve">разработка и реализация комплексной сетевой модели научно-методического сопровождения профессионального роста педагогов в условиях деятельности стажировочных площадок, обеспечивающей непрерывный процесс повышения квалификации педагогических работников. 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2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Задачи деятельности</w:t>
            </w:r>
          </w:p>
        </w:tc>
        <w:tc>
          <w:tcPr>
            <w:tcW w:w="5841" w:type="dxa"/>
          </w:tcPr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color w:val="auto"/>
                <w:sz w:val="27"/>
                <w:szCs w:val="27"/>
              </w:rPr>
              <w:t xml:space="preserve">Задачи: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1) Разработать нормативную базу, регламентирующую сетевое взаимодействие при реализации проекта;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2) Определить приоритетные направления повышения квалификации педагогических кадров;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3) Определить муниципальные стажировочные площадки по заданным направлениям, организовать методическое обеспечение деятельности стажировочных площадок;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4) Организовать процесс повышения квалификации педагогов на базе стажировочных площадок в рамках ресурсного центра;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5) Создать модель сетевого взаимодействия заинтересованных педагогических сообществ;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6) Разработать комплексную модель научно-методического сопровождения профессионального роста педагогов;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7) Разработать технологию реализации деятельности комплексной модели сопровождения;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8) Осуществить опытно-экспериментальную проверку эффективности модели научно-методического сопровождения профессионального роста педагогов с опорой на стажировочные площадки; </w:t>
            </w:r>
          </w:p>
          <w:p w:rsidR="00DC0581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9) Описать инновационный опыт и представить его на краевом уровне; </w:t>
            </w:r>
          </w:p>
          <w:p w:rsidR="005B0E6D" w:rsidRPr="00C27460" w:rsidRDefault="005B0E6D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10) </w:t>
            </w:r>
            <w:r w:rsidR="00DC0581" w:rsidRPr="00C27460">
              <w:rPr>
                <w:rFonts w:eastAsia="Times New Roman"/>
                <w:color w:val="auto"/>
                <w:sz w:val="27"/>
                <w:szCs w:val="27"/>
              </w:rPr>
              <w:t xml:space="preserve">Создать модель сетевого методического взаимодействия территориальных методических служб по проблеме повышения уровня </w:t>
            </w:r>
            <w:r w:rsidR="00DC0581" w:rsidRPr="00C27460">
              <w:rPr>
                <w:rFonts w:eastAsia="Times New Roman"/>
                <w:color w:val="auto"/>
                <w:sz w:val="27"/>
                <w:szCs w:val="27"/>
              </w:rPr>
              <w:lastRenderedPageBreak/>
              <w:t>профессиональных компетенций управленческих, руководящих и педагогических работников.</w:t>
            </w:r>
          </w:p>
          <w:p w:rsidR="00CE785E" w:rsidRPr="00C27460" w:rsidRDefault="00CE785E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Федеральные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1. Конституция РФ.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2. Федеральный закон «Об образовании в Российской Федерации» от 29.12.2012 №273-ФЗ (ст. 3, ст. 13, ст. 28, ст. 41).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4. Национальный проект «Образование».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 Государственная программа Российской Федерации «Развитие образования» на 2018-2025 годы.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7. Приказ Минтруда России № 422 н от 5 августа 2016 г.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8. Приказ Министерства образования и науки Российской Федерации (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Минобрнауки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9. Приказ Министерства образования и науки Российской Федерации (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Минобрнауки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10. Приказ Министерства образования и науки Российской Федерации (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Минобрнауки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России) от 17 мая 2012 г. № 413 г. "Об утверждении федерального государственного образовательного стандарта среднего общего образования".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11. Федеральный государственный образовательный стандарт дошкольного </w:t>
            </w:r>
            <w:r w:rsidRPr="00C27460">
              <w:rPr>
                <w:color w:val="auto"/>
                <w:sz w:val="27"/>
                <w:szCs w:val="27"/>
              </w:rPr>
              <w:lastRenderedPageBreak/>
              <w:t xml:space="preserve">образования: (утвержден приказом Министерства образования и науки РФ от 17 мая 2012 г. № 413).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12. Распоряжение Правительства Российской Федерации от 29. 05.2015 №996-р «Об утверждении Стратегии развития воспитания в Российской Федерации на период до 2025 года».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13. Методические рекомендации для субъектов РФ по вопросам реализации основных и дополнительных общеобразовательных программ в сетевой форме.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proofErr w:type="gramStart"/>
            <w:r w:rsidRPr="00C27460">
              <w:rPr>
                <w:color w:val="auto"/>
                <w:sz w:val="27"/>
                <w:szCs w:val="27"/>
              </w:rPr>
              <w:t>( Письмо</w:t>
            </w:r>
            <w:proofErr w:type="gramEnd"/>
            <w:r w:rsidRPr="00C27460">
              <w:rPr>
                <w:color w:val="auto"/>
                <w:sz w:val="27"/>
                <w:szCs w:val="27"/>
              </w:rPr>
              <w:t xml:space="preserve"> от 28 июня 2019 года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зам.министра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просвещенияРФ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C27460">
              <w:rPr>
                <w:color w:val="auto"/>
                <w:sz w:val="27"/>
                <w:szCs w:val="27"/>
              </w:rPr>
              <w:t>М.Н.Раковой</w:t>
            </w:r>
            <w:proofErr w:type="spellEnd"/>
            <w:r w:rsidRPr="00C27460">
              <w:rPr>
                <w:color w:val="auto"/>
                <w:sz w:val="27"/>
                <w:szCs w:val="27"/>
              </w:rPr>
              <w:t xml:space="preserve">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Региональные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1. Закон Краснодарского края «Об образовании в Краснодарском крае».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2. Концепция непрерывного педагогического образования Краснодарского края на 2015-5 </w:t>
            </w:r>
          </w:p>
          <w:p w:rsidR="005B0E6D" w:rsidRPr="00C27460" w:rsidRDefault="005B0E6D" w:rsidP="00C27460">
            <w:pPr>
              <w:pStyle w:val="Default"/>
              <w:pageBreakBefore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2020 годы.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Постановление от 5 октября 2015 года N 939 главы администрации (губернатора) Краснодарского края «Об утверждении государственной программы Краснодарского края "Развитие образования" (с изменениями на 14 августа 2020 года).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4.Соглашение о реализации регионального проекта «Учитель будущего» на территории Краснодарского края «5» февраля 2019 г. № 073-2019-E50023-1.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 региональный проект «Учитель будущего».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Проект «Движение вверх» на 2019 – 2021 гг., утвержден приказом ректора ГБОУ ИРО Краснодарского края от 26 февраля 2019 г. № 47/1.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Муниципальные документы: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1. </w:t>
            </w:r>
            <w:r w:rsidRPr="00C27460">
              <w:rPr>
                <w:color w:val="auto"/>
                <w:sz w:val="27"/>
                <w:szCs w:val="27"/>
              </w:rPr>
              <w:t xml:space="preserve">Муниципальная программа муниципального образования Тимашевский район «Развитие образования на 2018-2022 годы».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2. Программа развития муниципального бюджетного учреждения «Центр развития образования» муниципального образования Тимашевский район на 2019-2024</w:t>
            </w:r>
            <w:proofErr w:type="gramStart"/>
            <w:r w:rsidRPr="00C27460">
              <w:rPr>
                <w:color w:val="auto"/>
                <w:sz w:val="27"/>
                <w:szCs w:val="27"/>
              </w:rPr>
              <w:t>г.г..</w:t>
            </w:r>
            <w:proofErr w:type="gramEnd"/>
            <w:r w:rsidRPr="00C27460">
              <w:rPr>
                <w:color w:val="auto"/>
                <w:sz w:val="27"/>
                <w:szCs w:val="27"/>
              </w:rPr>
              <w:t xml:space="preserve">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3. Положение о муниципальной системе оценки качества образования муниципального образования Тимашевский район.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lastRenderedPageBreak/>
              <w:t xml:space="preserve">4. Муниципальное положение об организации инновационной деятельности образовательных организаций.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5.План научно-методического сопровождения инновационной деятельности образовательных организаций Тимашевского района.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6. Положение о муниципальной инновационной площадке. </w:t>
            </w:r>
          </w:p>
          <w:p w:rsidR="005B0E6D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7. Положение о муниципальной стажировочной площадке. </w:t>
            </w:r>
          </w:p>
          <w:p w:rsidR="00CE785E" w:rsidRPr="00C27460" w:rsidRDefault="005B0E6D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8. Положение о координационном совете. </w:t>
            </w:r>
          </w:p>
        </w:tc>
      </w:tr>
      <w:tr w:rsidR="00C27460" w:rsidRPr="00C27460" w:rsidTr="007D7839">
        <w:trPr>
          <w:trHeight w:val="1266"/>
        </w:trPr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:rsidR="00CE785E" w:rsidRPr="00C27460" w:rsidRDefault="003B1587" w:rsidP="00C27460">
            <w:pPr>
              <w:spacing w:after="0" w:line="240" w:lineRule="auto"/>
              <w:ind w:firstLine="709"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Осуществление данного проекта позволит разработать и проверить на практике одну из моделей непрерывного повышения квалификации педагогических работников на основе сетевого взаимодействия образовательных организаций. 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Новизна (</w:t>
            </w:r>
            <w:proofErr w:type="spellStart"/>
            <w:r w:rsidRPr="00C27460">
              <w:rPr>
                <w:rFonts w:cs="Times New Roman"/>
                <w:sz w:val="27"/>
                <w:szCs w:val="27"/>
              </w:rPr>
              <w:t>инновационность</w:t>
            </w:r>
            <w:proofErr w:type="spellEnd"/>
            <w:r w:rsidRPr="00C27460">
              <w:rPr>
                <w:rFonts w:cs="Times New Roman"/>
                <w:sz w:val="27"/>
                <w:szCs w:val="27"/>
              </w:rPr>
              <w:t>)</w:t>
            </w:r>
          </w:p>
        </w:tc>
        <w:tc>
          <w:tcPr>
            <w:tcW w:w="5841" w:type="dxa"/>
          </w:tcPr>
          <w:p w:rsidR="00CE785E" w:rsidRPr="00C27460" w:rsidRDefault="00DC0581" w:rsidP="00C2746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</w:t>
            </w:r>
          </w:p>
        </w:tc>
      </w:tr>
      <w:tr w:rsidR="00C27460" w:rsidRPr="00C27460" w:rsidTr="00180DE3">
        <w:tc>
          <w:tcPr>
            <w:tcW w:w="709" w:type="dxa"/>
          </w:tcPr>
          <w:p w:rsidR="00CE785E" w:rsidRPr="00C27460" w:rsidRDefault="00CE785E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CE785E" w:rsidRPr="00C27460" w:rsidRDefault="00CE785E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:rsidR="00CE785E" w:rsidRPr="00C27460" w:rsidRDefault="00DC0581" w:rsidP="00C27460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Практическая значимость инновационного проекта заключается широком использовании идеи стажировочных площадок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</w:t>
            </w:r>
            <w:r w:rsidRPr="00C27460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модифицируя его, использовать в учебно-воспитательном процессе.</w:t>
            </w:r>
          </w:p>
        </w:tc>
      </w:tr>
      <w:tr w:rsidR="00C27460" w:rsidRPr="00C27460" w:rsidTr="00180DE3">
        <w:tc>
          <w:tcPr>
            <w:tcW w:w="709" w:type="dxa"/>
          </w:tcPr>
          <w:p w:rsidR="007D7839" w:rsidRPr="00C27460" w:rsidRDefault="007D7839" w:rsidP="00C27460">
            <w:pPr>
              <w:pStyle w:val="a3"/>
              <w:numPr>
                <w:ilvl w:val="0"/>
                <w:numId w:val="4"/>
              </w:numPr>
              <w:ind w:left="0" w:hanging="357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2806" w:type="dxa"/>
          </w:tcPr>
          <w:p w:rsidR="007D7839" w:rsidRPr="00C27460" w:rsidRDefault="007D7839" w:rsidP="00C2746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Задачи деятельности на 20</w:t>
            </w:r>
            <w:r w:rsidR="00DC0581" w:rsidRPr="00C27460">
              <w:rPr>
                <w:rFonts w:cs="Times New Roman"/>
                <w:sz w:val="27"/>
                <w:szCs w:val="27"/>
              </w:rPr>
              <w:t>21</w:t>
            </w:r>
            <w:r w:rsidRPr="00C27460">
              <w:rPr>
                <w:rFonts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5841" w:type="dxa"/>
          </w:tcPr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1. Создание координационного совета с функциями и полномочиями координатора инновации.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2.  Создание материально-технической базы организаций, на которых развернется деятельность стажировок.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3.  Определение  педагогов-мастеров, входящие в рабочие группы стажировочных площадок, подготовка их к инновационной деятельности.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4.  Прохождение модульных курсов повышения квалификации </w:t>
            </w:r>
            <w:proofErr w:type="spellStart"/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пед</w:t>
            </w:r>
            <w:proofErr w:type="spellEnd"/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. работниками, входящими в рабочие группы стажировочных и опорных площадок.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5. Заключение договоров о сетевом взаимодействии с методическими службами Краснодарского края. 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6. Формирование диагностического и методического инструментария определения профессиональных компетенций педагогов.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>7. Разработка модульных программ стажировочных площадок.</w:t>
            </w:r>
          </w:p>
          <w:p w:rsidR="00DC0581" w:rsidRPr="00C27460" w:rsidRDefault="00DC0581" w:rsidP="00C27460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  <w:t xml:space="preserve">8.  Создание  информационных ресурсов в сети «Интернет» для поддержки работы методической сети. </w:t>
            </w:r>
          </w:p>
          <w:p w:rsidR="007D7839" w:rsidRPr="00C27460" w:rsidRDefault="007D7839" w:rsidP="00C2746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</w:rPr>
            </w:pPr>
          </w:p>
        </w:tc>
      </w:tr>
    </w:tbl>
    <w:p w:rsidR="00CE785E" w:rsidRPr="00C27460" w:rsidRDefault="00CE785E" w:rsidP="00C27460">
      <w:pPr>
        <w:spacing w:after="0" w:line="240" w:lineRule="auto"/>
        <w:jc w:val="center"/>
        <w:rPr>
          <w:rFonts w:cs="Times New Roman"/>
          <w:sz w:val="27"/>
          <w:szCs w:val="27"/>
        </w:rPr>
      </w:pPr>
    </w:p>
    <w:p w:rsidR="00CE785E" w:rsidRDefault="00CE785E" w:rsidP="00C27460">
      <w:pPr>
        <w:spacing w:after="0" w:line="240" w:lineRule="auto"/>
        <w:jc w:val="center"/>
        <w:rPr>
          <w:rFonts w:cs="Times New Roman"/>
          <w:b/>
          <w:szCs w:val="28"/>
        </w:rPr>
      </w:pPr>
      <w:r w:rsidRPr="00C27460">
        <w:rPr>
          <w:rFonts w:cs="Times New Roman"/>
          <w:b/>
          <w:szCs w:val="28"/>
        </w:rPr>
        <w:t>План работы краевой инновационной площадки на 20</w:t>
      </w:r>
      <w:r w:rsidR="00DC0581" w:rsidRPr="00C27460">
        <w:rPr>
          <w:rFonts w:cs="Times New Roman"/>
          <w:b/>
          <w:szCs w:val="28"/>
        </w:rPr>
        <w:t>21</w:t>
      </w:r>
      <w:r w:rsidRPr="00C27460">
        <w:rPr>
          <w:rFonts w:cs="Times New Roman"/>
          <w:b/>
          <w:szCs w:val="28"/>
        </w:rPr>
        <w:t xml:space="preserve"> год</w:t>
      </w:r>
    </w:p>
    <w:p w:rsidR="00C27460" w:rsidRPr="00C27460" w:rsidRDefault="00C27460" w:rsidP="00C27460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17"/>
        <w:gridCol w:w="1595"/>
        <w:gridCol w:w="2884"/>
      </w:tblGrid>
      <w:tr w:rsidR="00C27460" w:rsidRPr="00C27460" w:rsidTr="00BB0755">
        <w:tc>
          <w:tcPr>
            <w:tcW w:w="675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№</w:t>
            </w:r>
          </w:p>
        </w:tc>
        <w:tc>
          <w:tcPr>
            <w:tcW w:w="4417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Деятельность</w:t>
            </w:r>
          </w:p>
        </w:tc>
        <w:tc>
          <w:tcPr>
            <w:tcW w:w="1595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Сроки</w:t>
            </w:r>
          </w:p>
        </w:tc>
        <w:tc>
          <w:tcPr>
            <w:tcW w:w="2884" w:type="dxa"/>
          </w:tcPr>
          <w:p w:rsidR="00CE785E" w:rsidRPr="00C27460" w:rsidRDefault="00CE785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Ожидаемый результат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CE785E" w:rsidRPr="00C27460" w:rsidRDefault="00CE785E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Диагностическая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7D7839" w:rsidRPr="00C27460" w:rsidRDefault="007D7839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Проведен анализ состояния кадровых условий Тимашевского района </w:t>
            </w:r>
          </w:p>
        </w:tc>
        <w:tc>
          <w:tcPr>
            <w:tcW w:w="1595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Декабрь 2020</w:t>
            </w:r>
          </w:p>
        </w:tc>
        <w:tc>
          <w:tcPr>
            <w:tcW w:w="2884" w:type="dxa"/>
          </w:tcPr>
          <w:p w:rsidR="007D7839" w:rsidRDefault="007D7839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Получена </w:t>
            </w:r>
            <w:r w:rsidR="0088070D" w:rsidRPr="00C27460">
              <w:rPr>
                <w:rFonts w:cs="Times New Roman"/>
                <w:sz w:val="27"/>
                <w:szCs w:val="27"/>
              </w:rPr>
              <w:t xml:space="preserve">объективная </w:t>
            </w:r>
            <w:r w:rsidRPr="00C27460">
              <w:rPr>
                <w:rFonts w:cs="Times New Roman"/>
                <w:sz w:val="27"/>
                <w:szCs w:val="27"/>
              </w:rPr>
              <w:t xml:space="preserve">информация о </w:t>
            </w:r>
            <w:r w:rsidR="0088070D" w:rsidRPr="00C27460">
              <w:rPr>
                <w:rFonts w:cs="Times New Roman"/>
                <w:sz w:val="27"/>
                <w:szCs w:val="27"/>
              </w:rPr>
              <w:t xml:space="preserve">кадровом </w:t>
            </w:r>
            <w:r w:rsidRPr="00C27460">
              <w:rPr>
                <w:rFonts w:cs="Times New Roman"/>
                <w:sz w:val="27"/>
                <w:szCs w:val="27"/>
              </w:rPr>
              <w:t>состоянии ОО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7D7839" w:rsidRPr="00C27460" w:rsidRDefault="00BB075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7D7839" w:rsidRPr="00C27460" w:rsidRDefault="00B65623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Анализ организационно-методических условий для реализации </w:t>
            </w:r>
            <w:r w:rsidR="00947BBE" w:rsidRPr="00C27460">
              <w:rPr>
                <w:rFonts w:cs="Times New Roman"/>
                <w:sz w:val="27"/>
                <w:szCs w:val="27"/>
              </w:rPr>
              <w:t>проекта</w:t>
            </w:r>
          </w:p>
        </w:tc>
        <w:tc>
          <w:tcPr>
            <w:tcW w:w="1595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Декабрь 2020 - </w:t>
            </w:r>
            <w:r w:rsidR="00947BBE" w:rsidRPr="00C27460">
              <w:rPr>
                <w:rFonts w:cs="Times New Roman"/>
                <w:sz w:val="27"/>
                <w:szCs w:val="27"/>
              </w:rPr>
              <w:t xml:space="preserve">Январь </w:t>
            </w:r>
            <w:r w:rsidR="007D7839" w:rsidRPr="00C27460">
              <w:rPr>
                <w:rFonts w:cs="Times New Roman"/>
                <w:sz w:val="27"/>
                <w:szCs w:val="27"/>
              </w:rPr>
              <w:t xml:space="preserve"> 20</w:t>
            </w:r>
            <w:r w:rsidRPr="00C27460">
              <w:rPr>
                <w:rFonts w:cs="Times New Roman"/>
                <w:sz w:val="27"/>
                <w:szCs w:val="27"/>
              </w:rPr>
              <w:t>21</w:t>
            </w:r>
          </w:p>
        </w:tc>
        <w:tc>
          <w:tcPr>
            <w:tcW w:w="2884" w:type="dxa"/>
          </w:tcPr>
          <w:p w:rsidR="00947BBE" w:rsidRPr="00C27460" w:rsidRDefault="00947BB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Проведен анализ условий реализации проекта, составлен</w:t>
            </w:r>
          </w:p>
          <w:p w:rsidR="007D7839" w:rsidRDefault="00947BBE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  <w:lang w:val="en-US"/>
              </w:rPr>
              <w:t>SWOT</w:t>
            </w:r>
            <w:r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="00C27460">
              <w:rPr>
                <w:rFonts w:cs="Times New Roman"/>
                <w:sz w:val="27"/>
                <w:szCs w:val="27"/>
                <w:lang w:val="en-US"/>
              </w:rPr>
              <w:t>–</w:t>
            </w:r>
            <w:r w:rsidRPr="00C27460">
              <w:rPr>
                <w:rFonts w:cs="Times New Roman"/>
                <w:sz w:val="27"/>
                <w:szCs w:val="27"/>
              </w:rPr>
              <w:t xml:space="preserve"> анализ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7D7839" w:rsidRPr="00C27460" w:rsidRDefault="00BB0755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Проведение мониторинга эффективности педагогической деятельности работников ОО</w:t>
            </w:r>
          </w:p>
        </w:tc>
        <w:tc>
          <w:tcPr>
            <w:tcW w:w="1595" w:type="dxa"/>
          </w:tcPr>
          <w:p w:rsidR="007D7839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Май 2021</w:t>
            </w:r>
            <w:r w:rsidR="00B65623" w:rsidRPr="00C27460">
              <w:rPr>
                <w:rFonts w:cs="Times New Roman"/>
                <w:sz w:val="27"/>
                <w:szCs w:val="27"/>
              </w:rPr>
              <w:t xml:space="preserve"> </w:t>
            </w:r>
            <w:r w:rsidR="007D7839" w:rsidRPr="00C27460">
              <w:rPr>
                <w:rFonts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884" w:type="dxa"/>
          </w:tcPr>
          <w:p w:rsidR="007D7839" w:rsidRDefault="007D7839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Выявлен  уровень профессиональной компетенции учителя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7D7839" w:rsidRPr="00C27460" w:rsidRDefault="007D7839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lastRenderedPageBreak/>
              <w:t>Теоретическая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Разработка и утверждение плана работы краевой инновационной площадки</w:t>
            </w:r>
          </w:p>
        </w:tc>
        <w:tc>
          <w:tcPr>
            <w:tcW w:w="1595" w:type="dxa"/>
          </w:tcPr>
          <w:p w:rsidR="00DC0581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</w:t>
            </w:r>
            <w:r w:rsidR="00DC0581" w:rsidRPr="00C27460">
              <w:rPr>
                <w:rFonts w:cs="Times New Roman"/>
                <w:sz w:val="27"/>
                <w:szCs w:val="27"/>
              </w:rPr>
              <w:t>нварь 2021</w:t>
            </w:r>
          </w:p>
        </w:tc>
        <w:tc>
          <w:tcPr>
            <w:tcW w:w="2884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Утвержден план работы КИП-2020     на 2021 год</w:t>
            </w:r>
          </w:p>
        </w:tc>
      </w:tr>
      <w:tr w:rsidR="00C27460" w:rsidRPr="00C27460" w:rsidTr="00BB0755">
        <w:tc>
          <w:tcPr>
            <w:tcW w:w="675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417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Подписание  партнерских соглашений между  краевым ресурсным центром и ТМС по направлению профессионального роста педагогов</w:t>
            </w:r>
          </w:p>
        </w:tc>
        <w:tc>
          <w:tcPr>
            <w:tcW w:w="1595" w:type="dxa"/>
          </w:tcPr>
          <w:p w:rsidR="00DC0581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</w:t>
            </w:r>
            <w:r w:rsidR="00DC0581" w:rsidRPr="00C27460">
              <w:rPr>
                <w:rFonts w:cs="Times New Roman"/>
                <w:sz w:val="27"/>
                <w:szCs w:val="27"/>
              </w:rPr>
              <w:t>ктябрь 2020</w:t>
            </w:r>
          </w:p>
        </w:tc>
        <w:tc>
          <w:tcPr>
            <w:tcW w:w="2884" w:type="dxa"/>
          </w:tcPr>
          <w:p w:rsidR="00DC0581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Подписаны договоры о сетевом взаимодействии</w:t>
            </w:r>
          </w:p>
        </w:tc>
      </w:tr>
      <w:tr w:rsidR="00C27460" w:rsidRPr="00C27460" w:rsidTr="00BB0755">
        <w:tc>
          <w:tcPr>
            <w:tcW w:w="675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Определение стажировочных площадок на базах образовательных организаций </w:t>
            </w:r>
          </w:p>
        </w:tc>
        <w:tc>
          <w:tcPr>
            <w:tcW w:w="1595" w:type="dxa"/>
          </w:tcPr>
          <w:p w:rsidR="00DC0581" w:rsidRPr="00C27460" w:rsidRDefault="00DC0581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Январь 20</w:t>
            </w:r>
            <w:r w:rsidR="0088070D" w:rsidRPr="00C27460">
              <w:rPr>
                <w:rFonts w:cs="Times New Roman"/>
                <w:sz w:val="27"/>
                <w:szCs w:val="27"/>
              </w:rPr>
              <w:t>21</w:t>
            </w:r>
          </w:p>
        </w:tc>
        <w:tc>
          <w:tcPr>
            <w:tcW w:w="2884" w:type="dxa"/>
          </w:tcPr>
          <w:p w:rsidR="00DC0581" w:rsidRPr="00C27460" w:rsidRDefault="0088070D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Определены </w:t>
            </w:r>
            <w:r w:rsidR="00DC0581" w:rsidRPr="00C27460">
              <w:rPr>
                <w:rFonts w:cs="Times New Roman"/>
                <w:sz w:val="27"/>
                <w:szCs w:val="27"/>
              </w:rPr>
              <w:t xml:space="preserve"> стажировочны</w:t>
            </w:r>
            <w:r w:rsidRPr="00C27460">
              <w:rPr>
                <w:rFonts w:cs="Times New Roman"/>
                <w:sz w:val="27"/>
                <w:szCs w:val="27"/>
              </w:rPr>
              <w:t>е</w:t>
            </w:r>
            <w:r w:rsidR="00DC0581" w:rsidRPr="00C27460">
              <w:rPr>
                <w:rFonts w:cs="Times New Roman"/>
                <w:sz w:val="27"/>
                <w:szCs w:val="27"/>
              </w:rPr>
              <w:t xml:space="preserve"> площад</w:t>
            </w:r>
            <w:r w:rsidRPr="00C27460">
              <w:rPr>
                <w:rFonts w:cs="Times New Roman"/>
                <w:sz w:val="27"/>
                <w:szCs w:val="27"/>
              </w:rPr>
              <w:t>ки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 Разработка и утверждение  программ стажировочных площадок </w:t>
            </w:r>
          </w:p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Январь-февраль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Разработаны программы стажировочных площадок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3E655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Разработка пакета нормативных актов, регламентирующих деятельность стажировочных площадок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Февраль-май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Создание муниципальных нормативных актов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C27460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Практическая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Организация работы стажировочных площадок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hAnsi="Times New Roman"/>
                <w:sz w:val="27"/>
                <w:szCs w:val="27"/>
                <w:lang w:val="ru-RU"/>
              </w:rPr>
              <w:t>Январь – ноябрь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Открыты стажировочных площадки. Разработаны планы и программы стажировочных площадок.</w:t>
            </w:r>
          </w:p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Совещания с руководителями школ и руководителями стажировочных площадок</w:t>
            </w:r>
          </w:p>
        </w:tc>
        <w:tc>
          <w:tcPr>
            <w:tcW w:w="1595" w:type="dxa"/>
          </w:tcPr>
          <w:p w:rsidR="003E655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="003E6550" w:rsidRPr="00C27460">
              <w:rPr>
                <w:rFonts w:cs="Times New Roman"/>
                <w:sz w:val="27"/>
                <w:szCs w:val="27"/>
              </w:rPr>
              <w:t>арт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Получены технические задания для стажировочных площадок на первый-второй этапы проекта</w:t>
            </w:r>
          </w:p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C27460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t>Методическая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Разработка  «Положения о сетевой стажировочной площадке»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Февраль  2021</w:t>
            </w:r>
          </w:p>
        </w:tc>
        <w:tc>
          <w:tcPr>
            <w:tcW w:w="2884" w:type="dxa"/>
          </w:tcPr>
          <w:p w:rsidR="003E655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Создано положение о стажировочных площадках.  </w:t>
            </w:r>
          </w:p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Проведение цикла обучающих семинаров с рабочими группами стажировочных площадок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В течение периода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Повышение уровня профессионального мастерства педагогов, входящих в рабочие группы площадок</w:t>
            </w:r>
          </w:p>
        </w:tc>
      </w:tr>
      <w:tr w:rsidR="00C27460" w:rsidRPr="00C27460" w:rsidTr="00B65623">
        <w:tc>
          <w:tcPr>
            <w:tcW w:w="9571" w:type="dxa"/>
            <w:gridSpan w:val="4"/>
          </w:tcPr>
          <w:p w:rsidR="003E6550" w:rsidRPr="00C27460" w:rsidRDefault="003E6550" w:rsidP="00C27460">
            <w:pPr>
              <w:jc w:val="center"/>
              <w:rPr>
                <w:rFonts w:cs="Times New Roman"/>
                <w:b/>
                <w:sz w:val="27"/>
                <w:szCs w:val="27"/>
              </w:rPr>
            </w:pPr>
            <w:r w:rsidRPr="00C27460">
              <w:rPr>
                <w:rFonts w:cs="Times New Roman"/>
                <w:b/>
                <w:sz w:val="27"/>
                <w:szCs w:val="27"/>
              </w:rPr>
              <w:lastRenderedPageBreak/>
              <w:t>Трансляционная деятельность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1.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Практико- ориентированный семинар «Организация инновационной деятельности ОО» на примере опыта работы краевой инновационной площадки МБОУ СОШ № 1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Февраль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Распространение идеи инновационного проекта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2.</w:t>
            </w:r>
          </w:p>
        </w:tc>
        <w:tc>
          <w:tcPr>
            <w:tcW w:w="4417" w:type="dxa"/>
          </w:tcPr>
          <w:p w:rsidR="00C27460" w:rsidRPr="00C27460" w:rsidRDefault="00C27460" w:rsidP="00C27460">
            <w:pPr>
              <w:pStyle w:val="Default"/>
              <w:jc w:val="both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Краевой практико-ориентированный семинар «Современные подходы к развитию функциональной грамотности учащихся как ключевой ориентир для повышения качества образования» </w:t>
            </w:r>
          </w:p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595" w:type="dxa"/>
          </w:tcPr>
          <w:p w:rsidR="003E655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Я</w:t>
            </w:r>
            <w:r w:rsidRPr="00C27460">
              <w:rPr>
                <w:rFonts w:cs="Times New Roman"/>
                <w:sz w:val="27"/>
                <w:szCs w:val="27"/>
              </w:rPr>
              <w:t>нварь 2021</w:t>
            </w:r>
          </w:p>
        </w:tc>
        <w:tc>
          <w:tcPr>
            <w:tcW w:w="2884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Трансляция опыта </w:t>
            </w:r>
            <w:r w:rsidR="00C27460" w:rsidRPr="00C27460">
              <w:rPr>
                <w:rFonts w:cs="Times New Roman"/>
                <w:sz w:val="27"/>
                <w:szCs w:val="27"/>
              </w:rPr>
              <w:t>работы</w:t>
            </w:r>
          </w:p>
        </w:tc>
      </w:tr>
      <w:tr w:rsidR="00C27460" w:rsidRPr="00C27460" w:rsidTr="00BB0755">
        <w:tc>
          <w:tcPr>
            <w:tcW w:w="675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3.</w:t>
            </w:r>
          </w:p>
        </w:tc>
        <w:tc>
          <w:tcPr>
            <w:tcW w:w="4417" w:type="dxa"/>
          </w:tcPr>
          <w:p w:rsidR="003E6550" w:rsidRPr="00C27460" w:rsidRDefault="003E655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Педагогическая ассамблея «Школа как точка пересечения взрослых и детей, физического и виртуального пространства»</w:t>
            </w:r>
          </w:p>
        </w:tc>
        <w:tc>
          <w:tcPr>
            <w:tcW w:w="1595" w:type="dxa"/>
          </w:tcPr>
          <w:p w:rsidR="003E6550" w:rsidRPr="00C27460" w:rsidRDefault="003E6550" w:rsidP="00C27460">
            <w:pPr>
              <w:pStyle w:val="a6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27460">
              <w:rPr>
                <w:rFonts w:ascii="Times New Roman" w:hAnsi="Times New Roman"/>
                <w:sz w:val="27"/>
                <w:szCs w:val="27"/>
                <w:lang w:val="ru-RU"/>
              </w:rPr>
              <w:t>Март 2021</w:t>
            </w:r>
          </w:p>
        </w:tc>
        <w:tc>
          <w:tcPr>
            <w:tcW w:w="2884" w:type="dxa"/>
          </w:tcPr>
          <w:p w:rsidR="003E655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Распространение опыта работы стажировочной площадки</w:t>
            </w:r>
          </w:p>
        </w:tc>
      </w:tr>
      <w:tr w:rsidR="00C27460" w:rsidRPr="00C27460" w:rsidTr="00BB0755">
        <w:tc>
          <w:tcPr>
            <w:tcW w:w="675" w:type="dxa"/>
          </w:tcPr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4.</w:t>
            </w:r>
          </w:p>
        </w:tc>
        <w:tc>
          <w:tcPr>
            <w:tcW w:w="4417" w:type="dxa"/>
          </w:tcPr>
          <w:p w:rsidR="00C27460" w:rsidRPr="00C27460" w:rsidRDefault="00C27460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 xml:space="preserve">Стажировка на стажировочной площадке на базе МБОУ СОШ № 4: Практико-ориентированный семинар по теме «Формирование профессиональных компетенций педагогов в рамках системно-деятельностного подхода в обучении и воспитании» </w:t>
            </w:r>
          </w:p>
        </w:tc>
        <w:tc>
          <w:tcPr>
            <w:tcW w:w="1595" w:type="dxa"/>
          </w:tcPr>
          <w:p w:rsidR="00C27460" w:rsidRPr="00C27460" w:rsidRDefault="00C27460" w:rsidP="00C27460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А</w:t>
            </w:r>
            <w:r w:rsidRPr="00C27460">
              <w:rPr>
                <w:color w:val="auto"/>
                <w:sz w:val="27"/>
                <w:szCs w:val="27"/>
              </w:rPr>
              <w:t>прель 2021</w:t>
            </w:r>
          </w:p>
        </w:tc>
        <w:tc>
          <w:tcPr>
            <w:tcW w:w="2884" w:type="dxa"/>
          </w:tcPr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 xml:space="preserve">Распространение опыта работы стажировочной площадки </w:t>
            </w:r>
          </w:p>
        </w:tc>
      </w:tr>
      <w:tr w:rsidR="00C27460" w:rsidRPr="00C27460" w:rsidTr="00BB0755">
        <w:tc>
          <w:tcPr>
            <w:tcW w:w="675" w:type="dxa"/>
          </w:tcPr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5.</w:t>
            </w:r>
          </w:p>
        </w:tc>
        <w:tc>
          <w:tcPr>
            <w:tcW w:w="4417" w:type="dxa"/>
          </w:tcPr>
          <w:p w:rsidR="00C27460" w:rsidRPr="00C27460" w:rsidRDefault="00C27460" w:rsidP="00C27460">
            <w:pPr>
              <w:pStyle w:val="Default"/>
              <w:rPr>
                <w:color w:val="auto"/>
                <w:sz w:val="27"/>
                <w:szCs w:val="27"/>
              </w:rPr>
            </w:pPr>
            <w:r w:rsidRPr="00C27460">
              <w:rPr>
                <w:color w:val="auto"/>
                <w:sz w:val="27"/>
                <w:szCs w:val="27"/>
              </w:rPr>
              <w:t>Методическая мастерская «Разработка и апробация комплексной системы оценки качества образования в ДОО на основе шкалы развивающей оценки образовательной среды (методика ECERS-R)» (на базе опорной площадки МБДОУ д/с № 7)</w:t>
            </w:r>
          </w:p>
        </w:tc>
        <w:tc>
          <w:tcPr>
            <w:tcW w:w="1595" w:type="dxa"/>
          </w:tcPr>
          <w:p w:rsidR="00C27460" w:rsidRPr="00C27460" w:rsidRDefault="00C27460" w:rsidP="00C27460">
            <w:pPr>
              <w:pStyle w:val="Default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О</w:t>
            </w:r>
            <w:r w:rsidRPr="00C27460">
              <w:rPr>
                <w:color w:val="auto"/>
                <w:sz w:val="27"/>
                <w:szCs w:val="27"/>
              </w:rPr>
              <w:t>ктябрь 2021</w:t>
            </w:r>
          </w:p>
        </w:tc>
        <w:tc>
          <w:tcPr>
            <w:tcW w:w="2884" w:type="dxa"/>
          </w:tcPr>
          <w:p w:rsidR="00C27460" w:rsidRPr="00C27460" w:rsidRDefault="00C27460" w:rsidP="00C27460">
            <w:pPr>
              <w:jc w:val="both"/>
              <w:rPr>
                <w:rFonts w:cs="Times New Roman"/>
                <w:sz w:val="27"/>
                <w:szCs w:val="27"/>
              </w:rPr>
            </w:pPr>
            <w:r w:rsidRPr="00C27460">
              <w:rPr>
                <w:rFonts w:cs="Times New Roman"/>
                <w:sz w:val="27"/>
                <w:szCs w:val="27"/>
              </w:rPr>
              <w:t>Распространение инновационного опыта</w:t>
            </w:r>
          </w:p>
        </w:tc>
      </w:tr>
    </w:tbl>
    <w:p w:rsidR="00CE785E" w:rsidRPr="00C27460" w:rsidRDefault="00CE785E" w:rsidP="000E39C4">
      <w:pPr>
        <w:pBdr>
          <w:bottom w:val="single" w:sz="12" w:space="30" w:color="auto"/>
        </w:pBd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</w:p>
    <w:p w:rsidR="00947BBE" w:rsidRPr="00C27460" w:rsidRDefault="00947BBE" w:rsidP="000E39C4">
      <w:pPr>
        <w:pBdr>
          <w:bottom w:val="single" w:sz="12" w:space="30" w:color="auto"/>
        </w:pBd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</w:p>
    <w:p w:rsidR="000E39C4" w:rsidRDefault="000E39C4" w:rsidP="000E39C4">
      <w:pPr>
        <w:pBdr>
          <w:bottom w:val="single" w:sz="12" w:space="30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Директор МКУ «Центр развития образования                    Т.В. Пристинская</w:t>
      </w:r>
    </w:p>
    <w:p w:rsidR="00947BBE" w:rsidRPr="00C27460" w:rsidRDefault="000E39C4" w:rsidP="005F1928">
      <w:pPr>
        <w:pBdr>
          <w:bottom w:val="single" w:sz="12" w:space="30" w:color="auto"/>
        </w:pBdr>
        <w:spacing w:after="0" w:line="240" w:lineRule="auto"/>
        <w:ind w:firstLine="567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5F86373" wp14:editId="650BFCB1">
            <wp:extent cx="24193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BBE" w:rsidRPr="00C2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D9B"/>
    <w:multiLevelType w:val="hybridMultilevel"/>
    <w:tmpl w:val="78F24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7B9F"/>
    <w:multiLevelType w:val="hybridMultilevel"/>
    <w:tmpl w:val="A77E1D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7D2936"/>
    <w:multiLevelType w:val="hybridMultilevel"/>
    <w:tmpl w:val="7FB6C84E"/>
    <w:lvl w:ilvl="0" w:tplc="E59AFA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E"/>
    <w:rsid w:val="00070C61"/>
    <w:rsid w:val="000E39C4"/>
    <w:rsid w:val="00180DE3"/>
    <w:rsid w:val="001D5CCF"/>
    <w:rsid w:val="003718E4"/>
    <w:rsid w:val="00385D22"/>
    <w:rsid w:val="003B1587"/>
    <w:rsid w:val="003E6550"/>
    <w:rsid w:val="004A007C"/>
    <w:rsid w:val="00582C92"/>
    <w:rsid w:val="005B0E6D"/>
    <w:rsid w:val="005F1928"/>
    <w:rsid w:val="007D7839"/>
    <w:rsid w:val="0088070D"/>
    <w:rsid w:val="00947BBE"/>
    <w:rsid w:val="00971271"/>
    <w:rsid w:val="00B65623"/>
    <w:rsid w:val="00BB0755"/>
    <w:rsid w:val="00C27460"/>
    <w:rsid w:val="00CD12BD"/>
    <w:rsid w:val="00CE785E"/>
    <w:rsid w:val="00D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3DB3"/>
  <w15:docId w15:val="{80EA209E-5C3A-4C49-B9A4-86E2431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C05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8070D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E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BBB9-71C0-4818-A45A-A80A43D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Komp7</cp:lastModifiedBy>
  <cp:revision>7</cp:revision>
  <cp:lastPrinted>2021-06-10T07:20:00Z</cp:lastPrinted>
  <dcterms:created xsi:type="dcterms:W3CDTF">2016-02-28T18:17:00Z</dcterms:created>
  <dcterms:modified xsi:type="dcterms:W3CDTF">2021-06-10T08:55:00Z</dcterms:modified>
</cp:coreProperties>
</file>