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8C" w:rsidRPr="00F01584" w:rsidRDefault="00C9448C" w:rsidP="00F015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58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</w:t>
      </w:r>
    </w:p>
    <w:p w:rsidR="00C9448C" w:rsidRPr="00F01584" w:rsidRDefault="00C9448C" w:rsidP="00F015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584">
        <w:rPr>
          <w:rFonts w:ascii="Times New Roman" w:hAnsi="Times New Roman" w:cs="Times New Roman"/>
          <w:sz w:val="28"/>
          <w:szCs w:val="28"/>
        </w:rPr>
        <w:t xml:space="preserve">УЧРЕЖДЕНИЕГИМНАЗИЯ «ЭВРИКА» МУНИЦИПАЛЬНОГО </w:t>
      </w:r>
    </w:p>
    <w:p w:rsidR="00C9448C" w:rsidRPr="00F01584" w:rsidRDefault="00C9448C" w:rsidP="00F015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584">
        <w:rPr>
          <w:rFonts w:ascii="Times New Roman" w:hAnsi="Times New Roman" w:cs="Times New Roman"/>
          <w:sz w:val="28"/>
          <w:szCs w:val="28"/>
        </w:rPr>
        <w:t>ОБРАЗОВАНИЯ ГОРОД-КУРОРТ АНАПА</w:t>
      </w:r>
    </w:p>
    <w:p w:rsidR="00C9448C" w:rsidRPr="00F01584" w:rsidRDefault="00C9448C" w:rsidP="00F01584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9448C" w:rsidRPr="00F01584" w:rsidRDefault="00C9448C" w:rsidP="00F01584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9448C" w:rsidRDefault="00C9448C" w:rsidP="00F01584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E76F6" w:rsidRDefault="000E76F6" w:rsidP="00F01584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E76F6" w:rsidRDefault="000E76F6" w:rsidP="00F01584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E76F6" w:rsidRDefault="000E76F6" w:rsidP="00F01584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E76F6" w:rsidRDefault="000E76F6" w:rsidP="00F01584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E76F6" w:rsidRDefault="000E76F6" w:rsidP="00F01584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E76F6" w:rsidRDefault="000E76F6" w:rsidP="00F01584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E76F6" w:rsidRPr="00F01584" w:rsidRDefault="000E76F6" w:rsidP="00F01584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9448C" w:rsidRPr="00F01584" w:rsidRDefault="00C9448C" w:rsidP="00F01584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01584">
        <w:rPr>
          <w:sz w:val="28"/>
          <w:szCs w:val="28"/>
        </w:rPr>
        <w:t>Отчет</w:t>
      </w:r>
    </w:p>
    <w:p w:rsidR="00C9448C" w:rsidRPr="00F01584" w:rsidRDefault="00C9448C" w:rsidP="00F01584">
      <w:pPr>
        <w:spacing w:after="0" w:line="360" w:lineRule="auto"/>
        <w:ind w:left="-426" w:right="-284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01584">
        <w:rPr>
          <w:rFonts w:ascii="Times New Roman" w:hAnsi="Times New Roman" w:cs="Times New Roman"/>
          <w:sz w:val="28"/>
          <w:szCs w:val="28"/>
        </w:rPr>
        <w:t>о реализации проекта краевой инновационной площадки по теме:</w:t>
      </w:r>
    </w:p>
    <w:p w:rsidR="00C9448C" w:rsidRPr="00F01584" w:rsidRDefault="00C9448C" w:rsidP="00F01584">
      <w:pPr>
        <w:spacing w:after="0" w:line="360" w:lineRule="auto"/>
        <w:ind w:left="-426" w:righ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584">
        <w:rPr>
          <w:rFonts w:ascii="Times New Roman" w:hAnsi="Times New Roman" w:cs="Times New Roman"/>
          <w:b/>
          <w:bCs/>
          <w:sz w:val="28"/>
          <w:szCs w:val="28"/>
        </w:rPr>
        <w:t xml:space="preserve">Конструирование образовательной среды, способствующей формированию нравственного опыта школьника на основе </w:t>
      </w:r>
      <w:proofErr w:type="spellStart"/>
      <w:r w:rsidRPr="00F01584">
        <w:rPr>
          <w:rFonts w:ascii="Times New Roman" w:hAnsi="Times New Roman" w:cs="Times New Roman"/>
          <w:b/>
          <w:bCs/>
          <w:sz w:val="28"/>
          <w:szCs w:val="28"/>
        </w:rPr>
        <w:t>деятельностного</w:t>
      </w:r>
      <w:proofErr w:type="spellEnd"/>
      <w:r w:rsidRPr="00F01584">
        <w:rPr>
          <w:rFonts w:ascii="Times New Roman" w:hAnsi="Times New Roman" w:cs="Times New Roman"/>
          <w:b/>
          <w:bCs/>
          <w:sz w:val="28"/>
          <w:szCs w:val="28"/>
        </w:rPr>
        <w:t xml:space="preserve">  подхода</w:t>
      </w:r>
    </w:p>
    <w:p w:rsidR="00C9448C" w:rsidRDefault="000E76F6" w:rsidP="00F01584">
      <w:pPr>
        <w:spacing w:after="0" w:line="360" w:lineRule="auto"/>
        <w:ind w:left="-426" w:righ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(КИП 2017</w:t>
      </w:r>
      <w:r w:rsidR="00A14F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г.)</w:t>
      </w:r>
      <w:bookmarkStart w:id="0" w:name="_GoBack"/>
      <w:bookmarkEnd w:id="0"/>
    </w:p>
    <w:p w:rsidR="000E76F6" w:rsidRDefault="000E76F6" w:rsidP="00F01584">
      <w:pPr>
        <w:spacing w:after="0" w:line="360" w:lineRule="auto"/>
        <w:ind w:left="-426" w:righ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6" w:rsidRDefault="000E76F6" w:rsidP="00F01584">
      <w:pPr>
        <w:spacing w:after="0" w:line="360" w:lineRule="auto"/>
        <w:ind w:left="-426" w:righ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6" w:rsidRDefault="000E76F6" w:rsidP="00F01584">
      <w:pPr>
        <w:spacing w:after="0" w:line="360" w:lineRule="auto"/>
        <w:ind w:left="-426" w:righ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6" w:rsidRDefault="000E76F6" w:rsidP="00F01584">
      <w:pPr>
        <w:spacing w:after="0" w:line="360" w:lineRule="auto"/>
        <w:ind w:left="-426" w:righ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6" w:rsidRDefault="000E76F6" w:rsidP="00F01584">
      <w:pPr>
        <w:spacing w:after="0" w:line="360" w:lineRule="auto"/>
        <w:ind w:left="-426" w:righ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6" w:rsidRDefault="000E76F6" w:rsidP="00F01584">
      <w:pPr>
        <w:spacing w:after="0" w:line="360" w:lineRule="auto"/>
        <w:ind w:left="-426" w:righ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6" w:rsidRDefault="000E76F6" w:rsidP="00F01584">
      <w:pPr>
        <w:spacing w:after="0" w:line="360" w:lineRule="auto"/>
        <w:ind w:left="-426" w:righ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6" w:rsidRDefault="000E76F6" w:rsidP="00F01584">
      <w:pPr>
        <w:spacing w:after="0" w:line="360" w:lineRule="auto"/>
        <w:ind w:left="-426" w:righ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6" w:rsidRDefault="000E76F6" w:rsidP="00F01584">
      <w:pPr>
        <w:spacing w:after="0" w:line="360" w:lineRule="auto"/>
        <w:ind w:left="-426" w:righ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F6" w:rsidRPr="00F01584" w:rsidRDefault="000E76F6" w:rsidP="00F01584">
      <w:pPr>
        <w:spacing w:after="0" w:line="360" w:lineRule="auto"/>
        <w:ind w:left="-426" w:righ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2018г.</w:t>
      </w:r>
    </w:p>
    <w:p w:rsidR="00C9448C" w:rsidRPr="00F01584" w:rsidRDefault="00C9448C" w:rsidP="00F015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158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448C" w:rsidRDefault="00C9448C" w:rsidP="00C471A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584">
        <w:rPr>
          <w:rFonts w:ascii="Times New Roman" w:hAnsi="Times New Roman" w:cs="Times New Roman"/>
          <w:b/>
          <w:sz w:val="28"/>
          <w:szCs w:val="28"/>
        </w:rPr>
        <w:lastRenderedPageBreak/>
        <w:t>ПАСПОРТНАЯ ИНФОРМАЦИЯ КИП</w:t>
      </w:r>
    </w:p>
    <w:p w:rsidR="00C471A5" w:rsidRPr="00F01584" w:rsidRDefault="00C471A5" w:rsidP="00C471A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48C" w:rsidRPr="00F01584" w:rsidRDefault="00C9448C" w:rsidP="00C47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584">
        <w:rPr>
          <w:rFonts w:ascii="Times New Roman" w:hAnsi="Times New Roman" w:cs="Times New Roman"/>
          <w:i/>
          <w:sz w:val="28"/>
          <w:szCs w:val="28"/>
        </w:rPr>
        <w:t>1.Юридическое название учреждения</w:t>
      </w:r>
    </w:p>
    <w:p w:rsidR="00C9448C" w:rsidRPr="00F01584" w:rsidRDefault="00C9448C" w:rsidP="00C47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584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гимназия « Эврика» МО г-к Анапа</w:t>
      </w:r>
    </w:p>
    <w:p w:rsidR="00AA1A12" w:rsidRPr="00C471A5" w:rsidRDefault="00AA1A12" w:rsidP="00C471A5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C9448C" w:rsidRPr="00F01584" w:rsidRDefault="00C9448C" w:rsidP="00C47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584">
        <w:rPr>
          <w:rFonts w:ascii="Times New Roman" w:hAnsi="Times New Roman" w:cs="Times New Roman"/>
          <w:i/>
          <w:sz w:val="28"/>
          <w:szCs w:val="28"/>
        </w:rPr>
        <w:t>2.Учредитель</w:t>
      </w:r>
    </w:p>
    <w:p w:rsidR="00C9448C" w:rsidRPr="00F01584" w:rsidRDefault="00C9448C" w:rsidP="00C47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58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город-курорт Анапа.</w:t>
      </w:r>
    </w:p>
    <w:p w:rsidR="00AA1A12" w:rsidRPr="00C471A5" w:rsidRDefault="00AA1A12" w:rsidP="00C471A5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C9448C" w:rsidRPr="00F01584" w:rsidRDefault="00C9448C" w:rsidP="00C471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1584">
        <w:rPr>
          <w:rFonts w:ascii="Times New Roman" w:hAnsi="Times New Roman" w:cs="Times New Roman"/>
          <w:i/>
          <w:sz w:val="28"/>
          <w:szCs w:val="28"/>
        </w:rPr>
        <w:t>3. Юридический адрес</w:t>
      </w:r>
    </w:p>
    <w:p w:rsidR="00C9448C" w:rsidRPr="00F01584" w:rsidRDefault="00C9448C" w:rsidP="00C47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584">
        <w:rPr>
          <w:rFonts w:ascii="Times New Roman" w:hAnsi="Times New Roman" w:cs="Times New Roman"/>
          <w:sz w:val="28"/>
          <w:szCs w:val="28"/>
        </w:rPr>
        <w:t>353440 Краснодарский край город-курорт Анапа, улица Ленина 169а.</w:t>
      </w:r>
    </w:p>
    <w:p w:rsidR="00AA1A12" w:rsidRPr="00C471A5" w:rsidRDefault="00AA1A12" w:rsidP="00C471A5">
      <w:pPr>
        <w:spacing w:after="0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C9448C" w:rsidRPr="00F01584" w:rsidRDefault="00C9448C" w:rsidP="00C471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01584">
        <w:rPr>
          <w:rFonts w:ascii="Times New Roman" w:eastAsia="Times New Roman" w:hAnsi="Times New Roman" w:cs="Times New Roman"/>
          <w:i/>
          <w:sz w:val="28"/>
          <w:szCs w:val="28"/>
        </w:rPr>
        <w:t>4. Ф.И.О. руководителя учреждения</w:t>
      </w:r>
    </w:p>
    <w:p w:rsidR="00C9448C" w:rsidRPr="00F01584" w:rsidRDefault="00C9448C" w:rsidP="00C471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01584">
        <w:rPr>
          <w:rFonts w:ascii="Times New Roman" w:eastAsia="Times New Roman" w:hAnsi="Times New Roman" w:cs="Times New Roman"/>
          <w:sz w:val="28"/>
          <w:szCs w:val="28"/>
        </w:rPr>
        <w:t>Попова Елена Вячеславовна</w:t>
      </w:r>
    </w:p>
    <w:p w:rsidR="00C9448C" w:rsidRPr="00C471A5" w:rsidRDefault="00C9448C" w:rsidP="00C471A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A1A12" w:rsidRPr="00F01584" w:rsidRDefault="00C9448C" w:rsidP="00C471A5">
      <w:pPr>
        <w:tabs>
          <w:tab w:val="center" w:pos="453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01584">
        <w:rPr>
          <w:rFonts w:ascii="Times New Roman" w:hAnsi="Times New Roman" w:cs="Times New Roman"/>
          <w:sz w:val="28"/>
          <w:szCs w:val="28"/>
        </w:rPr>
        <w:t xml:space="preserve">5. </w:t>
      </w:r>
      <w:r w:rsidRPr="00F01584">
        <w:rPr>
          <w:rFonts w:ascii="Times New Roman" w:hAnsi="Times New Roman" w:cs="Times New Roman"/>
          <w:i/>
          <w:sz w:val="28"/>
          <w:szCs w:val="28"/>
        </w:rPr>
        <w:t>Телефон</w:t>
      </w:r>
      <w:r w:rsidRPr="00F01584">
        <w:rPr>
          <w:rFonts w:ascii="Times New Roman" w:hAnsi="Times New Roman" w:cs="Times New Roman"/>
          <w:i/>
          <w:sz w:val="28"/>
          <w:szCs w:val="28"/>
          <w:lang w:val="de-DE"/>
        </w:rPr>
        <w:t>/</w:t>
      </w:r>
      <w:r w:rsidRPr="00F01584">
        <w:rPr>
          <w:rFonts w:ascii="Times New Roman" w:hAnsi="Times New Roman" w:cs="Times New Roman"/>
          <w:i/>
          <w:sz w:val="28"/>
          <w:szCs w:val="28"/>
        </w:rPr>
        <w:t>факс</w:t>
      </w:r>
      <w:r w:rsidRPr="00F01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584">
        <w:rPr>
          <w:rFonts w:ascii="Times New Roman" w:hAnsi="Times New Roman" w:cs="Times New Roman"/>
          <w:sz w:val="28"/>
          <w:szCs w:val="28"/>
        </w:rPr>
        <w:t>8(86133)2-78-02</w:t>
      </w:r>
      <w:r w:rsidR="00A625F9" w:rsidRPr="00F01584">
        <w:rPr>
          <w:rFonts w:ascii="Times New Roman" w:hAnsi="Times New Roman" w:cs="Times New Roman"/>
          <w:sz w:val="28"/>
          <w:szCs w:val="28"/>
        </w:rPr>
        <w:tab/>
      </w:r>
      <w:r w:rsidRPr="00F0158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C9448C" w:rsidRPr="00F01584" w:rsidRDefault="00C9448C" w:rsidP="00C47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584">
        <w:rPr>
          <w:rFonts w:ascii="Times New Roman" w:hAnsi="Times New Roman" w:cs="Times New Roman"/>
          <w:i/>
          <w:sz w:val="28"/>
          <w:szCs w:val="28"/>
        </w:rPr>
        <w:t>6. Сайт учреждения</w:t>
      </w:r>
    </w:p>
    <w:p w:rsidR="00C9448C" w:rsidRPr="00F01584" w:rsidRDefault="00C92AA1" w:rsidP="00C471A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9448C" w:rsidRPr="00F01584">
          <w:rPr>
            <w:rStyle w:val="a5"/>
            <w:rFonts w:ascii="Times New Roman" w:hAnsi="Times New Roman" w:cs="Times New Roman"/>
            <w:sz w:val="28"/>
            <w:szCs w:val="28"/>
          </w:rPr>
          <w:t>http://www.gimnazevrika.anapa.kubannet.ru/</w:t>
        </w:r>
      </w:hyperlink>
    </w:p>
    <w:p w:rsidR="00C9448C" w:rsidRPr="00C471A5" w:rsidRDefault="00C9448C" w:rsidP="00C471A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9448C" w:rsidRPr="00F01584" w:rsidRDefault="00C9448C" w:rsidP="00C47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584">
        <w:rPr>
          <w:rFonts w:ascii="Times New Roman" w:hAnsi="Times New Roman" w:cs="Times New Roman"/>
          <w:i/>
          <w:sz w:val="28"/>
          <w:szCs w:val="28"/>
        </w:rPr>
        <w:t>7. Ссылка на раздел на сайте, посвященный проекту</w:t>
      </w:r>
    </w:p>
    <w:p w:rsidR="00C9448C" w:rsidRDefault="00C92AA1" w:rsidP="00C471A5">
      <w:pPr>
        <w:pStyle w:val="a3"/>
        <w:spacing w:after="0"/>
        <w:ind w:left="0"/>
        <w:rPr>
          <w:rStyle w:val="a5"/>
          <w:rFonts w:ascii="Times New Roman" w:hAnsi="Times New Roman" w:cs="Times New Roman"/>
          <w:sz w:val="28"/>
          <w:szCs w:val="28"/>
        </w:rPr>
      </w:pPr>
      <w:hyperlink r:id="rId10" w:history="1">
        <w:r w:rsidR="00C9448C" w:rsidRPr="00F01584">
          <w:rPr>
            <w:rStyle w:val="a5"/>
            <w:rFonts w:ascii="Times New Roman" w:hAnsi="Times New Roman" w:cs="Times New Roman"/>
            <w:sz w:val="28"/>
            <w:szCs w:val="28"/>
          </w:rPr>
          <w:t>http://www.gimnazevrika.anapa.kubannet.ru/index.php?option=com_content&amp;view=article&amp;id=157&amp;Itemid=40</w:t>
        </w:r>
      </w:hyperlink>
    </w:p>
    <w:p w:rsidR="00C471A5" w:rsidRPr="00F01584" w:rsidRDefault="00C471A5" w:rsidP="00C471A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9448C" w:rsidRPr="00F01584" w:rsidRDefault="00C9448C" w:rsidP="00C471A5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F01584">
        <w:rPr>
          <w:rFonts w:ascii="Times New Roman" w:hAnsi="Times New Roman" w:cs="Times New Roman"/>
          <w:i/>
          <w:sz w:val="28"/>
          <w:szCs w:val="28"/>
        </w:rPr>
        <w:t>8. Официальные статусы организации в сфере образования</w:t>
      </w:r>
    </w:p>
    <w:p w:rsidR="00C471A5" w:rsidRPr="00C471A5" w:rsidRDefault="00C471A5" w:rsidP="00C471A5">
      <w:pPr>
        <w:pStyle w:val="a3"/>
        <w:spacing w:after="0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C471A5">
        <w:rPr>
          <w:rFonts w:ascii="Times New Roman" w:hAnsi="Times New Roman" w:cs="Times New Roman"/>
          <w:iCs/>
          <w:sz w:val="24"/>
          <w:szCs w:val="24"/>
        </w:rPr>
        <w:t>Ассоциированная школа ЮНЕСКО</w:t>
      </w:r>
      <w:r w:rsidR="00AA1A12" w:rsidRPr="00C471A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471A5" w:rsidRPr="00C471A5" w:rsidRDefault="00AA1A12" w:rsidP="00C471A5">
      <w:pPr>
        <w:pStyle w:val="a3"/>
        <w:spacing w:after="0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C471A5">
        <w:rPr>
          <w:rFonts w:ascii="Times New Roman" w:hAnsi="Times New Roman" w:cs="Times New Roman"/>
          <w:iCs/>
          <w:sz w:val="24"/>
          <w:szCs w:val="24"/>
        </w:rPr>
        <w:t>Участник прое</w:t>
      </w:r>
      <w:r w:rsidR="00C471A5" w:rsidRPr="00C471A5">
        <w:rPr>
          <w:rFonts w:ascii="Times New Roman" w:hAnsi="Times New Roman" w:cs="Times New Roman"/>
          <w:iCs/>
          <w:sz w:val="24"/>
          <w:szCs w:val="24"/>
        </w:rPr>
        <w:t>кта «Гимназический Союз России»</w:t>
      </w:r>
    </w:p>
    <w:p w:rsidR="00C471A5" w:rsidRPr="00C471A5" w:rsidRDefault="00AA1A12" w:rsidP="00C471A5">
      <w:pPr>
        <w:pStyle w:val="a3"/>
        <w:spacing w:after="0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C471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25F9" w:rsidRPr="00C471A5">
        <w:rPr>
          <w:rFonts w:ascii="Times New Roman" w:hAnsi="Times New Roman" w:cs="Times New Roman"/>
          <w:iCs/>
          <w:sz w:val="24"/>
          <w:szCs w:val="24"/>
        </w:rPr>
        <w:t>член</w:t>
      </w:r>
      <w:r w:rsidR="00C471A5" w:rsidRPr="00C471A5">
        <w:rPr>
          <w:rFonts w:ascii="Times New Roman" w:hAnsi="Times New Roman" w:cs="Times New Roman"/>
          <w:iCs/>
          <w:sz w:val="24"/>
          <w:szCs w:val="24"/>
        </w:rPr>
        <w:t xml:space="preserve"> Ассоциации лучших школ России»</w:t>
      </w:r>
    </w:p>
    <w:p w:rsidR="00C471A5" w:rsidRPr="00C471A5" w:rsidRDefault="00A625F9" w:rsidP="00C471A5">
      <w:pPr>
        <w:pStyle w:val="a3"/>
        <w:spacing w:after="0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C471A5">
        <w:rPr>
          <w:rFonts w:ascii="Times New Roman" w:hAnsi="Times New Roman" w:cs="Times New Roman"/>
          <w:iCs/>
          <w:sz w:val="24"/>
          <w:szCs w:val="24"/>
        </w:rPr>
        <w:t>Победитель публичного смотра «Творчески работающие коллективы</w:t>
      </w:r>
      <w:r w:rsidR="00C471A5" w:rsidRPr="00C471A5">
        <w:rPr>
          <w:rFonts w:ascii="Times New Roman" w:hAnsi="Times New Roman" w:cs="Times New Roman"/>
          <w:iCs/>
          <w:sz w:val="24"/>
          <w:szCs w:val="24"/>
        </w:rPr>
        <w:t xml:space="preserve"> школ, гимназий, лицеев России»</w:t>
      </w:r>
    </w:p>
    <w:p w:rsidR="00AA1A12" w:rsidRPr="00C471A5" w:rsidRDefault="00C471A5" w:rsidP="00C471A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471A5">
        <w:rPr>
          <w:rFonts w:ascii="Times New Roman" w:hAnsi="Times New Roman" w:cs="Times New Roman"/>
          <w:iCs/>
          <w:sz w:val="24"/>
          <w:szCs w:val="24"/>
        </w:rPr>
        <w:t xml:space="preserve"> Л</w:t>
      </w:r>
      <w:r w:rsidR="00A625F9" w:rsidRPr="00C471A5">
        <w:rPr>
          <w:rFonts w:ascii="Times New Roman" w:hAnsi="Times New Roman" w:cs="Times New Roman"/>
          <w:iCs/>
          <w:sz w:val="24"/>
          <w:szCs w:val="24"/>
        </w:rPr>
        <w:t>ауреат национального конкурса 100 лучших образовательных учреждений России 2018 года.</w:t>
      </w:r>
    </w:p>
    <w:p w:rsidR="00A625F9" w:rsidRPr="00C471A5" w:rsidRDefault="00C471A5" w:rsidP="00C471A5">
      <w:pPr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1A5">
        <w:rPr>
          <w:rFonts w:ascii="Times New Roman" w:hAnsi="Times New Roman" w:cs="Times New Roman"/>
          <w:iCs/>
          <w:sz w:val="24"/>
          <w:szCs w:val="24"/>
        </w:rPr>
        <w:t>2017</w:t>
      </w:r>
      <w:r w:rsidR="00A625F9" w:rsidRPr="00C471A5">
        <w:rPr>
          <w:rFonts w:ascii="Times New Roman" w:hAnsi="Times New Roman" w:cs="Times New Roman"/>
          <w:iCs/>
          <w:sz w:val="24"/>
          <w:szCs w:val="24"/>
        </w:rPr>
        <w:t>-2021 Краевая инновационная площадка «</w:t>
      </w:r>
      <w:r w:rsidR="00A625F9" w:rsidRPr="00C471A5">
        <w:rPr>
          <w:rFonts w:ascii="Times New Roman" w:hAnsi="Times New Roman" w:cs="Times New Roman"/>
          <w:bCs/>
          <w:sz w:val="24"/>
          <w:szCs w:val="24"/>
        </w:rPr>
        <w:t>Конструирование образовательной среды, способствующей формированию нравственного опыта школ</w:t>
      </w:r>
      <w:r w:rsidRPr="00C471A5">
        <w:rPr>
          <w:rFonts w:ascii="Times New Roman" w:hAnsi="Times New Roman" w:cs="Times New Roman"/>
          <w:bCs/>
          <w:sz w:val="24"/>
          <w:szCs w:val="24"/>
        </w:rPr>
        <w:t xml:space="preserve">ьника на основе </w:t>
      </w:r>
      <w:proofErr w:type="spellStart"/>
      <w:r w:rsidRPr="00C471A5"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="00A625F9" w:rsidRPr="00C471A5">
        <w:rPr>
          <w:rFonts w:ascii="Times New Roman" w:hAnsi="Times New Roman" w:cs="Times New Roman"/>
          <w:bCs/>
          <w:sz w:val="24"/>
          <w:szCs w:val="24"/>
        </w:rPr>
        <w:t xml:space="preserve"> подхода».</w:t>
      </w:r>
    </w:p>
    <w:p w:rsidR="00C9448C" w:rsidRDefault="00C9448C" w:rsidP="00C471A5">
      <w:pPr>
        <w:ind w:left="-426" w:right="-284" w:firstLine="426"/>
        <w:rPr>
          <w:rFonts w:ascii="Times New Roman" w:hAnsi="Times New Roman" w:cs="Times New Roman"/>
          <w:sz w:val="28"/>
          <w:szCs w:val="28"/>
        </w:rPr>
      </w:pPr>
      <w:r w:rsidRPr="00F01584">
        <w:rPr>
          <w:rFonts w:ascii="Times New Roman" w:hAnsi="Times New Roman" w:cs="Times New Roman"/>
          <w:i/>
          <w:sz w:val="28"/>
          <w:szCs w:val="28"/>
        </w:rPr>
        <w:t xml:space="preserve">9. Научный руководитель – </w:t>
      </w:r>
      <w:r w:rsidR="00AA1A12" w:rsidRPr="00F01584">
        <w:rPr>
          <w:rFonts w:ascii="Times New Roman" w:hAnsi="Times New Roman" w:cs="Times New Roman"/>
          <w:sz w:val="28"/>
          <w:szCs w:val="28"/>
        </w:rPr>
        <w:t xml:space="preserve">Филиппова Галина Григорьевна, канд. </w:t>
      </w:r>
      <w:proofErr w:type="spellStart"/>
      <w:r w:rsidR="00AA1A12" w:rsidRPr="00F0158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AA1A12" w:rsidRPr="00F01584">
        <w:rPr>
          <w:rFonts w:ascii="Times New Roman" w:hAnsi="Times New Roman" w:cs="Times New Roman"/>
          <w:sz w:val="28"/>
          <w:szCs w:val="28"/>
        </w:rPr>
        <w:t>. наук, Заслуженный учитель России.</w:t>
      </w:r>
    </w:p>
    <w:p w:rsidR="00C471A5" w:rsidRDefault="00C471A5" w:rsidP="00C471A5">
      <w:pPr>
        <w:ind w:left="-426" w:right="-284" w:firstLine="426"/>
        <w:rPr>
          <w:rFonts w:ascii="Times New Roman" w:hAnsi="Times New Roman" w:cs="Times New Roman"/>
          <w:color w:val="FF0000"/>
          <w:sz w:val="28"/>
          <w:szCs w:val="28"/>
        </w:rPr>
      </w:pPr>
    </w:p>
    <w:p w:rsidR="00C471A5" w:rsidRPr="00F01584" w:rsidRDefault="00C471A5" w:rsidP="00C471A5">
      <w:pPr>
        <w:ind w:left="-426" w:right="-284" w:firstLine="426"/>
        <w:rPr>
          <w:rFonts w:ascii="Times New Roman" w:hAnsi="Times New Roman" w:cs="Times New Roman"/>
          <w:color w:val="FF0000"/>
          <w:sz w:val="28"/>
          <w:szCs w:val="28"/>
        </w:rPr>
      </w:pPr>
    </w:p>
    <w:p w:rsidR="00C9448C" w:rsidRPr="00F01584" w:rsidRDefault="00C9448C" w:rsidP="00F0158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01584">
        <w:rPr>
          <w:b/>
          <w:sz w:val="28"/>
          <w:szCs w:val="28"/>
        </w:rPr>
        <w:lastRenderedPageBreak/>
        <w:t>Соответствие задачам федеральной и региональной образовательной политики</w:t>
      </w:r>
    </w:p>
    <w:p w:rsidR="00C9448C" w:rsidRPr="000E76F6" w:rsidRDefault="00EF1B0B" w:rsidP="00F01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584">
        <w:rPr>
          <w:rFonts w:ascii="Times New Roman" w:hAnsi="Times New Roman" w:cs="Times New Roman"/>
          <w:sz w:val="28"/>
          <w:szCs w:val="28"/>
        </w:rPr>
        <w:t>Тема инновационной программы</w:t>
      </w:r>
      <w:r w:rsidR="00C9448C" w:rsidRPr="00F01584">
        <w:rPr>
          <w:rFonts w:ascii="Times New Roman" w:hAnsi="Times New Roman" w:cs="Times New Roman"/>
          <w:sz w:val="28"/>
          <w:szCs w:val="28"/>
        </w:rPr>
        <w:t xml:space="preserve"> </w:t>
      </w:r>
      <w:r w:rsidR="00C9448C" w:rsidRPr="00F01584">
        <w:rPr>
          <w:rFonts w:ascii="Times New Roman" w:hAnsi="Times New Roman" w:cs="Times New Roman"/>
          <w:b/>
          <w:bCs/>
          <w:sz w:val="28"/>
          <w:szCs w:val="28"/>
        </w:rPr>
        <w:t xml:space="preserve">«Конструирование образовательной среды, способствующей приобретению нравственного опыта школьника  на основе  </w:t>
      </w:r>
      <w:proofErr w:type="spellStart"/>
      <w:r w:rsidR="00C9448C" w:rsidRPr="00F01584">
        <w:rPr>
          <w:rFonts w:ascii="Times New Roman" w:hAnsi="Times New Roman" w:cs="Times New Roman"/>
          <w:b/>
          <w:bCs/>
          <w:sz w:val="28"/>
          <w:szCs w:val="28"/>
        </w:rPr>
        <w:t>деятельностного</w:t>
      </w:r>
      <w:proofErr w:type="spellEnd"/>
      <w:r w:rsidR="00C9448C" w:rsidRPr="00F01584">
        <w:rPr>
          <w:rFonts w:ascii="Times New Roman" w:hAnsi="Times New Roman" w:cs="Times New Roman"/>
          <w:b/>
          <w:bCs/>
          <w:sz w:val="28"/>
          <w:szCs w:val="28"/>
        </w:rPr>
        <w:t xml:space="preserve"> подхода» </w:t>
      </w:r>
      <w:r w:rsidRPr="00F01584">
        <w:rPr>
          <w:rFonts w:ascii="Times New Roman" w:hAnsi="Times New Roman" w:cs="Times New Roman"/>
          <w:bCs/>
          <w:sz w:val="28"/>
          <w:szCs w:val="28"/>
        </w:rPr>
        <w:t xml:space="preserve">соответствует задачам федеральной и региональной политики. </w:t>
      </w:r>
      <w:r w:rsidR="00144BCA" w:rsidRPr="00F01584">
        <w:rPr>
          <w:rFonts w:ascii="Times New Roman" w:hAnsi="Times New Roman" w:cs="Times New Roman"/>
          <w:sz w:val="28"/>
          <w:szCs w:val="28"/>
        </w:rPr>
        <w:t xml:space="preserve">Основополагающими документами реализации </w:t>
      </w:r>
      <w:r w:rsidR="00144BCA" w:rsidRPr="00F01584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015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BCA" w:rsidRPr="00F01584">
        <w:rPr>
          <w:rFonts w:ascii="Times New Roman" w:hAnsi="Times New Roman" w:cs="Times New Roman"/>
          <w:sz w:val="28"/>
          <w:szCs w:val="28"/>
        </w:rPr>
        <w:t>являются Федеральный закон</w:t>
      </w:r>
      <w:r w:rsidR="00C9448C" w:rsidRPr="00F01584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от 29 декабря 2012 года №273-ФЗ; ФГОС нового поколения; </w:t>
      </w:r>
      <w:hyperlink r:id="rId11" w:tgtFrame="_blank" w:history="1">
        <w:r w:rsidR="00144BCA" w:rsidRPr="00F015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Стратегия</w:t>
        </w:r>
        <w:r w:rsidR="00C9448C" w:rsidRPr="00F015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развития воспитания в Российской Федерации на период до 2025 года</w:t>
        </w:r>
      </w:hyperlink>
      <w:r w:rsidR="00144BCA" w:rsidRPr="00F01584">
        <w:rPr>
          <w:rFonts w:ascii="Times New Roman" w:hAnsi="Times New Roman" w:cs="Times New Roman"/>
          <w:sz w:val="28"/>
          <w:szCs w:val="28"/>
        </w:rPr>
        <w:t>, в которых подчеркивается, что одним из основных п</w:t>
      </w:r>
      <w:r w:rsidR="00EB580E" w:rsidRPr="00F01584">
        <w:rPr>
          <w:rFonts w:ascii="Times New Roman" w:hAnsi="Times New Roman" w:cs="Times New Roman"/>
          <w:sz w:val="28"/>
          <w:szCs w:val="28"/>
        </w:rPr>
        <w:t>риоритетов воспитания выступает</w:t>
      </w:r>
      <w:r w:rsidR="00144BCA" w:rsidRPr="00F01584">
        <w:rPr>
          <w:rFonts w:ascii="Times New Roman" w:hAnsi="Times New Roman" w:cs="Times New Roman"/>
          <w:sz w:val="28"/>
          <w:szCs w:val="28"/>
        </w:rPr>
        <w:t xml:space="preserve"> формирование нравственной личности.</w:t>
      </w:r>
    </w:p>
    <w:p w:rsidR="000E76F6" w:rsidRDefault="00A95257" w:rsidP="000E76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584">
        <w:rPr>
          <w:rFonts w:ascii="Times New Roman" w:hAnsi="Times New Roman" w:cs="Times New Roman"/>
          <w:color w:val="000000"/>
          <w:sz w:val="28"/>
          <w:szCs w:val="28"/>
        </w:rPr>
        <w:t>Основная идея инновационной программы заключается в том, что будет создана такая</w:t>
      </w:r>
      <w:r w:rsidRPr="00F015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образовательная среда, каждый компонент  которой  будет способствовать  прожи</w:t>
      </w:r>
      <w:r w:rsidR="00144BCA" w:rsidRPr="00F015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ванию, осмыслению и свободному </w:t>
      </w:r>
      <w:r w:rsidRPr="00F015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принятию</w:t>
      </w:r>
      <w:r w:rsidR="00144BCA" w:rsidRPr="00F015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учащимися</w:t>
      </w:r>
      <w:r w:rsidRPr="00F015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144BCA" w:rsidRPr="00F015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через различные виды деятельности  </w:t>
      </w:r>
      <w:r w:rsidRPr="00F015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нравственного опыта</w:t>
      </w:r>
      <w:r w:rsidR="00144BCA" w:rsidRPr="00F015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что, соответственно, будет вести </w:t>
      </w:r>
      <w:proofErr w:type="gramStart"/>
      <w:r w:rsidR="00144BCA" w:rsidRPr="00F015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="00144BCA" w:rsidRPr="00F015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144BCA" w:rsidRPr="00F015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формированию</w:t>
      </w:r>
      <w:proofErr w:type="gramEnd"/>
      <w:r w:rsidR="00144BCA" w:rsidRPr="00F015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нравственной личности.</w:t>
      </w:r>
      <w:r w:rsidR="000E76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1B5BC6" w:rsidRPr="00F01584" w:rsidRDefault="001B5BC6" w:rsidP="000E76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584">
        <w:rPr>
          <w:rFonts w:ascii="Times New Roman" w:hAnsi="Times New Roman" w:cs="Times New Roman"/>
          <w:color w:val="000000"/>
          <w:sz w:val="28"/>
          <w:szCs w:val="28"/>
        </w:rPr>
        <w:t xml:space="preserve">Поэтому  </w:t>
      </w:r>
      <w:r w:rsidRPr="00F015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главным условием эффективности </w:t>
      </w:r>
      <w:r w:rsidRPr="00F01584">
        <w:rPr>
          <w:rFonts w:ascii="Times New Roman" w:hAnsi="Times New Roman" w:cs="Times New Roman"/>
          <w:color w:val="000000"/>
          <w:sz w:val="28"/>
          <w:szCs w:val="28"/>
        </w:rPr>
        <w:t>образовательной среды, способствующей приобретению   нравственного опыта  школьника,</w:t>
      </w:r>
      <w:r w:rsidRPr="00F015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становится  деятельность. Педагогический коллектив гимназии  изучает, систематизирует и применяет в своей работе различные виды деятельности с ребенком таким образом, чтобы каждая ситуация, способствующая  нравственному росту ребенка,  была пр</w:t>
      </w:r>
      <w:r w:rsidR="00C471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ожита им  через</w:t>
      </w:r>
      <w:r w:rsidRPr="00F015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социальный опыт, ролевые игры, наглядные примеры педагогов и  усвоена как личностный опыт. </w:t>
      </w:r>
    </w:p>
    <w:p w:rsidR="003D59E4" w:rsidRPr="00F01584" w:rsidRDefault="003D59E4" w:rsidP="00F01584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01584">
        <w:rPr>
          <w:sz w:val="28"/>
          <w:szCs w:val="28"/>
        </w:rPr>
        <w:t xml:space="preserve">Соответствие задачам федеральной и региональной образовательной политики </w:t>
      </w:r>
      <w:r w:rsidR="000D2F5F" w:rsidRPr="00F01584">
        <w:rPr>
          <w:sz w:val="28"/>
          <w:szCs w:val="28"/>
        </w:rPr>
        <w:t>определяется</w:t>
      </w:r>
      <w:r w:rsidR="00A95257" w:rsidRPr="00F01584">
        <w:rPr>
          <w:sz w:val="28"/>
          <w:szCs w:val="28"/>
        </w:rPr>
        <w:t xml:space="preserve"> не только основной идеей программы, но и</w:t>
      </w:r>
      <w:r w:rsidR="000D2F5F" w:rsidRPr="00F01584">
        <w:rPr>
          <w:sz w:val="28"/>
          <w:szCs w:val="28"/>
        </w:rPr>
        <w:t xml:space="preserve"> следующими положениями:</w:t>
      </w:r>
    </w:p>
    <w:p w:rsidR="003D59E4" w:rsidRPr="00F01584" w:rsidRDefault="003D59E4" w:rsidP="00F01584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01584">
        <w:rPr>
          <w:bCs/>
          <w:sz w:val="28"/>
          <w:szCs w:val="28"/>
        </w:rPr>
        <w:t xml:space="preserve">основным источником нравственных  отношений  является нравственная  социальная среда, характеризующаяся такими этическими </w:t>
      </w:r>
      <w:r w:rsidRPr="00F01584">
        <w:rPr>
          <w:bCs/>
          <w:sz w:val="28"/>
          <w:szCs w:val="28"/>
        </w:rPr>
        <w:lastRenderedPageBreak/>
        <w:t>отношениями, которые выработаны культурой как нормативные, социаль</w:t>
      </w:r>
      <w:r w:rsidR="00A95257" w:rsidRPr="00F01584">
        <w:rPr>
          <w:bCs/>
          <w:sz w:val="28"/>
          <w:szCs w:val="28"/>
        </w:rPr>
        <w:t>но одобряемые – «положительные»;</w:t>
      </w:r>
    </w:p>
    <w:p w:rsidR="000D2F5F" w:rsidRPr="00F01584" w:rsidRDefault="003D59E4" w:rsidP="00F01584">
      <w:pPr>
        <w:pStyle w:val="a3"/>
        <w:numPr>
          <w:ilvl w:val="0"/>
          <w:numId w:val="3"/>
        </w:numPr>
        <w:tabs>
          <w:tab w:val="left" w:pos="993"/>
          <w:tab w:val="left" w:pos="102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84">
        <w:rPr>
          <w:rFonts w:ascii="Times New Roman" w:hAnsi="Times New Roman" w:cs="Times New Roman"/>
          <w:bCs/>
          <w:sz w:val="28"/>
          <w:szCs w:val="28"/>
        </w:rPr>
        <w:t xml:space="preserve">использование </w:t>
      </w:r>
      <w:proofErr w:type="spellStart"/>
      <w:r w:rsidRPr="00F01584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F01584">
        <w:rPr>
          <w:rFonts w:ascii="Times New Roman" w:hAnsi="Times New Roman" w:cs="Times New Roman"/>
          <w:bCs/>
          <w:sz w:val="28"/>
          <w:szCs w:val="28"/>
        </w:rPr>
        <w:t xml:space="preserve"> подхода в обучении и воспитании является важнейшим механизмом о</w:t>
      </w:r>
      <w:r w:rsidR="00EF1B0B" w:rsidRPr="00F01584">
        <w:rPr>
          <w:rFonts w:ascii="Times New Roman" w:hAnsi="Times New Roman" w:cs="Times New Roman"/>
          <w:bCs/>
          <w:sz w:val="28"/>
          <w:szCs w:val="28"/>
        </w:rPr>
        <w:t xml:space="preserve">беспечения качества образования, а также </w:t>
      </w:r>
      <w:r w:rsidR="000D2F5F" w:rsidRPr="00F01584">
        <w:rPr>
          <w:rFonts w:ascii="Times New Roman" w:hAnsi="Times New Roman" w:cs="Times New Roman"/>
          <w:bCs/>
          <w:sz w:val="28"/>
          <w:szCs w:val="28"/>
        </w:rPr>
        <w:t>способствует приобретению практического нравственного  опыта школьника</w:t>
      </w:r>
      <w:r w:rsidR="00EF1B0B" w:rsidRPr="00F01584">
        <w:rPr>
          <w:rFonts w:ascii="Times New Roman" w:hAnsi="Times New Roman" w:cs="Times New Roman"/>
          <w:sz w:val="28"/>
          <w:szCs w:val="28"/>
        </w:rPr>
        <w:t>.</w:t>
      </w:r>
    </w:p>
    <w:p w:rsidR="00EF1B0B" w:rsidRPr="00F01584" w:rsidRDefault="00EF1B0B" w:rsidP="00F0158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F01584">
        <w:rPr>
          <w:color w:val="auto"/>
          <w:sz w:val="28"/>
          <w:szCs w:val="28"/>
        </w:rPr>
        <w:t>Недооценка  формирования нравственного  опыта школьника приводит к тому, что учитель не видит истинных причин неуспеваемости, безнравственности поведения, обвиняя учащихся в лени и непослушании. Назидательный тон и декларирование нравственных норм не приводят к их усвоению, а порой дают совершенно противоположный результа</w:t>
      </w:r>
      <w:r w:rsidRPr="00FA3107">
        <w:rPr>
          <w:color w:val="auto"/>
          <w:sz w:val="28"/>
          <w:szCs w:val="28"/>
        </w:rPr>
        <w:t>т.</w:t>
      </w:r>
      <w:r w:rsidRPr="00F01584">
        <w:rPr>
          <w:sz w:val="28"/>
          <w:szCs w:val="28"/>
        </w:rPr>
        <w:t xml:space="preserve"> Переориентация образования на формирование практического нравственного опыта школьника направлена на обеспечение качества образования.</w:t>
      </w:r>
    </w:p>
    <w:p w:rsidR="00A95257" w:rsidRPr="00F01584" w:rsidRDefault="003D59E4" w:rsidP="00F01584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01584">
        <w:rPr>
          <w:bCs/>
          <w:sz w:val="28"/>
          <w:szCs w:val="28"/>
        </w:rPr>
        <w:t>о</w:t>
      </w:r>
      <w:r w:rsidR="000D2F5F" w:rsidRPr="00F01584">
        <w:rPr>
          <w:bCs/>
          <w:sz w:val="28"/>
          <w:szCs w:val="28"/>
        </w:rPr>
        <w:t xml:space="preserve">пора на жизненный опыт школьника, его развитие и приобретение нового опыта является важной составляющей </w:t>
      </w:r>
      <w:r w:rsidR="007418F8" w:rsidRPr="00F01584">
        <w:rPr>
          <w:bCs/>
          <w:sz w:val="28"/>
          <w:szCs w:val="28"/>
        </w:rPr>
        <w:t>частью личностно-ориентированного образования</w:t>
      </w:r>
      <w:r w:rsidR="000D2F5F" w:rsidRPr="00F01584">
        <w:rPr>
          <w:sz w:val="28"/>
          <w:szCs w:val="28"/>
        </w:rPr>
        <w:t>.</w:t>
      </w:r>
    </w:p>
    <w:p w:rsidR="003D59E4" w:rsidRPr="00F01584" w:rsidRDefault="003D59E4" w:rsidP="00F01584">
      <w:pPr>
        <w:pStyle w:val="Default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F01584">
        <w:rPr>
          <w:b/>
          <w:bCs/>
          <w:sz w:val="28"/>
          <w:szCs w:val="28"/>
        </w:rPr>
        <w:t xml:space="preserve">Поиск эффективных  форм, способов и методов создания </w:t>
      </w:r>
      <w:proofErr w:type="gramStart"/>
      <w:r w:rsidRPr="00F01584">
        <w:rPr>
          <w:b/>
          <w:bCs/>
          <w:sz w:val="28"/>
          <w:szCs w:val="28"/>
        </w:rPr>
        <w:t>образовательной среды, способствующей формированию</w:t>
      </w:r>
      <w:r w:rsidR="00C471A5">
        <w:rPr>
          <w:b/>
          <w:bCs/>
          <w:sz w:val="28"/>
          <w:szCs w:val="28"/>
        </w:rPr>
        <w:t xml:space="preserve"> нравственного опыта школьника </w:t>
      </w:r>
      <w:r w:rsidRPr="00F01584">
        <w:rPr>
          <w:b/>
          <w:bCs/>
          <w:sz w:val="28"/>
          <w:szCs w:val="28"/>
        </w:rPr>
        <w:t xml:space="preserve"> представляется</w:t>
      </w:r>
      <w:proofErr w:type="gramEnd"/>
      <w:r w:rsidRPr="00F01584">
        <w:rPr>
          <w:b/>
          <w:bCs/>
          <w:sz w:val="28"/>
          <w:szCs w:val="28"/>
        </w:rPr>
        <w:t xml:space="preserve"> актуальной задачей, требующей практического решения.</w:t>
      </w:r>
    </w:p>
    <w:p w:rsidR="003D59E4" w:rsidRPr="00F01584" w:rsidRDefault="003D59E4" w:rsidP="00F0158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5F" w:rsidRPr="00F01584" w:rsidRDefault="000D2F5F" w:rsidP="00F01584">
      <w:pPr>
        <w:pStyle w:val="a3"/>
        <w:tabs>
          <w:tab w:val="left" w:pos="1020"/>
        </w:tabs>
        <w:spacing w:after="0" w:line="360" w:lineRule="auto"/>
        <w:ind w:left="0" w:right="-284" w:firstLine="567"/>
        <w:rPr>
          <w:rFonts w:ascii="Times New Roman" w:hAnsi="Times New Roman" w:cs="Times New Roman"/>
          <w:i/>
          <w:sz w:val="28"/>
          <w:szCs w:val="28"/>
        </w:rPr>
      </w:pPr>
    </w:p>
    <w:p w:rsidR="007418F8" w:rsidRPr="00F01584" w:rsidRDefault="007418F8" w:rsidP="00F01584">
      <w:pPr>
        <w:pStyle w:val="a3"/>
        <w:tabs>
          <w:tab w:val="left" w:pos="1020"/>
        </w:tabs>
        <w:spacing w:after="0" w:line="360" w:lineRule="auto"/>
        <w:ind w:left="0" w:right="-284" w:firstLine="567"/>
        <w:rPr>
          <w:rFonts w:ascii="Times New Roman" w:hAnsi="Times New Roman" w:cs="Times New Roman"/>
          <w:i/>
          <w:sz w:val="28"/>
          <w:szCs w:val="28"/>
        </w:rPr>
      </w:pPr>
    </w:p>
    <w:p w:rsidR="007418F8" w:rsidRPr="00F01584" w:rsidRDefault="007418F8" w:rsidP="00F01584">
      <w:pPr>
        <w:pStyle w:val="a3"/>
        <w:tabs>
          <w:tab w:val="left" w:pos="1020"/>
        </w:tabs>
        <w:spacing w:after="0" w:line="360" w:lineRule="auto"/>
        <w:ind w:left="0" w:right="-284" w:firstLine="567"/>
        <w:rPr>
          <w:rFonts w:ascii="Times New Roman" w:hAnsi="Times New Roman" w:cs="Times New Roman"/>
          <w:i/>
          <w:sz w:val="28"/>
          <w:szCs w:val="28"/>
        </w:rPr>
      </w:pPr>
    </w:p>
    <w:p w:rsidR="007418F8" w:rsidRPr="00F01584" w:rsidRDefault="007418F8" w:rsidP="00F01584">
      <w:pPr>
        <w:pStyle w:val="a3"/>
        <w:tabs>
          <w:tab w:val="left" w:pos="1020"/>
        </w:tabs>
        <w:spacing w:after="0" w:line="360" w:lineRule="auto"/>
        <w:ind w:left="0" w:right="-284" w:firstLine="567"/>
        <w:rPr>
          <w:rFonts w:ascii="Times New Roman" w:hAnsi="Times New Roman" w:cs="Times New Roman"/>
          <w:i/>
          <w:sz w:val="28"/>
          <w:szCs w:val="28"/>
        </w:rPr>
      </w:pPr>
    </w:p>
    <w:p w:rsidR="007418F8" w:rsidRDefault="007418F8" w:rsidP="00F01584">
      <w:pPr>
        <w:pStyle w:val="a3"/>
        <w:tabs>
          <w:tab w:val="left" w:pos="1020"/>
        </w:tabs>
        <w:spacing w:after="0" w:line="360" w:lineRule="auto"/>
        <w:ind w:left="0" w:right="-284" w:firstLine="567"/>
        <w:rPr>
          <w:rFonts w:ascii="Times New Roman" w:hAnsi="Times New Roman" w:cs="Times New Roman"/>
          <w:i/>
          <w:sz w:val="28"/>
          <w:szCs w:val="28"/>
        </w:rPr>
      </w:pPr>
    </w:p>
    <w:p w:rsidR="00FA3107" w:rsidRDefault="00FA3107" w:rsidP="00F01584">
      <w:pPr>
        <w:pStyle w:val="a3"/>
        <w:tabs>
          <w:tab w:val="left" w:pos="1020"/>
        </w:tabs>
        <w:spacing w:after="0" w:line="360" w:lineRule="auto"/>
        <w:ind w:left="0" w:right="-284" w:firstLine="567"/>
        <w:rPr>
          <w:rFonts w:ascii="Times New Roman" w:hAnsi="Times New Roman" w:cs="Times New Roman"/>
          <w:i/>
          <w:sz w:val="28"/>
          <w:szCs w:val="28"/>
        </w:rPr>
      </w:pPr>
    </w:p>
    <w:p w:rsidR="00FA3107" w:rsidRDefault="00FA3107" w:rsidP="00F01584">
      <w:pPr>
        <w:pStyle w:val="a3"/>
        <w:tabs>
          <w:tab w:val="left" w:pos="1020"/>
        </w:tabs>
        <w:spacing w:after="0" w:line="360" w:lineRule="auto"/>
        <w:ind w:left="0" w:right="-284" w:firstLine="567"/>
        <w:rPr>
          <w:rFonts w:ascii="Times New Roman" w:hAnsi="Times New Roman" w:cs="Times New Roman"/>
          <w:i/>
          <w:sz w:val="28"/>
          <w:szCs w:val="28"/>
        </w:rPr>
      </w:pPr>
    </w:p>
    <w:p w:rsidR="00FA3107" w:rsidRDefault="00FA3107" w:rsidP="00F01584">
      <w:pPr>
        <w:pStyle w:val="a3"/>
        <w:tabs>
          <w:tab w:val="left" w:pos="1020"/>
        </w:tabs>
        <w:spacing w:after="0" w:line="360" w:lineRule="auto"/>
        <w:ind w:left="0" w:right="-284" w:firstLine="567"/>
        <w:rPr>
          <w:rFonts w:ascii="Times New Roman" w:hAnsi="Times New Roman" w:cs="Times New Roman"/>
          <w:i/>
          <w:sz w:val="28"/>
          <w:szCs w:val="28"/>
        </w:rPr>
      </w:pPr>
    </w:p>
    <w:p w:rsidR="00FA3107" w:rsidRPr="00F01584" w:rsidRDefault="00FA3107" w:rsidP="00F01584">
      <w:pPr>
        <w:pStyle w:val="a3"/>
        <w:tabs>
          <w:tab w:val="left" w:pos="1020"/>
        </w:tabs>
        <w:spacing w:after="0" w:line="360" w:lineRule="auto"/>
        <w:ind w:left="0" w:right="-284" w:firstLine="567"/>
        <w:rPr>
          <w:rFonts w:ascii="Times New Roman" w:hAnsi="Times New Roman" w:cs="Times New Roman"/>
          <w:i/>
          <w:sz w:val="28"/>
          <w:szCs w:val="28"/>
        </w:rPr>
      </w:pPr>
    </w:p>
    <w:p w:rsidR="00C9448C" w:rsidRPr="00F01584" w:rsidRDefault="00C9448C" w:rsidP="00F01584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584">
        <w:rPr>
          <w:rFonts w:ascii="Times New Roman" w:hAnsi="Times New Roman" w:cs="Times New Roman"/>
          <w:b/>
          <w:sz w:val="28"/>
          <w:szCs w:val="28"/>
        </w:rPr>
        <w:lastRenderedPageBreak/>
        <w:t>Задачи отчетного периода</w:t>
      </w:r>
    </w:p>
    <w:p w:rsidR="00FB48CB" w:rsidRPr="00F01584" w:rsidRDefault="00FB48CB" w:rsidP="00F01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8CB" w:rsidRPr="00F01584" w:rsidRDefault="00FB48CB" w:rsidP="00F01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584">
        <w:rPr>
          <w:rFonts w:ascii="Times New Roman" w:hAnsi="Times New Roman" w:cs="Times New Roman"/>
          <w:sz w:val="28"/>
          <w:szCs w:val="28"/>
        </w:rPr>
        <w:t>1 этап реализации проекта – 2017г.</w:t>
      </w:r>
    </w:p>
    <w:p w:rsidR="00FB48CB" w:rsidRPr="00F01584" w:rsidRDefault="00FB48CB" w:rsidP="00F01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584">
        <w:rPr>
          <w:rFonts w:ascii="Times New Roman" w:hAnsi="Times New Roman" w:cs="Times New Roman"/>
          <w:sz w:val="28"/>
          <w:szCs w:val="28"/>
        </w:rPr>
        <w:t>2 этап реализации программы рассчитан на период  январь 2018 – август 2021 года. В связи с этим в 2018 г. перед краевой инновационной площадкой стояли следующие задачи  по реализации инновационной программы:</w:t>
      </w:r>
    </w:p>
    <w:p w:rsidR="00FB48CB" w:rsidRPr="00F01584" w:rsidRDefault="00FB48CB" w:rsidP="00F01584">
      <w:pPr>
        <w:tabs>
          <w:tab w:val="left" w:pos="102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584">
        <w:rPr>
          <w:rFonts w:ascii="Times New Roman" w:hAnsi="Times New Roman" w:cs="Times New Roman"/>
          <w:sz w:val="28"/>
          <w:szCs w:val="28"/>
        </w:rPr>
        <w:t>1.Обеспечение педагогических условия формирования нравственного опыта  учащихся.</w:t>
      </w:r>
    </w:p>
    <w:p w:rsidR="00FB48CB" w:rsidRPr="00F01584" w:rsidRDefault="00FB48CB" w:rsidP="00F01584">
      <w:pPr>
        <w:tabs>
          <w:tab w:val="left" w:pos="102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584">
        <w:rPr>
          <w:rFonts w:ascii="Times New Roman" w:hAnsi="Times New Roman" w:cs="Times New Roman"/>
          <w:sz w:val="28"/>
          <w:szCs w:val="28"/>
        </w:rPr>
        <w:t>2.Развитие  образовательной среды, способствующей формированию нравственного опыта школьников.</w:t>
      </w:r>
    </w:p>
    <w:p w:rsidR="00FB48CB" w:rsidRPr="00F01584" w:rsidRDefault="00FB48CB" w:rsidP="00F01584">
      <w:pPr>
        <w:tabs>
          <w:tab w:val="left" w:pos="102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584">
        <w:rPr>
          <w:rFonts w:ascii="Times New Roman" w:hAnsi="Times New Roman" w:cs="Times New Roman"/>
          <w:color w:val="000000"/>
          <w:sz w:val="28"/>
          <w:szCs w:val="28"/>
        </w:rPr>
        <w:t>3. Разработка диагностических  материалов  для изучения становления нравственного опыта школьника.</w:t>
      </w:r>
    </w:p>
    <w:p w:rsidR="00FB48CB" w:rsidRPr="00F01584" w:rsidRDefault="00FB48CB" w:rsidP="00F01584">
      <w:pPr>
        <w:tabs>
          <w:tab w:val="left" w:pos="102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584">
        <w:rPr>
          <w:rFonts w:ascii="Times New Roman" w:hAnsi="Times New Roman" w:cs="Times New Roman"/>
          <w:color w:val="000000"/>
          <w:sz w:val="28"/>
          <w:szCs w:val="28"/>
        </w:rPr>
        <w:t xml:space="preserve">4. Мониторинг состояния </w:t>
      </w:r>
      <w:r w:rsidRPr="00F01584">
        <w:rPr>
          <w:rFonts w:ascii="Times New Roman" w:hAnsi="Times New Roman" w:cs="Times New Roman"/>
          <w:sz w:val="28"/>
          <w:szCs w:val="28"/>
        </w:rPr>
        <w:t>образовательной среды, способствующей формированию нравственного опыта школьников.</w:t>
      </w:r>
    </w:p>
    <w:p w:rsidR="000F6F4F" w:rsidRPr="00F01584" w:rsidRDefault="000F6F4F" w:rsidP="00F01584">
      <w:pPr>
        <w:tabs>
          <w:tab w:val="left" w:pos="102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584">
        <w:rPr>
          <w:rFonts w:ascii="Times New Roman" w:hAnsi="Times New Roman" w:cs="Times New Roman"/>
          <w:color w:val="000000"/>
          <w:sz w:val="28"/>
          <w:szCs w:val="28"/>
        </w:rPr>
        <w:t xml:space="preserve">5.Разработка и трансляция </w:t>
      </w:r>
      <w:proofErr w:type="gramStart"/>
      <w:r w:rsidRPr="00F01584">
        <w:rPr>
          <w:rFonts w:ascii="Times New Roman" w:hAnsi="Times New Roman" w:cs="Times New Roman"/>
          <w:color w:val="000000"/>
          <w:sz w:val="28"/>
          <w:szCs w:val="28"/>
        </w:rPr>
        <w:t>нормативно-правового</w:t>
      </w:r>
      <w:proofErr w:type="gramEnd"/>
      <w:r w:rsidRPr="00F01584">
        <w:rPr>
          <w:rFonts w:ascii="Times New Roman" w:hAnsi="Times New Roman" w:cs="Times New Roman"/>
          <w:color w:val="000000"/>
          <w:sz w:val="28"/>
          <w:szCs w:val="28"/>
        </w:rPr>
        <w:t xml:space="preserve"> и методического обеспечение инновационной  программы. </w:t>
      </w:r>
    </w:p>
    <w:p w:rsidR="00FB48CB" w:rsidRPr="00F01584" w:rsidRDefault="00FB48CB" w:rsidP="00F01584">
      <w:pPr>
        <w:tabs>
          <w:tab w:val="left" w:pos="102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584">
        <w:rPr>
          <w:rFonts w:ascii="Times New Roman" w:hAnsi="Times New Roman" w:cs="Times New Roman"/>
          <w:bCs/>
          <w:color w:val="000000"/>
          <w:sz w:val="28"/>
          <w:szCs w:val="28"/>
        </w:rPr>
        <w:t>6. Организация сетевого взаимодействия ОО и ведомств по формированию нравственного опыта школьников.</w:t>
      </w:r>
    </w:p>
    <w:p w:rsidR="00FB48CB" w:rsidRPr="00F01584" w:rsidRDefault="00FB48CB" w:rsidP="00F01584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C9448C" w:rsidRPr="00F01584" w:rsidRDefault="00C9448C" w:rsidP="00F015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31E" w:rsidRPr="00F01584" w:rsidRDefault="005E331E" w:rsidP="00F01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8CB" w:rsidRPr="00F01584" w:rsidRDefault="00FB48CB" w:rsidP="00F01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8CB" w:rsidRPr="00F01584" w:rsidRDefault="00FB48CB" w:rsidP="00F01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F4F" w:rsidRPr="00F01584" w:rsidRDefault="000F6F4F" w:rsidP="00F01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F4F" w:rsidRPr="00F01584" w:rsidRDefault="000F6F4F" w:rsidP="00F01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F4F" w:rsidRDefault="000F6F4F" w:rsidP="00F01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107" w:rsidRDefault="00FA3107" w:rsidP="00F01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107" w:rsidRDefault="00FA3107" w:rsidP="00F01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107" w:rsidRDefault="00FA3107" w:rsidP="00FA3107">
      <w:pPr>
        <w:pStyle w:val="a4"/>
        <w:shd w:val="clear" w:color="auto" w:fill="FFFFFF"/>
        <w:spacing w:line="360" w:lineRule="auto"/>
        <w:ind w:right="-711"/>
        <w:jc w:val="both"/>
        <w:rPr>
          <w:b/>
          <w:sz w:val="28"/>
          <w:szCs w:val="28"/>
        </w:rPr>
      </w:pPr>
    </w:p>
    <w:p w:rsidR="00AA0269" w:rsidRPr="00F01584" w:rsidRDefault="00FA65B3" w:rsidP="00B378AB">
      <w:pPr>
        <w:pStyle w:val="a4"/>
        <w:shd w:val="clear" w:color="auto" w:fill="FFFFFF"/>
        <w:spacing w:line="360" w:lineRule="auto"/>
        <w:ind w:left="720" w:right="-711"/>
        <w:jc w:val="both"/>
        <w:rPr>
          <w:b/>
          <w:sz w:val="28"/>
          <w:szCs w:val="28"/>
        </w:rPr>
      </w:pPr>
      <w:r w:rsidRPr="00F01584">
        <w:rPr>
          <w:b/>
          <w:sz w:val="28"/>
          <w:szCs w:val="28"/>
        </w:rPr>
        <w:lastRenderedPageBreak/>
        <w:t>3</w:t>
      </w:r>
      <w:r w:rsidR="00AA0269" w:rsidRPr="00F01584">
        <w:rPr>
          <w:b/>
          <w:sz w:val="28"/>
          <w:szCs w:val="28"/>
        </w:rPr>
        <w:t>.Содержание инновационной деятельности за отчетный период</w:t>
      </w:r>
    </w:p>
    <w:p w:rsidR="00AA0269" w:rsidRPr="00F01584" w:rsidRDefault="00AA0269" w:rsidP="00E507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584">
        <w:rPr>
          <w:rFonts w:ascii="Times New Roman" w:hAnsi="Times New Roman" w:cs="Times New Roman"/>
          <w:sz w:val="28"/>
          <w:szCs w:val="28"/>
        </w:rPr>
        <w:t>Дорожная карта по реализации задач инновационной площадки в течение 2018 года выполнена в полном объеме и рассматривается по</w:t>
      </w:r>
      <w:r w:rsidR="002C3610" w:rsidRPr="00F01584">
        <w:rPr>
          <w:rFonts w:ascii="Times New Roman" w:hAnsi="Times New Roman" w:cs="Times New Roman"/>
          <w:sz w:val="28"/>
          <w:szCs w:val="28"/>
        </w:rPr>
        <w:t xml:space="preserve"> </w:t>
      </w:r>
      <w:r w:rsidRPr="00F01584">
        <w:rPr>
          <w:rFonts w:ascii="Times New Roman" w:hAnsi="Times New Roman" w:cs="Times New Roman"/>
          <w:sz w:val="28"/>
          <w:szCs w:val="28"/>
        </w:rPr>
        <w:t>запланированным видам деятельности.</w:t>
      </w:r>
    </w:p>
    <w:p w:rsidR="0024510A" w:rsidRDefault="0024510A" w:rsidP="00E50746">
      <w:pPr>
        <w:tabs>
          <w:tab w:val="left" w:pos="993"/>
        </w:tabs>
        <w:spacing w:after="0" w:line="360" w:lineRule="auto"/>
        <w:ind w:firstLine="567"/>
        <w:jc w:val="both"/>
        <w:rPr>
          <w:color w:val="000000"/>
        </w:rPr>
      </w:pPr>
      <w:r w:rsidRPr="0024510A">
        <w:rPr>
          <w:rFonts w:ascii="Times New Roman" w:hAnsi="Times New Roman" w:cs="Times New Roman"/>
          <w:b/>
          <w:sz w:val="28"/>
          <w:szCs w:val="28"/>
        </w:rPr>
        <w:t>Реализация задачи 1</w:t>
      </w:r>
      <w:r w:rsidR="00FD23C7">
        <w:rPr>
          <w:rFonts w:ascii="Times New Roman" w:hAnsi="Times New Roman" w:cs="Times New Roman"/>
          <w:b/>
          <w:sz w:val="28"/>
          <w:szCs w:val="28"/>
        </w:rPr>
        <w:t>-2</w:t>
      </w:r>
      <w:r w:rsidRPr="0024510A">
        <w:rPr>
          <w:rFonts w:ascii="Times New Roman" w:hAnsi="Times New Roman" w:cs="Times New Roman"/>
          <w:b/>
          <w:sz w:val="28"/>
          <w:szCs w:val="28"/>
        </w:rPr>
        <w:t>.</w:t>
      </w:r>
      <w:r w:rsidR="00FD23C7" w:rsidRPr="00FD23C7">
        <w:rPr>
          <w:color w:val="000000"/>
        </w:rPr>
        <w:t xml:space="preserve"> </w:t>
      </w:r>
    </w:p>
    <w:p w:rsidR="00FD23C7" w:rsidRPr="00FD23C7" w:rsidRDefault="00FD23C7" w:rsidP="00E50746">
      <w:pPr>
        <w:tabs>
          <w:tab w:val="left" w:pos="10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883092</wp:posOffset>
            </wp:positionV>
            <wp:extent cx="5939790" cy="3105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0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23C7">
        <w:rPr>
          <w:rFonts w:ascii="Times New Roman" w:hAnsi="Times New Roman" w:cs="Times New Roman"/>
          <w:color w:val="000000"/>
          <w:sz w:val="28"/>
          <w:szCs w:val="28"/>
        </w:rPr>
        <w:t xml:space="preserve">Сконструирована </w:t>
      </w:r>
      <w:r>
        <w:rPr>
          <w:rFonts w:ascii="Times New Roman" w:hAnsi="Times New Roman" w:cs="Times New Roman"/>
          <w:color w:val="000000"/>
          <w:sz w:val="28"/>
          <w:szCs w:val="28"/>
        </w:rPr>
        <w:t>и идет обогащение такой образовательной среды</w:t>
      </w:r>
      <w:r w:rsidRPr="00FD23C7">
        <w:rPr>
          <w:rFonts w:ascii="Times New Roman" w:hAnsi="Times New Roman" w:cs="Times New Roman"/>
          <w:color w:val="000000"/>
          <w:sz w:val="28"/>
          <w:szCs w:val="28"/>
        </w:rPr>
        <w:t>, которая</w:t>
      </w:r>
      <w:r w:rsidRPr="00FD2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F01584">
        <w:rPr>
          <w:rFonts w:ascii="Times New Roman" w:hAnsi="Times New Roman" w:cs="Times New Roman"/>
          <w:sz w:val="28"/>
          <w:szCs w:val="28"/>
        </w:rPr>
        <w:t xml:space="preserve"> формированию нравствен</w:t>
      </w:r>
      <w:r>
        <w:rPr>
          <w:rFonts w:ascii="Times New Roman" w:hAnsi="Times New Roman" w:cs="Times New Roman"/>
          <w:sz w:val="28"/>
          <w:szCs w:val="28"/>
        </w:rPr>
        <w:t xml:space="preserve">ного опыта школьников и </w:t>
      </w:r>
      <w:r w:rsidRPr="00FD23C7">
        <w:rPr>
          <w:rFonts w:ascii="Times New Roman" w:hAnsi="Times New Roman" w:cs="Times New Roman"/>
          <w:color w:val="000000"/>
          <w:sz w:val="28"/>
          <w:szCs w:val="28"/>
        </w:rPr>
        <w:t>включит в себя три базовых компонента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 В.А.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Ясвину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D23C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D23C7" w:rsidRDefault="00FD23C7" w:rsidP="00E50746">
      <w:pPr>
        <w:tabs>
          <w:tab w:val="left" w:pos="993"/>
        </w:tabs>
        <w:spacing w:after="0" w:line="360" w:lineRule="auto"/>
        <w:ind w:firstLine="567"/>
        <w:jc w:val="both"/>
        <w:rPr>
          <w:color w:val="000000"/>
        </w:rPr>
      </w:pPr>
    </w:p>
    <w:p w:rsidR="00FD23C7" w:rsidRDefault="00FD23C7" w:rsidP="00E50746">
      <w:pPr>
        <w:tabs>
          <w:tab w:val="left" w:pos="993"/>
        </w:tabs>
        <w:spacing w:after="0" w:line="360" w:lineRule="auto"/>
        <w:ind w:firstLine="567"/>
        <w:jc w:val="both"/>
        <w:rPr>
          <w:color w:val="000000"/>
        </w:rPr>
      </w:pPr>
    </w:p>
    <w:p w:rsidR="00FD23C7" w:rsidRDefault="00FD23C7" w:rsidP="00E50746">
      <w:pPr>
        <w:tabs>
          <w:tab w:val="left" w:pos="993"/>
        </w:tabs>
        <w:spacing w:after="0" w:line="360" w:lineRule="auto"/>
        <w:ind w:firstLine="567"/>
        <w:jc w:val="both"/>
        <w:rPr>
          <w:color w:val="000000"/>
        </w:rPr>
      </w:pPr>
    </w:p>
    <w:p w:rsidR="00FD23C7" w:rsidRDefault="00FD23C7" w:rsidP="00E50746">
      <w:pPr>
        <w:tabs>
          <w:tab w:val="left" w:pos="993"/>
        </w:tabs>
        <w:spacing w:after="0" w:line="360" w:lineRule="auto"/>
        <w:ind w:firstLine="567"/>
        <w:jc w:val="both"/>
        <w:rPr>
          <w:color w:val="000000"/>
        </w:rPr>
      </w:pPr>
    </w:p>
    <w:p w:rsidR="00FD23C7" w:rsidRDefault="00FD23C7" w:rsidP="00E50746">
      <w:pPr>
        <w:tabs>
          <w:tab w:val="left" w:pos="993"/>
        </w:tabs>
        <w:spacing w:after="0" w:line="360" w:lineRule="auto"/>
        <w:ind w:firstLine="567"/>
        <w:jc w:val="both"/>
        <w:rPr>
          <w:color w:val="000000"/>
        </w:rPr>
      </w:pPr>
    </w:p>
    <w:p w:rsidR="00FD23C7" w:rsidRDefault="00FD23C7" w:rsidP="00E50746">
      <w:pPr>
        <w:tabs>
          <w:tab w:val="left" w:pos="993"/>
        </w:tabs>
        <w:spacing w:after="0" w:line="360" w:lineRule="auto"/>
        <w:ind w:firstLine="567"/>
        <w:jc w:val="both"/>
        <w:rPr>
          <w:color w:val="000000"/>
        </w:rPr>
      </w:pPr>
    </w:p>
    <w:p w:rsidR="00FD23C7" w:rsidRDefault="00FD23C7" w:rsidP="00E50746">
      <w:pPr>
        <w:tabs>
          <w:tab w:val="left" w:pos="993"/>
        </w:tabs>
        <w:spacing w:after="0" w:line="360" w:lineRule="auto"/>
        <w:ind w:firstLine="567"/>
        <w:jc w:val="both"/>
        <w:rPr>
          <w:color w:val="000000"/>
        </w:rPr>
      </w:pPr>
    </w:p>
    <w:p w:rsidR="00FD23C7" w:rsidRPr="0024510A" w:rsidRDefault="00FD23C7" w:rsidP="00E5074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10A" w:rsidRDefault="0024510A" w:rsidP="00E5074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3C7" w:rsidRDefault="00FD23C7" w:rsidP="00E5074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3C7" w:rsidRDefault="00FD23C7" w:rsidP="00E5074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3C7" w:rsidRDefault="00FD23C7" w:rsidP="00E5074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269" w:rsidRPr="00FD23C7" w:rsidRDefault="00B378AB" w:rsidP="00E5074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23C7">
        <w:rPr>
          <w:rFonts w:ascii="Times New Roman" w:hAnsi="Times New Roman" w:cs="Times New Roman"/>
          <w:b/>
          <w:sz w:val="28"/>
          <w:szCs w:val="28"/>
        </w:rPr>
        <w:t>Созданы</w:t>
      </w:r>
      <w:r w:rsidR="002C3610" w:rsidRPr="00FD23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23C7" w:rsidRPr="00FD23C7">
        <w:rPr>
          <w:rFonts w:ascii="Times New Roman" w:hAnsi="Times New Roman" w:cs="Times New Roman"/>
          <w:b/>
          <w:sz w:val="28"/>
          <w:szCs w:val="28"/>
        </w:rPr>
        <w:t>педагогические условия</w:t>
      </w:r>
      <w:r w:rsidR="002C3610" w:rsidRPr="00FD2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3C7" w:rsidRPr="00FD2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формирования </w:t>
      </w:r>
      <w:r w:rsidR="00FD23C7" w:rsidRPr="00DC7C7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пространственно-семантического компонента</w:t>
      </w:r>
      <w:r w:rsidR="00FD23C7" w:rsidRPr="00FD2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образовательной среды школы, способствующей формированию нравственного опыта</w:t>
      </w:r>
    </w:p>
    <w:tbl>
      <w:tblPr>
        <w:tblW w:w="100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5124"/>
      </w:tblGrid>
      <w:tr w:rsidR="00880B34" w:rsidRPr="0024510A" w:rsidTr="00880B34">
        <w:trPr>
          <w:trHeight w:val="590"/>
        </w:trPr>
        <w:tc>
          <w:tcPr>
            <w:tcW w:w="4926" w:type="dxa"/>
            <w:shd w:val="clear" w:color="auto" w:fill="auto"/>
          </w:tcPr>
          <w:p w:rsidR="00880B34" w:rsidRPr="0024510A" w:rsidRDefault="00880B34" w:rsidP="0024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5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гимназистов</w:t>
            </w:r>
          </w:p>
        </w:tc>
        <w:tc>
          <w:tcPr>
            <w:tcW w:w="5124" w:type="dxa"/>
            <w:shd w:val="clear" w:color="auto" w:fill="auto"/>
          </w:tcPr>
          <w:p w:rsidR="00880B34" w:rsidRPr="0024510A" w:rsidRDefault="00880B34" w:rsidP="0024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5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педагогов</w:t>
            </w:r>
          </w:p>
        </w:tc>
      </w:tr>
      <w:tr w:rsidR="00880B34" w:rsidRPr="0024510A" w:rsidTr="00880B34">
        <w:trPr>
          <w:trHeight w:val="648"/>
        </w:trPr>
        <w:tc>
          <w:tcPr>
            <w:tcW w:w="4926" w:type="dxa"/>
            <w:shd w:val="clear" w:color="auto" w:fill="auto"/>
          </w:tcPr>
          <w:p w:rsidR="00880B34" w:rsidRPr="0024510A" w:rsidRDefault="00880B34" w:rsidP="0024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10A">
              <w:rPr>
                <w:rFonts w:ascii="Times New Roman" w:hAnsi="Times New Roman" w:cs="Times New Roman"/>
                <w:sz w:val="28"/>
                <w:szCs w:val="28"/>
              </w:rPr>
              <w:t>Комфортные и эстетичные  классные помещения и помещения для кружковой и студийной работы</w:t>
            </w:r>
          </w:p>
        </w:tc>
        <w:tc>
          <w:tcPr>
            <w:tcW w:w="5124" w:type="dxa"/>
            <w:shd w:val="clear" w:color="auto" w:fill="auto"/>
          </w:tcPr>
          <w:p w:rsidR="00880B34" w:rsidRPr="0024510A" w:rsidRDefault="00880B34" w:rsidP="0024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10A">
              <w:rPr>
                <w:rFonts w:ascii="Times New Roman" w:hAnsi="Times New Roman" w:cs="Times New Roman"/>
                <w:sz w:val="28"/>
                <w:szCs w:val="28"/>
              </w:rPr>
              <w:t>Комфортные и эстетичные  классные помещения и помещения для кружковой и студийной работы</w:t>
            </w:r>
          </w:p>
        </w:tc>
      </w:tr>
      <w:tr w:rsidR="00880B34" w:rsidRPr="0024510A" w:rsidTr="00880B34">
        <w:trPr>
          <w:trHeight w:val="957"/>
        </w:trPr>
        <w:tc>
          <w:tcPr>
            <w:tcW w:w="4926" w:type="dxa"/>
            <w:shd w:val="clear" w:color="auto" w:fill="auto"/>
          </w:tcPr>
          <w:p w:rsidR="00880B34" w:rsidRPr="0024510A" w:rsidRDefault="00880B34" w:rsidP="0024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Возможности для представления личностных достижений (выставки, школьная газета, сайт школы, концертные площадки и др.)</w:t>
            </w:r>
          </w:p>
        </w:tc>
        <w:tc>
          <w:tcPr>
            <w:tcW w:w="5124" w:type="dxa"/>
            <w:shd w:val="clear" w:color="auto" w:fill="auto"/>
          </w:tcPr>
          <w:p w:rsidR="00880B34" w:rsidRPr="0024510A" w:rsidRDefault="00880B34" w:rsidP="0024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Возможности для представления  педагогических достижений </w:t>
            </w:r>
          </w:p>
        </w:tc>
      </w:tr>
      <w:tr w:rsidR="00880B34" w:rsidRPr="0024510A" w:rsidTr="0024510A">
        <w:trPr>
          <w:trHeight w:val="371"/>
        </w:trPr>
        <w:tc>
          <w:tcPr>
            <w:tcW w:w="4926" w:type="dxa"/>
            <w:shd w:val="clear" w:color="auto" w:fill="auto"/>
          </w:tcPr>
          <w:p w:rsidR="00880B34" w:rsidRPr="0024510A" w:rsidRDefault="00880B34" w:rsidP="0024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</w:pPr>
            <w:r w:rsidRPr="0024510A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 xml:space="preserve">Кодекс достойного Человека </w:t>
            </w:r>
          </w:p>
        </w:tc>
        <w:tc>
          <w:tcPr>
            <w:tcW w:w="5124" w:type="dxa"/>
            <w:shd w:val="clear" w:color="auto" w:fill="auto"/>
          </w:tcPr>
          <w:p w:rsidR="00880B34" w:rsidRPr="0024510A" w:rsidRDefault="00880B34" w:rsidP="0024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</w:pPr>
            <w:r w:rsidRPr="0024510A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 xml:space="preserve">Нравственный  Кодекс педагога </w:t>
            </w:r>
          </w:p>
        </w:tc>
      </w:tr>
      <w:tr w:rsidR="00880B34" w:rsidRPr="0024510A" w:rsidTr="0024510A">
        <w:trPr>
          <w:trHeight w:val="363"/>
        </w:trPr>
        <w:tc>
          <w:tcPr>
            <w:tcW w:w="4926" w:type="dxa"/>
            <w:shd w:val="clear" w:color="auto" w:fill="auto"/>
          </w:tcPr>
          <w:p w:rsidR="00880B34" w:rsidRPr="0024510A" w:rsidRDefault="00880B34" w:rsidP="0024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51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Личные книжки нравственного роста </w:t>
            </w:r>
          </w:p>
        </w:tc>
        <w:tc>
          <w:tcPr>
            <w:tcW w:w="5124" w:type="dxa"/>
            <w:shd w:val="clear" w:color="auto" w:fill="auto"/>
          </w:tcPr>
          <w:p w:rsidR="00880B34" w:rsidRPr="0024510A" w:rsidRDefault="00880B34" w:rsidP="0024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51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Листы нравственного роста  по классам </w:t>
            </w:r>
          </w:p>
        </w:tc>
      </w:tr>
      <w:tr w:rsidR="00880B34" w:rsidRPr="0024510A" w:rsidTr="00880B34">
        <w:trPr>
          <w:trHeight w:val="519"/>
        </w:trPr>
        <w:tc>
          <w:tcPr>
            <w:tcW w:w="4926" w:type="dxa"/>
            <w:shd w:val="clear" w:color="auto" w:fill="auto"/>
          </w:tcPr>
          <w:p w:rsidR="00880B34" w:rsidRPr="0024510A" w:rsidRDefault="00880B34" w:rsidP="0024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Герб гимназии  </w:t>
            </w:r>
          </w:p>
        </w:tc>
        <w:tc>
          <w:tcPr>
            <w:tcW w:w="5124" w:type="dxa"/>
            <w:shd w:val="clear" w:color="auto" w:fill="auto"/>
          </w:tcPr>
          <w:p w:rsidR="00880B34" w:rsidRPr="0024510A" w:rsidRDefault="00880B34" w:rsidP="0024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всеобуч с приглашением выдающихся ученых в области воспитания</w:t>
            </w:r>
          </w:p>
        </w:tc>
      </w:tr>
      <w:tr w:rsidR="00880B34" w:rsidRPr="0024510A" w:rsidTr="00880B34">
        <w:trPr>
          <w:trHeight w:val="499"/>
        </w:trPr>
        <w:tc>
          <w:tcPr>
            <w:tcW w:w="4926" w:type="dxa"/>
            <w:shd w:val="clear" w:color="auto" w:fill="auto"/>
          </w:tcPr>
          <w:p w:rsidR="00880B34" w:rsidRPr="0024510A" w:rsidRDefault="00880B34" w:rsidP="0024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 гимназии</w:t>
            </w:r>
          </w:p>
        </w:tc>
        <w:tc>
          <w:tcPr>
            <w:tcW w:w="5124" w:type="dxa"/>
            <w:shd w:val="clear" w:color="auto" w:fill="auto"/>
          </w:tcPr>
          <w:p w:rsidR="00880B34" w:rsidRPr="0024510A" w:rsidRDefault="00880B34" w:rsidP="0024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Педагогические мастерские  и другие творческие объединения педагогов </w:t>
            </w:r>
          </w:p>
        </w:tc>
      </w:tr>
      <w:tr w:rsidR="00880B34" w:rsidRPr="0024510A" w:rsidTr="00FD23C7">
        <w:trPr>
          <w:trHeight w:val="301"/>
        </w:trPr>
        <w:tc>
          <w:tcPr>
            <w:tcW w:w="4926" w:type="dxa"/>
            <w:shd w:val="clear" w:color="auto" w:fill="auto"/>
          </w:tcPr>
          <w:p w:rsidR="00880B34" w:rsidRPr="0024510A" w:rsidRDefault="00880B34" w:rsidP="0024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Единая гимназическая форма </w:t>
            </w:r>
          </w:p>
        </w:tc>
        <w:tc>
          <w:tcPr>
            <w:tcW w:w="5124" w:type="dxa"/>
            <w:shd w:val="clear" w:color="auto" w:fill="auto"/>
          </w:tcPr>
          <w:p w:rsidR="00880B34" w:rsidRPr="0024510A" w:rsidRDefault="00880B34" w:rsidP="0024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Единая гимназическая форма </w:t>
            </w:r>
          </w:p>
        </w:tc>
      </w:tr>
      <w:tr w:rsidR="00880B34" w:rsidRPr="0024510A" w:rsidTr="00FD23C7">
        <w:trPr>
          <w:trHeight w:val="267"/>
        </w:trPr>
        <w:tc>
          <w:tcPr>
            <w:tcW w:w="4926" w:type="dxa"/>
            <w:shd w:val="clear" w:color="auto" w:fill="auto"/>
          </w:tcPr>
          <w:p w:rsidR="00880B34" w:rsidRPr="0024510A" w:rsidRDefault="00880B34" w:rsidP="0024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Эмблема гимназии</w:t>
            </w:r>
          </w:p>
        </w:tc>
        <w:tc>
          <w:tcPr>
            <w:tcW w:w="5124" w:type="dxa"/>
            <w:shd w:val="clear" w:color="auto" w:fill="auto"/>
          </w:tcPr>
          <w:p w:rsidR="00880B34" w:rsidRPr="0024510A" w:rsidRDefault="00880B34" w:rsidP="0024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Эмблема гимназии</w:t>
            </w:r>
          </w:p>
        </w:tc>
      </w:tr>
      <w:tr w:rsidR="00880B34" w:rsidRPr="0024510A" w:rsidTr="00880B34">
        <w:trPr>
          <w:trHeight w:val="665"/>
        </w:trPr>
        <w:tc>
          <w:tcPr>
            <w:tcW w:w="4926" w:type="dxa"/>
            <w:shd w:val="clear" w:color="auto" w:fill="auto"/>
          </w:tcPr>
          <w:p w:rsidR="00880B34" w:rsidRPr="0024510A" w:rsidRDefault="00880B34" w:rsidP="0024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Раздельно- параллельное обучение мальчиков и девочек</w:t>
            </w:r>
          </w:p>
        </w:tc>
        <w:tc>
          <w:tcPr>
            <w:tcW w:w="5124" w:type="dxa"/>
            <w:shd w:val="clear" w:color="auto" w:fill="auto"/>
          </w:tcPr>
          <w:p w:rsidR="00880B34" w:rsidRPr="0024510A" w:rsidRDefault="00880B34" w:rsidP="0024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Раздельно- параллельное обучение мальчиков и девочек </w:t>
            </w:r>
          </w:p>
        </w:tc>
      </w:tr>
      <w:tr w:rsidR="00880B34" w:rsidRPr="0024510A" w:rsidTr="00880B34">
        <w:trPr>
          <w:trHeight w:val="1257"/>
        </w:trPr>
        <w:tc>
          <w:tcPr>
            <w:tcW w:w="4926" w:type="dxa"/>
            <w:shd w:val="clear" w:color="auto" w:fill="auto"/>
          </w:tcPr>
          <w:p w:rsidR="00880B34" w:rsidRPr="0024510A" w:rsidRDefault="00880B34" w:rsidP="0024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технологии во время учебного процесса по </w:t>
            </w:r>
            <w:proofErr w:type="spellStart"/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Базарнову</w:t>
            </w:r>
            <w:proofErr w:type="spellEnd"/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2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(смена поз во время урока (сидя</w:t>
            </w:r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стоя; тренажеры для глаз и др.</w:t>
            </w:r>
            <w:proofErr w:type="gramStart"/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124" w:type="dxa"/>
            <w:shd w:val="clear" w:color="auto" w:fill="auto"/>
          </w:tcPr>
          <w:p w:rsidR="00880B34" w:rsidRPr="0024510A" w:rsidRDefault="00880B34" w:rsidP="0024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технологии во время учебного процесса по </w:t>
            </w:r>
            <w:proofErr w:type="spellStart"/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Базарнову</w:t>
            </w:r>
            <w:proofErr w:type="spellEnd"/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(смена поз во время урока (сидя</w:t>
            </w:r>
            <w:proofErr w:type="gramStart"/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стоя; тренажеры для глаз и др. )</w:t>
            </w:r>
          </w:p>
        </w:tc>
      </w:tr>
      <w:tr w:rsidR="00880B34" w:rsidRPr="0024510A" w:rsidTr="0024510A">
        <w:trPr>
          <w:trHeight w:val="276"/>
        </w:trPr>
        <w:tc>
          <w:tcPr>
            <w:tcW w:w="10050" w:type="dxa"/>
            <w:gridSpan w:val="2"/>
            <w:shd w:val="clear" w:color="auto" w:fill="auto"/>
          </w:tcPr>
          <w:p w:rsidR="00880B34" w:rsidRPr="0024510A" w:rsidRDefault="00880B34" w:rsidP="0024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5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Для родителей </w:t>
            </w:r>
          </w:p>
        </w:tc>
      </w:tr>
      <w:tr w:rsidR="00880B34" w:rsidRPr="0024510A" w:rsidTr="0024510A">
        <w:trPr>
          <w:trHeight w:val="381"/>
        </w:trPr>
        <w:tc>
          <w:tcPr>
            <w:tcW w:w="10050" w:type="dxa"/>
            <w:gridSpan w:val="2"/>
            <w:shd w:val="clear" w:color="auto" w:fill="auto"/>
          </w:tcPr>
          <w:p w:rsidR="00880B34" w:rsidRPr="0024510A" w:rsidRDefault="00880B34" w:rsidP="0024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Семейные конкурсы и выставки </w:t>
            </w:r>
          </w:p>
        </w:tc>
      </w:tr>
      <w:tr w:rsidR="00880B34" w:rsidRPr="0024510A" w:rsidTr="0024510A">
        <w:trPr>
          <w:trHeight w:val="415"/>
        </w:trPr>
        <w:tc>
          <w:tcPr>
            <w:tcW w:w="10050" w:type="dxa"/>
            <w:gridSpan w:val="2"/>
            <w:shd w:val="clear" w:color="auto" w:fill="auto"/>
          </w:tcPr>
          <w:p w:rsidR="00880B34" w:rsidRPr="0024510A" w:rsidRDefault="0024510A" w:rsidP="0024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Раздельно-</w:t>
            </w:r>
            <w:r w:rsidR="00880B34"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параллельное обучение, </w:t>
            </w:r>
            <w:proofErr w:type="gramStart"/>
            <w:r w:rsidR="00880B34"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полного дня</w:t>
            </w:r>
            <w:proofErr w:type="gramEnd"/>
            <w:r w:rsidR="00880B34"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80B34" w:rsidRPr="0024510A" w:rsidTr="00FD23C7">
        <w:trPr>
          <w:trHeight w:val="624"/>
        </w:trPr>
        <w:tc>
          <w:tcPr>
            <w:tcW w:w="10050" w:type="dxa"/>
            <w:gridSpan w:val="2"/>
            <w:shd w:val="clear" w:color="auto" w:fill="auto"/>
          </w:tcPr>
          <w:p w:rsidR="00880B34" w:rsidRPr="0024510A" w:rsidRDefault="00880B34" w:rsidP="0024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технологии во время учебного процесса по </w:t>
            </w:r>
            <w:proofErr w:type="spellStart"/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Базарнову</w:t>
            </w:r>
            <w:proofErr w:type="spellEnd"/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="00FD2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(смена поз во время урок</w:t>
            </w:r>
            <w:proofErr w:type="gramStart"/>
            <w:r w:rsidR="00FD2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 w:rsidR="00FD2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</w:t>
            </w:r>
            <w:r w:rsidRPr="00245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стоя; тренажеры для глаз и др. )</w:t>
            </w:r>
          </w:p>
        </w:tc>
      </w:tr>
    </w:tbl>
    <w:p w:rsidR="00B378AB" w:rsidRPr="0024510A" w:rsidRDefault="00B378AB" w:rsidP="00E5074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7766" w:rsidRPr="00F01584" w:rsidRDefault="00F37766" w:rsidP="00E5074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5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Созданы педагогические услови</w:t>
      </w:r>
      <w:r w:rsidR="00B378AB" w:rsidRPr="00245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FA65B3" w:rsidRPr="00245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формирования </w:t>
      </w:r>
      <w:r w:rsidR="00FA65B3" w:rsidRPr="00DC7C7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коммуникативно </w:t>
      </w:r>
      <w:r w:rsidR="00B378AB" w:rsidRPr="00DC7C7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организационного </w:t>
      </w:r>
      <w:r w:rsidRPr="00DC7C7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компонента </w:t>
      </w:r>
      <w:r w:rsidRPr="00245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образовательной среды, </w:t>
      </w:r>
      <w:r w:rsidR="00FA65B3" w:rsidRPr="00245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245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пособствующей  формированию нравственного опыта школьника</w:t>
      </w:r>
      <w:r w:rsidRPr="00B378A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880B34" w:rsidRPr="00F01584" w:rsidRDefault="00DC7C72" w:rsidP="00E5074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Работают</w:t>
      </w:r>
      <w:r w:rsidR="00880B34" w:rsidRPr="00F015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510A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880B34" w:rsidRPr="00F015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педагогические  лаборатории  (</w:t>
      </w:r>
      <w:r w:rsidR="0024510A">
        <w:rPr>
          <w:rFonts w:ascii="Times New Roman" w:hAnsi="Times New Roman" w:cs="Times New Roman"/>
          <w:sz w:val="28"/>
          <w:szCs w:val="28"/>
        </w:rPr>
        <w:t>творческие  мастерские</w:t>
      </w:r>
      <w:r w:rsidR="00880B34" w:rsidRPr="00F01584">
        <w:rPr>
          <w:rFonts w:ascii="Times New Roman" w:hAnsi="Times New Roman" w:cs="Times New Roman"/>
          <w:sz w:val="28"/>
          <w:szCs w:val="28"/>
        </w:rPr>
        <w:t xml:space="preserve"> педагогов, </w:t>
      </w:r>
      <w:r w:rsidR="00F01584" w:rsidRPr="0024510A">
        <w:rPr>
          <w:rFonts w:ascii="Times New Roman" w:hAnsi="Times New Roman" w:cs="Times New Roman"/>
          <w:sz w:val="28"/>
          <w:szCs w:val="28"/>
        </w:rPr>
        <w:t>г</w:t>
      </w:r>
      <w:r w:rsidR="00880B34" w:rsidRPr="0024510A">
        <w:rPr>
          <w:rFonts w:ascii="Times New Roman" w:hAnsi="Times New Roman" w:cs="Times New Roman"/>
          <w:sz w:val="28"/>
          <w:szCs w:val="28"/>
        </w:rPr>
        <w:t>де</w:t>
      </w:r>
      <w:r w:rsidR="00880B34" w:rsidRPr="00F01584">
        <w:rPr>
          <w:rFonts w:ascii="Times New Roman" w:hAnsi="Times New Roman" w:cs="Times New Roman"/>
          <w:sz w:val="28"/>
          <w:szCs w:val="28"/>
        </w:rPr>
        <w:t xml:space="preserve"> разрабатываются, обсуждаются, коррект</w:t>
      </w:r>
      <w:r w:rsidR="00F01584" w:rsidRPr="00F01584">
        <w:rPr>
          <w:rFonts w:ascii="Times New Roman" w:hAnsi="Times New Roman" w:cs="Times New Roman"/>
          <w:sz w:val="28"/>
          <w:szCs w:val="28"/>
        </w:rPr>
        <w:t>ируются, реализуются</w:t>
      </w:r>
      <w:r w:rsidR="00880B34" w:rsidRPr="00F01584">
        <w:rPr>
          <w:rFonts w:ascii="Times New Roman" w:hAnsi="Times New Roman" w:cs="Times New Roman"/>
          <w:sz w:val="28"/>
          <w:szCs w:val="28"/>
        </w:rPr>
        <w:t xml:space="preserve"> этапы инновационной программы.</w:t>
      </w:r>
      <w:r w:rsidR="00A413A1">
        <w:rPr>
          <w:rFonts w:ascii="Times New Roman" w:hAnsi="Times New Roman" w:cs="Times New Roman"/>
          <w:sz w:val="28"/>
          <w:szCs w:val="28"/>
        </w:rPr>
        <w:t>)</w:t>
      </w:r>
      <w:r w:rsidR="00880B34" w:rsidRPr="00F015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880B34" w:rsidRPr="00F01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0B34" w:rsidRPr="00F01584" w:rsidRDefault="00880B34" w:rsidP="00E5074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58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0158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психолого</w:t>
      </w:r>
      <w:proofErr w:type="spellEnd"/>
      <w:r w:rsidRPr="00F0158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B378A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–</w:t>
      </w:r>
      <w:r w:rsidRPr="00F0158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Pr="00F0158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диагностическая</w:t>
      </w:r>
      <w:proofErr w:type="gramEnd"/>
      <w:r w:rsidR="00B378AB">
        <w:rPr>
          <w:rFonts w:ascii="Times New Roman" w:hAnsi="Times New Roman" w:cs="Times New Roman"/>
          <w:color w:val="000000"/>
          <w:sz w:val="28"/>
          <w:szCs w:val="28"/>
        </w:rPr>
        <w:t>, где</w:t>
      </w:r>
      <w:r w:rsidRPr="00F01584">
        <w:rPr>
          <w:rFonts w:ascii="Times New Roman" w:hAnsi="Times New Roman" w:cs="Times New Roman"/>
          <w:color w:val="000000"/>
          <w:sz w:val="28"/>
          <w:szCs w:val="28"/>
        </w:rPr>
        <w:t xml:space="preserve"> подбирает</w:t>
      </w:r>
      <w:r w:rsidR="00B378AB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F01584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необходимый диагностический материал для отслеживания результативности</w:t>
      </w:r>
      <w:r w:rsidR="00B378AB">
        <w:rPr>
          <w:rFonts w:ascii="Times New Roman" w:hAnsi="Times New Roman" w:cs="Times New Roman"/>
          <w:color w:val="000000"/>
          <w:sz w:val="28"/>
          <w:szCs w:val="28"/>
        </w:rPr>
        <w:t xml:space="preserve"> работы,  анализируются,  проводятся</w:t>
      </w:r>
      <w:r w:rsidRPr="00F01584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диагностиче</w:t>
      </w:r>
      <w:r w:rsidR="00B378AB">
        <w:rPr>
          <w:rFonts w:ascii="Times New Roman" w:hAnsi="Times New Roman" w:cs="Times New Roman"/>
          <w:color w:val="000000"/>
          <w:sz w:val="28"/>
          <w:szCs w:val="28"/>
        </w:rPr>
        <w:t>ские исследования, тренинги, даю</w:t>
      </w:r>
      <w:r w:rsidRPr="00F0158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378AB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F01584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 по внесению необходимых корректив в дальнейшую работу;</w:t>
      </w:r>
    </w:p>
    <w:p w:rsidR="00880B34" w:rsidRPr="00F01584" w:rsidRDefault="00880B34" w:rsidP="00E5074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5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0158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профессионально – технологическая</w:t>
      </w:r>
      <w:r w:rsidR="00B378A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F01584">
        <w:rPr>
          <w:rFonts w:ascii="Times New Roman" w:hAnsi="Times New Roman" w:cs="Times New Roman"/>
          <w:color w:val="000000"/>
          <w:sz w:val="28"/>
          <w:szCs w:val="28"/>
        </w:rPr>
        <w:t>выстраивает пространство воспитания, расширяя его до  пространства жизни ребенка, выводит   детей  на деятельность, вовлекая их в ситуации (повседневные,  специально  созданные  социологические, организованные по плану) проживани</w:t>
      </w:r>
      <w:r w:rsidR="00B378AB">
        <w:rPr>
          <w:rFonts w:ascii="Times New Roman" w:hAnsi="Times New Roman" w:cs="Times New Roman"/>
          <w:color w:val="000000"/>
          <w:sz w:val="28"/>
          <w:szCs w:val="28"/>
        </w:rPr>
        <w:t>е и  переживание</w:t>
      </w:r>
      <w:r w:rsidRPr="00F01584">
        <w:rPr>
          <w:rFonts w:ascii="Times New Roman" w:hAnsi="Times New Roman" w:cs="Times New Roman"/>
          <w:color w:val="000000"/>
          <w:sz w:val="28"/>
          <w:szCs w:val="28"/>
        </w:rPr>
        <w:t xml:space="preserve"> духовно нравственных понятий и </w:t>
      </w:r>
      <w:proofErr w:type="gramStart"/>
      <w:r w:rsidRPr="00F01584">
        <w:rPr>
          <w:rFonts w:ascii="Times New Roman" w:hAnsi="Times New Roman" w:cs="Times New Roman"/>
          <w:color w:val="000000"/>
          <w:sz w:val="28"/>
          <w:szCs w:val="28"/>
        </w:rPr>
        <w:t>ценностей</w:t>
      </w:r>
      <w:proofErr w:type="gramEnd"/>
      <w:r w:rsidRPr="00F01584">
        <w:rPr>
          <w:rFonts w:ascii="Times New Roman" w:hAnsi="Times New Roman" w:cs="Times New Roman"/>
          <w:color w:val="000000"/>
          <w:sz w:val="28"/>
          <w:szCs w:val="28"/>
        </w:rPr>
        <w:t xml:space="preserve"> т.е. осуществляет  конкретные </w:t>
      </w:r>
      <w:r w:rsidRPr="00F015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мероприятия (праздники, беседы, экскурсии и др.) в соответствии с планом  инновационной программы); </w:t>
      </w:r>
    </w:p>
    <w:p w:rsidR="00880B34" w:rsidRPr="00F01584" w:rsidRDefault="00880B34" w:rsidP="00E5074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58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0158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аналитико</w:t>
      </w:r>
      <w:proofErr w:type="spellEnd"/>
      <w:r w:rsidRPr="00F0158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– </w:t>
      </w:r>
      <w:proofErr w:type="gramStart"/>
      <w:r w:rsidRPr="00F0158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обобщающая</w:t>
      </w:r>
      <w:proofErr w:type="gramEnd"/>
      <w:r w:rsidR="0024510A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F01584">
        <w:rPr>
          <w:rFonts w:ascii="Times New Roman" w:hAnsi="Times New Roman" w:cs="Times New Roman"/>
          <w:color w:val="000000"/>
          <w:sz w:val="28"/>
          <w:szCs w:val="28"/>
        </w:rPr>
        <w:t xml:space="preserve">  обобщает  и систематизирует полученные результаты, создает и  продукты инновационной деятельности. </w:t>
      </w:r>
    </w:p>
    <w:p w:rsidR="00FA65B3" w:rsidRPr="00DC7C72" w:rsidRDefault="00DC7C72" w:rsidP="00DC7C7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Созданы педагогические условия формирования </w:t>
      </w:r>
      <w:r w:rsidRPr="00DC7C7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содержательно- методического компонента </w:t>
      </w:r>
      <w:r w:rsidRPr="00DC7C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 среды, способствующей  формированию нравственного опыта школьника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13A1" w:rsidRPr="00A413A1" w:rsidRDefault="00E50746" w:rsidP="00E50746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4B3">
        <w:rPr>
          <w:rFonts w:ascii="Times New Roman" w:hAnsi="Times New Roman" w:cs="Times New Roman"/>
          <w:sz w:val="28"/>
          <w:szCs w:val="28"/>
        </w:rPr>
        <w:t>Внесены изменения в</w:t>
      </w:r>
      <w:r w:rsidRPr="00665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0767">
        <w:rPr>
          <w:rFonts w:ascii="Times New Roman" w:hAnsi="Times New Roman" w:cs="Times New Roman"/>
          <w:sz w:val="28"/>
          <w:szCs w:val="28"/>
        </w:rPr>
        <w:t>ООП</w:t>
      </w:r>
      <w:r w:rsidR="00DC7C72" w:rsidRPr="00EE076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C7C72" w:rsidRPr="00EE0767">
        <w:rPr>
          <w:rFonts w:ascii="Times New Roman" w:hAnsi="Times New Roman" w:cs="Times New Roman"/>
          <w:sz w:val="28"/>
          <w:szCs w:val="28"/>
        </w:rPr>
        <w:t>штатное</w:t>
      </w:r>
      <w:proofErr w:type="gramEnd"/>
      <w:r w:rsidR="00CC657E" w:rsidRPr="00EE0767">
        <w:rPr>
          <w:rFonts w:ascii="Times New Roman" w:hAnsi="Times New Roman" w:cs="Times New Roman"/>
          <w:sz w:val="28"/>
          <w:szCs w:val="28"/>
        </w:rPr>
        <w:t xml:space="preserve"> расписания</w:t>
      </w:r>
      <w:r w:rsidR="00DC7C72" w:rsidRPr="00EE0767">
        <w:rPr>
          <w:rFonts w:ascii="Times New Roman" w:hAnsi="Times New Roman" w:cs="Times New Roman"/>
          <w:sz w:val="28"/>
          <w:szCs w:val="28"/>
        </w:rPr>
        <w:t xml:space="preserve"> (</w:t>
      </w:r>
      <w:r w:rsidR="00F37766" w:rsidRPr="00EE0767">
        <w:rPr>
          <w:rFonts w:ascii="Times New Roman" w:hAnsi="Times New Roman" w:cs="Times New Roman"/>
          <w:sz w:val="28"/>
          <w:szCs w:val="28"/>
        </w:rPr>
        <w:t>приказ</w:t>
      </w:r>
      <w:r w:rsidR="00DC7C72" w:rsidRPr="00EE0767">
        <w:rPr>
          <w:rFonts w:ascii="Times New Roman" w:hAnsi="Times New Roman" w:cs="Times New Roman"/>
          <w:sz w:val="28"/>
          <w:szCs w:val="28"/>
        </w:rPr>
        <w:t xml:space="preserve"> №</w:t>
      </w:r>
      <w:r w:rsidR="00EE0767" w:rsidRPr="00EE0767">
        <w:rPr>
          <w:rFonts w:ascii="Times New Roman" w:hAnsi="Times New Roman" w:cs="Times New Roman"/>
          <w:sz w:val="28"/>
          <w:szCs w:val="28"/>
        </w:rPr>
        <w:t xml:space="preserve"> 74 </w:t>
      </w:r>
      <w:r w:rsidR="00DC7C72" w:rsidRPr="00EE0767">
        <w:rPr>
          <w:rFonts w:ascii="Times New Roman" w:hAnsi="Times New Roman" w:cs="Times New Roman"/>
          <w:sz w:val="28"/>
          <w:szCs w:val="28"/>
        </w:rPr>
        <w:t>от</w:t>
      </w:r>
      <w:r w:rsidR="00EE0767" w:rsidRPr="00EE0767">
        <w:rPr>
          <w:rFonts w:ascii="Times New Roman" w:hAnsi="Times New Roman" w:cs="Times New Roman"/>
          <w:sz w:val="28"/>
          <w:szCs w:val="28"/>
        </w:rPr>
        <w:t xml:space="preserve"> 03.092018 г</w:t>
      </w:r>
      <w:r w:rsidR="00DC7C72" w:rsidRPr="00EE0767">
        <w:rPr>
          <w:rFonts w:ascii="Times New Roman" w:hAnsi="Times New Roman" w:cs="Times New Roman"/>
          <w:sz w:val="28"/>
          <w:szCs w:val="28"/>
        </w:rPr>
        <w:t>).</w:t>
      </w:r>
      <w:r w:rsidR="00CC657E" w:rsidRPr="00EE0767">
        <w:rPr>
          <w:rFonts w:ascii="Times New Roman" w:hAnsi="Times New Roman" w:cs="Times New Roman"/>
          <w:sz w:val="28"/>
          <w:szCs w:val="28"/>
        </w:rPr>
        <w:t xml:space="preserve"> </w:t>
      </w:r>
      <w:r w:rsidR="00DC7C72" w:rsidRPr="00EE0767">
        <w:rPr>
          <w:rFonts w:ascii="Times New Roman" w:hAnsi="Times New Roman" w:cs="Times New Roman"/>
          <w:sz w:val="28"/>
          <w:szCs w:val="28"/>
        </w:rPr>
        <w:t>В</w:t>
      </w:r>
      <w:r w:rsidR="00CC657E" w:rsidRPr="00EE0767">
        <w:rPr>
          <w:rFonts w:ascii="Times New Roman" w:hAnsi="Times New Roman" w:cs="Times New Roman"/>
          <w:sz w:val="28"/>
          <w:szCs w:val="28"/>
        </w:rPr>
        <w:t>клю</w:t>
      </w:r>
      <w:r w:rsidR="00CC657E" w:rsidRPr="006654B3">
        <w:rPr>
          <w:rFonts w:ascii="Times New Roman" w:hAnsi="Times New Roman" w:cs="Times New Roman"/>
          <w:sz w:val="28"/>
          <w:szCs w:val="28"/>
        </w:rPr>
        <w:t>чены уроки этики, основы правовых знаний, ОРКСЭ.</w:t>
      </w:r>
      <w:r w:rsidR="00F01584" w:rsidRPr="00665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C657E" w:rsidRPr="00A413A1" w:rsidRDefault="00CC657E" w:rsidP="00A413A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3A1">
        <w:rPr>
          <w:rFonts w:ascii="Times New Roman" w:hAnsi="Times New Roman" w:cs="Times New Roman"/>
          <w:sz w:val="28"/>
          <w:szCs w:val="28"/>
        </w:rPr>
        <w:t xml:space="preserve">Активно начали свою работу научные общества обучающихся, которые объединили ребят по интересам. </w:t>
      </w:r>
    </w:p>
    <w:p w:rsidR="00F01584" w:rsidRPr="00E50746" w:rsidRDefault="00CC657E" w:rsidP="00E50746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746">
        <w:rPr>
          <w:rFonts w:ascii="Times New Roman" w:hAnsi="Times New Roman" w:cs="Times New Roman"/>
          <w:sz w:val="28"/>
          <w:szCs w:val="28"/>
        </w:rPr>
        <w:t xml:space="preserve">Во внеурочной деятельности были введены </w:t>
      </w:r>
      <w:r w:rsidRPr="00E50746">
        <w:rPr>
          <w:rFonts w:ascii="Times New Roman" w:hAnsi="Times New Roman" w:cs="Times New Roman"/>
          <w:i/>
          <w:sz w:val="28"/>
          <w:szCs w:val="28"/>
        </w:rPr>
        <w:t xml:space="preserve">уроки </w:t>
      </w:r>
      <w:r w:rsidRPr="00E50746">
        <w:rPr>
          <w:rFonts w:ascii="Times New Roman" w:hAnsi="Times New Roman" w:cs="Times New Roman"/>
          <w:i/>
          <w:color w:val="000000"/>
          <w:sz w:val="28"/>
          <w:szCs w:val="28"/>
        </w:rPr>
        <w:t>хореографии, хорового пения, этики, СИРС, психологии общения</w:t>
      </w:r>
      <w:r w:rsidRPr="00E50746">
        <w:rPr>
          <w:rFonts w:ascii="Times New Roman" w:hAnsi="Times New Roman" w:cs="Times New Roman"/>
          <w:color w:val="000000"/>
          <w:sz w:val="28"/>
          <w:szCs w:val="28"/>
        </w:rPr>
        <w:t>. К деятельности были привлечены педагоги дополнительного образования. Заключены договоры с м</w:t>
      </w:r>
      <w:r w:rsidRPr="00E50746">
        <w:rPr>
          <w:rFonts w:ascii="Times New Roman" w:hAnsi="Times New Roman" w:cs="Times New Roman"/>
          <w:sz w:val="28"/>
          <w:szCs w:val="28"/>
        </w:rPr>
        <w:t>униципальным бюджетным учреждением дополнительного образования центром творчества муниципального образования город-курорт Анапа.</w:t>
      </w:r>
    </w:p>
    <w:p w:rsidR="00F01584" w:rsidRPr="00E50746" w:rsidRDefault="00CC657E" w:rsidP="00E50746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50746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proofErr w:type="gramStart"/>
      <w:r w:rsidRPr="00E5074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50746">
        <w:rPr>
          <w:rFonts w:ascii="Times New Roman" w:hAnsi="Times New Roman" w:cs="Times New Roman"/>
          <w:sz w:val="28"/>
          <w:szCs w:val="28"/>
        </w:rPr>
        <w:t xml:space="preserve"> права на участие в управлении образовательно-воспи</w:t>
      </w:r>
      <w:r w:rsidR="00DC7C72" w:rsidRPr="00E50746">
        <w:rPr>
          <w:rFonts w:ascii="Times New Roman" w:hAnsi="Times New Roman" w:cs="Times New Roman"/>
          <w:sz w:val="28"/>
          <w:szCs w:val="28"/>
        </w:rPr>
        <w:t xml:space="preserve">тательным процессом было выбраны новые подходы к </w:t>
      </w:r>
      <w:r w:rsidRPr="00E50746">
        <w:rPr>
          <w:rFonts w:ascii="Times New Roman" w:hAnsi="Times New Roman" w:cs="Times New Roman"/>
          <w:sz w:val="28"/>
          <w:szCs w:val="28"/>
        </w:rPr>
        <w:t xml:space="preserve"> </w:t>
      </w:r>
      <w:r w:rsidR="00DC7C72" w:rsidRPr="00E50746">
        <w:rPr>
          <w:rFonts w:ascii="Times New Roman" w:hAnsi="Times New Roman" w:cs="Times New Roman"/>
          <w:i/>
          <w:sz w:val="28"/>
          <w:szCs w:val="28"/>
        </w:rPr>
        <w:t>ученическому</w:t>
      </w:r>
      <w:r w:rsidRPr="00E50746">
        <w:rPr>
          <w:rFonts w:ascii="Times New Roman" w:hAnsi="Times New Roman" w:cs="Times New Roman"/>
          <w:i/>
          <w:sz w:val="28"/>
          <w:szCs w:val="28"/>
        </w:rPr>
        <w:t xml:space="preserve"> само</w:t>
      </w:r>
      <w:r w:rsidR="00DC7C72" w:rsidRPr="00E50746">
        <w:rPr>
          <w:rFonts w:ascii="Times New Roman" w:hAnsi="Times New Roman" w:cs="Times New Roman"/>
          <w:i/>
          <w:sz w:val="28"/>
          <w:szCs w:val="28"/>
        </w:rPr>
        <w:t>управлению</w:t>
      </w:r>
      <w:r w:rsidR="00DC7C72" w:rsidRPr="00E50746">
        <w:rPr>
          <w:rFonts w:ascii="Times New Roman" w:hAnsi="Times New Roman" w:cs="Times New Roman"/>
          <w:sz w:val="28"/>
          <w:szCs w:val="28"/>
        </w:rPr>
        <w:t>,</w:t>
      </w:r>
      <w:r w:rsidRPr="00E50746">
        <w:rPr>
          <w:rFonts w:ascii="Times New Roman" w:hAnsi="Times New Roman" w:cs="Times New Roman"/>
          <w:sz w:val="28"/>
          <w:szCs w:val="28"/>
        </w:rPr>
        <w:t xml:space="preserve"> </w:t>
      </w:r>
      <w:r w:rsidR="00DC7C72" w:rsidRPr="00E50746">
        <w:rPr>
          <w:rStyle w:val="c0"/>
          <w:rFonts w:ascii="Times New Roman" w:hAnsi="Times New Roman" w:cs="Times New Roman"/>
          <w:sz w:val="28"/>
          <w:szCs w:val="28"/>
        </w:rPr>
        <w:t>ч</w:t>
      </w:r>
      <w:r w:rsidR="00F01584" w:rsidRPr="00E50746">
        <w:rPr>
          <w:rStyle w:val="c0"/>
          <w:rFonts w:ascii="Times New Roman" w:hAnsi="Times New Roman" w:cs="Times New Roman"/>
          <w:sz w:val="28"/>
          <w:szCs w:val="28"/>
        </w:rPr>
        <w:t xml:space="preserve">то </w:t>
      </w:r>
      <w:r w:rsidRPr="00E50746">
        <w:rPr>
          <w:rStyle w:val="c0"/>
          <w:rFonts w:ascii="Times New Roman" w:hAnsi="Times New Roman" w:cs="Times New Roman"/>
          <w:sz w:val="28"/>
          <w:szCs w:val="28"/>
        </w:rPr>
        <w:t>позвол</w:t>
      </w:r>
      <w:r w:rsidR="00DC7C72" w:rsidRPr="00E50746">
        <w:rPr>
          <w:rStyle w:val="c0"/>
          <w:rFonts w:ascii="Times New Roman" w:hAnsi="Times New Roman" w:cs="Times New Roman"/>
          <w:sz w:val="28"/>
          <w:szCs w:val="28"/>
        </w:rPr>
        <w:t>ило</w:t>
      </w:r>
      <w:r w:rsidRPr="00E50746">
        <w:rPr>
          <w:rStyle w:val="c0"/>
          <w:rFonts w:ascii="Times New Roman" w:hAnsi="Times New Roman" w:cs="Times New Roman"/>
          <w:sz w:val="28"/>
          <w:szCs w:val="28"/>
        </w:rPr>
        <w:t xml:space="preserve"> включать детей в социальные ситуации, формирующие определенный образ поведения, и дает не только знания, умения и способы деятельности, но и возможность ориентироваться в нестандартных ситуациях, прежде всего в ситуациях выбора. С помощью ученического самоуправления создаются условия, способствующие непрерывному личностному росту каждого гимназиста. Оно дает возможность ученику раскрыть и реализовать организаторские и творческие способности; ощутить свою значимость и причастность к решению вопросов и проблем</w:t>
      </w:r>
      <w:r w:rsidR="00676840" w:rsidRPr="00E50746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E50746">
        <w:rPr>
          <w:rStyle w:val="c0"/>
          <w:rFonts w:ascii="Times New Roman" w:hAnsi="Times New Roman" w:cs="Times New Roman"/>
          <w:sz w:val="28"/>
          <w:szCs w:val="28"/>
        </w:rPr>
        <w:t xml:space="preserve"> как  классного коллектива, так и гимназии в целом. </w:t>
      </w:r>
    </w:p>
    <w:p w:rsidR="00CC657E" w:rsidRPr="00E50746" w:rsidRDefault="00CC657E" w:rsidP="00E50746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50746">
        <w:rPr>
          <w:rStyle w:val="c0"/>
          <w:rFonts w:ascii="Times New Roman" w:hAnsi="Times New Roman" w:cs="Times New Roman"/>
          <w:sz w:val="28"/>
          <w:szCs w:val="28"/>
        </w:rPr>
        <w:t xml:space="preserve">В гимназии созданы условия для </w:t>
      </w:r>
      <w:r w:rsidRPr="00E5074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E50746">
        <w:rPr>
          <w:rFonts w:ascii="Times New Roman" w:hAnsi="Times New Roman" w:cs="Times New Roman"/>
          <w:i/>
          <w:sz w:val="28"/>
          <w:szCs w:val="28"/>
        </w:rPr>
        <w:t>волонтерского движения</w:t>
      </w:r>
      <w:r w:rsidRPr="00E50746">
        <w:rPr>
          <w:rFonts w:ascii="Times New Roman" w:hAnsi="Times New Roman" w:cs="Times New Roman"/>
          <w:sz w:val="28"/>
          <w:szCs w:val="28"/>
        </w:rPr>
        <w:t xml:space="preserve">. Было заключено соглашение о взаимодействии между муниципальным </w:t>
      </w:r>
      <w:r w:rsidRPr="00E50746">
        <w:rPr>
          <w:rFonts w:ascii="Times New Roman" w:hAnsi="Times New Roman" w:cs="Times New Roman"/>
          <w:sz w:val="28"/>
          <w:szCs w:val="28"/>
        </w:rPr>
        <w:lastRenderedPageBreak/>
        <w:t>казенным учреждением «Молодежный центр «21 век» муниципального образования город-курорт Анапа и гимназией.  Это позволило сформировать позитивные установок обучающихся на добровольческую деятельность, а также развитие их самостоятельной познавательной деятельности, профилактики вредных привычек и воспитание здорового образа жизни.</w:t>
      </w:r>
    </w:p>
    <w:p w:rsidR="000F3DBC" w:rsidRPr="000F3DBC" w:rsidRDefault="00CC657E" w:rsidP="000F3DBC">
      <w:pPr>
        <w:pStyle w:val="a3"/>
        <w:numPr>
          <w:ilvl w:val="0"/>
          <w:numId w:val="5"/>
        </w:numPr>
        <w:tabs>
          <w:tab w:val="left" w:pos="142"/>
          <w:tab w:val="left" w:pos="426"/>
          <w:tab w:val="left" w:pos="993"/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746">
        <w:rPr>
          <w:rFonts w:ascii="Times New Roman" w:hAnsi="Times New Roman" w:cs="Times New Roman"/>
          <w:sz w:val="28"/>
          <w:szCs w:val="28"/>
        </w:rPr>
        <w:t>С учетом направления инновационной деятельности были проведены традиционные мероприятий гимназии</w:t>
      </w:r>
      <w:r w:rsidR="00F717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0523">
        <w:rPr>
          <w:rFonts w:ascii="Times New Roman" w:hAnsi="Times New Roman" w:cs="Times New Roman"/>
          <w:bCs/>
          <w:color w:val="000000"/>
          <w:sz w:val="28"/>
          <w:szCs w:val="28"/>
        </w:rPr>
        <w:t>туристский слет, «Школа Л</w:t>
      </w:r>
      <w:r w:rsidR="0024510A" w:rsidRPr="00E50746">
        <w:rPr>
          <w:rFonts w:ascii="Times New Roman" w:hAnsi="Times New Roman" w:cs="Times New Roman"/>
          <w:bCs/>
          <w:color w:val="000000"/>
          <w:sz w:val="28"/>
          <w:szCs w:val="28"/>
        </w:rPr>
        <w:t>идера», гимназические балы;</w:t>
      </w:r>
    </w:p>
    <w:p w:rsidR="000F3DBC" w:rsidRPr="000F3DBC" w:rsidRDefault="007515D0" w:rsidP="000F3DBC">
      <w:pPr>
        <w:pStyle w:val="a3"/>
        <w:numPr>
          <w:ilvl w:val="0"/>
          <w:numId w:val="5"/>
        </w:numPr>
        <w:tabs>
          <w:tab w:val="left" w:pos="142"/>
          <w:tab w:val="left" w:pos="426"/>
          <w:tab w:val="left" w:pos="993"/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0F3DBC">
        <w:rPr>
          <w:rFonts w:ascii="Times New Roman" w:hAnsi="Times New Roman" w:cs="Times New Roman"/>
          <w:sz w:val="28"/>
          <w:szCs w:val="28"/>
        </w:rPr>
        <w:t xml:space="preserve">Проведены серии классных часов  по разработанным темам с 1 по 11 класс по программе духовно-нравственного воспитания и развития  «Я человек» </w:t>
      </w:r>
      <w:hyperlink r:id="rId13" w:history="1">
        <w:r w:rsidR="000F3DBC" w:rsidRPr="000F3DBC">
          <w:rPr>
            <w:rStyle w:val="a5"/>
            <w:rFonts w:ascii="Times New Roman" w:hAnsi="Times New Roman" w:cs="Times New Roman"/>
            <w:b/>
          </w:rPr>
          <w:t>http://www.gimnazevrika.anapa.kubannet.ru/index.php?option=com_content&amp;view=article&amp;id=157&amp;Itemid=40</w:t>
        </w:r>
      </w:hyperlink>
      <w:r w:rsidR="000F3DBC" w:rsidRPr="000F3DBC">
        <w:rPr>
          <w:rFonts w:ascii="Times New Roman" w:hAnsi="Times New Roman" w:cs="Times New Roman"/>
          <w:b/>
        </w:rPr>
        <w:t xml:space="preserve"> </w:t>
      </w:r>
    </w:p>
    <w:p w:rsidR="0024510A" w:rsidRPr="00E50746" w:rsidRDefault="0024510A" w:rsidP="00E50746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7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50746">
        <w:rPr>
          <w:rFonts w:ascii="Times New Roman" w:hAnsi="Times New Roman" w:cs="Times New Roman"/>
          <w:sz w:val="28"/>
          <w:szCs w:val="28"/>
        </w:rPr>
        <w:t>Участие в конференциях ВКС «Гимназического союза России » и ЮНЕСКО»;</w:t>
      </w:r>
    </w:p>
    <w:p w:rsidR="0024510A" w:rsidRPr="00E50746" w:rsidRDefault="000F3DBC" w:rsidP="00E50746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510A" w:rsidRPr="00E50746">
        <w:rPr>
          <w:rFonts w:ascii="Times New Roman" w:hAnsi="Times New Roman" w:cs="Times New Roman"/>
          <w:sz w:val="28"/>
          <w:szCs w:val="28"/>
        </w:rPr>
        <w:t>рганизованы Творческие объединения учителей по интересам (Вокальная группа педагогов «</w:t>
      </w:r>
      <w:proofErr w:type="spellStart"/>
      <w:r w:rsidR="0024510A" w:rsidRPr="00E50746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="0024510A" w:rsidRPr="00E50746">
        <w:rPr>
          <w:rFonts w:ascii="Times New Roman" w:hAnsi="Times New Roman" w:cs="Times New Roman"/>
          <w:sz w:val="28"/>
          <w:szCs w:val="28"/>
        </w:rPr>
        <w:t>», танцевальная группа).</w:t>
      </w:r>
    </w:p>
    <w:p w:rsidR="00E50746" w:rsidRDefault="00E50746" w:rsidP="00DC7C72">
      <w:pPr>
        <w:tabs>
          <w:tab w:val="left" w:pos="993"/>
        </w:tabs>
        <w:spacing w:after="0" w:line="360" w:lineRule="auto"/>
        <w:ind w:right="-71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C72" w:rsidRPr="0024510A" w:rsidRDefault="00DC7C72" w:rsidP="0081424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10A">
        <w:rPr>
          <w:rFonts w:ascii="Times New Roman" w:hAnsi="Times New Roman" w:cs="Times New Roman"/>
          <w:b/>
          <w:sz w:val="28"/>
          <w:szCs w:val="28"/>
        </w:rPr>
        <w:t>Реализация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746">
        <w:rPr>
          <w:rFonts w:ascii="Times New Roman" w:hAnsi="Times New Roman" w:cs="Times New Roman"/>
          <w:b/>
          <w:sz w:val="28"/>
          <w:szCs w:val="28"/>
        </w:rPr>
        <w:t>3</w:t>
      </w:r>
      <w:r w:rsidR="00FA065B">
        <w:rPr>
          <w:rFonts w:ascii="Times New Roman" w:hAnsi="Times New Roman" w:cs="Times New Roman"/>
          <w:b/>
          <w:sz w:val="28"/>
          <w:szCs w:val="28"/>
        </w:rPr>
        <w:t>-4</w:t>
      </w:r>
      <w:r w:rsidRPr="0024510A">
        <w:rPr>
          <w:rFonts w:ascii="Times New Roman" w:hAnsi="Times New Roman" w:cs="Times New Roman"/>
          <w:b/>
          <w:sz w:val="28"/>
          <w:szCs w:val="28"/>
        </w:rPr>
        <w:t>.</w:t>
      </w:r>
      <w:r w:rsidR="008671C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8671C3">
        <w:rPr>
          <w:rFonts w:ascii="Times New Roman" w:hAnsi="Times New Roman" w:cs="Times New Roman"/>
          <w:b/>
          <w:sz w:val="28"/>
          <w:szCs w:val="28"/>
        </w:rPr>
        <w:t>Описаны</w:t>
      </w:r>
      <w:proofErr w:type="gramEnd"/>
      <w:r w:rsidR="008671C3">
        <w:rPr>
          <w:rFonts w:ascii="Times New Roman" w:hAnsi="Times New Roman" w:cs="Times New Roman"/>
          <w:b/>
          <w:sz w:val="28"/>
          <w:szCs w:val="28"/>
        </w:rPr>
        <w:t xml:space="preserve"> в пункте 5).</w:t>
      </w:r>
    </w:p>
    <w:p w:rsidR="00E50746" w:rsidRDefault="00E50746" w:rsidP="0081424C">
      <w:pPr>
        <w:tabs>
          <w:tab w:val="left" w:pos="10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Разработаны и подобраны  критерии, показатели и диагностические  материалы</w:t>
      </w:r>
      <w:r w:rsidRPr="00E50746">
        <w:rPr>
          <w:rFonts w:ascii="Times New Roman" w:hAnsi="Times New Roman" w:cs="Times New Roman"/>
          <w:color w:val="000000"/>
          <w:sz w:val="28"/>
          <w:szCs w:val="28"/>
        </w:rPr>
        <w:t xml:space="preserve">  для изучения 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нравственного опыта школьника и м</w:t>
      </w:r>
      <w:r w:rsidRPr="00E50746">
        <w:rPr>
          <w:rFonts w:ascii="Times New Roman" w:hAnsi="Times New Roman" w:cs="Times New Roman"/>
          <w:color w:val="000000"/>
          <w:sz w:val="28"/>
          <w:szCs w:val="28"/>
        </w:rPr>
        <w:t>ониторинг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0746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состояния </w:t>
      </w:r>
      <w:r w:rsidRPr="00E50746">
        <w:rPr>
          <w:rFonts w:ascii="Times New Roman" w:hAnsi="Times New Roman" w:cs="Times New Roman"/>
          <w:sz w:val="28"/>
          <w:szCs w:val="28"/>
        </w:rPr>
        <w:t>образовательной среды, способствующей формированию нравственного опыта школьников.</w:t>
      </w:r>
    </w:p>
    <w:p w:rsidR="00526E7A" w:rsidRPr="00526E7A" w:rsidRDefault="00526E7A" w:rsidP="00526E7A">
      <w:pPr>
        <w:shd w:val="clear" w:color="auto" w:fill="FFFFFF"/>
        <w:spacing w:before="100" w:beforeAutospacing="1" w:after="100" w:afterAutospacing="1" w:line="400" w:lineRule="atLeast"/>
        <w:ind w:firstLine="708"/>
        <w:rPr>
          <w:rFonts w:ascii="Arial" w:eastAsia="Times New Roman" w:hAnsi="Arial" w:cs="Arial"/>
          <w:color w:val="000000"/>
          <w:sz w:val="27"/>
          <w:szCs w:val="27"/>
        </w:rPr>
      </w:pPr>
      <w:r w:rsidRPr="00526E7A">
        <w:rPr>
          <w:rFonts w:ascii="Times New Roman" w:eastAsia="Times New Roman" w:hAnsi="Times New Roman" w:cs="Times New Roman"/>
          <w:bCs/>
          <w:color w:val="000000"/>
          <w:sz w:val="28"/>
        </w:rPr>
        <w:t>Для изучения становления нравственно опыта школьников был создан банк диагностических методик, который состоит:</w:t>
      </w:r>
    </w:p>
    <w:p w:rsidR="00526E7A" w:rsidRPr="00911EEE" w:rsidRDefault="00526E7A" w:rsidP="00526E7A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911EEE">
        <w:rPr>
          <w:rFonts w:ascii="Times New Roman" w:eastAsia="Times New Roman" w:hAnsi="Times New Roman" w:cs="Times New Roman"/>
          <w:b/>
          <w:bCs/>
          <w:color w:val="000000"/>
          <w:sz w:val="28"/>
        </w:rPr>
        <w:t>-</w:t>
      </w:r>
      <w:r w:rsidRPr="00911EEE">
        <w:rPr>
          <w:rFonts w:ascii="Times New Roman" w:eastAsia="Times New Roman" w:hAnsi="Times New Roman" w:cs="Times New Roman"/>
          <w:color w:val="000000"/>
          <w:sz w:val="28"/>
          <w:szCs w:val="28"/>
        </w:rPr>
        <w:t> Анкета о нравственных идеалах  (</w:t>
      </w:r>
      <w:proofErr w:type="spellStart"/>
      <w:r w:rsidRPr="00911EEE">
        <w:rPr>
          <w:rFonts w:ascii="Times New Roman" w:eastAsia="Times New Roman" w:hAnsi="Times New Roman" w:cs="Times New Roman"/>
          <w:color w:val="000000"/>
          <w:sz w:val="28"/>
          <w:szCs w:val="28"/>
        </w:rPr>
        <w:t>С.Л.Гостомыслова</w:t>
      </w:r>
      <w:proofErr w:type="spellEnd"/>
      <w:r w:rsidRPr="00911EEE">
        <w:rPr>
          <w:rFonts w:ascii="Times New Roman" w:eastAsia="Times New Roman" w:hAnsi="Times New Roman" w:cs="Times New Roman"/>
          <w:color w:val="000000"/>
          <w:sz w:val="28"/>
          <w:szCs w:val="28"/>
        </w:rPr>
        <w:t>,  З.И. Гришанов);</w:t>
      </w:r>
    </w:p>
    <w:p w:rsidR="00526E7A" w:rsidRPr="00911EEE" w:rsidRDefault="00526E7A" w:rsidP="00526E7A">
      <w:pPr>
        <w:shd w:val="clear" w:color="auto" w:fill="FFFFFF"/>
        <w:spacing w:after="0" w:line="40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11EEE">
        <w:rPr>
          <w:rFonts w:ascii="Times New Roman" w:eastAsia="Times New Roman" w:hAnsi="Times New Roman" w:cs="Times New Roman"/>
          <w:b/>
          <w:bCs/>
          <w:color w:val="000000"/>
          <w:sz w:val="28"/>
        </w:rPr>
        <w:t>-</w:t>
      </w:r>
      <w:r w:rsidRPr="00911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Диагностика межличностных отношений «Настоящий друг » (методика А.С. </w:t>
      </w:r>
      <w:proofErr w:type="spellStart"/>
      <w:r w:rsidRPr="00911EEE">
        <w:rPr>
          <w:rFonts w:ascii="Times New Roman" w:eastAsia="Times New Roman" w:hAnsi="Times New Roman" w:cs="Times New Roman"/>
          <w:color w:val="000000"/>
          <w:sz w:val="28"/>
          <w:szCs w:val="28"/>
        </w:rPr>
        <w:t>Прутченкова</w:t>
      </w:r>
      <w:proofErr w:type="spellEnd"/>
      <w:r w:rsidRPr="00911EE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26E7A" w:rsidRPr="00911EEE" w:rsidRDefault="00526E7A" w:rsidP="00526E7A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911E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«Незаконченная история или мое отношение к  людям »  (методика Н.Е. Богуславской);</w:t>
      </w:r>
    </w:p>
    <w:p w:rsidR="00526E7A" w:rsidRPr="00911EEE" w:rsidRDefault="00526E7A" w:rsidP="00526E7A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911EEE">
        <w:rPr>
          <w:rFonts w:ascii="Times New Roman" w:eastAsia="Times New Roman" w:hAnsi="Times New Roman" w:cs="Times New Roman"/>
          <w:b/>
          <w:bCs/>
          <w:color w:val="000000"/>
          <w:sz w:val="28"/>
        </w:rPr>
        <w:t>-</w:t>
      </w:r>
      <w:r w:rsidRPr="00911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«Недописанный тезис», «Прерванный диалог»,  «Я и они »(методики изучения идеалов и ценностей  Н.Е. </w:t>
      </w:r>
      <w:proofErr w:type="spellStart"/>
      <w:r w:rsidRPr="00911EEE">
        <w:rPr>
          <w:rFonts w:ascii="Times New Roman" w:eastAsia="Times New Roman" w:hAnsi="Times New Roman" w:cs="Times New Roman"/>
          <w:color w:val="000000"/>
          <w:sz w:val="28"/>
          <w:szCs w:val="28"/>
        </w:rPr>
        <w:t>Щурковой</w:t>
      </w:r>
      <w:proofErr w:type="spellEnd"/>
      <w:r w:rsidRPr="00911EE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26E7A" w:rsidRPr="00911EEE" w:rsidRDefault="00526E7A" w:rsidP="00526E7A">
      <w:pPr>
        <w:shd w:val="clear" w:color="auto" w:fill="FFFFFF"/>
        <w:spacing w:after="0" w:line="40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911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диагностика эмоционального компонента нравственного развития  (методика Р.Р. </w:t>
      </w:r>
      <w:proofErr w:type="spellStart"/>
      <w:r w:rsidRPr="00911EEE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Калининой</w:t>
      </w:r>
      <w:proofErr w:type="spellEnd"/>
      <w:r w:rsidRPr="00911EE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26E7A" w:rsidRPr="00526E7A" w:rsidRDefault="00526E7A" w:rsidP="00526E7A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911EEE">
        <w:rPr>
          <w:rFonts w:ascii="Times New Roman" w:eastAsia="Times New Roman" w:hAnsi="Times New Roman" w:cs="Times New Roman"/>
          <w:color w:val="000000"/>
          <w:sz w:val="28"/>
          <w:szCs w:val="28"/>
        </w:rPr>
        <w:t>-Диагностика и исследование нравственной сферы школьников «Что такое хорошо и что такое плохо?» (методика Г.М. Фридмана)</w:t>
      </w:r>
    </w:p>
    <w:p w:rsidR="008671C3" w:rsidRDefault="008671C3" w:rsidP="0081424C">
      <w:pPr>
        <w:tabs>
          <w:tab w:val="left" w:pos="10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6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E76F6">
        <w:rPr>
          <w:rFonts w:ascii="Times New Roman" w:hAnsi="Times New Roman" w:cs="Times New Roman"/>
          <w:sz w:val="28"/>
          <w:szCs w:val="28"/>
        </w:rPr>
        <w:t>Описаны</w:t>
      </w:r>
      <w:proofErr w:type="gramEnd"/>
      <w:r w:rsidRPr="000E76F6">
        <w:rPr>
          <w:rFonts w:ascii="Times New Roman" w:hAnsi="Times New Roman" w:cs="Times New Roman"/>
          <w:sz w:val="28"/>
          <w:szCs w:val="28"/>
        </w:rPr>
        <w:t xml:space="preserve"> в пункте 5).</w:t>
      </w:r>
    </w:p>
    <w:p w:rsidR="00526E7A" w:rsidRPr="000E76F6" w:rsidRDefault="00526E7A" w:rsidP="0081424C">
      <w:pPr>
        <w:tabs>
          <w:tab w:val="left" w:pos="10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584" w:rsidRDefault="008671C3" w:rsidP="008671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10A">
        <w:rPr>
          <w:rFonts w:ascii="Times New Roman" w:hAnsi="Times New Roman" w:cs="Times New Roman"/>
          <w:b/>
          <w:sz w:val="28"/>
          <w:szCs w:val="28"/>
        </w:rPr>
        <w:t>Реализация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4D3B22">
        <w:rPr>
          <w:rFonts w:ascii="Times New Roman" w:hAnsi="Times New Roman" w:cs="Times New Roman"/>
          <w:b/>
          <w:sz w:val="28"/>
          <w:szCs w:val="28"/>
        </w:rPr>
        <w:t>-6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B22" w:rsidRPr="004D3B22" w:rsidRDefault="000E76F6" w:rsidP="000E7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н</w:t>
      </w:r>
      <w:r w:rsidR="004D3B22" w:rsidRPr="004D3B22">
        <w:rPr>
          <w:rFonts w:ascii="Times New Roman" w:hAnsi="Times New Roman" w:cs="Times New Roman"/>
          <w:sz w:val="28"/>
          <w:szCs w:val="28"/>
        </w:rPr>
        <w:t>ормативно-правовая база МБОУ гимназии «Эврика» в рамках реализации инновационной площадки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4927"/>
      </w:tblGrid>
      <w:tr w:rsidR="004D3B22" w:rsidTr="00476695">
        <w:trPr>
          <w:trHeight w:val="189"/>
        </w:trPr>
        <w:tc>
          <w:tcPr>
            <w:tcW w:w="2093" w:type="dxa"/>
          </w:tcPr>
          <w:p w:rsidR="004D3B22" w:rsidRPr="006E5E6B" w:rsidRDefault="004D3B22" w:rsidP="004D3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4D3B22">
              <w:rPr>
                <w:rFonts w:ascii="Times New Roman" w:hAnsi="Times New Roman" w:cs="Times New Roman"/>
                <w:b/>
              </w:rPr>
              <w:t>локального</w:t>
            </w:r>
            <w:r w:rsidRPr="006E5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2835" w:type="dxa"/>
          </w:tcPr>
          <w:p w:rsidR="004D3B22" w:rsidRPr="004D3B22" w:rsidRDefault="004D3B22" w:rsidP="004D3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22">
              <w:rPr>
                <w:rFonts w:ascii="Times New Roman" w:hAnsi="Times New Roman" w:cs="Times New Roman"/>
                <w:b/>
              </w:rPr>
              <w:t>Реквизиты</w:t>
            </w:r>
          </w:p>
        </w:tc>
        <w:tc>
          <w:tcPr>
            <w:tcW w:w="4927" w:type="dxa"/>
          </w:tcPr>
          <w:p w:rsidR="004D3B22" w:rsidRPr="004D3B22" w:rsidRDefault="004D3B22" w:rsidP="004D3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22">
              <w:rPr>
                <w:rFonts w:ascii="Times New Roman" w:hAnsi="Times New Roman" w:cs="Times New Roman"/>
                <w:b/>
              </w:rPr>
              <w:t>Ссылка на документ</w:t>
            </w:r>
          </w:p>
        </w:tc>
      </w:tr>
      <w:tr w:rsidR="004D3B22" w:rsidRPr="00C43B20" w:rsidTr="00476695">
        <w:trPr>
          <w:trHeight w:val="431"/>
        </w:trPr>
        <w:tc>
          <w:tcPr>
            <w:tcW w:w="2093" w:type="dxa"/>
          </w:tcPr>
          <w:p w:rsidR="004D3B22" w:rsidRPr="00C43B20" w:rsidRDefault="004D3B22" w:rsidP="004D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Устав гимназии</w:t>
            </w:r>
          </w:p>
        </w:tc>
        <w:tc>
          <w:tcPr>
            <w:tcW w:w="2835" w:type="dxa"/>
          </w:tcPr>
          <w:p w:rsidR="004D3B22" w:rsidRPr="00C43B20" w:rsidRDefault="00476695" w:rsidP="004D3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B20">
              <w:rPr>
                <w:rFonts w:ascii="Times New Roman" w:hAnsi="Times New Roman" w:cs="Times New Roman"/>
                <w:sz w:val="20"/>
                <w:szCs w:val="20"/>
              </w:rPr>
              <w:t>№4550 от 09.10.2015</w:t>
            </w:r>
          </w:p>
        </w:tc>
        <w:tc>
          <w:tcPr>
            <w:tcW w:w="4927" w:type="dxa"/>
          </w:tcPr>
          <w:p w:rsidR="000F3DBC" w:rsidRPr="000F3DBC" w:rsidRDefault="000F3DBC" w:rsidP="000F3DBC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DBC" w:rsidRPr="000F3DBC" w:rsidRDefault="00C92AA1" w:rsidP="000F3DB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4" w:history="1">
              <w:r w:rsidR="000F3DBC" w:rsidRPr="000F3DBC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http://www.gimnazevrika.anapa.kubannet.ru/index.php?option=com_content&amp;view=article&amp;id=157&amp;Itemid=40</w:t>
              </w:r>
            </w:hyperlink>
          </w:p>
          <w:p w:rsidR="004D3B22" w:rsidRPr="00C43B20" w:rsidRDefault="004D3B22" w:rsidP="004D3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DBC" w:rsidRPr="00C43B20" w:rsidTr="00476695">
        <w:trPr>
          <w:trHeight w:val="189"/>
        </w:trPr>
        <w:tc>
          <w:tcPr>
            <w:tcW w:w="2093" w:type="dxa"/>
          </w:tcPr>
          <w:p w:rsidR="000F3DBC" w:rsidRPr="00C43B20" w:rsidRDefault="000F3DBC" w:rsidP="004D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835" w:type="dxa"/>
          </w:tcPr>
          <w:p w:rsidR="000F3DBC" w:rsidRPr="00C43B20" w:rsidRDefault="000F3DBC" w:rsidP="004D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927" w:type="dxa"/>
          </w:tcPr>
          <w:p w:rsidR="000F3DBC" w:rsidRDefault="00C92AA1">
            <w:hyperlink r:id="rId15" w:history="1">
              <w:r w:rsidR="000F3DBC" w:rsidRPr="0000153C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http://www.gimnazevrika.anapa.kubannet.ru/index.php?option=com_content&amp;view=article&amp;id=157&amp;Itemid=40</w:t>
              </w:r>
            </w:hyperlink>
          </w:p>
        </w:tc>
      </w:tr>
      <w:tr w:rsidR="000F3DBC" w:rsidRPr="00C43B20" w:rsidTr="00476695">
        <w:trPr>
          <w:trHeight w:val="189"/>
        </w:trPr>
        <w:tc>
          <w:tcPr>
            <w:tcW w:w="2093" w:type="dxa"/>
          </w:tcPr>
          <w:p w:rsidR="000F3DBC" w:rsidRPr="00C43B20" w:rsidRDefault="000F3DBC" w:rsidP="004D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proofErr w:type="gramStart"/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43B20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инновационном Совете.</w:t>
            </w:r>
          </w:p>
        </w:tc>
        <w:tc>
          <w:tcPr>
            <w:tcW w:w="2835" w:type="dxa"/>
          </w:tcPr>
          <w:p w:rsidR="000F3DBC" w:rsidRPr="00C43B20" w:rsidRDefault="000F3DBC" w:rsidP="004D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 №1 от 31.08.2018г.</w:t>
            </w:r>
          </w:p>
        </w:tc>
        <w:tc>
          <w:tcPr>
            <w:tcW w:w="4927" w:type="dxa"/>
          </w:tcPr>
          <w:p w:rsidR="000F3DBC" w:rsidRDefault="00C92AA1">
            <w:hyperlink r:id="rId16" w:history="1">
              <w:r w:rsidR="000F3DBC" w:rsidRPr="0000153C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http://www.gimnazevrika.anapa.kubannet.ru/index.php?option=com_content&amp;view=article&amp;id=157&amp;Itemid=40</w:t>
              </w:r>
            </w:hyperlink>
          </w:p>
        </w:tc>
      </w:tr>
      <w:tr w:rsidR="000F3DBC" w:rsidRPr="00C43B20" w:rsidTr="00476695">
        <w:trPr>
          <w:trHeight w:val="189"/>
        </w:trPr>
        <w:tc>
          <w:tcPr>
            <w:tcW w:w="2093" w:type="dxa"/>
          </w:tcPr>
          <w:p w:rsidR="000F3DBC" w:rsidRPr="00C43B20" w:rsidRDefault="000F3DBC" w:rsidP="004D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Положение о лабораториях гимназии.</w:t>
            </w:r>
          </w:p>
        </w:tc>
        <w:tc>
          <w:tcPr>
            <w:tcW w:w="2835" w:type="dxa"/>
          </w:tcPr>
          <w:p w:rsidR="000F3DBC" w:rsidRPr="00C43B20" w:rsidRDefault="000F3DBC"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 №1 от 31.08.2018г.</w:t>
            </w:r>
          </w:p>
        </w:tc>
        <w:tc>
          <w:tcPr>
            <w:tcW w:w="4927" w:type="dxa"/>
          </w:tcPr>
          <w:p w:rsidR="000F3DBC" w:rsidRDefault="00C92AA1">
            <w:hyperlink r:id="rId17" w:history="1">
              <w:r w:rsidR="000F3DBC" w:rsidRPr="0000153C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http://www.gimnazevrika.anapa.kubannet.ru/index.php?option=com_content&amp;view=article&amp;id=157&amp;Itemid=40</w:t>
              </w:r>
            </w:hyperlink>
          </w:p>
        </w:tc>
      </w:tr>
      <w:tr w:rsidR="000F3DBC" w:rsidRPr="00C43B20" w:rsidTr="00476695">
        <w:trPr>
          <w:trHeight w:val="189"/>
        </w:trPr>
        <w:tc>
          <w:tcPr>
            <w:tcW w:w="2093" w:type="dxa"/>
          </w:tcPr>
          <w:p w:rsidR="000F3DBC" w:rsidRPr="00C43B20" w:rsidRDefault="000F3DBC" w:rsidP="0043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Положение об ученическом самоуправлении.</w:t>
            </w:r>
          </w:p>
        </w:tc>
        <w:tc>
          <w:tcPr>
            <w:tcW w:w="2835" w:type="dxa"/>
          </w:tcPr>
          <w:p w:rsidR="000F3DBC" w:rsidRPr="00C43B20" w:rsidRDefault="000F3DBC"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 №1 от 31.08.2018г.</w:t>
            </w:r>
          </w:p>
        </w:tc>
        <w:tc>
          <w:tcPr>
            <w:tcW w:w="4927" w:type="dxa"/>
          </w:tcPr>
          <w:p w:rsidR="000F3DBC" w:rsidRDefault="00C92AA1">
            <w:hyperlink r:id="rId18" w:history="1">
              <w:r w:rsidR="000F3DBC" w:rsidRPr="0000153C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http://www.gimnazevrika.anapa.kubannet.ru/index.php?option=com_content&amp;view=article&amp;id=157&amp;Itemid=40</w:t>
              </w:r>
            </w:hyperlink>
          </w:p>
        </w:tc>
      </w:tr>
      <w:tr w:rsidR="000F3DBC" w:rsidRPr="00C43B20" w:rsidTr="00476695">
        <w:trPr>
          <w:trHeight w:val="189"/>
        </w:trPr>
        <w:tc>
          <w:tcPr>
            <w:tcW w:w="2093" w:type="dxa"/>
          </w:tcPr>
          <w:p w:rsidR="000F3DBC" w:rsidRPr="00C43B20" w:rsidRDefault="000F3DBC" w:rsidP="0043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Положение о волонтерском отряде «БИЛК»</w:t>
            </w:r>
          </w:p>
        </w:tc>
        <w:tc>
          <w:tcPr>
            <w:tcW w:w="2835" w:type="dxa"/>
          </w:tcPr>
          <w:p w:rsidR="000F3DBC" w:rsidRPr="00C43B20" w:rsidRDefault="000F3DBC"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 №1 от 31.08.2018г.</w:t>
            </w:r>
          </w:p>
        </w:tc>
        <w:tc>
          <w:tcPr>
            <w:tcW w:w="4927" w:type="dxa"/>
          </w:tcPr>
          <w:p w:rsidR="000F3DBC" w:rsidRDefault="00C92AA1">
            <w:hyperlink r:id="rId19" w:history="1">
              <w:r w:rsidR="000F3DBC" w:rsidRPr="0000153C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http://www.gimnazevrika.anapa.kubannet.ru/index.php?option=com_content&amp;view=article&amp;id=157&amp;Itemid=40</w:t>
              </w:r>
            </w:hyperlink>
          </w:p>
        </w:tc>
      </w:tr>
      <w:tr w:rsidR="000F3DBC" w:rsidRPr="00C43B20" w:rsidTr="00476695">
        <w:trPr>
          <w:trHeight w:val="241"/>
        </w:trPr>
        <w:tc>
          <w:tcPr>
            <w:tcW w:w="2093" w:type="dxa"/>
          </w:tcPr>
          <w:p w:rsidR="000F3DBC" w:rsidRPr="00C43B20" w:rsidRDefault="000F3DBC" w:rsidP="00435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оложение</w:t>
            </w:r>
          </w:p>
          <w:p w:rsidR="000F3DBC" w:rsidRPr="00C43B20" w:rsidRDefault="000F3DBC" w:rsidP="0043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проведении внеурочных и внеклассных мероприятий</w:t>
            </w:r>
            <w:proofErr w:type="gramStart"/>
            <w:r w:rsidRPr="00C43B2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C43B20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</w:tcPr>
          <w:p w:rsidR="000F3DBC" w:rsidRPr="00C43B20" w:rsidRDefault="000F3DBC"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 №1 от 31.08.2018г.</w:t>
            </w:r>
          </w:p>
        </w:tc>
        <w:tc>
          <w:tcPr>
            <w:tcW w:w="4927" w:type="dxa"/>
          </w:tcPr>
          <w:p w:rsidR="000F3DBC" w:rsidRDefault="00C92AA1">
            <w:hyperlink r:id="rId20" w:history="1">
              <w:r w:rsidR="000F3DBC" w:rsidRPr="0000153C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http://www.gimnazevrika.anapa.kubannet.ru/index.php?option=com_content&amp;view=article&amp;id=157&amp;Itemid=40</w:t>
              </w:r>
            </w:hyperlink>
          </w:p>
        </w:tc>
      </w:tr>
      <w:tr w:rsidR="000F3DBC" w:rsidRPr="00C43B20" w:rsidTr="00476695">
        <w:trPr>
          <w:trHeight w:val="286"/>
        </w:trPr>
        <w:tc>
          <w:tcPr>
            <w:tcW w:w="2093" w:type="dxa"/>
          </w:tcPr>
          <w:p w:rsidR="000F3DBC" w:rsidRPr="00C43B20" w:rsidRDefault="000F3DBC" w:rsidP="00D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Совете профилактики. </w:t>
            </w:r>
          </w:p>
        </w:tc>
        <w:tc>
          <w:tcPr>
            <w:tcW w:w="2835" w:type="dxa"/>
          </w:tcPr>
          <w:p w:rsidR="000F3DBC" w:rsidRPr="00C43B20" w:rsidRDefault="000F3DBC"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 №1 от 31.08.2018г.</w:t>
            </w:r>
          </w:p>
        </w:tc>
        <w:tc>
          <w:tcPr>
            <w:tcW w:w="4927" w:type="dxa"/>
          </w:tcPr>
          <w:p w:rsidR="000F3DBC" w:rsidRDefault="00C92AA1">
            <w:hyperlink r:id="rId21" w:history="1">
              <w:r w:rsidR="000F3DBC" w:rsidRPr="0000153C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http://www.gimnazevrika.anapa.kubannet.ru/index.php?option=com_content&amp;view=article&amp;id=157&amp;Itemid=40</w:t>
              </w:r>
            </w:hyperlink>
          </w:p>
        </w:tc>
      </w:tr>
      <w:tr w:rsidR="000F3DBC" w:rsidRPr="00C43B20" w:rsidTr="00476695">
        <w:trPr>
          <w:trHeight w:val="254"/>
        </w:trPr>
        <w:tc>
          <w:tcPr>
            <w:tcW w:w="2093" w:type="dxa"/>
          </w:tcPr>
          <w:p w:rsidR="000F3DBC" w:rsidRPr="00C43B20" w:rsidRDefault="000F3DBC" w:rsidP="0066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Банке данных </w:t>
            </w:r>
            <w:r w:rsidRPr="00C4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«Одаренные дети».</w:t>
            </w:r>
          </w:p>
        </w:tc>
        <w:tc>
          <w:tcPr>
            <w:tcW w:w="2835" w:type="dxa"/>
          </w:tcPr>
          <w:p w:rsidR="000F3DBC" w:rsidRPr="00C43B20" w:rsidRDefault="000F3DBC">
            <w:r w:rsidRPr="00C4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педагогического совета </w:t>
            </w:r>
            <w:r w:rsidRPr="00C4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 от 31.08.2018г.</w:t>
            </w:r>
          </w:p>
        </w:tc>
        <w:tc>
          <w:tcPr>
            <w:tcW w:w="4927" w:type="dxa"/>
          </w:tcPr>
          <w:p w:rsidR="000F3DBC" w:rsidRDefault="00C92AA1">
            <w:hyperlink r:id="rId22" w:history="1">
              <w:r w:rsidR="000F3DBC" w:rsidRPr="0000153C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http://www.gimnazevrika.anapa.kubannet.ru/index.php?option=com_content&amp;view=article&amp;id=157&amp;Itemid=40</w:t>
              </w:r>
            </w:hyperlink>
          </w:p>
        </w:tc>
      </w:tr>
      <w:tr w:rsidR="000F3DBC" w:rsidRPr="00C43B20" w:rsidTr="00476695">
        <w:trPr>
          <w:trHeight w:val="485"/>
        </w:trPr>
        <w:tc>
          <w:tcPr>
            <w:tcW w:w="2093" w:type="dxa"/>
          </w:tcPr>
          <w:p w:rsidR="000F3DBC" w:rsidRPr="00C43B20" w:rsidRDefault="000F3DBC" w:rsidP="004D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единой гимназической форме.</w:t>
            </w:r>
          </w:p>
        </w:tc>
        <w:tc>
          <w:tcPr>
            <w:tcW w:w="2835" w:type="dxa"/>
          </w:tcPr>
          <w:p w:rsidR="000F3DBC" w:rsidRPr="00C43B20" w:rsidRDefault="000F3DBC"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 №1 от 31.08.2018г.</w:t>
            </w:r>
          </w:p>
        </w:tc>
        <w:tc>
          <w:tcPr>
            <w:tcW w:w="4927" w:type="dxa"/>
          </w:tcPr>
          <w:p w:rsidR="000F3DBC" w:rsidRDefault="00C92AA1">
            <w:hyperlink r:id="rId23" w:history="1">
              <w:r w:rsidR="000F3DBC" w:rsidRPr="0000153C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http://www.gimnazevrika.anapa.kubannet.ru/index.php?option=com_content&amp;view=article&amp;id=157&amp;Itemid=40</w:t>
              </w:r>
            </w:hyperlink>
          </w:p>
        </w:tc>
      </w:tr>
      <w:tr w:rsidR="000F3DBC" w:rsidRPr="00C43B20" w:rsidTr="00476695">
        <w:trPr>
          <w:trHeight w:val="364"/>
        </w:trPr>
        <w:tc>
          <w:tcPr>
            <w:tcW w:w="2093" w:type="dxa"/>
          </w:tcPr>
          <w:p w:rsidR="000F3DBC" w:rsidRPr="00C43B20" w:rsidRDefault="000F3DBC" w:rsidP="00D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портфолио </w:t>
            </w:r>
            <w:proofErr w:type="gramStart"/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F3DBC" w:rsidRPr="00C43B20" w:rsidRDefault="000F3DBC"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 №1 от 31.08.2018г.</w:t>
            </w:r>
          </w:p>
        </w:tc>
        <w:tc>
          <w:tcPr>
            <w:tcW w:w="4927" w:type="dxa"/>
          </w:tcPr>
          <w:p w:rsidR="000F3DBC" w:rsidRDefault="00C92AA1">
            <w:hyperlink r:id="rId24" w:history="1">
              <w:r w:rsidR="000F3DBC" w:rsidRPr="0000153C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http://www.gimnazevrika.anapa.kubannet.ru/index.php?option=com_content&amp;view=article&amp;id=157&amp;Itemid=40</w:t>
              </w:r>
            </w:hyperlink>
          </w:p>
        </w:tc>
      </w:tr>
      <w:tr w:rsidR="000F3DBC" w:rsidRPr="00C43B20" w:rsidTr="00476695">
        <w:trPr>
          <w:trHeight w:val="364"/>
        </w:trPr>
        <w:tc>
          <w:tcPr>
            <w:tcW w:w="2093" w:type="dxa"/>
          </w:tcPr>
          <w:p w:rsidR="000F3DBC" w:rsidRPr="00C43B20" w:rsidRDefault="000F3DBC" w:rsidP="00D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Положение о конкурсе «Гимназист года»</w:t>
            </w:r>
          </w:p>
        </w:tc>
        <w:tc>
          <w:tcPr>
            <w:tcW w:w="2835" w:type="dxa"/>
          </w:tcPr>
          <w:p w:rsidR="000F3DBC" w:rsidRPr="00C43B20" w:rsidRDefault="000F3DBC"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 №1 от 31.08.2018г.</w:t>
            </w:r>
          </w:p>
        </w:tc>
        <w:tc>
          <w:tcPr>
            <w:tcW w:w="4927" w:type="dxa"/>
          </w:tcPr>
          <w:p w:rsidR="000F3DBC" w:rsidRDefault="00C92AA1">
            <w:hyperlink r:id="rId25" w:history="1">
              <w:r w:rsidR="000F3DBC" w:rsidRPr="0000153C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http://www.gimnazevrika.anapa.kubannet.ru/index.php?option=com_content&amp;view=article&amp;id=157&amp;Itemid=40</w:t>
              </w:r>
            </w:hyperlink>
          </w:p>
        </w:tc>
      </w:tr>
      <w:tr w:rsidR="000F3DBC" w:rsidRPr="00C43B20" w:rsidTr="00476695">
        <w:trPr>
          <w:trHeight w:val="364"/>
        </w:trPr>
        <w:tc>
          <w:tcPr>
            <w:tcW w:w="2093" w:type="dxa"/>
          </w:tcPr>
          <w:p w:rsidR="000F3DBC" w:rsidRPr="00C43B20" w:rsidRDefault="000F3DBC" w:rsidP="00DF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Положение о Фестивале искусств «Минута славы»</w:t>
            </w:r>
          </w:p>
        </w:tc>
        <w:tc>
          <w:tcPr>
            <w:tcW w:w="2835" w:type="dxa"/>
          </w:tcPr>
          <w:p w:rsidR="000F3DBC" w:rsidRPr="00C43B20" w:rsidRDefault="000F3DBC"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 №1 от 31.08.2018г.</w:t>
            </w:r>
          </w:p>
        </w:tc>
        <w:tc>
          <w:tcPr>
            <w:tcW w:w="4927" w:type="dxa"/>
          </w:tcPr>
          <w:p w:rsidR="000F3DBC" w:rsidRDefault="00C92AA1">
            <w:hyperlink r:id="rId26" w:history="1">
              <w:r w:rsidR="000F3DBC" w:rsidRPr="0000153C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http://www.gimnazevrika.anapa.kubannet.ru/index.php?option=com_content&amp;view=article&amp;id=157&amp;Itemid=40</w:t>
              </w:r>
            </w:hyperlink>
          </w:p>
        </w:tc>
      </w:tr>
      <w:tr w:rsidR="000F3DBC" w:rsidRPr="00C43B20" w:rsidTr="00476695">
        <w:trPr>
          <w:trHeight w:val="364"/>
        </w:trPr>
        <w:tc>
          <w:tcPr>
            <w:tcW w:w="2093" w:type="dxa"/>
          </w:tcPr>
          <w:p w:rsidR="000F3DBC" w:rsidRPr="00C43B20" w:rsidRDefault="000F3DBC" w:rsidP="00D7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Pr="00C43B20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выездной ШКОЛЫ ЛИДЕРА</w:t>
            </w:r>
          </w:p>
        </w:tc>
        <w:tc>
          <w:tcPr>
            <w:tcW w:w="2835" w:type="dxa"/>
          </w:tcPr>
          <w:p w:rsidR="000F3DBC" w:rsidRPr="00C43B20" w:rsidRDefault="000F3DBC"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 №1 от 31.08.2018г.</w:t>
            </w:r>
          </w:p>
        </w:tc>
        <w:tc>
          <w:tcPr>
            <w:tcW w:w="4927" w:type="dxa"/>
          </w:tcPr>
          <w:p w:rsidR="000F3DBC" w:rsidRDefault="00C92AA1">
            <w:hyperlink r:id="rId27" w:history="1">
              <w:r w:rsidR="000F3DBC" w:rsidRPr="0000153C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http://www.gimnazevrika.anapa.kubannet.ru/index.php?option=com_content&amp;view=article&amp;id=157&amp;Itemid=40</w:t>
              </w:r>
            </w:hyperlink>
          </w:p>
        </w:tc>
      </w:tr>
      <w:tr w:rsidR="000F3DBC" w:rsidRPr="00C43B20" w:rsidTr="00476695">
        <w:trPr>
          <w:trHeight w:val="635"/>
        </w:trPr>
        <w:tc>
          <w:tcPr>
            <w:tcW w:w="2093" w:type="dxa"/>
          </w:tcPr>
          <w:p w:rsidR="000F3DBC" w:rsidRPr="00C43B20" w:rsidRDefault="000F3DBC" w:rsidP="004D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Положение о деятельности службы примирения.</w:t>
            </w:r>
          </w:p>
        </w:tc>
        <w:tc>
          <w:tcPr>
            <w:tcW w:w="2835" w:type="dxa"/>
          </w:tcPr>
          <w:p w:rsidR="000F3DBC" w:rsidRPr="00C43B20" w:rsidRDefault="000F3DBC"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 №1 от 31.08.2018г.</w:t>
            </w:r>
          </w:p>
        </w:tc>
        <w:tc>
          <w:tcPr>
            <w:tcW w:w="4927" w:type="dxa"/>
          </w:tcPr>
          <w:p w:rsidR="000F3DBC" w:rsidRDefault="00C92AA1">
            <w:hyperlink r:id="rId28" w:history="1">
              <w:r w:rsidR="000F3DBC" w:rsidRPr="0000153C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http://www.gimnazevrika.anapa.kubannet.ru/index.php?option=com_content&amp;view=article&amp;id=157&amp;Itemid=40</w:t>
              </w:r>
            </w:hyperlink>
          </w:p>
        </w:tc>
      </w:tr>
      <w:tr w:rsidR="000F3DBC" w:rsidRPr="00C43B20" w:rsidTr="00476695">
        <w:trPr>
          <w:trHeight w:val="335"/>
        </w:trPr>
        <w:tc>
          <w:tcPr>
            <w:tcW w:w="2093" w:type="dxa"/>
          </w:tcPr>
          <w:p w:rsidR="000F3DBC" w:rsidRPr="00C43B20" w:rsidRDefault="000F3DBC" w:rsidP="004D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Положение о работе кабинета профилактики наркомании.</w:t>
            </w:r>
          </w:p>
        </w:tc>
        <w:tc>
          <w:tcPr>
            <w:tcW w:w="2835" w:type="dxa"/>
          </w:tcPr>
          <w:p w:rsidR="000F3DBC" w:rsidRPr="00C43B20" w:rsidRDefault="000F3DBC"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 №1 от 31.08.2018г.</w:t>
            </w:r>
          </w:p>
        </w:tc>
        <w:tc>
          <w:tcPr>
            <w:tcW w:w="4927" w:type="dxa"/>
          </w:tcPr>
          <w:p w:rsidR="000F3DBC" w:rsidRDefault="00C92AA1">
            <w:hyperlink r:id="rId29" w:history="1">
              <w:r w:rsidR="000F3DBC" w:rsidRPr="0000153C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http://www.gimnazevrika.anapa.kubannet.ru/index.php?option=com_content&amp;view=article&amp;id=157&amp;Itemid=40</w:t>
              </w:r>
            </w:hyperlink>
          </w:p>
        </w:tc>
      </w:tr>
      <w:tr w:rsidR="000F3DBC" w:rsidRPr="00C43B20" w:rsidTr="00476695">
        <w:trPr>
          <w:trHeight w:val="287"/>
        </w:trPr>
        <w:tc>
          <w:tcPr>
            <w:tcW w:w="2093" w:type="dxa"/>
          </w:tcPr>
          <w:p w:rsidR="000F3DBC" w:rsidRPr="00C43B20" w:rsidRDefault="000F3DBC" w:rsidP="004D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Положение о школьной службе медиации.</w:t>
            </w:r>
          </w:p>
        </w:tc>
        <w:tc>
          <w:tcPr>
            <w:tcW w:w="2835" w:type="dxa"/>
          </w:tcPr>
          <w:p w:rsidR="000F3DBC" w:rsidRPr="00C43B20" w:rsidRDefault="000F3DBC"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 №1 от 31.08.2018г.</w:t>
            </w:r>
          </w:p>
        </w:tc>
        <w:tc>
          <w:tcPr>
            <w:tcW w:w="4927" w:type="dxa"/>
          </w:tcPr>
          <w:p w:rsidR="000F3DBC" w:rsidRDefault="00C92AA1">
            <w:hyperlink r:id="rId30" w:history="1">
              <w:r w:rsidR="000F3DBC" w:rsidRPr="0000153C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http://www.gimnazevrika.anapa.kubannet.ru/index.php?option=com_content&amp;view=article&amp;id=157&amp;Itemid=40</w:t>
              </w:r>
            </w:hyperlink>
          </w:p>
        </w:tc>
      </w:tr>
      <w:tr w:rsidR="000F3DBC" w:rsidRPr="00C43B20" w:rsidTr="00476695">
        <w:trPr>
          <w:trHeight w:val="308"/>
        </w:trPr>
        <w:tc>
          <w:tcPr>
            <w:tcW w:w="2093" w:type="dxa"/>
          </w:tcPr>
          <w:p w:rsidR="000F3DBC" w:rsidRPr="00C43B20" w:rsidRDefault="000F3DBC" w:rsidP="004D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Положение о ПМК консилиуме.</w:t>
            </w:r>
          </w:p>
        </w:tc>
        <w:tc>
          <w:tcPr>
            <w:tcW w:w="2835" w:type="dxa"/>
          </w:tcPr>
          <w:p w:rsidR="000F3DBC" w:rsidRPr="00C43B20" w:rsidRDefault="000F3DBC"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 №1 от 31.08.2018г.</w:t>
            </w:r>
          </w:p>
        </w:tc>
        <w:tc>
          <w:tcPr>
            <w:tcW w:w="4927" w:type="dxa"/>
          </w:tcPr>
          <w:p w:rsidR="000F3DBC" w:rsidRDefault="00C92AA1">
            <w:hyperlink r:id="rId31" w:history="1">
              <w:r w:rsidR="000F3DBC" w:rsidRPr="0000153C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http://www.gimnazevrika.anapa.kubannet.ru/index.php?option=com_content&amp;view=article&amp;id=157&amp;Itemid=40</w:t>
              </w:r>
            </w:hyperlink>
          </w:p>
        </w:tc>
      </w:tr>
      <w:tr w:rsidR="000F3DBC" w:rsidRPr="00C43B20" w:rsidTr="00476695">
        <w:trPr>
          <w:trHeight w:val="271"/>
        </w:trPr>
        <w:tc>
          <w:tcPr>
            <w:tcW w:w="2093" w:type="dxa"/>
          </w:tcPr>
          <w:p w:rsidR="000F3DBC" w:rsidRPr="00C43B20" w:rsidRDefault="000F3DBC" w:rsidP="00F7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Положение о дежурстве класса.</w:t>
            </w:r>
          </w:p>
        </w:tc>
        <w:tc>
          <w:tcPr>
            <w:tcW w:w="2835" w:type="dxa"/>
          </w:tcPr>
          <w:p w:rsidR="000F3DBC" w:rsidRPr="00C43B20" w:rsidRDefault="000F3DBC"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 №1 от 31.08.2018г.</w:t>
            </w:r>
          </w:p>
        </w:tc>
        <w:tc>
          <w:tcPr>
            <w:tcW w:w="4927" w:type="dxa"/>
          </w:tcPr>
          <w:p w:rsidR="000F3DBC" w:rsidRDefault="00C92AA1">
            <w:hyperlink r:id="rId32" w:history="1">
              <w:r w:rsidR="000F3DBC" w:rsidRPr="0000153C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http://www.gimnazevrika.anapa.kubannet.ru/index.php?option=com_content&amp;view=article&amp;id=157&amp;Itemid=40</w:t>
              </w:r>
            </w:hyperlink>
          </w:p>
        </w:tc>
      </w:tr>
      <w:tr w:rsidR="000F3DBC" w:rsidRPr="00C43B20" w:rsidTr="00476695">
        <w:trPr>
          <w:trHeight w:val="286"/>
        </w:trPr>
        <w:tc>
          <w:tcPr>
            <w:tcW w:w="2093" w:type="dxa"/>
          </w:tcPr>
          <w:p w:rsidR="000F3DBC" w:rsidRPr="00C43B20" w:rsidRDefault="000F3DBC" w:rsidP="004D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Положение о летней трудовой практики.</w:t>
            </w:r>
            <w:proofErr w:type="gramEnd"/>
          </w:p>
        </w:tc>
        <w:tc>
          <w:tcPr>
            <w:tcW w:w="2835" w:type="dxa"/>
          </w:tcPr>
          <w:p w:rsidR="000F3DBC" w:rsidRPr="00C43B20" w:rsidRDefault="000F3DBC"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 №1 от 31.08.2018г.</w:t>
            </w:r>
          </w:p>
        </w:tc>
        <w:tc>
          <w:tcPr>
            <w:tcW w:w="4927" w:type="dxa"/>
          </w:tcPr>
          <w:p w:rsidR="000F3DBC" w:rsidRDefault="00C92AA1">
            <w:hyperlink r:id="rId33" w:history="1">
              <w:r w:rsidR="000F3DBC" w:rsidRPr="0000153C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http://www.gimnazevrika.anapa.kubannet.ru/index.php?option=com_content&amp;view=article&amp;id=157&amp;Itemid=40</w:t>
              </w:r>
            </w:hyperlink>
          </w:p>
        </w:tc>
      </w:tr>
      <w:tr w:rsidR="000F3DBC" w:rsidRPr="00C43B20" w:rsidTr="00476695">
        <w:trPr>
          <w:trHeight w:val="286"/>
        </w:trPr>
        <w:tc>
          <w:tcPr>
            <w:tcW w:w="2093" w:type="dxa"/>
          </w:tcPr>
          <w:p w:rsidR="000F3DBC" w:rsidRPr="00C43B20" w:rsidRDefault="000F3DBC" w:rsidP="004D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туристическом слёте </w:t>
            </w:r>
            <w:proofErr w:type="gramStart"/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43B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0F3DBC" w:rsidRPr="00C43B20" w:rsidRDefault="000F3DBC" w:rsidP="00D44FBE"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 №1 от 31.08.2018г.</w:t>
            </w:r>
          </w:p>
        </w:tc>
        <w:tc>
          <w:tcPr>
            <w:tcW w:w="4927" w:type="dxa"/>
          </w:tcPr>
          <w:p w:rsidR="000F3DBC" w:rsidRDefault="00C92AA1">
            <w:hyperlink r:id="rId34" w:history="1">
              <w:r w:rsidR="000F3DBC" w:rsidRPr="0000153C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http://www.gimnazevrika.anapa.kubannet.ru/index.php?option=com_content&amp;view=article&amp;id=157&amp;Itemid=40</w:t>
              </w:r>
            </w:hyperlink>
          </w:p>
        </w:tc>
      </w:tr>
      <w:tr w:rsidR="000F3DBC" w:rsidRPr="00C43B20" w:rsidTr="00476695">
        <w:trPr>
          <w:trHeight w:val="221"/>
        </w:trPr>
        <w:tc>
          <w:tcPr>
            <w:tcW w:w="2093" w:type="dxa"/>
          </w:tcPr>
          <w:p w:rsidR="000F3DBC" w:rsidRPr="00C43B20" w:rsidRDefault="000F3DBC" w:rsidP="004D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Положение о летнем лагере.</w:t>
            </w:r>
          </w:p>
        </w:tc>
        <w:tc>
          <w:tcPr>
            <w:tcW w:w="2835" w:type="dxa"/>
          </w:tcPr>
          <w:p w:rsidR="000F3DBC" w:rsidRPr="00C43B20" w:rsidRDefault="000F3DBC" w:rsidP="00A2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в процессе разработки</w:t>
            </w:r>
          </w:p>
        </w:tc>
        <w:tc>
          <w:tcPr>
            <w:tcW w:w="4927" w:type="dxa"/>
          </w:tcPr>
          <w:p w:rsidR="000F3DBC" w:rsidRDefault="00C92AA1">
            <w:hyperlink r:id="rId35" w:history="1">
              <w:r w:rsidR="000F3DBC" w:rsidRPr="0000153C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http://www.gimnazevrika.anapa.kubannet.ru/index.php?option=com_content&amp;view=article&amp;id=157&amp;Itemid=40</w:t>
              </w:r>
            </w:hyperlink>
          </w:p>
        </w:tc>
      </w:tr>
      <w:tr w:rsidR="004B10FD" w:rsidRPr="00C43B20" w:rsidTr="00476695">
        <w:trPr>
          <w:trHeight w:val="221"/>
        </w:trPr>
        <w:tc>
          <w:tcPr>
            <w:tcW w:w="2093" w:type="dxa"/>
          </w:tcPr>
          <w:p w:rsidR="004B10FD" w:rsidRPr="00C43B20" w:rsidRDefault="004B10FD" w:rsidP="004B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Положение о реализации раздельно-</w:t>
            </w:r>
            <w:proofErr w:type="spellStart"/>
            <w:r w:rsidRPr="00C4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паралельного</w:t>
            </w:r>
            <w:proofErr w:type="spellEnd"/>
            <w:r w:rsidRPr="00C43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</w:tc>
        <w:tc>
          <w:tcPr>
            <w:tcW w:w="2835" w:type="dxa"/>
          </w:tcPr>
          <w:p w:rsidR="004B10FD" w:rsidRPr="00C43B20" w:rsidRDefault="004B10FD" w:rsidP="004B10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разработки</w:t>
            </w:r>
          </w:p>
        </w:tc>
        <w:tc>
          <w:tcPr>
            <w:tcW w:w="4927" w:type="dxa"/>
          </w:tcPr>
          <w:p w:rsidR="004B10FD" w:rsidRPr="00C43B20" w:rsidRDefault="004B1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0FD" w:rsidRPr="00C43B20" w:rsidTr="00476695">
        <w:trPr>
          <w:trHeight w:val="221"/>
        </w:trPr>
        <w:tc>
          <w:tcPr>
            <w:tcW w:w="2093" w:type="dxa"/>
          </w:tcPr>
          <w:p w:rsidR="004B10FD" w:rsidRPr="00C43B20" w:rsidRDefault="004B10FD" w:rsidP="004B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конкурсе «Золотые Россыпи»</w:t>
            </w:r>
          </w:p>
        </w:tc>
        <w:tc>
          <w:tcPr>
            <w:tcW w:w="2835" w:type="dxa"/>
          </w:tcPr>
          <w:p w:rsidR="004B10FD" w:rsidRPr="00C43B20" w:rsidRDefault="004B10FD" w:rsidP="004B10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в процессе разработки</w:t>
            </w:r>
          </w:p>
        </w:tc>
        <w:tc>
          <w:tcPr>
            <w:tcW w:w="4927" w:type="dxa"/>
          </w:tcPr>
          <w:p w:rsidR="004B10FD" w:rsidRPr="00C43B20" w:rsidRDefault="004B1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0FD" w:rsidRPr="00C43B20" w:rsidTr="00476695">
        <w:trPr>
          <w:trHeight w:val="221"/>
        </w:trPr>
        <w:tc>
          <w:tcPr>
            <w:tcW w:w="2093" w:type="dxa"/>
          </w:tcPr>
          <w:p w:rsidR="004B10FD" w:rsidRPr="00C43B20" w:rsidRDefault="004B10FD" w:rsidP="004B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Положение «Премия Успех»</w:t>
            </w:r>
          </w:p>
        </w:tc>
        <w:tc>
          <w:tcPr>
            <w:tcW w:w="2835" w:type="dxa"/>
          </w:tcPr>
          <w:p w:rsidR="004B10FD" w:rsidRPr="00C43B20" w:rsidRDefault="004B10FD" w:rsidP="004B10FD"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в процессе разработки</w:t>
            </w:r>
          </w:p>
        </w:tc>
        <w:tc>
          <w:tcPr>
            <w:tcW w:w="4927" w:type="dxa"/>
          </w:tcPr>
          <w:p w:rsidR="004B10FD" w:rsidRPr="00C43B20" w:rsidRDefault="004B1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0FD" w:rsidRPr="00C43B20" w:rsidTr="00476695">
        <w:trPr>
          <w:trHeight w:val="221"/>
        </w:trPr>
        <w:tc>
          <w:tcPr>
            <w:tcW w:w="2093" w:type="dxa"/>
          </w:tcPr>
          <w:p w:rsidR="004B10FD" w:rsidRPr="00C43B20" w:rsidRDefault="004B10FD" w:rsidP="004B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экскурсий и выполнении программ «От родного порога к мировым ценностям»</w:t>
            </w:r>
          </w:p>
        </w:tc>
        <w:tc>
          <w:tcPr>
            <w:tcW w:w="2835" w:type="dxa"/>
          </w:tcPr>
          <w:p w:rsidR="004B10FD" w:rsidRPr="00C43B20" w:rsidRDefault="004B10FD" w:rsidP="004B10FD">
            <w:r w:rsidRPr="00C43B20">
              <w:rPr>
                <w:rFonts w:ascii="Times New Roman" w:hAnsi="Times New Roman" w:cs="Times New Roman"/>
                <w:sz w:val="24"/>
                <w:szCs w:val="24"/>
              </w:rPr>
              <w:t>в процессе разработки</w:t>
            </w:r>
          </w:p>
        </w:tc>
        <w:tc>
          <w:tcPr>
            <w:tcW w:w="4927" w:type="dxa"/>
          </w:tcPr>
          <w:p w:rsidR="004B10FD" w:rsidRPr="00C43B20" w:rsidRDefault="004B1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6F6" w:rsidRPr="00C43B20" w:rsidRDefault="004D3B22" w:rsidP="00526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B20">
        <w:rPr>
          <w:rFonts w:ascii="Times New Roman" w:hAnsi="Times New Roman" w:cs="Times New Roman"/>
          <w:sz w:val="28"/>
          <w:szCs w:val="28"/>
        </w:rPr>
        <w:t>Реализация задачи 5-6  также описана в п. п. 7-8</w:t>
      </w:r>
    </w:p>
    <w:p w:rsidR="008671C3" w:rsidRPr="00C43B20" w:rsidRDefault="008671C3" w:rsidP="000B5A25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43B20">
        <w:rPr>
          <w:rFonts w:ascii="Times New Roman" w:hAnsi="Times New Roman" w:cs="Times New Roman"/>
          <w:b/>
          <w:bCs/>
          <w:sz w:val="28"/>
          <w:szCs w:val="28"/>
        </w:rPr>
        <w:t>Инновационность</w:t>
      </w:r>
      <w:proofErr w:type="spellEnd"/>
    </w:p>
    <w:p w:rsidR="008671C3" w:rsidRPr="008671C3" w:rsidRDefault="008671C3" w:rsidP="008671C3">
      <w:pPr>
        <w:tabs>
          <w:tab w:val="left" w:pos="142"/>
          <w:tab w:val="left" w:pos="426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1C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r w:rsidRPr="008671C3">
        <w:rPr>
          <w:rFonts w:ascii="Times New Roman" w:hAnsi="Times New Roman" w:cs="Times New Roman"/>
          <w:color w:val="000000"/>
          <w:sz w:val="28"/>
          <w:szCs w:val="28"/>
        </w:rPr>
        <w:t>Разрабатываемая модель образовательной  среды является инновационной, так как  в педагогической науке и практике:</w:t>
      </w:r>
    </w:p>
    <w:p w:rsidR="008671C3" w:rsidRPr="008671C3" w:rsidRDefault="008671C3" w:rsidP="008671C3">
      <w:pPr>
        <w:tabs>
          <w:tab w:val="left" w:pos="142"/>
          <w:tab w:val="left" w:pos="426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1C3">
        <w:rPr>
          <w:rFonts w:ascii="Times New Roman" w:hAnsi="Times New Roman" w:cs="Times New Roman"/>
          <w:color w:val="000000"/>
          <w:sz w:val="28"/>
          <w:szCs w:val="28"/>
        </w:rPr>
        <w:t xml:space="preserve">- не описаны подобные  модели, недостаточно раскрыты механизмы и технологии включения </w:t>
      </w:r>
      <w:proofErr w:type="gramStart"/>
      <w:r w:rsidRPr="008671C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671C3">
        <w:rPr>
          <w:rFonts w:ascii="Times New Roman" w:hAnsi="Times New Roman" w:cs="Times New Roman"/>
          <w:color w:val="000000"/>
          <w:sz w:val="28"/>
          <w:szCs w:val="28"/>
        </w:rPr>
        <w:t xml:space="preserve"> в деятельность, обеспечивающую формирование нравственного опыта;</w:t>
      </w:r>
    </w:p>
    <w:p w:rsidR="008671C3" w:rsidRPr="008671C3" w:rsidRDefault="008671C3" w:rsidP="008671C3">
      <w:pPr>
        <w:tabs>
          <w:tab w:val="left" w:pos="142"/>
          <w:tab w:val="left" w:pos="426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1C3">
        <w:rPr>
          <w:rFonts w:ascii="Times New Roman" w:hAnsi="Times New Roman" w:cs="Times New Roman"/>
          <w:color w:val="000000"/>
          <w:sz w:val="28"/>
          <w:szCs w:val="28"/>
        </w:rPr>
        <w:t>- разработана инновационная идея образовательной игры, как объединяющего механизма  создания ситуации для приобретения  гимназистами нравственного опыта;</w:t>
      </w:r>
    </w:p>
    <w:p w:rsidR="008671C3" w:rsidRPr="008671C3" w:rsidRDefault="008671C3" w:rsidP="008671C3">
      <w:pPr>
        <w:tabs>
          <w:tab w:val="left" w:pos="142"/>
          <w:tab w:val="left" w:pos="426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1C3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разработана совокупность условий, обеспечивающих развитие и взаимодействие всех компонентов образовательной среды, способствующей формированию нравственного опыта школьника на основе </w:t>
      </w:r>
      <w:proofErr w:type="spellStart"/>
      <w:r w:rsidRPr="008671C3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8671C3">
        <w:rPr>
          <w:rFonts w:ascii="Times New Roman" w:hAnsi="Times New Roman" w:cs="Times New Roman"/>
          <w:color w:val="000000"/>
          <w:sz w:val="28"/>
          <w:szCs w:val="28"/>
        </w:rPr>
        <w:t xml:space="preserve"> подхода;</w:t>
      </w:r>
    </w:p>
    <w:p w:rsidR="008671C3" w:rsidRPr="00F52102" w:rsidRDefault="008671C3" w:rsidP="008671C3">
      <w:pPr>
        <w:tabs>
          <w:tab w:val="left" w:pos="142"/>
          <w:tab w:val="left" w:pos="426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разработано нормативно-</w:t>
      </w:r>
      <w:r w:rsidRPr="008671C3">
        <w:rPr>
          <w:rFonts w:ascii="Times New Roman" w:hAnsi="Times New Roman" w:cs="Times New Roman"/>
          <w:color w:val="000000"/>
          <w:sz w:val="28"/>
          <w:szCs w:val="28"/>
        </w:rPr>
        <w:t>правовое  и мет</w:t>
      </w:r>
      <w:r>
        <w:rPr>
          <w:rFonts w:ascii="Times New Roman" w:hAnsi="Times New Roman" w:cs="Times New Roman"/>
          <w:color w:val="000000"/>
          <w:sz w:val="28"/>
          <w:szCs w:val="28"/>
        </w:rPr>
        <w:t>одическое обеспечение программы</w:t>
      </w:r>
      <w:r w:rsidRPr="00F52102">
        <w:rPr>
          <w:rFonts w:ascii="Times New Roman" w:hAnsi="Times New Roman" w:cs="Times New Roman"/>
          <w:color w:val="000000"/>
          <w:sz w:val="28"/>
          <w:szCs w:val="28"/>
        </w:rPr>
        <w:t>, что также обеспечит  новизну инновационной программы.</w:t>
      </w:r>
    </w:p>
    <w:p w:rsidR="00F52102" w:rsidRDefault="00F52102" w:rsidP="00F52102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102" w:rsidRDefault="00F52102" w:rsidP="00F52102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102" w:rsidRDefault="00F52102" w:rsidP="00F52102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102" w:rsidRDefault="00F52102" w:rsidP="00F52102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102" w:rsidRDefault="00F52102" w:rsidP="00F52102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A25" w:rsidRPr="00536A83" w:rsidRDefault="000B5A25" w:rsidP="00F52102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A8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36A83">
        <w:rPr>
          <w:rFonts w:ascii="Times New Roman" w:hAnsi="Times New Roman" w:cs="Times New Roman"/>
          <w:b/>
          <w:bCs/>
          <w:sz w:val="28"/>
          <w:szCs w:val="28"/>
        </w:rPr>
        <w:t>-6</w:t>
      </w:r>
      <w:r w:rsidRPr="00536A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36A83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  <w:r w:rsidR="00536A83" w:rsidRPr="00536A83">
        <w:rPr>
          <w:rFonts w:ascii="Times New Roman" w:hAnsi="Times New Roman" w:cs="Times New Roman"/>
          <w:b/>
          <w:sz w:val="28"/>
          <w:szCs w:val="28"/>
        </w:rPr>
        <w:t xml:space="preserve"> и результативность деятельности</w:t>
      </w:r>
      <w:r w:rsidRPr="00536A83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FA7041">
        <w:rPr>
          <w:rStyle w:val="apple-converted-space"/>
          <w:rFonts w:ascii="Times New Roman" w:hAnsi="Times New Roman" w:cs="Times New Roman"/>
          <w:b/>
          <w:sz w:val="28"/>
          <w:szCs w:val="28"/>
        </w:rPr>
        <w:t>по проекту</w:t>
      </w:r>
    </w:p>
    <w:p w:rsidR="00536A83" w:rsidRPr="00536A83" w:rsidRDefault="00536A83" w:rsidP="00526E7A">
      <w:pPr>
        <w:tabs>
          <w:tab w:val="left" w:pos="102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A83">
        <w:rPr>
          <w:rFonts w:ascii="Times New Roman" w:hAnsi="Times New Roman" w:cs="Times New Roman"/>
          <w:b/>
          <w:color w:val="000000"/>
          <w:sz w:val="28"/>
          <w:szCs w:val="28"/>
        </w:rPr>
        <w:t>Становления нравственного опыта школьника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ayout w:type="fixed"/>
        <w:tblLook w:val="00A0" w:firstRow="1" w:lastRow="0" w:firstColumn="1" w:lastColumn="0" w:noHBand="0" w:noVBand="0"/>
      </w:tblPr>
      <w:tblGrid>
        <w:gridCol w:w="1816"/>
        <w:gridCol w:w="4394"/>
        <w:gridCol w:w="3537"/>
      </w:tblGrid>
      <w:tr w:rsidR="00536A83" w:rsidRPr="00536A83" w:rsidTr="00536A83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36A83" w:rsidRPr="00E50746" w:rsidRDefault="00536A83" w:rsidP="00536A83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Критерий нравственного знания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36A83" w:rsidRPr="00E50746" w:rsidRDefault="00536A83" w:rsidP="0053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Знание и понимание базисных этических понятий, нравственных норм, нравственных качеств личности, эталонов и правил нравственного поведения и отношений. Представление об ответственности за свои действия и поступки.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36A83" w:rsidRPr="00E50746" w:rsidRDefault="00536A83" w:rsidP="0053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6A83" w:rsidRPr="00E50746" w:rsidRDefault="00536A83" w:rsidP="0053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7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Анкета о нравственных идеалах  </w:t>
            </w:r>
            <w:proofErr w:type="spellStart"/>
            <w:r w:rsidRPr="00E50746">
              <w:rPr>
                <w:rFonts w:ascii="Times New Roman" w:eastAsia="Times New Roman" w:hAnsi="Times New Roman" w:cs="Times New Roman"/>
                <w:sz w:val="20"/>
                <w:szCs w:val="20"/>
              </w:rPr>
              <w:t>С.Л.Гостомыслова</w:t>
            </w:r>
            <w:proofErr w:type="spellEnd"/>
            <w:r w:rsidRPr="00E50746">
              <w:rPr>
                <w:rFonts w:ascii="Times New Roman" w:eastAsia="Times New Roman" w:hAnsi="Times New Roman" w:cs="Times New Roman"/>
                <w:sz w:val="20"/>
                <w:szCs w:val="20"/>
              </w:rPr>
              <w:t>,                       З.И. Гришанов;</w:t>
            </w:r>
          </w:p>
          <w:p w:rsidR="00536A83" w:rsidRPr="00E50746" w:rsidRDefault="00536A83" w:rsidP="0053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A83" w:rsidRPr="00536A83" w:rsidTr="00536A83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36A83" w:rsidRPr="00E50746" w:rsidRDefault="00536A83" w:rsidP="0053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Критерий нравственных отношений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36A83" w:rsidRPr="00E50746" w:rsidRDefault="00536A83" w:rsidP="00536A83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Адекватное восприятие действительности, принятие себя и других, искренний интерес к другому человеку, свежее восприятие мира с акцентом на его позитивных сторонах; отношение к взрослым и сверстникам, основанное на доброжелательности, отзывчивости, чуткости, терпимости, вежливости и уважении.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36A83" w:rsidRPr="00E50746" w:rsidRDefault="00536A83" w:rsidP="0053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7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Диагностика межличностных отношений «Настоящий друг » (методика А.С. </w:t>
            </w:r>
            <w:proofErr w:type="spellStart"/>
            <w:r w:rsidRPr="00E50746">
              <w:rPr>
                <w:rFonts w:ascii="Times New Roman" w:eastAsia="Times New Roman" w:hAnsi="Times New Roman" w:cs="Times New Roman"/>
                <w:sz w:val="20"/>
                <w:szCs w:val="20"/>
              </w:rPr>
              <w:t>Прутченкова</w:t>
            </w:r>
            <w:proofErr w:type="spellEnd"/>
            <w:r w:rsidRPr="00E50746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536A83" w:rsidRPr="00E50746" w:rsidRDefault="00536A83" w:rsidP="0053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746">
              <w:rPr>
                <w:rFonts w:ascii="Times New Roman" w:eastAsia="Times New Roman" w:hAnsi="Times New Roman" w:cs="Times New Roman"/>
                <w:sz w:val="20"/>
                <w:szCs w:val="20"/>
              </w:rPr>
              <w:t>- «Незаконченная история или мое отношение к                        людям »                                       (методика Н.Е. Богуславской</w:t>
            </w:r>
            <w:proofErr w:type="gramStart"/>
            <w:r w:rsidRPr="00E507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536A83" w:rsidRPr="00536A83" w:rsidTr="00536A83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36A83" w:rsidRPr="00E50746" w:rsidRDefault="00536A83" w:rsidP="0053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Критерий нравственного поведения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36A83" w:rsidRPr="00E50746" w:rsidRDefault="00536A83" w:rsidP="00536A83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Способность выполнять нравственные нормы и требования, совершать нужные, полезные, одобряемые действия; умение противостоять искушению, нарушать эти правила; способность правильно решать моральные дилеммы и осуществлять моральный выбор.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36A83" w:rsidRPr="00E50746" w:rsidRDefault="00536A83" w:rsidP="0053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7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«Недописанный тезис», «Прерванный диалог»,            </w:t>
            </w:r>
            <w:r w:rsidRPr="00536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«Я и они</w:t>
            </w:r>
            <w:proofErr w:type="gramStart"/>
            <w:r w:rsidRPr="00E50746">
              <w:rPr>
                <w:rFonts w:ascii="Times New Roman" w:eastAsia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E507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методики изучения идеалов и ценностей  Н.Е. </w:t>
            </w:r>
            <w:proofErr w:type="spellStart"/>
            <w:r w:rsidRPr="00E50746">
              <w:rPr>
                <w:rFonts w:ascii="Times New Roman" w:eastAsia="Times New Roman" w:hAnsi="Times New Roman" w:cs="Times New Roman"/>
                <w:sz w:val="20"/>
                <w:szCs w:val="20"/>
              </w:rPr>
              <w:t>Щурковой</w:t>
            </w:r>
            <w:proofErr w:type="spellEnd"/>
            <w:r w:rsidRPr="00E5074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36A83" w:rsidRPr="00536A83" w:rsidTr="00536A83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36A83" w:rsidRPr="00E50746" w:rsidRDefault="00536A83" w:rsidP="0053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Критерий морального переживания - что он при этом чувствует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36A83" w:rsidRPr="00E50746" w:rsidRDefault="00536A83" w:rsidP="0053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Способность доверять своим ощущениям и рассматривать их как основу для выбора поведения; поступая нравственно, испытывать позитивные чувства; при нарушении норм и правил переживать чувства стыда, вины, желание измениться.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36A83" w:rsidRPr="00E50746" w:rsidRDefault="00536A83" w:rsidP="0053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7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диагностика эмоционального компонента нравственного развития  (методика Р.Р. </w:t>
            </w:r>
            <w:proofErr w:type="spellStart"/>
            <w:r w:rsidRPr="00E5074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Калининой</w:t>
            </w:r>
            <w:proofErr w:type="spellEnd"/>
            <w:r w:rsidRPr="00E50746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536A83" w:rsidRPr="00E50746" w:rsidRDefault="00536A83" w:rsidP="0053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746">
              <w:rPr>
                <w:rFonts w:ascii="Times New Roman" w:eastAsia="Times New Roman" w:hAnsi="Times New Roman" w:cs="Times New Roman"/>
                <w:sz w:val="20"/>
                <w:szCs w:val="20"/>
              </w:rPr>
              <w:t>-Диагностика и исследование нравственной сферы школьников «Что такое хорошо и что такое плохо?» (методика Г.М. Фридмана)</w:t>
            </w:r>
          </w:p>
        </w:tc>
      </w:tr>
      <w:tr w:rsidR="00536A83" w:rsidRPr="00536A83" w:rsidTr="00536A83">
        <w:trPr>
          <w:trHeight w:val="233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36A83" w:rsidRPr="00E50746" w:rsidRDefault="00536A83" w:rsidP="0053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Общий критерий нравственного опыта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36A83" w:rsidRPr="00E50746" w:rsidRDefault="00536A83" w:rsidP="00536A83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E50746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Характеризуется единством и идентичной позитивной модальностью всех перечисленных выше признаков. На высшем уровне все критерии проявляются позитивно. На низшем уровне они не проявляются, либо указывают на разрыв между нравственным сознанием  и поведением, отношениями и переживаниями</w:t>
            </w:r>
            <w:r w:rsidRPr="00E50746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 xml:space="preserve">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36A83" w:rsidRPr="00E50746" w:rsidRDefault="00536A83" w:rsidP="0053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7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воспитательного процесса гимназии </w:t>
            </w:r>
          </w:p>
        </w:tc>
      </w:tr>
    </w:tbl>
    <w:p w:rsidR="00536A83" w:rsidRPr="00B3388F" w:rsidRDefault="00536A83" w:rsidP="00536A8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36A83" w:rsidRPr="0081424C" w:rsidRDefault="00536A83" w:rsidP="00536A8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424C">
        <w:rPr>
          <w:rFonts w:ascii="Times New Roman" w:hAnsi="Times New Roman" w:cs="Times New Roman"/>
          <w:bCs/>
          <w:sz w:val="28"/>
          <w:szCs w:val="28"/>
        </w:rPr>
        <w:t>Результаты входной диагностики показаны на диаграмме.</w:t>
      </w:r>
    </w:p>
    <w:p w:rsidR="00536A83" w:rsidRDefault="00536A83" w:rsidP="00536A8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486400" cy="1200647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7C1587" w:rsidRPr="006654B3" w:rsidRDefault="007C1587" w:rsidP="007C158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654B3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Данная диаграмма показывает следующие результаты исследования:</w:t>
      </w:r>
    </w:p>
    <w:p w:rsidR="007C1587" w:rsidRPr="006654B3" w:rsidRDefault="007C1587" w:rsidP="007C158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критерию нравственного знания у 33% гимназистов высокий уровень, 67% средний уровень.</w:t>
      </w:r>
    </w:p>
    <w:p w:rsidR="007C1587" w:rsidRPr="006654B3" w:rsidRDefault="007C1587" w:rsidP="007C158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критерию нравственных отношений</w:t>
      </w:r>
      <w:r w:rsidR="00A56676" w:rsidRPr="00665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29% гимназистов высокий уровень, 71% средний уровень.</w:t>
      </w:r>
    </w:p>
    <w:p w:rsidR="007C1587" w:rsidRPr="006654B3" w:rsidRDefault="00A56676" w:rsidP="007C158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критерию</w:t>
      </w:r>
      <w:r w:rsidR="007C1587" w:rsidRPr="00665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нравственного поведения </w:t>
      </w:r>
      <w:r w:rsidRPr="00665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32% гимназистов высокий уровень, у 68% средний уровень.</w:t>
      </w:r>
      <w:r w:rsidR="007C1587" w:rsidRPr="00665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1587" w:rsidRPr="006654B3" w:rsidRDefault="00A56676" w:rsidP="00A5667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65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критерию морального переживания у 42% гимназистов высокий уровень, у 58% средний уровень.</w:t>
      </w:r>
    </w:p>
    <w:p w:rsidR="005B5482" w:rsidRPr="006654B3" w:rsidRDefault="005B5482" w:rsidP="005B548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Мониторинг комфортности условий образовательной </w:t>
      </w:r>
      <w:proofErr w:type="gramStart"/>
      <w:r w:rsidRPr="00665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среды</w:t>
      </w:r>
      <w:proofErr w:type="gramEnd"/>
      <w:r w:rsidRPr="00665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формирования нравственного опыта обучающихся, заключается в отслеживании эмоционального состояния, уровня тревожности, мотивации к учебной деятельности, уровня фрустрации у гимназистов.</w:t>
      </w:r>
    </w:p>
    <w:p w:rsidR="005B5482" w:rsidRPr="005F5200" w:rsidRDefault="005B5482" w:rsidP="00536A8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5F5200">
        <w:rPr>
          <w:rFonts w:ascii="Times New Roman" w:hAnsi="Times New Roman" w:cs="Times New Roman"/>
          <w:b/>
          <w:bCs/>
          <w:noProof/>
          <w:color w:val="548DD4" w:themeColor="text2" w:themeTint="99"/>
          <w:sz w:val="28"/>
          <w:szCs w:val="28"/>
        </w:rPr>
        <w:drawing>
          <wp:inline distT="0" distB="0" distL="0" distR="0">
            <wp:extent cx="3900943" cy="2154804"/>
            <wp:effectExtent l="19050" t="0" r="2335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13943" w:rsidRPr="008A76B8" w:rsidRDefault="00913943" w:rsidP="008A76B8">
      <w:pPr>
        <w:tabs>
          <w:tab w:val="left" w:pos="400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54B3">
        <w:rPr>
          <w:rFonts w:ascii="Times New Roman" w:hAnsi="Times New Roman"/>
          <w:color w:val="000000" w:themeColor="text1"/>
          <w:sz w:val="28"/>
          <w:szCs w:val="28"/>
        </w:rPr>
        <w:t>В заключение проведенной диагностической работы, можно сделать основной вывод, что основное число обучающихся</w:t>
      </w:r>
      <w:r w:rsidR="00A56676" w:rsidRPr="006654B3">
        <w:rPr>
          <w:rFonts w:ascii="Times New Roman" w:hAnsi="Times New Roman"/>
          <w:color w:val="000000" w:themeColor="text1"/>
          <w:sz w:val="28"/>
          <w:szCs w:val="28"/>
        </w:rPr>
        <w:t xml:space="preserve"> (86%)</w:t>
      </w:r>
      <w:r w:rsidRPr="006654B3">
        <w:rPr>
          <w:rFonts w:ascii="Times New Roman" w:hAnsi="Times New Roman"/>
          <w:color w:val="000000" w:themeColor="text1"/>
          <w:sz w:val="28"/>
          <w:szCs w:val="28"/>
        </w:rPr>
        <w:t xml:space="preserve"> чувствуют себя комфортно, а значит, созданы благоприятные условия для развития нравственного опыта гимназистов. Для учеников, испытывающих дискомфорт</w:t>
      </w:r>
      <w:r w:rsidR="00A56676" w:rsidRPr="006654B3">
        <w:rPr>
          <w:rFonts w:ascii="Times New Roman" w:hAnsi="Times New Roman"/>
          <w:color w:val="000000" w:themeColor="text1"/>
          <w:sz w:val="28"/>
          <w:szCs w:val="28"/>
        </w:rPr>
        <w:t xml:space="preserve"> (14%)</w:t>
      </w:r>
      <w:r w:rsidRPr="006654B3">
        <w:rPr>
          <w:rFonts w:ascii="Times New Roman" w:hAnsi="Times New Roman"/>
          <w:color w:val="000000" w:themeColor="text1"/>
          <w:sz w:val="28"/>
          <w:szCs w:val="28"/>
        </w:rPr>
        <w:t>, проводится программа тренингов по нормализации эмоционального состояния и создание для них оптимальных условий образовательной среды.</w:t>
      </w:r>
    </w:p>
    <w:p w:rsidR="000F3DBC" w:rsidRDefault="000F3DBC" w:rsidP="00FA7041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DBC" w:rsidRDefault="000F3DBC" w:rsidP="00FA7041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DBC" w:rsidRDefault="000F3DBC" w:rsidP="00FA7041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A83" w:rsidRPr="00FA065B" w:rsidRDefault="00536A83" w:rsidP="00FA7041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Школьная среда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361"/>
        <w:gridCol w:w="4017"/>
      </w:tblGrid>
      <w:tr w:rsidR="00536A83" w:rsidRPr="00536A83" w:rsidTr="00536A83">
        <w:trPr>
          <w:trHeight w:val="4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36A83" w:rsidRPr="00536A83" w:rsidRDefault="00536A83" w:rsidP="00536A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6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36A83" w:rsidRPr="00536A83" w:rsidRDefault="00536A83" w:rsidP="00536A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6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36A83" w:rsidRPr="00536A83" w:rsidRDefault="00536A83" w:rsidP="0053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6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Диагностические методы                        (методики)</w:t>
            </w:r>
          </w:p>
        </w:tc>
      </w:tr>
      <w:tr w:rsidR="00536A83" w:rsidRPr="00536A83" w:rsidTr="00536A83">
        <w:trPr>
          <w:trHeight w:val="9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36A83" w:rsidRPr="00536A83" w:rsidRDefault="00536A83" w:rsidP="00536A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Критерий  </w:t>
            </w:r>
            <w:proofErr w:type="spellStart"/>
            <w:r w:rsidRPr="00536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536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среды,</w:t>
            </w:r>
            <w:r w:rsidRPr="00536A83"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способствующей формированию  нравственного опыта школьника</w:t>
            </w:r>
            <w:r w:rsidRPr="00536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36A83" w:rsidRPr="00536A83" w:rsidRDefault="00536A83" w:rsidP="00536A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Сформирована творческая (развивающая) образовательная среда  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6A83" w:rsidRPr="00536A83" w:rsidRDefault="00536A83" w:rsidP="0053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A83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векторного моделирования образовательной среды (В.А. </w:t>
            </w:r>
            <w:proofErr w:type="spellStart"/>
            <w:r w:rsidRPr="00536A83">
              <w:rPr>
                <w:rFonts w:ascii="Times New Roman" w:hAnsi="Times New Roman" w:cs="Times New Roman"/>
                <w:sz w:val="20"/>
                <w:szCs w:val="20"/>
              </w:rPr>
              <w:t>Ясвин</w:t>
            </w:r>
            <w:proofErr w:type="spellEnd"/>
            <w:r w:rsidRPr="00536A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6A83" w:rsidRPr="00536A83" w:rsidRDefault="00536A83" w:rsidP="0053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36A83" w:rsidRDefault="00536A83" w:rsidP="00536A8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648335</wp:posOffset>
            </wp:positionH>
            <wp:positionV relativeFrom="paragraph">
              <wp:posOffset>9718</wp:posOffset>
            </wp:positionV>
            <wp:extent cx="4572000" cy="26797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AA1">
        <w:rPr>
          <w:noProof/>
        </w:rPr>
        <w:pict>
          <v:rect id="Прямоугольник 2" o:spid="_x0000_s1026" style="position:absolute;margin-left:59.5pt;margin-top:36.1pt;width:162pt;height:8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" filled="f" strokecolor="red" strokeweight="3pt">
            <w10:anchorlock/>
          </v:rect>
        </w:pict>
      </w:r>
    </w:p>
    <w:p w:rsidR="00536A83" w:rsidRDefault="00536A83" w:rsidP="00536A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6A83" w:rsidRDefault="00C92AA1" w:rsidP="00536A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color w:val="0070C0"/>
        </w:rPr>
        <w:pict>
          <v:rect id="Rectangle 43" o:spid="_x0000_s1027" style="position:absolute;left:0;text-align:left;margin-left:182.65pt;margin-top:.5pt;width:165.95pt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" filled="f" strokecolor="#7030a0" strokeweight="4.5pt"/>
        </w:pict>
      </w:r>
    </w:p>
    <w:p w:rsidR="00536A83" w:rsidRDefault="00536A83" w:rsidP="00536A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6A83" w:rsidRDefault="00536A83" w:rsidP="00536A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6A83" w:rsidRDefault="00536A83" w:rsidP="00536A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6A83" w:rsidRDefault="00536A83" w:rsidP="00536A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6A83" w:rsidRDefault="00536A83" w:rsidP="00536A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6A83" w:rsidRDefault="00536A83" w:rsidP="00536A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6A83" w:rsidRDefault="00536A83" w:rsidP="00536A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6A83" w:rsidRDefault="00536A83" w:rsidP="00536A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6A83" w:rsidRDefault="00536A83" w:rsidP="00536A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6A83" w:rsidRDefault="00536A83" w:rsidP="00536A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6A83" w:rsidRDefault="00536A83" w:rsidP="00536A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424C">
        <w:rPr>
          <w:rFonts w:ascii="Times New Roman" w:hAnsi="Times New Roman" w:cs="Times New Roman"/>
          <w:bCs/>
          <w:sz w:val="28"/>
          <w:szCs w:val="28"/>
        </w:rPr>
        <w:t>Рисунок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81424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1424C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814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творческой образовательной среды (</w:t>
      </w:r>
      <w:r w:rsidRPr="0081424C">
        <w:rPr>
          <w:rFonts w:ascii="Times New Roman" w:hAnsi="Times New Roman" w:cs="Times New Roman"/>
          <w:bCs/>
          <w:sz w:val="28"/>
          <w:szCs w:val="28"/>
        </w:rPr>
        <w:t>входная диагностика)</w:t>
      </w:r>
    </w:p>
    <w:p w:rsidR="00FA7041" w:rsidRDefault="00FA7041" w:rsidP="00536A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6A83" w:rsidRPr="00536A83" w:rsidRDefault="00FA7041" w:rsidP="00536A83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536A83" w:rsidRPr="00536A83">
        <w:rPr>
          <w:rFonts w:ascii="Times New Roman" w:hAnsi="Times New Roman" w:cs="Times New Roman"/>
          <w:b/>
          <w:bCs/>
          <w:sz w:val="28"/>
          <w:szCs w:val="28"/>
        </w:rPr>
        <w:t>ффективность программы в целом</w:t>
      </w:r>
      <w:r w:rsidR="00536A83">
        <w:rPr>
          <w:rFonts w:ascii="Times New Roman" w:hAnsi="Times New Roman" w:cs="Times New Roman"/>
          <w:b/>
          <w:bCs/>
          <w:sz w:val="28"/>
          <w:szCs w:val="28"/>
        </w:rPr>
        <w:t xml:space="preserve"> и ее результативность за отчетный период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2312"/>
        <w:gridCol w:w="2535"/>
        <w:gridCol w:w="1914"/>
      </w:tblGrid>
      <w:tr w:rsidR="00536A83" w:rsidRPr="00F500DA" w:rsidTr="00536A83">
        <w:trPr>
          <w:trHeight w:val="570"/>
        </w:trPr>
        <w:tc>
          <w:tcPr>
            <w:tcW w:w="3092" w:type="dxa"/>
            <w:shd w:val="clear" w:color="auto" w:fill="FFCC99"/>
          </w:tcPr>
          <w:p w:rsidR="00536A83" w:rsidRPr="00F500DA" w:rsidRDefault="00536A83" w:rsidP="0094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</w:t>
            </w:r>
          </w:p>
        </w:tc>
        <w:tc>
          <w:tcPr>
            <w:tcW w:w="2312" w:type="dxa"/>
            <w:shd w:val="clear" w:color="auto" w:fill="FFCC99"/>
          </w:tcPr>
          <w:p w:rsidR="00536A83" w:rsidRPr="00F500DA" w:rsidRDefault="00536A83" w:rsidP="0094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535" w:type="dxa"/>
            <w:shd w:val="clear" w:color="auto" w:fill="FFCC99"/>
          </w:tcPr>
          <w:p w:rsidR="00536A83" w:rsidRPr="00F500DA" w:rsidRDefault="00536A83" w:rsidP="0094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Диагностические методы                        (методики)</w:t>
            </w:r>
          </w:p>
        </w:tc>
        <w:tc>
          <w:tcPr>
            <w:tcW w:w="1914" w:type="dxa"/>
            <w:shd w:val="clear" w:color="auto" w:fill="FFCC99"/>
          </w:tcPr>
          <w:p w:rsidR="00536A83" w:rsidRPr="00F500DA" w:rsidRDefault="00536A83" w:rsidP="00947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536A83" w:rsidRPr="00F500DA" w:rsidTr="00536A83">
        <w:trPr>
          <w:trHeight w:val="1375"/>
        </w:trPr>
        <w:tc>
          <w:tcPr>
            <w:tcW w:w="3092" w:type="dxa"/>
            <w:shd w:val="clear" w:color="auto" w:fill="FFCC99"/>
          </w:tcPr>
          <w:p w:rsidR="00536A83" w:rsidRPr="00F500DA" w:rsidRDefault="00536A83" w:rsidP="0094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всех выявленных условий образовательной среды, способствующей формированию нравственного опыта школьника на основе </w:t>
            </w:r>
            <w:proofErr w:type="spellStart"/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деятельностного</w:t>
            </w:r>
            <w:proofErr w:type="spellEnd"/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подхода</w:t>
            </w:r>
          </w:p>
        </w:tc>
        <w:tc>
          <w:tcPr>
            <w:tcW w:w="2312" w:type="dxa"/>
            <w:shd w:val="clear" w:color="auto" w:fill="FFCC99"/>
          </w:tcPr>
          <w:p w:rsidR="00536A83" w:rsidRPr="00F500DA" w:rsidRDefault="00536A83" w:rsidP="0094740B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условий реализовано</w:t>
            </w:r>
          </w:p>
        </w:tc>
        <w:tc>
          <w:tcPr>
            <w:tcW w:w="2535" w:type="dxa"/>
            <w:shd w:val="clear" w:color="auto" w:fill="FFCC99"/>
          </w:tcPr>
          <w:p w:rsidR="00536A83" w:rsidRPr="00F500DA" w:rsidRDefault="00536A83" w:rsidP="00947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A">
              <w:rPr>
                <w:rFonts w:ascii="Times New Roman" w:hAnsi="Times New Roman" w:cs="Times New Roman"/>
                <w:sz w:val="20"/>
                <w:szCs w:val="20"/>
              </w:rPr>
              <w:t>Наблюдение, анализ документации</w:t>
            </w:r>
          </w:p>
        </w:tc>
        <w:tc>
          <w:tcPr>
            <w:tcW w:w="1914" w:type="dxa"/>
            <w:shd w:val="clear" w:color="auto" w:fill="FFCC99"/>
          </w:tcPr>
          <w:p w:rsidR="00536A83" w:rsidRPr="00F500DA" w:rsidRDefault="00536A83" w:rsidP="00947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 условий реализовано</w:t>
            </w:r>
          </w:p>
        </w:tc>
      </w:tr>
      <w:tr w:rsidR="00536A83" w:rsidRPr="00F500DA" w:rsidTr="00536A83">
        <w:tc>
          <w:tcPr>
            <w:tcW w:w="3092" w:type="dxa"/>
            <w:shd w:val="clear" w:color="auto" w:fill="FFCC99"/>
          </w:tcPr>
          <w:p w:rsidR="00536A83" w:rsidRPr="00F500DA" w:rsidRDefault="00536A83" w:rsidP="0094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и внедрение модели образовательной среды, способствующей формированию нравственного опыта школьника на основе </w:t>
            </w:r>
            <w:proofErr w:type="spellStart"/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деятельностного</w:t>
            </w:r>
            <w:proofErr w:type="spellEnd"/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подхода</w:t>
            </w:r>
          </w:p>
        </w:tc>
        <w:tc>
          <w:tcPr>
            <w:tcW w:w="2312" w:type="dxa"/>
            <w:shd w:val="clear" w:color="auto" w:fill="FFCC99"/>
          </w:tcPr>
          <w:p w:rsidR="00536A83" w:rsidRPr="00F500DA" w:rsidRDefault="00536A83" w:rsidP="0094740B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Полностью созданы компоненты образовательной среды, способствующей формированию нравственного опыта школьника на основе </w:t>
            </w:r>
            <w:proofErr w:type="spellStart"/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деятельностного</w:t>
            </w:r>
            <w:proofErr w:type="spellEnd"/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подхода</w:t>
            </w:r>
          </w:p>
        </w:tc>
        <w:tc>
          <w:tcPr>
            <w:tcW w:w="2535" w:type="dxa"/>
            <w:shd w:val="clear" w:color="auto" w:fill="FFCC99"/>
          </w:tcPr>
          <w:p w:rsidR="00536A83" w:rsidRPr="00F500DA" w:rsidRDefault="00536A83" w:rsidP="00947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A">
              <w:rPr>
                <w:rFonts w:ascii="Times New Roman" w:hAnsi="Times New Roman" w:cs="Times New Roman"/>
                <w:sz w:val="20"/>
                <w:szCs w:val="20"/>
              </w:rPr>
              <w:t>Наблюдение, анализ документации</w:t>
            </w:r>
          </w:p>
        </w:tc>
        <w:tc>
          <w:tcPr>
            <w:tcW w:w="1914" w:type="dxa"/>
            <w:shd w:val="clear" w:color="auto" w:fill="FFCC99"/>
          </w:tcPr>
          <w:p w:rsidR="00536A83" w:rsidRPr="00F500DA" w:rsidRDefault="00F500DA" w:rsidP="00947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A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созданы компоненты образовательной среды,</w:t>
            </w:r>
          </w:p>
        </w:tc>
      </w:tr>
      <w:tr w:rsidR="00536A83" w:rsidRPr="00F500DA" w:rsidTr="00536A83">
        <w:tc>
          <w:tcPr>
            <w:tcW w:w="3092" w:type="dxa"/>
            <w:shd w:val="clear" w:color="auto" w:fill="FFCC99"/>
          </w:tcPr>
          <w:p w:rsidR="00536A83" w:rsidRPr="00F500DA" w:rsidRDefault="00536A83" w:rsidP="0094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Разработаны </w:t>
            </w:r>
            <w:r w:rsidRPr="008A76B8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созданию образовательной среды для педагогов, образовательных</w:t>
            </w:r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2312" w:type="dxa"/>
            <w:shd w:val="clear" w:color="auto" w:fill="FFCC99"/>
          </w:tcPr>
          <w:p w:rsidR="00536A83" w:rsidRPr="00F500DA" w:rsidRDefault="00536A83" w:rsidP="0094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конструированию образовательной среды, способствующей становлен</w:t>
            </w:r>
            <w:r w:rsidR="0094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 нравственного опыта учащихся</w:t>
            </w:r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 технологии разработки </w:t>
            </w:r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игры; по проведению воспитательных мероприятий, перемен, классных часов; по организации работы с родителями по вопросам нравственного воспитания в семье;</w:t>
            </w:r>
          </w:p>
        </w:tc>
        <w:tc>
          <w:tcPr>
            <w:tcW w:w="2535" w:type="dxa"/>
            <w:shd w:val="clear" w:color="auto" w:fill="FFCC99"/>
          </w:tcPr>
          <w:p w:rsidR="00536A83" w:rsidRPr="00F500DA" w:rsidRDefault="00536A83" w:rsidP="00947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Наблюдение, анализ документации</w:t>
            </w:r>
          </w:p>
        </w:tc>
        <w:tc>
          <w:tcPr>
            <w:tcW w:w="1914" w:type="dxa"/>
            <w:shd w:val="clear" w:color="auto" w:fill="FFCC99"/>
          </w:tcPr>
          <w:p w:rsidR="00536A83" w:rsidRPr="00F500DA" w:rsidRDefault="00F500DA" w:rsidP="00947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A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разработаны методические рекомендации</w:t>
            </w:r>
          </w:p>
        </w:tc>
      </w:tr>
      <w:tr w:rsidR="00536A83" w:rsidRPr="00F500DA" w:rsidTr="00536A83">
        <w:tc>
          <w:tcPr>
            <w:tcW w:w="3092" w:type="dxa"/>
            <w:shd w:val="clear" w:color="auto" w:fill="FFCC99"/>
          </w:tcPr>
          <w:p w:rsidR="00536A83" w:rsidRPr="00F500DA" w:rsidRDefault="00536A83" w:rsidP="0094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Организовано сетевое взаимодействие  </w:t>
            </w:r>
          </w:p>
        </w:tc>
        <w:tc>
          <w:tcPr>
            <w:tcW w:w="2312" w:type="dxa"/>
            <w:shd w:val="clear" w:color="auto" w:fill="FFCC99"/>
          </w:tcPr>
          <w:p w:rsidR="00536A83" w:rsidRPr="00F500DA" w:rsidRDefault="00536A83" w:rsidP="0094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 школами ЮНЕСКО, Ассоциацией «Лучшие школы России»,  </w:t>
            </w:r>
            <w:r w:rsidR="00947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Гимназическим союзом России»,</w:t>
            </w:r>
            <w:r w:rsidRPr="00F500DA">
              <w:rPr>
                <w:rFonts w:ascii="Times New Roman" w:hAnsi="Times New Roman" w:cs="Times New Roman"/>
                <w:sz w:val="20"/>
                <w:szCs w:val="20"/>
              </w:rPr>
              <w:t xml:space="preserve"> ЧОУ гимназия «Личность» г. Новороссийск;  МБОУ гимназия  № 10             и № 6 г. Новороссийск; МБОУ гимназия №1 г. Крымск;</w:t>
            </w:r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школами города-курорта Анапа.</w:t>
            </w:r>
            <w:proofErr w:type="gramEnd"/>
          </w:p>
        </w:tc>
        <w:tc>
          <w:tcPr>
            <w:tcW w:w="2535" w:type="dxa"/>
            <w:shd w:val="clear" w:color="auto" w:fill="FFCC99"/>
          </w:tcPr>
          <w:p w:rsidR="00536A83" w:rsidRPr="00F500DA" w:rsidRDefault="00536A83" w:rsidP="00947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A">
              <w:rPr>
                <w:rFonts w:ascii="Times New Roman" w:hAnsi="Times New Roman" w:cs="Times New Roman"/>
                <w:sz w:val="20"/>
                <w:szCs w:val="20"/>
              </w:rPr>
              <w:t>Наблюдение, анализ документации</w:t>
            </w:r>
          </w:p>
        </w:tc>
        <w:tc>
          <w:tcPr>
            <w:tcW w:w="1914" w:type="dxa"/>
            <w:shd w:val="clear" w:color="auto" w:fill="FFCC99"/>
          </w:tcPr>
          <w:p w:rsidR="00536A83" w:rsidRPr="00F500DA" w:rsidRDefault="00F500DA" w:rsidP="00947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70% организовано</w:t>
            </w:r>
          </w:p>
          <w:p w:rsidR="00F500DA" w:rsidRPr="00F500DA" w:rsidRDefault="00F500DA" w:rsidP="00947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сетевое взаимодействие</w:t>
            </w:r>
          </w:p>
        </w:tc>
      </w:tr>
      <w:tr w:rsidR="00536A83" w:rsidRPr="00F500DA" w:rsidTr="00536A83">
        <w:tc>
          <w:tcPr>
            <w:tcW w:w="3092" w:type="dxa"/>
            <w:shd w:val="clear" w:color="auto" w:fill="FFCC99"/>
          </w:tcPr>
          <w:p w:rsidR="00536A83" w:rsidRPr="00F500DA" w:rsidRDefault="00536A83" w:rsidP="00FA7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Проведена трансляция опыта</w:t>
            </w:r>
          </w:p>
        </w:tc>
        <w:tc>
          <w:tcPr>
            <w:tcW w:w="2312" w:type="dxa"/>
            <w:shd w:val="clear" w:color="auto" w:fill="FFCC99"/>
          </w:tcPr>
          <w:p w:rsidR="00536A83" w:rsidRPr="00F500DA" w:rsidRDefault="00536A83" w:rsidP="00FA7041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всероссийских журналах,</w:t>
            </w:r>
            <w:r w:rsidR="00267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освещающих вопросы образования</w:t>
            </w:r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педагогических </w:t>
            </w:r>
            <w:proofErr w:type="gramStart"/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Интернет-сообществах</w:t>
            </w:r>
            <w:proofErr w:type="gramEnd"/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видеоконференциях  «Гимназического союза России»; про</w:t>
            </w:r>
            <w:r w:rsidR="00267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семинаров</w:t>
            </w:r>
            <w:r w:rsid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конференций</w:t>
            </w:r>
            <w:r w:rsidR="00267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дней открытых дверей</w:t>
            </w:r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через дистанционно обучение «Родительский всеобуч»</w:t>
            </w:r>
          </w:p>
        </w:tc>
        <w:tc>
          <w:tcPr>
            <w:tcW w:w="2535" w:type="dxa"/>
            <w:shd w:val="clear" w:color="auto" w:fill="FFCC99"/>
          </w:tcPr>
          <w:p w:rsidR="00536A83" w:rsidRPr="00F500DA" w:rsidRDefault="00536A83" w:rsidP="00FA7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A">
              <w:rPr>
                <w:rFonts w:ascii="Times New Roman" w:hAnsi="Times New Roman" w:cs="Times New Roman"/>
                <w:sz w:val="20"/>
                <w:szCs w:val="20"/>
              </w:rPr>
              <w:t>Наблюдение, анализ документации</w:t>
            </w:r>
          </w:p>
        </w:tc>
        <w:tc>
          <w:tcPr>
            <w:tcW w:w="1914" w:type="dxa"/>
            <w:shd w:val="clear" w:color="auto" w:fill="FFCC99"/>
          </w:tcPr>
          <w:p w:rsidR="00536A83" w:rsidRPr="00F500DA" w:rsidRDefault="00F500DA" w:rsidP="00FA7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организована </w:t>
            </w:r>
            <w:r w:rsidRPr="00F5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трансляция опыта</w:t>
            </w:r>
          </w:p>
        </w:tc>
      </w:tr>
    </w:tbl>
    <w:p w:rsidR="00FA7041" w:rsidRDefault="00FA7041" w:rsidP="00FA704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1" w:rsidRPr="00FA7041" w:rsidRDefault="00FA7041" w:rsidP="00FA704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0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Инновационные продукты, которые получены в результате  инновационной деятельности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6"/>
        <w:gridCol w:w="4111"/>
      </w:tblGrid>
      <w:tr w:rsidR="00FA7041" w:rsidRPr="00E5751C" w:rsidTr="00FA7041">
        <w:tc>
          <w:tcPr>
            <w:tcW w:w="5776" w:type="dxa"/>
            <w:shd w:val="clear" w:color="auto" w:fill="FDE9D9" w:themeFill="accent6" w:themeFillTint="33"/>
          </w:tcPr>
          <w:p w:rsidR="00FA7041" w:rsidRPr="00FA7041" w:rsidRDefault="00FA7041" w:rsidP="00FA70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04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инновационного продукта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:rsidR="00FA7041" w:rsidRPr="00FA7041" w:rsidRDefault="00FA7041" w:rsidP="00FA70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70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Для кого </w:t>
            </w:r>
            <w:proofErr w:type="gramStart"/>
            <w:r w:rsidRPr="00FA7041">
              <w:rPr>
                <w:rFonts w:ascii="Times New Roman" w:hAnsi="Times New Roman" w:cs="Times New Roman"/>
                <w:b/>
                <w:bCs/>
                <w:color w:val="000000"/>
              </w:rPr>
              <w:t>предназначен</w:t>
            </w:r>
            <w:proofErr w:type="gramEnd"/>
          </w:p>
        </w:tc>
      </w:tr>
      <w:tr w:rsidR="00FA7041" w:rsidRPr="00E5751C" w:rsidTr="00FA7041">
        <w:tc>
          <w:tcPr>
            <w:tcW w:w="5776" w:type="dxa"/>
            <w:shd w:val="clear" w:color="auto" w:fill="FDE9D9" w:themeFill="accent6" w:themeFillTint="33"/>
          </w:tcPr>
          <w:p w:rsidR="000F3DBC" w:rsidRPr="006654B3" w:rsidRDefault="006654B3" w:rsidP="003924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" Новый Домострой" - интегрированный курс этика и технология для учащихся 8 класса</w:t>
            </w:r>
            <w:proofErr w:type="gramStart"/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уроков и презентации ко всем </w:t>
            </w:r>
            <w:proofErr w:type="spellStart"/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урокам.</w:t>
            </w:r>
            <w:hyperlink r:id="rId39" w:tgtFrame="_blank" w:history="1">
              <w:r w:rsidR="000F3DBC">
                <w:rPr>
                  <w:rStyle w:val="a5"/>
                </w:rPr>
                <w:t>https</w:t>
              </w:r>
              <w:proofErr w:type="spellEnd"/>
              <w:r w:rsidR="000F3DBC">
                <w:rPr>
                  <w:rStyle w:val="a5"/>
                </w:rPr>
                <w:t>://yadi.sk/d/</w:t>
              </w:r>
              <w:proofErr w:type="spellStart"/>
              <w:r w:rsidR="000F3DBC">
                <w:rPr>
                  <w:rStyle w:val="a5"/>
                </w:rPr>
                <w:t>hlih_UfIrJCW</w:t>
              </w:r>
              <w:proofErr w:type="spellEnd"/>
              <w:r w:rsidR="000F3DBC">
                <w:rPr>
                  <w:rStyle w:val="a5"/>
                </w:rPr>
                <w:t>-w</w:t>
              </w:r>
            </w:hyperlink>
          </w:p>
        </w:tc>
        <w:tc>
          <w:tcPr>
            <w:tcW w:w="4111" w:type="dxa"/>
            <w:shd w:val="clear" w:color="auto" w:fill="FDE9D9" w:themeFill="accent6" w:themeFillTint="33"/>
          </w:tcPr>
          <w:p w:rsidR="00FA7041" w:rsidRPr="006654B3" w:rsidRDefault="006654B3" w:rsidP="00665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Учителей этики, учителей технологии, обучающихся 8 класса</w:t>
            </w:r>
          </w:p>
        </w:tc>
      </w:tr>
      <w:tr w:rsidR="00FA7041" w:rsidRPr="00E5751C" w:rsidTr="00FA7041">
        <w:tc>
          <w:tcPr>
            <w:tcW w:w="5776" w:type="dxa"/>
            <w:shd w:val="clear" w:color="auto" w:fill="FDE9D9" w:themeFill="accent6" w:themeFillTint="33"/>
          </w:tcPr>
          <w:p w:rsidR="00FA7041" w:rsidRDefault="006654B3" w:rsidP="0066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sz w:val="24"/>
                <w:szCs w:val="24"/>
              </w:rPr>
              <w:t>" Психология общения" -  методическое пособие по этике для 9 класса. ( Разработки уроков и презентации ко всем урокам).</w:t>
            </w:r>
          </w:p>
          <w:p w:rsidR="000F3DBC" w:rsidRPr="006654B3" w:rsidRDefault="00C92AA1" w:rsidP="006654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0" w:tgtFrame="_blank" w:history="1">
              <w:r w:rsidR="000F3DBC">
                <w:rPr>
                  <w:rStyle w:val="a5"/>
                </w:rPr>
                <w:t>https://yadi.sk/d/Oh8xZf380rJx_Q</w:t>
              </w:r>
            </w:hyperlink>
          </w:p>
        </w:tc>
        <w:tc>
          <w:tcPr>
            <w:tcW w:w="4111" w:type="dxa"/>
            <w:shd w:val="clear" w:color="auto" w:fill="FDE9D9" w:themeFill="accent6" w:themeFillTint="33"/>
          </w:tcPr>
          <w:p w:rsidR="006654B3" w:rsidRPr="006654B3" w:rsidRDefault="006654B3" w:rsidP="00665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Учителей этики, обучающихся</w:t>
            </w:r>
          </w:p>
          <w:p w:rsidR="00FA7041" w:rsidRPr="006654B3" w:rsidRDefault="006654B3" w:rsidP="00665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9 класса</w:t>
            </w:r>
          </w:p>
        </w:tc>
      </w:tr>
      <w:tr w:rsidR="006654B3" w:rsidRPr="00E5751C" w:rsidTr="00FA7041">
        <w:tc>
          <w:tcPr>
            <w:tcW w:w="5776" w:type="dxa"/>
            <w:shd w:val="clear" w:color="auto" w:fill="FDE9D9" w:themeFill="accent6" w:themeFillTint="33"/>
          </w:tcPr>
          <w:p w:rsidR="000F3DBC" w:rsidRPr="006654B3" w:rsidRDefault="007515D0" w:rsidP="0039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76B8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76B8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духовно-нравственного развития,  воспитания и социализации обучающихся </w:t>
            </w:r>
            <w:r w:rsidR="006654B3" w:rsidRPr="006654B3">
              <w:rPr>
                <w:rFonts w:ascii="Times New Roman" w:hAnsi="Times New Roman" w:cs="Times New Roman"/>
                <w:sz w:val="24"/>
                <w:szCs w:val="24"/>
              </w:rPr>
              <w:t xml:space="preserve"> « Я – Человек». 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:rsidR="006654B3" w:rsidRPr="006654B3" w:rsidRDefault="006654B3" w:rsidP="008A76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5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Воспитателей, классных руководителей, обучающихся </w:t>
            </w:r>
            <w:r w:rsidR="008A76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1-11</w:t>
            </w:r>
            <w:r w:rsidRPr="006654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класса.</w:t>
            </w:r>
          </w:p>
        </w:tc>
      </w:tr>
    </w:tbl>
    <w:p w:rsidR="008671C3" w:rsidRPr="0039243C" w:rsidRDefault="00F52102" w:rsidP="0039243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243C">
        <w:rPr>
          <w:rFonts w:ascii="Times New Roman" w:hAnsi="Times New Roman" w:cs="Times New Roman"/>
          <w:b/>
          <w:sz w:val="28"/>
          <w:szCs w:val="28"/>
        </w:rPr>
        <w:lastRenderedPageBreak/>
        <w:t>7. Организация сетевого взаимодействия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536"/>
      </w:tblGrid>
      <w:tr w:rsidR="00F52102" w:rsidRPr="00F52102" w:rsidTr="003C7C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 w:rsidP="00F52102">
            <w:pPr>
              <w:spacing w:after="0" w:line="240" w:lineRule="auto"/>
              <w:ind w:right="-6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210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организации. Контакты.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 w:rsidP="00F5210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210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Реквизиты договора при наличии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F52102" w:rsidRDefault="00F52102" w:rsidP="00F5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210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Работа по взаимодействию</w:t>
            </w:r>
          </w:p>
          <w:p w:rsidR="00F52102" w:rsidRPr="00F52102" w:rsidRDefault="00F52102" w:rsidP="00F5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52102" w:rsidRPr="00F52102" w:rsidTr="003C7C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Региональный центр Ассоциированных школ ЮНЕСКО.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 в рамках устава ассоциации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Участие в проектах и  конференциях </w:t>
            </w:r>
          </w:p>
        </w:tc>
      </w:tr>
      <w:tr w:rsidR="00F52102" w:rsidRPr="00F52102" w:rsidTr="003C7C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Гимназический союз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>
            <w:pPr>
              <w:pStyle w:val="a3"/>
              <w:spacing w:after="0" w:line="240" w:lineRule="auto"/>
              <w:ind w:left="0" w:right="-11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Работа в рамках основной деятельности союза.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>
            <w:pPr>
              <w:pStyle w:val="a3"/>
              <w:spacing w:after="0" w:line="240" w:lineRule="auto"/>
              <w:ind w:left="0" w:right="3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Трансляция опыта лучших гимназий</w:t>
            </w:r>
          </w:p>
        </w:tc>
      </w:tr>
      <w:tr w:rsidR="00F52102" w:rsidRPr="00F52102" w:rsidTr="003C7C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>
            <w:pPr>
              <w:spacing w:after="0" w:line="240" w:lineRule="auto"/>
              <w:ind w:right="-20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Муниципальное казенное учреждение, «Центр диагностики  и консультирования» муниципального образования город-курорт Анапа.</w:t>
            </w:r>
          </w:p>
          <w:p w:rsidR="00F52102" w:rsidRPr="00F52102" w:rsidRDefault="00F52102">
            <w:pPr>
              <w:spacing w:after="0" w:line="240" w:lineRule="auto"/>
              <w:ind w:right="-6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>
            <w:pPr>
              <w:pStyle w:val="a3"/>
              <w:spacing w:after="0" w:line="240" w:lineRule="auto"/>
              <w:ind w:left="0" w:right="-11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Договор </w:t>
            </w:r>
            <w:proofErr w:type="gramStart"/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</w:t>
            </w:r>
            <w:proofErr w:type="gramEnd"/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F52102" w:rsidRPr="00F52102" w:rsidRDefault="00F52102">
            <w:pPr>
              <w:pStyle w:val="a3"/>
              <w:spacing w:after="0" w:line="240" w:lineRule="auto"/>
              <w:ind w:left="0" w:right="-11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 сентября 2015 года (</w:t>
            </w:r>
            <w:proofErr w:type="gramStart"/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продлён</w:t>
            </w:r>
            <w:proofErr w:type="gramEnd"/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>
            <w:pPr>
              <w:pStyle w:val="a3"/>
              <w:spacing w:after="0" w:line="240" w:lineRule="auto"/>
              <w:ind w:left="0" w:right="-11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Совместное проведение семинаров, конференций,  круглых столов, разработка памяток для  родителей и обучающихся по формированию нравственного опыта.</w:t>
            </w:r>
          </w:p>
        </w:tc>
      </w:tr>
      <w:tr w:rsidR="00F52102" w:rsidRPr="00F52102" w:rsidTr="003C7C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 w:rsidP="00F52102">
            <w:pPr>
              <w:pStyle w:val="a3"/>
              <w:tabs>
                <w:tab w:val="left" w:pos="1593"/>
              </w:tabs>
              <w:spacing w:after="0" w:line="240" w:lineRule="auto"/>
              <w:ind w:left="0" w:right="8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Муниципальное казенное учреждение «Центр патриотического воспитания молодёжи «Ратмир».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>
            <w:pPr>
              <w:pStyle w:val="a3"/>
              <w:spacing w:after="0" w:line="240" w:lineRule="auto"/>
              <w:ind w:left="0" w:right="29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от                  20 августа 2006 года (продлён)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Совместное проведение экспедиций, походов, патриотических мероприятий. </w:t>
            </w:r>
          </w:p>
        </w:tc>
      </w:tr>
      <w:tr w:rsidR="00F52102" w:rsidRPr="00F52102" w:rsidTr="003C7C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F52102" w:rsidRDefault="00F521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Анапа.</w:t>
            </w:r>
          </w:p>
          <w:p w:rsidR="00F52102" w:rsidRPr="00F52102" w:rsidRDefault="00F52102" w:rsidP="00F521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>
            <w:pPr>
              <w:pStyle w:val="a3"/>
              <w:spacing w:after="0" w:line="240" w:lineRule="auto"/>
              <w:ind w:left="0" w:right="29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от 26 ноября 2018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Расширение знаний обучающихся в различных образовательных областях за рамками общеобразовательных программ. </w:t>
            </w:r>
          </w:p>
          <w:p w:rsidR="00F52102" w:rsidRPr="00F52102" w:rsidRDefault="00F52102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формирование мотивации к познанию, самообразованию и осознанному выбору будущей профессии.</w:t>
            </w:r>
          </w:p>
          <w:p w:rsidR="00F52102" w:rsidRPr="00F52102" w:rsidRDefault="00F52102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Формирование представлений об общечеловеческих нравственных ценностях, развитие навыков общей культуры, региональных культурно-нравственных традиций; </w:t>
            </w:r>
          </w:p>
          <w:p w:rsidR="00F52102" w:rsidRPr="00F52102" w:rsidRDefault="00F52102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Участие обучающихся в творческих конкурсах.</w:t>
            </w:r>
            <w:proofErr w:type="gramEnd"/>
          </w:p>
        </w:tc>
      </w:tr>
      <w:tr w:rsidR="00F52102" w:rsidRPr="00F52102" w:rsidTr="003C7C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F52102" w:rsidRDefault="00F521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МБУК </w:t>
            </w:r>
            <w:proofErr w:type="spellStart"/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Анапская</w:t>
            </w:r>
            <w:proofErr w:type="spellEnd"/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ЦБС Городская библиотека-филиал № 2</w:t>
            </w:r>
          </w:p>
          <w:p w:rsidR="00F52102" w:rsidRPr="00F52102" w:rsidRDefault="00F52102" w:rsidP="00F521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>
            <w:pPr>
              <w:pStyle w:val="a3"/>
              <w:spacing w:after="0" w:line="240" w:lineRule="auto"/>
              <w:ind w:left="0" w:right="-11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Договор </w:t>
            </w:r>
            <w:proofErr w:type="gramStart"/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</w:t>
            </w:r>
            <w:proofErr w:type="gramEnd"/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F52102" w:rsidRPr="00F52102" w:rsidRDefault="00F52102">
            <w:pPr>
              <w:pStyle w:val="a3"/>
              <w:spacing w:after="0" w:line="240" w:lineRule="auto"/>
              <w:ind w:left="0" w:right="-11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 августа 2012 года (</w:t>
            </w:r>
            <w:proofErr w:type="gramStart"/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продлён</w:t>
            </w:r>
            <w:proofErr w:type="gramEnd"/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совместных мероприятий, библиотечных часов, встреч, круглых столов.</w:t>
            </w:r>
          </w:p>
        </w:tc>
      </w:tr>
      <w:tr w:rsidR="00F52102" w:rsidRPr="00F52102" w:rsidTr="003C7C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F52102" w:rsidRDefault="00F52102">
            <w:pPr>
              <w:pStyle w:val="a3"/>
              <w:spacing w:after="0" w:line="240" w:lineRule="auto"/>
              <w:ind w:left="0" w:right="3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Муниципальное бюджетное учреждение культуры «Центр культуры «Родина». </w:t>
            </w:r>
          </w:p>
          <w:p w:rsidR="00F52102" w:rsidRPr="00F52102" w:rsidRDefault="00F52102" w:rsidP="00F52102">
            <w:pPr>
              <w:pStyle w:val="a3"/>
              <w:spacing w:after="0" w:line="240" w:lineRule="auto"/>
              <w:ind w:left="0" w:right="3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>
            <w:pPr>
              <w:pStyle w:val="a3"/>
              <w:spacing w:after="0" w:line="240" w:lineRule="auto"/>
              <w:ind w:left="0" w:right="3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от              01 сентября 2012 года (продлён 01 сентября 2017 года).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>
            <w:pPr>
              <w:pStyle w:val="a3"/>
              <w:spacing w:after="0" w:line="240" w:lineRule="auto"/>
              <w:ind w:left="-6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Профессиональный ресурс руководителей кружков общекультурной направленности. Проведение массовых мероприятий.</w:t>
            </w:r>
          </w:p>
        </w:tc>
      </w:tr>
      <w:tr w:rsidR="00F52102" w:rsidRPr="00F52102" w:rsidTr="003C7C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Анапское</w:t>
            </w:r>
            <w:proofErr w:type="spellEnd"/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районное казачье общество.</w:t>
            </w:r>
          </w:p>
          <w:p w:rsidR="00F52102" w:rsidRPr="00F52102" w:rsidRDefault="00F521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от                  25 августа 2015 года      (продлён).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Изучение самобытной культуры, основанной на культурах черноморских и донских казаков, горских народов;</w:t>
            </w:r>
          </w:p>
          <w:p w:rsidR="00F52102" w:rsidRPr="00F52102" w:rsidRDefault="00F521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Обеспечение этнического единства казачества; Проведению совместных воспитательных, образовательных, культурных, социальных и других мероприятий.</w:t>
            </w:r>
          </w:p>
        </w:tc>
      </w:tr>
      <w:tr w:rsidR="00F52102" w:rsidRPr="00F52102" w:rsidTr="003C7C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Туристическое компания ООО «Риал-тур»</w:t>
            </w:r>
          </w:p>
          <w:p w:rsidR="00F52102" w:rsidRPr="00F52102" w:rsidRDefault="00F521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>
            <w:pPr>
              <w:pStyle w:val="a3"/>
              <w:spacing w:after="0" w:line="240" w:lineRule="auto"/>
              <w:ind w:left="0" w:right="3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от                  01 сентября 2017 года.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Организация и проведение экскурсий и поездок с целью реализации программ и проектов гимназии. </w:t>
            </w:r>
          </w:p>
        </w:tc>
      </w:tr>
      <w:tr w:rsidR="00F52102" w:rsidRPr="00F52102" w:rsidTr="003C7C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Анапский</w:t>
            </w:r>
            <w:proofErr w:type="spellEnd"/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филиал Федерального государственного бюджетного образовательного учреждения высшего образования «Московский педагогический государственный университет»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>
            <w:pPr>
              <w:pStyle w:val="a3"/>
              <w:spacing w:after="0" w:line="240" w:lineRule="auto"/>
              <w:ind w:left="0" w:right="3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Договор №37 от 01 сентября 2017 года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Совместное участие в проектах и конференциях. Практика студентов педагогического вуза на базе гимназии. </w:t>
            </w:r>
          </w:p>
        </w:tc>
      </w:tr>
      <w:tr w:rsidR="00F52102" w:rsidRPr="00F52102" w:rsidTr="003C7C14">
        <w:trPr>
          <w:trHeight w:val="6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3C7C14" w:rsidRDefault="00F52102" w:rsidP="003C7C14">
            <w:pPr>
              <w:pStyle w:val="a4"/>
              <w:spacing w:before="0" w:beforeAutospacing="0"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F52102">
              <w:rPr>
                <w:sz w:val="18"/>
                <w:szCs w:val="18"/>
                <w:lang w:eastAsia="en-US"/>
              </w:rPr>
              <w:t xml:space="preserve">Муниципальное казенное учреждение «Молодежный центр «21 век»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02" w:rsidRPr="00F52102" w:rsidRDefault="00F52102">
            <w:pPr>
              <w:pStyle w:val="a3"/>
              <w:spacing w:after="0" w:line="240" w:lineRule="auto"/>
              <w:ind w:left="0" w:right="3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1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Соглашение от 26 ноября 2018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2" w:rsidRPr="003C7C14" w:rsidRDefault="00F52102" w:rsidP="00F52102">
            <w:pPr>
              <w:pStyle w:val="a4"/>
              <w:spacing w:before="0" w:beforeAutospacing="0"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F52102">
              <w:rPr>
                <w:sz w:val="18"/>
                <w:szCs w:val="18"/>
                <w:lang w:eastAsia="en-US"/>
              </w:rPr>
              <w:t xml:space="preserve">Совместная организация работы органов молодежного самоуправления (молодежного совета, школьного </w:t>
            </w:r>
            <w:r w:rsidR="003C7C14">
              <w:rPr>
                <w:sz w:val="18"/>
                <w:szCs w:val="18"/>
                <w:lang w:eastAsia="en-US"/>
              </w:rPr>
              <w:t>(ученического) самоуправления);</w:t>
            </w:r>
          </w:p>
        </w:tc>
      </w:tr>
      <w:tr w:rsidR="003C7C14" w:rsidRPr="00F52102" w:rsidTr="003C7C14">
        <w:trPr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8" w:rsidRDefault="003C7C14" w:rsidP="002C174E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ООО </w:t>
            </w:r>
            <w:r w:rsidR="002C174E">
              <w:rPr>
                <w:sz w:val="18"/>
                <w:szCs w:val="18"/>
                <w:lang w:eastAsia="en-US"/>
              </w:rPr>
              <w:t>Муниципального Образования г-к Анапа</w:t>
            </w:r>
            <w:r w:rsidRPr="006654B3">
              <w:rPr>
                <w:color w:val="000000" w:themeColor="text1"/>
                <w:sz w:val="18"/>
                <w:szCs w:val="18"/>
                <w:lang w:eastAsia="en-US"/>
              </w:rPr>
              <w:t xml:space="preserve">: </w:t>
            </w:r>
          </w:p>
          <w:p w:rsidR="006654B3" w:rsidRDefault="003C7C14" w:rsidP="008A76B8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654B3">
              <w:rPr>
                <w:color w:val="000000" w:themeColor="text1"/>
                <w:sz w:val="18"/>
                <w:szCs w:val="18"/>
                <w:lang w:eastAsia="en-US"/>
              </w:rPr>
              <w:t>СОШ</w:t>
            </w:r>
            <w:r w:rsidR="002C174E" w:rsidRPr="006654B3">
              <w:rPr>
                <w:color w:val="000000" w:themeColor="text1"/>
                <w:sz w:val="18"/>
                <w:szCs w:val="18"/>
                <w:lang w:eastAsia="en-US"/>
              </w:rPr>
              <w:t xml:space="preserve"> 3</w:t>
            </w:r>
          </w:p>
          <w:p w:rsidR="00C43B20" w:rsidRDefault="00C43B20" w:rsidP="008A76B8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A76B8" w:rsidRDefault="008A76B8" w:rsidP="008A76B8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СОШ 9</w:t>
            </w:r>
          </w:p>
          <w:p w:rsidR="00C43B20" w:rsidRDefault="00C43B20" w:rsidP="008A76B8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C43B20" w:rsidRDefault="00C43B20" w:rsidP="008A76B8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A76B8" w:rsidRDefault="008A76B8" w:rsidP="008A76B8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СОШ 2</w:t>
            </w:r>
          </w:p>
          <w:p w:rsidR="00C43B20" w:rsidRDefault="00C43B20" w:rsidP="008A76B8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C43B20" w:rsidRDefault="00C43B20" w:rsidP="008A76B8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A76B8" w:rsidRPr="006654B3" w:rsidRDefault="008A76B8" w:rsidP="008A76B8">
            <w:pPr>
              <w:pStyle w:val="a4"/>
              <w:spacing w:before="0" w:beforeAutospacing="0" w:after="0" w:afterAutospacing="0"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СОШ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4" w:rsidRDefault="003C7C14">
            <w:pPr>
              <w:pStyle w:val="a3"/>
              <w:spacing w:after="0" w:line="240" w:lineRule="auto"/>
              <w:ind w:left="0" w:right="3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43B20" w:rsidRDefault="00C43B20">
            <w:pPr>
              <w:pStyle w:val="a3"/>
              <w:spacing w:after="0" w:line="240" w:lineRule="auto"/>
              <w:ind w:left="0" w:right="3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43B20" w:rsidRDefault="008A76B8">
            <w:pPr>
              <w:pStyle w:val="a3"/>
              <w:spacing w:after="0" w:line="240" w:lineRule="auto"/>
              <w:ind w:left="0" w:right="3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Договор от </w:t>
            </w:r>
            <w:r w:rsidR="00C43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04.09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 года</w:t>
            </w:r>
          </w:p>
          <w:p w:rsidR="00C43B20" w:rsidRDefault="00C43B20" w:rsidP="00C43B2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от 04.09 2018 года</w:t>
            </w:r>
          </w:p>
          <w:p w:rsidR="00C43B20" w:rsidRDefault="00C43B20" w:rsidP="00C43B2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Договор от 08.10. 2018 года</w:t>
            </w:r>
          </w:p>
          <w:p w:rsidR="00C43B20" w:rsidRPr="00C43B20" w:rsidRDefault="00C43B20" w:rsidP="00C43B20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от 01.11. 2018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4" w:rsidRPr="00F52102" w:rsidRDefault="008A76B8">
            <w:pPr>
              <w:pStyle w:val="a4"/>
              <w:spacing w:before="0" w:beforeAutospacing="0" w:after="0" w:afterAutospacing="0" w:line="276" w:lineRule="auto"/>
              <w:rPr>
                <w:sz w:val="18"/>
                <w:szCs w:val="18"/>
                <w:lang w:eastAsia="en-US"/>
              </w:rPr>
            </w:pPr>
            <w:r w:rsidRPr="00F52102">
              <w:rPr>
                <w:sz w:val="18"/>
                <w:szCs w:val="18"/>
                <w:lang w:eastAsia="en-US"/>
              </w:rPr>
              <w:lastRenderedPageBreak/>
              <w:t>Совместная организация работы</w:t>
            </w:r>
            <w:r>
              <w:rPr>
                <w:sz w:val="18"/>
                <w:szCs w:val="18"/>
                <w:lang w:eastAsia="en-US"/>
              </w:rPr>
              <w:t xml:space="preserve">, проведение совместных мероприятий, классных часов, круглых толов и мастер классов.  </w:t>
            </w:r>
          </w:p>
        </w:tc>
      </w:tr>
    </w:tbl>
    <w:p w:rsidR="008671C3" w:rsidRDefault="008671C3" w:rsidP="008671C3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43B20" w:rsidRDefault="00C43B20" w:rsidP="008671C3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D3B22" w:rsidRDefault="00827117" w:rsidP="00FA704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D3B22" w:rsidRPr="004D3B22">
        <w:rPr>
          <w:rFonts w:ascii="Times New Roman" w:hAnsi="Times New Roman" w:cs="Times New Roman"/>
          <w:b/>
          <w:sz w:val="28"/>
          <w:szCs w:val="28"/>
        </w:rPr>
        <w:t xml:space="preserve">Апробация и диссеминация результатов деятельности КИП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2410"/>
        <w:gridCol w:w="2693"/>
      </w:tblGrid>
      <w:tr w:rsidR="000E76F6" w:rsidRPr="000E76F6" w:rsidTr="00DE7F35">
        <w:trPr>
          <w:jc w:val="center"/>
        </w:trPr>
        <w:tc>
          <w:tcPr>
            <w:tcW w:w="4361" w:type="dxa"/>
          </w:tcPr>
          <w:p w:rsidR="00FA7041" w:rsidRPr="00F7171D" w:rsidRDefault="00FA7041" w:rsidP="00DE7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</w:tcPr>
          <w:p w:rsidR="00FA7041" w:rsidRPr="00F7171D" w:rsidRDefault="00FA7041" w:rsidP="00DE7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1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взаимодействия</w:t>
            </w:r>
          </w:p>
        </w:tc>
        <w:tc>
          <w:tcPr>
            <w:tcW w:w="2693" w:type="dxa"/>
          </w:tcPr>
          <w:p w:rsidR="00FA7041" w:rsidRPr="00F7171D" w:rsidRDefault="00FA7041" w:rsidP="00DE7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E76F6" w:rsidRPr="000E76F6" w:rsidTr="00DE7F35">
        <w:trPr>
          <w:jc w:val="center"/>
        </w:trPr>
        <w:tc>
          <w:tcPr>
            <w:tcW w:w="4361" w:type="dxa"/>
          </w:tcPr>
          <w:p w:rsidR="00FA7041" w:rsidRPr="00F7171D" w:rsidRDefault="00FA7041" w:rsidP="00DE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D">
              <w:rPr>
                <w:rFonts w:ascii="Times New Roman" w:hAnsi="Times New Roman" w:cs="Times New Roman"/>
                <w:sz w:val="24"/>
                <w:szCs w:val="24"/>
              </w:rPr>
              <w:t>Участие в   ВКС гимназического союза России, представление проекта</w:t>
            </w:r>
          </w:p>
        </w:tc>
        <w:tc>
          <w:tcPr>
            <w:tcW w:w="2410" w:type="dxa"/>
          </w:tcPr>
          <w:p w:rsidR="00FA7041" w:rsidRPr="00F7171D" w:rsidRDefault="00FA7041" w:rsidP="00DE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693" w:type="dxa"/>
          </w:tcPr>
          <w:p w:rsidR="00FA7041" w:rsidRPr="00F7171D" w:rsidRDefault="00FA7041" w:rsidP="00DE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D"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  <w:p w:rsidR="00FA7041" w:rsidRPr="00F7171D" w:rsidRDefault="00FA7041" w:rsidP="00DE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6F6" w:rsidRPr="000E76F6" w:rsidTr="00DE7F35">
        <w:trPr>
          <w:jc w:val="center"/>
        </w:trPr>
        <w:tc>
          <w:tcPr>
            <w:tcW w:w="4361" w:type="dxa"/>
          </w:tcPr>
          <w:p w:rsidR="00FA7041" w:rsidRPr="00F7171D" w:rsidRDefault="00FA7041" w:rsidP="00DE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краевого семинара «Воспитательная система школы: современные технологии формирования нравственного опыта личности», с привлечением профессора </w:t>
            </w:r>
            <w:proofErr w:type="spellStart"/>
            <w:r w:rsidRPr="00F7171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7171D">
              <w:rPr>
                <w:rFonts w:ascii="Times New Roman" w:hAnsi="Times New Roman" w:cs="Times New Roman"/>
                <w:sz w:val="24"/>
                <w:szCs w:val="24"/>
              </w:rPr>
              <w:t xml:space="preserve">. наук Н.Е. </w:t>
            </w:r>
            <w:proofErr w:type="spellStart"/>
            <w:r w:rsidRPr="00F7171D">
              <w:rPr>
                <w:rFonts w:ascii="Times New Roman" w:hAnsi="Times New Roman" w:cs="Times New Roman"/>
                <w:sz w:val="24"/>
                <w:szCs w:val="24"/>
              </w:rPr>
              <w:t>Щурковой</w:t>
            </w:r>
            <w:proofErr w:type="spellEnd"/>
            <w:r w:rsidRPr="00F7171D">
              <w:rPr>
                <w:rFonts w:ascii="Times New Roman" w:hAnsi="Times New Roman" w:cs="Times New Roman"/>
                <w:sz w:val="24"/>
                <w:szCs w:val="24"/>
              </w:rPr>
              <w:t>,  г-к Анапа</w:t>
            </w:r>
          </w:p>
        </w:tc>
        <w:tc>
          <w:tcPr>
            <w:tcW w:w="2410" w:type="dxa"/>
          </w:tcPr>
          <w:p w:rsidR="00FA7041" w:rsidRPr="00F7171D" w:rsidRDefault="00FA7041" w:rsidP="00DE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D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  <w:p w:rsidR="00FA7041" w:rsidRPr="00F7171D" w:rsidRDefault="00FA7041" w:rsidP="00DE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7041" w:rsidRPr="00F7171D" w:rsidRDefault="00FA7041" w:rsidP="00DE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D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2018 г.</w:t>
            </w:r>
          </w:p>
        </w:tc>
      </w:tr>
      <w:tr w:rsidR="000E76F6" w:rsidRPr="000E76F6" w:rsidTr="00DE7F35">
        <w:trPr>
          <w:trHeight w:val="509"/>
          <w:jc w:val="center"/>
        </w:trPr>
        <w:tc>
          <w:tcPr>
            <w:tcW w:w="4361" w:type="dxa"/>
          </w:tcPr>
          <w:p w:rsidR="00FA7041" w:rsidRPr="00F7171D" w:rsidRDefault="00FA7041" w:rsidP="00D4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="00D44FBE" w:rsidRPr="00D44F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краевом фестивале образовательных инноваций «От инновационных идей до методических пособий»,</w:t>
            </w:r>
            <w:r w:rsidR="00D44FB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F7171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F7171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171D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</w:p>
        </w:tc>
        <w:tc>
          <w:tcPr>
            <w:tcW w:w="2410" w:type="dxa"/>
          </w:tcPr>
          <w:p w:rsidR="00FA7041" w:rsidRPr="00F7171D" w:rsidRDefault="00FA7041" w:rsidP="00DE7F35">
            <w:pPr>
              <w:rPr>
                <w:sz w:val="24"/>
                <w:szCs w:val="24"/>
              </w:rPr>
            </w:pPr>
            <w:r w:rsidRPr="00F7171D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</w:tc>
        <w:tc>
          <w:tcPr>
            <w:tcW w:w="2693" w:type="dxa"/>
          </w:tcPr>
          <w:p w:rsidR="00FA7041" w:rsidRPr="00F7171D" w:rsidRDefault="00FA7041" w:rsidP="00DE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F7171D"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</w:tr>
      <w:tr w:rsidR="000E76F6" w:rsidRPr="000E76F6" w:rsidTr="00DE7F35">
        <w:trPr>
          <w:jc w:val="center"/>
        </w:trPr>
        <w:tc>
          <w:tcPr>
            <w:tcW w:w="4361" w:type="dxa"/>
          </w:tcPr>
          <w:p w:rsidR="00FA7041" w:rsidRPr="00F7171D" w:rsidRDefault="00FA7041" w:rsidP="00DE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Pr="00F7171D">
              <w:rPr>
                <w:rFonts w:ascii="Times New Roman" w:eastAsia="Times New Roman" w:hAnsi="Times New Roman" w:cs="Times New Roman"/>
                <w:sz w:val="24"/>
                <w:szCs w:val="24"/>
              </w:rPr>
              <w:t>III конференции  «Реализация профильного образования: развитие инженерно-математического и технического творчества учащихся»</w:t>
            </w:r>
            <w:r w:rsidRPr="00F7171D">
              <w:rPr>
                <w:rFonts w:ascii="Times New Roman" w:hAnsi="Times New Roman" w:cs="Times New Roman"/>
                <w:bCs/>
                <w:sz w:val="24"/>
                <w:szCs w:val="24"/>
              </w:rPr>
              <w:t>, г</w:t>
            </w:r>
            <w:proofErr w:type="gramStart"/>
            <w:r w:rsidRPr="00F7171D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F7171D">
              <w:rPr>
                <w:rFonts w:ascii="Times New Roman" w:hAnsi="Times New Roman" w:cs="Times New Roman"/>
                <w:bCs/>
                <w:sz w:val="24"/>
                <w:szCs w:val="24"/>
              </w:rPr>
              <w:t>овороссийск</w:t>
            </w:r>
          </w:p>
        </w:tc>
        <w:tc>
          <w:tcPr>
            <w:tcW w:w="2410" w:type="dxa"/>
          </w:tcPr>
          <w:p w:rsidR="00FA7041" w:rsidRPr="00F7171D" w:rsidRDefault="00FA7041" w:rsidP="00DE7F35">
            <w:pPr>
              <w:rPr>
                <w:sz w:val="24"/>
                <w:szCs w:val="24"/>
              </w:rPr>
            </w:pPr>
            <w:r w:rsidRPr="00F7171D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</w:tc>
        <w:tc>
          <w:tcPr>
            <w:tcW w:w="2693" w:type="dxa"/>
          </w:tcPr>
          <w:p w:rsidR="00FA7041" w:rsidRPr="00F7171D" w:rsidRDefault="00FA7041" w:rsidP="00DE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D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2018г.</w:t>
            </w:r>
          </w:p>
        </w:tc>
      </w:tr>
      <w:tr w:rsidR="00D44FBE" w:rsidRPr="000E76F6" w:rsidTr="00DE7F35">
        <w:trPr>
          <w:jc w:val="center"/>
        </w:trPr>
        <w:tc>
          <w:tcPr>
            <w:tcW w:w="4361" w:type="dxa"/>
          </w:tcPr>
          <w:p w:rsidR="00D44FBE" w:rsidRPr="00D44FBE" w:rsidRDefault="00D44FBE" w:rsidP="00D44FBE">
            <w:pPr>
              <w:pStyle w:val="a4"/>
            </w:pPr>
            <w:r>
              <w:t xml:space="preserve">Участие в межрегиональный </w:t>
            </w:r>
            <w:proofErr w:type="gramStart"/>
            <w:r>
              <w:t>семинаре</w:t>
            </w:r>
            <w:proofErr w:type="gramEnd"/>
            <w:r>
              <w:t xml:space="preserve"> по распространению эффективных моделей и успешных практик федеральных инновационных площадок в 2018 году, г. Ростов-на-Дону</w:t>
            </w:r>
          </w:p>
        </w:tc>
        <w:tc>
          <w:tcPr>
            <w:tcW w:w="2410" w:type="dxa"/>
          </w:tcPr>
          <w:p w:rsidR="00D44FBE" w:rsidRPr="00F7171D" w:rsidRDefault="00D44FBE" w:rsidP="00DE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уровень</w:t>
            </w:r>
          </w:p>
        </w:tc>
        <w:tc>
          <w:tcPr>
            <w:tcW w:w="2693" w:type="dxa"/>
          </w:tcPr>
          <w:p w:rsidR="00D44FBE" w:rsidRPr="00F7171D" w:rsidRDefault="00D44FBE" w:rsidP="00DE7F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71D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2018г.</w:t>
            </w:r>
          </w:p>
        </w:tc>
      </w:tr>
      <w:tr w:rsidR="000E76F6" w:rsidRPr="000E76F6" w:rsidTr="00DE7F35">
        <w:trPr>
          <w:jc w:val="center"/>
        </w:trPr>
        <w:tc>
          <w:tcPr>
            <w:tcW w:w="4361" w:type="dxa"/>
          </w:tcPr>
          <w:p w:rsidR="00FA7041" w:rsidRPr="00F7171D" w:rsidRDefault="00FA7041" w:rsidP="008A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D">
              <w:rPr>
                <w:rFonts w:ascii="Times New Roman" w:hAnsi="Times New Roman" w:cs="Times New Roman"/>
                <w:sz w:val="24"/>
                <w:szCs w:val="24"/>
              </w:rPr>
              <w:t>Организация мастер-классов</w:t>
            </w:r>
            <w:r w:rsidRPr="00F717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для педагогов образовательны</w:t>
            </w:r>
            <w:r w:rsidR="008A76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х учреждений района </w:t>
            </w:r>
            <w:proofErr w:type="spellStart"/>
            <w:r w:rsidR="008A76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Start"/>
            <w:r w:rsidR="008A76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.Ю</w:t>
            </w:r>
            <w:proofErr w:type="gramEnd"/>
            <w:r w:rsidR="008A76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ровка</w:t>
            </w:r>
            <w:proofErr w:type="spellEnd"/>
            <w:r w:rsidR="008A76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8A76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r w:rsidRPr="00F717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="008A76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Сукко</w:t>
            </w:r>
            <w:proofErr w:type="spellEnd"/>
          </w:p>
        </w:tc>
        <w:tc>
          <w:tcPr>
            <w:tcW w:w="2410" w:type="dxa"/>
          </w:tcPr>
          <w:p w:rsidR="00FA7041" w:rsidRPr="00F7171D" w:rsidRDefault="00FA7041" w:rsidP="00DE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FA7041" w:rsidRPr="00F7171D" w:rsidRDefault="00FA7041" w:rsidP="00DE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7041" w:rsidRPr="00F7171D" w:rsidRDefault="00FA7041" w:rsidP="00DE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F7171D">
              <w:rPr>
                <w:rFonts w:ascii="Times New Roman" w:hAnsi="Times New Roman" w:cs="Times New Roman"/>
                <w:bCs/>
                <w:sz w:val="24"/>
                <w:szCs w:val="24"/>
              </w:rPr>
              <w:t>2018г.</w:t>
            </w:r>
          </w:p>
        </w:tc>
      </w:tr>
    </w:tbl>
    <w:p w:rsidR="00FA7041" w:rsidRPr="004D3B22" w:rsidRDefault="00FA7041" w:rsidP="004D3B22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sectPr w:rsidR="00FA7041" w:rsidRPr="004D3B22" w:rsidSect="00FA3107">
      <w:headerReference w:type="default" r:id="rId41"/>
      <w:footerReference w:type="default" r:id="rId42"/>
      <w:pgSz w:w="11906" w:h="16838"/>
      <w:pgMar w:top="993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A1" w:rsidRDefault="00C92AA1" w:rsidP="00AA1A12">
      <w:pPr>
        <w:spacing w:after="0" w:line="240" w:lineRule="auto"/>
      </w:pPr>
      <w:r>
        <w:separator/>
      </w:r>
    </w:p>
  </w:endnote>
  <w:endnote w:type="continuationSeparator" w:id="0">
    <w:p w:rsidR="00C92AA1" w:rsidRDefault="00C92AA1" w:rsidP="00AA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7306"/>
    </w:sdtPr>
    <w:sdtEndPr/>
    <w:sdtContent>
      <w:p w:rsidR="000F3DBC" w:rsidRDefault="00C92AA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F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3DBC" w:rsidRDefault="000F3D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A1" w:rsidRDefault="00C92AA1" w:rsidP="00AA1A12">
      <w:pPr>
        <w:spacing w:after="0" w:line="240" w:lineRule="auto"/>
      </w:pPr>
      <w:r>
        <w:separator/>
      </w:r>
    </w:p>
  </w:footnote>
  <w:footnote w:type="continuationSeparator" w:id="0">
    <w:p w:rsidR="00C92AA1" w:rsidRDefault="00C92AA1" w:rsidP="00AA1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BC" w:rsidRDefault="000F3DBC">
    <w:pPr>
      <w:pStyle w:val="a6"/>
      <w:jc w:val="center"/>
    </w:pPr>
  </w:p>
  <w:p w:rsidR="000F3DBC" w:rsidRDefault="000F3D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FEA"/>
    <w:multiLevelType w:val="hybridMultilevel"/>
    <w:tmpl w:val="EAAEB252"/>
    <w:lvl w:ilvl="0" w:tplc="B0C4D2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B832E6"/>
    <w:multiLevelType w:val="hybridMultilevel"/>
    <w:tmpl w:val="DDD86AD0"/>
    <w:lvl w:ilvl="0" w:tplc="0C486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B1332"/>
    <w:multiLevelType w:val="hybridMultilevel"/>
    <w:tmpl w:val="20E0849A"/>
    <w:lvl w:ilvl="0" w:tplc="912A86C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DB110B"/>
    <w:multiLevelType w:val="hybridMultilevel"/>
    <w:tmpl w:val="B3E4BDAA"/>
    <w:lvl w:ilvl="0" w:tplc="C144C27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FF38BC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ECA24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C0AD2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B0DA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0F6D1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385B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F009A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B3EDC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F862895"/>
    <w:multiLevelType w:val="hybridMultilevel"/>
    <w:tmpl w:val="5E762FB2"/>
    <w:lvl w:ilvl="0" w:tplc="2CE221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F01B5"/>
    <w:multiLevelType w:val="hybridMultilevel"/>
    <w:tmpl w:val="D5BC4C3C"/>
    <w:lvl w:ilvl="0" w:tplc="CB38C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BB2126"/>
    <w:multiLevelType w:val="hybridMultilevel"/>
    <w:tmpl w:val="E34432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AA848F2"/>
    <w:multiLevelType w:val="hybridMultilevel"/>
    <w:tmpl w:val="D5BC4C3C"/>
    <w:lvl w:ilvl="0" w:tplc="CB38C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448C"/>
    <w:rsid w:val="000B5A25"/>
    <w:rsid w:val="000D2F5F"/>
    <w:rsid w:val="000E3CC6"/>
    <w:rsid w:val="000E76F6"/>
    <w:rsid w:val="000F3DBC"/>
    <w:rsid w:val="000F6F4F"/>
    <w:rsid w:val="00144BCA"/>
    <w:rsid w:val="00153022"/>
    <w:rsid w:val="00181994"/>
    <w:rsid w:val="001B1CAB"/>
    <w:rsid w:val="001B5BC6"/>
    <w:rsid w:val="001E4B8B"/>
    <w:rsid w:val="0024510A"/>
    <w:rsid w:val="00267483"/>
    <w:rsid w:val="002719A8"/>
    <w:rsid w:val="002A14BF"/>
    <w:rsid w:val="002C174E"/>
    <w:rsid w:val="002C3610"/>
    <w:rsid w:val="0039243C"/>
    <w:rsid w:val="003B305D"/>
    <w:rsid w:val="003C7C14"/>
    <w:rsid w:val="003D59E4"/>
    <w:rsid w:val="00435B0C"/>
    <w:rsid w:val="00476695"/>
    <w:rsid w:val="004B10FD"/>
    <w:rsid w:val="004D3B22"/>
    <w:rsid w:val="00526E7A"/>
    <w:rsid w:val="00536A83"/>
    <w:rsid w:val="005770CB"/>
    <w:rsid w:val="005B5482"/>
    <w:rsid w:val="005E1D51"/>
    <w:rsid w:val="005E331E"/>
    <w:rsid w:val="005F5200"/>
    <w:rsid w:val="006619B4"/>
    <w:rsid w:val="006654B3"/>
    <w:rsid w:val="00676840"/>
    <w:rsid w:val="006F2D3D"/>
    <w:rsid w:val="00720323"/>
    <w:rsid w:val="0072073E"/>
    <w:rsid w:val="007418F8"/>
    <w:rsid w:val="00741AE2"/>
    <w:rsid w:val="007515D0"/>
    <w:rsid w:val="0078434A"/>
    <w:rsid w:val="007B03E1"/>
    <w:rsid w:val="007C1587"/>
    <w:rsid w:val="007E745B"/>
    <w:rsid w:val="0081424C"/>
    <w:rsid w:val="00827117"/>
    <w:rsid w:val="008671C3"/>
    <w:rsid w:val="00880B34"/>
    <w:rsid w:val="008A76B8"/>
    <w:rsid w:val="00913943"/>
    <w:rsid w:val="0094740B"/>
    <w:rsid w:val="009804AF"/>
    <w:rsid w:val="009B0523"/>
    <w:rsid w:val="00A121B3"/>
    <w:rsid w:val="00A14FB7"/>
    <w:rsid w:val="00A26481"/>
    <w:rsid w:val="00A413A1"/>
    <w:rsid w:val="00A56676"/>
    <w:rsid w:val="00A625F9"/>
    <w:rsid w:val="00A946A7"/>
    <w:rsid w:val="00A95257"/>
    <w:rsid w:val="00AA0269"/>
    <w:rsid w:val="00AA1A12"/>
    <w:rsid w:val="00AB0866"/>
    <w:rsid w:val="00AE5DB6"/>
    <w:rsid w:val="00AE7C36"/>
    <w:rsid w:val="00AF5C4C"/>
    <w:rsid w:val="00B3388F"/>
    <w:rsid w:val="00B378AB"/>
    <w:rsid w:val="00B73769"/>
    <w:rsid w:val="00B80DE4"/>
    <w:rsid w:val="00C0142E"/>
    <w:rsid w:val="00C33C22"/>
    <w:rsid w:val="00C43B20"/>
    <w:rsid w:val="00C471A5"/>
    <w:rsid w:val="00C615F1"/>
    <w:rsid w:val="00C92AA1"/>
    <w:rsid w:val="00C9448C"/>
    <w:rsid w:val="00CA0FB3"/>
    <w:rsid w:val="00CC657E"/>
    <w:rsid w:val="00CE6465"/>
    <w:rsid w:val="00D44FBE"/>
    <w:rsid w:val="00D7316E"/>
    <w:rsid w:val="00DC7C72"/>
    <w:rsid w:val="00DE7F35"/>
    <w:rsid w:val="00DF7C9A"/>
    <w:rsid w:val="00E00E45"/>
    <w:rsid w:val="00E45047"/>
    <w:rsid w:val="00E50746"/>
    <w:rsid w:val="00EB2051"/>
    <w:rsid w:val="00EB580E"/>
    <w:rsid w:val="00EE0767"/>
    <w:rsid w:val="00EF146B"/>
    <w:rsid w:val="00EF1B0B"/>
    <w:rsid w:val="00F01584"/>
    <w:rsid w:val="00F32189"/>
    <w:rsid w:val="00F37766"/>
    <w:rsid w:val="00F500DA"/>
    <w:rsid w:val="00F52102"/>
    <w:rsid w:val="00F7171D"/>
    <w:rsid w:val="00FA065B"/>
    <w:rsid w:val="00FA3107"/>
    <w:rsid w:val="00FA65B3"/>
    <w:rsid w:val="00FA7041"/>
    <w:rsid w:val="00FB48CB"/>
    <w:rsid w:val="00FD23C7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9448C"/>
    <w:rPr>
      <w:color w:val="0000FF"/>
      <w:u w:val="single"/>
    </w:rPr>
  </w:style>
  <w:style w:type="paragraph" w:customStyle="1" w:styleId="Default">
    <w:name w:val="Default"/>
    <w:uiPriority w:val="99"/>
    <w:rsid w:val="00C94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A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A1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A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A12"/>
    <w:rPr>
      <w:rFonts w:eastAsiaTheme="minorEastAsia"/>
      <w:lang w:eastAsia="ru-RU"/>
    </w:rPr>
  </w:style>
  <w:style w:type="character" w:customStyle="1" w:styleId="c0">
    <w:name w:val="c0"/>
    <w:basedOn w:val="a0"/>
    <w:rsid w:val="00CC657E"/>
  </w:style>
  <w:style w:type="paragraph" w:customStyle="1" w:styleId="c4">
    <w:name w:val="c4"/>
    <w:basedOn w:val="a"/>
    <w:rsid w:val="00CC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B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dress">
    <w:name w:val="address"/>
    <w:basedOn w:val="a"/>
    <w:uiPriority w:val="99"/>
    <w:rsid w:val="00F5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s">
    <w:name w:val="phones"/>
    <w:basedOn w:val="a"/>
    <w:uiPriority w:val="99"/>
    <w:rsid w:val="00F5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D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B5A25"/>
  </w:style>
  <w:style w:type="character" w:styleId="ad">
    <w:name w:val="FollowedHyperlink"/>
    <w:basedOn w:val="a0"/>
    <w:uiPriority w:val="99"/>
    <w:semiHidden/>
    <w:unhideWhenUsed/>
    <w:rsid w:val="000F3D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9448C"/>
    <w:rPr>
      <w:color w:val="0000FF"/>
      <w:u w:val="single"/>
    </w:rPr>
  </w:style>
  <w:style w:type="paragraph" w:customStyle="1" w:styleId="Default">
    <w:name w:val="Default"/>
    <w:uiPriority w:val="99"/>
    <w:rsid w:val="00C94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A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A1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A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A12"/>
    <w:rPr>
      <w:rFonts w:eastAsiaTheme="minorEastAsia"/>
      <w:lang w:eastAsia="ru-RU"/>
    </w:rPr>
  </w:style>
  <w:style w:type="character" w:customStyle="1" w:styleId="c0">
    <w:name w:val="c0"/>
    <w:basedOn w:val="a0"/>
    <w:rsid w:val="00CC657E"/>
  </w:style>
  <w:style w:type="paragraph" w:customStyle="1" w:styleId="c4">
    <w:name w:val="c4"/>
    <w:basedOn w:val="a"/>
    <w:rsid w:val="00CC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B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dress">
    <w:name w:val="address"/>
    <w:basedOn w:val="a"/>
    <w:uiPriority w:val="99"/>
    <w:rsid w:val="00F5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s">
    <w:name w:val="phones"/>
    <w:basedOn w:val="a"/>
    <w:uiPriority w:val="99"/>
    <w:rsid w:val="00F5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D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B5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mnazevrika.anapa.kubannet.ru/index.php?option=com_content&amp;view=article&amp;id=157&amp;Itemid=40" TargetMode="External"/><Relationship Id="rId18" Type="http://schemas.openxmlformats.org/officeDocument/2006/relationships/hyperlink" Target="http://www.gimnazevrika.anapa.kubannet.ru/index.php?option=com_content&amp;view=article&amp;id=157&amp;Itemid=40" TargetMode="External"/><Relationship Id="rId26" Type="http://schemas.openxmlformats.org/officeDocument/2006/relationships/hyperlink" Target="http://www.gimnazevrika.anapa.kubannet.ru/index.php?option=com_content&amp;view=article&amp;id=157&amp;Itemid=40" TargetMode="External"/><Relationship Id="rId39" Type="http://schemas.openxmlformats.org/officeDocument/2006/relationships/hyperlink" Target="https://yadi.sk/d/hlih_UfIrJCW-w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imnazevrika.anapa.kubannet.ru/index.php?option=com_content&amp;view=article&amp;id=157&amp;Itemid=40" TargetMode="External"/><Relationship Id="rId34" Type="http://schemas.openxmlformats.org/officeDocument/2006/relationships/hyperlink" Target="http://www.gimnazevrika.anapa.kubannet.ru/index.php?option=com_content&amp;view=article&amp;id=157&amp;Itemid=40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hyperlink" Target="http://www.gimnazevrika.anapa.kubannet.ru/index.php?option=com_content&amp;view=article&amp;id=157&amp;Itemid=40" TargetMode="External"/><Relationship Id="rId25" Type="http://schemas.openxmlformats.org/officeDocument/2006/relationships/hyperlink" Target="http://www.gimnazevrika.anapa.kubannet.ru/index.php?option=com_content&amp;view=article&amp;id=157&amp;Itemid=40" TargetMode="External"/><Relationship Id="rId33" Type="http://schemas.openxmlformats.org/officeDocument/2006/relationships/hyperlink" Target="http://www.gimnazevrika.anapa.kubannet.ru/index.php?option=com_content&amp;view=article&amp;id=157&amp;Itemid=40" TargetMode="External"/><Relationship Id="rId38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gimnazevrika.anapa.kubannet.ru/index.php?option=com_content&amp;view=article&amp;id=157&amp;Itemid=40" TargetMode="External"/><Relationship Id="rId20" Type="http://schemas.openxmlformats.org/officeDocument/2006/relationships/hyperlink" Target="http://www.gimnazevrika.anapa.kubannet.ru/index.php?option=com_content&amp;view=article&amp;id=157&amp;Itemid=40" TargetMode="External"/><Relationship Id="rId29" Type="http://schemas.openxmlformats.org/officeDocument/2006/relationships/hyperlink" Target="http://www.gimnazevrika.anapa.kubannet.ru/index.php?option=com_content&amp;view=article&amp;id=157&amp;Itemid=40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_jdFRWayipcgH" TargetMode="External"/><Relationship Id="rId24" Type="http://schemas.openxmlformats.org/officeDocument/2006/relationships/hyperlink" Target="http://www.gimnazevrika.anapa.kubannet.ru/index.php?option=com_content&amp;view=article&amp;id=157&amp;Itemid=40" TargetMode="External"/><Relationship Id="rId32" Type="http://schemas.openxmlformats.org/officeDocument/2006/relationships/hyperlink" Target="http://www.gimnazevrika.anapa.kubannet.ru/index.php?option=com_content&amp;view=article&amp;id=157&amp;Itemid=40" TargetMode="External"/><Relationship Id="rId37" Type="http://schemas.openxmlformats.org/officeDocument/2006/relationships/chart" Target="charts/chart2.xml"/><Relationship Id="rId40" Type="http://schemas.openxmlformats.org/officeDocument/2006/relationships/hyperlink" Target="https://yadi.sk/d/Oh8xZf380rJx_Q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mnazevrika.anapa.kubannet.ru/index.php?option=com_content&amp;view=article&amp;id=157&amp;Itemid=40" TargetMode="External"/><Relationship Id="rId23" Type="http://schemas.openxmlformats.org/officeDocument/2006/relationships/hyperlink" Target="http://www.gimnazevrika.anapa.kubannet.ru/index.php?option=com_content&amp;view=article&amp;id=157&amp;Itemid=40" TargetMode="External"/><Relationship Id="rId28" Type="http://schemas.openxmlformats.org/officeDocument/2006/relationships/hyperlink" Target="http://www.gimnazevrika.anapa.kubannet.ru/index.php?option=com_content&amp;view=article&amp;id=157&amp;Itemid=40" TargetMode="External"/><Relationship Id="rId36" Type="http://schemas.openxmlformats.org/officeDocument/2006/relationships/chart" Target="charts/chart1.xml"/><Relationship Id="rId10" Type="http://schemas.openxmlformats.org/officeDocument/2006/relationships/hyperlink" Target="http://www.gimnazevrika.anapa.kubannet.ru/index.php?option=com_content&amp;view=article&amp;id=157&amp;Itemid=40" TargetMode="External"/><Relationship Id="rId19" Type="http://schemas.openxmlformats.org/officeDocument/2006/relationships/hyperlink" Target="http://www.gimnazevrika.anapa.kubannet.ru/index.php?option=com_content&amp;view=article&amp;id=157&amp;Itemid=40" TargetMode="External"/><Relationship Id="rId31" Type="http://schemas.openxmlformats.org/officeDocument/2006/relationships/hyperlink" Target="http://www.gimnazevrika.anapa.kubannet.ru/index.php?option=com_content&amp;view=article&amp;id=157&amp;Itemid=40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imnazevrika.anapa.kubannet.ru/" TargetMode="External"/><Relationship Id="rId14" Type="http://schemas.openxmlformats.org/officeDocument/2006/relationships/hyperlink" Target="http://www.gimnazevrika.anapa.kubannet.ru/index.php?option=com_content&amp;view=article&amp;id=157&amp;Itemid=40" TargetMode="External"/><Relationship Id="rId22" Type="http://schemas.openxmlformats.org/officeDocument/2006/relationships/hyperlink" Target="http://www.gimnazevrika.anapa.kubannet.ru/index.php?option=com_content&amp;view=article&amp;id=157&amp;Itemid=40" TargetMode="External"/><Relationship Id="rId27" Type="http://schemas.openxmlformats.org/officeDocument/2006/relationships/hyperlink" Target="http://www.gimnazevrika.anapa.kubannet.ru/index.php?option=com_content&amp;view=article&amp;id=157&amp;Itemid=40" TargetMode="External"/><Relationship Id="rId30" Type="http://schemas.openxmlformats.org/officeDocument/2006/relationships/hyperlink" Target="http://www.gimnazevrika.anapa.kubannet.ru/index.php?option=com_content&amp;view=article&amp;id=157&amp;Itemid=40" TargetMode="External"/><Relationship Id="rId35" Type="http://schemas.openxmlformats.org/officeDocument/2006/relationships/hyperlink" Target="http://www.gimnazevrika.anapa.kubannet.ru/index.php?option=com_content&amp;view=article&amp;id=157&amp;Itemid=40" TargetMode="Externa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29</c:v>
                </c:pt>
                <c:pt idx="2">
                  <c:v>32</c:v>
                </c:pt>
                <c:pt idx="3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</c:v>
                </c:pt>
                <c:pt idx="1">
                  <c:v>71</c:v>
                </c:pt>
                <c:pt idx="2">
                  <c:v>68</c:v>
                </c:pt>
                <c:pt idx="3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408128"/>
        <c:axId val="117409664"/>
      </c:barChart>
      <c:catAx>
        <c:axId val="11740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409664"/>
        <c:crosses val="autoZero"/>
        <c:auto val="1"/>
        <c:lblAlgn val="ctr"/>
        <c:lblOffset val="100"/>
        <c:noMultiLvlLbl val="0"/>
      </c:catAx>
      <c:valAx>
        <c:axId val="11740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408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Комфортно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Состояние образовательной среды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Дискомфорт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Состояние образовательной среды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430912"/>
        <c:axId val="117662080"/>
      </c:barChart>
      <c:catAx>
        <c:axId val="1174309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7662080"/>
        <c:crosses val="autoZero"/>
        <c:auto val="1"/>
        <c:lblAlgn val="ctr"/>
        <c:lblOffset val="100"/>
        <c:noMultiLvlLbl val="0"/>
      </c:catAx>
      <c:valAx>
        <c:axId val="117662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430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04228-2E91-4F20-9024-7F91423F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18</Pages>
  <Words>4702</Words>
  <Characters>26806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work</cp:lastModifiedBy>
  <cp:revision>16</cp:revision>
  <dcterms:created xsi:type="dcterms:W3CDTF">2018-12-18T13:03:00Z</dcterms:created>
  <dcterms:modified xsi:type="dcterms:W3CDTF">2019-01-15T07:37:00Z</dcterms:modified>
</cp:coreProperties>
</file>