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C" w:rsidRP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D763C">
        <w:rPr>
          <w:rFonts w:ascii="Times New Roman" w:hAnsi="Times New Roman" w:cs="Times New Roman"/>
          <w:sz w:val="28"/>
          <w:szCs w:val="28"/>
        </w:rPr>
        <w:t>УТВЕРЖДАЮ:</w:t>
      </w:r>
    </w:p>
    <w:p w:rsid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МАДОУ ДС № 30</w:t>
      </w:r>
    </w:p>
    <w:p w:rsid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 Е.А.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Кузина</w:t>
      </w:r>
    </w:p>
    <w:p w:rsidR="000D763C" w:rsidRP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0D763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63C">
        <w:rPr>
          <w:rFonts w:ascii="Times New Roman" w:hAnsi="Times New Roman" w:cs="Times New Roman"/>
          <w:sz w:val="28"/>
          <w:szCs w:val="28"/>
        </w:rPr>
        <w:t xml:space="preserve"> </w:t>
      </w:r>
      <w:r w:rsidRPr="000D763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63C">
        <w:rPr>
          <w:rFonts w:ascii="Times New Roman" w:hAnsi="Times New Roman" w:cs="Times New Roman"/>
          <w:sz w:val="28"/>
          <w:szCs w:val="28"/>
        </w:rPr>
        <w:t>2023 г.</w:t>
      </w:r>
    </w:p>
    <w:p w:rsidR="000D763C" w:rsidRPr="000D763C" w:rsidRDefault="000D763C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3C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3C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D5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3C">
        <w:rPr>
          <w:rFonts w:ascii="Times New Roman" w:hAnsi="Times New Roman" w:cs="Times New Roman"/>
          <w:b/>
          <w:sz w:val="28"/>
          <w:szCs w:val="28"/>
        </w:rPr>
        <w:t>ГОДОВОЙ ОТЧЕТ О РАБОТЕ КРАЕВОЙ ИННОВАЦИОННОЙ ПЛОЩАДКИ ЗА 2023</w:t>
      </w:r>
    </w:p>
    <w:p w:rsidR="000D763C" w:rsidRDefault="000D763C" w:rsidP="003C2F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C2F78" w:rsidRPr="00935120" w:rsidRDefault="003C2F78" w:rsidP="003C2F78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763C" w:rsidRP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Наименование инновационного образовательного проекта КИП:</w:t>
      </w:r>
      <w:r w:rsidR="001B3BC1">
        <w:rPr>
          <w:rFonts w:ascii="Times New Roman" w:hAnsi="Times New Roman" w:cs="Times New Roman"/>
          <w:sz w:val="28"/>
          <w:szCs w:val="28"/>
        </w:rPr>
        <w:t xml:space="preserve"> «Воспитательная модель как условие формирования культурных способов познания у детей дошкольного возраста</w:t>
      </w:r>
      <w:bookmarkStart w:id="0" w:name="_GoBack"/>
      <w:bookmarkEnd w:id="0"/>
      <w:r w:rsidRPr="000D763C">
        <w:rPr>
          <w:rFonts w:ascii="Times New Roman" w:hAnsi="Times New Roman" w:cs="Times New Roman"/>
          <w:sz w:val="28"/>
          <w:szCs w:val="28"/>
        </w:rPr>
        <w:t>».</w:t>
      </w:r>
    </w:p>
    <w:p w:rsid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Период реализации инновационного образовательного проекта:</w:t>
      </w:r>
      <w:r w:rsidR="00703126">
        <w:rPr>
          <w:rFonts w:ascii="Times New Roman" w:hAnsi="Times New Roman" w:cs="Times New Roman"/>
          <w:sz w:val="28"/>
          <w:szCs w:val="28"/>
        </w:rPr>
        <w:t xml:space="preserve"> 01.01.2023-01.01.2025</w:t>
      </w:r>
      <w:r w:rsidR="00FD0C5D">
        <w:rPr>
          <w:rFonts w:ascii="Times New Roman" w:hAnsi="Times New Roman" w:cs="Times New Roman"/>
          <w:sz w:val="28"/>
          <w:szCs w:val="28"/>
        </w:rPr>
        <w:t>г.</w:t>
      </w:r>
    </w:p>
    <w:p w:rsid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Направление инновационной деятельности проекта:</w:t>
      </w:r>
    </w:p>
    <w:p w:rsidR="00016C98" w:rsidRPr="003C2F78" w:rsidRDefault="00016C98" w:rsidP="00016C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C98">
        <w:rPr>
          <w:rFonts w:ascii="Times New Roman" w:hAnsi="Times New Roman" w:cs="Times New Roman"/>
          <w:sz w:val="28"/>
          <w:szCs w:val="28"/>
        </w:rPr>
        <w:t xml:space="preserve">Основная идея инновационного проекта заключается в том, что через создание </w:t>
      </w:r>
      <w:proofErr w:type="spellStart"/>
      <w:r w:rsidRPr="00016C9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81DAE">
        <w:rPr>
          <w:rFonts w:ascii="Times New Roman" w:hAnsi="Times New Roman" w:cs="Times New Roman"/>
          <w:sz w:val="28"/>
          <w:szCs w:val="28"/>
        </w:rPr>
        <w:t>–</w:t>
      </w:r>
      <w:r w:rsidRPr="00016C98">
        <w:rPr>
          <w:rFonts w:ascii="Times New Roman" w:hAnsi="Times New Roman" w:cs="Times New Roman"/>
          <w:sz w:val="28"/>
          <w:szCs w:val="28"/>
        </w:rPr>
        <w:t>родительского клуба «КНИГОРУМ» в дошкольной образовательной организации будет реализована воспитательная модель по формированию культурных способов познания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</w:t>
      </w:r>
      <w:r w:rsidRPr="00016C98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воспитания.</w:t>
      </w:r>
    </w:p>
    <w:p w:rsidR="00FD0C5D" w:rsidRP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Практическая значимость (результативность) проекта: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Инновационная деятельность по теме «Внедрение эффективной воспитательной модели дошкольного образования посредством формирования интереса и потребности в чтении (восприятии) книг у детей дошкольного возраста» имеет под собой научную, нормативно-правовую основу и обусловлена приоритетным направлением развития образования Краснодарского края и Российской Федерации (Распоряжение Правительства Российской Федерации от 3 июня 2017 г. № 1155-р).</w:t>
      </w:r>
    </w:p>
    <w:p w:rsid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В результате деятельности КИП будет сформирован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комплект методических материалов (парциальная программа), который позволит </w:t>
      </w:r>
      <w:r w:rsidRPr="00FD0C5D">
        <w:rPr>
          <w:rFonts w:ascii="Times New Roman" w:hAnsi="Times New Roman" w:cs="Times New Roman"/>
          <w:sz w:val="28"/>
          <w:szCs w:val="28"/>
        </w:rPr>
        <w:lastRenderedPageBreak/>
        <w:t>педагогическому сообществу эффективно ввести в практику реализации рабочих программ воспитания (часть, формируемая участниками образовательных отношений) представленную воспитательную модель дошкольного образования.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 ценности российского общества: ценности Родины и природы,  ценности человека, семьи, дружбы, сотрудничества, ценность знания, ценность здоровья, ценность труда, ценности культуры и красоты, 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</w:r>
    </w:p>
    <w:p w:rsidR="00FD0C5D" w:rsidRPr="003C2F78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 xml:space="preserve">Инновационная значимость проекта (инновационный потенциал) проекта:    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В ходе инновационной работы разработана воспитательная модель, направленная на формирование приобщения к культуре познания посредством книг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FD0C5D">
        <w:rPr>
          <w:rFonts w:ascii="Times New Roman" w:hAnsi="Times New Roman" w:cs="Times New Roman"/>
          <w:sz w:val="28"/>
          <w:szCs w:val="28"/>
        </w:rPr>
        <w:t>а также формирование личностно-ценностных и духовно-нравственных ориентиров.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направленности инновационного проекта, такие как: литературный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книжный марафон, литературный тир, книжные жмурки,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библио-глобус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квизбук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букслэм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литературная викторина,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и другие. 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 (патриотического, социального, познавательного, физического и оздоровительного, трудового, этико-эстетического).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Созданная в дошкольн</w:t>
      </w:r>
      <w:r w:rsidR="00481DAE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 </w:t>
      </w:r>
      <w:r w:rsidRPr="00FD0C5D">
        <w:rPr>
          <w:rFonts w:ascii="Times New Roman" w:hAnsi="Times New Roman" w:cs="Times New Roman"/>
          <w:sz w:val="28"/>
          <w:szCs w:val="28"/>
        </w:rPr>
        <w:t xml:space="preserve">библиотека отличается представлением разнообразных рубрик, наличием продуктов детской деятельности, возможностью самостоятельного выбора книги ребенком с оформлением читательского билета, встроенной интерактивной доской с возможностью работы в интерактивной версии клуба. </w:t>
      </w:r>
    </w:p>
    <w:p w:rsidR="00FD0C5D" w:rsidRDefault="00FD0C5D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lastRenderedPageBreak/>
        <w:t xml:space="preserve">    Для повышения доступности, расширения спектра возможностей взаимодействия с социальными партнерами создан электронный ресурс (сайт), на котором представлена информация о популяризации чтения (восприятия) книг; подобрана детская художественная и познавательная литература в аудио и видео формате; имеется информация о проходящих конкурсах, акциях,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с активными ссылками на официальные сайты; доступна литература для родителей и педагогов по вопросам воспитания и образования детей дошкольного возраста и др.</w:t>
      </w: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011" w:rsidRDefault="00935120" w:rsidP="00AB5011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>Сведения о реализации проекта за отчетный период</w:t>
      </w:r>
    </w:p>
    <w:p w:rsidR="00034834" w:rsidRDefault="00034834" w:rsidP="0003483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6C7" w:rsidRDefault="00AB5011" w:rsidP="0003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26C7">
        <w:rPr>
          <w:rFonts w:ascii="Times New Roman" w:hAnsi="Times New Roman" w:cs="Times New Roman"/>
          <w:sz w:val="28"/>
          <w:szCs w:val="28"/>
        </w:rPr>
        <w:t xml:space="preserve"> Реализация программных мероприятий краевой инновационной площадки за отчетный период в соответствии с календарным планом- графиком</w:t>
      </w:r>
    </w:p>
    <w:tbl>
      <w:tblPr>
        <w:tblStyle w:val="a4"/>
        <w:tblpPr w:leftFromText="180" w:rightFromText="180" w:vertAnchor="text" w:horzAnchor="margin" w:tblpY="1396"/>
        <w:tblW w:w="9912" w:type="dxa"/>
        <w:tblLayout w:type="fixed"/>
        <w:tblLook w:val="04A0" w:firstRow="1" w:lastRow="0" w:firstColumn="1" w:lastColumn="0" w:noHBand="0" w:noVBand="1"/>
      </w:tblPr>
      <w:tblGrid>
        <w:gridCol w:w="704"/>
        <w:gridCol w:w="3423"/>
        <w:gridCol w:w="1559"/>
        <w:gridCol w:w="2106"/>
        <w:gridCol w:w="2120"/>
      </w:tblGrid>
      <w:tr w:rsidR="00016C98" w:rsidTr="00C21C7F">
        <w:tc>
          <w:tcPr>
            <w:tcW w:w="704" w:type="dxa"/>
          </w:tcPr>
          <w:p w:rsidR="00016C98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F78" w:rsidRPr="001C26C7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23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559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06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120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(продукты). Полученные за отчетный период реализации проекта</w:t>
            </w:r>
          </w:p>
        </w:tc>
      </w:tr>
      <w:tr w:rsidR="00016C98" w:rsidTr="00C21C7F">
        <w:tc>
          <w:tcPr>
            <w:tcW w:w="704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3C2F78" w:rsidRPr="00935120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3C2F78" w:rsidRPr="00935120" w:rsidRDefault="00347FC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анализ подтвердил соответствие материально-технической базы, развивающей предметно-пространственной среды для реализации проекта</w:t>
            </w:r>
          </w:p>
        </w:tc>
        <w:tc>
          <w:tcPr>
            <w:tcW w:w="2120" w:type="dxa"/>
          </w:tcPr>
          <w:p w:rsidR="003C2F7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481DAE" w:rsidRPr="00481DAE" w:rsidRDefault="00A04430" w:rsidP="00D033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tgtFrame="_blank" w:history="1">
              <w:r w:rsidR="00481DAE" w:rsidRPr="00D033F2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https://ds30-viselki.ru/images/2023/Документы_2023/Аналитическая_справка.pdf</w:t>
              </w:r>
            </w:hyperlink>
          </w:p>
          <w:p w:rsidR="00481DAE" w:rsidRPr="00935120" w:rsidRDefault="00481DA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и апробация диагностических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инструментов для мониторинга эффективности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 входящий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показателей результативности проекта</w:t>
            </w:r>
          </w:p>
        </w:tc>
        <w:tc>
          <w:tcPr>
            <w:tcW w:w="2120" w:type="dxa"/>
          </w:tcPr>
          <w:p w:rsidR="005F63E6" w:rsidRDefault="00BE09BF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иагностический 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инструментарий </w:t>
            </w:r>
            <w:hyperlink r:id="rId8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507ABE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ABE" w:rsidRPr="00016C98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организационно-методической документации, регламентирующей деятельность инновационной площадки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февраль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 образовательной организации, регламентирующие деятельность инновационной площадки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144 от 30.12.2022г. «Об организации инновационной деятельности»</w:t>
            </w:r>
          </w:p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145 от 30.12.2022г. «Об утверждении положения об организации инновационной деятельности в МАДОУ ДС № 30 «Колобок»</w:t>
            </w:r>
          </w:p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</w:t>
              </w:r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effektivnoj-vospitatelnoj-modeli-doshkolnogo-obrazovaniya-posredstvom-razvitiya-interesa-k-chteniyu-vospriyatiyu-khudozhestvennoj-literatury-u-detej-starshego-doshkolnogo-vozrasta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реализации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планы реализации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реализации инновационной деятельности</w:t>
            </w:r>
          </w:p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https://ds30-viselki.ru/index.php/aproll/616-proekt-vnedrenie-effektivnoj-vospitatelnoj-modeli-doshkolnogo-obrazovaniya-</w:t>
              </w:r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posredstvom-razvitiya-interesa-k-chteniyu-vospriyatiyu-khudozhestvennoj-literatury-u-detej-starshego-doshkolnogo-vozrasta</w:t>
              </w:r>
            </w:hyperlink>
          </w:p>
          <w:p w:rsidR="00D033F2" w:rsidRPr="00016C98" w:rsidRDefault="00D033F2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https://pzhloul99.ukit.me/mladientsy_2</w:t>
              </w:r>
            </w:hyperlink>
          </w:p>
          <w:p w:rsidR="00507ABE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Участие детей, педагогов и родителей в проектных, конкурсных мероприятиях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сертификаты, материалы конкурсных проектов</w:t>
            </w:r>
          </w:p>
        </w:tc>
        <w:tc>
          <w:tcPr>
            <w:tcW w:w="2120" w:type="dxa"/>
          </w:tcPr>
          <w:p w:rsidR="00E025F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F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по тематической направленности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повышение профессиональной компетентности педагогов</w:t>
            </w:r>
          </w:p>
        </w:tc>
        <w:tc>
          <w:tcPr>
            <w:tcW w:w="2120" w:type="dxa"/>
          </w:tcPr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Активизация информационной ленты всех разделов интерактивной версии клуба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сайта</w:t>
            </w:r>
          </w:p>
        </w:tc>
        <w:tc>
          <w:tcPr>
            <w:tcW w:w="2120" w:type="dxa"/>
          </w:tcPr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025F8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https://pzhloul99.ukit.me/knigorum</w:t>
              </w:r>
            </w:hyperlink>
          </w:p>
          <w:p w:rsidR="00E025F8" w:rsidRPr="00016C9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94" w:rsidRPr="00016C98" w:rsidTr="00C21C7F">
        <w:tc>
          <w:tcPr>
            <w:tcW w:w="704" w:type="dxa"/>
          </w:tcPr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3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ГБОУ ИРО Краснодарского края</w:t>
            </w:r>
          </w:p>
        </w:tc>
        <w:tc>
          <w:tcPr>
            <w:tcW w:w="1559" w:type="dxa"/>
          </w:tcPr>
          <w:p w:rsidR="00915894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ГБОУ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 на 2023г.</w:t>
            </w:r>
          </w:p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(17.03.2023г.)</w:t>
            </w:r>
          </w:p>
        </w:tc>
        <w:tc>
          <w:tcPr>
            <w:tcW w:w="2106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«Просвещение родительской общественности, как залог успешного формирования базовых ценностей у дошкольников</w:t>
            </w:r>
          </w:p>
        </w:tc>
        <w:tc>
          <w:tcPr>
            <w:tcW w:w="2120" w:type="dxa"/>
          </w:tcPr>
          <w:p w:rsidR="00915894" w:rsidRDefault="00A04430" w:rsidP="00034834">
            <w:pPr>
              <w:spacing w:line="360" w:lineRule="auto"/>
              <w:jc w:val="both"/>
            </w:pPr>
            <w:hyperlink r:id="rId16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https://disk.yandex.ru/i/jfEtlRsHe3wPSw</w:t>
              </w:r>
            </w:hyperlink>
          </w:p>
          <w:p w:rsidR="0042012D" w:rsidRDefault="0042012D" w:rsidP="00034834">
            <w:pPr>
              <w:spacing w:line="360" w:lineRule="auto"/>
              <w:jc w:val="both"/>
            </w:pPr>
          </w:p>
        </w:tc>
      </w:tr>
      <w:tr w:rsidR="00016C98" w:rsidRPr="00016C98" w:rsidTr="00A35DD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«Современные формы образовательных событий по формированию базовых ценностей воспитания у дошкольников </w:t>
            </w: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литературных источников»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семинара – практикума, фотоотчет</w:t>
            </w:r>
          </w:p>
        </w:tc>
        <w:tc>
          <w:tcPr>
            <w:tcW w:w="2120" w:type="dxa"/>
          </w:tcPr>
          <w:p w:rsidR="00016C98" w:rsidRDefault="00A04430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«Взаимодействие участников образовательных отношений в рамках  работы клуба КНИГОРУМ»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Февраль – май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рецензия</w:t>
            </w:r>
          </w:p>
        </w:tc>
        <w:tc>
          <w:tcPr>
            <w:tcW w:w="2120" w:type="dxa"/>
          </w:tcPr>
          <w:p w:rsidR="00C21C7F" w:rsidRPr="00C21C7F" w:rsidRDefault="00C21C7F" w:rsidP="00BE0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C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09BF" w:rsidRDefault="00A04430" w:rsidP="00BE09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BE09B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D60EFF" w:rsidRDefault="00C21C7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Рецензия:</w:t>
            </w:r>
          </w:p>
          <w:p w:rsidR="00016C98" w:rsidRDefault="00A04430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0EFF" w:rsidRPr="00BA251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https://ds30-viselki.ru/images/2023/Документы_2023/Рецензия.pdf</w:t>
              </w:r>
            </w:hyperlink>
          </w:p>
          <w:p w:rsidR="00D60EFF" w:rsidRPr="00D60EFF" w:rsidRDefault="00D60EFF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31" w:rsidRPr="00016C98" w:rsidTr="00B22C07">
        <w:tc>
          <w:tcPr>
            <w:tcW w:w="9912" w:type="dxa"/>
            <w:gridSpan w:val="5"/>
          </w:tcPr>
          <w:p w:rsidR="007C7D31" w:rsidRPr="00016C98" w:rsidRDefault="007C7D3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C7D31" w:rsidRPr="007C7D31" w:rsidTr="00C21C7F">
        <w:tc>
          <w:tcPr>
            <w:tcW w:w="704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1559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06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Отчет, материалы </w:t>
            </w:r>
          </w:p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класса </w:t>
            </w:r>
          </w:p>
        </w:tc>
        <w:tc>
          <w:tcPr>
            <w:tcW w:w="2120" w:type="dxa"/>
          </w:tcPr>
          <w:p w:rsidR="007C7D31" w:rsidRDefault="00A04430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962E9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9962E9" w:rsidRPr="007C7D31" w:rsidRDefault="009962E9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2D" w:rsidRPr="007C7D31" w:rsidTr="00C21C7F">
        <w:tc>
          <w:tcPr>
            <w:tcW w:w="704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Публикация «Приобщение детей старшего дошкольного возраста к культурным способам познания посредством книги и интернет - источников»</w:t>
            </w:r>
          </w:p>
        </w:tc>
        <w:tc>
          <w:tcPr>
            <w:tcW w:w="1559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2106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рекомендации по эффективной организации реализации программы воспитания в ДОО» </w:t>
            </w:r>
            <w:r>
              <w:t xml:space="preserve"> 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0" w:type="dxa"/>
          </w:tcPr>
          <w:p w:rsidR="0042012D" w:rsidRDefault="0042012D" w:rsidP="004201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42012D" w:rsidRDefault="00A04430" w:rsidP="0042012D">
            <w:hyperlink r:id="rId21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https://disk.yandex.ru/i/H77uNBVgfEeC5A</w:t>
              </w:r>
            </w:hyperlink>
          </w:p>
          <w:p w:rsidR="0042012D" w:rsidRPr="0042012D" w:rsidRDefault="0042012D" w:rsidP="0042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31" w:rsidRDefault="007C7D31" w:rsidP="00034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8" w:rsidRDefault="003C2F78" w:rsidP="0003483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C2F78" w:rsidRPr="001C26C7" w:rsidRDefault="003C2F78" w:rsidP="001C26C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Финансовое обеспечение проекта за отчетный период,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431"/>
        <w:gridCol w:w="5104"/>
      </w:tblGrid>
      <w:tr w:rsidR="003C2F78" w:rsidTr="003C2F78"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объём финансирования.</w:t>
            </w:r>
          </w:p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104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исполненный за отчетный период объём финансирования. </w:t>
            </w: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3C2F78" w:rsidTr="003C2F78">
        <w:tc>
          <w:tcPr>
            <w:tcW w:w="2336" w:type="dxa"/>
          </w:tcPr>
          <w:p w:rsidR="003C2F78" w:rsidRPr="004345AF" w:rsidRDefault="004345AF" w:rsidP="00AB4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F">
              <w:rPr>
                <w:rFonts w:ascii="Times New Roman" w:hAnsi="Times New Roman" w:cs="Times New Roman"/>
                <w:sz w:val="28"/>
                <w:szCs w:val="28"/>
              </w:rPr>
              <w:t>Средства   краевого бюджета</w:t>
            </w:r>
          </w:p>
        </w:tc>
        <w:tc>
          <w:tcPr>
            <w:tcW w:w="2336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  <w:tc>
          <w:tcPr>
            <w:tcW w:w="5104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</w:tr>
    </w:tbl>
    <w:p w:rsidR="00935120" w:rsidRDefault="00935120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1C26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Кадровое обеспечение КИП при реализации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519"/>
        <w:gridCol w:w="3167"/>
        <w:gridCol w:w="2524"/>
      </w:tblGrid>
      <w:tr w:rsidR="001C26C7" w:rsidTr="001C26C7">
        <w:tc>
          <w:tcPr>
            <w:tcW w:w="704" w:type="dxa"/>
          </w:tcPr>
          <w:p w:rsidR="001C26C7" w:rsidRPr="001C26C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C26C7" w:rsidRDefault="001C26C7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C26C7" w:rsidRPr="001C26C7" w:rsidRDefault="001C26C7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186" w:type="dxa"/>
          </w:tcPr>
          <w:p w:rsidR="001C26C7" w:rsidRPr="001C26C7" w:rsidRDefault="001C26C7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478" w:type="dxa"/>
          </w:tcPr>
          <w:p w:rsidR="001C26C7" w:rsidRPr="001C26C7" w:rsidRDefault="001C26C7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Кузина Евгения Алексеевна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C172E7" w:rsidP="00C1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78" w:type="dxa"/>
          </w:tcPr>
          <w:p w:rsidR="001C26C7" w:rsidRPr="00C172E7" w:rsidRDefault="00C172E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проекта.</w:t>
            </w:r>
          </w:p>
        </w:tc>
      </w:tr>
      <w:tr w:rsidR="00E63699" w:rsidRPr="00C172E7" w:rsidTr="001C26C7">
        <w:tc>
          <w:tcPr>
            <w:tcW w:w="704" w:type="dxa"/>
          </w:tcPr>
          <w:p w:rsidR="00E63699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C172E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86" w:type="dxa"/>
          </w:tcPr>
          <w:p w:rsidR="00E63699" w:rsidRPr="00C172E7" w:rsidRDefault="00E63699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инновационной работе</w:t>
            </w:r>
          </w:p>
        </w:tc>
        <w:tc>
          <w:tcPr>
            <w:tcW w:w="2478" w:type="dxa"/>
          </w:tcPr>
          <w:p w:rsidR="00E63699" w:rsidRPr="00C172E7" w:rsidRDefault="00C172E7" w:rsidP="00C1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2E7" w:rsidRPr="00C172E7" w:rsidTr="001C26C7">
        <w:tc>
          <w:tcPr>
            <w:tcW w:w="704" w:type="dxa"/>
          </w:tcPr>
          <w:p w:rsidR="00C172E7" w:rsidRPr="00C172E7" w:rsidRDefault="00C172E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72E7" w:rsidRPr="00C172E7" w:rsidRDefault="00C172E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186" w:type="dxa"/>
          </w:tcPr>
          <w:p w:rsidR="00C172E7" w:rsidRPr="00C172E7" w:rsidRDefault="00C172E7" w:rsidP="00C1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работе</w:t>
            </w:r>
          </w:p>
          <w:p w:rsidR="00C172E7" w:rsidRPr="00C172E7" w:rsidRDefault="00C172E7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172E7" w:rsidRPr="00C172E7" w:rsidRDefault="00C172E7" w:rsidP="00C1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Разработчик и менеджер проекта.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Бахтина Ирина Тимофеевна</w:t>
            </w:r>
          </w:p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78" w:type="dxa"/>
          </w:tcPr>
          <w:p w:rsidR="001C26C7" w:rsidRPr="00C172E7" w:rsidRDefault="00C44856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проекта. Ответственный за </w:t>
            </w:r>
            <w:r w:rsidRPr="00C4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Дисюк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</w:t>
            </w:r>
          </w:p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ровна </w:t>
            </w:r>
          </w:p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>епешка Татьяна Николаевна</w:t>
            </w:r>
          </w:p>
        </w:tc>
        <w:tc>
          <w:tcPr>
            <w:tcW w:w="3186" w:type="dxa"/>
          </w:tcPr>
          <w:p w:rsidR="001C26C7" w:rsidRPr="00C172E7" w:rsidRDefault="00E63699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1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</w:tbl>
    <w:p w:rsidR="001C26C7" w:rsidRPr="00C172E7" w:rsidRDefault="001C26C7" w:rsidP="001C26C7">
      <w:pPr>
        <w:rPr>
          <w:rFonts w:ascii="Times New Roman" w:hAnsi="Times New Roman" w:cs="Times New Roman"/>
          <w:sz w:val="28"/>
          <w:szCs w:val="28"/>
        </w:rPr>
      </w:pPr>
    </w:p>
    <w:p w:rsidR="00E63699" w:rsidRDefault="00E63699" w:rsidP="00E636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097"/>
      </w:tblGrid>
      <w:tr w:rsidR="00E63699" w:rsidTr="00E036B0">
        <w:tc>
          <w:tcPr>
            <w:tcW w:w="704" w:type="dxa"/>
          </w:tcPr>
          <w:p w:rsidR="00E63699" w:rsidRDefault="00E63699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63699" w:rsidRDefault="00E63699" w:rsidP="00E6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097" w:type="dxa"/>
          </w:tcPr>
          <w:p w:rsidR="00E63699" w:rsidRDefault="00E036B0" w:rsidP="00E0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63699" w:rsidRDefault="00D32CFC" w:rsidP="00E0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 (внесены изменения)</w:t>
            </w:r>
          </w:p>
        </w:tc>
        <w:tc>
          <w:tcPr>
            <w:tcW w:w="5097" w:type="dxa"/>
          </w:tcPr>
          <w:p w:rsidR="00E63699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касаются контроля и отчетности по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63699" w:rsidRDefault="00D32CFC" w:rsidP="00E0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Приказы руководителя</w:t>
            </w:r>
          </w:p>
        </w:tc>
        <w:tc>
          <w:tcPr>
            <w:tcW w:w="5097" w:type="dxa"/>
          </w:tcPr>
          <w:p w:rsidR="00E63699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педагогических советах, о проведении мероприятий в рамках КИП</w:t>
            </w:r>
          </w:p>
        </w:tc>
      </w:tr>
      <w:tr w:rsidR="00AF17B2" w:rsidTr="00E036B0">
        <w:tc>
          <w:tcPr>
            <w:tcW w:w="704" w:type="dxa"/>
          </w:tcPr>
          <w:p w:rsidR="00AF17B2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F17B2" w:rsidRPr="00E036B0" w:rsidRDefault="00D32CFC" w:rsidP="00AF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  <w:tc>
          <w:tcPr>
            <w:tcW w:w="5097" w:type="dxa"/>
          </w:tcPr>
          <w:p w:rsidR="00AF17B2" w:rsidRDefault="00D32CFC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 обязательны для исполнения</w:t>
            </w:r>
          </w:p>
        </w:tc>
      </w:tr>
      <w:tr w:rsidR="006F648F" w:rsidTr="00E036B0">
        <w:tc>
          <w:tcPr>
            <w:tcW w:w="704" w:type="dxa"/>
          </w:tcPr>
          <w:p w:rsidR="006F648F" w:rsidRDefault="006F648F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6F648F" w:rsidRDefault="006F648F" w:rsidP="00AF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методического совета</w:t>
            </w:r>
          </w:p>
        </w:tc>
        <w:tc>
          <w:tcPr>
            <w:tcW w:w="5097" w:type="dxa"/>
          </w:tcPr>
          <w:p w:rsidR="006F648F" w:rsidRDefault="006F648F" w:rsidP="00E6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предложения методического совета выносятся на педагогический совет на утверждение</w:t>
            </w:r>
          </w:p>
        </w:tc>
      </w:tr>
    </w:tbl>
    <w:p w:rsidR="00E036B0" w:rsidRDefault="00E036B0" w:rsidP="00E63699">
      <w:pPr>
        <w:rPr>
          <w:rFonts w:ascii="Times New Roman" w:hAnsi="Times New Roman" w:cs="Times New Roman"/>
          <w:sz w:val="28"/>
          <w:szCs w:val="28"/>
        </w:rPr>
      </w:pPr>
    </w:p>
    <w:p w:rsidR="00E036B0" w:rsidRDefault="00E036B0" w:rsidP="00E036B0">
      <w:pPr>
        <w:rPr>
          <w:rFonts w:ascii="Times New Roman" w:hAnsi="Times New Roman" w:cs="Times New Roman"/>
          <w:sz w:val="28"/>
          <w:szCs w:val="28"/>
        </w:rPr>
      </w:pPr>
    </w:p>
    <w:p w:rsidR="00E036B0" w:rsidRPr="00E036B0" w:rsidRDefault="00E036B0" w:rsidP="00E036B0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36B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Организации-соисполнители инновационного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(организации-партнёры) при реализации инновационного образовательного проекта </w:t>
      </w:r>
      <w:r w:rsidRPr="00E036B0">
        <w:rPr>
          <w:rFonts w:ascii="Times New Roman" w:hAnsi="Times New Roman" w:cs="Times New Roman"/>
          <w:sz w:val="28"/>
          <w:szCs w:val="28"/>
        </w:rPr>
        <w:t>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4248"/>
        <w:gridCol w:w="2478"/>
        <w:gridCol w:w="2483"/>
      </w:tblGrid>
      <w:tr w:rsidR="00E036B0" w:rsidTr="00C0043E">
        <w:tc>
          <w:tcPr>
            <w:tcW w:w="704" w:type="dxa"/>
          </w:tcPr>
          <w:p w:rsidR="00E036B0" w:rsidRDefault="00E036B0" w:rsidP="00E03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036B0" w:rsidRDefault="00C0043E" w:rsidP="00C00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C00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C00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(организации-партнёры) при реализации проекта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07185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478" w:type="dxa"/>
          </w:tcPr>
          <w:p w:rsidR="00071852" w:rsidRPr="00071852" w:rsidRDefault="00071852" w:rsidP="0007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и информационная поддержка</w:t>
            </w:r>
          </w:p>
          <w:p w:rsidR="00071852" w:rsidRPr="00071852" w:rsidRDefault="00071852" w:rsidP="0007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071852" w:rsidRPr="00071852" w:rsidRDefault="00071852" w:rsidP="0007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Методическая, информационно-консультационная, деятельности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28 «Родничок» станицы Новодонецкой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 «Ласточка»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«Звездочка»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12 «Солнышко»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31 «Солнышко» станицы Березанской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0718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</w:tbl>
    <w:p w:rsidR="00E63699" w:rsidRDefault="00E63699" w:rsidP="00E036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342D" w:rsidRDefault="00BB342D" w:rsidP="000F743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 учебно-методические разработки по теме проекта, использовавшиеся в ходе его реализации в отчетном периоде</w:t>
      </w:r>
      <w:r w:rsidR="00AB5011">
        <w:rPr>
          <w:rFonts w:ascii="Times New Roman" w:hAnsi="Times New Roman" w:cs="Times New Roman"/>
          <w:sz w:val="28"/>
          <w:szCs w:val="28"/>
        </w:rPr>
        <w:t>:</w:t>
      </w:r>
    </w:p>
    <w:p w:rsidR="00AB5011" w:rsidRPr="00BE684A" w:rsidRDefault="00071852" w:rsidP="00BE68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  <w:r w:rsidR="00AB5011">
        <w:rPr>
          <w:rFonts w:ascii="Times New Roman" w:hAnsi="Times New Roman" w:cs="Times New Roman"/>
          <w:sz w:val="28"/>
          <w:szCs w:val="28"/>
        </w:rPr>
        <w:t xml:space="preserve"> </w:t>
      </w:r>
      <w:r w:rsidR="00352F42">
        <w:rPr>
          <w:rFonts w:ascii="Times New Roman" w:hAnsi="Times New Roman" w:cs="Times New Roman"/>
          <w:sz w:val="28"/>
          <w:szCs w:val="28"/>
        </w:rPr>
        <w:t>«Организация взаимодействия участников образовательных отношений в</w:t>
      </w:r>
      <w:r w:rsidR="00C21C7F">
        <w:rPr>
          <w:rFonts w:ascii="Times New Roman" w:hAnsi="Times New Roman" w:cs="Times New Roman"/>
          <w:sz w:val="28"/>
          <w:szCs w:val="28"/>
        </w:rPr>
        <w:t xml:space="preserve"> рамках работы клуба «КНИГОРУМ» / Е.А. Кузина, Н.В. Сергеева, И.А. </w:t>
      </w:r>
      <w:proofErr w:type="spellStart"/>
      <w:r w:rsidR="00C21C7F"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 w:rsidR="00C21C7F">
        <w:rPr>
          <w:rFonts w:ascii="Times New Roman" w:hAnsi="Times New Roman" w:cs="Times New Roman"/>
          <w:sz w:val="28"/>
          <w:szCs w:val="28"/>
        </w:rPr>
        <w:t>, Т.Н. Лепешка. – Выселки, 2023. – 25с.</w:t>
      </w:r>
      <w:r w:rsidR="00703126" w:rsidRPr="00703126">
        <w:t xml:space="preserve"> </w:t>
      </w:r>
      <w:hyperlink r:id="rId22" w:history="1">
        <w:r w:rsidR="00703126" w:rsidRPr="00D12D35">
          <w:rPr>
            <w:rStyle w:val="a9"/>
            <w:rFonts w:ascii="Times New Roman" w:hAnsi="Times New Roman" w:cs="Times New Roman"/>
            <w:sz w:val="28"/>
            <w:szCs w:val="28"/>
          </w:rPr>
          <w:t>https://pzhloul99.ukit.me/rannieie_dietstvo</w:t>
        </w:r>
      </w:hyperlink>
    </w:p>
    <w:p w:rsidR="00071852" w:rsidRDefault="00C21C7F" w:rsidP="00AB5011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эффективное средство повышения познавательной активности детей дошкольного возраста», автор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="00BE684A" w:rsidRPr="00BE684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https://disk.yandex.ru/i/qhCdyXqtpgs4hw</w:t>
        </w:r>
      </w:hyperlink>
    </w:p>
    <w:p w:rsidR="00BE684A" w:rsidRDefault="00BE684A" w:rsidP="00AB50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42D" w:rsidRDefault="000F7436" w:rsidP="000F743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эффекты от реализации проекта за отчетный период: </w:t>
      </w:r>
    </w:p>
    <w:p w:rsidR="000F7436" w:rsidRDefault="00352F42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</w:t>
      </w:r>
      <w:r w:rsidR="000F7436">
        <w:rPr>
          <w:rFonts w:ascii="Times New Roman" w:hAnsi="Times New Roman" w:cs="Times New Roman"/>
          <w:sz w:val="28"/>
          <w:szCs w:val="28"/>
        </w:rPr>
        <w:t>рофессиональной компетентности педагогических и управленческих кадров;</w:t>
      </w:r>
    </w:p>
    <w:p w:rsidR="000F7436" w:rsidRDefault="000F7436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ресурсов при сетевом взаимодействии;</w:t>
      </w:r>
    </w:p>
    <w:p w:rsidR="000F7436" w:rsidRDefault="000F7436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учреждении созданы условия, направленные на приобщение</w:t>
      </w:r>
      <w:r w:rsidRPr="000F7436">
        <w:rPr>
          <w:rFonts w:ascii="Times New Roman" w:hAnsi="Times New Roman" w:cs="Times New Roman"/>
          <w:sz w:val="28"/>
          <w:szCs w:val="28"/>
        </w:rPr>
        <w:t xml:space="preserve"> к культуре познания посредством книг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0F743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7436">
        <w:rPr>
          <w:rFonts w:ascii="Times New Roman" w:hAnsi="Times New Roman" w:cs="Times New Roman"/>
          <w:sz w:val="28"/>
          <w:szCs w:val="28"/>
        </w:rPr>
        <w:t>формирование личностно-ценностных и духовно-нравственных ориентиров.</w:t>
      </w:r>
    </w:p>
    <w:p w:rsidR="000F7436" w:rsidRDefault="000F7436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показал свою актуальность и поэтому</w:t>
      </w:r>
      <w:r w:rsidR="00E84479">
        <w:rPr>
          <w:rFonts w:ascii="Times New Roman" w:hAnsi="Times New Roman" w:cs="Times New Roman"/>
          <w:sz w:val="28"/>
          <w:szCs w:val="28"/>
        </w:rPr>
        <w:t xml:space="preserve"> детскому саду присвоен статус «</w:t>
      </w:r>
      <w:proofErr w:type="spellStart"/>
      <w:r w:rsidR="00E8447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E84479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79">
        <w:rPr>
          <w:rFonts w:ascii="Times New Roman" w:hAnsi="Times New Roman" w:cs="Times New Roman"/>
          <w:sz w:val="28"/>
          <w:szCs w:val="28"/>
        </w:rPr>
        <w:t>повышения квалификации для слушателей курсов ГБОУ ИРО Краснодарского края»</w:t>
      </w:r>
    </w:p>
    <w:p w:rsidR="000F7436" w:rsidRDefault="000F7436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период:</w:t>
      </w:r>
      <w:r w:rsidR="00E8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E5" w:rsidRDefault="00EA50E5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 выпуск методических рекомендаций инновационной деятельности по данной теме.</w:t>
      </w:r>
    </w:p>
    <w:p w:rsidR="00EA50E5" w:rsidRDefault="00EA50E5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EA50E5" w:rsidRDefault="00EA50E5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обеспечивается:</w:t>
      </w:r>
    </w:p>
    <w:p w:rsidR="006B7D43" w:rsidRDefault="006B7D43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результаты реализации проекта соответствуют поставленным на данный период задачам;</w:t>
      </w:r>
    </w:p>
    <w:p w:rsidR="00EA50E5" w:rsidRDefault="00EA50E5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проектных продуктов интересам и потребностям детей;</w:t>
      </w:r>
    </w:p>
    <w:p w:rsidR="00EA50E5" w:rsidRDefault="00EA50E5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педагогов в инновационную деятельность;</w:t>
      </w:r>
    </w:p>
    <w:p w:rsidR="006B7D43" w:rsidRDefault="006B7D43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коллектива единомышленников среди образовательных учреждений;</w:t>
      </w:r>
    </w:p>
    <w:p w:rsidR="006B7D43" w:rsidRDefault="006B7D43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и желание заниматься этим видом деятельности.</w:t>
      </w:r>
    </w:p>
    <w:p w:rsidR="00EA50E5" w:rsidRDefault="006B7D43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</w:t>
      </w:r>
      <w:r w:rsidR="00EA50E5">
        <w:rPr>
          <w:rFonts w:ascii="Times New Roman" w:hAnsi="Times New Roman" w:cs="Times New Roman"/>
          <w:sz w:val="28"/>
          <w:szCs w:val="28"/>
        </w:rPr>
        <w:t xml:space="preserve">спользуемые средства контроля и обеспечения достоверности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проекта в ходе его реализации </w:t>
      </w:r>
      <w:r w:rsidR="00EA50E5">
        <w:rPr>
          <w:rFonts w:ascii="Times New Roman" w:hAnsi="Times New Roman" w:cs="Times New Roman"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D43" w:rsidRDefault="006B7D43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совместное обсуждение, наблюдения, графики.</w:t>
      </w:r>
    </w:p>
    <w:p w:rsidR="00EA50E5" w:rsidRDefault="00AB5011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</w:t>
      </w:r>
      <w:r w:rsidR="00EA50E5">
        <w:rPr>
          <w:rFonts w:ascii="Times New Roman" w:hAnsi="Times New Roman" w:cs="Times New Roman"/>
          <w:sz w:val="28"/>
          <w:szCs w:val="28"/>
        </w:rPr>
        <w:t>нформация о необходимости корректировки проекта по итогам е</w:t>
      </w:r>
      <w:r>
        <w:rPr>
          <w:rFonts w:ascii="Times New Roman" w:hAnsi="Times New Roman" w:cs="Times New Roman"/>
          <w:sz w:val="28"/>
          <w:szCs w:val="28"/>
        </w:rPr>
        <w:t xml:space="preserve">го реализации в отчетный период: </w:t>
      </w:r>
    </w:p>
    <w:p w:rsidR="00AB5011" w:rsidRDefault="00AB5011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необходимости в корректировке проекта по итогам его реализации нет.</w:t>
      </w:r>
    </w:p>
    <w:p w:rsidR="000F7436" w:rsidRPr="00E036B0" w:rsidRDefault="000F7436" w:rsidP="000F74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436" w:rsidRPr="00E036B0" w:rsidSect="00034834">
      <w:footerReference w:type="default" r:id="rId24"/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30" w:rsidRDefault="00A04430" w:rsidP="00034834">
      <w:pPr>
        <w:spacing w:after="0" w:line="240" w:lineRule="auto"/>
      </w:pPr>
      <w:r>
        <w:separator/>
      </w:r>
    </w:p>
  </w:endnote>
  <w:endnote w:type="continuationSeparator" w:id="0">
    <w:p w:rsidR="00A04430" w:rsidRDefault="00A04430" w:rsidP="000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78470"/>
      <w:docPartObj>
        <w:docPartGallery w:val="Page Numbers (Bottom of Page)"/>
        <w:docPartUnique/>
      </w:docPartObj>
    </w:sdtPr>
    <w:sdtEndPr/>
    <w:sdtContent>
      <w:p w:rsidR="00034834" w:rsidRDefault="00034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C1">
          <w:rPr>
            <w:noProof/>
          </w:rPr>
          <w:t>14</w:t>
        </w:r>
        <w:r>
          <w:fldChar w:fldCharType="end"/>
        </w:r>
      </w:p>
    </w:sdtContent>
  </w:sdt>
  <w:p w:rsidR="00034834" w:rsidRDefault="00034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30" w:rsidRDefault="00A04430" w:rsidP="00034834">
      <w:pPr>
        <w:spacing w:after="0" w:line="240" w:lineRule="auto"/>
      </w:pPr>
      <w:r>
        <w:separator/>
      </w:r>
    </w:p>
  </w:footnote>
  <w:footnote w:type="continuationSeparator" w:id="0">
    <w:p w:rsidR="00A04430" w:rsidRDefault="00A04430" w:rsidP="000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88B"/>
    <w:multiLevelType w:val="hybridMultilevel"/>
    <w:tmpl w:val="83BE9A5C"/>
    <w:lvl w:ilvl="0" w:tplc="081A48B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80A25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33A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3772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4DBC"/>
    <w:multiLevelType w:val="hybridMultilevel"/>
    <w:tmpl w:val="A5B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59FD"/>
    <w:multiLevelType w:val="hybridMultilevel"/>
    <w:tmpl w:val="750E1DBC"/>
    <w:lvl w:ilvl="0" w:tplc="D2AE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26BA"/>
    <w:multiLevelType w:val="multilevel"/>
    <w:tmpl w:val="6818FDA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C"/>
    <w:rsid w:val="00016C98"/>
    <w:rsid w:val="00034834"/>
    <w:rsid w:val="00071852"/>
    <w:rsid w:val="000D763C"/>
    <w:rsid w:val="000F7436"/>
    <w:rsid w:val="001151CE"/>
    <w:rsid w:val="001B3BC1"/>
    <w:rsid w:val="001C26C7"/>
    <w:rsid w:val="0028400E"/>
    <w:rsid w:val="00347FC1"/>
    <w:rsid w:val="00352F42"/>
    <w:rsid w:val="003A7342"/>
    <w:rsid w:val="003C2F78"/>
    <w:rsid w:val="0042012D"/>
    <w:rsid w:val="004345AF"/>
    <w:rsid w:val="00465704"/>
    <w:rsid w:val="00481DAE"/>
    <w:rsid w:val="00507ABE"/>
    <w:rsid w:val="005F496B"/>
    <w:rsid w:val="005F63E6"/>
    <w:rsid w:val="006B7D43"/>
    <w:rsid w:val="006F648F"/>
    <w:rsid w:val="00703126"/>
    <w:rsid w:val="00730334"/>
    <w:rsid w:val="007C7D31"/>
    <w:rsid w:val="00915894"/>
    <w:rsid w:val="00930ED5"/>
    <w:rsid w:val="00935120"/>
    <w:rsid w:val="009962E9"/>
    <w:rsid w:val="00A04430"/>
    <w:rsid w:val="00A619C2"/>
    <w:rsid w:val="00AB417E"/>
    <w:rsid w:val="00AB5011"/>
    <w:rsid w:val="00AF17B2"/>
    <w:rsid w:val="00B56241"/>
    <w:rsid w:val="00BB342D"/>
    <w:rsid w:val="00BE09BF"/>
    <w:rsid w:val="00BE684A"/>
    <w:rsid w:val="00C0043E"/>
    <w:rsid w:val="00C172E7"/>
    <w:rsid w:val="00C21C7F"/>
    <w:rsid w:val="00C44856"/>
    <w:rsid w:val="00D033F2"/>
    <w:rsid w:val="00D32CFC"/>
    <w:rsid w:val="00D60EFF"/>
    <w:rsid w:val="00E025F8"/>
    <w:rsid w:val="00E036B0"/>
    <w:rsid w:val="00E63699"/>
    <w:rsid w:val="00E84479"/>
    <w:rsid w:val="00EA50E5"/>
    <w:rsid w:val="00EC392E"/>
    <w:rsid w:val="00F34D1B"/>
    <w:rsid w:val="00F36C6F"/>
    <w:rsid w:val="00F43FBC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83F3"/>
  <w15:chartTrackingRefBased/>
  <w15:docId w15:val="{2B44D117-9005-4C09-A753-9873191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3C"/>
    <w:pPr>
      <w:ind w:left="720"/>
      <w:contextualSpacing/>
    </w:pPr>
  </w:style>
  <w:style w:type="table" w:styleId="a4">
    <w:name w:val="Table Grid"/>
    <w:basedOn w:val="a1"/>
    <w:uiPriority w:val="39"/>
    <w:rsid w:val="00FD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834"/>
  </w:style>
  <w:style w:type="paragraph" w:styleId="a7">
    <w:name w:val="footer"/>
    <w:basedOn w:val="a"/>
    <w:link w:val="a8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834"/>
  </w:style>
  <w:style w:type="character" w:styleId="a9">
    <w:name w:val="Hyperlink"/>
    <w:basedOn w:val="a0"/>
    <w:uiPriority w:val="99"/>
    <w:unhideWhenUsed/>
    <w:rsid w:val="00D033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962E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E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hloul99.ukit.me/rannieie_dietstvo" TargetMode="External"/><Relationship Id="rId13" Type="http://schemas.openxmlformats.org/officeDocument/2006/relationships/hyperlink" Target="https://ds30-viselki.ru/index.php/aproll/751-nashi-dostizheniya" TargetMode="External"/><Relationship Id="rId18" Type="http://schemas.openxmlformats.org/officeDocument/2006/relationships/hyperlink" Target="https://pzhloul99.ukit.me/rannieie_dietst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H77uNBVgfEeC5A" TargetMode="External"/><Relationship Id="rId7" Type="http://schemas.openxmlformats.org/officeDocument/2006/relationships/hyperlink" Target="https://ds30-viselki.ru/images/2023/%D0%94%D0%BE%D0%BA%D1%83%D0%BC%D0%B5%D0%BD%D1%82%D1%8B_2023/%D0%90%D0%BD%D0%B0%D0%BB%D0%B8%D1%82%D0%B8%D1%87%D0%B5%D1%81%D0%BA%D0%B0%D1%8F_%D1%81%D0%BF%D1%80%D0%B0%D0%B2%D0%BA%D0%B0.pdf" TargetMode="External"/><Relationship Id="rId12" Type="http://schemas.openxmlformats.org/officeDocument/2006/relationships/hyperlink" Target="https://ds30-viselki.ru/index.php/aproll/724-master-klass" TargetMode="External"/><Relationship Id="rId17" Type="http://schemas.openxmlformats.org/officeDocument/2006/relationships/hyperlink" Target="https://ds30-viselki.ru/index.php/aproll/724-master-kla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jfEtlRsHe3wPSw" TargetMode="External"/><Relationship Id="rId20" Type="http://schemas.openxmlformats.org/officeDocument/2006/relationships/hyperlink" Target="https://ds30-viselki.ru/index.php/aproll/724-master-k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zhloul99.ukit.me/mladientsy_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zhloul99.ukit.me/knigorum" TargetMode="External"/><Relationship Id="rId23" Type="http://schemas.openxmlformats.org/officeDocument/2006/relationships/hyperlink" Target="https://disk.yandex.ru/i/qhCdyXqtpgs4hw" TargetMode="External"/><Relationship Id="rId10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9" Type="http://schemas.openxmlformats.org/officeDocument/2006/relationships/hyperlink" Target="https://ds30-viselki.ru/images/2023/&#1044;&#1086;&#1082;&#1091;&#1084;&#1077;&#1085;&#1090;&#1099;_2023/&#1056;&#1077;&#1094;&#1077;&#1085;&#1079;&#1080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4" Type="http://schemas.openxmlformats.org/officeDocument/2006/relationships/hyperlink" Target="https://ds30-viselki.ru/index.php/aproll/751-nashi-dostizheniya" TargetMode="External"/><Relationship Id="rId22" Type="http://schemas.openxmlformats.org/officeDocument/2006/relationships/hyperlink" Target="https://pzhloul99.ukit.me/rannieie_diet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2023-09-11T07:08:00Z</cp:lastPrinted>
  <dcterms:created xsi:type="dcterms:W3CDTF">2023-09-08T04:48:00Z</dcterms:created>
  <dcterms:modified xsi:type="dcterms:W3CDTF">2023-09-11T11:57:00Z</dcterms:modified>
</cp:coreProperties>
</file>