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C1" w:rsidRPr="002A41C1" w:rsidRDefault="002A41C1" w:rsidP="002A41C1">
      <w:pPr>
        <w:jc w:val="center"/>
        <w:rPr>
          <w:rFonts w:ascii="Times New Roman" w:eastAsia="Times New Roman" w:hAnsi="Times New Roman"/>
          <w:bCs/>
          <w:i/>
          <w:sz w:val="24"/>
          <w:lang w:eastAsia="ru-RU"/>
        </w:rPr>
      </w:pPr>
      <w:r w:rsidRPr="008B466A">
        <w:rPr>
          <w:rFonts w:ascii="Times New Roman" w:eastAsia="Times New Roman" w:hAnsi="Times New Roman"/>
          <w:bCs/>
          <w:i/>
          <w:sz w:val="24"/>
          <w:lang w:eastAsia="ru-RU"/>
        </w:rPr>
        <w:t xml:space="preserve">Муниципальное образование город Армавир </w:t>
      </w:r>
    </w:p>
    <w:p w:rsidR="002A41C1" w:rsidRPr="008B466A" w:rsidRDefault="002A41C1" w:rsidP="002A41C1">
      <w:pPr>
        <w:jc w:val="center"/>
        <w:rPr>
          <w:rFonts w:ascii="Times New Roman" w:eastAsia="Times New Roman" w:hAnsi="Times New Roman"/>
          <w:bCs/>
          <w:i/>
          <w:sz w:val="24"/>
          <w:lang w:eastAsia="ru-RU"/>
        </w:rPr>
      </w:pPr>
      <w:r w:rsidRPr="008B466A">
        <w:rPr>
          <w:rFonts w:ascii="Times New Roman" w:eastAsia="Times New Roman" w:hAnsi="Times New Roman"/>
          <w:bCs/>
          <w:i/>
          <w:sz w:val="24"/>
          <w:lang w:eastAsia="ru-RU"/>
        </w:rPr>
        <w:t>Краснодарск</w:t>
      </w:r>
      <w:r>
        <w:rPr>
          <w:rFonts w:ascii="Times New Roman" w:eastAsia="Times New Roman" w:hAnsi="Times New Roman"/>
          <w:bCs/>
          <w:i/>
          <w:sz w:val="24"/>
          <w:lang w:eastAsia="ru-RU"/>
        </w:rPr>
        <w:t xml:space="preserve">ий </w:t>
      </w:r>
      <w:r w:rsidRPr="008B466A">
        <w:rPr>
          <w:rFonts w:ascii="Times New Roman" w:eastAsia="Times New Roman" w:hAnsi="Times New Roman"/>
          <w:bCs/>
          <w:i/>
          <w:sz w:val="24"/>
          <w:lang w:eastAsia="ru-RU"/>
        </w:rPr>
        <w:t xml:space="preserve"> кра</w:t>
      </w:r>
      <w:r>
        <w:rPr>
          <w:rFonts w:ascii="Times New Roman" w:eastAsia="Times New Roman" w:hAnsi="Times New Roman"/>
          <w:bCs/>
          <w:i/>
          <w:sz w:val="24"/>
          <w:lang w:eastAsia="ru-RU"/>
        </w:rPr>
        <w:t>й</w:t>
      </w:r>
    </w:p>
    <w:p w:rsidR="002A41C1" w:rsidRPr="008B466A" w:rsidRDefault="002A41C1" w:rsidP="002A41C1">
      <w:pPr>
        <w:jc w:val="center"/>
        <w:rPr>
          <w:rFonts w:ascii="Times New Roman" w:eastAsia="Times New Roman" w:hAnsi="Times New Roman"/>
          <w:bCs/>
          <w:i/>
          <w:sz w:val="24"/>
          <w:lang w:eastAsia="ru-RU"/>
        </w:rPr>
      </w:pPr>
      <w:r w:rsidRPr="008B466A">
        <w:rPr>
          <w:rFonts w:ascii="Times New Roman" w:eastAsia="Times New Roman" w:hAnsi="Times New Roman"/>
          <w:bCs/>
          <w:i/>
          <w:sz w:val="24"/>
          <w:lang w:eastAsia="ru-RU"/>
        </w:rPr>
        <w:t>Муниципальное бюджетное общеобразовательное учреждение гимназия №1</w:t>
      </w:r>
    </w:p>
    <w:p w:rsidR="002A41C1" w:rsidRPr="0063481E" w:rsidRDefault="002A41C1" w:rsidP="002A41C1">
      <w:pPr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A41C1" w:rsidRPr="0063481E" w:rsidRDefault="002A41C1" w:rsidP="002A41C1">
      <w:pPr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A41C1" w:rsidRPr="0063481E" w:rsidRDefault="002A41C1" w:rsidP="002A41C1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A41C1" w:rsidRDefault="002A41C1" w:rsidP="002A41C1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42C6" w:rsidRPr="003D0221" w:rsidRDefault="00F542C6" w:rsidP="00F542C6">
      <w:pPr>
        <w:jc w:val="center"/>
        <w:rPr>
          <w:rFonts w:eastAsia="Times New Roman" w:cs="Arial"/>
          <w:b/>
          <w:bCs/>
          <w:sz w:val="36"/>
          <w:szCs w:val="36"/>
          <w:lang w:eastAsia="ru-RU"/>
        </w:rPr>
      </w:pPr>
    </w:p>
    <w:p w:rsidR="00F542C6" w:rsidRPr="003D0221" w:rsidRDefault="005F208E" w:rsidP="00F542C6">
      <w:pPr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F542C6">
        <w:rPr>
          <w:rFonts w:eastAsia="Times New Roman" w:cs="Arial"/>
          <w:b/>
          <w:bCs/>
          <w:sz w:val="32"/>
          <w:szCs w:val="32"/>
          <w:lang w:eastAsia="ru-RU"/>
        </w:rPr>
        <w:t xml:space="preserve">Разработка </w:t>
      </w:r>
      <w:r w:rsidR="00F542C6" w:rsidRPr="00F542C6"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</w:p>
    <w:p w:rsidR="00F542C6" w:rsidRDefault="00F542C6" w:rsidP="00F542C6">
      <w:pPr>
        <w:jc w:val="center"/>
        <w:rPr>
          <w:b/>
          <w:sz w:val="32"/>
          <w:szCs w:val="32"/>
        </w:rPr>
      </w:pPr>
      <w:r w:rsidRPr="00F542C6">
        <w:rPr>
          <w:b/>
          <w:sz w:val="32"/>
          <w:szCs w:val="32"/>
        </w:rPr>
        <w:t xml:space="preserve">родительского собрания по теме </w:t>
      </w:r>
    </w:p>
    <w:p w:rsidR="00F542C6" w:rsidRPr="00F542C6" w:rsidRDefault="00F542C6" w:rsidP="00F542C6">
      <w:pPr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F542C6">
        <w:rPr>
          <w:b/>
          <w:sz w:val="32"/>
          <w:szCs w:val="32"/>
        </w:rPr>
        <w:t>«Профилактика экстремизма в молодежной среде»</w:t>
      </w:r>
    </w:p>
    <w:p w:rsidR="002A41C1" w:rsidRPr="00F542C6" w:rsidRDefault="002A41C1" w:rsidP="00F542C6">
      <w:pPr>
        <w:jc w:val="center"/>
        <w:rPr>
          <w:rFonts w:eastAsia="Times New Roman" w:cs="Arial"/>
          <w:b/>
          <w:bCs/>
          <w:i/>
          <w:iCs/>
          <w:sz w:val="36"/>
          <w:szCs w:val="36"/>
        </w:rPr>
      </w:pPr>
    </w:p>
    <w:p w:rsidR="002A41C1" w:rsidRPr="008B466A" w:rsidRDefault="002A41C1" w:rsidP="002A41C1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</w:p>
    <w:p w:rsidR="002A41C1" w:rsidRPr="0063481E" w:rsidRDefault="002A41C1" w:rsidP="002A41C1">
      <w:pPr>
        <w:jc w:val="center"/>
        <w:rPr>
          <w:bCs/>
          <w:sz w:val="28"/>
          <w:szCs w:val="28"/>
        </w:rPr>
      </w:pPr>
    </w:p>
    <w:p w:rsidR="002A41C1" w:rsidRDefault="002A41C1" w:rsidP="002A41C1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A41C1" w:rsidRPr="008B466A" w:rsidRDefault="002A41C1" w:rsidP="005F208E">
      <w:pPr>
        <w:jc w:val="center"/>
        <w:rPr>
          <w:b/>
          <w:bCs/>
          <w:sz w:val="44"/>
          <w:szCs w:val="44"/>
        </w:rPr>
      </w:pPr>
      <w:r w:rsidRPr="008B466A">
        <w:rPr>
          <w:b/>
          <w:bCs/>
          <w:sz w:val="44"/>
          <w:szCs w:val="44"/>
        </w:rPr>
        <w:t>«</w:t>
      </w:r>
      <w:r w:rsidR="00F542C6">
        <w:rPr>
          <w:b/>
          <w:sz w:val="44"/>
          <w:szCs w:val="44"/>
        </w:rPr>
        <w:t>Строим мосты понимания…</w:t>
      </w:r>
      <w:r w:rsidR="005F208E">
        <w:rPr>
          <w:b/>
          <w:sz w:val="44"/>
          <w:szCs w:val="44"/>
        </w:rPr>
        <w:t>»</w:t>
      </w:r>
    </w:p>
    <w:p w:rsidR="002A41C1" w:rsidRPr="008B466A" w:rsidRDefault="00F542C6" w:rsidP="002A41C1">
      <w:pPr>
        <w:ind w:firstLine="708"/>
        <w:jc w:val="both"/>
        <w:rPr>
          <w:rFonts w:ascii="Times New Roman" w:eastAsia="Times New Roman" w:hAnsi="Times New Roman"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204470</wp:posOffset>
            </wp:positionV>
            <wp:extent cx="2257425" cy="1800225"/>
            <wp:effectExtent l="19050" t="0" r="9525" b="0"/>
            <wp:wrapTight wrapText="bothSides">
              <wp:wrapPolygon edited="0">
                <wp:start x="-182" y="0"/>
                <wp:lineTo x="-182" y="21486"/>
                <wp:lineTo x="21691" y="21486"/>
                <wp:lineTo x="21691" y="0"/>
                <wp:lineTo x="-182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F542C6" w:rsidRDefault="00F542C6" w:rsidP="002A41C1">
      <w:pPr>
        <w:ind w:firstLine="708"/>
        <w:jc w:val="both"/>
        <w:rPr>
          <w:color w:val="FF0000"/>
        </w:rPr>
      </w:pPr>
    </w:p>
    <w:p w:rsidR="00F542C6" w:rsidRDefault="00F542C6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jc w:val="right"/>
        <w:rPr>
          <w:b/>
          <w:bCs/>
          <w:sz w:val="24"/>
          <w:szCs w:val="29"/>
        </w:rPr>
      </w:pPr>
      <w:proofErr w:type="gramStart"/>
      <w:r>
        <w:rPr>
          <w:b/>
          <w:bCs/>
          <w:sz w:val="24"/>
          <w:szCs w:val="29"/>
        </w:rPr>
        <w:t>Разработан</w:t>
      </w:r>
      <w:proofErr w:type="gramEnd"/>
      <w:r>
        <w:rPr>
          <w:b/>
          <w:bCs/>
          <w:sz w:val="24"/>
          <w:szCs w:val="29"/>
        </w:rPr>
        <w:t xml:space="preserve"> учителем</w:t>
      </w:r>
    </w:p>
    <w:p w:rsidR="002A41C1" w:rsidRDefault="002A41C1" w:rsidP="002A41C1">
      <w:pPr>
        <w:jc w:val="right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русского языка и литературы, </w:t>
      </w:r>
    </w:p>
    <w:p w:rsidR="002A41C1" w:rsidRDefault="002A41C1" w:rsidP="002A41C1">
      <w:pPr>
        <w:jc w:val="right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классным руководителем </w:t>
      </w:r>
      <w:r w:rsidR="005F208E">
        <w:rPr>
          <w:b/>
          <w:bCs/>
          <w:sz w:val="24"/>
          <w:szCs w:val="29"/>
        </w:rPr>
        <w:t>10</w:t>
      </w:r>
      <w:r>
        <w:rPr>
          <w:b/>
          <w:bCs/>
          <w:sz w:val="24"/>
          <w:szCs w:val="29"/>
        </w:rPr>
        <w:t>-Б класса</w:t>
      </w:r>
    </w:p>
    <w:p w:rsidR="002A41C1" w:rsidRDefault="002A41C1" w:rsidP="002A41C1">
      <w:pPr>
        <w:jc w:val="right"/>
        <w:rPr>
          <w:b/>
          <w:bCs/>
          <w:sz w:val="24"/>
          <w:szCs w:val="29"/>
        </w:rPr>
      </w:pPr>
      <w:proofErr w:type="spellStart"/>
      <w:r>
        <w:rPr>
          <w:b/>
          <w:bCs/>
          <w:sz w:val="24"/>
          <w:szCs w:val="29"/>
        </w:rPr>
        <w:t>Астанковой</w:t>
      </w:r>
      <w:proofErr w:type="spellEnd"/>
      <w:r>
        <w:rPr>
          <w:b/>
          <w:bCs/>
          <w:sz w:val="24"/>
          <w:szCs w:val="29"/>
        </w:rPr>
        <w:t xml:space="preserve"> С.А.</w:t>
      </w:r>
    </w:p>
    <w:p w:rsidR="002A41C1" w:rsidRDefault="002A41C1" w:rsidP="002A41C1">
      <w:pPr>
        <w:jc w:val="center"/>
        <w:rPr>
          <w:b/>
          <w:bCs/>
          <w:sz w:val="24"/>
          <w:szCs w:val="29"/>
        </w:rPr>
      </w:pPr>
    </w:p>
    <w:p w:rsidR="002A41C1" w:rsidRDefault="002A41C1" w:rsidP="002A41C1">
      <w:pPr>
        <w:jc w:val="center"/>
        <w:rPr>
          <w:b/>
          <w:bCs/>
          <w:sz w:val="24"/>
          <w:szCs w:val="29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both"/>
        <w:rPr>
          <w:color w:val="FF0000"/>
        </w:rPr>
      </w:pPr>
    </w:p>
    <w:p w:rsidR="002A41C1" w:rsidRDefault="002A41C1" w:rsidP="002A41C1">
      <w:pPr>
        <w:ind w:firstLine="708"/>
        <w:jc w:val="center"/>
        <w:rPr>
          <w:rFonts w:ascii="Times New Roman" w:hAnsi="Times New Roman"/>
        </w:rPr>
      </w:pPr>
    </w:p>
    <w:p w:rsidR="002A41C1" w:rsidRDefault="002A41C1" w:rsidP="002A41C1">
      <w:pPr>
        <w:ind w:firstLine="708"/>
        <w:jc w:val="center"/>
        <w:rPr>
          <w:rFonts w:ascii="Times New Roman" w:hAnsi="Times New Roman"/>
        </w:rPr>
      </w:pPr>
    </w:p>
    <w:p w:rsidR="002A41C1" w:rsidRDefault="002A41C1" w:rsidP="002A41C1">
      <w:pPr>
        <w:ind w:firstLine="708"/>
        <w:jc w:val="center"/>
        <w:rPr>
          <w:rFonts w:ascii="Times New Roman" w:hAnsi="Times New Roman"/>
        </w:rPr>
      </w:pPr>
    </w:p>
    <w:p w:rsidR="00CE1C8C" w:rsidRDefault="00CE1C8C" w:rsidP="002A41C1">
      <w:pPr>
        <w:ind w:firstLine="708"/>
        <w:jc w:val="center"/>
        <w:rPr>
          <w:rFonts w:ascii="Times New Roman" w:hAnsi="Times New Roman"/>
        </w:rPr>
      </w:pPr>
    </w:p>
    <w:p w:rsidR="002A41C1" w:rsidRDefault="005F208E" w:rsidP="002A41C1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2A41C1" w:rsidRPr="00AA28DE">
        <w:rPr>
          <w:rFonts w:ascii="Times New Roman" w:hAnsi="Times New Roman"/>
        </w:rPr>
        <w:t xml:space="preserve"> год</w:t>
      </w:r>
    </w:p>
    <w:p w:rsidR="005F208E" w:rsidRDefault="005F208E" w:rsidP="002A41C1">
      <w:pPr>
        <w:ind w:firstLine="708"/>
        <w:jc w:val="center"/>
        <w:rPr>
          <w:rFonts w:ascii="Times New Roman" w:hAnsi="Times New Roman"/>
        </w:rPr>
      </w:pPr>
    </w:p>
    <w:p w:rsidR="002A41C1" w:rsidRPr="00570755" w:rsidRDefault="002A41C1" w:rsidP="00CE1C8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07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 Цел</w:t>
      </w:r>
      <w:r w:rsidR="00F542C6" w:rsidRPr="005707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</w:t>
      </w:r>
      <w:r w:rsidRPr="005707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: </w:t>
      </w:r>
      <w:r w:rsidRPr="0057075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542C6" w:rsidRPr="0057075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542C6" w:rsidRPr="00570755" w:rsidRDefault="00F542C6" w:rsidP="00CE1C8C">
      <w:pPr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1) активизация роли родителей в деятельности по профилактике экстремизма, укрепление законности и правопорядка, повышение уровня защищенности обучающихся   на основе противодействия терроризму, национализму и другим видам экстремизма, профилактики их проявлений в школе;</w:t>
      </w: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2) формирование у учащихся и родителей  норм и установок толерантного сознания и поведения, уважительного отношения к этнокультурным и конфессиональным различиям.</w:t>
      </w: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0755">
        <w:rPr>
          <w:rFonts w:ascii="Times New Roman" w:hAnsi="Times New Roman"/>
          <w:b/>
          <w:sz w:val="28"/>
          <w:szCs w:val="28"/>
        </w:rPr>
        <w:t>Задачи:</w:t>
      </w: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1) формирование в детском коллективе  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</w:t>
      </w: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2) укрепление межэтнического и межконфессионального согласия, профилактика конфликтов на социальной, этнической и конфессиональной почве;</w:t>
      </w: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3) пропаганда толерантного отношения к людям другой национальности, культуры, обычаев и традиций, языка и вероисповедания;</w:t>
      </w: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4) выявление и устранение причин и условий, способствующих осуществлению террористической, националистической и экстремистской деятельности.</w:t>
      </w:r>
    </w:p>
    <w:p w:rsidR="00F542C6" w:rsidRPr="00570755" w:rsidRDefault="00F542C6" w:rsidP="00CE1C8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2C6" w:rsidRPr="00570755" w:rsidRDefault="00F542C6" w:rsidP="00CE1C8C">
      <w:pPr>
        <w:jc w:val="both"/>
        <w:rPr>
          <w:rFonts w:ascii="Times New Roman" w:hAnsi="Times New Roman"/>
          <w:b/>
          <w:sz w:val="28"/>
          <w:szCs w:val="28"/>
        </w:rPr>
      </w:pPr>
      <w:r w:rsidRPr="00570755">
        <w:rPr>
          <w:rFonts w:ascii="Times New Roman" w:hAnsi="Times New Roman"/>
          <w:b/>
          <w:sz w:val="28"/>
          <w:szCs w:val="28"/>
        </w:rPr>
        <w:t>Оборудование:</w:t>
      </w:r>
    </w:p>
    <w:p w:rsidR="00F542C6" w:rsidRPr="00570755" w:rsidRDefault="00F542C6" w:rsidP="00CE1C8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Презентация.</w:t>
      </w:r>
    </w:p>
    <w:p w:rsidR="00F542C6" w:rsidRPr="00570755" w:rsidRDefault="00F542C6" w:rsidP="00CE1C8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Подборка социальных роликов и фрагментов документальных фильмов по профилактике экстремизма в молодежной среде.</w:t>
      </w:r>
    </w:p>
    <w:p w:rsidR="00F542C6" w:rsidRPr="00570755" w:rsidRDefault="00F542C6" w:rsidP="00CE1C8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Раздаточный материал (Памятка для родителей)</w:t>
      </w:r>
    </w:p>
    <w:p w:rsidR="00F542C6" w:rsidRPr="00570755" w:rsidRDefault="00F542C6" w:rsidP="00CE1C8C">
      <w:pPr>
        <w:jc w:val="both"/>
        <w:rPr>
          <w:rFonts w:ascii="Times New Roman" w:hAnsi="Times New Roman"/>
          <w:sz w:val="28"/>
          <w:szCs w:val="28"/>
        </w:rPr>
      </w:pPr>
    </w:p>
    <w:p w:rsidR="00F542C6" w:rsidRPr="00570755" w:rsidRDefault="00F542C6" w:rsidP="00CE1C8C">
      <w:pPr>
        <w:jc w:val="both"/>
        <w:rPr>
          <w:rFonts w:ascii="Times New Roman" w:hAnsi="Times New Roman"/>
          <w:sz w:val="28"/>
          <w:szCs w:val="28"/>
        </w:rPr>
      </w:pPr>
    </w:p>
    <w:p w:rsidR="00F542C6" w:rsidRPr="00570755" w:rsidRDefault="00F542C6" w:rsidP="00CE1C8C">
      <w:pPr>
        <w:jc w:val="center"/>
        <w:rPr>
          <w:rFonts w:ascii="Times New Roman" w:hAnsi="Times New Roman"/>
          <w:b/>
          <w:sz w:val="28"/>
          <w:szCs w:val="28"/>
        </w:rPr>
      </w:pPr>
      <w:r w:rsidRPr="00570755">
        <w:rPr>
          <w:rFonts w:ascii="Times New Roman" w:hAnsi="Times New Roman"/>
          <w:b/>
          <w:sz w:val="28"/>
          <w:szCs w:val="28"/>
        </w:rPr>
        <w:t>Ход родительского собрания</w:t>
      </w:r>
    </w:p>
    <w:p w:rsidR="00F542C6" w:rsidRPr="00570755" w:rsidRDefault="00F542C6" w:rsidP="00CE1C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42C6" w:rsidRPr="00CE1C8C" w:rsidRDefault="00F542C6" w:rsidP="00CE1C8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CE1C8C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Вступительное слово классного руководителя.</w:t>
      </w:r>
    </w:p>
    <w:p w:rsidR="00F542C6" w:rsidRPr="00570755" w:rsidRDefault="00F542C6" w:rsidP="00CE1C8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 xml:space="preserve">Мы строим  мысленно мосты, </w:t>
      </w:r>
    </w:p>
    <w:p w:rsidR="00F542C6" w:rsidRPr="00570755" w:rsidRDefault="00F542C6" w:rsidP="00CE1C8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 xml:space="preserve">Их измерения просты, </w:t>
      </w:r>
    </w:p>
    <w:p w:rsidR="00F542C6" w:rsidRPr="00570755" w:rsidRDefault="00F542C6" w:rsidP="00CE1C8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Мы стро</w:t>
      </w:r>
      <w:r w:rsidR="00AA1CED" w:rsidRPr="00570755">
        <w:rPr>
          <w:rFonts w:ascii="Times New Roman" w:hAnsi="Times New Roman"/>
          <w:sz w:val="28"/>
          <w:szCs w:val="28"/>
        </w:rPr>
        <w:t>им</w:t>
      </w:r>
      <w:r w:rsidRPr="00570755">
        <w:rPr>
          <w:rFonts w:ascii="Times New Roman" w:hAnsi="Times New Roman"/>
          <w:sz w:val="28"/>
          <w:szCs w:val="28"/>
        </w:rPr>
        <w:t xml:space="preserve"> их из пустоты, </w:t>
      </w:r>
    </w:p>
    <w:p w:rsidR="00F542C6" w:rsidRPr="00570755" w:rsidRDefault="00AA1CED" w:rsidP="00CE1C8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Чтобы дойти до доброты…</w:t>
      </w:r>
    </w:p>
    <w:p w:rsidR="00570755" w:rsidRDefault="00AA1CED" w:rsidP="00CE1C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Позволю себе немного перефразировать  ушедшие в народ строки из известного кинофильма.</w:t>
      </w:r>
      <w:r w:rsidR="00F542C6" w:rsidRPr="00570755">
        <w:rPr>
          <w:rFonts w:ascii="Times New Roman" w:hAnsi="Times New Roman"/>
          <w:sz w:val="28"/>
          <w:szCs w:val="28"/>
        </w:rPr>
        <w:t xml:space="preserve"> </w:t>
      </w:r>
      <w:r w:rsidRPr="00570755">
        <w:rPr>
          <w:rFonts w:ascii="Times New Roman" w:hAnsi="Times New Roman"/>
          <w:sz w:val="28"/>
          <w:szCs w:val="28"/>
        </w:rPr>
        <w:t xml:space="preserve">  Просто образ моста как нельзя лучше подходит к теме нашего сегодняшнего разговора. Каждый раз</w:t>
      </w:r>
      <w:r w:rsidR="00570755">
        <w:rPr>
          <w:rFonts w:ascii="Times New Roman" w:hAnsi="Times New Roman"/>
          <w:sz w:val="28"/>
          <w:szCs w:val="28"/>
        </w:rPr>
        <w:t xml:space="preserve">, </w:t>
      </w:r>
      <w:r w:rsidRPr="00570755">
        <w:rPr>
          <w:rFonts w:ascii="Times New Roman" w:hAnsi="Times New Roman"/>
          <w:sz w:val="28"/>
          <w:szCs w:val="28"/>
        </w:rPr>
        <w:t xml:space="preserve"> встречая вас в этом кабинете, я строю  с вами свой мост понимания, пытаюсь достучаться до вас, чтобы, придя домой</w:t>
      </w:r>
      <w:r w:rsidR="00570755">
        <w:rPr>
          <w:rFonts w:ascii="Times New Roman" w:hAnsi="Times New Roman"/>
          <w:sz w:val="28"/>
          <w:szCs w:val="28"/>
        </w:rPr>
        <w:t>, в</w:t>
      </w:r>
      <w:r w:rsidRPr="00570755">
        <w:rPr>
          <w:rFonts w:ascii="Times New Roman" w:hAnsi="Times New Roman"/>
          <w:sz w:val="28"/>
          <w:szCs w:val="28"/>
        </w:rPr>
        <w:t xml:space="preserve">ы построили  свой мост между вами и ребенком. </w:t>
      </w:r>
    </w:p>
    <w:p w:rsidR="00AA1CED" w:rsidRPr="00570755" w:rsidRDefault="00AA1CED" w:rsidP="00CE1C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Вот и сегодня мы будем строить мост…. Мост</w:t>
      </w:r>
      <w:r w:rsidR="00570755">
        <w:rPr>
          <w:rFonts w:ascii="Times New Roman" w:hAnsi="Times New Roman"/>
          <w:sz w:val="28"/>
          <w:szCs w:val="28"/>
        </w:rPr>
        <w:t>, к</w:t>
      </w:r>
      <w:r w:rsidRPr="00570755">
        <w:rPr>
          <w:rFonts w:ascii="Times New Roman" w:hAnsi="Times New Roman"/>
          <w:sz w:val="28"/>
          <w:szCs w:val="28"/>
        </w:rPr>
        <w:t>оторый должен привести всех нас: и педагога, и родителей, и ребенка  - к осознанию себя как личности, честной</w:t>
      </w:r>
      <w:r w:rsidR="00570755">
        <w:rPr>
          <w:rFonts w:ascii="Times New Roman" w:hAnsi="Times New Roman"/>
          <w:sz w:val="28"/>
          <w:szCs w:val="28"/>
        </w:rPr>
        <w:t>, д</w:t>
      </w:r>
      <w:r w:rsidRPr="00570755">
        <w:rPr>
          <w:rFonts w:ascii="Times New Roman" w:hAnsi="Times New Roman"/>
          <w:sz w:val="28"/>
          <w:szCs w:val="28"/>
        </w:rPr>
        <w:t xml:space="preserve">остойной и уважающей других.  А перекинем мы этот мост через </w:t>
      </w:r>
      <w:r w:rsidRPr="00570755">
        <w:rPr>
          <w:rFonts w:ascii="Times New Roman" w:hAnsi="Times New Roman"/>
          <w:sz w:val="28"/>
          <w:szCs w:val="28"/>
        </w:rPr>
        <w:lastRenderedPageBreak/>
        <w:t>устрашающие реки непонимания, жестокости – всего того</w:t>
      </w:r>
      <w:r w:rsidR="00570755">
        <w:rPr>
          <w:rFonts w:ascii="Times New Roman" w:hAnsi="Times New Roman"/>
          <w:sz w:val="28"/>
          <w:szCs w:val="28"/>
        </w:rPr>
        <w:t>, ч</w:t>
      </w:r>
      <w:r w:rsidRPr="00570755">
        <w:rPr>
          <w:rFonts w:ascii="Times New Roman" w:hAnsi="Times New Roman"/>
          <w:sz w:val="28"/>
          <w:szCs w:val="28"/>
        </w:rPr>
        <w:t>то сегодня имеет название «экстремизм».</w:t>
      </w:r>
      <w:r w:rsidR="00570755">
        <w:rPr>
          <w:rFonts w:ascii="Times New Roman" w:hAnsi="Times New Roman"/>
          <w:sz w:val="28"/>
          <w:szCs w:val="28"/>
        </w:rPr>
        <w:t xml:space="preserve"> </w:t>
      </w:r>
    </w:p>
    <w:p w:rsidR="00AA1CED" w:rsidRDefault="00AA1CED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Ну а прежде</w:t>
      </w:r>
      <w:r w:rsidR="00570755">
        <w:rPr>
          <w:rFonts w:ascii="Times New Roman" w:hAnsi="Times New Roman"/>
          <w:sz w:val="28"/>
          <w:szCs w:val="28"/>
        </w:rPr>
        <w:t xml:space="preserve">, </w:t>
      </w:r>
      <w:r w:rsidRPr="00570755">
        <w:rPr>
          <w:rFonts w:ascii="Times New Roman" w:hAnsi="Times New Roman"/>
          <w:sz w:val="28"/>
          <w:szCs w:val="28"/>
        </w:rPr>
        <w:t xml:space="preserve"> чем начать это движение, попытаемся разобраться в понятиях.</w:t>
      </w:r>
    </w:p>
    <w:p w:rsidR="00570755" w:rsidRPr="00570755" w:rsidRDefault="00570755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42C6" w:rsidRPr="00CE1C8C" w:rsidRDefault="00AA1CED" w:rsidP="00CE1C8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CE1C8C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«Понятийная  основа строительства»</w:t>
      </w:r>
    </w:p>
    <w:p w:rsidR="00AA1CED" w:rsidRPr="00570755" w:rsidRDefault="00AA1CED" w:rsidP="00CE1C8C">
      <w:pPr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 xml:space="preserve">Впишите в таблицу, выбрав из слов для справок, соответствующие указанным значениям понятия. </w:t>
      </w:r>
      <w:r w:rsidR="00570755">
        <w:rPr>
          <w:rFonts w:ascii="Times New Roman" w:hAnsi="Times New Roman"/>
          <w:sz w:val="28"/>
          <w:szCs w:val="28"/>
        </w:rPr>
        <w:t xml:space="preserve"> </w:t>
      </w:r>
      <w:r w:rsidRPr="00570755">
        <w:rPr>
          <w:rFonts w:ascii="Times New Roman" w:hAnsi="Times New Roman"/>
          <w:sz w:val="28"/>
          <w:szCs w:val="28"/>
        </w:rPr>
        <w:t xml:space="preserve">Пронумеруйте их по степени нарастания опасности. </w:t>
      </w:r>
    </w:p>
    <w:p w:rsidR="00AA1CED" w:rsidRPr="00570755" w:rsidRDefault="00AA1CED" w:rsidP="00CE1C8C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851"/>
        <w:gridCol w:w="1701"/>
        <w:gridCol w:w="6946"/>
      </w:tblGrid>
      <w:tr w:rsidR="00AA1CED" w:rsidRPr="00570755" w:rsidTr="00CE1C8C">
        <w:tc>
          <w:tcPr>
            <w:tcW w:w="85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 xml:space="preserve">приверженность крайним взглядам, методам действий,   далёким  </w:t>
            </w:r>
            <w:proofErr w:type="gramStart"/>
            <w:r w:rsidRPr="0057075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70755">
              <w:rPr>
                <w:rFonts w:ascii="Times New Roman" w:hAnsi="Times New Roman"/>
                <w:sz w:val="28"/>
                <w:szCs w:val="28"/>
              </w:rPr>
              <w:t xml:space="preserve"> обычных,  общепринятых</w:t>
            </w:r>
          </w:p>
        </w:tc>
      </w:tr>
      <w:tr w:rsidR="00AA1CED" w:rsidRPr="00570755" w:rsidTr="00CE1C8C">
        <w:tc>
          <w:tcPr>
            <w:tcW w:w="85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политика, основанная на систематическом применении террора</w:t>
            </w:r>
          </w:p>
        </w:tc>
      </w:tr>
      <w:tr w:rsidR="00AA1CED" w:rsidRPr="00570755" w:rsidTr="00CE1C8C">
        <w:tc>
          <w:tcPr>
            <w:tcW w:w="85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страх или ненависть к кому-либо или чему-либо чужому; восприятие чужого, как опасного и враждебного.</w:t>
            </w:r>
          </w:p>
        </w:tc>
      </w:tr>
      <w:tr w:rsidR="00AA1CED" w:rsidRPr="00570755" w:rsidTr="00CE1C8C">
        <w:tc>
          <w:tcPr>
            <w:tcW w:w="85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идеология и направление политики, основополагающим принципом которых является тезис о ценности нации как высшей формы общественного единства, её первичности в государство</w:t>
            </w:r>
            <w:r w:rsidR="0057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755">
              <w:rPr>
                <w:rFonts w:ascii="Times New Roman" w:hAnsi="Times New Roman"/>
                <w:sz w:val="28"/>
                <w:szCs w:val="28"/>
              </w:rPr>
              <w:t>образующем процессе</w:t>
            </w:r>
          </w:p>
        </w:tc>
      </w:tr>
      <w:tr w:rsidR="00AA1CED" w:rsidRPr="00570755" w:rsidTr="00CE1C8C">
        <w:tc>
          <w:tcPr>
            <w:tcW w:w="85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политические идеи и действия, нацеленные на коренное (радикальное) изменение существующих социальных и политических институтов.</w:t>
            </w:r>
          </w:p>
        </w:tc>
      </w:tr>
      <w:tr w:rsidR="00AA1CED" w:rsidRPr="00570755" w:rsidTr="00CE1C8C">
        <w:tc>
          <w:tcPr>
            <w:tcW w:w="85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устойчивое поведение личности, отклоняющееся от общепринятых, наиболее распространённых и устоявшихся общественных норм.</w:t>
            </w:r>
          </w:p>
        </w:tc>
      </w:tr>
    </w:tbl>
    <w:p w:rsidR="00AA1CED" w:rsidRPr="00570755" w:rsidRDefault="00AA1CED" w:rsidP="00CE1C8C">
      <w:pPr>
        <w:rPr>
          <w:rFonts w:ascii="Times New Roman" w:hAnsi="Times New Roman"/>
          <w:b/>
          <w:sz w:val="28"/>
          <w:szCs w:val="28"/>
        </w:rPr>
      </w:pPr>
    </w:p>
    <w:p w:rsidR="00AA1CED" w:rsidRPr="00570755" w:rsidRDefault="00AA1CED" w:rsidP="00CE1C8C">
      <w:pPr>
        <w:rPr>
          <w:rFonts w:ascii="Times New Roman" w:hAnsi="Times New Roman"/>
          <w:b/>
          <w:sz w:val="28"/>
          <w:szCs w:val="28"/>
        </w:rPr>
      </w:pPr>
      <w:r w:rsidRPr="00570755">
        <w:rPr>
          <w:rFonts w:ascii="Times New Roman" w:hAnsi="Times New Roman"/>
          <w:b/>
          <w:sz w:val="28"/>
          <w:szCs w:val="28"/>
        </w:rPr>
        <w:t xml:space="preserve">Слова для справок: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AA1CED" w:rsidRPr="00570755" w:rsidTr="00AA1CED">
        <w:tc>
          <w:tcPr>
            <w:tcW w:w="3510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Экстремизм</w:t>
            </w:r>
            <w:r w:rsidR="00CE1C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A1CED" w:rsidRPr="00570755" w:rsidTr="00AA1CED">
        <w:tc>
          <w:tcPr>
            <w:tcW w:w="3510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Национализм</w:t>
            </w:r>
          </w:p>
        </w:tc>
      </w:tr>
      <w:tr w:rsidR="00AA1CED" w:rsidRPr="00570755" w:rsidTr="00AA1CED">
        <w:tc>
          <w:tcPr>
            <w:tcW w:w="3510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Терроризм</w:t>
            </w:r>
          </w:p>
        </w:tc>
      </w:tr>
      <w:tr w:rsidR="00AA1CED" w:rsidRPr="00570755" w:rsidTr="00AA1CED">
        <w:tc>
          <w:tcPr>
            <w:tcW w:w="3510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755">
              <w:rPr>
                <w:rFonts w:ascii="Times New Roman" w:hAnsi="Times New Roman"/>
                <w:sz w:val="28"/>
                <w:szCs w:val="28"/>
              </w:rPr>
              <w:t>Девиантное</w:t>
            </w:r>
            <w:proofErr w:type="spellEnd"/>
            <w:r w:rsidRPr="00570755">
              <w:rPr>
                <w:rFonts w:ascii="Times New Roman" w:hAnsi="Times New Roman"/>
                <w:sz w:val="28"/>
                <w:szCs w:val="28"/>
              </w:rPr>
              <w:t xml:space="preserve"> поведение</w:t>
            </w:r>
          </w:p>
        </w:tc>
      </w:tr>
      <w:tr w:rsidR="00AA1CED" w:rsidRPr="00570755" w:rsidTr="00AA1CED">
        <w:tc>
          <w:tcPr>
            <w:tcW w:w="3510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Ксенофобия</w:t>
            </w:r>
          </w:p>
        </w:tc>
      </w:tr>
      <w:tr w:rsidR="00AA1CED" w:rsidRPr="00570755" w:rsidTr="00AA1CED">
        <w:tc>
          <w:tcPr>
            <w:tcW w:w="3510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Радикализм</w:t>
            </w:r>
          </w:p>
        </w:tc>
      </w:tr>
    </w:tbl>
    <w:p w:rsidR="00570755" w:rsidRPr="00570755" w:rsidRDefault="00570755" w:rsidP="00CE1C8C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F542C6" w:rsidRPr="00570755" w:rsidRDefault="00AA1CED" w:rsidP="00CE1C8C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Ключ (на слайде)</w:t>
      </w:r>
    </w:p>
    <w:tbl>
      <w:tblPr>
        <w:tblStyle w:val="a8"/>
        <w:tblW w:w="0" w:type="auto"/>
        <w:tblInd w:w="731" w:type="dxa"/>
        <w:tblLook w:val="04A0"/>
      </w:tblPr>
      <w:tblGrid>
        <w:gridCol w:w="795"/>
        <w:gridCol w:w="1984"/>
        <w:gridCol w:w="5954"/>
      </w:tblGrid>
      <w:tr w:rsidR="00AA1CED" w:rsidRPr="00570755" w:rsidTr="00570755">
        <w:tc>
          <w:tcPr>
            <w:tcW w:w="795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Экстремизм</w:t>
            </w:r>
          </w:p>
        </w:tc>
        <w:tc>
          <w:tcPr>
            <w:tcW w:w="595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 xml:space="preserve">приверженность крайним взглядам, методам действий,   далёким  </w:t>
            </w:r>
            <w:proofErr w:type="gramStart"/>
            <w:r w:rsidRPr="0057075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70755">
              <w:rPr>
                <w:rFonts w:ascii="Times New Roman" w:hAnsi="Times New Roman"/>
                <w:sz w:val="28"/>
                <w:szCs w:val="28"/>
              </w:rPr>
              <w:t xml:space="preserve"> обычных,  общепринятых</w:t>
            </w:r>
          </w:p>
        </w:tc>
      </w:tr>
      <w:tr w:rsidR="00AA1CED" w:rsidRPr="00570755" w:rsidTr="00570755">
        <w:tc>
          <w:tcPr>
            <w:tcW w:w="795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Терроризм</w:t>
            </w:r>
          </w:p>
        </w:tc>
        <w:tc>
          <w:tcPr>
            <w:tcW w:w="595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политика, основанная на систематическом применении террора</w:t>
            </w:r>
          </w:p>
        </w:tc>
      </w:tr>
      <w:tr w:rsidR="00AA1CED" w:rsidRPr="00570755" w:rsidTr="00570755">
        <w:tc>
          <w:tcPr>
            <w:tcW w:w="795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Ксенофобия</w:t>
            </w:r>
          </w:p>
        </w:tc>
        <w:tc>
          <w:tcPr>
            <w:tcW w:w="595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страх или ненависть к кому-либо или чему-либо чужому; восприятие чужого, как опасного и враждебного.</w:t>
            </w:r>
          </w:p>
        </w:tc>
      </w:tr>
      <w:tr w:rsidR="00AA1CED" w:rsidRPr="00570755" w:rsidTr="00570755">
        <w:tc>
          <w:tcPr>
            <w:tcW w:w="795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национализм</w:t>
            </w:r>
          </w:p>
        </w:tc>
        <w:tc>
          <w:tcPr>
            <w:tcW w:w="595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 xml:space="preserve">идеология и направление политики, </w:t>
            </w:r>
            <w:r w:rsidRPr="00570755">
              <w:rPr>
                <w:rFonts w:ascii="Times New Roman" w:hAnsi="Times New Roman"/>
                <w:sz w:val="28"/>
                <w:szCs w:val="28"/>
              </w:rPr>
              <w:lastRenderedPageBreak/>
              <w:t>основополагающим принципом которых является тезис о ценности нации как высшей формы общественного единства, её первичности в государство</w:t>
            </w:r>
            <w:r w:rsidR="0057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755">
              <w:rPr>
                <w:rFonts w:ascii="Times New Roman" w:hAnsi="Times New Roman"/>
                <w:sz w:val="28"/>
                <w:szCs w:val="28"/>
              </w:rPr>
              <w:t>образующем процессе</w:t>
            </w:r>
          </w:p>
        </w:tc>
      </w:tr>
      <w:tr w:rsidR="00AA1CED" w:rsidRPr="00570755" w:rsidTr="00570755">
        <w:tc>
          <w:tcPr>
            <w:tcW w:w="795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радикализм</w:t>
            </w:r>
          </w:p>
        </w:tc>
        <w:tc>
          <w:tcPr>
            <w:tcW w:w="595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политические идеи и действия, нацеленные на коренное (радикальное) изменение существующих социальных и политических институтов.</w:t>
            </w:r>
          </w:p>
        </w:tc>
      </w:tr>
      <w:tr w:rsidR="00AA1CED" w:rsidRPr="00570755" w:rsidTr="00570755">
        <w:tc>
          <w:tcPr>
            <w:tcW w:w="795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755">
              <w:rPr>
                <w:rFonts w:ascii="Times New Roman" w:hAnsi="Times New Roman"/>
                <w:sz w:val="28"/>
                <w:szCs w:val="28"/>
              </w:rPr>
              <w:t>Девиантное</w:t>
            </w:r>
            <w:proofErr w:type="spellEnd"/>
            <w:r w:rsidRPr="00570755">
              <w:rPr>
                <w:rFonts w:ascii="Times New Roman" w:hAnsi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5954" w:type="dxa"/>
          </w:tcPr>
          <w:p w:rsidR="00AA1CED" w:rsidRPr="00570755" w:rsidRDefault="00AA1CED" w:rsidP="00CE1C8C">
            <w:pPr>
              <w:rPr>
                <w:rFonts w:ascii="Times New Roman" w:hAnsi="Times New Roman"/>
                <w:sz w:val="28"/>
                <w:szCs w:val="28"/>
              </w:rPr>
            </w:pPr>
            <w:r w:rsidRPr="00570755">
              <w:rPr>
                <w:rFonts w:ascii="Times New Roman" w:hAnsi="Times New Roman"/>
                <w:sz w:val="28"/>
                <w:szCs w:val="28"/>
              </w:rPr>
              <w:t>устойчивое поведение личности, отклоняющееся от общепринятых, наиболее распространённых и устоявшихся общественных норм.</w:t>
            </w:r>
          </w:p>
        </w:tc>
      </w:tr>
    </w:tbl>
    <w:p w:rsidR="00570755" w:rsidRDefault="00570755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42C6" w:rsidRPr="00570755" w:rsidRDefault="000D46B7" w:rsidP="00CE1C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 xml:space="preserve">На слайде я предлагаю вам свое видение ситуации в современном обществе. Вы можете и не согласиться с ним, но все же одно приходится принять как аксиому.  Путь по неправильному пути начинается слишком рано, в подростковом или юношеском возрасте. </w:t>
      </w:r>
      <w:proofErr w:type="spellStart"/>
      <w:r w:rsidRPr="00570755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поведение –</w:t>
      </w:r>
      <w:r w:rsidR="00570755">
        <w:rPr>
          <w:rFonts w:ascii="Times New Roman" w:hAnsi="Times New Roman"/>
          <w:sz w:val="28"/>
          <w:szCs w:val="28"/>
        </w:rPr>
        <w:t xml:space="preserve"> </w:t>
      </w:r>
      <w:r w:rsidRPr="00570755">
        <w:rPr>
          <w:rFonts w:ascii="Times New Roman" w:hAnsi="Times New Roman"/>
          <w:sz w:val="28"/>
          <w:szCs w:val="28"/>
        </w:rPr>
        <w:t>это первый сигнал для беспокойства. И при правильном сотрудничестве</w:t>
      </w:r>
      <w:r w:rsidR="00570755">
        <w:rPr>
          <w:rFonts w:ascii="Times New Roman" w:hAnsi="Times New Roman"/>
          <w:sz w:val="28"/>
          <w:szCs w:val="28"/>
        </w:rPr>
        <w:t xml:space="preserve"> </w:t>
      </w:r>
      <w:r w:rsidRPr="00570755">
        <w:rPr>
          <w:rFonts w:ascii="Times New Roman" w:hAnsi="Times New Roman"/>
          <w:sz w:val="28"/>
          <w:szCs w:val="28"/>
        </w:rPr>
        <w:t>классного руководителя и родителей мы сможем выровнять траекторию этого движения. Не допустив экстремистских проявлений, а уж тем более террористических.</w:t>
      </w:r>
    </w:p>
    <w:p w:rsidR="000D46B7" w:rsidRPr="00570755" w:rsidRDefault="000D46B7" w:rsidP="00CE1C8C">
      <w:pPr>
        <w:jc w:val="both"/>
        <w:rPr>
          <w:rFonts w:ascii="Times New Roman" w:hAnsi="Times New Roman"/>
          <w:b/>
          <w:sz w:val="28"/>
          <w:szCs w:val="28"/>
        </w:rPr>
      </w:pPr>
      <w:r w:rsidRPr="00570755">
        <w:rPr>
          <w:rFonts w:ascii="Times New Roman" w:hAnsi="Times New Roman"/>
          <w:b/>
          <w:sz w:val="28"/>
          <w:szCs w:val="28"/>
        </w:rPr>
        <w:t>Напомню Вам лишь основные составляющие такой деяте</w:t>
      </w:r>
      <w:r w:rsidR="00570755" w:rsidRPr="00570755">
        <w:rPr>
          <w:rFonts w:ascii="Times New Roman" w:hAnsi="Times New Roman"/>
          <w:b/>
          <w:sz w:val="28"/>
          <w:szCs w:val="28"/>
        </w:rPr>
        <w:t>л</w:t>
      </w:r>
      <w:r w:rsidRPr="00570755">
        <w:rPr>
          <w:rFonts w:ascii="Times New Roman" w:hAnsi="Times New Roman"/>
          <w:b/>
          <w:sz w:val="28"/>
          <w:szCs w:val="28"/>
        </w:rPr>
        <w:t>ьности…</w:t>
      </w:r>
    </w:p>
    <w:p w:rsidR="000D46B7" w:rsidRPr="00570755" w:rsidRDefault="000D46B7" w:rsidP="00CE1C8C">
      <w:pPr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В российском законодательстве, а конкретно в Федеральном Законе от 25 июля 2002 г. N 114-ФЗ "О противодействии экстремистской деятельности", понятие "экстремистская деятельность (экстремизм)" раскрывается как:</w:t>
      </w:r>
    </w:p>
    <w:p w:rsidR="000D46B7" w:rsidRPr="00570755" w:rsidRDefault="000D46B7" w:rsidP="00CE1C8C">
      <w:pPr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D46B7" w:rsidRPr="00570755" w:rsidRDefault="000D46B7" w:rsidP="00CE1C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0D46B7" w:rsidRPr="00570755" w:rsidRDefault="000D46B7" w:rsidP="00CE1C8C">
      <w:pPr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0D46B7" w:rsidRPr="00570755" w:rsidRDefault="000D46B7" w:rsidP="00CE1C8C">
      <w:pPr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D46B7" w:rsidRPr="00570755" w:rsidRDefault="000D46B7" w:rsidP="00CE1C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D46B7" w:rsidRPr="00570755" w:rsidRDefault="000D46B7" w:rsidP="00CE1C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D46B7" w:rsidRPr="00570755" w:rsidRDefault="000D46B7" w:rsidP="00CE1C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D46B7" w:rsidRPr="00570755" w:rsidRDefault="000D46B7" w:rsidP="00CE1C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70755">
        <w:rPr>
          <w:rFonts w:ascii="Times New Roman" w:hAnsi="Times New Roman"/>
          <w:sz w:val="28"/>
          <w:szCs w:val="28"/>
        </w:rPr>
        <w:t>сходных</w:t>
      </w:r>
      <w:proofErr w:type="gramEnd"/>
      <w:r w:rsidRPr="00570755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0D46B7" w:rsidRPr="00570755" w:rsidRDefault="000D46B7" w:rsidP="00CE1C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 xml:space="preserve">публичные призывы к осуществлению указанных деяний либо массовое </w:t>
      </w:r>
      <w:r w:rsidRPr="00570755">
        <w:rPr>
          <w:rFonts w:ascii="Times New Roman" w:hAnsi="Times New Roman"/>
          <w:sz w:val="28"/>
          <w:szCs w:val="28"/>
        </w:rPr>
        <w:lastRenderedPageBreak/>
        <w:t>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0D46B7" w:rsidRPr="00570755" w:rsidRDefault="000D46B7" w:rsidP="00CE1C8C">
      <w:pPr>
        <w:pStyle w:val="a3"/>
        <w:spacing w:after="0" w:line="240" w:lineRule="auto"/>
        <w:ind w:left="900"/>
        <w:rPr>
          <w:rFonts w:ascii="Times New Roman" w:hAnsi="Times New Roman"/>
          <w:b/>
          <w:sz w:val="32"/>
          <w:szCs w:val="32"/>
        </w:rPr>
      </w:pPr>
    </w:p>
    <w:p w:rsidR="000D46B7" w:rsidRPr="00570755" w:rsidRDefault="000D46B7" w:rsidP="00CE1C8C">
      <w:pPr>
        <w:pStyle w:val="a3"/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570755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«Строительство опор</w:t>
      </w:r>
      <w:r w:rsidR="00570755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 </w:t>
      </w:r>
      <w:r w:rsidRPr="00570755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 моста»</w:t>
      </w:r>
    </w:p>
    <w:p w:rsidR="000D46B7" w:rsidRDefault="000D46B7" w:rsidP="00CE1C8C">
      <w:pPr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У любого моста есть опоры.  Будут две опоры и у нашего моста понимания:</w:t>
      </w:r>
    </w:p>
    <w:p w:rsidR="00CE1C8C" w:rsidRPr="00570755" w:rsidRDefault="00CE1C8C" w:rsidP="00CE1C8C">
      <w:pPr>
        <w:rPr>
          <w:rFonts w:ascii="Times New Roman" w:hAnsi="Times New Roman"/>
          <w:sz w:val="28"/>
          <w:szCs w:val="28"/>
        </w:rPr>
      </w:pPr>
    </w:p>
    <w:p w:rsidR="000D46B7" w:rsidRPr="00570755" w:rsidRDefault="000D46B7" w:rsidP="00CE1C8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570755">
        <w:rPr>
          <w:rFonts w:ascii="Times New Roman" w:hAnsi="Times New Roman"/>
          <w:b/>
          <w:sz w:val="28"/>
          <w:szCs w:val="28"/>
          <w:u w:val="single"/>
        </w:rPr>
        <w:t>Законодательная опора (Законодательная база)</w:t>
      </w:r>
    </w:p>
    <w:p w:rsidR="000D46B7" w:rsidRPr="00570755" w:rsidRDefault="000D46B7" w:rsidP="00CE1C8C">
      <w:pPr>
        <w:pStyle w:val="a3"/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i/>
          <w:sz w:val="28"/>
          <w:szCs w:val="28"/>
        </w:rPr>
        <w:t>Конституция России</w:t>
      </w:r>
      <w:r w:rsidRPr="00570755">
        <w:rPr>
          <w:rFonts w:ascii="Times New Roman" w:hAnsi="Times New Roman"/>
          <w:sz w:val="28"/>
          <w:szCs w:val="28"/>
        </w:rPr>
        <w:t xml:space="preserve"> запрещает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РФ, подрыв безопасности государства, создание вооруженных формирований, разжигание социальной, расовой национальной и религиозной розни (ст. 13).</w:t>
      </w:r>
    </w:p>
    <w:p w:rsidR="000D46B7" w:rsidRPr="00570755" w:rsidRDefault="000D46B7" w:rsidP="00CE1C8C">
      <w:pPr>
        <w:pStyle w:val="a3"/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i/>
          <w:sz w:val="28"/>
          <w:szCs w:val="28"/>
        </w:rPr>
        <w:t>Кодекс об административных правонарушениях</w:t>
      </w:r>
      <w:r w:rsidRPr="00570755">
        <w:rPr>
          <w:rFonts w:ascii="Times New Roman" w:hAnsi="Times New Roman"/>
          <w:sz w:val="28"/>
          <w:szCs w:val="28"/>
        </w:rPr>
        <w:t xml:space="preserve"> содержит противоправные составы, которые могут носить экстремистский характер или исходить из экстремистских побуждений: нарушение законодательства о свободе совести, свободе вероисповедания и о религиозных объединениях (ст. 5.26); незаконные действия по отношению к государственным символам РФ (ст. 17,10); воспрепятствование деятельности Уполномоченного по правам человека в РФ (ст. 17.2); мелкое хулиганство (ст. 20.1); нарушение установленного порядка организации либо проведения собрания, митинга, демонстрации, шествия или пикетирования (ст. 20.2); организация деятельности общественного пли религиозного объединения, в отношении которого принято решение о приостановлении его деятельности (ст. 20.2).</w:t>
      </w:r>
    </w:p>
    <w:p w:rsidR="000D46B7" w:rsidRDefault="000D46B7" w:rsidP="00CE1C8C">
      <w:pPr>
        <w:pStyle w:val="a3"/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i/>
          <w:sz w:val="28"/>
          <w:szCs w:val="28"/>
        </w:rPr>
        <w:t>Уголовный кодекс РФ</w:t>
      </w:r>
      <w:r w:rsidRPr="00570755">
        <w:rPr>
          <w:rFonts w:ascii="Times New Roman" w:hAnsi="Times New Roman"/>
          <w:sz w:val="28"/>
          <w:szCs w:val="28"/>
        </w:rPr>
        <w:t xml:space="preserve"> под преступлениями экстремисткой направленности понимает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(ст. 282.1). </w:t>
      </w:r>
      <w:proofErr w:type="gramStart"/>
      <w:r w:rsidRPr="00570755">
        <w:rPr>
          <w:rFonts w:ascii="Times New Roman" w:hAnsi="Times New Roman"/>
          <w:sz w:val="28"/>
          <w:szCs w:val="28"/>
        </w:rPr>
        <w:t>Вышеуказанные мотивы являются квалифицирующим признаком по следующим статьям УК РФ: ст. 105 (Убийство); ст. 111 (Умышленное причинение тяжкого вреда здоровью); ст. 112 (Умышленное причинение средней тяжести вреда здоровью); ст. 115 (Умышленное причинение легкого вреда здоровью); ст. 116 (Истязание); ст. 119 (Угроза убийством или причинением тяжкого вреда здоровью); ст. 150 (Вовлечение несовершеннолетнего в совершение преступления);</w:t>
      </w:r>
      <w:proofErr w:type="gramEnd"/>
      <w:r w:rsidRPr="00570755">
        <w:rPr>
          <w:rFonts w:ascii="Times New Roman" w:hAnsi="Times New Roman"/>
          <w:sz w:val="28"/>
          <w:szCs w:val="28"/>
        </w:rPr>
        <w:t xml:space="preserve"> ст. 213 (Хулиганство); ст. 214 (Вандализм); ст. 244 (Надругательство над телами умерших и местами их захоронения). </w:t>
      </w:r>
      <w:proofErr w:type="gramStart"/>
      <w:r w:rsidRPr="00570755">
        <w:rPr>
          <w:rFonts w:ascii="Times New Roman" w:hAnsi="Times New Roman"/>
          <w:sz w:val="28"/>
          <w:szCs w:val="28"/>
        </w:rPr>
        <w:t>При наличии обстоятельства, указанных в п. «е» ч. 1 ст. 63 УК РФ, к преступлениям экстремисткой направленности также относятся: ст. 136 (Нарушение равенства прав и свобод человека и гражданина); ст. 148 (Воспрепятствование осуществлению права на свободу совести и вероисповеданий); ст. 149 (Воспроизведение проведению собрания, митинга, демонстрации, шествия, пикетирования или участию в них);</w:t>
      </w:r>
      <w:proofErr w:type="gramEnd"/>
      <w:r w:rsidRPr="00570755">
        <w:rPr>
          <w:rFonts w:ascii="Times New Roman" w:hAnsi="Times New Roman"/>
          <w:sz w:val="28"/>
          <w:szCs w:val="28"/>
        </w:rPr>
        <w:t xml:space="preserve"> ст. 212 (Массовые беспорядки); ст. 239 (Организация объединения, посягающего на личность и права граждан); ст. 243 (Уничтожение или повреждение памятников истории и культуры); ст. 281 (Диверсия); ст. 335 (Нарушение уставных правил </w:t>
      </w:r>
      <w:r w:rsidRPr="00570755">
        <w:rPr>
          <w:rFonts w:ascii="Times New Roman" w:hAnsi="Times New Roman"/>
          <w:sz w:val="28"/>
          <w:szCs w:val="28"/>
        </w:rPr>
        <w:lastRenderedPageBreak/>
        <w:t>взаимоотношений между военнослужащими при отсутствии между ними отношений подчиненности); ст. 336 (Оскорбление военнослужащего). Самостоятельные составы преступлений экстремистской направленности изложены в следующих статьях УК РФ: ст. 280 (Публичные призывы к осуществлению экстремистской деятельности); ст. 282 (Возбуждение ненависти либо вражды, а равно унижение человеческого достоинства); ст. 282.1 (Организация экстремистского сообщества); ст. 282.2. (Организация деятельности экстремистской организации); ст. 357 (Геноцид).</w:t>
      </w:r>
    </w:p>
    <w:p w:rsidR="00CE1C8C" w:rsidRPr="00570755" w:rsidRDefault="00CE1C8C" w:rsidP="00CE1C8C">
      <w:pPr>
        <w:pStyle w:val="a3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46B7" w:rsidRPr="00570755" w:rsidRDefault="000D46B7" w:rsidP="00CE1C8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70755">
        <w:rPr>
          <w:rFonts w:ascii="Times New Roman" w:hAnsi="Times New Roman"/>
          <w:b/>
          <w:sz w:val="28"/>
          <w:szCs w:val="28"/>
        </w:rPr>
        <w:t>Нравственная опора (</w:t>
      </w:r>
      <w:r w:rsidR="00CE1C8C">
        <w:rPr>
          <w:rFonts w:ascii="Times New Roman" w:hAnsi="Times New Roman"/>
          <w:b/>
          <w:sz w:val="28"/>
          <w:szCs w:val="28"/>
        </w:rPr>
        <w:t>н</w:t>
      </w:r>
      <w:r w:rsidRPr="00570755">
        <w:rPr>
          <w:rFonts w:ascii="Times New Roman" w:hAnsi="Times New Roman"/>
          <w:b/>
          <w:sz w:val="28"/>
          <w:szCs w:val="28"/>
        </w:rPr>
        <w:t>равственные принципы формирования личности)</w:t>
      </w:r>
    </w:p>
    <w:p w:rsidR="000D46B7" w:rsidRPr="00570755" w:rsidRDefault="00BE2799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В  ее основе, как мне кажется, должны лежать  основные принципы… Ученые выделяют 5</w:t>
      </w:r>
      <w:r w:rsidR="00570755">
        <w:rPr>
          <w:rFonts w:ascii="Times New Roman" w:hAnsi="Times New Roman"/>
          <w:sz w:val="28"/>
          <w:szCs w:val="28"/>
        </w:rPr>
        <w:t xml:space="preserve">,каждое из которых </w:t>
      </w:r>
      <w:r w:rsidRPr="00570755">
        <w:rPr>
          <w:rFonts w:ascii="Times New Roman" w:hAnsi="Times New Roman"/>
          <w:sz w:val="28"/>
          <w:szCs w:val="28"/>
        </w:rPr>
        <w:t xml:space="preserve"> имеет важнейшее значение для осознания себя гражданином</w:t>
      </w:r>
      <w:r w:rsidR="00570755">
        <w:rPr>
          <w:rFonts w:ascii="Times New Roman" w:hAnsi="Times New Roman"/>
          <w:sz w:val="28"/>
          <w:szCs w:val="28"/>
        </w:rPr>
        <w:t>,</w:t>
      </w:r>
      <w:r w:rsidRPr="00570755">
        <w:rPr>
          <w:rFonts w:ascii="Times New Roman" w:hAnsi="Times New Roman"/>
          <w:sz w:val="28"/>
          <w:szCs w:val="28"/>
        </w:rPr>
        <w:t xml:space="preserve"> не приемлющим экстремистские настроения:</w:t>
      </w:r>
    </w:p>
    <w:p w:rsidR="000D46B7" w:rsidRPr="00570755" w:rsidRDefault="000D46B7" w:rsidP="00CE1C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C8C">
        <w:rPr>
          <w:rFonts w:ascii="Times New Roman" w:hAnsi="Times New Roman"/>
          <w:i/>
          <w:sz w:val="28"/>
          <w:szCs w:val="28"/>
        </w:rPr>
        <w:t>Человечность</w:t>
      </w:r>
      <w:r w:rsidRPr="00570755">
        <w:rPr>
          <w:rFonts w:ascii="Times New Roman" w:hAnsi="Times New Roman"/>
          <w:sz w:val="28"/>
          <w:szCs w:val="28"/>
        </w:rPr>
        <w:t xml:space="preserve"> – это система позитивных качеств, которые представляют собой осознанное, доброе и бескорыстное отношение к окружающим людям, всем живым существам и природе в целом. Человек является духовным и интеллектуальным существом, и в любых, даже самых тяжелых ситуациях, он должен оставаться человеком, в соответствии с высокой нравственной ступенью своего развития.</w:t>
      </w:r>
    </w:p>
    <w:p w:rsidR="000D46B7" w:rsidRPr="00570755" w:rsidRDefault="000D46B7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Человечность складывается из повседневного альтруизма, из таких качеств, как взаимопомощь, выручка, услуга, уступка, одолжение. Человечность представляет собой волевой акт человека, основанный на глубоком понимании и принятии присущих ему качеств.</w:t>
      </w:r>
    </w:p>
    <w:p w:rsidR="000D46B7" w:rsidRPr="00570755" w:rsidRDefault="000D46B7" w:rsidP="00CE1C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C8C">
        <w:rPr>
          <w:rFonts w:ascii="Times New Roman" w:hAnsi="Times New Roman"/>
          <w:i/>
          <w:sz w:val="28"/>
          <w:szCs w:val="28"/>
        </w:rPr>
        <w:t>Почтительность</w:t>
      </w:r>
      <w:r w:rsidRPr="00570755">
        <w:rPr>
          <w:rFonts w:ascii="Times New Roman" w:hAnsi="Times New Roman"/>
          <w:sz w:val="28"/>
          <w:szCs w:val="28"/>
        </w:rPr>
        <w:t xml:space="preserve"> – это уважительное и благоговейное отношение к окружающему миру, как к чуду, бесценному дару. Этот принцип предписывает с благодарностью относиться к людям, вещам и природным явлениям этого мира. Почтительность ассоциируется с такими качествами, как вежливость, учтивость, благожелательность.</w:t>
      </w:r>
    </w:p>
    <w:p w:rsidR="000D46B7" w:rsidRPr="00570755" w:rsidRDefault="000D46B7" w:rsidP="00CE1C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C8C">
        <w:rPr>
          <w:rFonts w:ascii="Times New Roman" w:hAnsi="Times New Roman"/>
          <w:i/>
          <w:sz w:val="28"/>
          <w:szCs w:val="28"/>
        </w:rPr>
        <w:t>Разумность</w:t>
      </w:r>
      <w:r w:rsidRPr="00570755">
        <w:rPr>
          <w:rFonts w:ascii="Times New Roman" w:hAnsi="Times New Roman"/>
          <w:sz w:val="28"/>
          <w:szCs w:val="28"/>
        </w:rPr>
        <w:t xml:space="preserve"> – это основанное на нравственном опыте действие. Оно включает в себя такие понятия, как мудрость и логичность. Таким образом, разумность с одной стороны – это действия разума, данного человеку от рождения, а с другой – действия, сообразующиеся с опытом и системой нравственных ценностей.</w:t>
      </w:r>
    </w:p>
    <w:p w:rsidR="000D46B7" w:rsidRPr="00570755" w:rsidRDefault="00CE1C8C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4,5</w:t>
      </w:r>
      <w:r w:rsidR="000D46B7" w:rsidRPr="00CE1C8C">
        <w:rPr>
          <w:rFonts w:ascii="Times New Roman" w:hAnsi="Times New Roman"/>
          <w:i/>
          <w:sz w:val="28"/>
          <w:szCs w:val="28"/>
        </w:rPr>
        <w:t>Мужество и честь</w:t>
      </w:r>
      <w:r w:rsidR="000D46B7" w:rsidRPr="00570755">
        <w:rPr>
          <w:rFonts w:ascii="Times New Roman" w:hAnsi="Times New Roman"/>
          <w:sz w:val="28"/>
          <w:szCs w:val="28"/>
        </w:rPr>
        <w:t xml:space="preserve"> – категории, означающие возможности человека преодолевать сложные жизненные обстоятельства и состояния страха без потери чувства собственного достоинства и уважения окружающих людей. Они тесно взаимосвязаны и основаны на таких качествах, как долг, ответственность и стойкость.</w:t>
      </w:r>
    </w:p>
    <w:p w:rsidR="002A41C1" w:rsidRPr="00CE1C8C" w:rsidRDefault="00BE2799" w:rsidP="00CE1C8C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707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- </w:t>
      </w: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предложите понятия, которыми можно было бы дополнить этот перечень.</w:t>
      </w:r>
    </w:p>
    <w:p w:rsidR="00BE2799" w:rsidRDefault="00BE2799" w:rsidP="00CE1C8C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- дайте определение понятию «толерантность»?</w:t>
      </w:r>
    </w:p>
    <w:p w:rsidR="00CE1C8C" w:rsidRPr="00CE1C8C" w:rsidRDefault="00CE1C8C" w:rsidP="00CE1C8C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E2799" w:rsidRPr="00CE1C8C" w:rsidRDefault="00BE2799" w:rsidP="00CE1C8C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proofErr w:type="spellStart"/>
      <w:proofErr w:type="gramStart"/>
      <w:r w:rsidRPr="00CE1C8C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Толера́нтность</w:t>
      </w:r>
      <w:proofErr w:type="spellEnd"/>
      <w:proofErr w:type="gramEnd"/>
      <w:r w:rsidRPr="00CE1C8C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(от лат. </w:t>
      </w:r>
      <w:proofErr w:type="spellStart"/>
      <w:r w:rsidRPr="00CE1C8C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tolerantia</w:t>
      </w:r>
      <w:proofErr w:type="spellEnd"/>
      <w:r w:rsidRPr="00CE1C8C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— терпение, терпеливость, принятие) — социологический термин, обозначающий терпимость к иному мировоззрению, образу жизни, поведению, сексуальной ориентации и обычаям. Толерантность не равносильна безразличию. Она не означает также принятия иного </w:t>
      </w:r>
      <w:r w:rsidRPr="00CE1C8C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lastRenderedPageBreak/>
        <w:t>мировоззрения или образа жизни, она заключается в предоставлении другим права жить в соответствии с собственным мировоззрением.</w:t>
      </w:r>
    </w:p>
    <w:p w:rsidR="00BE2799" w:rsidRPr="00570755" w:rsidRDefault="00BE2799" w:rsidP="00CE1C8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E1C8C" w:rsidRDefault="00CE1C8C" w:rsidP="00CE1C8C">
      <w:pPr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>4</w:t>
      </w:r>
      <w:r w:rsidR="00BE2799" w:rsidRP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 xml:space="preserve">«Определение цели движения» </w:t>
      </w:r>
    </w:p>
    <w:p w:rsidR="00BE2799" w:rsidRDefault="00BE2799" w:rsidP="00CE1C8C">
      <w:pPr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>(словесное рисование портрета выпускника)</w:t>
      </w:r>
    </w:p>
    <w:p w:rsidR="00CE1C8C" w:rsidRDefault="00CE1C8C" w:rsidP="00CE1C8C">
      <w:pPr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</w:pPr>
    </w:p>
    <w:p w:rsidR="00CE1C8C" w:rsidRPr="00CE1C8C" w:rsidRDefault="00CE1C8C" w:rsidP="00CE1C8C">
      <w:pPr>
        <w:jc w:val="both"/>
        <w:rPr>
          <w:rFonts w:ascii="Times New Roman" w:eastAsia="Times New Roman" w:hAnsi="Times New Roman"/>
          <w:bCs/>
          <w:i/>
          <w:color w:val="FF0000"/>
          <w:sz w:val="32"/>
          <w:szCs w:val="32"/>
          <w:u w:val="single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Выберите из перечня качества, которые вы бы хотели видеть в своем ребенке как  необходимые составляющие противодействию вовлечения в экстремистские организации. Подумайте, что поможет вашему ребенку противостоять злу.</w:t>
      </w:r>
    </w:p>
    <w:tbl>
      <w:tblPr>
        <w:tblStyle w:val="a8"/>
        <w:tblW w:w="0" w:type="auto"/>
        <w:tblLook w:val="01E0"/>
      </w:tblPr>
      <w:tblGrid>
        <w:gridCol w:w="9571"/>
      </w:tblGrid>
      <w:tr w:rsidR="00BE2799" w:rsidRPr="00CE1C8C" w:rsidTr="00CE1C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E2799" w:rsidRPr="00CE1C8C" w:rsidRDefault="00BE2799" w:rsidP="00CE1C8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E1C8C">
              <w:rPr>
                <w:rFonts w:ascii="Times New Roman" w:hAnsi="Times New Roman"/>
                <w:i/>
                <w:sz w:val="28"/>
                <w:szCs w:val="28"/>
              </w:rPr>
              <w:t xml:space="preserve">максимализм, уважение к другим, нетерпимость, раздражение, лицемерие, стеснительность, доброта, честность, вспыльчивость, искренность, правдивость,  бережливость, общительность, </w:t>
            </w:r>
            <w:r w:rsidR="00CE1C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1C8C">
              <w:rPr>
                <w:rFonts w:ascii="Times New Roman" w:hAnsi="Times New Roman"/>
                <w:i/>
                <w:sz w:val="28"/>
                <w:szCs w:val="28"/>
              </w:rPr>
              <w:t xml:space="preserve">бескорыстие, честность,             </w:t>
            </w:r>
            <w:proofErr w:type="gramEnd"/>
          </w:p>
        </w:tc>
      </w:tr>
    </w:tbl>
    <w:p w:rsidR="002068D6" w:rsidRDefault="002068D6" w:rsidP="00CE1C8C">
      <w:pPr>
        <w:jc w:val="both"/>
        <w:rPr>
          <w:rFonts w:ascii="Times New Roman" w:hAnsi="Times New Roman"/>
          <w:i/>
          <w:sz w:val="28"/>
          <w:szCs w:val="28"/>
        </w:rPr>
      </w:pPr>
      <w:r w:rsidRPr="00CE1C8C">
        <w:rPr>
          <w:rFonts w:ascii="Times New Roman" w:hAnsi="Times New Roman"/>
          <w:i/>
          <w:sz w:val="28"/>
          <w:szCs w:val="28"/>
        </w:rPr>
        <w:t xml:space="preserve">   п</w:t>
      </w:r>
      <w:r w:rsidR="00CE1C8C">
        <w:rPr>
          <w:rFonts w:ascii="Times New Roman" w:hAnsi="Times New Roman"/>
          <w:i/>
          <w:sz w:val="28"/>
          <w:szCs w:val="28"/>
        </w:rPr>
        <w:t>орядочно</w:t>
      </w:r>
      <w:r w:rsidR="00CE1C8C" w:rsidRPr="00CE1C8C">
        <w:rPr>
          <w:rFonts w:ascii="Times New Roman" w:hAnsi="Times New Roman"/>
          <w:i/>
          <w:sz w:val="28"/>
          <w:szCs w:val="28"/>
        </w:rPr>
        <w:t xml:space="preserve"> </w:t>
      </w:r>
      <w:r w:rsidRPr="00CE1C8C">
        <w:rPr>
          <w:rFonts w:ascii="Times New Roman" w:hAnsi="Times New Roman"/>
          <w:i/>
          <w:sz w:val="28"/>
          <w:szCs w:val="28"/>
        </w:rPr>
        <w:t xml:space="preserve">      взаимопонимание</w:t>
      </w:r>
      <w:r w:rsidR="00CE1C8C" w:rsidRPr="00CE1C8C">
        <w:rPr>
          <w:rFonts w:ascii="Times New Roman" w:hAnsi="Times New Roman"/>
          <w:i/>
          <w:sz w:val="28"/>
          <w:szCs w:val="28"/>
        </w:rPr>
        <w:t xml:space="preserve">  </w:t>
      </w:r>
      <w:r w:rsidRPr="00CE1C8C">
        <w:rPr>
          <w:rFonts w:ascii="Times New Roman" w:hAnsi="Times New Roman"/>
          <w:i/>
          <w:sz w:val="28"/>
          <w:szCs w:val="28"/>
        </w:rPr>
        <w:t>с</w:t>
      </w:r>
      <w:r w:rsidR="00CE1C8C">
        <w:rPr>
          <w:rFonts w:ascii="Times New Roman" w:hAnsi="Times New Roman"/>
          <w:i/>
          <w:sz w:val="28"/>
          <w:szCs w:val="28"/>
        </w:rPr>
        <w:t xml:space="preserve">очувствие    </w:t>
      </w:r>
      <w:r w:rsidRPr="00CE1C8C">
        <w:rPr>
          <w:rFonts w:ascii="Times New Roman" w:hAnsi="Times New Roman"/>
          <w:i/>
          <w:sz w:val="28"/>
          <w:szCs w:val="28"/>
        </w:rPr>
        <w:t xml:space="preserve">          альтруизм                     щедрость</w:t>
      </w:r>
      <w:r w:rsidR="00CE1C8C" w:rsidRPr="00CE1C8C">
        <w:rPr>
          <w:rFonts w:ascii="Times New Roman" w:hAnsi="Times New Roman"/>
          <w:i/>
          <w:sz w:val="28"/>
          <w:szCs w:val="28"/>
        </w:rPr>
        <w:t xml:space="preserve">         </w:t>
      </w:r>
      <w:r w:rsidRPr="00CE1C8C">
        <w:rPr>
          <w:rFonts w:ascii="Times New Roman" w:hAnsi="Times New Roman"/>
          <w:i/>
          <w:sz w:val="28"/>
          <w:szCs w:val="28"/>
        </w:rPr>
        <w:t>уверенность, уравновешенность, сила воли, р</w:t>
      </w:r>
      <w:r w:rsidR="00CE1C8C" w:rsidRPr="00CE1C8C">
        <w:rPr>
          <w:rFonts w:ascii="Times New Roman" w:hAnsi="Times New Roman"/>
          <w:i/>
          <w:sz w:val="28"/>
          <w:szCs w:val="28"/>
        </w:rPr>
        <w:t>ешительность</w:t>
      </w:r>
      <w:r w:rsidRPr="00CE1C8C">
        <w:rPr>
          <w:rFonts w:ascii="Times New Roman" w:hAnsi="Times New Roman"/>
          <w:i/>
          <w:sz w:val="28"/>
          <w:szCs w:val="28"/>
        </w:rPr>
        <w:t xml:space="preserve">       терпимость                   доброта</w:t>
      </w:r>
      <w:r w:rsidR="00CE1C8C" w:rsidRPr="00CE1C8C">
        <w:rPr>
          <w:rFonts w:ascii="Times New Roman" w:hAnsi="Times New Roman"/>
          <w:i/>
          <w:sz w:val="28"/>
          <w:szCs w:val="28"/>
        </w:rPr>
        <w:t xml:space="preserve"> </w:t>
      </w:r>
      <w:r w:rsidRPr="00CE1C8C">
        <w:rPr>
          <w:rFonts w:ascii="Times New Roman" w:hAnsi="Times New Roman"/>
          <w:i/>
          <w:sz w:val="28"/>
          <w:szCs w:val="28"/>
        </w:rPr>
        <w:t>выдержка                   доброжелательность   человечность</w:t>
      </w:r>
    </w:p>
    <w:p w:rsidR="00CE1C8C" w:rsidRDefault="00CE1C8C" w:rsidP="00CE1C8C">
      <w:pPr>
        <w:jc w:val="both"/>
        <w:rPr>
          <w:rFonts w:ascii="Times New Roman" w:hAnsi="Times New Roman"/>
          <w:i/>
          <w:sz w:val="28"/>
          <w:szCs w:val="28"/>
        </w:rPr>
      </w:pPr>
    </w:p>
    <w:p w:rsidR="003B65CE" w:rsidRDefault="003B65CE" w:rsidP="00CE1C8C">
      <w:pPr>
        <w:jc w:val="both"/>
        <w:rPr>
          <w:rFonts w:ascii="Times New Roman" w:hAnsi="Times New Roman"/>
          <w:i/>
          <w:sz w:val="28"/>
          <w:szCs w:val="28"/>
        </w:rPr>
      </w:pPr>
    </w:p>
    <w:p w:rsidR="002068D6" w:rsidRPr="00CE1C8C" w:rsidRDefault="002068D6" w:rsidP="00CE1C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>Строим в ногу со временем,  обходим преграды…</w:t>
      </w:r>
    </w:p>
    <w:p w:rsidR="002068D6" w:rsidRPr="00CE1C8C" w:rsidRDefault="002068D6" w:rsidP="00CE1C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К сожалению, современная жизнь создает много соблазнов на пути воспитания наших детей. От современных веяний никуда не уйти: телевидение, Интернет, субкультуры – это реалии нашей жизни. Но от всего ли необходимо</w:t>
      </w:r>
      <w:r w:rsid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отказаться?</w:t>
      </w:r>
    </w:p>
    <w:p w:rsidR="002068D6" w:rsidRPr="00CE1C8C" w:rsidRDefault="002068D6" w:rsidP="00CE1C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Предлагаю вам перечень современных молодежных субкультур. Отметьте те, которые  вы категорически не приемлете для своих детей.</w:t>
      </w:r>
    </w:p>
    <w:p w:rsidR="00CE1C8C" w:rsidRDefault="002068D6" w:rsidP="00CE1C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Я думаю. У большинства из вас в качестве допустимых остались </w:t>
      </w:r>
      <w:r w:rsidRPr="00CE1C8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следующие субкультуры</w:t>
      </w: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:</w:t>
      </w:r>
    </w:p>
    <w:p w:rsidR="002068D6" w:rsidRPr="00570755" w:rsidRDefault="002068D6" w:rsidP="00CE1C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70755">
        <w:rPr>
          <w:rFonts w:ascii="Times New Roman" w:hAnsi="Times New Roman"/>
          <w:sz w:val="28"/>
          <w:szCs w:val="28"/>
          <w:u w:val="single"/>
        </w:rPr>
        <w:t>Спортивные виды деятельности: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паркур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– кросс с естественными препятствиями в условиях населенного пункта;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маунт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755">
        <w:rPr>
          <w:rFonts w:ascii="Times New Roman" w:hAnsi="Times New Roman"/>
          <w:sz w:val="28"/>
          <w:szCs w:val="28"/>
        </w:rPr>
        <w:t>бейк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– прыжки и «акробатические» упражнения на специальных («горных») велосипедах;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фрисби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– кидание пластмассового диска;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сокс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0755">
        <w:rPr>
          <w:rFonts w:ascii="Times New Roman" w:hAnsi="Times New Roman"/>
          <w:sz w:val="28"/>
          <w:szCs w:val="28"/>
        </w:rPr>
        <w:t>футбэг</w:t>
      </w:r>
      <w:proofErr w:type="spellEnd"/>
      <w:r w:rsidRPr="00570755">
        <w:rPr>
          <w:rFonts w:ascii="Times New Roman" w:hAnsi="Times New Roman"/>
          <w:sz w:val="28"/>
          <w:szCs w:val="28"/>
        </w:rPr>
        <w:t>) – игры с небольшими мячами, набитыми песком;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скейтбординг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– упражнения на доске с роликами;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сноубординг – упражнения на доске на снежном склоне.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70755">
        <w:rPr>
          <w:rFonts w:ascii="Times New Roman" w:hAnsi="Times New Roman"/>
          <w:sz w:val="28"/>
          <w:szCs w:val="28"/>
          <w:u w:val="single"/>
        </w:rPr>
        <w:t>Арт-деятельности</w:t>
      </w:r>
      <w:proofErr w:type="spellEnd"/>
      <w:r w:rsidRPr="00570755">
        <w:rPr>
          <w:rFonts w:ascii="Times New Roman" w:hAnsi="Times New Roman"/>
          <w:sz w:val="28"/>
          <w:szCs w:val="28"/>
          <w:u w:val="single"/>
        </w:rPr>
        <w:t>: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стритданс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– танцевальные стили, развивающие традиции </w:t>
      </w:r>
      <w:proofErr w:type="spellStart"/>
      <w:r w:rsidRPr="00570755">
        <w:rPr>
          <w:rFonts w:ascii="Times New Roman" w:hAnsi="Times New Roman"/>
          <w:sz w:val="28"/>
          <w:szCs w:val="28"/>
        </w:rPr>
        <w:t>брейкданса</w:t>
      </w:r>
      <w:proofErr w:type="spellEnd"/>
      <w:r w:rsidRPr="00570755">
        <w:rPr>
          <w:rFonts w:ascii="Times New Roman" w:hAnsi="Times New Roman"/>
          <w:sz w:val="28"/>
          <w:szCs w:val="28"/>
        </w:rPr>
        <w:t>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файер-шоу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– жонглирование светящимися предметами, в том числе огнем;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граффити – рисование на зданиях, заборах и т.п. в специфической изобразительной технике.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  <w:u w:val="single"/>
        </w:rPr>
      </w:pPr>
      <w:r w:rsidRPr="00570755">
        <w:rPr>
          <w:rFonts w:ascii="Times New Roman" w:hAnsi="Times New Roman"/>
          <w:sz w:val="28"/>
          <w:szCs w:val="28"/>
          <w:u w:val="single"/>
        </w:rPr>
        <w:t>Игры: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ролевые игры – ролевое разыгрывание группой людей ситуаций по мотивам содержания книги (или фильма) в форме спонтанных действий игроков-персонажей, соответствующих исходному сюжету;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proofErr w:type="gramStart"/>
      <w:r w:rsidRPr="00570755">
        <w:rPr>
          <w:rFonts w:ascii="Times New Roman" w:hAnsi="Times New Roman"/>
          <w:sz w:val="28"/>
          <w:szCs w:val="28"/>
        </w:rPr>
        <w:lastRenderedPageBreak/>
        <w:t>историческое</w:t>
      </w:r>
      <w:proofErr w:type="gramEnd"/>
      <w:r w:rsidRPr="00570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755">
        <w:rPr>
          <w:rFonts w:ascii="Times New Roman" w:hAnsi="Times New Roman"/>
          <w:sz w:val="28"/>
          <w:szCs w:val="28"/>
        </w:rPr>
        <w:t>реконструирование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– ролевые игры, в которых разыгрываются на местности исторические события;</w:t>
      </w:r>
    </w:p>
    <w:p w:rsidR="002068D6" w:rsidRPr="00570755" w:rsidRDefault="002068D6" w:rsidP="00CE1C8C">
      <w:pPr>
        <w:rPr>
          <w:rFonts w:ascii="Times New Roman" w:hAnsi="Times New Roman"/>
          <w:sz w:val="28"/>
          <w:szCs w:val="28"/>
        </w:rPr>
      </w:pPr>
      <w:r w:rsidRPr="00570755">
        <w:rPr>
          <w:rFonts w:ascii="Times New Roman" w:hAnsi="Times New Roman"/>
          <w:sz w:val="28"/>
          <w:szCs w:val="28"/>
        </w:rPr>
        <w:t>городское ориентирование (</w:t>
      </w:r>
      <w:proofErr w:type="spellStart"/>
      <w:r w:rsidRPr="00570755">
        <w:rPr>
          <w:rFonts w:ascii="Times New Roman" w:hAnsi="Times New Roman"/>
          <w:sz w:val="28"/>
          <w:szCs w:val="28"/>
        </w:rPr>
        <w:t>энкаунтты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0755">
        <w:rPr>
          <w:rFonts w:ascii="Times New Roman" w:hAnsi="Times New Roman"/>
          <w:sz w:val="28"/>
          <w:szCs w:val="28"/>
        </w:rPr>
        <w:t>фотокросс</w:t>
      </w:r>
      <w:proofErr w:type="spellEnd"/>
      <w:r w:rsidRPr="00570755">
        <w:rPr>
          <w:rFonts w:ascii="Times New Roman" w:hAnsi="Times New Roman"/>
          <w:sz w:val="28"/>
          <w:szCs w:val="28"/>
        </w:rPr>
        <w:t>, дозоры и т.п.) – игры в форме соревнования команд по ориентированию в реальной сельской или городской среде с выполнением по ходу маршрута заданий;</w:t>
      </w:r>
    </w:p>
    <w:p w:rsidR="002068D6" w:rsidRPr="003B65CE" w:rsidRDefault="002068D6" w:rsidP="00CE1C8C">
      <w:pPr>
        <w:rPr>
          <w:rFonts w:ascii="Times New Roman" w:hAnsi="Times New Roman"/>
          <w:sz w:val="28"/>
          <w:szCs w:val="28"/>
          <w:u w:val="single"/>
        </w:rPr>
      </w:pPr>
      <w:r w:rsidRPr="003B65CE">
        <w:rPr>
          <w:rFonts w:ascii="Times New Roman" w:hAnsi="Times New Roman"/>
          <w:sz w:val="28"/>
          <w:szCs w:val="28"/>
          <w:u w:val="single"/>
        </w:rPr>
        <w:t>компьютерные online-игры.</w:t>
      </w:r>
    </w:p>
    <w:p w:rsidR="00570755" w:rsidRDefault="00570755" w:rsidP="00CE1C8C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B65CE" w:rsidRPr="00570755" w:rsidRDefault="003B65CE" w:rsidP="00CE1C8C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70755" w:rsidRPr="00CE1C8C" w:rsidRDefault="00570755" w:rsidP="00CE1C8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 xml:space="preserve">Будьте внимательны,  или Опасности </w:t>
      </w:r>
      <w:r w:rsid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>на</w:t>
      </w:r>
      <w:r w:rsidRP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 xml:space="preserve"> пути движения…</w:t>
      </w:r>
    </w:p>
    <w:p w:rsidR="00CE1C8C" w:rsidRDefault="002068D6" w:rsidP="003B65C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бращ</w:t>
      </w: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у ваше внимание на последний вид. Все-таки компьютерные игры достаточно опасны. Помните о том, что бо</w:t>
      </w:r>
      <w:r w:rsid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л</w:t>
      </w: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ьшинство из них прикреплены </w:t>
      </w:r>
      <w:proofErr w:type="gram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к</w:t>
      </w:r>
      <w:proofErr w:type="gramEnd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Интернет</w:t>
      </w:r>
      <w:proofErr w:type="gramEnd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ресурсам, кот</w:t>
      </w:r>
      <w:r w:rsidR="00570755"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рые могут быть запрещены. </w:t>
      </w:r>
      <w:r w:rsidR="00570755" w:rsidRPr="00CE1C8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Проверить себя вы можете здесь…</w:t>
      </w:r>
      <w:r w:rsidR="00CE1C8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570755" w:rsidRDefault="00570755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CE1C8C">
        <w:rPr>
          <w:rFonts w:ascii="Times New Roman" w:hAnsi="Times New Roman"/>
          <w:color w:val="FF0000"/>
          <w:sz w:val="28"/>
          <w:szCs w:val="28"/>
        </w:rPr>
        <w:t xml:space="preserve">"Экстремистские ресурсы" в Едином реестре запрещенных сайтов </w:t>
      </w:r>
      <w:hyperlink r:id="rId6" w:history="1">
        <w:r w:rsidR="003B65CE" w:rsidRPr="00D20F7B">
          <w:rPr>
            <w:rStyle w:val="a9"/>
            <w:rFonts w:ascii="Times New Roman" w:hAnsi="Times New Roman"/>
            <w:sz w:val="28"/>
            <w:szCs w:val="28"/>
          </w:rPr>
          <w:t>http://www.sova-center.ru/racism-xenophobia/docs/2014/08/d30056/</w:t>
        </w:r>
      </w:hyperlink>
    </w:p>
    <w:p w:rsidR="003B65CE" w:rsidRPr="00CE1C8C" w:rsidRDefault="003B65CE" w:rsidP="00CE1C8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41C1" w:rsidRPr="00570755" w:rsidRDefault="00570755" w:rsidP="00CE1C8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07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Будьте внимательны также к символике. </w:t>
      </w:r>
    </w:p>
    <w:p w:rsidR="00F542C6" w:rsidRPr="00570755" w:rsidRDefault="00F542C6" w:rsidP="00CE1C8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707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Одной из форм проявления экстремизма является распространение фашистской и неонацистской символики:</w:t>
      </w:r>
    </w:p>
    <w:p w:rsidR="00F542C6" w:rsidRPr="00CE1C8C" w:rsidRDefault="00F542C6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- 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</w:p>
    <w:p w:rsidR="00F542C6" w:rsidRPr="00CE1C8C" w:rsidRDefault="00F542C6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- специфические наименования, термины, обозначения и словосочетания («фашист», «нацист», «скинхед» и т.п.);</w:t>
      </w:r>
      <w:proofErr w:type="gramEnd"/>
    </w:p>
    <w:p w:rsidR="00F542C6" w:rsidRPr="00CE1C8C" w:rsidRDefault="00F542C6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- специфические унизительные или ругательные наименования и определения представителей какой-либо национальности («чернокожий», «</w:t>
      </w:r>
      <w:proofErr w:type="spellStart"/>
      <w:proofErr w:type="gram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азер</w:t>
      </w:r>
      <w:proofErr w:type="spellEnd"/>
      <w:proofErr w:type="gramEnd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» и т.п.);</w:t>
      </w:r>
    </w:p>
    <w:p w:rsidR="00F542C6" w:rsidRPr="00CE1C8C" w:rsidRDefault="00F542C6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- специфический сленг или лексикон, распространенный в среде экстремистских формирований («русофоб», «ZOG» и т.п.);</w:t>
      </w:r>
    </w:p>
    <w:p w:rsidR="00F542C6" w:rsidRPr="00CE1C8C" w:rsidRDefault="00F542C6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- специфические имена и клички известных и авторитетных лиц в конкретных радикальных движениях («Лимонов», «Тесак» и т.п.);</w:t>
      </w:r>
    </w:p>
    <w:p w:rsidR="00F542C6" w:rsidRPr="00CE1C8C" w:rsidRDefault="00F542C6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использование специфических кличек при написании </w:t>
      </w:r>
      <w:proofErr w:type="spellStart"/>
      <w:proofErr w:type="gram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интернет-материалов</w:t>
      </w:r>
      <w:proofErr w:type="spellEnd"/>
      <w:proofErr w:type="gramEnd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(«Фюрер», «</w:t>
      </w:r>
      <w:proofErr w:type="spell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White</w:t>
      </w:r>
      <w:proofErr w:type="spellEnd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warrior</w:t>
      </w:r>
      <w:proofErr w:type="spellEnd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», «Геринг» и т.п.);</w:t>
      </w:r>
    </w:p>
    <w:p w:rsidR="002A41C1" w:rsidRPr="00CE1C8C" w:rsidRDefault="00F542C6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- именные наименования существующих экстремистских группировок («</w:t>
      </w:r>
      <w:proofErr w:type="spellStart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Сварожичи</w:t>
      </w:r>
      <w:proofErr w:type="spellEnd"/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», «Русский кулак» и т.п.).</w:t>
      </w:r>
      <w:r w:rsidR="002A41C1"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2068D6"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570755" w:rsidRPr="00CE1C8C" w:rsidRDefault="00570755" w:rsidP="00CE1C8C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B65CE" w:rsidRDefault="003B65CE" w:rsidP="00CE1C8C">
      <w:pPr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</w:pPr>
    </w:p>
    <w:p w:rsidR="00570755" w:rsidRDefault="00CE1C8C" w:rsidP="00CE1C8C">
      <w:pPr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>7.</w:t>
      </w:r>
      <w:r w:rsidR="00570755" w:rsidRPr="00CE1C8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lang w:eastAsia="ar-SA"/>
        </w:rPr>
        <w:t>«Маршрут движения»</w:t>
      </w:r>
    </w:p>
    <w:p w:rsidR="00570755" w:rsidRDefault="00570755" w:rsidP="00CE1C8C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Ну а чтобы идти по нашему мосту понимания вместе с детьми  предлагаю вам </w:t>
      </w:r>
      <w:r w:rsid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E1C8C">
        <w:rPr>
          <w:rFonts w:ascii="Times New Roman" w:eastAsia="Times New Roman" w:hAnsi="Times New Roman"/>
          <w:bCs/>
          <w:sz w:val="28"/>
          <w:szCs w:val="28"/>
          <w:lang w:eastAsia="ar-SA"/>
        </w:rPr>
        <w:t>Памятку по профилактике экстремизма – своеобразный маршрут движения от экстремистских настроений к уважению и добру.</w:t>
      </w:r>
    </w:p>
    <w:p w:rsidR="00CE1C8C" w:rsidRDefault="00CE1C8C" w:rsidP="00CE1C8C">
      <w:pPr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CE1C8C" w:rsidRDefault="00CE1C8C" w:rsidP="00CE1C8C">
      <w:pPr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CE1C8C" w:rsidRDefault="00CE1C8C" w:rsidP="00CE1C8C">
      <w:pPr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CE1C8C" w:rsidRDefault="00CE1C8C" w:rsidP="00CE1C8C">
      <w:pPr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70755" w:rsidRPr="00570755" w:rsidRDefault="00570755" w:rsidP="00CE1C8C">
      <w:pPr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lastRenderedPageBreak/>
        <w:t>Памятка родителям</w:t>
      </w:r>
    </w:p>
    <w:p w:rsidR="00570755" w:rsidRPr="00570755" w:rsidRDefault="00570755" w:rsidP="00CE1C8C">
      <w:pPr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по профилактике экстремизма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        Основной «группой риска» для пропаганды экстремистов является молодежь как наиболее чуткая социальная прослойка. 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 w:rsidRPr="00570755">
        <w:rPr>
          <w:rFonts w:ascii="Times New Roman" w:eastAsia="Times New Roman" w:hAnsi="Times New Roman"/>
          <w:b/>
          <w:color w:val="333333"/>
          <w:sz w:val="28"/>
          <w:szCs w:val="28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внимание</w:t>
      </w:r>
      <w:proofErr w:type="gramEnd"/>
      <w:r w:rsidRPr="00570755">
        <w:rPr>
          <w:rFonts w:ascii="Times New Roman" w:eastAsia="Times New Roman" w:hAnsi="Times New Roman"/>
          <w:color w:val="333333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570755">
        <w:rPr>
          <w:rFonts w:ascii="Times New Roman" w:eastAsia="Times New Roman" w:hAnsi="Times New Roman"/>
          <w:b/>
          <w:color w:val="333333"/>
          <w:sz w:val="28"/>
          <w:szCs w:val="28"/>
        </w:rPr>
        <w:t>к</w:t>
      </w:r>
      <w:proofErr w:type="gramEnd"/>
      <w:r w:rsidRPr="00570755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следующим: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экстремистко-политического</w:t>
      </w:r>
      <w:proofErr w:type="spellEnd"/>
      <w:r w:rsidRPr="00570755">
        <w:rPr>
          <w:rFonts w:ascii="Times New Roman" w:eastAsia="Times New Roman" w:hAnsi="Times New Roman"/>
          <w:color w:val="333333"/>
          <w:sz w:val="28"/>
          <w:szCs w:val="28"/>
        </w:rPr>
        <w:t xml:space="preserve"> или социально-экстремального содержания;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повышенное увлечение вредными привычками;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- псевдонимы в Интернете, пароли и т.п. носят экстремально-политический характер.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570755" w:rsidRPr="00570755" w:rsidRDefault="00570755" w:rsidP="00CE1C8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570755" w:rsidRPr="00570755" w:rsidRDefault="00570755" w:rsidP="00CE1C8C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57075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Будьте более внимательны к своим детям!</w:t>
      </w:r>
    </w:p>
    <w:p w:rsidR="00570755" w:rsidRPr="00570755" w:rsidRDefault="00570755" w:rsidP="00CE1C8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70755" w:rsidRPr="00570755" w:rsidRDefault="00570755" w:rsidP="00CE1C8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707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Литература:</w:t>
      </w:r>
    </w:p>
    <w:p w:rsidR="002068D6" w:rsidRPr="00570755" w:rsidRDefault="002068D6" w:rsidP="00CE1C8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D0221" w:rsidRPr="003D0221" w:rsidRDefault="003D0221" w:rsidP="00CE1C8C">
      <w:pPr>
        <w:widowControl/>
        <w:numPr>
          <w:ilvl w:val="0"/>
          <w:numId w:val="3"/>
        </w:numPr>
        <w:tabs>
          <w:tab w:val="num" w:pos="360"/>
          <w:tab w:val="num" w:pos="720"/>
          <w:tab w:val="left" w:pos="1080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755">
        <w:rPr>
          <w:rFonts w:ascii="Times New Roman" w:hAnsi="Times New Roman"/>
          <w:sz w:val="28"/>
          <w:szCs w:val="28"/>
        </w:rPr>
        <w:t>Федеральном Закон</w:t>
      </w:r>
      <w:r w:rsidRPr="003D0221">
        <w:rPr>
          <w:rFonts w:ascii="Times New Roman" w:hAnsi="Times New Roman"/>
          <w:sz w:val="28"/>
          <w:szCs w:val="28"/>
        </w:rPr>
        <w:t xml:space="preserve"> </w:t>
      </w:r>
      <w:r w:rsidRPr="00570755">
        <w:rPr>
          <w:rFonts w:ascii="Times New Roman" w:hAnsi="Times New Roman"/>
          <w:sz w:val="28"/>
          <w:szCs w:val="28"/>
        </w:rPr>
        <w:t xml:space="preserve"> от 25 июля 2002 г. N 114-ФЗ "О противодействии экстремистской деятельности", понятие "экстремистская деятельность (экстремизм)"</w:t>
      </w:r>
      <w:proofErr w:type="gramEnd"/>
    </w:p>
    <w:p w:rsidR="00F542C6" w:rsidRPr="00570755" w:rsidRDefault="00F542C6" w:rsidP="00CE1C8C">
      <w:pPr>
        <w:widowControl/>
        <w:numPr>
          <w:ilvl w:val="0"/>
          <w:numId w:val="3"/>
        </w:numPr>
        <w:tabs>
          <w:tab w:val="num" w:pos="360"/>
          <w:tab w:val="num" w:pos="720"/>
          <w:tab w:val="left" w:pos="1080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Клепцова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Е.Ю. Психология и педагогика толерантности: Учебное пособие. – М.: </w:t>
      </w:r>
      <w:proofErr w:type="spellStart"/>
      <w:r w:rsidRPr="00570755">
        <w:rPr>
          <w:rFonts w:ascii="Times New Roman" w:hAnsi="Times New Roman"/>
          <w:sz w:val="28"/>
          <w:szCs w:val="28"/>
        </w:rPr>
        <w:t>Академ</w:t>
      </w:r>
      <w:proofErr w:type="gramStart"/>
      <w:r w:rsidRPr="00570755">
        <w:rPr>
          <w:rFonts w:ascii="Times New Roman" w:hAnsi="Times New Roman"/>
          <w:sz w:val="28"/>
          <w:szCs w:val="28"/>
        </w:rPr>
        <w:t>.П</w:t>
      </w:r>
      <w:proofErr w:type="gramEnd"/>
      <w:r w:rsidRPr="00570755">
        <w:rPr>
          <w:rFonts w:ascii="Times New Roman" w:hAnsi="Times New Roman"/>
          <w:sz w:val="28"/>
          <w:szCs w:val="28"/>
        </w:rPr>
        <w:t>роект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, 2004. </w:t>
      </w:r>
    </w:p>
    <w:p w:rsidR="00F542C6" w:rsidRPr="003D0221" w:rsidRDefault="00F542C6" w:rsidP="00CE1C8C">
      <w:pPr>
        <w:widowControl/>
        <w:numPr>
          <w:ilvl w:val="0"/>
          <w:numId w:val="3"/>
        </w:numPr>
        <w:tabs>
          <w:tab w:val="num" w:pos="360"/>
          <w:tab w:val="num" w:pos="720"/>
          <w:tab w:val="left" w:pos="1080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755">
        <w:rPr>
          <w:rFonts w:ascii="Times New Roman" w:hAnsi="Times New Roman"/>
          <w:sz w:val="28"/>
          <w:szCs w:val="28"/>
        </w:rPr>
        <w:t>Кожухарь</w:t>
      </w:r>
      <w:proofErr w:type="spellEnd"/>
      <w:r w:rsidRPr="00570755">
        <w:rPr>
          <w:rFonts w:ascii="Times New Roman" w:hAnsi="Times New Roman"/>
          <w:sz w:val="28"/>
          <w:szCs w:val="28"/>
        </w:rPr>
        <w:t xml:space="preserve"> Г.С.  Модель усиленной мотивации: взаимодействие механизмов межличностной толерантности//Вопросы психологии. – 2007. - № 2.</w:t>
      </w:r>
    </w:p>
    <w:p w:rsidR="003D0221" w:rsidRPr="00570755" w:rsidRDefault="003D0221" w:rsidP="003D0221">
      <w:pPr>
        <w:widowControl/>
        <w:tabs>
          <w:tab w:val="left" w:pos="1080"/>
          <w:tab w:val="num" w:pos="178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2A41C1" w:rsidRPr="00570755" w:rsidRDefault="005F208E" w:rsidP="00CE1C8C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5707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</w:p>
    <w:p w:rsidR="0005482C" w:rsidRDefault="0005482C" w:rsidP="00CE1C8C"/>
    <w:p w:rsidR="002A41C1" w:rsidRPr="002A41C1" w:rsidRDefault="002A41C1" w:rsidP="002A41C1">
      <w:pPr>
        <w:jc w:val="center"/>
        <w:rPr>
          <w:rFonts w:ascii="Times New Roman" w:hAnsi="Times New Roman"/>
          <w:b/>
          <w:sz w:val="24"/>
        </w:rPr>
      </w:pPr>
    </w:p>
    <w:sectPr w:rsidR="002A41C1" w:rsidRPr="002A41C1" w:rsidSect="00CE1C8C">
      <w:pgSz w:w="11906" w:h="16838"/>
      <w:pgMar w:top="851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92307C"/>
    <w:multiLevelType w:val="hybridMultilevel"/>
    <w:tmpl w:val="65A833DA"/>
    <w:lvl w:ilvl="0" w:tplc="42426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CB50BC"/>
    <w:multiLevelType w:val="hybridMultilevel"/>
    <w:tmpl w:val="DF8476C4"/>
    <w:lvl w:ilvl="0" w:tplc="63C6381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5701"/>
    <w:multiLevelType w:val="hybridMultilevel"/>
    <w:tmpl w:val="99F61384"/>
    <w:lvl w:ilvl="0" w:tplc="67DE3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0C5303"/>
    <w:multiLevelType w:val="hybridMultilevel"/>
    <w:tmpl w:val="C308959C"/>
    <w:lvl w:ilvl="0" w:tplc="4B08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B31DF"/>
    <w:multiLevelType w:val="hybridMultilevel"/>
    <w:tmpl w:val="80E2D072"/>
    <w:lvl w:ilvl="0" w:tplc="25300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54918C5"/>
    <w:multiLevelType w:val="hybridMultilevel"/>
    <w:tmpl w:val="A01E072A"/>
    <w:lvl w:ilvl="0" w:tplc="A6B60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0F0A20"/>
    <w:multiLevelType w:val="hybridMultilevel"/>
    <w:tmpl w:val="2D6CDA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41C1"/>
    <w:rsid w:val="00000271"/>
    <w:rsid w:val="00000C7C"/>
    <w:rsid w:val="00000E6A"/>
    <w:rsid w:val="00001DBD"/>
    <w:rsid w:val="000047AF"/>
    <w:rsid w:val="00023A07"/>
    <w:rsid w:val="00027D46"/>
    <w:rsid w:val="00035949"/>
    <w:rsid w:val="00035CE1"/>
    <w:rsid w:val="000409FD"/>
    <w:rsid w:val="00040D32"/>
    <w:rsid w:val="000413C7"/>
    <w:rsid w:val="0004168D"/>
    <w:rsid w:val="00050243"/>
    <w:rsid w:val="00050327"/>
    <w:rsid w:val="00051A70"/>
    <w:rsid w:val="0005482C"/>
    <w:rsid w:val="0005536E"/>
    <w:rsid w:val="000566C7"/>
    <w:rsid w:val="00062942"/>
    <w:rsid w:val="00070703"/>
    <w:rsid w:val="00077EFC"/>
    <w:rsid w:val="00083BE7"/>
    <w:rsid w:val="00083D9C"/>
    <w:rsid w:val="00084E9F"/>
    <w:rsid w:val="000A34BE"/>
    <w:rsid w:val="000A798F"/>
    <w:rsid w:val="000B0B83"/>
    <w:rsid w:val="000B11B1"/>
    <w:rsid w:val="000B5986"/>
    <w:rsid w:val="000D0052"/>
    <w:rsid w:val="000D1B86"/>
    <w:rsid w:val="000D46B7"/>
    <w:rsid w:val="000D6F81"/>
    <w:rsid w:val="000E1786"/>
    <w:rsid w:val="000E28ED"/>
    <w:rsid w:val="000F1782"/>
    <w:rsid w:val="001063B3"/>
    <w:rsid w:val="001175F1"/>
    <w:rsid w:val="00120332"/>
    <w:rsid w:val="00122F3E"/>
    <w:rsid w:val="0013275A"/>
    <w:rsid w:val="00133FB1"/>
    <w:rsid w:val="001346D2"/>
    <w:rsid w:val="00137236"/>
    <w:rsid w:val="0014399D"/>
    <w:rsid w:val="00146EA8"/>
    <w:rsid w:val="0014751B"/>
    <w:rsid w:val="00147F60"/>
    <w:rsid w:val="0015073D"/>
    <w:rsid w:val="00195136"/>
    <w:rsid w:val="001951DC"/>
    <w:rsid w:val="001957EF"/>
    <w:rsid w:val="00196CAF"/>
    <w:rsid w:val="001970FE"/>
    <w:rsid w:val="001A661B"/>
    <w:rsid w:val="001B4959"/>
    <w:rsid w:val="001B5231"/>
    <w:rsid w:val="001D0E62"/>
    <w:rsid w:val="001D4AE4"/>
    <w:rsid w:val="001D7976"/>
    <w:rsid w:val="001E0DF7"/>
    <w:rsid w:val="001F27DF"/>
    <w:rsid w:val="001F28E7"/>
    <w:rsid w:val="001F5DD4"/>
    <w:rsid w:val="00204856"/>
    <w:rsid w:val="00204F9E"/>
    <w:rsid w:val="00205622"/>
    <w:rsid w:val="002068D6"/>
    <w:rsid w:val="00210BF9"/>
    <w:rsid w:val="002137CC"/>
    <w:rsid w:val="002167E6"/>
    <w:rsid w:val="00231DA7"/>
    <w:rsid w:val="002341A2"/>
    <w:rsid w:val="0023484B"/>
    <w:rsid w:val="002402A1"/>
    <w:rsid w:val="00240DCA"/>
    <w:rsid w:val="00251B24"/>
    <w:rsid w:val="00261735"/>
    <w:rsid w:val="00270993"/>
    <w:rsid w:val="0027324E"/>
    <w:rsid w:val="00273E92"/>
    <w:rsid w:val="00276E5E"/>
    <w:rsid w:val="002A353C"/>
    <w:rsid w:val="002A41C1"/>
    <w:rsid w:val="002B72C0"/>
    <w:rsid w:val="002C234E"/>
    <w:rsid w:val="002D05C9"/>
    <w:rsid w:val="002D090F"/>
    <w:rsid w:val="002D4059"/>
    <w:rsid w:val="002E0500"/>
    <w:rsid w:val="0030495E"/>
    <w:rsid w:val="00310969"/>
    <w:rsid w:val="00321714"/>
    <w:rsid w:val="00323480"/>
    <w:rsid w:val="00324957"/>
    <w:rsid w:val="00325D66"/>
    <w:rsid w:val="0033553F"/>
    <w:rsid w:val="00366024"/>
    <w:rsid w:val="00366BC0"/>
    <w:rsid w:val="003771D3"/>
    <w:rsid w:val="00380EBD"/>
    <w:rsid w:val="003825EE"/>
    <w:rsid w:val="00384003"/>
    <w:rsid w:val="00392989"/>
    <w:rsid w:val="00394999"/>
    <w:rsid w:val="003977A3"/>
    <w:rsid w:val="003A2340"/>
    <w:rsid w:val="003B3A38"/>
    <w:rsid w:val="003B65CE"/>
    <w:rsid w:val="003B6956"/>
    <w:rsid w:val="003C14F3"/>
    <w:rsid w:val="003D0221"/>
    <w:rsid w:val="003D39A9"/>
    <w:rsid w:val="003D61EB"/>
    <w:rsid w:val="003E2174"/>
    <w:rsid w:val="003F3E11"/>
    <w:rsid w:val="0040601B"/>
    <w:rsid w:val="00410A12"/>
    <w:rsid w:val="0041776E"/>
    <w:rsid w:val="00425DB2"/>
    <w:rsid w:val="00427A7E"/>
    <w:rsid w:val="00433718"/>
    <w:rsid w:val="00440DA8"/>
    <w:rsid w:val="00464F5A"/>
    <w:rsid w:val="00472E5A"/>
    <w:rsid w:val="00473AC0"/>
    <w:rsid w:val="004763FC"/>
    <w:rsid w:val="00476ADF"/>
    <w:rsid w:val="00482867"/>
    <w:rsid w:val="00483242"/>
    <w:rsid w:val="00486D21"/>
    <w:rsid w:val="00497DFD"/>
    <w:rsid w:val="004A1504"/>
    <w:rsid w:val="004A21FD"/>
    <w:rsid w:val="004B7DC6"/>
    <w:rsid w:val="004C075E"/>
    <w:rsid w:val="004C68ED"/>
    <w:rsid w:val="004C6F30"/>
    <w:rsid w:val="004D033E"/>
    <w:rsid w:val="004D7A15"/>
    <w:rsid w:val="004E1604"/>
    <w:rsid w:val="004E193E"/>
    <w:rsid w:val="004E54BD"/>
    <w:rsid w:val="004F7BAE"/>
    <w:rsid w:val="00507040"/>
    <w:rsid w:val="00522625"/>
    <w:rsid w:val="005272E7"/>
    <w:rsid w:val="00532A26"/>
    <w:rsid w:val="00535AC9"/>
    <w:rsid w:val="00536D0A"/>
    <w:rsid w:val="00540E3C"/>
    <w:rsid w:val="005517D8"/>
    <w:rsid w:val="00553A60"/>
    <w:rsid w:val="00554E81"/>
    <w:rsid w:val="0055699F"/>
    <w:rsid w:val="0056191F"/>
    <w:rsid w:val="00561C54"/>
    <w:rsid w:val="0056216B"/>
    <w:rsid w:val="005636B5"/>
    <w:rsid w:val="00564F39"/>
    <w:rsid w:val="00565E68"/>
    <w:rsid w:val="00570755"/>
    <w:rsid w:val="005738A2"/>
    <w:rsid w:val="00591B63"/>
    <w:rsid w:val="00593185"/>
    <w:rsid w:val="005C0E95"/>
    <w:rsid w:val="005C5702"/>
    <w:rsid w:val="005C6407"/>
    <w:rsid w:val="005C7DCF"/>
    <w:rsid w:val="005D0427"/>
    <w:rsid w:val="005D4F1B"/>
    <w:rsid w:val="005D6784"/>
    <w:rsid w:val="005E0F4D"/>
    <w:rsid w:val="005F0279"/>
    <w:rsid w:val="005F1A8C"/>
    <w:rsid w:val="005F208E"/>
    <w:rsid w:val="005F52C2"/>
    <w:rsid w:val="005F6443"/>
    <w:rsid w:val="0061036E"/>
    <w:rsid w:val="00612D37"/>
    <w:rsid w:val="00615E31"/>
    <w:rsid w:val="0061741B"/>
    <w:rsid w:val="006276FE"/>
    <w:rsid w:val="006332C3"/>
    <w:rsid w:val="0064132F"/>
    <w:rsid w:val="00650900"/>
    <w:rsid w:val="00650D37"/>
    <w:rsid w:val="00651481"/>
    <w:rsid w:val="00656BB8"/>
    <w:rsid w:val="00663817"/>
    <w:rsid w:val="006643EA"/>
    <w:rsid w:val="00665EC3"/>
    <w:rsid w:val="006727F3"/>
    <w:rsid w:val="00676CAA"/>
    <w:rsid w:val="0068546E"/>
    <w:rsid w:val="006868BF"/>
    <w:rsid w:val="00690E59"/>
    <w:rsid w:val="006B1727"/>
    <w:rsid w:val="006B571D"/>
    <w:rsid w:val="006B5A14"/>
    <w:rsid w:val="006C6F6F"/>
    <w:rsid w:val="006C7491"/>
    <w:rsid w:val="006D14B2"/>
    <w:rsid w:val="006D4497"/>
    <w:rsid w:val="006D69BB"/>
    <w:rsid w:val="006E3044"/>
    <w:rsid w:val="006F0230"/>
    <w:rsid w:val="006F2D40"/>
    <w:rsid w:val="006F545B"/>
    <w:rsid w:val="00706339"/>
    <w:rsid w:val="007126D5"/>
    <w:rsid w:val="00721E48"/>
    <w:rsid w:val="00722781"/>
    <w:rsid w:val="00727E1C"/>
    <w:rsid w:val="0073398F"/>
    <w:rsid w:val="0073663D"/>
    <w:rsid w:val="007435B6"/>
    <w:rsid w:val="00743BA9"/>
    <w:rsid w:val="007465FE"/>
    <w:rsid w:val="00746F23"/>
    <w:rsid w:val="0074796E"/>
    <w:rsid w:val="00752494"/>
    <w:rsid w:val="00760FDA"/>
    <w:rsid w:val="00775C32"/>
    <w:rsid w:val="00785CA1"/>
    <w:rsid w:val="00790D6F"/>
    <w:rsid w:val="00792D42"/>
    <w:rsid w:val="007947F8"/>
    <w:rsid w:val="00796399"/>
    <w:rsid w:val="007A0276"/>
    <w:rsid w:val="007A45E1"/>
    <w:rsid w:val="007B6188"/>
    <w:rsid w:val="007C1246"/>
    <w:rsid w:val="007C15EB"/>
    <w:rsid w:val="007C7240"/>
    <w:rsid w:val="007C78F6"/>
    <w:rsid w:val="007C79D4"/>
    <w:rsid w:val="007F2BC2"/>
    <w:rsid w:val="00802147"/>
    <w:rsid w:val="00805B81"/>
    <w:rsid w:val="008073BB"/>
    <w:rsid w:val="00807FE9"/>
    <w:rsid w:val="00825D07"/>
    <w:rsid w:val="00826076"/>
    <w:rsid w:val="00826B80"/>
    <w:rsid w:val="00837C5C"/>
    <w:rsid w:val="008441F7"/>
    <w:rsid w:val="008504E5"/>
    <w:rsid w:val="0085336F"/>
    <w:rsid w:val="008560E9"/>
    <w:rsid w:val="008562F8"/>
    <w:rsid w:val="008655E3"/>
    <w:rsid w:val="00870867"/>
    <w:rsid w:val="00873CA3"/>
    <w:rsid w:val="00874F4E"/>
    <w:rsid w:val="0088128C"/>
    <w:rsid w:val="00882229"/>
    <w:rsid w:val="00887C97"/>
    <w:rsid w:val="00890157"/>
    <w:rsid w:val="00890B97"/>
    <w:rsid w:val="0089427F"/>
    <w:rsid w:val="00894891"/>
    <w:rsid w:val="008A7A62"/>
    <w:rsid w:val="008B32AE"/>
    <w:rsid w:val="008B3767"/>
    <w:rsid w:val="008B3E82"/>
    <w:rsid w:val="008B68AA"/>
    <w:rsid w:val="008B6966"/>
    <w:rsid w:val="008C2CE8"/>
    <w:rsid w:val="008C309E"/>
    <w:rsid w:val="008C5CFA"/>
    <w:rsid w:val="008D0885"/>
    <w:rsid w:val="008F6CAA"/>
    <w:rsid w:val="008F6DBE"/>
    <w:rsid w:val="0090095D"/>
    <w:rsid w:val="0091587F"/>
    <w:rsid w:val="00917AC2"/>
    <w:rsid w:val="00924A45"/>
    <w:rsid w:val="0092734F"/>
    <w:rsid w:val="00930799"/>
    <w:rsid w:val="009327EE"/>
    <w:rsid w:val="00933E8B"/>
    <w:rsid w:val="00936312"/>
    <w:rsid w:val="00943346"/>
    <w:rsid w:val="009500DE"/>
    <w:rsid w:val="009514E4"/>
    <w:rsid w:val="00962525"/>
    <w:rsid w:val="009645D8"/>
    <w:rsid w:val="009726B8"/>
    <w:rsid w:val="00975D47"/>
    <w:rsid w:val="00980F0C"/>
    <w:rsid w:val="009939E9"/>
    <w:rsid w:val="0099762B"/>
    <w:rsid w:val="009A26FA"/>
    <w:rsid w:val="009B4832"/>
    <w:rsid w:val="009B5448"/>
    <w:rsid w:val="009C2E50"/>
    <w:rsid w:val="009C3CC6"/>
    <w:rsid w:val="009C6B90"/>
    <w:rsid w:val="009C77A9"/>
    <w:rsid w:val="009D3C31"/>
    <w:rsid w:val="009E1CB0"/>
    <w:rsid w:val="009F26EF"/>
    <w:rsid w:val="009F57CF"/>
    <w:rsid w:val="009F7A69"/>
    <w:rsid w:val="00A01C6C"/>
    <w:rsid w:val="00A071A9"/>
    <w:rsid w:val="00A14A56"/>
    <w:rsid w:val="00A504E9"/>
    <w:rsid w:val="00A546CE"/>
    <w:rsid w:val="00A619BE"/>
    <w:rsid w:val="00A74A32"/>
    <w:rsid w:val="00A75918"/>
    <w:rsid w:val="00A85681"/>
    <w:rsid w:val="00A86096"/>
    <w:rsid w:val="00A90721"/>
    <w:rsid w:val="00A9505C"/>
    <w:rsid w:val="00AA1CED"/>
    <w:rsid w:val="00AA31DF"/>
    <w:rsid w:val="00AB0995"/>
    <w:rsid w:val="00AB275F"/>
    <w:rsid w:val="00AC224E"/>
    <w:rsid w:val="00AC2F10"/>
    <w:rsid w:val="00AC6AA1"/>
    <w:rsid w:val="00AD2F2F"/>
    <w:rsid w:val="00AD5655"/>
    <w:rsid w:val="00AD6183"/>
    <w:rsid w:val="00AE0B44"/>
    <w:rsid w:val="00AE12ED"/>
    <w:rsid w:val="00AE387A"/>
    <w:rsid w:val="00AE577E"/>
    <w:rsid w:val="00AF1A7E"/>
    <w:rsid w:val="00B052B7"/>
    <w:rsid w:val="00B05C93"/>
    <w:rsid w:val="00B06A09"/>
    <w:rsid w:val="00B135DC"/>
    <w:rsid w:val="00B13A94"/>
    <w:rsid w:val="00B263AB"/>
    <w:rsid w:val="00B26938"/>
    <w:rsid w:val="00B33093"/>
    <w:rsid w:val="00B331EB"/>
    <w:rsid w:val="00B34EF4"/>
    <w:rsid w:val="00B36688"/>
    <w:rsid w:val="00B37F93"/>
    <w:rsid w:val="00B40520"/>
    <w:rsid w:val="00B46F33"/>
    <w:rsid w:val="00B50975"/>
    <w:rsid w:val="00B53DE5"/>
    <w:rsid w:val="00B53E6B"/>
    <w:rsid w:val="00B604E3"/>
    <w:rsid w:val="00B62CD5"/>
    <w:rsid w:val="00B66203"/>
    <w:rsid w:val="00B74CF8"/>
    <w:rsid w:val="00B821A0"/>
    <w:rsid w:val="00B840FB"/>
    <w:rsid w:val="00B90F2E"/>
    <w:rsid w:val="00B92E86"/>
    <w:rsid w:val="00BA1DAE"/>
    <w:rsid w:val="00BA2DD5"/>
    <w:rsid w:val="00BB149F"/>
    <w:rsid w:val="00BB196D"/>
    <w:rsid w:val="00BB3C08"/>
    <w:rsid w:val="00BC7C59"/>
    <w:rsid w:val="00BD1666"/>
    <w:rsid w:val="00BD323A"/>
    <w:rsid w:val="00BD4D90"/>
    <w:rsid w:val="00BD669C"/>
    <w:rsid w:val="00BE0C63"/>
    <w:rsid w:val="00BE2799"/>
    <w:rsid w:val="00C03AEA"/>
    <w:rsid w:val="00C36F84"/>
    <w:rsid w:val="00C51A47"/>
    <w:rsid w:val="00C524BA"/>
    <w:rsid w:val="00C57FF3"/>
    <w:rsid w:val="00C666D6"/>
    <w:rsid w:val="00C71777"/>
    <w:rsid w:val="00C76C58"/>
    <w:rsid w:val="00C95F3E"/>
    <w:rsid w:val="00C97955"/>
    <w:rsid w:val="00CA55B2"/>
    <w:rsid w:val="00CB12A4"/>
    <w:rsid w:val="00CB35AD"/>
    <w:rsid w:val="00CC229A"/>
    <w:rsid w:val="00CC2721"/>
    <w:rsid w:val="00CC5A00"/>
    <w:rsid w:val="00CD0306"/>
    <w:rsid w:val="00CD13D6"/>
    <w:rsid w:val="00CD32FE"/>
    <w:rsid w:val="00CD71CC"/>
    <w:rsid w:val="00CD78A0"/>
    <w:rsid w:val="00CE024B"/>
    <w:rsid w:val="00CE1C8C"/>
    <w:rsid w:val="00CF0D13"/>
    <w:rsid w:val="00CF4308"/>
    <w:rsid w:val="00D00602"/>
    <w:rsid w:val="00D007CA"/>
    <w:rsid w:val="00D117A1"/>
    <w:rsid w:val="00D13ADF"/>
    <w:rsid w:val="00D214F9"/>
    <w:rsid w:val="00D22E52"/>
    <w:rsid w:val="00D23013"/>
    <w:rsid w:val="00D416A7"/>
    <w:rsid w:val="00D4211D"/>
    <w:rsid w:val="00D44F7C"/>
    <w:rsid w:val="00D54542"/>
    <w:rsid w:val="00D57471"/>
    <w:rsid w:val="00D656DA"/>
    <w:rsid w:val="00D70EAC"/>
    <w:rsid w:val="00D8264D"/>
    <w:rsid w:val="00D861D0"/>
    <w:rsid w:val="00D86A18"/>
    <w:rsid w:val="00D93A55"/>
    <w:rsid w:val="00D93EAB"/>
    <w:rsid w:val="00D94EA7"/>
    <w:rsid w:val="00D958A3"/>
    <w:rsid w:val="00DA0CB6"/>
    <w:rsid w:val="00DA220D"/>
    <w:rsid w:val="00DA35FF"/>
    <w:rsid w:val="00DA6134"/>
    <w:rsid w:val="00DD25B1"/>
    <w:rsid w:val="00DE1B7B"/>
    <w:rsid w:val="00DE7377"/>
    <w:rsid w:val="00DF632D"/>
    <w:rsid w:val="00E01252"/>
    <w:rsid w:val="00E06E42"/>
    <w:rsid w:val="00E10635"/>
    <w:rsid w:val="00E20051"/>
    <w:rsid w:val="00E234A6"/>
    <w:rsid w:val="00E31ADD"/>
    <w:rsid w:val="00E338A0"/>
    <w:rsid w:val="00E33B32"/>
    <w:rsid w:val="00E36301"/>
    <w:rsid w:val="00E444EE"/>
    <w:rsid w:val="00E455EC"/>
    <w:rsid w:val="00E472E1"/>
    <w:rsid w:val="00E53D57"/>
    <w:rsid w:val="00E54201"/>
    <w:rsid w:val="00E678FA"/>
    <w:rsid w:val="00E80889"/>
    <w:rsid w:val="00E82D6D"/>
    <w:rsid w:val="00E91976"/>
    <w:rsid w:val="00EA58DD"/>
    <w:rsid w:val="00EA6D1D"/>
    <w:rsid w:val="00EB0046"/>
    <w:rsid w:val="00EB4737"/>
    <w:rsid w:val="00EC47CA"/>
    <w:rsid w:val="00ED1BE9"/>
    <w:rsid w:val="00EE57ED"/>
    <w:rsid w:val="00EE5D24"/>
    <w:rsid w:val="00EE61CA"/>
    <w:rsid w:val="00EF0A99"/>
    <w:rsid w:val="00EF2A4B"/>
    <w:rsid w:val="00F119CF"/>
    <w:rsid w:val="00F15AF4"/>
    <w:rsid w:val="00F33673"/>
    <w:rsid w:val="00F35732"/>
    <w:rsid w:val="00F35991"/>
    <w:rsid w:val="00F42EE6"/>
    <w:rsid w:val="00F50A4A"/>
    <w:rsid w:val="00F542C6"/>
    <w:rsid w:val="00F609CC"/>
    <w:rsid w:val="00F62B1C"/>
    <w:rsid w:val="00F706F1"/>
    <w:rsid w:val="00F82AFA"/>
    <w:rsid w:val="00F86A8D"/>
    <w:rsid w:val="00F91127"/>
    <w:rsid w:val="00F9218C"/>
    <w:rsid w:val="00F93464"/>
    <w:rsid w:val="00FB06E6"/>
    <w:rsid w:val="00FB155A"/>
    <w:rsid w:val="00FB3A29"/>
    <w:rsid w:val="00FB4646"/>
    <w:rsid w:val="00FB5C36"/>
    <w:rsid w:val="00FB6027"/>
    <w:rsid w:val="00FC74FF"/>
    <w:rsid w:val="00FD3C51"/>
    <w:rsid w:val="00FD666A"/>
    <w:rsid w:val="00FD740C"/>
    <w:rsid w:val="00FF02F5"/>
    <w:rsid w:val="00FF1D31"/>
    <w:rsid w:val="00FF32A1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4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C1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125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01252"/>
  </w:style>
  <w:style w:type="table" w:styleId="a8">
    <w:name w:val="Table Grid"/>
    <w:basedOn w:val="a1"/>
    <w:rsid w:val="00E9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04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a-center.ru/racism-xenophobia/docs/2014/08/d3005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2016-09-21T01:32:00Z</dcterms:created>
  <dcterms:modified xsi:type="dcterms:W3CDTF">2017-12-15T03:25:00Z</dcterms:modified>
</cp:coreProperties>
</file>