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471" w:rsidRDefault="00044471" w:rsidP="000444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39B8">
        <w:rPr>
          <w:rFonts w:ascii="Times New Roman" w:eastAsia="Times New Roman" w:hAnsi="Times New Roman" w:cs="Times New Roman"/>
          <w:b/>
          <w:sz w:val="28"/>
          <w:szCs w:val="28"/>
        </w:rPr>
        <w:t xml:space="preserve">Паспорт инновационного проекта </w:t>
      </w:r>
    </w:p>
    <w:p w:rsidR="00044471" w:rsidRDefault="00044471" w:rsidP="000444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9923"/>
      </w:tblGrid>
      <w:tr w:rsidR="00044471" w:rsidRPr="00A15351" w:rsidTr="00E73FC5">
        <w:tc>
          <w:tcPr>
            <w:tcW w:w="851" w:type="dxa"/>
          </w:tcPr>
          <w:p w:rsidR="00044471" w:rsidRPr="00A15351" w:rsidRDefault="00044471" w:rsidP="00E61A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044471" w:rsidRPr="00A15351" w:rsidRDefault="00044471" w:rsidP="00E61A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инновационного проекта (программы) (тема)</w:t>
            </w:r>
          </w:p>
        </w:tc>
        <w:tc>
          <w:tcPr>
            <w:tcW w:w="9923" w:type="dxa"/>
          </w:tcPr>
          <w:p w:rsidR="00044471" w:rsidRPr="00A15351" w:rsidRDefault="00044471" w:rsidP="000E219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«Школа эмоционального интеллекта» </w:t>
            </w:r>
            <w:r w:rsidRPr="00A15351">
              <w:rPr>
                <w:rFonts w:ascii="Times New Roman" w:hAnsi="Times New Roman" w:cs="Times New Roman"/>
                <w:sz w:val="24"/>
                <w:szCs w:val="24"/>
              </w:rPr>
              <w:t>как модель взаимодействия всех участников образовательного процесса в системе воспитания успешного ребенка»</w:t>
            </w:r>
          </w:p>
        </w:tc>
      </w:tr>
      <w:tr w:rsidR="00044471" w:rsidRPr="00A15351" w:rsidTr="00E73FC5">
        <w:tc>
          <w:tcPr>
            <w:tcW w:w="851" w:type="dxa"/>
          </w:tcPr>
          <w:p w:rsidR="00044471" w:rsidRPr="00A15351" w:rsidRDefault="00044471" w:rsidP="00E61A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044471" w:rsidRPr="00A15351" w:rsidRDefault="00044471" w:rsidP="00E61A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eastAsia="Calibri" w:hAnsi="Times New Roman" w:cs="Times New Roman"/>
                <w:sz w:val="24"/>
                <w:szCs w:val="24"/>
              </w:rPr>
              <w:t>Авторы представляемого опыта</w:t>
            </w:r>
          </w:p>
        </w:tc>
        <w:tc>
          <w:tcPr>
            <w:tcW w:w="9923" w:type="dxa"/>
          </w:tcPr>
          <w:p w:rsidR="00A15351" w:rsidRPr="00A15351" w:rsidRDefault="00B068D5" w:rsidP="00E73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Пузанова Людмила Владимировна, </w:t>
            </w:r>
            <w:proofErr w:type="spellStart"/>
            <w:r w:rsidR="00044471" w:rsidRPr="00A15351">
              <w:rPr>
                <w:rFonts w:ascii="Times New Roman" w:hAnsi="Times New Roman" w:cs="Times New Roman"/>
                <w:sz w:val="24"/>
                <w:szCs w:val="24"/>
              </w:rPr>
              <w:t>Зобнина</w:t>
            </w:r>
            <w:proofErr w:type="spellEnd"/>
            <w:r w:rsidR="00044471" w:rsidRPr="00A1535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Ковалева Татьяна Викторовна,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Леонидовна, </w:t>
            </w:r>
            <w:r w:rsidR="00A15351" w:rsidRPr="00A15351">
              <w:rPr>
                <w:rFonts w:ascii="Times New Roman" w:hAnsi="Times New Roman" w:cs="Times New Roman"/>
                <w:sz w:val="24"/>
                <w:szCs w:val="24"/>
              </w:rPr>
              <w:t>Волкова Наталья Викторовна</w:t>
            </w:r>
            <w:r w:rsidR="003B43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B4306">
              <w:rPr>
                <w:rFonts w:ascii="Times New Roman" w:hAnsi="Times New Roman" w:cs="Times New Roman"/>
                <w:sz w:val="24"/>
                <w:szCs w:val="24"/>
              </w:rPr>
              <w:t>Шрамкова</w:t>
            </w:r>
            <w:proofErr w:type="spellEnd"/>
            <w:r w:rsidR="003B4306"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Валерьевна</w:t>
            </w:r>
          </w:p>
        </w:tc>
      </w:tr>
      <w:tr w:rsidR="00044471" w:rsidRPr="00A15351" w:rsidTr="00E73FC5">
        <w:tc>
          <w:tcPr>
            <w:tcW w:w="851" w:type="dxa"/>
          </w:tcPr>
          <w:p w:rsidR="00044471" w:rsidRPr="00A15351" w:rsidRDefault="00044471" w:rsidP="00E61A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044471" w:rsidRPr="00A15351" w:rsidRDefault="00044471" w:rsidP="00E61A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eastAsia="Calibri" w:hAnsi="Times New Roman" w:cs="Times New Roman"/>
                <w:sz w:val="24"/>
                <w:szCs w:val="24"/>
              </w:rPr>
              <w:t>Научный руководитель (если есть). Научная степень, звание</w:t>
            </w:r>
          </w:p>
        </w:tc>
        <w:tc>
          <w:tcPr>
            <w:tcW w:w="9923" w:type="dxa"/>
          </w:tcPr>
          <w:p w:rsidR="00044471" w:rsidRPr="00E73FC5" w:rsidRDefault="00044471" w:rsidP="00E73F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FC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Новикова Светлана Сергеевна, кандидат педагогических наук, доцент</w:t>
            </w:r>
            <w:r w:rsidR="00AD43AA" w:rsidRPr="00E73FC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D43AA" w:rsidRPr="00E73F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кафедры общей психологии и социальных коммуникаций</w:t>
            </w:r>
            <w:r w:rsidR="00AD43AA" w:rsidRPr="00E73F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E73FC5" w:rsidRPr="00E73F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Федерально</w:t>
            </w:r>
            <w:r w:rsidR="00E73FC5" w:rsidRPr="00E73F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</w:t>
            </w:r>
            <w:r w:rsidR="00E73FC5" w:rsidRPr="00E73F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государственно</w:t>
            </w:r>
            <w:r w:rsidR="00E73FC5" w:rsidRPr="00E73F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</w:t>
            </w:r>
            <w:r w:rsidR="00E73FC5" w:rsidRPr="00E73F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бюджетно</w:t>
            </w:r>
            <w:r w:rsidR="00E73FC5" w:rsidRPr="00E73F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</w:t>
            </w:r>
            <w:r w:rsidR="00E73FC5" w:rsidRPr="00E73F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образовательно</w:t>
            </w:r>
            <w:r w:rsidR="00E73FC5" w:rsidRPr="00E73F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</w:t>
            </w:r>
            <w:r w:rsidR="00E73FC5" w:rsidRPr="00E73F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учреждени</w:t>
            </w:r>
            <w:r w:rsidR="00E73FC5" w:rsidRPr="00E73F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</w:t>
            </w:r>
            <w:r w:rsidR="00E73FC5" w:rsidRPr="00E73F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высшего образования </w:t>
            </w:r>
            <w:r w:rsidR="00E73F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="00E73FC5" w:rsidRPr="00E73F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Сочинский государственный университет</w:t>
            </w:r>
            <w:r w:rsidR="00E73F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r w:rsidR="00E73FC5" w:rsidRPr="00E73F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(СГУ)</w:t>
            </w:r>
          </w:p>
        </w:tc>
      </w:tr>
      <w:tr w:rsidR="00044471" w:rsidRPr="00A15351" w:rsidTr="00E73FC5">
        <w:tc>
          <w:tcPr>
            <w:tcW w:w="851" w:type="dxa"/>
          </w:tcPr>
          <w:p w:rsidR="00044471" w:rsidRPr="00A15351" w:rsidRDefault="00044471" w:rsidP="00E61A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044471" w:rsidRPr="00A15351" w:rsidRDefault="00044471" w:rsidP="00E61A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eastAsia="Calibri" w:hAnsi="Times New Roman" w:cs="Times New Roman"/>
                <w:sz w:val="24"/>
                <w:szCs w:val="24"/>
              </w:rPr>
              <w:t>Цели внедрения инновационного проекта (программы)</w:t>
            </w:r>
          </w:p>
        </w:tc>
        <w:tc>
          <w:tcPr>
            <w:tcW w:w="9923" w:type="dxa"/>
          </w:tcPr>
          <w:p w:rsidR="00044471" w:rsidRPr="00EE022B" w:rsidRDefault="00EE022B" w:rsidP="00EE022B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модели эффективного взаимодействия всех участников образовательного процесса (обучающихся, педагогов и родителей) для развития эмоционального интеллекта у младших школьников.</w:t>
            </w:r>
          </w:p>
        </w:tc>
      </w:tr>
      <w:tr w:rsidR="00044471" w:rsidRPr="00A15351" w:rsidTr="00E73FC5">
        <w:tc>
          <w:tcPr>
            <w:tcW w:w="851" w:type="dxa"/>
          </w:tcPr>
          <w:p w:rsidR="00044471" w:rsidRPr="00A15351" w:rsidRDefault="00044471" w:rsidP="00E61A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044471" w:rsidRPr="00A15351" w:rsidRDefault="00044471" w:rsidP="00E61A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eastAsia="Calibri" w:hAnsi="Times New Roman" w:cs="Times New Roman"/>
                <w:sz w:val="24"/>
                <w:szCs w:val="24"/>
              </w:rPr>
              <w:t>Задачи внедрения инновационного проекта (программы)</w:t>
            </w:r>
          </w:p>
        </w:tc>
        <w:tc>
          <w:tcPr>
            <w:tcW w:w="9923" w:type="dxa"/>
          </w:tcPr>
          <w:p w:rsidR="00044471" w:rsidRPr="00A15351" w:rsidRDefault="00044471" w:rsidP="00A15351">
            <w:pPr>
              <w:pStyle w:val="a4"/>
              <w:numPr>
                <w:ilvl w:val="0"/>
                <w:numId w:val="1"/>
              </w:numPr>
              <w:tabs>
                <w:tab w:val="left" w:pos="26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эмоционального интеллекта у младших школьников.</w:t>
            </w:r>
          </w:p>
          <w:p w:rsidR="00044471" w:rsidRPr="00A15351" w:rsidRDefault="00044471" w:rsidP="00A15351">
            <w:pPr>
              <w:pStyle w:val="a4"/>
              <w:numPr>
                <w:ilvl w:val="0"/>
                <w:numId w:val="1"/>
              </w:numPr>
              <w:tabs>
                <w:tab w:val="left" w:pos="26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hAnsi="Times New Roman" w:cs="Times New Roman"/>
                <w:sz w:val="24"/>
                <w:szCs w:val="24"/>
              </w:rPr>
              <w:t>Повышение компетенций педагогов в области эмоционального интеллекта, его диагностики и формирования у школьников.</w:t>
            </w:r>
          </w:p>
          <w:p w:rsidR="00044471" w:rsidRPr="00A15351" w:rsidRDefault="00044471" w:rsidP="00A15351">
            <w:pPr>
              <w:pStyle w:val="a4"/>
              <w:numPr>
                <w:ilvl w:val="0"/>
                <w:numId w:val="1"/>
              </w:numPr>
              <w:tabs>
                <w:tab w:val="left" w:pos="26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просвещение родителей в области развития эмоционального интеллекта у детей.</w:t>
            </w:r>
          </w:p>
        </w:tc>
      </w:tr>
      <w:tr w:rsidR="00044471" w:rsidRPr="00A15351" w:rsidTr="00E73FC5">
        <w:tc>
          <w:tcPr>
            <w:tcW w:w="851" w:type="dxa"/>
          </w:tcPr>
          <w:p w:rsidR="00044471" w:rsidRPr="00A15351" w:rsidRDefault="00044471" w:rsidP="00E61A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044471" w:rsidRPr="00A15351" w:rsidRDefault="00044471" w:rsidP="00E61A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идея (идеи) предлагаемого инновационного проекта (программы)</w:t>
            </w:r>
          </w:p>
        </w:tc>
        <w:tc>
          <w:tcPr>
            <w:tcW w:w="9923" w:type="dxa"/>
          </w:tcPr>
          <w:p w:rsidR="00044471" w:rsidRPr="00A15351" w:rsidRDefault="005A4C00" w:rsidP="00A15351">
            <w:pPr>
              <w:widowControl w:val="0"/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5351">
              <w:rPr>
                <w:rFonts w:ascii="Times New Roman" w:hAnsi="Times New Roman"/>
                <w:sz w:val="24"/>
                <w:szCs w:val="24"/>
              </w:rPr>
              <w:t xml:space="preserve">Ключевая идея проекта лежит в достижении личностных результатов освоения младшими школьниками </w:t>
            </w:r>
            <w:r w:rsidRPr="00A15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программы воспитания </w:t>
            </w:r>
            <w:r w:rsidRPr="00A15351">
              <w:rPr>
                <w:rFonts w:ascii="Times New Roman" w:hAnsi="Times New Roman"/>
                <w:sz w:val="24"/>
                <w:szCs w:val="24"/>
              </w:rPr>
              <w:t xml:space="preserve">основной образовательной программы начального общего образования через развитие у них эмоционального интеллекта как одной из важнейших составляющих успешной личности, </w:t>
            </w:r>
            <w:r w:rsidRPr="00A15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также повышение компетенций и психолого-педагогическое просвещение у участников образовательного процесса – педагогов и родителей в области эмоционального интеллекта.</w:t>
            </w:r>
            <w:r w:rsidR="00A15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44471" w:rsidRPr="00A15351">
              <w:rPr>
                <w:rFonts w:ascii="Times New Roman" w:hAnsi="Times New Roman" w:cs="Times New Roman"/>
                <w:sz w:val="24"/>
                <w:szCs w:val="24"/>
              </w:rPr>
              <w:t>Данную идею в рамках инновационного проекта предполагается реализовать через следующие направления:</w:t>
            </w:r>
            <w:r w:rsidR="00A15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15351"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обучающимися, работа с педагогами, р</w:t>
            </w:r>
            <w:r w:rsidR="00044471" w:rsidRPr="00A15351">
              <w:rPr>
                <w:rFonts w:ascii="Times New Roman" w:hAnsi="Times New Roman" w:cs="Times New Roman"/>
                <w:sz w:val="24"/>
                <w:szCs w:val="24"/>
              </w:rPr>
              <w:t>абота с родителями.</w:t>
            </w:r>
          </w:p>
        </w:tc>
      </w:tr>
      <w:tr w:rsidR="00044471" w:rsidRPr="00A15351" w:rsidTr="00E73FC5">
        <w:tc>
          <w:tcPr>
            <w:tcW w:w="851" w:type="dxa"/>
          </w:tcPr>
          <w:p w:rsidR="00044471" w:rsidRPr="00A15351" w:rsidRDefault="00044471" w:rsidP="00E61A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044471" w:rsidRPr="00A15351" w:rsidRDefault="00044471" w:rsidP="00E61A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Нормативно-правовое обеспечение инновационного проекта (программы)</w:t>
            </w:r>
          </w:p>
        </w:tc>
        <w:tc>
          <w:tcPr>
            <w:tcW w:w="9923" w:type="dxa"/>
          </w:tcPr>
          <w:p w:rsidR="003C2D31" w:rsidRPr="00A15351" w:rsidRDefault="003C2D31" w:rsidP="00A15351">
            <w:pPr>
              <w:pStyle w:val="Default"/>
              <w:tabs>
                <w:tab w:val="left" w:pos="709"/>
              </w:tabs>
              <w:jc w:val="both"/>
              <w:rPr>
                <w:color w:val="000000" w:themeColor="text1"/>
              </w:rPr>
            </w:pPr>
            <w:r w:rsidRPr="00A15351">
              <w:rPr>
                <w:color w:val="000000" w:themeColor="text1"/>
              </w:rPr>
              <w:t xml:space="preserve">Конвенция о правах ребенка (одобрена Генеральной Ассамблеей ООН 20.11.1989 г., вступила в силу 15.09.1990 г.). </w:t>
            </w:r>
          </w:p>
          <w:p w:rsidR="003C2D31" w:rsidRPr="00A15351" w:rsidRDefault="003C2D31" w:rsidP="00A15351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351">
              <w:rPr>
                <w:rFonts w:ascii="Times New Roman" w:hAnsi="Times New Roman" w:cs="Times New Roman"/>
                <w:bCs/>
                <w:sz w:val="24"/>
                <w:szCs w:val="24"/>
              </w:rPr>
              <w:t>На федеральном уровне:</w:t>
            </w:r>
          </w:p>
          <w:p w:rsidR="003C2D31" w:rsidRPr="00A15351" w:rsidRDefault="003C2D31" w:rsidP="00A15351">
            <w:pPr>
              <w:pStyle w:val="Default"/>
              <w:numPr>
                <w:ilvl w:val="0"/>
                <w:numId w:val="4"/>
              </w:numPr>
              <w:tabs>
                <w:tab w:val="left" w:pos="317"/>
              </w:tabs>
              <w:ind w:left="0" w:firstLine="33"/>
              <w:jc w:val="both"/>
            </w:pPr>
            <w:r w:rsidRPr="00A15351">
              <w:t xml:space="preserve">Федеральный закон «Об образовании в Российской Федерации» № 273-ФЗ от 29 декабря 2012 года; </w:t>
            </w:r>
          </w:p>
          <w:p w:rsidR="003C2D31" w:rsidRPr="00A15351" w:rsidRDefault="003C2D31" w:rsidP="00A15351">
            <w:pPr>
              <w:pStyle w:val="Default"/>
              <w:numPr>
                <w:ilvl w:val="0"/>
                <w:numId w:val="4"/>
              </w:numPr>
              <w:tabs>
                <w:tab w:val="left" w:pos="317"/>
              </w:tabs>
              <w:ind w:left="0" w:firstLine="33"/>
              <w:jc w:val="both"/>
              <w:rPr>
                <w:color w:val="000000" w:themeColor="text1"/>
              </w:rPr>
            </w:pPr>
            <w:r w:rsidRPr="00A15351">
              <w:t xml:space="preserve">Федеральный государственный образовательный стандарт начального общего </w:t>
            </w:r>
            <w:r w:rsidRPr="00A15351">
              <w:lastRenderedPageBreak/>
              <w:t>образования, утвержденный приказом</w:t>
            </w:r>
            <w:r w:rsidRPr="00A15351">
              <w:rPr>
                <w:color w:val="B3B3B3"/>
                <w:shd w:val="clear" w:color="auto" w:fill="FFFFFF"/>
              </w:rPr>
              <w:t xml:space="preserve"> </w:t>
            </w:r>
            <w:r w:rsidRPr="00A15351">
              <w:rPr>
                <w:color w:val="000000" w:themeColor="text1"/>
                <w:shd w:val="clear" w:color="auto" w:fill="FFFFFF"/>
              </w:rPr>
              <w:t>Министерства просвещения РФ от 31 мая 2021 г. № 286</w:t>
            </w:r>
            <w:r w:rsidRPr="00A15351">
              <w:rPr>
                <w:color w:val="000000" w:themeColor="text1"/>
              </w:rPr>
              <w:t xml:space="preserve">; </w:t>
            </w:r>
          </w:p>
          <w:p w:rsidR="003C2D31" w:rsidRPr="00A15351" w:rsidRDefault="003C2D31" w:rsidP="00A15351">
            <w:pPr>
              <w:pStyle w:val="Default"/>
              <w:numPr>
                <w:ilvl w:val="0"/>
                <w:numId w:val="4"/>
              </w:numPr>
              <w:tabs>
                <w:tab w:val="left" w:pos="317"/>
              </w:tabs>
              <w:ind w:left="0" w:firstLine="33"/>
              <w:jc w:val="both"/>
              <w:rPr>
                <w:color w:val="000000" w:themeColor="text1"/>
              </w:rPr>
            </w:pPr>
            <w:r w:rsidRPr="00A15351">
              <w:rPr>
                <w:color w:val="000000" w:themeColor="text1"/>
              </w:rPr>
      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г. № 3; </w:t>
            </w:r>
          </w:p>
          <w:p w:rsidR="003C2D31" w:rsidRPr="00A15351" w:rsidRDefault="003C2D31" w:rsidP="00A15351">
            <w:pPr>
              <w:pStyle w:val="Default"/>
              <w:numPr>
                <w:ilvl w:val="0"/>
                <w:numId w:val="4"/>
              </w:numPr>
              <w:tabs>
                <w:tab w:val="left" w:pos="317"/>
              </w:tabs>
              <w:ind w:left="0" w:firstLine="33"/>
              <w:jc w:val="both"/>
            </w:pPr>
            <w:r w:rsidRPr="00A15351">
              <w:t xml:space="preserve">Государственная программа РФ «Развитие образования» на 2018-2025 годы, утвержденная постановлением Правительства РФ от 26 декабря 2017 г. № 1642; </w:t>
            </w:r>
          </w:p>
          <w:p w:rsidR="003C2D31" w:rsidRPr="00A15351" w:rsidRDefault="003C2D31" w:rsidP="00A15351">
            <w:pPr>
              <w:pStyle w:val="Default"/>
              <w:numPr>
                <w:ilvl w:val="0"/>
                <w:numId w:val="4"/>
              </w:numPr>
              <w:tabs>
                <w:tab w:val="left" w:pos="317"/>
              </w:tabs>
              <w:ind w:left="0" w:firstLine="33"/>
              <w:jc w:val="both"/>
            </w:pPr>
            <w:r w:rsidRPr="00A15351">
              <w:t xml:space="preserve">«Стратегия развития воспитания в Российской Федерации на период до 2025 года», утвержденная распоряжением Правительства Российской Федерации от 29 мая 2015 г. № 996-р г. Москва; </w:t>
            </w:r>
          </w:p>
          <w:p w:rsidR="003C2D31" w:rsidRPr="00A15351" w:rsidRDefault="003C2D31" w:rsidP="00A15351">
            <w:pPr>
              <w:pStyle w:val="Default"/>
              <w:numPr>
                <w:ilvl w:val="0"/>
                <w:numId w:val="4"/>
              </w:numPr>
              <w:tabs>
                <w:tab w:val="left" w:pos="317"/>
              </w:tabs>
              <w:ind w:left="0" w:firstLine="33"/>
              <w:jc w:val="both"/>
            </w:pPr>
            <w:r w:rsidRPr="00A15351">
              <w:t>Паспорт национального проекта «Образование», утвержденный президиумом Совета при Президенте Российской Федерации по стратегическому развитию и национальным проектам (протокол от 24 декабря 2018 г. № 16);</w:t>
            </w:r>
          </w:p>
          <w:p w:rsidR="003C2D31" w:rsidRPr="00A15351" w:rsidRDefault="003C2D31" w:rsidP="00A15351">
            <w:pPr>
              <w:pStyle w:val="Default"/>
              <w:numPr>
                <w:ilvl w:val="0"/>
                <w:numId w:val="4"/>
              </w:numPr>
              <w:tabs>
                <w:tab w:val="left" w:pos="317"/>
              </w:tabs>
              <w:ind w:left="0" w:firstLine="33"/>
              <w:jc w:val="both"/>
            </w:pPr>
            <w:r w:rsidRPr="00A15351">
              <w:rPr>
                <w:color w:val="000000" w:themeColor="text1"/>
                <w:shd w:val="clear" w:color="auto" w:fill="FFFFFF"/>
              </w:rPr>
              <w:t>Указ Президента Российской Федерации «О национальных целях развития Российской Федерации на период до 2030 года» от 21 июля 2020 г. № 204.</w:t>
            </w:r>
          </w:p>
          <w:p w:rsidR="003C2D31" w:rsidRPr="00A15351" w:rsidRDefault="003C2D31" w:rsidP="00A15351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351">
              <w:rPr>
                <w:rFonts w:ascii="Times New Roman" w:hAnsi="Times New Roman" w:cs="Times New Roman"/>
                <w:bCs/>
                <w:sz w:val="24"/>
                <w:szCs w:val="24"/>
              </w:rPr>
              <w:t>На региональном уровне:</w:t>
            </w:r>
          </w:p>
          <w:p w:rsidR="003C2D31" w:rsidRPr="00A15351" w:rsidRDefault="003C2D31" w:rsidP="00A15351">
            <w:pPr>
              <w:pStyle w:val="Default"/>
              <w:numPr>
                <w:ilvl w:val="0"/>
                <w:numId w:val="5"/>
              </w:numPr>
              <w:tabs>
                <w:tab w:val="left" w:pos="317"/>
              </w:tabs>
              <w:ind w:left="0" w:firstLine="33"/>
              <w:jc w:val="both"/>
            </w:pPr>
            <w:r w:rsidRPr="00A15351">
              <w:t>Закон Краснодарского края «Об образовании в Краснодарском крае» №2770-КЗ от 16.07.2013 г;</w:t>
            </w:r>
          </w:p>
          <w:p w:rsidR="003C2D31" w:rsidRPr="00A15351" w:rsidRDefault="003C2D31" w:rsidP="00A15351">
            <w:pPr>
              <w:pStyle w:val="Default"/>
              <w:numPr>
                <w:ilvl w:val="0"/>
                <w:numId w:val="5"/>
              </w:numPr>
              <w:tabs>
                <w:tab w:val="left" w:pos="317"/>
              </w:tabs>
              <w:ind w:left="0" w:firstLine="33"/>
              <w:jc w:val="both"/>
            </w:pPr>
            <w:r w:rsidRPr="00A15351">
              <w:t>Постановление главы администрации (губернатора) Краснодарского края от 05.10.2015 г. № 939 «Об утверждении государственной программы Краснодарского края «Развитие образования»;</w:t>
            </w:r>
          </w:p>
          <w:p w:rsidR="003C2D31" w:rsidRPr="00A15351" w:rsidRDefault="003C2D31" w:rsidP="00A15351">
            <w:pPr>
              <w:pStyle w:val="Default"/>
              <w:numPr>
                <w:ilvl w:val="0"/>
                <w:numId w:val="5"/>
              </w:numPr>
              <w:tabs>
                <w:tab w:val="left" w:pos="317"/>
              </w:tabs>
              <w:ind w:left="0" w:firstLine="33"/>
              <w:jc w:val="both"/>
            </w:pPr>
            <w:r w:rsidRPr="00A15351">
              <w:rPr>
                <w:color w:val="000000" w:themeColor="text1"/>
              </w:rPr>
              <w:t>Закон Краснодарского края «О Стратегии социально-экономического развития Краснодарского края до 2030 года» (с изменениями на 9 декабря 2020 года) № 3930-КЗ от 21.12.2018 г.</w:t>
            </w:r>
          </w:p>
          <w:p w:rsidR="003C2D31" w:rsidRPr="00A15351" w:rsidRDefault="003C2D31" w:rsidP="00A15351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351">
              <w:rPr>
                <w:rFonts w:ascii="Times New Roman" w:hAnsi="Times New Roman" w:cs="Times New Roman"/>
                <w:bCs/>
                <w:sz w:val="24"/>
                <w:szCs w:val="24"/>
              </w:rPr>
              <w:t>На уровне образовательной организации:</w:t>
            </w:r>
          </w:p>
          <w:p w:rsidR="003C2D31" w:rsidRPr="00A15351" w:rsidRDefault="003C2D31" w:rsidP="00A15351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hAnsi="Times New Roman" w:cs="Times New Roman"/>
                <w:sz w:val="24"/>
                <w:szCs w:val="24"/>
              </w:rPr>
              <w:t>Устав МОБУ НОШ № 85;</w:t>
            </w:r>
          </w:p>
          <w:p w:rsidR="00044471" w:rsidRPr="00A15351" w:rsidRDefault="003C2D31" w:rsidP="00A15351">
            <w:pPr>
              <w:pStyle w:val="a4"/>
              <w:numPr>
                <w:ilvl w:val="0"/>
                <w:numId w:val="6"/>
              </w:numPr>
              <w:tabs>
                <w:tab w:val="left" w:pos="317"/>
                <w:tab w:val="left" w:pos="415"/>
                <w:tab w:val="left" w:pos="55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 w:rsidR="00A15351" w:rsidRPr="00A1535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1535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 w:rsidR="00A15351" w:rsidRPr="00A15351">
              <w:rPr>
                <w:rFonts w:ascii="Times New Roman" w:hAnsi="Times New Roman" w:cs="Times New Roman"/>
                <w:sz w:val="24"/>
                <w:szCs w:val="24"/>
              </w:rPr>
              <w:t xml:space="preserve"> МОБУ НОШ № 85: «</w:t>
            </w:r>
            <w:r w:rsidRPr="00A15351">
              <w:rPr>
                <w:rFonts w:ascii="Times New Roman" w:hAnsi="Times New Roman" w:cs="Times New Roman"/>
                <w:sz w:val="24"/>
                <w:szCs w:val="24"/>
              </w:rPr>
              <w:t>О создании временной рабочей группы для с</w:t>
            </w:r>
            <w:r w:rsidR="00A15351" w:rsidRPr="00A15351">
              <w:rPr>
                <w:rFonts w:ascii="Times New Roman" w:hAnsi="Times New Roman" w:cs="Times New Roman"/>
                <w:sz w:val="24"/>
                <w:szCs w:val="24"/>
              </w:rPr>
              <w:t>оздания инновационного проекта»,</w:t>
            </w:r>
            <w:r w:rsidRPr="00A15351">
              <w:rPr>
                <w:rFonts w:ascii="Times New Roman" w:hAnsi="Times New Roman" w:cs="Times New Roman"/>
                <w:sz w:val="24"/>
                <w:szCs w:val="24"/>
              </w:rPr>
              <w:t xml:space="preserve"> «Об участии в краевом образовательном конкурсе «Инновационный поиск в 2021 году».</w:t>
            </w:r>
          </w:p>
        </w:tc>
      </w:tr>
      <w:tr w:rsidR="00044471" w:rsidRPr="00A15351" w:rsidTr="00E73FC5">
        <w:tc>
          <w:tcPr>
            <w:tcW w:w="851" w:type="dxa"/>
          </w:tcPr>
          <w:p w:rsidR="00044471" w:rsidRPr="00A15351" w:rsidRDefault="00044471" w:rsidP="00E61A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94" w:type="dxa"/>
          </w:tcPr>
          <w:p w:rsidR="00044471" w:rsidRPr="00A15351" w:rsidRDefault="00044471" w:rsidP="00E61A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eastAsia="Calibri" w:hAnsi="Times New Roman" w:cs="Times New Roman"/>
                <w:sz w:val="24"/>
                <w:szCs w:val="24"/>
              </w:rPr>
              <w:t>Обоснование его/её значимости для развития системы образования Краснодарского края</w:t>
            </w:r>
          </w:p>
        </w:tc>
        <w:tc>
          <w:tcPr>
            <w:tcW w:w="9923" w:type="dxa"/>
          </w:tcPr>
          <w:p w:rsidR="00044471" w:rsidRPr="00F90E1A" w:rsidRDefault="00A15351" w:rsidP="00A91B6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0E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Значимость проекта обусловлена приоритетными направлениями образовательной политики Краснодарского края</w:t>
            </w:r>
            <w:r w:rsidR="00A91B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П</w:t>
            </w:r>
            <w:r w:rsidR="00F90E1A" w:rsidRPr="00F90E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редставленный проект может служить для развития системы образования</w:t>
            </w:r>
            <w:r w:rsidR="00A91B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91B6F" w:rsidRPr="00F90E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Краснодарского края</w:t>
            </w:r>
            <w:r w:rsidR="00F90E1A" w:rsidRPr="00F90E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так как </w:t>
            </w:r>
            <w:r w:rsidR="00A91B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его можно </w:t>
            </w:r>
            <w:r w:rsidR="00A91B6F" w:rsidRPr="00A15351">
              <w:rPr>
                <w:rFonts w:ascii="Times New Roman" w:hAnsi="Times New Roman" w:cs="Times New Roman"/>
                <w:sz w:val="24"/>
                <w:szCs w:val="24"/>
              </w:rPr>
              <w:t>реализовать в любой ОО</w:t>
            </w:r>
            <w:r w:rsidR="00A91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4471" w:rsidRPr="00A15351" w:rsidTr="00E73FC5">
        <w:tc>
          <w:tcPr>
            <w:tcW w:w="851" w:type="dxa"/>
          </w:tcPr>
          <w:p w:rsidR="00044471" w:rsidRPr="00A15351" w:rsidRDefault="00044471" w:rsidP="00E61A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044471" w:rsidRPr="00A15351" w:rsidRDefault="00044471" w:rsidP="00E61A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eastAsia="Calibri" w:hAnsi="Times New Roman" w:cs="Times New Roman"/>
                <w:sz w:val="24"/>
                <w:szCs w:val="24"/>
              </w:rPr>
              <w:t>Новизна (</w:t>
            </w:r>
            <w:proofErr w:type="spellStart"/>
            <w:r w:rsidRPr="00A15351">
              <w:rPr>
                <w:rFonts w:ascii="Times New Roman" w:eastAsia="Calibri" w:hAnsi="Times New Roman" w:cs="Times New Roman"/>
                <w:sz w:val="24"/>
                <w:szCs w:val="24"/>
              </w:rPr>
              <w:t>инновационность</w:t>
            </w:r>
            <w:proofErr w:type="spellEnd"/>
            <w:r w:rsidRPr="00A1535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3" w:type="dxa"/>
          </w:tcPr>
          <w:p w:rsidR="003C2D31" w:rsidRPr="00A15351" w:rsidRDefault="003C2D31" w:rsidP="00A15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Инновационный проект предполагает разработку модели по развитию эмоционального </w:t>
            </w:r>
            <w:r w:rsidRPr="00A1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интеллекта одновременно со всеми участниками образовательного процесса для наибольшей эффективности.</w:t>
            </w:r>
          </w:p>
          <w:p w:rsidR="00044471" w:rsidRPr="00A15351" w:rsidRDefault="003C2D31" w:rsidP="00A15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Отличием инновационного проекта </w:t>
            </w:r>
            <w:r w:rsidRPr="00A15351">
              <w:rPr>
                <w:rFonts w:ascii="Times New Roman" w:hAnsi="Times New Roman" w:cs="Times New Roman"/>
                <w:sz w:val="24"/>
                <w:szCs w:val="24"/>
              </w:rPr>
              <w:t>является то, что в него включены дополнительные направления</w:t>
            </w:r>
            <w:r w:rsidRPr="00A153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одно из которых повышает профессиональные компетентности педагогов </w:t>
            </w:r>
            <w:r w:rsidRPr="00A15351">
              <w:rPr>
                <w:rFonts w:ascii="Times New Roman" w:hAnsi="Times New Roman" w:cs="Times New Roman"/>
                <w:sz w:val="24"/>
                <w:szCs w:val="24"/>
              </w:rPr>
              <w:t>в области эмоционального интеллекта, его диагностики и формирования у школьников и дошкольников, а второе направлено на психолого-педагогическое просвещение родителей в области развития эмоционального интеллекта у детей.</w:t>
            </w:r>
          </w:p>
        </w:tc>
      </w:tr>
      <w:tr w:rsidR="00044471" w:rsidRPr="00A15351" w:rsidTr="00E73FC5">
        <w:tc>
          <w:tcPr>
            <w:tcW w:w="851" w:type="dxa"/>
          </w:tcPr>
          <w:p w:rsidR="00044471" w:rsidRPr="00A15351" w:rsidRDefault="00044471" w:rsidP="00E61A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94" w:type="dxa"/>
          </w:tcPr>
          <w:p w:rsidR="00044471" w:rsidRPr="00A15351" w:rsidRDefault="00044471" w:rsidP="00E61A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значимость</w:t>
            </w:r>
          </w:p>
        </w:tc>
        <w:tc>
          <w:tcPr>
            <w:tcW w:w="9923" w:type="dxa"/>
          </w:tcPr>
          <w:p w:rsidR="005A4C00" w:rsidRPr="00A15351" w:rsidRDefault="005A4C00" w:rsidP="00A15351">
            <w:pPr>
              <w:widowControl w:val="0"/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5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значимость инновационного проекта будет заключаться в достижении личностных результатов освоения младшими школьниками программы воспитания основной образовательной программы начального общего образования через развитие у них эмоционального интеллекта как важной составляющей успешной личности, а также повышение компетенций и психолого-педагогическое просвещение у участников образовательного процесса – педагогов и родителей в области эмоционального интеллекта.</w:t>
            </w:r>
          </w:p>
          <w:p w:rsidR="00044471" w:rsidRPr="00A15351" w:rsidRDefault="005A4C00" w:rsidP="00A15351">
            <w:pPr>
              <w:widowControl w:val="0"/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A1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значимость проекта также состоит в возможности использования результатов и продуктов, полученных в процессе реализации инновационной деятельности.</w:t>
            </w:r>
            <w:r w:rsidRPr="00A15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4471" w:rsidRPr="00A15351" w:rsidTr="00E73FC5">
        <w:tc>
          <w:tcPr>
            <w:tcW w:w="851" w:type="dxa"/>
          </w:tcPr>
          <w:p w:rsidR="00044471" w:rsidRPr="00A15351" w:rsidRDefault="00044471" w:rsidP="00E61A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044471" w:rsidRPr="00A15351" w:rsidRDefault="00044471" w:rsidP="00E61A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eastAsia="Calibri" w:hAnsi="Times New Roman" w:cs="Times New Roman"/>
                <w:sz w:val="24"/>
                <w:szCs w:val="24"/>
              </w:rPr>
              <w:t>Механизм реализации инновации</w:t>
            </w:r>
          </w:p>
        </w:tc>
        <w:tc>
          <w:tcPr>
            <w:tcW w:w="9923" w:type="dxa"/>
          </w:tcPr>
          <w:p w:rsidR="00044471" w:rsidRPr="00A15351" w:rsidRDefault="00044471" w:rsidP="00E61A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4471" w:rsidRPr="00A15351" w:rsidTr="00E73FC5">
        <w:tc>
          <w:tcPr>
            <w:tcW w:w="851" w:type="dxa"/>
          </w:tcPr>
          <w:p w:rsidR="00044471" w:rsidRPr="00A15351" w:rsidRDefault="00044471" w:rsidP="00E61A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eastAsia="Calibri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394" w:type="dxa"/>
          </w:tcPr>
          <w:p w:rsidR="00044471" w:rsidRPr="00A15351" w:rsidRDefault="00044471" w:rsidP="00E61A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A15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этап:</w:t>
            </w:r>
          </w:p>
        </w:tc>
        <w:tc>
          <w:tcPr>
            <w:tcW w:w="9923" w:type="dxa"/>
          </w:tcPr>
          <w:p w:rsidR="00044471" w:rsidRPr="00A15351" w:rsidRDefault="00044471" w:rsidP="000E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Подготовительный</w:t>
            </w:r>
          </w:p>
        </w:tc>
      </w:tr>
      <w:tr w:rsidR="00044471" w:rsidRPr="00A15351" w:rsidTr="00E73FC5">
        <w:tc>
          <w:tcPr>
            <w:tcW w:w="851" w:type="dxa"/>
          </w:tcPr>
          <w:p w:rsidR="00044471" w:rsidRPr="00A15351" w:rsidRDefault="00044471" w:rsidP="00E61A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eastAsia="Calibri" w:hAnsi="Times New Roman" w:cs="Times New Roman"/>
                <w:sz w:val="24"/>
                <w:szCs w:val="24"/>
              </w:rPr>
              <w:t>11.1.1</w:t>
            </w:r>
          </w:p>
        </w:tc>
        <w:tc>
          <w:tcPr>
            <w:tcW w:w="4394" w:type="dxa"/>
          </w:tcPr>
          <w:p w:rsidR="00044471" w:rsidRPr="00A15351" w:rsidRDefault="00044471" w:rsidP="00E61A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923" w:type="dxa"/>
          </w:tcPr>
          <w:p w:rsidR="00044471" w:rsidRPr="00A15351" w:rsidRDefault="005A4C00" w:rsidP="000E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hAnsi="Times New Roman" w:cs="Times New Roman"/>
                <w:sz w:val="24"/>
                <w:szCs w:val="24"/>
              </w:rPr>
              <w:t>январь 2022 г. – май 2022 г.</w:t>
            </w:r>
          </w:p>
        </w:tc>
      </w:tr>
      <w:tr w:rsidR="00044471" w:rsidRPr="00A15351" w:rsidTr="00E73FC5">
        <w:tc>
          <w:tcPr>
            <w:tcW w:w="851" w:type="dxa"/>
          </w:tcPr>
          <w:p w:rsidR="00044471" w:rsidRPr="00A15351" w:rsidRDefault="00044471" w:rsidP="00E61A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eastAsia="Calibri" w:hAnsi="Times New Roman" w:cs="Times New Roman"/>
                <w:sz w:val="24"/>
                <w:szCs w:val="24"/>
              </w:rPr>
              <w:t>11.1.2</w:t>
            </w:r>
          </w:p>
        </w:tc>
        <w:tc>
          <w:tcPr>
            <w:tcW w:w="4394" w:type="dxa"/>
          </w:tcPr>
          <w:p w:rsidR="00044471" w:rsidRPr="00A15351" w:rsidRDefault="00044471" w:rsidP="00E61A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9923" w:type="dxa"/>
          </w:tcPr>
          <w:p w:rsidR="00044471" w:rsidRPr="00A15351" w:rsidRDefault="005A4C00" w:rsidP="000E2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Определение организационно-педагогических и материально-технических условий для реализации инновационного </w:t>
            </w:r>
            <w:r w:rsidR="00A15351" w:rsidRPr="00A15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проекта</w:t>
            </w:r>
            <w:r w:rsidR="00A15351" w:rsidRPr="00A1535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="00A15351" w:rsidRPr="00A153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A153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15351">
              <w:rPr>
                <w:rFonts w:ascii="Times New Roman" w:hAnsi="Times New Roman" w:cs="Times New Roman"/>
                <w:sz w:val="24"/>
                <w:szCs w:val="24"/>
              </w:rPr>
              <w:t>проектирование модели развития эмоционального интеллекта</w:t>
            </w:r>
          </w:p>
        </w:tc>
      </w:tr>
      <w:tr w:rsidR="00044471" w:rsidRPr="00A15351" w:rsidTr="00E73FC5">
        <w:tc>
          <w:tcPr>
            <w:tcW w:w="851" w:type="dxa"/>
          </w:tcPr>
          <w:p w:rsidR="00044471" w:rsidRPr="00A15351" w:rsidRDefault="00044471" w:rsidP="00E61A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eastAsia="Calibri" w:hAnsi="Times New Roman" w:cs="Times New Roman"/>
                <w:sz w:val="24"/>
                <w:szCs w:val="24"/>
              </w:rPr>
              <w:t>11.1.3</w:t>
            </w:r>
          </w:p>
        </w:tc>
        <w:tc>
          <w:tcPr>
            <w:tcW w:w="4394" w:type="dxa"/>
          </w:tcPr>
          <w:p w:rsidR="00044471" w:rsidRPr="00A15351" w:rsidRDefault="00044471" w:rsidP="00E61A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eastAsia="Calibri" w:hAnsi="Times New Roman" w:cs="Times New Roman"/>
                <w:sz w:val="24"/>
                <w:szCs w:val="24"/>
              </w:rPr>
              <w:t>Полученный результат</w:t>
            </w:r>
          </w:p>
        </w:tc>
        <w:tc>
          <w:tcPr>
            <w:tcW w:w="9923" w:type="dxa"/>
          </w:tcPr>
          <w:p w:rsidR="00044471" w:rsidRPr="00A15351" w:rsidRDefault="005A4C00" w:rsidP="000E2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о готовности педагогического коллектива к инновационной деятельности по заявленной теме;</w:t>
            </w:r>
          </w:p>
          <w:p w:rsidR="005A4C00" w:rsidRPr="00A15351" w:rsidRDefault="005A4C00" w:rsidP="000E2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Положения, </w:t>
            </w:r>
            <w:r w:rsidRPr="00A15351">
              <w:rPr>
                <w:rFonts w:ascii="Times New Roman" w:hAnsi="Times New Roman" w:cs="Times New Roman"/>
                <w:sz w:val="24"/>
                <w:szCs w:val="24"/>
              </w:rPr>
              <w:t>приказы;</w:t>
            </w:r>
          </w:p>
          <w:p w:rsidR="005A4C00" w:rsidRPr="00A15351" w:rsidRDefault="005A4C00" w:rsidP="000E2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</w:t>
            </w:r>
            <w:r w:rsidRPr="00A15351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деятельности;</w:t>
            </w:r>
          </w:p>
          <w:p w:rsidR="005A4C00" w:rsidRPr="00A15351" w:rsidRDefault="005A4C00" w:rsidP="000E21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работы с педагогами;</w:t>
            </w:r>
          </w:p>
          <w:p w:rsidR="005A4C00" w:rsidRPr="00A15351" w:rsidRDefault="005A4C00" w:rsidP="000E21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работы с родителями;</w:t>
            </w:r>
          </w:p>
          <w:p w:rsidR="005A4C00" w:rsidRPr="00A15351" w:rsidRDefault="005A4C00" w:rsidP="000E2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hAnsi="Times New Roman" w:cs="Times New Roman"/>
                <w:sz w:val="24"/>
                <w:szCs w:val="24"/>
              </w:rPr>
              <w:t>Утвержденный план и конспекты (сценарии) мероприятий;</w:t>
            </w:r>
          </w:p>
          <w:p w:rsidR="005A4C00" w:rsidRPr="00A15351" w:rsidRDefault="005A4C00" w:rsidP="000E2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hAnsi="Times New Roman" w:cs="Times New Roman"/>
                <w:sz w:val="24"/>
                <w:szCs w:val="24"/>
              </w:rPr>
              <w:t>Программа тематического летнего пришкольного лагеря;</w:t>
            </w:r>
          </w:p>
          <w:p w:rsidR="005A4C00" w:rsidRPr="00A15351" w:rsidRDefault="005A4C00" w:rsidP="000E2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hAnsi="Times New Roman" w:cs="Times New Roman"/>
                <w:sz w:val="24"/>
                <w:szCs w:val="24"/>
              </w:rPr>
              <w:t xml:space="preserve">Пакет диагностических методик по изучению уровня </w:t>
            </w:r>
            <w:proofErr w:type="spellStart"/>
            <w:r w:rsidRPr="00A15351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A15351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эмоционального интеллекта у школьников;</w:t>
            </w:r>
          </w:p>
          <w:p w:rsidR="005A4C00" w:rsidRPr="00A15351" w:rsidRDefault="005A4C00" w:rsidP="000E21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351">
              <w:rPr>
                <w:rFonts w:ascii="Times New Roman" w:hAnsi="Times New Roman" w:cs="Times New Roman"/>
                <w:sz w:val="24"/>
                <w:szCs w:val="24"/>
              </w:rPr>
              <w:t xml:space="preserve">Договора о сетевом взаимодействии. </w:t>
            </w:r>
          </w:p>
        </w:tc>
      </w:tr>
      <w:tr w:rsidR="00044471" w:rsidRPr="00A15351" w:rsidTr="00E73FC5">
        <w:tc>
          <w:tcPr>
            <w:tcW w:w="851" w:type="dxa"/>
          </w:tcPr>
          <w:p w:rsidR="00044471" w:rsidRPr="00A15351" w:rsidRDefault="00044471" w:rsidP="00E61A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eastAsia="Calibri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394" w:type="dxa"/>
          </w:tcPr>
          <w:p w:rsidR="00044471" w:rsidRPr="00A15351" w:rsidRDefault="00044471" w:rsidP="00E61A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A15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этап:</w:t>
            </w:r>
          </w:p>
        </w:tc>
        <w:tc>
          <w:tcPr>
            <w:tcW w:w="9923" w:type="dxa"/>
          </w:tcPr>
          <w:p w:rsidR="00044471" w:rsidRPr="00A15351" w:rsidRDefault="005A4C00" w:rsidP="000E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</w:tr>
      <w:tr w:rsidR="00044471" w:rsidRPr="00A15351" w:rsidTr="00E73FC5">
        <w:tc>
          <w:tcPr>
            <w:tcW w:w="851" w:type="dxa"/>
          </w:tcPr>
          <w:p w:rsidR="00044471" w:rsidRPr="00A15351" w:rsidRDefault="00044471" w:rsidP="00E61A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11.2.1</w:t>
            </w:r>
          </w:p>
        </w:tc>
        <w:tc>
          <w:tcPr>
            <w:tcW w:w="4394" w:type="dxa"/>
          </w:tcPr>
          <w:p w:rsidR="00044471" w:rsidRPr="00A15351" w:rsidRDefault="00044471" w:rsidP="00E61A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923" w:type="dxa"/>
          </w:tcPr>
          <w:p w:rsidR="00044471" w:rsidRPr="00A15351" w:rsidRDefault="005A4C00" w:rsidP="000E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hAnsi="Times New Roman" w:cs="Times New Roman"/>
                <w:sz w:val="24"/>
                <w:szCs w:val="24"/>
              </w:rPr>
              <w:t>июнь 2022 г. – август 2024 г.</w:t>
            </w:r>
          </w:p>
        </w:tc>
      </w:tr>
      <w:tr w:rsidR="00044471" w:rsidRPr="00A15351" w:rsidTr="00E73FC5">
        <w:tc>
          <w:tcPr>
            <w:tcW w:w="851" w:type="dxa"/>
          </w:tcPr>
          <w:p w:rsidR="00044471" w:rsidRPr="00A15351" w:rsidRDefault="00044471" w:rsidP="00E61A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eastAsia="Calibri" w:hAnsi="Times New Roman" w:cs="Times New Roman"/>
                <w:sz w:val="24"/>
                <w:szCs w:val="24"/>
              </w:rPr>
              <w:t>11.2.2</w:t>
            </w:r>
          </w:p>
        </w:tc>
        <w:tc>
          <w:tcPr>
            <w:tcW w:w="4394" w:type="dxa"/>
          </w:tcPr>
          <w:p w:rsidR="00044471" w:rsidRPr="00A15351" w:rsidRDefault="00044471" w:rsidP="00E61A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9923" w:type="dxa"/>
          </w:tcPr>
          <w:p w:rsidR="00044471" w:rsidRPr="00A91B6F" w:rsidRDefault="00A91B6F" w:rsidP="00A91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D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Апробация модели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 w:rsidRPr="00A01DB3">
              <w:rPr>
                <w:rFonts w:ascii="Times New Roman" w:hAnsi="Times New Roman" w:cs="Times New Roman"/>
                <w:sz w:val="24"/>
                <w:szCs w:val="24"/>
              </w:rPr>
              <w:t>эмоционального интеллекта</w:t>
            </w:r>
          </w:p>
        </w:tc>
      </w:tr>
      <w:tr w:rsidR="00044471" w:rsidRPr="00A15351" w:rsidTr="00E73FC5">
        <w:tc>
          <w:tcPr>
            <w:tcW w:w="851" w:type="dxa"/>
          </w:tcPr>
          <w:p w:rsidR="00044471" w:rsidRPr="00A15351" w:rsidRDefault="00044471" w:rsidP="00E61A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eastAsia="Calibri" w:hAnsi="Times New Roman" w:cs="Times New Roman"/>
                <w:sz w:val="24"/>
                <w:szCs w:val="24"/>
              </w:rPr>
              <w:t>11.2.3</w:t>
            </w:r>
          </w:p>
        </w:tc>
        <w:tc>
          <w:tcPr>
            <w:tcW w:w="4394" w:type="dxa"/>
          </w:tcPr>
          <w:p w:rsidR="00044471" w:rsidRPr="00A15351" w:rsidRDefault="00044471" w:rsidP="00E61A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eastAsia="Calibri" w:hAnsi="Times New Roman" w:cs="Times New Roman"/>
                <w:sz w:val="24"/>
                <w:szCs w:val="24"/>
              </w:rPr>
              <w:t>Полученный результат</w:t>
            </w:r>
          </w:p>
        </w:tc>
        <w:tc>
          <w:tcPr>
            <w:tcW w:w="9923" w:type="dxa"/>
          </w:tcPr>
          <w:p w:rsidR="00044471" w:rsidRDefault="00A91B6F" w:rsidP="000E21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Оснащенность образовательного пространства</w:t>
            </w:r>
            <w:r w:rsidR="00B068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91B6F" w:rsidRDefault="00A91B6F" w:rsidP="00A91B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68D5">
              <w:rPr>
                <w:rFonts w:ascii="Times New Roman" w:hAnsi="Times New Roman"/>
                <w:iCs/>
                <w:sz w:val="24"/>
                <w:szCs w:val="24"/>
              </w:rPr>
              <w:t>Образовательный результат:</w:t>
            </w:r>
            <w:r w:rsidRPr="00A01D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1DB3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A01DB3">
              <w:rPr>
                <w:rFonts w:ascii="Times New Roman" w:hAnsi="Times New Roman"/>
                <w:sz w:val="24"/>
                <w:szCs w:val="24"/>
              </w:rPr>
              <w:t xml:space="preserve"> эмоционального интеллекта у школьников</w:t>
            </w:r>
            <w:r w:rsidR="00B068D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1B6F" w:rsidRDefault="00A91B6F" w:rsidP="00A91B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1DB3">
              <w:rPr>
                <w:rFonts w:ascii="Times New Roman" w:hAnsi="Times New Roman"/>
                <w:sz w:val="24"/>
                <w:szCs w:val="24"/>
              </w:rPr>
              <w:t>Повышение компетенций педагогов в области эмоционального интеллекта, его диагностики и формирования у школьников</w:t>
            </w:r>
            <w:r w:rsidR="00B068D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1B6F" w:rsidRDefault="00A91B6F" w:rsidP="00A91B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1DB3">
              <w:rPr>
                <w:rFonts w:ascii="Times New Roman" w:hAnsi="Times New Roman"/>
                <w:sz w:val="24"/>
                <w:szCs w:val="24"/>
              </w:rPr>
              <w:t>Психолого-педагогическое просвещение родителей в области развития эмоционального интеллекта у детей</w:t>
            </w:r>
            <w:r w:rsidR="00B068D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1B6F" w:rsidRDefault="00B068D5" w:rsidP="00A91B6F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Грамоты, дипломы победителей и призеров, статьи в сборниках конференций;</w:t>
            </w:r>
          </w:p>
          <w:p w:rsidR="00B068D5" w:rsidRDefault="00B068D5" w:rsidP="00A91B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1DB3">
              <w:rPr>
                <w:rFonts w:ascii="Times New Roman" w:hAnsi="Times New Roman"/>
                <w:sz w:val="24"/>
                <w:szCs w:val="24"/>
              </w:rPr>
              <w:t>Презентации, выступления, издание методических пособий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68D5" w:rsidRDefault="00B068D5" w:rsidP="00A91B6F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1DB3">
              <w:rPr>
                <w:rFonts w:ascii="Times New Roman" w:hAnsi="Times New Roman"/>
                <w:sz w:val="24"/>
                <w:szCs w:val="24"/>
              </w:rPr>
              <w:t xml:space="preserve">Материалы на школьном сайте, статьи педагогов в сборниках </w:t>
            </w:r>
            <w:r w:rsidRPr="00A01DB3">
              <w:rPr>
                <w:rFonts w:ascii="Times New Roman" w:eastAsia="Times New Roman" w:hAnsi="Times New Roman"/>
                <w:sz w:val="24"/>
                <w:szCs w:val="24"/>
              </w:rPr>
              <w:t>научно-практических конференций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B068D5" w:rsidRPr="00A15351" w:rsidRDefault="00B068D5" w:rsidP="00A91B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1DB3">
              <w:rPr>
                <w:rFonts w:ascii="Times New Roman" w:hAnsi="Times New Roman"/>
                <w:sz w:val="24"/>
                <w:szCs w:val="24"/>
              </w:rPr>
              <w:t>Статьи педагогов в печатных периодических изданиях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44471" w:rsidRPr="00A15351" w:rsidTr="00E73FC5">
        <w:tc>
          <w:tcPr>
            <w:tcW w:w="851" w:type="dxa"/>
          </w:tcPr>
          <w:p w:rsidR="00044471" w:rsidRPr="00A15351" w:rsidRDefault="00044471" w:rsidP="00E61A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eastAsia="Calibri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394" w:type="dxa"/>
          </w:tcPr>
          <w:p w:rsidR="00044471" w:rsidRPr="00A15351" w:rsidRDefault="00044471" w:rsidP="00E61A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A15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этап:</w:t>
            </w:r>
          </w:p>
        </w:tc>
        <w:tc>
          <w:tcPr>
            <w:tcW w:w="9923" w:type="dxa"/>
          </w:tcPr>
          <w:p w:rsidR="00044471" w:rsidRPr="00A15351" w:rsidRDefault="000E219C" w:rsidP="000E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Заключительный </w:t>
            </w:r>
          </w:p>
        </w:tc>
      </w:tr>
      <w:tr w:rsidR="00044471" w:rsidRPr="00A15351" w:rsidTr="00E73FC5">
        <w:tc>
          <w:tcPr>
            <w:tcW w:w="851" w:type="dxa"/>
          </w:tcPr>
          <w:p w:rsidR="00044471" w:rsidRPr="00A15351" w:rsidRDefault="00044471" w:rsidP="00E61A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eastAsia="Calibri" w:hAnsi="Times New Roman" w:cs="Times New Roman"/>
                <w:sz w:val="24"/>
                <w:szCs w:val="24"/>
              </w:rPr>
              <w:t>11.3.1</w:t>
            </w:r>
          </w:p>
        </w:tc>
        <w:tc>
          <w:tcPr>
            <w:tcW w:w="4394" w:type="dxa"/>
          </w:tcPr>
          <w:p w:rsidR="00044471" w:rsidRPr="00A15351" w:rsidRDefault="00044471" w:rsidP="00E61A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923" w:type="dxa"/>
          </w:tcPr>
          <w:p w:rsidR="00044471" w:rsidRPr="00A15351" w:rsidRDefault="000E219C" w:rsidP="000E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 w:rsidR="00B068D5">
              <w:rPr>
                <w:rFonts w:ascii="Times New Roman" w:hAnsi="Times New Roman" w:cs="Times New Roman"/>
                <w:sz w:val="24"/>
                <w:szCs w:val="24"/>
              </w:rPr>
              <w:t>тябрь 2024 г. – декабрь 2024 г.</w:t>
            </w:r>
          </w:p>
        </w:tc>
      </w:tr>
      <w:tr w:rsidR="00044471" w:rsidRPr="00A15351" w:rsidTr="00E73FC5">
        <w:tc>
          <w:tcPr>
            <w:tcW w:w="851" w:type="dxa"/>
          </w:tcPr>
          <w:p w:rsidR="00044471" w:rsidRPr="00A15351" w:rsidRDefault="00044471" w:rsidP="00E61A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eastAsia="Calibri" w:hAnsi="Times New Roman" w:cs="Times New Roman"/>
                <w:sz w:val="24"/>
                <w:szCs w:val="24"/>
              </w:rPr>
              <w:t>11.3.2</w:t>
            </w:r>
          </w:p>
        </w:tc>
        <w:tc>
          <w:tcPr>
            <w:tcW w:w="4394" w:type="dxa"/>
          </w:tcPr>
          <w:p w:rsidR="00044471" w:rsidRPr="00A15351" w:rsidRDefault="00044471" w:rsidP="00E61A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9923" w:type="dxa"/>
          </w:tcPr>
          <w:p w:rsidR="00044471" w:rsidRPr="00A15351" w:rsidRDefault="00B068D5" w:rsidP="000E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DB3">
              <w:rPr>
                <w:rFonts w:ascii="Times New Roman" w:hAnsi="Times New Roman" w:cs="Times New Roman"/>
                <w:sz w:val="24"/>
                <w:szCs w:val="24"/>
              </w:rPr>
              <w:t>Подведение итогов и оценка эффективности инновационного проекта</w:t>
            </w:r>
          </w:p>
        </w:tc>
      </w:tr>
      <w:tr w:rsidR="00044471" w:rsidRPr="00A15351" w:rsidTr="00E73FC5">
        <w:tc>
          <w:tcPr>
            <w:tcW w:w="851" w:type="dxa"/>
          </w:tcPr>
          <w:p w:rsidR="00044471" w:rsidRPr="00A15351" w:rsidRDefault="00044471" w:rsidP="00E61A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eastAsia="Calibri" w:hAnsi="Times New Roman" w:cs="Times New Roman"/>
                <w:sz w:val="24"/>
                <w:szCs w:val="24"/>
              </w:rPr>
              <w:t>11.3.3</w:t>
            </w:r>
          </w:p>
        </w:tc>
        <w:tc>
          <w:tcPr>
            <w:tcW w:w="4394" w:type="dxa"/>
          </w:tcPr>
          <w:p w:rsidR="00044471" w:rsidRPr="00A15351" w:rsidRDefault="00044471" w:rsidP="00E61A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eastAsia="Calibri" w:hAnsi="Times New Roman" w:cs="Times New Roman"/>
                <w:sz w:val="24"/>
                <w:szCs w:val="24"/>
              </w:rPr>
              <w:t>Конечный результат</w:t>
            </w:r>
          </w:p>
        </w:tc>
        <w:tc>
          <w:tcPr>
            <w:tcW w:w="9923" w:type="dxa"/>
          </w:tcPr>
          <w:p w:rsidR="00044471" w:rsidRPr="00B068D5" w:rsidRDefault="00B068D5" w:rsidP="000E2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D5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о результатах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68D5" w:rsidRPr="00B068D5" w:rsidRDefault="00B068D5" w:rsidP="000E2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D5">
              <w:rPr>
                <w:rFonts w:ascii="Times New Roman" w:hAnsi="Times New Roman" w:cs="Times New Roman"/>
                <w:sz w:val="24"/>
                <w:szCs w:val="24"/>
              </w:rPr>
              <w:t>Презентации, выступления, издание методических пособий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68D5" w:rsidRPr="00B068D5" w:rsidRDefault="00B068D5" w:rsidP="000E2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D5">
              <w:rPr>
                <w:rFonts w:ascii="Times New Roman" w:hAnsi="Times New Roman" w:cs="Times New Roman"/>
                <w:sz w:val="24"/>
                <w:szCs w:val="24"/>
              </w:rPr>
              <w:t>Презентации, выступления, статьи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68D5" w:rsidRPr="00A15351" w:rsidRDefault="00B068D5" w:rsidP="000E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8D5">
              <w:rPr>
                <w:rFonts w:ascii="Times New Roman" w:hAnsi="Times New Roman" w:cs="Times New Roman"/>
                <w:sz w:val="24"/>
                <w:szCs w:val="24"/>
              </w:rPr>
              <w:t xml:space="preserve">Статьи педагогов в сборниках </w:t>
            </w:r>
            <w:r w:rsidRPr="00B068D5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научно-практических конференций.</w:t>
            </w:r>
          </w:p>
        </w:tc>
      </w:tr>
      <w:tr w:rsidR="00044471" w:rsidRPr="00A15351" w:rsidTr="00E73FC5">
        <w:tc>
          <w:tcPr>
            <w:tcW w:w="851" w:type="dxa"/>
          </w:tcPr>
          <w:p w:rsidR="00044471" w:rsidRPr="00A15351" w:rsidRDefault="00044471" w:rsidP="00E61A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044471" w:rsidRPr="00A15351" w:rsidRDefault="00044471" w:rsidP="00E61A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Перспективы развития инновации</w:t>
            </w:r>
          </w:p>
        </w:tc>
        <w:tc>
          <w:tcPr>
            <w:tcW w:w="9923" w:type="dxa"/>
          </w:tcPr>
          <w:p w:rsidR="000E219C" w:rsidRPr="00A15351" w:rsidRDefault="000E219C" w:rsidP="00A15351">
            <w:pPr>
              <w:widowControl w:val="0"/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Перспективой инновационного проекта</w:t>
            </w:r>
            <w:r w:rsidRPr="00A153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15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является: </w:t>
            </w:r>
          </w:p>
          <w:p w:rsidR="000E219C" w:rsidRPr="00A15351" w:rsidRDefault="000E219C" w:rsidP="000E219C">
            <w:pPr>
              <w:widowControl w:val="0"/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5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дальнейшее совершенствование практических </w:t>
            </w:r>
            <w:r w:rsidRPr="00A15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 развития эмоционального интеллекта у всех участников образовательного процесса; </w:t>
            </w:r>
          </w:p>
          <w:p w:rsidR="000E219C" w:rsidRPr="00A15351" w:rsidRDefault="000E219C" w:rsidP="000E219C">
            <w:pPr>
              <w:widowControl w:val="0"/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5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диссимиляция опыта через расширение методической сети; </w:t>
            </w:r>
          </w:p>
          <w:p w:rsidR="000E219C" w:rsidRPr="00A15351" w:rsidRDefault="000E219C" w:rsidP="000E219C">
            <w:pPr>
              <w:widowControl w:val="0"/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hAnsi="Times New Roman" w:cs="Times New Roman"/>
                <w:sz w:val="24"/>
                <w:szCs w:val="24"/>
              </w:rPr>
              <w:t xml:space="preserve">- презентация опыта работы в рамках реализации </w:t>
            </w:r>
            <w:r w:rsidRPr="00A15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инновационного</w:t>
            </w:r>
            <w:r w:rsidRPr="00A15351">
              <w:rPr>
                <w:rFonts w:ascii="Times New Roman" w:hAnsi="Times New Roman" w:cs="Times New Roman"/>
                <w:sz w:val="24"/>
                <w:szCs w:val="24"/>
              </w:rPr>
              <w:t xml:space="preserve"> проекта. </w:t>
            </w:r>
          </w:p>
          <w:p w:rsidR="000E219C" w:rsidRPr="00A15351" w:rsidRDefault="000E219C" w:rsidP="00A15351">
            <w:pPr>
              <w:widowControl w:val="0"/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hAnsi="Times New Roman" w:cs="Times New Roman"/>
                <w:bCs/>
                <w:sz w:val="24"/>
                <w:szCs w:val="24"/>
              </w:rPr>
              <w:t>Перспективность применения проекта в других образовательных</w:t>
            </w:r>
            <w:r w:rsidRPr="00A15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1535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организациях:</w:t>
            </w:r>
            <w:r w:rsidRPr="00A15351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конкретные наработки по данному проекту возможно будет реализовать в любой ОО в основной его части, а также полностью или частично без специальной доработки в ОО подобного типа и вида. </w:t>
            </w:r>
          </w:p>
          <w:p w:rsidR="00044471" w:rsidRPr="00A15351" w:rsidRDefault="000E219C" w:rsidP="00A15351">
            <w:pPr>
              <w:widowControl w:val="0"/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A15351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реализации проекта предполагается издание продуктов проекта. Данные материалы будут широко востребованы в связи </w:t>
            </w:r>
            <w:r w:rsidRPr="00A15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актуальностью темы проекта.</w:t>
            </w:r>
          </w:p>
        </w:tc>
      </w:tr>
      <w:tr w:rsidR="00044471" w:rsidRPr="00A15351" w:rsidTr="00E73FC5">
        <w:tc>
          <w:tcPr>
            <w:tcW w:w="851" w:type="dxa"/>
          </w:tcPr>
          <w:p w:rsidR="00044471" w:rsidRPr="00A15351" w:rsidRDefault="00044471" w:rsidP="00E61A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044471" w:rsidRPr="00A15351" w:rsidRDefault="00044471" w:rsidP="00E61A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Предложения по распространению и внедрению инновационного </w:t>
            </w:r>
            <w:r w:rsidRPr="00A153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проекта/программы в практику образовательных организаций края</w:t>
            </w:r>
          </w:p>
        </w:tc>
        <w:tc>
          <w:tcPr>
            <w:tcW w:w="9923" w:type="dxa"/>
          </w:tcPr>
          <w:p w:rsidR="00044471" w:rsidRPr="00A15351" w:rsidRDefault="00A15351" w:rsidP="000E21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0E219C" w:rsidRPr="00A1535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 w:rsidR="000E219C" w:rsidRPr="00A1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E219C" w:rsidRPr="00A153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мультипликативен</w:t>
            </w:r>
            <w:proofErr w:type="spellEnd"/>
            <w:r w:rsidR="000E219C" w:rsidRPr="00A153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="000E219C" w:rsidRPr="00A1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E219C" w:rsidRPr="00A15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может быть успешно тиражирован и применен в практике работы в образовательных организациях любых типов и видов как на базе своего </w:t>
            </w:r>
            <w:r w:rsidR="000E219C" w:rsidRPr="00A153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муниципалитета, так и в масштабах субъектов Российской Федерации.</w:t>
            </w:r>
          </w:p>
        </w:tc>
      </w:tr>
      <w:tr w:rsidR="00044471" w:rsidRPr="00A15351" w:rsidTr="00E73FC5">
        <w:tc>
          <w:tcPr>
            <w:tcW w:w="851" w:type="dxa"/>
          </w:tcPr>
          <w:p w:rsidR="00044471" w:rsidRPr="00A15351" w:rsidRDefault="00044471" w:rsidP="00E61A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394" w:type="dxa"/>
          </w:tcPr>
          <w:p w:rsidR="00044471" w:rsidRPr="00A15351" w:rsidRDefault="00044471" w:rsidP="00E61A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научных и (или) учебно-методических разработок по теме инновационной деятельности</w:t>
            </w:r>
          </w:p>
        </w:tc>
        <w:tc>
          <w:tcPr>
            <w:tcW w:w="9923" w:type="dxa"/>
          </w:tcPr>
          <w:p w:rsidR="000E219C" w:rsidRPr="00A15351" w:rsidRDefault="000E219C" w:rsidP="00A15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15351">
              <w:rPr>
                <w:rFonts w:ascii="Times New Roman" w:hAnsi="Times New Roman" w:cs="Times New Roman"/>
                <w:sz w:val="24"/>
                <w:szCs w:val="24"/>
              </w:rPr>
              <w:t>Программа внеурочной деятельности по развитию эмоционального интеллекта у младших школьников;</w:t>
            </w:r>
          </w:p>
          <w:p w:rsidR="000E219C" w:rsidRPr="00A15351" w:rsidRDefault="000E219C" w:rsidP="00A15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15351">
              <w:rPr>
                <w:rFonts w:ascii="Times New Roman" w:hAnsi="Times New Roman" w:cs="Times New Roman"/>
                <w:sz w:val="24"/>
                <w:szCs w:val="24"/>
              </w:rPr>
              <w:t>Программа повышения компетенций педагогов в области эмоционального интеллекта, его диагностики и формирования у младших школьников;</w:t>
            </w:r>
          </w:p>
          <w:p w:rsidR="000E219C" w:rsidRPr="00A15351" w:rsidRDefault="000E219C" w:rsidP="00A15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hAnsi="Times New Roman" w:cs="Times New Roman"/>
                <w:sz w:val="24"/>
                <w:szCs w:val="24"/>
              </w:rPr>
              <w:t>- Программа психолого-педагогического просвещения родителей в области развития эмоционального интеллекта у детей;</w:t>
            </w:r>
          </w:p>
          <w:p w:rsidR="000E219C" w:rsidRPr="00A15351" w:rsidRDefault="000E219C" w:rsidP="00A15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hAnsi="Times New Roman" w:cs="Times New Roman"/>
                <w:sz w:val="24"/>
                <w:szCs w:val="24"/>
              </w:rPr>
              <w:t>- Программа тематического летнего пришкольного лагеря по развитию эмоционального интеллекта у младших школьников;</w:t>
            </w:r>
          </w:p>
          <w:p w:rsidR="000E219C" w:rsidRPr="00A15351" w:rsidRDefault="000E219C" w:rsidP="00A15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Методический банк разработок, сценариев, конспектов мероприятий (конкурсы, тематические недели) в рамках направлений проекта; </w:t>
            </w:r>
          </w:p>
          <w:p w:rsidR="000E219C" w:rsidRPr="00A15351" w:rsidRDefault="000E219C" w:rsidP="00A15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Методические рекомендации по формированию у школьн</w:t>
            </w:r>
            <w:r w:rsidR="0074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иков эмоционального интеллекта;</w:t>
            </w:r>
          </w:p>
          <w:p w:rsidR="000E219C" w:rsidRPr="00A15351" w:rsidRDefault="000E219C" w:rsidP="00A15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Пакет диагностических материалов по оценке </w:t>
            </w:r>
            <w:proofErr w:type="spellStart"/>
            <w:r w:rsidRPr="00A15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A15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школьников эмоционального интеллекта; </w:t>
            </w:r>
          </w:p>
          <w:p w:rsidR="000E219C" w:rsidRPr="00A15351" w:rsidRDefault="000E219C" w:rsidP="00A15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Сборник игр и упражнений для </w:t>
            </w:r>
            <w:r w:rsidRPr="00A15351">
              <w:rPr>
                <w:rFonts w:ascii="Times New Roman" w:hAnsi="Times New Roman" w:cs="Times New Roman"/>
                <w:sz w:val="24"/>
                <w:szCs w:val="24"/>
              </w:rPr>
              <w:t>развития эмоционального интеллекта у младших школьников;</w:t>
            </w:r>
          </w:p>
          <w:p w:rsidR="00044471" w:rsidRPr="00A15351" w:rsidRDefault="000E219C" w:rsidP="00A15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5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Сборник </w:t>
            </w:r>
            <w:r w:rsidRPr="00A153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дидактических игр и динамических поделок для развития эмоционального интеллекта </w:t>
            </w:r>
            <w:r w:rsidRPr="00A15351">
              <w:rPr>
                <w:rFonts w:ascii="Times New Roman" w:hAnsi="Times New Roman" w:cs="Times New Roman"/>
                <w:sz w:val="24"/>
                <w:szCs w:val="24"/>
              </w:rPr>
              <w:t>у младших школьников.</w:t>
            </w:r>
          </w:p>
        </w:tc>
      </w:tr>
      <w:tr w:rsidR="00044471" w:rsidRPr="00A15351" w:rsidTr="00E73FC5">
        <w:tc>
          <w:tcPr>
            <w:tcW w:w="851" w:type="dxa"/>
          </w:tcPr>
          <w:p w:rsidR="00044471" w:rsidRPr="00A15351" w:rsidRDefault="00044471" w:rsidP="00E61A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044471" w:rsidRPr="00A15351" w:rsidRDefault="00044471" w:rsidP="00E61A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eastAsia="Calibri" w:hAnsi="Times New Roman" w:cs="Times New Roman"/>
                <w:sz w:val="24"/>
                <w:szCs w:val="24"/>
              </w:rPr>
              <w:t>Статус инновационной площадки (при наличии) (да/нет, тема)</w:t>
            </w:r>
          </w:p>
        </w:tc>
        <w:tc>
          <w:tcPr>
            <w:tcW w:w="9923" w:type="dxa"/>
          </w:tcPr>
          <w:p w:rsidR="00044471" w:rsidRPr="00A15351" w:rsidRDefault="000E219C" w:rsidP="00E61A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044471" w:rsidRPr="00A15351">
              <w:rPr>
                <w:rFonts w:ascii="Times New Roman" w:eastAsia="Calibri" w:hAnsi="Times New Roman" w:cs="Times New Roman"/>
                <w:sz w:val="24"/>
                <w:szCs w:val="24"/>
              </w:rPr>
              <w:t>ет</w:t>
            </w:r>
            <w:r w:rsidRPr="00A15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4471" w:rsidRPr="00A15351" w:rsidTr="00E73FC5">
        <w:tc>
          <w:tcPr>
            <w:tcW w:w="851" w:type="dxa"/>
          </w:tcPr>
          <w:p w:rsidR="00044471" w:rsidRPr="00A15351" w:rsidRDefault="00044471" w:rsidP="00E61A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044471" w:rsidRPr="00A15351" w:rsidRDefault="00044471" w:rsidP="00E61A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инновации:</w:t>
            </w:r>
          </w:p>
        </w:tc>
        <w:tc>
          <w:tcPr>
            <w:tcW w:w="9923" w:type="dxa"/>
          </w:tcPr>
          <w:p w:rsidR="00044471" w:rsidRPr="00A15351" w:rsidRDefault="00044471" w:rsidP="00E61A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4471" w:rsidRPr="00A15351" w:rsidTr="00E73FC5">
        <w:tc>
          <w:tcPr>
            <w:tcW w:w="851" w:type="dxa"/>
          </w:tcPr>
          <w:p w:rsidR="00044471" w:rsidRPr="00A15351" w:rsidRDefault="00044471" w:rsidP="00E61A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eastAsia="Calibri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4394" w:type="dxa"/>
          </w:tcPr>
          <w:p w:rsidR="00044471" w:rsidRPr="00A15351" w:rsidRDefault="00044471" w:rsidP="00E61A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Материальное</w:t>
            </w:r>
          </w:p>
        </w:tc>
        <w:tc>
          <w:tcPr>
            <w:tcW w:w="9923" w:type="dxa"/>
          </w:tcPr>
          <w:p w:rsidR="00F90E1A" w:rsidRDefault="000E219C" w:rsidP="00F90E1A">
            <w:pPr>
              <w:pStyle w:val="Default"/>
              <w:jc w:val="both"/>
            </w:pPr>
            <w:r w:rsidRPr="00A15351">
              <w:t xml:space="preserve">Материально-технические </w:t>
            </w:r>
            <w:r w:rsidR="00F90E1A">
              <w:t>база МОБУ НОШ № 85.</w:t>
            </w:r>
          </w:p>
          <w:p w:rsidR="00044471" w:rsidRPr="00A15351" w:rsidRDefault="000E219C" w:rsidP="00F90E1A">
            <w:pPr>
              <w:pStyle w:val="Default"/>
              <w:jc w:val="both"/>
            </w:pPr>
            <w:r w:rsidRPr="00A15351">
              <w:t>Финансовые ресурсы: бюджетные и внебюджетные средства МОБУ НОШ № 85</w:t>
            </w:r>
            <w:r w:rsidR="00F90E1A">
              <w:t>.</w:t>
            </w:r>
          </w:p>
        </w:tc>
      </w:tr>
      <w:tr w:rsidR="00044471" w:rsidRPr="00A15351" w:rsidTr="00E73FC5">
        <w:tc>
          <w:tcPr>
            <w:tcW w:w="851" w:type="dxa"/>
          </w:tcPr>
          <w:p w:rsidR="00044471" w:rsidRPr="00A15351" w:rsidRDefault="00044471" w:rsidP="00E61A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eastAsia="Calibri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4394" w:type="dxa"/>
          </w:tcPr>
          <w:p w:rsidR="00044471" w:rsidRPr="00A15351" w:rsidRDefault="00044471" w:rsidP="00E61A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9923" w:type="dxa"/>
          </w:tcPr>
          <w:p w:rsidR="00044471" w:rsidRPr="00A15351" w:rsidRDefault="000E219C" w:rsidP="00F90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hAnsi="Times New Roman" w:cs="Times New Roman"/>
                <w:sz w:val="24"/>
                <w:szCs w:val="24"/>
              </w:rPr>
              <w:t>Кадровые ресурсы: наличие высококвалифицированных педагогических работников</w:t>
            </w:r>
            <w:r w:rsidR="00F90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E1A" w:rsidRPr="00F90E1A">
              <w:rPr>
                <w:rFonts w:ascii="Times New Roman" w:hAnsi="Times New Roman" w:cs="Times New Roman"/>
                <w:sz w:val="24"/>
                <w:szCs w:val="24"/>
              </w:rPr>
              <w:t>МОБУ НОШ № 85</w:t>
            </w:r>
            <w:r w:rsidRPr="00A153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3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044471" w:rsidRPr="00A15351" w:rsidTr="00E73FC5">
        <w:tc>
          <w:tcPr>
            <w:tcW w:w="851" w:type="dxa"/>
          </w:tcPr>
          <w:p w:rsidR="00044471" w:rsidRPr="00A15351" w:rsidRDefault="00044471" w:rsidP="00E61A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eastAsia="Calibri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4394" w:type="dxa"/>
          </w:tcPr>
          <w:p w:rsidR="00044471" w:rsidRPr="00A15351" w:rsidRDefault="00044471" w:rsidP="00E61A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eastAsia="Calibri" w:hAnsi="Times New Roman" w:cs="Times New Roman"/>
                <w:sz w:val="24"/>
                <w:szCs w:val="24"/>
              </w:rPr>
              <w:t>Временное</w:t>
            </w:r>
          </w:p>
        </w:tc>
        <w:tc>
          <w:tcPr>
            <w:tcW w:w="9923" w:type="dxa"/>
          </w:tcPr>
          <w:p w:rsidR="00044471" w:rsidRPr="00A15351" w:rsidRDefault="00044471" w:rsidP="00E61A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51">
              <w:rPr>
                <w:rFonts w:ascii="Times New Roman" w:eastAsia="Calibri" w:hAnsi="Times New Roman" w:cs="Times New Roman"/>
                <w:sz w:val="24"/>
                <w:szCs w:val="24"/>
              </w:rPr>
              <w:t>3 года</w:t>
            </w:r>
          </w:p>
        </w:tc>
      </w:tr>
    </w:tbl>
    <w:p w:rsidR="00EE022B" w:rsidRPr="00703FED" w:rsidRDefault="00EE022B" w:rsidP="00EE02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18"/>
        </w:rPr>
      </w:pPr>
      <w:r w:rsidRPr="00703FED">
        <w:rPr>
          <w:rFonts w:ascii="Times New Roman" w:eastAsia="Times New Roman" w:hAnsi="Times New Roman" w:cs="Times New Roman"/>
          <w:szCs w:val="18"/>
        </w:rPr>
        <w:t xml:space="preserve">Представляя материалы на конкурс, гарантируем, что авторы инновационного </w:t>
      </w:r>
      <w:r w:rsidRPr="00703FED">
        <w:rPr>
          <w:rFonts w:ascii="Times New Roman" w:eastAsia="Times New Roman" w:hAnsi="Times New Roman" w:cs="Times New Roman"/>
        </w:rPr>
        <w:t>проекта/программы:</w:t>
      </w:r>
    </w:p>
    <w:p w:rsidR="00EE022B" w:rsidRPr="00703FED" w:rsidRDefault="00EE022B" w:rsidP="00EE022B">
      <w:pPr>
        <w:widowControl w:val="0"/>
        <w:numPr>
          <w:ilvl w:val="0"/>
          <w:numId w:val="3"/>
        </w:numPr>
        <w:tabs>
          <w:tab w:val="left" w:pos="106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18"/>
        </w:rPr>
      </w:pPr>
      <w:r w:rsidRPr="00703FED">
        <w:rPr>
          <w:rFonts w:ascii="Times New Roman" w:eastAsia="Times New Roman" w:hAnsi="Times New Roman" w:cs="Times New Roman"/>
          <w:szCs w:val="18"/>
        </w:rPr>
        <w:t>согласны с условиями участия в данном конкурсе;</w:t>
      </w:r>
    </w:p>
    <w:p w:rsidR="00EE022B" w:rsidRPr="00703FED" w:rsidRDefault="00EE022B" w:rsidP="00EE022B">
      <w:pPr>
        <w:widowControl w:val="0"/>
        <w:numPr>
          <w:ilvl w:val="0"/>
          <w:numId w:val="3"/>
        </w:numPr>
        <w:tabs>
          <w:tab w:val="left" w:pos="106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18"/>
        </w:rPr>
      </w:pPr>
      <w:r w:rsidRPr="00703FED">
        <w:rPr>
          <w:rFonts w:ascii="Times New Roman" w:eastAsia="Times New Roman" w:hAnsi="Times New Roman" w:cs="Times New Roman"/>
          <w:szCs w:val="18"/>
        </w:rPr>
        <w:t>не претендуют на конфиденциальность представленных в заявке материалов и допускают редакторскую правку перед публикацией материалов;</w:t>
      </w:r>
    </w:p>
    <w:p w:rsidR="00044471" w:rsidRPr="00E73FC5" w:rsidRDefault="00EE022B" w:rsidP="00044471">
      <w:pPr>
        <w:widowControl w:val="0"/>
        <w:numPr>
          <w:ilvl w:val="0"/>
          <w:numId w:val="3"/>
        </w:numPr>
        <w:tabs>
          <w:tab w:val="left" w:pos="106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18"/>
        </w:rPr>
      </w:pPr>
      <w:r w:rsidRPr="00703FED">
        <w:rPr>
          <w:rFonts w:ascii="Times New Roman" w:eastAsia="Times New Roman" w:hAnsi="Times New Roman" w:cs="Times New Roman"/>
          <w:szCs w:val="18"/>
        </w:rPr>
        <w:t>принимают на себя обязательства, что представленная в заявке информация не нарушает прав интеллектуальной собственности третьих</w:t>
      </w:r>
      <w:r>
        <w:rPr>
          <w:rFonts w:ascii="Times New Roman" w:eastAsia="Times New Roman" w:hAnsi="Times New Roman" w:cs="Times New Roman"/>
          <w:szCs w:val="18"/>
        </w:rPr>
        <w:t xml:space="preserve"> лиц</w:t>
      </w:r>
    </w:p>
    <w:p w:rsidR="00044471" w:rsidRPr="007409FC" w:rsidRDefault="00044471" w:rsidP="00044471">
      <w:pPr>
        <w:widowControl w:val="0"/>
        <w:tabs>
          <w:tab w:val="right" w:pos="7780"/>
          <w:tab w:val="right" w:pos="839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15"/>
        </w:rPr>
      </w:pPr>
      <w:r w:rsidRPr="00E5315F">
        <w:rPr>
          <w:rFonts w:ascii="Times New Roman" w:eastAsia="Times New Roman" w:hAnsi="Times New Roman" w:cs="Times New Roman"/>
          <w:szCs w:val="15"/>
          <w:u w:val="single"/>
        </w:rPr>
        <w:t>Директор МОБУ НОШ № 85</w:t>
      </w:r>
      <w:r>
        <w:rPr>
          <w:rFonts w:ascii="Times New Roman" w:eastAsia="Times New Roman" w:hAnsi="Times New Roman" w:cs="Times New Roman"/>
          <w:szCs w:val="15"/>
        </w:rPr>
        <w:tab/>
      </w:r>
      <w:r>
        <w:rPr>
          <w:rFonts w:ascii="Times New Roman" w:eastAsia="Times New Roman" w:hAnsi="Times New Roman" w:cs="Times New Roman"/>
          <w:szCs w:val="15"/>
        </w:rPr>
        <w:tab/>
      </w:r>
      <w:r>
        <w:rPr>
          <w:rFonts w:ascii="Times New Roman" w:eastAsia="Times New Roman" w:hAnsi="Times New Roman" w:cs="Times New Roman"/>
          <w:szCs w:val="15"/>
        </w:rPr>
        <w:tab/>
      </w:r>
      <w:r>
        <w:rPr>
          <w:rFonts w:ascii="Times New Roman" w:eastAsia="Times New Roman" w:hAnsi="Times New Roman" w:cs="Times New Roman"/>
          <w:szCs w:val="15"/>
        </w:rPr>
        <w:tab/>
      </w:r>
      <w:r>
        <w:rPr>
          <w:rFonts w:ascii="Times New Roman" w:eastAsia="Times New Roman" w:hAnsi="Times New Roman" w:cs="Times New Roman"/>
          <w:szCs w:val="15"/>
        </w:rPr>
        <w:tab/>
      </w:r>
      <w:r w:rsidR="00A15351">
        <w:rPr>
          <w:rFonts w:ascii="Times New Roman" w:eastAsia="Times New Roman" w:hAnsi="Times New Roman" w:cs="Times New Roman"/>
          <w:szCs w:val="15"/>
          <w:u w:val="single"/>
        </w:rPr>
        <w:t xml:space="preserve">     </w:t>
      </w:r>
      <w:r w:rsidRPr="00E5315F">
        <w:rPr>
          <w:rFonts w:ascii="Times New Roman" w:eastAsia="Times New Roman" w:hAnsi="Times New Roman" w:cs="Times New Roman"/>
          <w:szCs w:val="15"/>
          <w:u w:val="single"/>
        </w:rPr>
        <w:t xml:space="preserve">      Л.М.</w:t>
      </w:r>
      <w:r w:rsidR="007409FC">
        <w:rPr>
          <w:rFonts w:ascii="Times New Roman" w:eastAsia="Times New Roman" w:hAnsi="Times New Roman" w:cs="Times New Roman"/>
          <w:szCs w:val="15"/>
          <w:u w:val="single"/>
        </w:rPr>
        <w:t xml:space="preserve"> </w:t>
      </w:r>
      <w:r w:rsidRPr="00E5315F">
        <w:rPr>
          <w:rFonts w:ascii="Times New Roman" w:eastAsia="Times New Roman" w:hAnsi="Times New Roman" w:cs="Times New Roman"/>
          <w:szCs w:val="15"/>
          <w:u w:val="single"/>
        </w:rPr>
        <w:t>Белова</w:t>
      </w:r>
    </w:p>
    <w:p w:rsidR="00044471" w:rsidRPr="007409FC" w:rsidRDefault="00A15351" w:rsidP="007409FC">
      <w:pPr>
        <w:widowControl w:val="0"/>
        <w:tabs>
          <w:tab w:val="right" w:pos="7780"/>
          <w:tab w:val="right" w:pos="839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15"/>
        </w:rPr>
      </w:pPr>
      <w:r>
        <w:rPr>
          <w:rFonts w:ascii="Times New Roman" w:eastAsia="Times New Roman" w:hAnsi="Times New Roman" w:cs="Times New Roman"/>
          <w:i/>
          <w:sz w:val="20"/>
          <w:szCs w:val="15"/>
        </w:rPr>
        <w:t xml:space="preserve"> (подпись руководителя) </w:t>
      </w:r>
      <w:r>
        <w:rPr>
          <w:rFonts w:ascii="Times New Roman" w:eastAsia="Times New Roman" w:hAnsi="Times New Roman" w:cs="Times New Roman"/>
          <w:i/>
          <w:sz w:val="20"/>
          <w:szCs w:val="15"/>
        </w:rPr>
        <w:tab/>
      </w:r>
      <w:r>
        <w:rPr>
          <w:rFonts w:ascii="Times New Roman" w:eastAsia="Times New Roman" w:hAnsi="Times New Roman" w:cs="Times New Roman"/>
          <w:i/>
          <w:sz w:val="20"/>
          <w:szCs w:val="15"/>
        </w:rPr>
        <w:tab/>
      </w:r>
      <w:r>
        <w:rPr>
          <w:rFonts w:ascii="Times New Roman" w:eastAsia="Times New Roman" w:hAnsi="Times New Roman" w:cs="Times New Roman"/>
          <w:i/>
          <w:sz w:val="20"/>
          <w:szCs w:val="15"/>
        </w:rPr>
        <w:tab/>
      </w:r>
      <w:r>
        <w:rPr>
          <w:rFonts w:ascii="Times New Roman" w:eastAsia="Times New Roman" w:hAnsi="Times New Roman" w:cs="Times New Roman"/>
          <w:i/>
          <w:sz w:val="20"/>
          <w:szCs w:val="15"/>
        </w:rPr>
        <w:tab/>
      </w:r>
      <w:r w:rsidR="007409FC">
        <w:rPr>
          <w:rFonts w:ascii="Times New Roman" w:eastAsia="Times New Roman" w:hAnsi="Times New Roman" w:cs="Times New Roman"/>
          <w:i/>
          <w:sz w:val="20"/>
          <w:szCs w:val="15"/>
        </w:rPr>
        <w:tab/>
      </w:r>
      <w:r w:rsidR="007409FC" w:rsidRPr="00703FED">
        <w:rPr>
          <w:rFonts w:ascii="Times New Roman" w:eastAsia="Times New Roman" w:hAnsi="Times New Roman" w:cs="Times New Roman"/>
          <w:i/>
          <w:sz w:val="20"/>
          <w:szCs w:val="15"/>
        </w:rPr>
        <w:t xml:space="preserve"> (</w:t>
      </w:r>
      <w:r w:rsidR="00044471" w:rsidRPr="00703FED">
        <w:rPr>
          <w:rFonts w:ascii="Times New Roman" w:eastAsia="Times New Roman" w:hAnsi="Times New Roman" w:cs="Times New Roman"/>
          <w:i/>
          <w:sz w:val="20"/>
          <w:szCs w:val="15"/>
        </w:rPr>
        <w:t xml:space="preserve">расшифровка </w:t>
      </w:r>
      <w:r w:rsidR="00044471" w:rsidRPr="00703FED">
        <w:rPr>
          <w:rFonts w:ascii="Times New Roman" w:eastAsia="Times New Roman" w:hAnsi="Times New Roman" w:cs="Times New Roman"/>
          <w:i/>
          <w:sz w:val="20"/>
          <w:szCs w:val="15"/>
        </w:rPr>
        <w:tab/>
        <w:t>подписи)</w:t>
      </w:r>
    </w:p>
    <w:p w:rsidR="00044471" w:rsidRPr="007409FC" w:rsidRDefault="00044471" w:rsidP="007409FC">
      <w:pPr>
        <w:widowControl w:val="0"/>
        <w:tabs>
          <w:tab w:val="right" w:pos="926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15"/>
        </w:rPr>
      </w:pPr>
      <w:r w:rsidRPr="00703FED">
        <w:rPr>
          <w:rFonts w:ascii="Times New Roman" w:eastAsia="Times New Roman" w:hAnsi="Times New Roman" w:cs="Times New Roman"/>
          <w:szCs w:val="15"/>
        </w:rPr>
        <w:t>М.П.</w:t>
      </w:r>
      <w:r w:rsidRPr="00703FED">
        <w:rPr>
          <w:rFonts w:ascii="Times New Roman" w:eastAsia="Times New Roman" w:hAnsi="Times New Roman" w:cs="Times New Roman"/>
          <w:szCs w:val="15"/>
        </w:rPr>
        <w:tab/>
      </w:r>
      <w:r w:rsidRPr="00703FED">
        <w:rPr>
          <w:rFonts w:ascii="Times New Roman" w:eastAsia="Times New Roman" w:hAnsi="Times New Roman" w:cs="Times New Roman"/>
          <w:szCs w:val="15"/>
        </w:rPr>
        <w:tab/>
      </w:r>
      <w:r w:rsidRPr="00703FED">
        <w:rPr>
          <w:rFonts w:ascii="Times New Roman" w:eastAsia="Times New Roman" w:hAnsi="Times New Roman" w:cs="Times New Roman"/>
          <w:szCs w:val="15"/>
        </w:rPr>
        <w:tab/>
      </w:r>
      <w:r w:rsidRPr="00703FED">
        <w:rPr>
          <w:rFonts w:ascii="Times New Roman" w:eastAsia="Times New Roman" w:hAnsi="Times New Roman" w:cs="Times New Roman"/>
          <w:szCs w:val="15"/>
        </w:rPr>
        <w:tab/>
      </w:r>
      <w:r w:rsidRPr="00703FED">
        <w:rPr>
          <w:rFonts w:ascii="Times New Roman" w:eastAsia="Times New Roman" w:hAnsi="Times New Roman" w:cs="Times New Roman"/>
          <w:szCs w:val="15"/>
        </w:rPr>
        <w:tab/>
      </w:r>
      <w:r w:rsidRPr="00703FED">
        <w:rPr>
          <w:rFonts w:ascii="Times New Roman" w:eastAsia="Times New Roman" w:hAnsi="Times New Roman" w:cs="Times New Roman"/>
          <w:szCs w:val="15"/>
        </w:rPr>
        <w:tab/>
      </w:r>
      <w:r w:rsidRPr="00703FED">
        <w:rPr>
          <w:rFonts w:ascii="Times New Roman" w:eastAsia="Times New Roman" w:hAnsi="Times New Roman" w:cs="Times New Roman"/>
          <w:szCs w:val="15"/>
        </w:rPr>
        <w:tab/>
      </w:r>
      <w:r w:rsidRPr="00703FED">
        <w:rPr>
          <w:rFonts w:ascii="Times New Roman" w:eastAsia="Times New Roman" w:hAnsi="Times New Roman" w:cs="Times New Roman"/>
          <w:szCs w:val="15"/>
        </w:rPr>
        <w:tab/>
      </w:r>
      <w:r w:rsidRPr="00703FED">
        <w:rPr>
          <w:rFonts w:ascii="Times New Roman" w:eastAsia="Times New Roman" w:hAnsi="Times New Roman" w:cs="Times New Roman"/>
          <w:szCs w:val="15"/>
        </w:rPr>
        <w:tab/>
      </w:r>
      <w:r w:rsidRPr="00703FED">
        <w:rPr>
          <w:rFonts w:ascii="Times New Roman" w:eastAsia="Times New Roman" w:hAnsi="Times New Roman" w:cs="Times New Roman"/>
          <w:szCs w:val="15"/>
        </w:rPr>
        <w:tab/>
      </w:r>
      <w:r w:rsidRPr="00703FED">
        <w:rPr>
          <w:rFonts w:ascii="Times New Roman" w:eastAsia="Times New Roman" w:hAnsi="Times New Roman" w:cs="Times New Roman"/>
          <w:szCs w:val="15"/>
        </w:rPr>
        <w:tab/>
      </w:r>
      <w:r w:rsidRPr="00703FED">
        <w:rPr>
          <w:rFonts w:ascii="Times New Roman" w:eastAsia="Times New Roman" w:hAnsi="Times New Roman" w:cs="Times New Roman"/>
          <w:szCs w:val="15"/>
        </w:rPr>
        <w:tab/>
      </w:r>
      <w:r w:rsidRPr="00703FED">
        <w:rPr>
          <w:rFonts w:ascii="Times New Roman" w:eastAsia="Times New Roman" w:hAnsi="Times New Roman" w:cs="Times New Roman"/>
          <w:szCs w:val="15"/>
        </w:rPr>
        <w:tab/>
        <w:t xml:space="preserve"> </w:t>
      </w:r>
      <w:r w:rsidR="00E73FC5">
        <w:rPr>
          <w:rFonts w:ascii="Times New Roman" w:eastAsia="Times New Roman" w:hAnsi="Times New Roman" w:cs="Times New Roman"/>
          <w:szCs w:val="15"/>
        </w:rPr>
        <w:t xml:space="preserve">               </w:t>
      </w:r>
      <w:r w:rsidRPr="00703FED">
        <w:rPr>
          <w:rFonts w:ascii="Times New Roman" w:eastAsia="Times New Roman" w:hAnsi="Times New Roman" w:cs="Times New Roman"/>
          <w:szCs w:val="15"/>
        </w:rPr>
        <w:t>«</w:t>
      </w:r>
      <w:r w:rsidR="00A91B6F">
        <w:rPr>
          <w:rFonts w:ascii="Times New Roman" w:eastAsia="Times New Roman" w:hAnsi="Times New Roman" w:cs="Times New Roman"/>
          <w:szCs w:val="15"/>
        </w:rPr>
        <w:t>16</w:t>
      </w:r>
      <w:r>
        <w:rPr>
          <w:rFonts w:ascii="Times New Roman" w:eastAsia="Times New Roman" w:hAnsi="Times New Roman" w:cs="Times New Roman"/>
          <w:szCs w:val="15"/>
        </w:rPr>
        <w:t>»</w:t>
      </w:r>
      <w:r w:rsidR="00A15351">
        <w:rPr>
          <w:rFonts w:ascii="Times New Roman" w:eastAsia="Times New Roman" w:hAnsi="Times New Roman" w:cs="Times New Roman"/>
          <w:szCs w:val="15"/>
        </w:rPr>
        <w:t xml:space="preserve"> сентября 2021 </w:t>
      </w:r>
      <w:r w:rsidRPr="00703FED">
        <w:rPr>
          <w:rFonts w:ascii="Times New Roman" w:eastAsia="Times New Roman" w:hAnsi="Times New Roman" w:cs="Times New Roman"/>
          <w:szCs w:val="15"/>
        </w:rPr>
        <w:t>г.</w:t>
      </w:r>
      <w:bookmarkStart w:id="0" w:name="_GoBack"/>
      <w:bookmarkEnd w:id="0"/>
    </w:p>
    <w:sectPr w:rsidR="00044471" w:rsidRPr="007409FC" w:rsidSect="0004447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83573"/>
    <w:multiLevelType w:val="hybridMultilevel"/>
    <w:tmpl w:val="17AC636E"/>
    <w:lvl w:ilvl="0" w:tplc="7576C9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4B57B9"/>
    <w:multiLevelType w:val="hybridMultilevel"/>
    <w:tmpl w:val="1BAE6068"/>
    <w:lvl w:ilvl="0" w:tplc="179C3AA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AA656E"/>
    <w:multiLevelType w:val="multilevel"/>
    <w:tmpl w:val="FF0297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FF6718A"/>
    <w:multiLevelType w:val="hybridMultilevel"/>
    <w:tmpl w:val="636E0B1E"/>
    <w:lvl w:ilvl="0" w:tplc="CF78D9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B1623"/>
    <w:multiLevelType w:val="hybridMultilevel"/>
    <w:tmpl w:val="EDE87888"/>
    <w:lvl w:ilvl="0" w:tplc="7D5CA3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63BE6"/>
    <w:multiLevelType w:val="hybridMultilevel"/>
    <w:tmpl w:val="351A935E"/>
    <w:lvl w:ilvl="0" w:tplc="F70AC9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471"/>
    <w:rsid w:val="00044471"/>
    <w:rsid w:val="000E219C"/>
    <w:rsid w:val="003B4306"/>
    <w:rsid w:val="003C2D31"/>
    <w:rsid w:val="005A4C00"/>
    <w:rsid w:val="007409FC"/>
    <w:rsid w:val="00A04C5D"/>
    <w:rsid w:val="00A15351"/>
    <w:rsid w:val="00A91B6F"/>
    <w:rsid w:val="00AD43AA"/>
    <w:rsid w:val="00B068D5"/>
    <w:rsid w:val="00E73FC5"/>
    <w:rsid w:val="00EE022B"/>
    <w:rsid w:val="00F9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4D90D-5CE0-4AC0-9291-79A7100D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4471"/>
    <w:pPr>
      <w:ind w:left="720"/>
      <w:contextualSpacing/>
    </w:pPr>
  </w:style>
  <w:style w:type="paragraph" w:customStyle="1" w:styleId="Default">
    <w:name w:val="Default"/>
    <w:rsid w:val="003C2D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A91B6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llv7272721@gmail.com</dc:creator>
  <cp:lastModifiedBy>Windows User</cp:lastModifiedBy>
  <cp:revision>6</cp:revision>
  <dcterms:created xsi:type="dcterms:W3CDTF">2021-09-15T14:26:00Z</dcterms:created>
  <dcterms:modified xsi:type="dcterms:W3CDTF">2021-09-18T18:49:00Z</dcterms:modified>
</cp:coreProperties>
</file>