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4FE" w:rsidRPr="001574FE" w:rsidRDefault="001574FE" w:rsidP="001574FE">
      <w:pPr>
        <w:pStyle w:val="a3"/>
        <w:spacing w:before="0" w:beforeAutospacing="0" w:after="0" w:afterAutospacing="0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-129540</wp:posOffset>
            </wp:positionV>
            <wp:extent cx="1724025" cy="1171575"/>
            <wp:effectExtent l="19050" t="0" r="9525" b="0"/>
            <wp:wrapSquare wrapText="bothSides"/>
            <wp:docPr id="1" name="Рисунок 1" descr="C:\Users\Петрова\Рабочий стол\2286a48e34b047c74665c61f5157b874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етрова\Рабочий стол\2286a48e34b047c74665c61f5157b874_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574FE">
        <w:rPr>
          <w:b/>
          <w:color w:val="1F497D" w:themeColor="text2"/>
          <w:sz w:val="28"/>
          <w:szCs w:val="28"/>
        </w:rPr>
        <w:t>Презентация конкурсного программно-методического комплекса реализуемой дополнительной общеобразовательной программы</w:t>
      </w:r>
    </w:p>
    <w:p w:rsidR="001574FE" w:rsidRDefault="001574FE" w:rsidP="001574FE">
      <w:pPr>
        <w:pStyle w:val="a3"/>
        <w:spacing w:before="0" w:beforeAutospacing="0" w:after="0" w:afterAutospacing="0" w:line="276" w:lineRule="auto"/>
        <w:rPr>
          <w:b/>
          <w:color w:val="1F497D" w:themeColor="text2"/>
          <w:sz w:val="28"/>
          <w:szCs w:val="28"/>
        </w:rPr>
      </w:pPr>
    </w:p>
    <w:p w:rsidR="001574FE" w:rsidRDefault="001574FE" w:rsidP="001574FE">
      <w:pPr>
        <w:pStyle w:val="a3"/>
        <w:spacing w:before="0" w:beforeAutospacing="0" w:after="0" w:afterAutospacing="0" w:line="276" w:lineRule="auto"/>
        <w:rPr>
          <w:b/>
          <w:color w:val="1F497D" w:themeColor="text2"/>
          <w:sz w:val="28"/>
          <w:szCs w:val="28"/>
        </w:rPr>
      </w:pPr>
    </w:p>
    <w:p w:rsidR="00143E16" w:rsidRPr="00143E16" w:rsidRDefault="001574FE" w:rsidP="001574FE">
      <w:pPr>
        <w:pStyle w:val="a3"/>
        <w:spacing w:before="0" w:beforeAutospacing="0" w:after="0" w:afterAutospacing="0" w:line="276" w:lineRule="auto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Аннотация дополнительной общеобразовательной </w:t>
      </w:r>
      <w:proofErr w:type="spellStart"/>
      <w:r>
        <w:rPr>
          <w:b/>
          <w:color w:val="1F497D" w:themeColor="text2"/>
          <w:sz w:val="28"/>
          <w:szCs w:val="28"/>
        </w:rPr>
        <w:t>общеразвиваю</w:t>
      </w:r>
      <w:r w:rsidR="00E90FCF">
        <w:rPr>
          <w:b/>
          <w:color w:val="1F497D" w:themeColor="text2"/>
          <w:sz w:val="28"/>
          <w:szCs w:val="28"/>
        </w:rPr>
        <w:t>щ</w:t>
      </w:r>
      <w:r>
        <w:rPr>
          <w:b/>
          <w:color w:val="1F497D" w:themeColor="text2"/>
          <w:sz w:val="28"/>
          <w:szCs w:val="28"/>
        </w:rPr>
        <w:t>ей</w:t>
      </w:r>
      <w:proofErr w:type="spellEnd"/>
      <w:r>
        <w:rPr>
          <w:b/>
          <w:color w:val="1F497D" w:themeColor="text2"/>
          <w:sz w:val="28"/>
          <w:szCs w:val="28"/>
        </w:rPr>
        <w:t xml:space="preserve">  программы «БАЛАГАНЧИК»</w:t>
      </w:r>
      <w:r w:rsidR="00143E16" w:rsidRPr="00143E16">
        <w:rPr>
          <w:color w:val="262626"/>
          <w:shd w:val="clear" w:color="auto" w:fill="FFFFFF"/>
        </w:rPr>
        <w:t> </w:t>
      </w:r>
    </w:p>
    <w:p w:rsidR="001574FE" w:rsidRPr="001574FE" w:rsidRDefault="001574FE" w:rsidP="005740C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74FE">
        <w:rPr>
          <w:rFonts w:ascii="Times New Roman" w:hAnsi="Times New Roman" w:cs="Times New Roman"/>
          <w:sz w:val="28"/>
        </w:rPr>
        <w:t xml:space="preserve">Дополнительная общеобразовательная </w:t>
      </w:r>
      <w:proofErr w:type="spellStart"/>
      <w:r w:rsidRPr="001574FE">
        <w:rPr>
          <w:rFonts w:ascii="Times New Roman" w:hAnsi="Times New Roman" w:cs="Times New Roman"/>
          <w:sz w:val="28"/>
        </w:rPr>
        <w:t>общеразвивающая</w:t>
      </w:r>
      <w:proofErr w:type="spellEnd"/>
      <w:r w:rsidRPr="001574FE">
        <w:rPr>
          <w:rFonts w:ascii="Times New Roman" w:hAnsi="Times New Roman" w:cs="Times New Roman"/>
          <w:sz w:val="28"/>
        </w:rPr>
        <w:t xml:space="preserve">  программа «Балаганчик»</w:t>
      </w:r>
      <w:r w:rsidR="00143E16" w:rsidRPr="00143E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6" w:history="1">
        <w:r w:rsidR="00143E16" w:rsidRPr="0094080E">
          <w:rPr>
            <w:rStyle w:val="af"/>
            <w:rFonts w:ascii="Times New Roman" w:hAnsi="Times New Roman" w:cs="Times New Roman"/>
            <w:sz w:val="24"/>
            <w:szCs w:val="24"/>
            <w:shd w:val="clear" w:color="auto" w:fill="FFFFFF"/>
          </w:rPr>
          <w:t>http://цвр-марьянская.рф/obrazovanie/obrazovatelnye-programmy-1/programma-balaganchik/</w:t>
        </w:r>
      </w:hyperlink>
      <w:r w:rsidR="00143E16">
        <w:rPr>
          <w:rFonts w:ascii="Times New Roman" w:hAnsi="Times New Roman" w:cs="Times New Roman"/>
          <w:sz w:val="24"/>
          <w:szCs w:val="24"/>
        </w:rPr>
        <w:t xml:space="preserve"> </w:t>
      </w:r>
      <w:r w:rsidRPr="001574FE">
        <w:rPr>
          <w:rFonts w:ascii="Times New Roman" w:hAnsi="Times New Roman" w:cs="Times New Roman"/>
          <w:sz w:val="28"/>
        </w:rPr>
        <w:t xml:space="preserve">по театральному творчеству имеет художественную </w:t>
      </w:r>
      <w:r w:rsidRPr="001574FE">
        <w:rPr>
          <w:rFonts w:ascii="Times New Roman" w:hAnsi="Times New Roman" w:cs="Times New Roman"/>
          <w:b/>
          <w:sz w:val="28"/>
        </w:rPr>
        <w:t xml:space="preserve">направленность, </w:t>
      </w:r>
      <w:r w:rsidRPr="001574FE">
        <w:rPr>
          <w:rFonts w:ascii="Times New Roman" w:hAnsi="Times New Roman" w:cs="Times New Roman"/>
          <w:sz w:val="28"/>
        </w:rPr>
        <w:t>так как программа</w:t>
      </w:r>
      <w:r w:rsidRPr="001574FE">
        <w:rPr>
          <w:rFonts w:ascii="Times New Roman" w:hAnsi="Times New Roman" w:cs="Times New Roman"/>
          <w:b/>
          <w:sz w:val="28"/>
        </w:rPr>
        <w:t xml:space="preserve"> </w:t>
      </w:r>
      <w:r w:rsidRPr="001574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направлена на развитие художественно-эстетического вкуса, художественных способностей и склонностей к различным видам искусства, творческого подхода, эмоционального восприятия и образного мышления, подготовки личности к постижению великого мира искусства, формированию стремления к воссозданию чувственного образа воспринимаемого мира.</w:t>
      </w:r>
      <w:r w:rsidRPr="001574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574FE" w:rsidRPr="001574FE" w:rsidRDefault="001574FE" w:rsidP="005740C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proofErr w:type="gramStart"/>
      <w:r w:rsidRPr="001574FE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Pr="001574FE">
        <w:rPr>
          <w:rFonts w:ascii="Times New Roman" w:hAnsi="Times New Roman" w:cs="Times New Roman"/>
          <w:b/>
          <w:sz w:val="28"/>
          <w:szCs w:val="28"/>
        </w:rPr>
        <w:t xml:space="preserve">модифицированная, </w:t>
      </w:r>
      <w:r w:rsidRPr="001574FE">
        <w:rPr>
          <w:rFonts w:ascii="Times New Roman" w:hAnsi="Times New Roman" w:cs="Times New Roman"/>
          <w:sz w:val="28"/>
          <w:szCs w:val="28"/>
        </w:rPr>
        <w:t>составлена на основе дополнительной образовательной программы театрального кружка «Сказочный мир» муниципального автономного общеобразовательного учреждения средней общеобразовательной школы №172 (Автор-составитель Матвеева Е.А. – педагог дополнительного образования), 2013 год, г. Нижний Новгород.</w:t>
      </w:r>
      <w:proofErr w:type="gramEnd"/>
    </w:p>
    <w:p w:rsidR="005740CE" w:rsidRDefault="005740CE" w:rsidP="005740CE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1574FE" w:rsidRPr="005740CE">
        <w:rPr>
          <w:rFonts w:ascii="Times New Roman" w:hAnsi="Times New Roman" w:cs="Times New Roman"/>
          <w:b/>
          <w:bCs/>
          <w:sz w:val="28"/>
          <w:szCs w:val="28"/>
        </w:rPr>
        <w:t>Новизна –</w:t>
      </w:r>
      <w:r w:rsidR="001574FE" w:rsidRPr="005740C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1574FE" w:rsidRPr="005740CE">
        <w:rPr>
          <w:rFonts w:ascii="Times New Roman" w:hAnsi="Times New Roman" w:cs="Times New Roman"/>
          <w:b/>
          <w:bCs/>
          <w:sz w:val="28"/>
          <w:szCs w:val="28"/>
        </w:rPr>
        <w:t xml:space="preserve">субъективная. </w:t>
      </w:r>
      <w:proofErr w:type="gramStart"/>
      <w:r w:rsidR="001574FE" w:rsidRPr="005740CE">
        <w:rPr>
          <w:rFonts w:ascii="Times New Roman" w:hAnsi="Times New Roman" w:cs="Times New Roman"/>
          <w:bCs/>
          <w:sz w:val="28"/>
          <w:szCs w:val="28"/>
        </w:rPr>
        <w:t>Обучение по</w:t>
      </w:r>
      <w:proofErr w:type="gramEnd"/>
      <w:r w:rsidR="001574FE" w:rsidRPr="005740CE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1574FE" w:rsidRPr="005740CE">
        <w:rPr>
          <w:rFonts w:ascii="Times New Roman" w:hAnsi="Times New Roman" w:cs="Times New Roman"/>
          <w:color w:val="000000"/>
          <w:sz w:val="28"/>
          <w:szCs w:val="28"/>
        </w:rPr>
        <w:t xml:space="preserve">редлагаемой программе </w:t>
      </w:r>
      <w:r w:rsidR="001574FE" w:rsidRPr="005740CE">
        <w:rPr>
          <w:rFonts w:ascii="Times New Roman" w:hAnsi="Times New Roman" w:cs="Times New Roman"/>
          <w:bCs/>
          <w:sz w:val="28"/>
          <w:szCs w:val="28"/>
        </w:rPr>
        <w:t>в объединении «Балаганчик»</w:t>
      </w:r>
      <w:r w:rsidR="001574FE" w:rsidRPr="005740C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574FE" w:rsidRPr="005740CE">
        <w:rPr>
          <w:rFonts w:ascii="Times New Roman" w:hAnsi="Times New Roman" w:cs="Times New Roman"/>
          <w:color w:val="000000"/>
          <w:sz w:val="28"/>
          <w:szCs w:val="28"/>
        </w:rPr>
        <w:t>не рассчитано на детей предварительно отобранных на конкурсной основе. Любой ребенок получит возможность отожествлять себя с театральным персонажем (перевоплощаться), а также научиться находить соответствующие выразительные средства для передачи образа в движении, мимике, жестах, интонациях.</w:t>
      </w:r>
      <w:r w:rsidR="001574FE" w:rsidRPr="005740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Впервые в программе систематизированы средства и методы театрально-игровой деятельности (тренинги, упражнения, этюды на заданную тему, простые и односложные действия и состояния, работа над театрализованным представлением), </w:t>
      </w:r>
      <w:r w:rsidRPr="005740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 направле</w:t>
      </w:r>
      <w:r w:rsidR="001574FE" w:rsidRPr="005740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 на гармоничное развитие личности учащегося.</w:t>
      </w:r>
    </w:p>
    <w:p w:rsidR="005740CE" w:rsidRDefault="005740CE" w:rsidP="005740CE">
      <w:pPr>
        <w:spacing w:after="0" w:line="240" w:lineRule="auto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5740CE">
        <w:rPr>
          <w:rFonts w:ascii="Times New Roman" w:hAnsi="Times New Roman" w:cs="Times New Roman"/>
          <w:b/>
          <w:sz w:val="28"/>
          <w:szCs w:val="28"/>
        </w:rPr>
        <w:t xml:space="preserve">Актуальность программы. </w:t>
      </w:r>
      <w:r w:rsidRPr="005740CE">
        <w:rPr>
          <w:rFonts w:ascii="Times New Roman" w:hAnsi="Times New Roman" w:cs="Times New Roman"/>
          <w:sz w:val="28"/>
          <w:szCs w:val="28"/>
        </w:rPr>
        <w:t>Театральное искусство имеет незаменимые возможности духовно-нравственного воздействия. Ребёнок, оказавшийся в позиции актёра-исполнителя, может пройти все этапы художественно-творческого осмысления мира, а это значит – задуматься о том, что и зачем человек говорит и делает, как это понимают люди, зачем показывать зрителю то, что ты можешь и хочешь сыграть, что ты считаешь дорогим и важным в жизни.</w:t>
      </w:r>
      <w:r w:rsidR="00E90FCF">
        <w:rPr>
          <w:color w:val="000000"/>
          <w:sz w:val="28"/>
          <w:szCs w:val="28"/>
          <w:shd w:val="clear" w:color="auto" w:fill="FFFFFF"/>
        </w:rPr>
        <w:t xml:space="preserve"> </w:t>
      </w:r>
      <w:r w:rsidRPr="005740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 занятиям театрального творчества у детей повышается самооценка и уверенность в выражении своих мыслей.</w:t>
      </w:r>
      <w:r>
        <w:rPr>
          <w:b/>
          <w:sz w:val="28"/>
          <w:szCs w:val="28"/>
        </w:rPr>
        <w:t xml:space="preserve"> </w:t>
      </w:r>
    </w:p>
    <w:p w:rsidR="005740CE" w:rsidRPr="005740CE" w:rsidRDefault="005740CE" w:rsidP="005740C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5740CE">
        <w:rPr>
          <w:rFonts w:ascii="Times New Roman" w:hAnsi="Times New Roman" w:cs="Times New Roman"/>
          <w:b/>
          <w:sz w:val="28"/>
          <w:szCs w:val="28"/>
        </w:rPr>
        <w:t xml:space="preserve">Педагогическая целесообразность программы </w:t>
      </w:r>
      <w:r w:rsidRPr="005740CE">
        <w:rPr>
          <w:rFonts w:ascii="Times New Roman" w:hAnsi="Times New Roman" w:cs="Times New Roman"/>
          <w:sz w:val="28"/>
          <w:szCs w:val="28"/>
        </w:rPr>
        <w:t>заключается в том, что она нацелена на освоения базовых навыков актёрского мастерства, так как психофизический аппарат учащегося не приспособлен к работе на сцене.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40CE">
        <w:rPr>
          <w:rFonts w:ascii="Times New Roman" w:hAnsi="Times New Roman" w:cs="Times New Roman"/>
          <w:sz w:val="28"/>
          <w:szCs w:val="26"/>
          <w:shd w:val="clear" w:color="auto" w:fill="FFFFFF"/>
        </w:rPr>
        <w:t xml:space="preserve">Так же программа «Балаганчик» нацелена не на конечный результат (выпуск театрализованного представления), а на процесс репетиций, процесс </w:t>
      </w:r>
      <w:r w:rsidRPr="005740CE">
        <w:rPr>
          <w:rFonts w:ascii="Times New Roman" w:hAnsi="Times New Roman" w:cs="Times New Roman"/>
          <w:sz w:val="28"/>
          <w:szCs w:val="26"/>
          <w:shd w:val="clear" w:color="auto" w:fill="FFFFFF"/>
        </w:rPr>
        <w:lastRenderedPageBreak/>
        <w:t>творческого переживания и воплощения. Поскольку именно в процессе </w:t>
      </w:r>
      <w:r w:rsidRPr="005740CE">
        <w:rPr>
          <w:rStyle w:val="a6"/>
          <w:rFonts w:ascii="Times New Roman" w:hAnsi="Times New Roman" w:cs="Times New Roman"/>
          <w:b w:val="0"/>
          <w:sz w:val="28"/>
          <w:szCs w:val="26"/>
          <w:bdr w:val="none" w:sz="0" w:space="0" w:color="auto" w:frame="1"/>
          <w:shd w:val="clear" w:color="auto" w:fill="FFFFFF"/>
        </w:rPr>
        <w:t>работы</w:t>
      </w:r>
      <w:r w:rsidRPr="005740CE">
        <w:rPr>
          <w:rFonts w:ascii="Times New Roman" w:hAnsi="Times New Roman" w:cs="Times New Roman"/>
          <w:sz w:val="28"/>
          <w:szCs w:val="26"/>
          <w:shd w:val="clear" w:color="auto" w:fill="FFFFFF"/>
        </w:rPr>
        <w:t> над образом происходит развитие личности ребенка, развивается символическое мышление, двигательный эмоциональный контроль. Происходит усвоение социальных норм поведения, формируются высшие произвольные психические функции.</w:t>
      </w:r>
    </w:p>
    <w:p w:rsidR="005740CE" w:rsidRDefault="005740CE" w:rsidP="005740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5740CE">
        <w:rPr>
          <w:rFonts w:ascii="Times New Roman" w:hAnsi="Times New Roman" w:cs="Times New Roman"/>
          <w:b/>
          <w:sz w:val="28"/>
          <w:szCs w:val="28"/>
        </w:rPr>
        <w:t>Отличительная  особенность программы</w:t>
      </w:r>
      <w:r w:rsidRPr="005740CE">
        <w:rPr>
          <w:rFonts w:ascii="Times New Roman" w:hAnsi="Times New Roman" w:cs="Times New Roman"/>
          <w:sz w:val="28"/>
          <w:szCs w:val="28"/>
        </w:rPr>
        <w:t xml:space="preserve"> «Балаганчик» от программы «Сказочный мир» в том, что учебно-воспитательный процесс осуществляется через различные направления работы: воспитание основ зрительской культуры, развитие навыков исполнительской деятельности, накопление знаний о театре, которые переплетаются, дополняются друг в друге, взаимно отражаются, что способствует формированию нравственных качеств у учащихся объединения.</w:t>
      </w:r>
    </w:p>
    <w:p w:rsidR="005740CE" w:rsidRPr="005740CE" w:rsidRDefault="005740CE" w:rsidP="005740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5740CE">
        <w:rPr>
          <w:rFonts w:ascii="Times New Roman" w:hAnsi="Times New Roman" w:cs="Times New Roman"/>
          <w:b/>
          <w:sz w:val="28"/>
          <w:szCs w:val="28"/>
        </w:rPr>
        <w:t xml:space="preserve">Адресат программы. </w:t>
      </w:r>
      <w:r w:rsidRPr="005740CE">
        <w:rPr>
          <w:rFonts w:ascii="Times New Roman" w:hAnsi="Times New Roman" w:cs="Times New Roman"/>
          <w:sz w:val="28"/>
        </w:rPr>
        <w:t>Данная программа рассчитана на  детей от 6,6 до 8 лет.</w:t>
      </w:r>
      <w:r w:rsidRPr="005740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40CE">
        <w:rPr>
          <w:rFonts w:ascii="Times New Roman" w:hAnsi="Times New Roman" w:cs="Times New Roman"/>
          <w:sz w:val="28"/>
        </w:rPr>
        <w:t xml:space="preserve">Общеобразовательная программа «Балаганчик» предусматривает занятия с разновозрастным составом групп, сформированным  по близким возрастным категориям и уровню актерских данных. </w:t>
      </w:r>
    </w:p>
    <w:p w:rsidR="005740CE" w:rsidRPr="00141D22" w:rsidRDefault="005740CE" w:rsidP="00141D22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5740CE">
        <w:rPr>
          <w:rFonts w:ascii="Times New Roman" w:hAnsi="Times New Roman" w:cs="Times New Roman"/>
          <w:b/>
          <w:sz w:val="28"/>
          <w:szCs w:val="28"/>
        </w:rPr>
        <w:t xml:space="preserve">Особенности организации образовательного процесса. </w:t>
      </w:r>
      <w:r w:rsidRPr="005740CE">
        <w:rPr>
          <w:rFonts w:ascii="Times New Roman" w:hAnsi="Times New Roman" w:cs="Times New Roman"/>
          <w:sz w:val="28"/>
          <w:szCs w:val="28"/>
        </w:rPr>
        <w:t xml:space="preserve">Наполняемость группы от 8 до 14 человек. Занятия по программе «Балаганчик» носят теоретический и практический характеры. </w:t>
      </w:r>
      <w:r w:rsidRPr="005740CE">
        <w:rPr>
          <w:rFonts w:ascii="Times New Roman" w:hAnsi="Times New Roman" w:cs="Times New Roman"/>
          <w:sz w:val="28"/>
        </w:rPr>
        <w:t>Данная образовательная программа предназначена для школьников с разной степенью артистической одарённости.</w:t>
      </w:r>
    </w:p>
    <w:p w:rsidR="005740CE" w:rsidRPr="005740CE" w:rsidRDefault="005740CE" w:rsidP="005740CE">
      <w:pPr>
        <w:pStyle w:val="a7"/>
        <w:spacing w:after="0"/>
        <w:ind w:firstLine="540"/>
        <w:jc w:val="both"/>
        <w:rPr>
          <w:sz w:val="28"/>
        </w:rPr>
      </w:pPr>
      <w:r w:rsidRPr="005740CE">
        <w:rPr>
          <w:sz w:val="28"/>
        </w:rPr>
        <w:t>Программа «Балаганчик» строится на следующих концептуальных принципах:</w:t>
      </w:r>
    </w:p>
    <w:p w:rsidR="005740CE" w:rsidRPr="005740CE" w:rsidRDefault="005740CE" w:rsidP="005740CE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40CE">
        <w:rPr>
          <w:rFonts w:ascii="Times New Roman" w:hAnsi="Times New Roman" w:cs="Times New Roman"/>
          <w:i/>
          <w:iCs/>
          <w:sz w:val="28"/>
          <w:szCs w:val="28"/>
        </w:rPr>
        <w:t>Принцип успеха</w:t>
      </w:r>
      <w:r w:rsidRPr="005740CE">
        <w:rPr>
          <w:rFonts w:ascii="Times New Roman" w:hAnsi="Times New Roman" w:cs="Times New Roman"/>
          <w:sz w:val="28"/>
          <w:szCs w:val="28"/>
        </w:rPr>
        <w:t>. Каждый ребенок должен чувствовать успех в какой-либо сфере деятельности. Это ведет к формированию позитивной «</w:t>
      </w:r>
      <w:proofErr w:type="spellStart"/>
      <w:proofErr w:type="gramStart"/>
      <w:r w:rsidRPr="005740CE">
        <w:rPr>
          <w:rFonts w:ascii="Times New Roman" w:hAnsi="Times New Roman" w:cs="Times New Roman"/>
          <w:sz w:val="28"/>
          <w:szCs w:val="28"/>
        </w:rPr>
        <w:t>Я-концепции</w:t>
      </w:r>
      <w:proofErr w:type="spellEnd"/>
      <w:proofErr w:type="gramEnd"/>
      <w:r w:rsidRPr="005740CE">
        <w:rPr>
          <w:rFonts w:ascii="Times New Roman" w:hAnsi="Times New Roman" w:cs="Times New Roman"/>
          <w:sz w:val="28"/>
          <w:szCs w:val="28"/>
        </w:rPr>
        <w:t xml:space="preserve">» и признанию себя как уникальной составляющей окружающего мира. </w:t>
      </w:r>
    </w:p>
    <w:p w:rsidR="005740CE" w:rsidRPr="005740CE" w:rsidRDefault="005740CE" w:rsidP="005740CE">
      <w:pPr>
        <w:pStyle w:val="a7"/>
        <w:spacing w:after="0"/>
        <w:ind w:firstLine="540"/>
        <w:jc w:val="both"/>
        <w:rPr>
          <w:sz w:val="28"/>
        </w:rPr>
      </w:pPr>
      <w:r w:rsidRPr="005740CE">
        <w:rPr>
          <w:i/>
          <w:iCs/>
          <w:sz w:val="28"/>
        </w:rPr>
        <w:t>Принцип динамики</w:t>
      </w:r>
      <w:r w:rsidRPr="005740CE">
        <w:rPr>
          <w:sz w:val="28"/>
        </w:rPr>
        <w:t>. Предоставить ребенку возможность активного поиска и освоения объектов интереса, собственного места в творческой деятельности, заниматься тем, что нравиться.</w:t>
      </w:r>
    </w:p>
    <w:p w:rsidR="005740CE" w:rsidRPr="005740CE" w:rsidRDefault="005740CE" w:rsidP="005740CE">
      <w:pPr>
        <w:pStyle w:val="a7"/>
        <w:spacing w:after="0"/>
        <w:ind w:firstLine="540"/>
        <w:jc w:val="both"/>
        <w:rPr>
          <w:sz w:val="28"/>
        </w:rPr>
      </w:pPr>
      <w:r w:rsidRPr="005740CE">
        <w:rPr>
          <w:i/>
          <w:iCs/>
          <w:sz w:val="28"/>
        </w:rPr>
        <w:t>Принцип демократии</w:t>
      </w:r>
      <w:r w:rsidRPr="005740CE">
        <w:rPr>
          <w:sz w:val="28"/>
        </w:rPr>
        <w:t>. Добровольная ориентация на получение знаний конкретно выбранной деятельности.</w:t>
      </w:r>
    </w:p>
    <w:p w:rsidR="005740CE" w:rsidRPr="005740CE" w:rsidRDefault="005740CE" w:rsidP="005740CE">
      <w:pPr>
        <w:pStyle w:val="a7"/>
        <w:spacing w:after="0"/>
        <w:ind w:firstLine="540"/>
        <w:jc w:val="both"/>
        <w:rPr>
          <w:sz w:val="28"/>
        </w:rPr>
      </w:pPr>
      <w:r w:rsidRPr="005740CE">
        <w:rPr>
          <w:i/>
          <w:iCs/>
          <w:sz w:val="28"/>
        </w:rPr>
        <w:t>Принцип доступности</w:t>
      </w:r>
      <w:r w:rsidRPr="005740CE">
        <w:rPr>
          <w:sz w:val="28"/>
        </w:rPr>
        <w:t>. Обучение и воспитание строится с учетом возрастных и индивидуальных  возможностей учащихся, без интеллектуальных, физических и моральных перегрузок.</w:t>
      </w:r>
    </w:p>
    <w:p w:rsidR="005740CE" w:rsidRPr="005740CE" w:rsidRDefault="005740CE" w:rsidP="005740CE">
      <w:pPr>
        <w:pStyle w:val="a7"/>
        <w:spacing w:after="0"/>
        <w:ind w:firstLine="540"/>
        <w:jc w:val="both"/>
        <w:rPr>
          <w:sz w:val="28"/>
        </w:rPr>
      </w:pPr>
      <w:r w:rsidRPr="005740CE">
        <w:rPr>
          <w:i/>
          <w:iCs/>
          <w:sz w:val="28"/>
        </w:rPr>
        <w:t>Принцип наглядности</w:t>
      </w:r>
      <w:r w:rsidRPr="005740CE">
        <w:rPr>
          <w:sz w:val="28"/>
        </w:rPr>
        <w:t xml:space="preserve">. В  учебной деятельности используются разнообразные иллюстрации, видеоматериалы, аудиоматериалы. </w:t>
      </w:r>
    </w:p>
    <w:p w:rsidR="005740CE" w:rsidRDefault="005740CE" w:rsidP="005740CE">
      <w:pPr>
        <w:pStyle w:val="a7"/>
        <w:spacing w:after="0"/>
        <w:ind w:firstLine="540"/>
        <w:jc w:val="both"/>
        <w:rPr>
          <w:sz w:val="28"/>
        </w:rPr>
      </w:pPr>
      <w:r w:rsidRPr="005740CE">
        <w:rPr>
          <w:sz w:val="28"/>
        </w:rPr>
        <w:t xml:space="preserve"> </w:t>
      </w:r>
      <w:r w:rsidRPr="005740CE">
        <w:rPr>
          <w:i/>
          <w:iCs/>
          <w:sz w:val="28"/>
        </w:rPr>
        <w:t>Принцип систематичности и последовательности</w:t>
      </w:r>
      <w:r w:rsidRPr="005740CE">
        <w:rPr>
          <w:sz w:val="28"/>
        </w:rPr>
        <w:t>. Систематичность и последовательность осуществляется как в проведении занятий, так в самостоятельной работе  учащихся. Этот принцип позволяет за меньшее время добиться больших результатов</w:t>
      </w:r>
      <w:r>
        <w:rPr>
          <w:sz w:val="28"/>
        </w:rPr>
        <w:t>.</w:t>
      </w:r>
    </w:p>
    <w:p w:rsidR="005740CE" w:rsidRPr="005740CE" w:rsidRDefault="005740CE" w:rsidP="005740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5740CE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5740CE">
        <w:rPr>
          <w:rFonts w:ascii="Times New Roman" w:hAnsi="Times New Roman" w:cs="Times New Roman"/>
          <w:sz w:val="28"/>
          <w:szCs w:val="28"/>
        </w:rPr>
        <w:t xml:space="preserve">: </w:t>
      </w:r>
      <w:r w:rsidRPr="005740CE">
        <w:rPr>
          <w:rFonts w:ascii="Times New Roman" w:hAnsi="Times New Roman" w:cs="Times New Roman"/>
          <w:bCs/>
          <w:sz w:val="28"/>
          <w:szCs w:val="28"/>
        </w:rPr>
        <w:t>Развитие личности ребенка, способного к творческому самовыражению через подготовку к сценическим выступлениям на начальном этапе обучения.</w:t>
      </w:r>
    </w:p>
    <w:p w:rsidR="005740CE" w:rsidRPr="005740CE" w:rsidRDefault="00E90FCF" w:rsidP="005740C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22860</wp:posOffset>
            </wp:positionV>
            <wp:extent cx="2971800" cy="2124075"/>
            <wp:effectExtent l="19050" t="0" r="0" b="0"/>
            <wp:wrapSquare wrapText="bothSides"/>
            <wp:docPr id="5" name="Рисунок 1" descr="F:\Алиса_выступления\1\IMG_9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лиса_выступления\1\IMG_9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21445" t="9153" b="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40CE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5740CE" w:rsidRPr="005740CE">
        <w:rPr>
          <w:rFonts w:ascii="Times New Roman" w:hAnsi="Times New Roman" w:cs="Times New Roman"/>
          <w:b/>
          <w:sz w:val="28"/>
          <w:szCs w:val="28"/>
        </w:rPr>
        <w:t>Задачи:</w:t>
      </w:r>
      <w:r w:rsidR="00141D22" w:rsidRPr="00141D22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</w:p>
    <w:p w:rsidR="005740CE" w:rsidRPr="006B5732" w:rsidRDefault="006B5732" w:rsidP="005740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5740CE" w:rsidRPr="006B5732">
        <w:rPr>
          <w:rFonts w:ascii="Times New Roman" w:hAnsi="Times New Roman" w:cs="Times New Roman"/>
          <w:b/>
          <w:i/>
          <w:sz w:val="28"/>
          <w:szCs w:val="28"/>
        </w:rPr>
        <w:t>Предметные:</w:t>
      </w:r>
      <w:r w:rsidR="005740CE" w:rsidRPr="006B57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40CE" w:rsidRPr="005740CE" w:rsidRDefault="005740CE" w:rsidP="005740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40CE">
        <w:rPr>
          <w:rFonts w:ascii="Times New Roman" w:hAnsi="Times New Roman" w:cs="Times New Roman"/>
          <w:sz w:val="28"/>
          <w:szCs w:val="28"/>
        </w:rPr>
        <w:t>- обучить элементарным  навыкам художественной выразительности исполнения;</w:t>
      </w:r>
    </w:p>
    <w:p w:rsidR="005740CE" w:rsidRPr="005740CE" w:rsidRDefault="005740CE" w:rsidP="005740CE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740CE">
        <w:rPr>
          <w:rFonts w:ascii="Times New Roman" w:hAnsi="Times New Roman" w:cs="Times New Roman"/>
          <w:sz w:val="28"/>
        </w:rPr>
        <w:t>- приобщить к концертной деятельности;</w:t>
      </w:r>
    </w:p>
    <w:p w:rsidR="005740CE" w:rsidRPr="005740CE" w:rsidRDefault="005740CE" w:rsidP="005740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40CE">
        <w:rPr>
          <w:rFonts w:ascii="Times New Roman" w:hAnsi="Times New Roman" w:cs="Times New Roman"/>
          <w:sz w:val="28"/>
          <w:szCs w:val="28"/>
        </w:rPr>
        <w:t>- выявить и развить индивидуальные природные данные учащегося.</w:t>
      </w:r>
    </w:p>
    <w:p w:rsidR="005740CE" w:rsidRPr="006B5732" w:rsidRDefault="006B5732" w:rsidP="005740C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proofErr w:type="spellStart"/>
      <w:r w:rsidR="005740CE" w:rsidRPr="006B5732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="005740CE" w:rsidRPr="006B573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740CE" w:rsidRPr="005740CE" w:rsidRDefault="005740CE" w:rsidP="005740C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40CE">
        <w:rPr>
          <w:rFonts w:ascii="Times New Roman" w:hAnsi="Times New Roman" w:cs="Times New Roman"/>
          <w:sz w:val="28"/>
          <w:szCs w:val="28"/>
        </w:rPr>
        <w:t>развить мотивационную сферу учащегося, интеллектуальные и творческие силы;</w:t>
      </w:r>
    </w:p>
    <w:p w:rsidR="005740CE" w:rsidRPr="005740CE" w:rsidRDefault="005740CE" w:rsidP="005740C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0CE">
        <w:rPr>
          <w:rFonts w:ascii="Times New Roman" w:hAnsi="Times New Roman" w:cs="Times New Roman"/>
          <w:sz w:val="28"/>
          <w:szCs w:val="28"/>
        </w:rPr>
        <w:t>владеть в совершенстве своим профессиональным аппаратом;</w:t>
      </w:r>
    </w:p>
    <w:p w:rsidR="005740CE" w:rsidRPr="005740CE" w:rsidRDefault="005740CE" w:rsidP="005740CE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0CE">
        <w:rPr>
          <w:rFonts w:ascii="Times New Roman" w:hAnsi="Times New Roman" w:cs="Times New Roman"/>
          <w:sz w:val="28"/>
          <w:szCs w:val="28"/>
        </w:rPr>
        <w:t>развить специальные актерские навыки;</w:t>
      </w:r>
    </w:p>
    <w:p w:rsidR="005740CE" w:rsidRPr="005740CE" w:rsidRDefault="006B5732" w:rsidP="005740C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5740CE" w:rsidRPr="006B5732">
        <w:rPr>
          <w:rFonts w:ascii="Times New Roman" w:hAnsi="Times New Roman" w:cs="Times New Roman"/>
          <w:b/>
          <w:i/>
          <w:sz w:val="28"/>
          <w:szCs w:val="28"/>
        </w:rPr>
        <w:t>Личностные</w:t>
      </w:r>
      <w:r w:rsidR="005740CE" w:rsidRPr="005740CE">
        <w:rPr>
          <w:rFonts w:ascii="Times New Roman" w:hAnsi="Times New Roman" w:cs="Times New Roman"/>
          <w:i/>
          <w:sz w:val="28"/>
          <w:szCs w:val="28"/>
        </w:rPr>
        <w:t>:</w:t>
      </w:r>
    </w:p>
    <w:p w:rsidR="005740CE" w:rsidRPr="005740CE" w:rsidRDefault="005740CE" w:rsidP="005740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40CE">
        <w:rPr>
          <w:rFonts w:ascii="Times New Roman" w:hAnsi="Times New Roman" w:cs="Times New Roman"/>
          <w:sz w:val="28"/>
          <w:szCs w:val="28"/>
        </w:rPr>
        <w:t>- приобщить к навыкам работы в творческом коллективе (с другими исполнителями, режиссером,  художником, балетмейстером, концертмейстером и др. – в зависимости от специализации) в рамках единого,  художественного замысла;</w:t>
      </w:r>
    </w:p>
    <w:p w:rsidR="005740CE" w:rsidRPr="005740CE" w:rsidRDefault="005740CE" w:rsidP="005740CE">
      <w:pPr>
        <w:pStyle w:val="a7"/>
        <w:spacing w:after="0"/>
        <w:rPr>
          <w:sz w:val="28"/>
          <w:szCs w:val="28"/>
        </w:rPr>
      </w:pPr>
      <w:r w:rsidRPr="005740CE">
        <w:rPr>
          <w:sz w:val="28"/>
          <w:szCs w:val="28"/>
        </w:rPr>
        <w:t>-   воспитать дикционную выразительность  и орфоэпическую культуру ученика;</w:t>
      </w:r>
    </w:p>
    <w:p w:rsidR="006B5732" w:rsidRPr="00E90FCF" w:rsidRDefault="005740CE" w:rsidP="00E90FC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40CE">
        <w:rPr>
          <w:rFonts w:ascii="Times New Roman" w:hAnsi="Times New Roman" w:cs="Times New Roman"/>
          <w:sz w:val="28"/>
          <w:szCs w:val="28"/>
        </w:rPr>
        <w:t>воспитать навыки самоорганизации и самоконтроля, умения концентрировать внимание, слух, мышление, памят</w:t>
      </w:r>
      <w:r w:rsidR="006B5732">
        <w:rPr>
          <w:rFonts w:ascii="Times New Roman" w:hAnsi="Times New Roman" w:cs="Times New Roman"/>
          <w:sz w:val="28"/>
          <w:szCs w:val="28"/>
        </w:rPr>
        <w:t>ь</w:t>
      </w:r>
      <w:r w:rsidR="00E90FCF">
        <w:rPr>
          <w:rFonts w:ascii="Times New Roman" w:hAnsi="Times New Roman" w:cs="Times New Roman"/>
          <w:sz w:val="28"/>
          <w:szCs w:val="28"/>
        </w:rPr>
        <w:t>.</w:t>
      </w:r>
    </w:p>
    <w:p w:rsidR="006B5732" w:rsidRDefault="006B5732" w:rsidP="006B5732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3B16FF">
        <w:rPr>
          <w:sz w:val="28"/>
          <w:szCs w:val="28"/>
        </w:rPr>
        <w:t xml:space="preserve">Для полноценной реализации данной программы необходимы определенные условия работы: </w:t>
      </w:r>
    </w:p>
    <w:p w:rsidR="006B5732" w:rsidRPr="0061406F" w:rsidRDefault="006B5732" w:rsidP="006B5732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1406F">
        <w:rPr>
          <w:b/>
          <w:i/>
          <w:sz w:val="28"/>
          <w:szCs w:val="28"/>
        </w:rPr>
        <w:t>Материально-техническое обеспечение –</w:t>
      </w:r>
      <w:r w:rsidRPr="001D3854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занятия проходят в театральном кабинете №12 центра внешкольной работы ст.Марьянской. В кабинете оборудована сцена, кулисы, в зрительном зале имеются зеркала для работы над артикуляционным аппаратом учащегося. </w:t>
      </w:r>
    </w:p>
    <w:p w:rsidR="006B5732" w:rsidRPr="0061406F" w:rsidRDefault="006B5732" w:rsidP="006B5732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BA3796">
        <w:rPr>
          <w:b/>
          <w:i/>
          <w:sz w:val="28"/>
          <w:szCs w:val="28"/>
        </w:rPr>
        <w:t>Перечень оборудования, инструментов и материалов</w:t>
      </w:r>
      <w:r w:rsidRPr="00BA37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3B16FF">
        <w:rPr>
          <w:sz w:val="28"/>
          <w:szCs w:val="28"/>
        </w:rPr>
        <w:t>возможность ис</w:t>
      </w:r>
      <w:r>
        <w:rPr>
          <w:sz w:val="28"/>
          <w:szCs w:val="28"/>
        </w:rPr>
        <w:t>пользования на занятиях элементов</w:t>
      </w:r>
      <w:r w:rsidRPr="003B16FF">
        <w:rPr>
          <w:sz w:val="28"/>
          <w:szCs w:val="28"/>
        </w:rPr>
        <w:t xml:space="preserve"> театрального костюма, реквизита, декораций</w:t>
      </w:r>
      <w:r>
        <w:rPr>
          <w:sz w:val="28"/>
          <w:szCs w:val="28"/>
        </w:rPr>
        <w:t xml:space="preserve">, </w:t>
      </w:r>
      <w:r w:rsidRPr="00BA3796">
        <w:rPr>
          <w:sz w:val="28"/>
          <w:szCs w:val="28"/>
        </w:rPr>
        <w:t>для</w:t>
      </w:r>
      <w:r>
        <w:rPr>
          <w:sz w:val="28"/>
          <w:szCs w:val="28"/>
        </w:rPr>
        <w:t xml:space="preserve"> постановки спектакля.</w:t>
      </w:r>
    </w:p>
    <w:p w:rsidR="006B5732" w:rsidRPr="0061406F" w:rsidRDefault="006B5732" w:rsidP="006B5732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1406F">
        <w:rPr>
          <w:sz w:val="28"/>
          <w:szCs w:val="28"/>
        </w:rPr>
        <w:t xml:space="preserve">Технические средства:  </w:t>
      </w:r>
      <w:r>
        <w:rPr>
          <w:sz w:val="28"/>
          <w:szCs w:val="28"/>
        </w:rPr>
        <w:t>ноутбук</w:t>
      </w:r>
      <w:r w:rsidRPr="0061406F">
        <w:rPr>
          <w:sz w:val="28"/>
          <w:szCs w:val="28"/>
        </w:rPr>
        <w:t>,</w:t>
      </w:r>
      <w:r>
        <w:rPr>
          <w:sz w:val="28"/>
          <w:szCs w:val="28"/>
        </w:rPr>
        <w:t xml:space="preserve"> колонки, световое оборудование – прожектора.</w:t>
      </w:r>
      <w:r w:rsidRPr="006140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</w:p>
    <w:p w:rsidR="006B5732" w:rsidRDefault="006B5732" w:rsidP="006B5732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color w:val="FF0000"/>
          <w:sz w:val="28"/>
          <w:szCs w:val="28"/>
        </w:rPr>
      </w:pPr>
      <w:r w:rsidRPr="00BA3796">
        <w:rPr>
          <w:b/>
          <w:i/>
          <w:sz w:val="28"/>
          <w:szCs w:val="28"/>
        </w:rPr>
        <w:t>Информационное обеспечение –</w:t>
      </w:r>
      <w:r w:rsidRPr="00BA3796">
        <w:rPr>
          <w:sz w:val="28"/>
          <w:szCs w:val="28"/>
        </w:rPr>
        <w:t xml:space="preserve"> </w:t>
      </w:r>
      <w:r>
        <w:rPr>
          <w:sz w:val="28"/>
          <w:szCs w:val="28"/>
        </w:rPr>
        <w:t>видеозаписи детских сказок и постановок, художественные мультфильмы; фотографии картин известных отечественных художников Серова, Айвазовского и др. для работы над выявлением психофизического состояния героев произведений. Детская литература для анализа характерных качеств персонажа.</w:t>
      </w:r>
    </w:p>
    <w:p w:rsidR="006B5732" w:rsidRPr="006B5732" w:rsidRDefault="006B5732" w:rsidP="006B5732">
      <w:pPr>
        <w:pStyle w:val="a3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1406F">
        <w:rPr>
          <w:b/>
          <w:i/>
          <w:sz w:val="28"/>
          <w:szCs w:val="28"/>
        </w:rPr>
        <w:t>Кадровое обеспечение</w:t>
      </w:r>
      <w:r w:rsidRPr="0061406F">
        <w:rPr>
          <w:sz w:val="28"/>
          <w:szCs w:val="28"/>
        </w:rPr>
        <w:t xml:space="preserve"> </w:t>
      </w:r>
      <w:r>
        <w:rPr>
          <w:sz w:val="28"/>
          <w:szCs w:val="28"/>
        </w:rPr>
        <w:t>- в</w:t>
      </w:r>
      <w:r w:rsidRPr="0061406F">
        <w:rPr>
          <w:sz w:val="28"/>
          <w:szCs w:val="28"/>
        </w:rPr>
        <w:t xml:space="preserve"> реализации программы «Балаганчик» занят педагог дополнительного образования центра внешкольной работы станицы Марьянской Журавлева Марина Александровна, имеющая соответс</w:t>
      </w:r>
      <w:r>
        <w:rPr>
          <w:sz w:val="28"/>
          <w:szCs w:val="28"/>
        </w:rPr>
        <w:t>т</w:t>
      </w:r>
      <w:r w:rsidRPr="0061406F">
        <w:rPr>
          <w:sz w:val="28"/>
          <w:szCs w:val="28"/>
        </w:rPr>
        <w:t xml:space="preserve">вие занимаемой должности. Марина Александровна окончила с красным дипломом Краснодарский педагогический колледж №3 отделение театральное творчество. Все свои знания, умения, навыки  и опыт вот уже </w:t>
      </w:r>
      <w:r w:rsidRPr="0061406F">
        <w:rPr>
          <w:sz w:val="28"/>
          <w:szCs w:val="28"/>
        </w:rPr>
        <w:lastRenderedPageBreak/>
        <w:t xml:space="preserve">четвертый год передает своим воспитанникам театрального объединения центра внешкольной работы. Ее учащиеся неоднократные победители международных, районных и станичных конкурсов. </w:t>
      </w:r>
    </w:p>
    <w:p w:rsidR="006B5732" w:rsidRPr="006B5732" w:rsidRDefault="00141D22" w:rsidP="00141D22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489585</wp:posOffset>
            </wp:positionV>
            <wp:extent cx="3687445" cy="2762250"/>
            <wp:effectExtent l="19050" t="0" r="8255" b="0"/>
            <wp:wrapSquare wrapText="bothSides"/>
            <wp:docPr id="4" name="Рисунок 2" descr="C:\Users\Петрова\Рабочий стол\Фото для газеты\спектакль Журавлевой\20181129_12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ова\Рабочий стол\Фото для газеты\спектакль Журавлевой\20181129_121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732" w:rsidRPr="006B5732">
        <w:rPr>
          <w:rFonts w:ascii="Times New Roman" w:hAnsi="Times New Roman" w:cs="Times New Roman"/>
          <w:b/>
          <w:sz w:val="28"/>
        </w:rPr>
        <w:t>Текущий контроль</w:t>
      </w:r>
      <w:r w:rsidR="006B5732" w:rsidRPr="006B5732">
        <w:rPr>
          <w:rFonts w:ascii="Times New Roman" w:hAnsi="Times New Roman" w:cs="Times New Roman"/>
          <w:sz w:val="28"/>
        </w:rPr>
        <w:t xml:space="preserve"> позволяет определить степень приобретения знаний, умений и навыков, позволяет своевременно выявлять проблемы в знаниях и оказывать учащимся помощь в усвоении программного материала.  Текущий контроль осуществляется в выполнении практических заданий и самостоятельных работ.</w:t>
      </w:r>
    </w:p>
    <w:p w:rsidR="006B5732" w:rsidRPr="006B5732" w:rsidRDefault="006B5732" w:rsidP="00141D2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5732">
        <w:rPr>
          <w:rFonts w:ascii="Times New Roman" w:hAnsi="Times New Roman" w:cs="Times New Roman"/>
          <w:sz w:val="28"/>
        </w:rPr>
        <w:t xml:space="preserve">Формами промежуточного и итогового контроля являются </w:t>
      </w:r>
      <w:r w:rsidRPr="006B5732">
        <w:rPr>
          <w:rFonts w:ascii="Times New Roman" w:hAnsi="Times New Roman" w:cs="Times New Roman"/>
          <w:sz w:val="28"/>
          <w:szCs w:val="28"/>
        </w:rPr>
        <w:t>отчётные театрализованные представления.</w:t>
      </w:r>
    </w:p>
    <w:p w:rsidR="006B5732" w:rsidRPr="006B5732" w:rsidRDefault="006B5732" w:rsidP="006B57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5732" w:rsidRDefault="006B5732" w:rsidP="006B5732">
      <w:pPr>
        <w:rPr>
          <w:b/>
          <w:bCs/>
          <w:spacing w:val="-3"/>
          <w:sz w:val="28"/>
          <w:szCs w:val="28"/>
        </w:rPr>
      </w:pPr>
    </w:p>
    <w:p w:rsidR="00E90FCF" w:rsidRDefault="00E90FCF" w:rsidP="00141D2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F497D" w:themeColor="text2"/>
          <w:sz w:val="28"/>
          <w:szCs w:val="28"/>
        </w:rPr>
      </w:pPr>
    </w:p>
    <w:p w:rsidR="00E90FCF" w:rsidRDefault="00E90FCF" w:rsidP="00141D2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F497D" w:themeColor="text2"/>
          <w:sz w:val="28"/>
          <w:szCs w:val="28"/>
        </w:rPr>
      </w:pPr>
    </w:p>
    <w:p w:rsidR="00141D22" w:rsidRDefault="00141D22" w:rsidP="00141D2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F497D" w:themeColor="text2"/>
          <w:sz w:val="28"/>
          <w:szCs w:val="28"/>
        </w:rPr>
      </w:pPr>
      <w:r>
        <w:rPr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-234315</wp:posOffset>
            </wp:positionV>
            <wp:extent cx="1724025" cy="1171575"/>
            <wp:effectExtent l="19050" t="0" r="9525" b="0"/>
            <wp:wrapSquare wrapText="bothSides"/>
            <wp:docPr id="6" name="Рисунок 1" descr="C:\Users\Петрова\Рабочий стол\2286a48e34b047c74665c61f5157b874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етрова\Рабочий стол\2286a48e34b047c74665c61f5157b874_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5732" w:rsidRPr="006B5732">
        <w:rPr>
          <w:b/>
          <w:color w:val="1F497D" w:themeColor="text2"/>
          <w:sz w:val="28"/>
          <w:szCs w:val="28"/>
        </w:rPr>
        <w:t xml:space="preserve">Аннотация основных методических разработок </w:t>
      </w:r>
    </w:p>
    <w:p w:rsidR="000D722D" w:rsidRDefault="00C501A7" w:rsidP="00EA351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к программам по театральному искусству</w:t>
      </w:r>
    </w:p>
    <w:p w:rsidR="00C501A7" w:rsidRDefault="00C501A7" w:rsidP="00C501A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501A7" w:rsidRDefault="000D722D" w:rsidP="00BB7A8B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D722D">
        <w:rPr>
          <w:color w:val="000000"/>
          <w:sz w:val="28"/>
          <w:szCs w:val="28"/>
        </w:rPr>
        <w:t xml:space="preserve">Воспитание и развитие свободной, талантливой, физически и психологически здоровой личности, обогащенной научными знаниями, готовой к созидательной трудовой деятельности и нравственному поведению – главная цель воспитательной деятельности </w:t>
      </w:r>
      <w:r w:rsidR="00C501A7">
        <w:rPr>
          <w:color w:val="000000"/>
          <w:sz w:val="28"/>
          <w:szCs w:val="28"/>
        </w:rPr>
        <w:t>М.А. Журавлевой,</w:t>
      </w:r>
      <w:r w:rsidRPr="000D722D">
        <w:rPr>
          <w:color w:val="000000"/>
          <w:sz w:val="28"/>
          <w:szCs w:val="28"/>
        </w:rPr>
        <w:t xml:space="preserve"> руководителя в группах </w:t>
      </w:r>
      <w:r>
        <w:rPr>
          <w:color w:val="000000"/>
          <w:sz w:val="28"/>
          <w:szCs w:val="28"/>
        </w:rPr>
        <w:t xml:space="preserve">театрального объединения </w:t>
      </w:r>
    </w:p>
    <w:p w:rsidR="000D722D" w:rsidRPr="000D722D" w:rsidRDefault="00BB7A8B" w:rsidP="00BB7A8B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Пя</w:t>
      </w:r>
      <w:r w:rsidR="000D722D">
        <w:rPr>
          <w:color w:val="000000"/>
          <w:sz w:val="28"/>
          <w:szCs w:val="28"/>
          <w:shd w:val="clear" w:color="auto" w:fill="FFFFFF"/>
        </w:rPr>
        <w:t>тый год</w:t>
      </w:r>
      <w:r w:rsidR="000D722D" w:rsidRPr="000D722D">
        <w:rPr>
          <w:color w:val="000000"/>
          <w:sz w:val="28"/>
          <w:szCs w:val="28"/>
          <w:shd w:val="clear" w:color="auto" w:fill="FFFFFF"/>
        </w:rPr>
        <w:t xml:space="preserve"> </w:t>
      </w:r>
      <w:r w:rsidR="00C501A7">
        <w:rPr>
          <w:color w:val="000000"/>
          <w:sz w:val="28"/>
          <w:szCs w:val="28"/>
          <w:shd w:val="clear" w:color="auto" w:fill="FFFFFF"/>
        </w:rPr>
        <w:t>педагог</w:t>
      </w:r>
      <w:r w:rsidR="000D722D">
        <w:rPr>
          <w:color w:val="000000"/>
          <w:sz w:val="28"/>
          <w:szCs w:val="28"/>
          <w:shd w:val="clear" w:color="auto" w:fill="FFFFFF"/>
        </w:rPr>
        <w:t xml:space="preserve"> </w:t>
      </w:r>
      <w:r w:rsidR="00C501A7" w:rsidRPr="000D722D">
        <w:rPr>
          <w:color w:val="000000"/>
          <w:sz w:val="28"/>
          <w:szCs w:val="28"/>
          <w:shd w:val="clear" w:color="auto" w:fill="FFFFFF"/>
        </w:rPr>
        <w:t>работа</w:t>
      </w:r>
      <w:r w:rsidR="00C501A7">
        <w:rPr>
          <w:color w:val="000000"/>
          <w:sz w:val="28"/>
          <w:szCs w:val="28"/>
          <w:shd w:val="clear" w:color="auto" w:fill="FFFFFF"/>
        </w:rPr>
        <w:t xml:space="preserve">ет в системе </w:t>
      </w:r>
      <w:r w:rsidR="000D722D">
        <w:rPr>
          <w:color w:val="000000"/>
          <w:sz w:val="28"/>
          <w:szCs w:val="28"/>
          <w:shd w:val="clear" w:color="auto" w:fill="FFFFFF"/>
        </w:rPr>
        <w:t>дополнительного образования</w:t>
      </w:r>
      <w:r w:rsidR="000D722D" w:rsidRPr="000D722D">
        <w:rPr>
          <w:color w:val="000000"/>
          <w:sz w:val="28"/>
          <w:szCs w:val="28"/>
          <w:shd w:val="clear" w:color="auto" w:fill="FFFFFF"/>
        </w:rPr>
        <w:t>. Все эти годы стремилась к реализации своих творческих наработок. </w:t>
      </w:r>
      <w:r w:rsidR="000D722D" w:rsidRPr="000D722D">
        <w:rPr>
          <w:color w:val="000000"/>
          <w:sz w:val="28"/>
          <w:szCs w:val="28"/>
        </w:rPr>
        <w:t>Кто желает создать условия для эффективной и плодотворной работы, тот найдёт пути и средства и достигнет поставленной цели.</w:t>
      </w:r>
    </w:p>
    <w:p w:rsidR="000D722D" w:rsidRPr="000D722D" w:rsidRDefault="000D722D" w:rsidP="00BB7A8B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D722D">
        <w:rPr>
          <w:color w:val="000000"/>
          <w:sz w:val="28"/>
          <w:szCs w:val="28"/>
          <w:shd w:val="clear" w:color="auto" w:fill="FFFFFF"/>
        </w:rPr>
        <w:t>В организации работы использу</w:t>
      </w:r>
      <w:r w:rsidR="00C501A7">
        <w:rPr>
          <w:color w:val="000000"/>
          <w:sz w:val="28"/>
          <w:szCs w:val="28"/>
          <w:shd w:val="clear" w:color="auto" w:fill="FFFFFF"/>
        </w:rPr>
        <w:t>ет</w:t>
      </w:r>
      <w:r w:rsidRPr="000D722D">
        <w:rPr>
          <w:color w:val="000000"/>
          <w:sz w:val="28"/>
          <w:szCs w:val="28"/>
          <w:shd w:val="clear" w:color="auto" w:fill="FFFFFF"/>
        </w:rPr>
        <w:t xml:space="preserve"> современные педагогические формы, средства и методики, что способствует эффективной реализации программного материала, а также усвоению, на высоком уровне, новых знаний и умений.</w:t>
      </w:r>
    </w:p>
    <w:p w:rsidR="004C56D1" w:rsidRDefault="007967FB" w:rsidP="004C56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56D1">
        <w:rPr>
          <w:rFonts w:ascii="Times New Roman" w:hAnsi="Times New Roman" w:cs="Times New Roman"/>
          <w:b/>
          <w:color w:val="000000"/>
          <w:sz w:val="28"/>
          <w:szCs w:val="28"/>
        </w:rPr>
        <w:t>В методической разработке занятия «Сотвори себя сам»</w:t>
      </w:r>
      <w:r w:rsidRPr="004C56D1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 актерский тренинг – как неотъемлемый компонент творческого саморазвития личности, посредством психофизических упражнений. На занятии педагог формирует способности к импровизации, для чего развивает умения анализировать и синтезировать свои ощущения.</w:t>
      </w:r>
      <w:r w:rsidR="004C56D1" w:rsidRPr="004C56D1">
        <w:rPr>
          <w:rFonts w:ascii="Times New Roman" w:hAnsi="Times New Roman" w:cs="Times New Roman"/>
          <w:color w:val="000000"/>
          <w:sz w:val="28"/>
          <w:szCs w:val="28"/>
        </w:rPr>
        <w:t xml:space="preserve"> Этому способствуют </w:t>
      </w:r>
      <w:r w:rsidR="004C56D1" w:rsidRPr="004C56D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упражнения «Чемодан», «По команде: 3-15!», «Морской узел», «Говорим и показываем», «Сломанный велосипед». </w:t>
      </w:r>
      <w:r w:rsidR="004C56D1" w:rsidRPr="004C56D1">
        <w:rPr>
          <w:rFonts w:ascii="Times New Roman" w:hAnsi="Times New Roman" w:cs="Times New Roman"/>
          <w:sz w:val="28"/>
          <w:szCs w:val="28"/>
        </w:rPr>
        <w:t xml:space="preserve">Занятие </w:t>
      </w:r>
      <w:r w:rsidRPr="004C56D1">
        <w:rPr>
          <w:rFonts w:ascii="Times New Roman" w:hAnsi="Times New Roman" w:cs="Times New Roman"/>
          <w:sz w:val="28"/>
          <w:szCs w:val="28"/>
        </w:rPr>
        <w:t>расширяет границы художественного образовательного пространства и становится дополнительным источником в развитии у младших школьников важнейших качеств личности – инициативности, способности творчески мыслить и находить нестандартные решения</w:t>
      </w:r>
      <w:r w:rsidR="004C56D1" w:rsidRPr="004C56D1">
        <w:rPr>
          <w:rFonts w:ascii="Times New Roman" w:hAnsi="Times New Roman" w:cs="Times New Roman"/>
          <w:sz w:val="28"/>
          <w:szCs w:val="28"/>
        </w:rPr>
        <w:t>, избавляться от комплексов</w:t>
      </w:r>
      <w:r w:rsidRPr="004C56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C56D1" w:rsidRPr="004C56D1" w:rsidRDefault="004C56D1" w:rsidP="004C56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4C56D1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Педагог чувствует ребенка, поэтому достигает результата, воспитывает личность, достойную своего общества. Руководитель бережет доверие детей, так как это является вершиной его взаимоотношений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со своими учащимися</w:t>
      </w:r>
      <w:r w:rsidRPr="001E485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. В своей работе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Марина Александровна</w:t>
      </w:r>
      <w:r w:rsidRPr="001E485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ориентиру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ет</w:t>
      </w:r>
      <w:r w:rsidRPr="001E485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воспитанников на выполнение любого дела, задания с душой, с любовью. Уч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ит </w:t>
      </w:r>
      <w:r w:rsidRPr="001E4859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их с пользой проживать каждую минутку, доставляя радость себе, окружающим и близким людям.</w:t>
      </w:r>
    </w:p>
    <w:p w:rsidR="007967FB" w:rsidRPr="004C56D1" w:rsidRDefault="007967FB" w:rsidP="004C56D1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C56D1">
        <w:rPr>
          <w:sz w:val="28"/>
          <w:szCs w:val="28"/>
        </w:rPr>
        <w:t xml:space="preserve">Данная методическая разработка может найти применение в работе педагогов дополнительного образования, учителей начальных классов,  в период ознакомления обучающихся с </w:t>
      </w:r>
      <w:r w:rsidR="004C56D1" w:rsidRPr="004C56D1">
        <w:rPr>
          <w:sz w:val="28"/>
          <w:szCs w:val="28"/>
        </w:rPr>
        <w:t>актерским мастерством</w:t>
      </w:r>
      <w:r w:rsidRPr="004C56D1">
        <w:rPr>
          <w:sz w:val="28"/>
          <w:szCs w:val="28"/>
        </w:rPr>
        <w:t xml:space="preserve">, а также с целью </w:t>
      </w:r>
      <w:r w:rsidR="004C56D1" w:rsidRPr="004C56D1">
        <w:rPr>
          <w:sz w:val="28"/>
          <w:szCs w:val="28"/>
        </w:rPr>
        <w:t>подготовки выступления детей</w:t>
      </w:r>
      <w:r w:rsidRPr="004C56D1">
        <w:rPr>
          <w:sz w:val="28"/>
          <w:szCs w:val="28"/>
        </w:rPr>
        <w:t xml:space="preserve"> к праздникам. </w:t>
      </w:r>
    </w:p>
    <w:p w:rsidR="00143E16" w:rsidRPr="00143E16" w:rsidRDefault="00C322A4" w:rsidP="00143E16">
      <w:pPr>
        <w:pStyle w:val="a3"/>
        <w:spacing w:before="0" w:beforeAutospacing="0" w:after="0" w:afterAutospacing="0" w:line="276" w:lineRule="auto"/>
        <w:rPr>
          <w:b/>
          <w:color w:val="1F497D" w:themeColor="text2"/>
        </w:rPr>
      </w:pPr>
      <w:r>
        <w:rPr>
          <w:color w:val="000000"/>
          <w:sz w:val="28"/>
          <w:szCs w:val="28"/>
        </w:rPr>
        <w:t xml:space="preserve">          </w:t>
      </w:r>
      <w:r w:rsidRPr="00C322A4">
        <w:rPr>
          <w:b/>
          <w:color w:val="000000"/>
          <w:sz w:val="28"/>
          <w:szCs w:val="28"/>
        </w:rPr>
        <w:t>Методическая разработка творческого проекта «Одаренные дети»</w:t>
      </w:r>
      <w:r w:rsidRPr="00C322A4">
        <w:t xml:space="preserve"> </w:t>
      </w:r>
      <w:hyperlink r:id="rId9" w:tgtFrame="_blank" w:history="1">
        <w:r w:rsidR="00143E16" w:rsidRPr="00143E16">
          <w:rPr>
            <w:rStyle w:val="af"/>
            <w:color w:val="315EFB"/>
            <w:shd w:val="clear" w:color="auto" w:fill="FFFFFF"/>
          </w:rPr>
          <w:t>http://цвр-марьянская.рф/obrazovanie/obrazovatelnye-programmy-1/proekt-odarennye-deti/</w:t>
        </w:r>
      </w:hyperlink>
      <w:r w:rsidR="00143E16" w:rsidRPr="00143E16">
        <w:rPr>
          <w:color w:val="262626"/>
          <w:shd w:val="clear" w:color="auto" w:fill="FFFFFF"/>
        </w:rPr>
        <w:t> </w:t>
      </w:r>
    </w:p>
    <w:p w:rsidR="00C322A4" w:rsidRDefault="00C322A4" w:rsidP="00C322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322A4">
        <w:rPr>
          <w:sz w:val="28"/>
          <w:szCs w:val="28"/>
        </w:rPr>
        <w:t xml:space="preserve">представляет собой систему мероприятий, обобщенных в форме творческого проекта и включает в себя: </w:t>
      </w:r>
    </w:p>
    <w:p w:rsidR="00C322A4" w:rsidRDefault="00C322A4" w:rsidP="00C322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322A4">
        <w:rPr>
          <w:sz w:val="28"/>
          <w:szCs w:val="28"/>
        </w:rPr>
        <w:t xml:space="preserve">- объяснительную записку; </w:t>
      </w:r>
    </w:p>
    <w:p w:rsidR="00C322A4" w:rsidRDefault="00C322A4" w:rsidP="00C322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322A4">
        <w:rPr>
          <w:sz w:val="28"/>
          <w:szCs w:val="28"/>
        </w:rPr>
        <w:t xml:space="preserve">- нормативно-методическую основу организации и реализации проекта; </w:t>
      </w:r>
    </w:p>
    <w:p w:rsidR="00C322A4" w:rsidRDefault="00C322A4" w:rsidP="00C322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322A4">
        <w:rPr>
          <w:sz w:val="28"/>
          <w:szCs w:val="28"/>
        </w:rPr>
        <w:t xml:space="preserve">- материально-техническую основу организации и реализации проекта; </w:t>
      </w:r>
    </w:p>
    <w:p w:rsidR="00C322A4" w:rsidRDefault="00C322A4" w:rsidP="00C322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322A4">
        <w:rPr>
          <w:sz w:val="28"/>
          <w:szCs w:val="28"/>
        </w:rPr>
        <w:t xml:space="preserve">- организационно-педагогические рекомендации по организации и реализации творческого проекта; - этапы реализации проекта; </w:t>
      </w:r>
    </w:p>
    <w:p w:rsidR="00C322A4" w:rsidRDefault="00C322A4" w:rsidP="00C322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322A4">
        <w:rPr>
          <w:sz w:val="28"/>
          <w:szCs w:val="28"/>
        </w:rPr>
        <w:t xml:space="preserve">- финансирование проекта; </w:t>
      </w:r>
    </w:p>
    <w:p w:rsidR="00C322A4" w:rsidRDefault="00E90FCF" w:rsidP="00C322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441325</wp:posOffset>
            </wp:positionV>
            <wp:extent cx="2124075" cy="3000375"/>
            <wp:effectExtent l="19050" t="0" r="9525" b="0"/>
            <wp:wrapSquare wrapText="bothSides"/>
            <wp:docPr id="102" name="Рисунок 102" descr="F:\СЕРДЦЕ ОТДАЮ ДЕТЯМ\e6a8c1088c46df7f618424a985f34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F:\СЕРДЦЕ ОТДАЮ ДЕТЯМ\e6a8c1088c46df7f618424a985f345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22A4" w:rsidRPr="00C322A4">
        <w:rPr>
          <w:sz w:val="28"/>
          <w:szCs w:val="28"/>
        </w:rPr>
        <w:t xml:space="preserve">- предполагаемые результаты и механизм оценки реализации проекта; </w:t>
      </w:r>
    </w:p>
    <w:p w:rsidR="00C322A4" w:rsidRDefault="00C322A4" w:rsidP="00C322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322A4">
        <w:rPr>
          <w:sz w:val="28"/>
          <w:szCs w:val="28"/>
        </w:rPr>
        <w:t xml:space="preserve">- список литературы; </w:t>
      </w:r>
    </w:p>
    <w:p w:rsidR="00C322A4" w:rsidRDefault="00C322A4" w:rsidP="00C322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322A4">
        <w:rPr>
          <w:sz w:val="28"/>
          <w:szCs w:val="28"/>
        </w:rPr>
        <w:t xml:space="preserve">- приложение. </w:t>
      </w:r>
    </w:p>
    <w:p w:rsidR="00C322A4" w:rsidRDefault="00C322A4" w:rsidP="00C322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C322A4">
        <w:rPr>
          <w:sz w:val="28"/>
          <w:szCs w:val="28"/>
        </w:rPr>
        <w:t>Практические достижения творческого проекта «</w:t>
      </w:r>
      <w:r>
        <w:rPr>
          <w:sz w:val="28"/>
          <w:szCs w:val="28"/>
        </w:rPr>
        <w:t>Одаренные дети</w:t>
      </w:r>
      <w:r w:rsidRPr="00C322A4">
        <w:rPr>
          <w:sz w:val="28"/>
          <w:szCs w:val="28"/>
        </w:rPr>
        <w:t xml:space="preserve">» могут быть рекомендованы для работы педагогам дополнительного образования, как начинающим, так и практикующим, педагогам-организаторам. Возможно, демонстрируемый опыт подскажет, как эффективно и творчески подойти к решению приоритетных задач современного общества, а также поможет обобщить их собственный педагогический опыт. </w:t>
      </w:r>
    </w:p>
    <w:p w:rsidR="000D722D" w:rsidRPr="00C322A4" w:rsidRDefault="00C322A4" w:rsidP="00C322A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322A4">
        <w:rPr>
          <w:sz w:val="28"/>
          <w:szCs w:val="28"/>
        </w:rPr>
        <w:t xml:space="preserve">Данная методическая разработка стала победителем </w:t>
      </w:r>
      <w:r>
        <w:rPr>
          <w:sz w:val="28"/>
          <w:szCs w:val="28"/>
        </w:rPr>
        <w:t>Всероссийского</w:t>
      </w:r>
      <w:r w:rsidRPr="00C322A4">
        <w:rPr>
          <w:sz w:val="28"/>
          <w:szCs w:val="28"/>
        </w:rPr>
        <w:t xml:space="preserve"> конкурса</w:t>
      </w:r>
      <w:r>
        <w:rPr>
          <w:sz w:val="28"/>
          <w:szCs w:val="28"/>
        </w:rPr>
        <w:t xml:space="preserve"> «Педагогические проекты»</w:t>
      </w:r>
      <w:r w:rsidRPr="00C322A4">
        <w:rPr>
          <w:sz w:val="28"/>
          <w:szCs w:val="28"/>
        </w:rPr>
        <w:t xml:space="preserve"> в 201</w:t>
      </w:r>
      <w:r w:rsidR="003852DA">
        <w:rPr>
          <w:sz w:val="28"/>
          <w:szCs w:val="28"/>
        </w:rPr>
        <w:t>8</w:t>
      </w:r>
      <w:r w:rsidRPr="00C322A4">
        <w:rPr>
          <w:sz w:val="28"/>
          <w:szCs w:val="28"/>
        </w:rPr>
        <w:t xml:space="preserve"> году.</w:t>
      </w:r>
    </w:p>
    <w:p w:rsidR="008A12A0" w:rsidRDefault="008A12A0" w:rsidP="00C322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A29C2" w:rsidRDefault="003A29C2" w:rsidP="003A29C2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-230505</wp:posOffset>
            </wp:positionV>
            <wp:extent cx="1724025" cy="1175385"/>
            <wp:effectExtent l="19050" t="0" r="9525" b="0"/>
            <wp:wrapSquare wrapText="bothSides"/>
            <wp:docPr id="8" name="Рисунок 1" descr="C:\Users\Петрова\Рабочий стол\2286a48e34b047c74665c61f5157b874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етрова\Рабочий стол\2286a48e34b047c74665c61f5157b874_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A12A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Динамика результативности реализации программы за 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сопоставимые </w:t>
      </w:r>
      <w:r w:rsidRPr="008A12A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период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ы</w:t>
      </w:r>
      <w:r w:rsidRPr="008A12A0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="008B626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обучения</w:t>
      </w: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педагога дополнительного образования </w:t>
      </w:r>
    </w:p>
    <w:p w:rsidR="003A29C2" w:rsidRDefault="003A29C2" w:rsidP="003A29C2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М.А. Журавлевой</w:t>
      </w:r>
    </w:p>
    <w:p w:rsidR="003A29C2" w:rsidRPr="003A29C2" w:rsidRDefault="003A29C2" w:rsidP="003A29C2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tbl>
      <w:tblPr>
        <w:tblStyle w:val="ae"/>
        <w:tblW w:w="0" w:type="auto"/>
        <w:tblLayout w:type="fixed"/>
        <w:tblLook w:val="04A0"/>
      </w:tblPr>
      <w:tblGrid>
        <w:gridCol w:w="1101"/>
        <w:gridCol w:w="1559"/>
        <w:gridCol w:w="2268"/>
        <w:gridCol w:w="1134"/>
        <w:gridCol w:w="1843"/>
        <w:gridCol w:w="1666"/>
      </w:tblGrid>
      <w:tr w:rsidR="003A29C2" w:rsidTr="008B6268">
        <w:tc>
          <w:tcPr>
            <w:tcW w:w="1101" w:type="dxa"/>
          </w:tcPr>
          <w:p w:rsidR="003A29C2" w:rsidRDefault="003A29C2" w:rsidP="009D32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3A29C2" w:rsidRDefault="003A29C2" w:rsidP="009D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Станичный</w:t>
            </w:r>
          </w:p>
          <w:p w:rsidR="003A29C2" w:rsidRPr="008A12A0" w:rsidRDefault="003A29C2" w:rsidP="009D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2A0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268" w:type="dxa"/>
          </w:tcPr>
          <w:p w:rsidR="003A29C2" w:rsidRPr="008A12A0" w:rsidRDefault="003A29C2" w:rsidP="009D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2A0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134" w:type="dxa"/>
          </w:tcPr>
          <w:p w:rsidR="003A29C2" w:rsidRPr="008A12A0" w:rsidRDefault="003A29C2" w:rsidP="009D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2A0">
              <w:rPr>
                <w:rFonts w:ascii="Times New Roman" w:hAnsi="Times New Roman" w:cs="Times New Roman"/>
                <w:sz w:val="24"/>
                <w:szCs w:val="24"/>
              </w:rPr>
              <w:t>Краевой уровень</w:t>
            </w:r>
          </w:p>
        </w:tc>
        <w:tc>
          <w:tcPr>
            <w:tcW w:w="1843" w:type="dxa"/>
          </w:tcPr>
          <w:p w:rsidR="003A29C2" w:rsidRPr="008A12A0" w:rsidRDefault="003A29C2" w:rsidP="009D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2A0">
              <w:rPr>
                <w:rFonts w:ascii="Times New Roman" w:hAnsi="Times New Roman" w:cs="Times New Roman"/>
                <w:sz w:val="24"/>
                <w:szCs w:val="24"/>
              </w:rPr>
              <w:t>Всероссийский уровень</w:t>
            </w:r>
          </w:p>
        </w:tc>
        <w:tc>
          <w:tcPr>
            <w:tcW w:w="1666" w:type="dxa"/>
          </w:tcPr>
          <w:p w:rsidR="003A29C2" w:rsidRPr="008A12A0" w:rsidRDefault="003A29C2" w:rsidP="009D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уровень</w:t>
            </w:r>
          </w:p>
        </w:tc>
      </w:tr>
      <w:tr w:rsidR="003A29C2" w:rsidTr="008B6268">
        <w:tc>
          <w:tcPr>
            <w:tcW w:w="1101" w:type="dxa"/>
          </w:tcPr>
          <w:p w:rsidR="003A29C2" w:rsidRDefault="003A29C2" w:rsidP="009D32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2017г</w:t>
            </w:r>
          </w:p>
        </w:tc>
        <w:tc>
          <w:tcPr>
            <w:tcW w:w="1559" w:type="dxa"/>
          </w:tcPr>
          <w:p w:rsidR="003A29C2" w:rsidRDefault="003A29C2" w:rsidP="009D32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A29C2" w:rsidRPr="00B53D52" w:rsidRDefault="003A29C2" w:rsidP="009D3220">
            <w:pPr>
              <w:widowControl w:val="0"/>
            </w:pPr>
            <w:r>
              <w:rPr>
                <w:rFonts w:ascii="Times New Roman" w:hAnsi="Times New Roman"/>
                <w:b/>
                <w:bCs/>
                <w:color w:val="003399"/>
                <w:sz w:val="24"/>
                <w:szCs w:val="24"/>
              </w:rPr>
              <w:t>1 место</w:t>
            </w:r>
            <w:r>
              <w:rPr>
                <w:rFonts w:ascii="Times New Roman" w:hAnsi="Times New Roman"/>
                <w:color w:val="00339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районном конкурсе чтецов </w:t>
            </w:r>
            <w:r w:rsidRPr="00B53D52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Память зажигает сердца</w:t>
            </w:r>
            <w:r w:rsidRPr="00B53D52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Номинация </w:t>
            </w:r>
            <w:r w:rsidRPr="00B53D52">
              <w:rPr>
                <w:rFonts w:ascii="Times New Roman" w:hAnsi="Times New Roman"/>
                <w:sz w:val="24"/>
                <w:szCs w:val="24"/>
                <w:u w:val="single"/>
              </w:rPr>
              <w:t>малые театральные формы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3A29C2" w:rsidRDefault="003A29C2" w:rsidP="009D32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A29C2" w:rsidRDefault="003A29C2" w:rsidP="009D3220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3A29C2" w:rsidRDefault="003A29C2" w:rsidP="009D3220">
            <w:pPr>
              <w:widowControl w:val="0"/>
            </w:pPr>
            <w:proofErr w:type="spellStart"/>
            <w:r>
              <w:rPr>
                <w:rFonts w:ascii="Times New Roman" w:hAnsi="Times New Roman"/>
                <w:b/>
                <w:bCs/>
                <w:color w:val="003399"/>
                <w:sz w:val="24"/>
                <w:szCs w:val="24"/>
              </w:rPr>
              <w:t>Гран-При</w:t>
            </w:r>
            <w:proofErr w:type="spellEnd"/>
            <w:r>
              <w:rPr>
                <w:rFonts w:ascii="Times New Roman" w:hAnsi="Times New Roman"/>
                <w:color w:val="00339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международном конкурсе </w:t>
            </w:r>
            <w:r w:rsidRPr="00B53D52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Звездная волна</w:t>
            </w:r>
            <w:r w:rsidRPr="00B53D52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номинации </w:t>
            </w:r>
            <w:r w:rsidRPr="00B53D52">
              <w:rPr>
                <w:rFonts w:ascii="Times New Roman" w:hAnsi="Times New Roman"/>
                <w:sz w:val="24"/>
                <w:szCs w:val="24"/>
                <w:u w:val="single"/>
              </w:rPr>
              <w:t>театральное творчество</w:t>
            </w:r>
          </w:p>
          <w:p w:rsidR="003A29C2" w:rsidRDefault="003A29C2" w:rsidP="009D3220">
            <w:pPr>
              <w:widowControl w:val="0"/>
              <w:rPr>
                <w:rFonts w:ascii="Times New Roman" w:hAnsi="Times New Roman"/>
                <w:b/>
                <w:bCs/>
                <w:color w:val="003399"/>
                <w:sz w:val="24"/>
                <w:szCs w:val="24"/>
              </w:rPr>
            </w:pPr>
          </w:p>
        </w:tc>
      </w:tr>
      <w:tr w:rsidR="003A29C2" w:rsidTr="008B6268">
        <w:tc>
          <w:tcPr>
            <w:tcW w:w="1101" w:type="dxa"/>
          </w:tcPr>
          <w:p w:rsidR="003A29C2" w:rsidRDefault="003A29C2" w:rsidP="009D32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2018г</w:t>
            </w:r>
          </w:p>
        </w:tc>
        <w:tc>
          <w:tcPr>
            <w:tcW w:w="1559" w:type="dxa"/>
          </w:tcPr>
          <w:p w:rsidR="003A29C2" w:rsidRDefault="003A29C2" w:rsidP="009D3220">
            <w:pPr>
              <w:widowControl w:val="0"/>
            </w:pPr>
            <w:r>
              <w:rPr>
                <w:rFonts w:ascii="Times New Roman" w:hAnsi="Times New Roman"/>
                <w:b/>
                <w:bCs/>
                <w:color w:val="003399"/>
                <w:sz w:val="24"/>
                <w:szCs w:val="24"/>
              </w:rPr>
              <w:t>2 место</w:t>
            </w:r>
            <w:r>
              <w:rPr>
                <w:rFonts w:ascii="Times New Roman" w:hAnsi="Times New Roman"/>
                <w:color w:val="00339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общестаничном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фестивале-конкурсе патриотической песни и танца</w:t>
            </w:r>
          </w:p>
          <w:p w:rsidR="003A29C2" w:rsidRDefault="003A29C2" w:rsidP="009D32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A29C2" w:rsidRDefault="003A29C2" w:rsidP="009D322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3399"/>
                <w:sz w:val="24"/>
                <w:szCs w:val="24"/>
              </w:rPr>
              <w:t>1 место</w:t>
            </w:r>
            <w:r>
              <w:rPr>
                <w:rFonts w:ascii="Times New Roman" w:hAnsi="Times New Roman"/>
                <w:color w:val="003399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районном конкурсе чтецов </w:t>
            </w:r>
            <w:r w:rsidRPr="00B53D52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Память зажигает сердца</w:t>
            </w:r>
            <w:r w:rsidRPr="00B53D52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Номинация </w:t>
            </w:r>
            <w:r w:rsidRPr="00B53D52">
              <w:rPr>
                <w:rFonts w:ascii="Times New Roman" w:hAnsi="Times New Roman"/>
                <w:sz w:val="24"/>
                <w:szCs w:val="24"/>
                <w:u w:val="single"/>
              </w:rPr>
              <w:t>малые театральные формы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A29C2" w:rsidRPr="00B53D52" w:rsidRDefault="003A29C2" w:rsidP="009D3220">
            <w:pPr>
              <w:widowControl w:val="0"/>
            </w:pPr>
          </w:p>
        </w:tc>
        <w:tc>
          <w:tcPr>
            <w:tcW w:w="1134" w:type="dxa"/>
          </w:tcPr>
          <w:p w:rsidR="003A29C2" w:rsidRDefault="003A29C2" w:rsidP="009D32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A29C2" w:rsidRPr="003A29C2" w:rsidRDefault="003A29C2" w:rsidP="009D32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29C2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1 место</w:t>
            </w:r>
            <w:r w:rsidRPr="003A29C2">
              <w:rPr>
                <w:rFonts w:ascii="Times New Roman" w:hAnsi="Times New Roman" w:cs="Times New Roman"/>
                <w:sz w:val="24"/>
                <w:szCs w:val="24"/>
              </w:rPr>
              <w:t xml:space="preserve"> 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Всероссийском</w:t>
            </w:r>
            <w:r w:rsidRPr="003A29C2">
              <w:rPr>
                <w:rFonts w:ascii="Times New Roman" w:hAnsi="Times New Roman" w:cs="Times New Roman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A29C2">
              <w:rPr>
                <w:rFonts w:ascii="Times New Roman" w:hAnsi="Times New Roman" w:cs="Times New Roman"/>
                <w:sz w:val="24"/>
                <w:szCs w:val="24"/>
              </w:rPr>
              <w:t xml:space="preserve"> «Педагогические проекты»</w:t>
            </w:r>
          </w:p>
        </w:tc>
        <w:tc>
          <w:tcPr>
            <w:tcW w:w="1666" w:type="dxa"/>
          </w:tcPr>
          <w:p w:rsidR="003A29C2" w:rsidRDefault="003A29C2" w:rsidP="009D32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29C2" w:rsidTr="008B6268">
        <w:tc>
          <w:tcPr>
            <w:tcW w:w="1101" w:type="dxa"/>
          </w:tcPr>
          <w:p w:rsidR="003A29C2" w:rsidRDefault="003A29C2" w:rsidP="009D32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2019г</w:t>
            </w:r>
          </w:p>
        </w:tc>
        <w:tc>
          <w:tcPr>
            <w:tcW w:w="1559" w:type="dxa"/>
          </w:tcPr>
          <w:p w:rsidR="003A29C2" w:rsidRDefault="003A29C2" w:rsidP="009D3220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3399"/>
                <w:sz w:val="24"/>
                <w:szCs w:val="24"/>
              </w:rPr>
              <w:t>1 место</w:t>
            </w:r>
            <w:r>
              <w:rPr>
                <w:rFonts w:ascii="Times New Roman" w:hAnsi="Times New Roman"/>
                <w:color w:val="003399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общестаничном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конкурсе чтецов </w:t>
            </w:r>
            <w:r w:rsidRPr="00B53D52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Память зажигает сердца</w:t>
            </w:r>
            <w:r w:rsidRPr="00B53D52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Номинация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театр чтеца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A29C2" w:rsidRDefault="003A29C2" w:rsidP="009D32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A29C2" w:rsidRDefault="003A29C2" w:rsidP="009D32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3A29C2" w:rsidRDefault="003A29C2" w:rsidP="009D32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A29C2" w:rsidRPr="003A29C2" w:rsidRDefault="003A29C2" w:rsidP="009D3220">
            <w:pPr>
              <w:widowControl w:val="0"/>
            </w:pPr>
            <w:r>
              <w:rPr>
                <w:rFonts w:ascii="Times New Roman" w:hAnsi="Times New Roman"/>
                <w:b/>
                <w:bCs/>
                <w:color w:val="003399"/>
                <w:sz w:val="24"/>
                <w:szCs w:val="24"/>
              </w:rPr>
              <w:t xml:space="preserve">Лауреаты 2 степени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второго Всероссийского конкурса в формате ФМВДК </w:t>
            </w:r>
            <w:r w:rsidRPr="00B53D52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Таланты России</w:t>
            </w:r>
            <w:r w:rsidRPr="00B53D52"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номинация </w:t>
            </w:r>
            <w:r w:rsidRPr="00B53D52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Актерское мастерство</w:t>
            </w:r>
            <w:r w:rsidRPr="00B53D5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666" w:type="dxa"/>
          </w:tcPr>
          <w:p w:rsidR="003A29C2" w:rsidRDefault="003A29C2" w:rsidP="009D32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824C6" w:rsidRDefault="002824C6" w:rsidP="003A29C2">
      <w:pPr>
        <w:rPr>
          <w:rFonts w:ascii="Times New Roman" w:hAnsi="Times New Roman" w:cs="Times New Roman"/>
          <w:b/>
          <w:sz w:val="28"/>
          <w:szCs w:val="28"/>
        </w:rPr>
      </w:pPr>
    </w:p>
    <w:p w:rsidR="002824C6" w:rsidRPr="00BB2398" w:rsidRDefault="002824C6" w:rsidP="003A29C2">
      <w:pPr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BB2398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Организация и проведение мероприятий в 2018-2019 учебном году</w:t>
      </w:r>
    </w:p>
    <w:tbl>
      <w:tblPr>
        <w:tblStyle w:val="ae"/>
        <w:tblW w:w="0" w:type="auto"/>
        <w:tblLook w:val="04A0"/>
      </w:tblPr>
      <w:tblGrid>
        <w:gridCol w:w="777"/>
        <w:gridCol w:w="1458"/>
        <w:gridCol w:w="5386"/>
        <w:gridCol w:w="1950"/>
      </w:tblGrid>
      <w:tr w:rsidR="00BB2398" w:rsidRPr="00BB2398" w:rsidTr="00BB2398">
        <w:tc>
          <w:tcPr>
            <w:tcW w:w="777" w:type="dxa"/>
          </w:tcPr>
          <w:p w:rsidR="00BB2398" w:rsidRPr="00BB2398" w:rsidRDefault="00BB2398" w:rsidP="002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№/</w:t>
            </w:r>
            <w:proofErr w:type="spellStart"/>
            <w:proofErr w:type="gramStart"/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458" w:type="dxa"/>
          </w:tcPr>
          <w:p w:rsidR="00BB2398" w:rsidRPr="00BB2398" w:rsidRDefault="00BB2398" w:rsidP="002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386" w:type="dxa"/>
          </w:tcPr>
          <w:p w:rsidR="00BB2398" w:rsidRPr="00BB2398" w:rsidRDefault="00BB2398" w:rsidP="002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950" w:type="dxa"/>
          </w:tcPr>
          <w:p w:rsidR="00BB2398" w:rsidRPr="00BB2398" w:rsidRDefault="00BB2398" w:rsidP="002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 xml:space="preserve">место проведения </w:t>
            </w:r>
          </w:p>
        </w:tc>
      </w:tr>
      <w:tr w:rsidR="00BB2398" w:rsidRPr="00BB2398" w:rsidTr="00BB2398">
        <w:tc>
          <w:tcPr>
            <w:tcW w:w="777" w:type="dxa"/>
          </w:tcPr>
          <w:p w:rsidR="00BB2398" w:rsidRPr="00BB2398" w:rsidRDefault="00BB2398" w:rsidP="002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58" w:type="dxa"/>
          </w:tcPr>
          <w:p w:rsidR="00BB2398" w:rsidRPr="00BB2398" w:rsidRDefault="00BB2398" w:rsidP="003A2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29.11.18</w:t>
            </w:r>
          </w:p>
        </w:tc>
        <w:tc>
          <w:tcPr>
            <w:tcW w:w="5386" w:type="dxa"/>
          </w:tcPr>
          <w:p w:rsidR="00BB2398" w:rsidRPr="00BB2398" w:rsidRDefault="00BB2398" w:rsidP="00BB2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Театрализованное представление</w:t>
            </w:r>
          </w:p>
          <w:p w:rsidR="00BB2398" w:rsidRPr="00BB2398" w:rsidRDefault="00BB2398" w:rsidP="00BB2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 xml:space="preserve"> «В поисках мамы» </w:t>
            </w:r>
          </w:p>
        </w:tc>
        <w:tc>
          <w:tcPr>
            <w:tcW w:w="1950" w:type="dxa"/>
          </w:tcPr>
          <w:p w:rsidR="00BB2398" w:rsidRPr="00BB2398" w:rsidRDefault="00BB2398" w:rsidP="003A2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МБУДОЦВР</w:t>
            </w:r>
          </w:p>
        </w:tc>
      </w:tr>
      <w:tr w:rsidR="00BB2398" w:rsidRPr="00BB2398" w:rsidTr="00BB2398">
        <w:tc>
          <w:tcPr>
            <w:tcW w:w="777" w:type="dxa"/>
          </w:tcPr>
          <w:p w:rsidR="00BB2398" w:rsidRPr="00BB2398" w:rsidRDefault="00BB2398" w:rsidP="002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58" w:type="dxa"/>
          </w:tcPr>
          <w:p w:rsidR="00BB2398" w:rsidRPr="00BB2398" w:rsidRDefault="00BB2398" w:rsidP="003A2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26.11.18</w:t>
            </w:r>
          </w:p>
        </w:tc>
        <w:tc>
          <w:tcPr>
            <w:tcW w:w="5386" w:type="dxa"/>
          </w:tcPr>
          <w:p w:rsidR="00BB2398" w:rsidRPr="00BB2398" w:rsidRDefault="00BB2398" w:rsidP="00BB2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Конкурсно-развлекательная</w:t>
            </w:r>
            <w:proofErr w:type="spellEnd"/>
            <w:r w:rsidRPr="00BB2398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ко Дню Матери </w:t>
            </w:r>
          </w:p>
        </w:tc>
        <w:tc>
          <w:tcPr>
            <w:tcW w:w="1950" w:type="dxa"/>
          </w:tcPr>
          <w:p w:rsidR="00BB2398" w:rsidRPr="00BB2398" w:rsidRDefault="00BB2398" w:rsidP="003A2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МАОУ СОШ №8</w:t>
            </w:r>
          </w:p>
        </w:tc>
      </w:tr>
      <w:tr w:rsidR="00BB2398" w:rsidRPr="00BB2398" w:rsidTr="00BB2398">
        <w:tc>
          <w:tcPr>
            <w:tcW w:w="777" w:type="dxa"/>
          </w:tcPr>
          <w:p w:rsidR="00BB2398" w:rsidRPr="00BB2398" w:rsidRDefault="00BB2398" w:rsidP="002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58" w:type="dxa"/>
          </w:tcPr>
          <w:p w:rsidR="00BB2398" w:rsidRPr="00BB2398" w:rsidRDefault="00BB2398" w:rsidP="003A2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28.11.18</w:t>
            </w:r>
          </w:p>
        </w:tc>
        <w:tc>
          <w:tcPr>
            <w:tcW w:w="5386" w:type="dxa"/>
          </w:tcPr>
          <w:p w:rsidR="00BB2398" w:rsidRPr="00BB2398" w:rsidRDefault="00BB2398" w:rsidP="00BB2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Конкурсно-развлекательная</w:t>
            </w:r>
            <w:proofErr w:type="spellEnd"/>
            <w:r w:rsidRPr="00BB2398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ко Дню Матери </w:t>
            </w:r>
          </w:p>
        </w:tc>
        <w:tc>
          <w:tcPr>
            <w:tcW w:w="1950" w:type="dxa"/>
          </w:tcPr>
          <w:p w:rsidR="00BB2398" w:rsidRPr="00BB2398" w:rsidRDefault="00BB2398" w:rsidP="003A2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МАОУ СОШ №8</w:t>
            </w:r>
          </w:p>
        </w:tc>
      </w:tr>
      <w:tr w:rsidR="00BB2398" w:rsidRPr="00BB2398" w:rsidTr="00BB2398">
        <w:tc>
          <w:tcPr>
            <w:tcW w:w="777" w:type="dxa"/>
          </w:tcPr>
          <w:p w:rsidR="00BB2398" w:rsidRPr="00BB2398" w:rsidRDefault="00BB2398" w:rsidP="002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458" w:type="dxa"/>
          </w:tcPr>
          <w:p w:rsidR="00BB2398" w:rsidRPr="00BB2398" w:rsidRDefault="00BB2398" w:rsidP="003A2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5.12.18</w:t>
            </w:r>
          </w:p>
        </w:tc>
        <w:tc>
          <w:tcPr>
            <w:tcW w:w="5386" w:type="dxa"/>
          </w:tcPr>
          <w:p w:rsidR="00BB2398" w:rsidRPr="00BB2398" w:rsidRDefault="00BB2398" w:rsidP="00DF5D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Театрализованное представление «Кот в сапогах»</w:t>
            </w:r>
          </w:p>
        </w:tc>
        <w:tc>
          <w:tcPr>
            <w:tcW w:w="1950" w:type="dxa"/>
          </w:tcPr>
          <w:p w:rsidR="00BB2398" w:rsidRPr="00BB2398" w:rsidRDefault="00BB2398" w:rsidP="003A2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МБУДОЦВР</w:t>
            </w:r>
          </w:p>
        </w:tc>
      </w:tr>
      <w:tr w:rsidR="00BB2398" w:rsidRPr="00BB2398" w:rsidTr="00BB2398">
        <w:tc>
          <w:tcPr>
            <w:tcW w:w="777" w:type="dxa"/>
          </w:tcPr>
          <w:p w:rsidR="00BB2398" w:rsidRPr="00BB2398" w:rsidRDefault="00BB2398" w:rsidP="002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58" w:type="dxa"/>
          </w:tcPr>
          <w:p w:rsidR="00BB2398" w:rsidRPr="00BB2398" w:rsidRDefault="00BB2398" w:rsidP="003A2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5.12.18</w:t>
            </w:r>
          </w:p>
        </w:tc>
        <w:tc>
          <w:tcPr>
            <w:tcW w:w="5386" w:type="dxa"/>
          </w:tcPr>
          <w:p w:rsidR="00BB2398" w:rsidRPr="00BB2398" w:rsidRDefault="00BB2398" w:rsidP="00DF5D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 xml:space="preserve">Театрализованное представление «Маша и Красная шапочка» </w:t>
            </w:r>
          </w:p>
        </w:tc>
        <w:tc>
          <w:tcPr>
            <w:tcW w:w="1950" w:type="dxa"/>
          </w:tcPr>
          <w:p w:rsidR="00BB2398" w:rsidRPr="00BB2398" w:rsidRDefault="00BB2398" w:rsidP="003A2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МБУДОЦВР</w:t>
            </w:r>
          </w:p>
        </w:tc>
      </w:tr>
      <w:tr w:rsidR="00BB2398" w:rsidRPr="00BB2398" w:rsidTr="00BB2398">
        <w:tc>
          <w:tcPr>
            <w:tcW w:w="777" w:type="dxa"/>
          </w:tcPr>
          <w:p w:rsidR="00BB2398" w:rsidRPr="00BB2398" w:rsidRDefault="00BB2398" w:rsidP="002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58" w:type="dxa"/>
          </w:tcPr>
          <w:p w:rsidR="00BB2398" w:rsidRPr="00BB2398" w:rsidRDefault="00BB2398" w:rsidP="003A2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20.12.18</w:t>
            </w:r>
          </w:p>
        </w:tc>
        <w:tc>
          <w:tcPr>
            <w:tcW w:w="5386" w:type="dxa"/>
          </w:tcPr>
          <w:p w:rsidR="00BB2398" w:rsidRDefault="00BB2398" w:rsidP="00DF5D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 xml:space="preserve">Спектакль «Волшебная палочка» </w:t>
            </w:r>
          </w:p>
          <w:p w:rsidR="00DF5DB5" w:rsidRPr="00BB2398" w:rsidRDefault="00DF5DB5" w:rsidP="00DF5D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B2398" w:rsidRPr="00BB2398" w:rsidRDefault="00BB2398" w:rsidP="003A2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МБУДОЦВР</w:t>
            </w:r>
          </w:p>
        </w:tc>
      </w:tr>
      <w:tr w:rsidR="00BB2398" w:rsidRPr="00BB2398" w:rsidTr="00BB2398">
        <w:tc>
          <w:tcPr>
            <w:tcW w:w="777" w:type="dxa"/>
          </w:tcPr>
          <w:p w:rsidR="00BB2398" w:rsidRPr="00BB2398" w:rsidRDefault="00BB2398" w:rsidP="002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58" w:type="dxa"/>
          </w:tcPr>
          <w:p w:rsidR="00BB2398" w:rsidRPr="00BB2398" w:rsidRDefault="00BB2398" w:rsidP="00BB2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24.12.18</w:t>
            </w:r>
          </w:p>
        </w:tc>
        <w:tc>
          <w:tcPr>
            <w:tcW w:w="5386" w:type="dxa"/>
          </w:tcPr>
          <w:p w:rsidR="00BB2398" w:rsidRDefault="00BB2398" w:rsidP="00DF5D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 xml:space="preserve">Спектакль «Все лето в один день» </w:t>
            </w:r>
          </w:p>
          <w:p w:rsidR="00DF5DB5" w:rsidRPr="00BB2398" w:rsidRDefault="00DF5DB5" w:rsidP="00DF5DB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B2398" w:rsidRPr="00BB2398" w:rsidRDefault="00BB2398" w:rsidP="003A2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МБУДОЦВР</w:t>
            </w:r>
          </w:p>
        </w:tc>
      </w:tr>
      <w:tr w:rsidR="00BB2398" w:rsidRPr="00BB2398" w:rsidTr="00BB2398">
        <w:tc>
          <w:tcPr>
            <w:tcW w:w="777" w:type="dxa"/>
          </w:tcPr>
          <w:p w:rsidR="00BB2398" w:rsidRPr="00BB2398" w:rsidRDefault="00BB2398" w:rsidP="002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58" w:type="dxa"/>
          </w:tcPr>
          <w:p w:rsidR="00BB2398" w:rsidRPr="00BB2398" w:rsidRDefault="00BB2398" w:rsidP="00BB2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27.12.18</w:t>
            </w:r>
          </w:p>
        </w:tc>
        <w:tc>
          <w:tcPr>
            <w:tcW w:w="5386" w:type="dxa"/>
          </w:tcPr>
          <w:p w:rsidR="00BB2398" w:rsidRPr="00BB2398" w:rsidRDefault="00BB2398" w:rsidP="003A2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 xml:space="preserve">Театрализованные миниатюры к новогоднему утреннику школы </w:t>
            </w:r>
          </w:p>
        </w:tc>
        <w:tc>
          <w:tcPr>
            <w:tcW w:w="1950" w:type="dxa"/>
          </w:tcPr>
          <w:p w:rsidR="00BB2398" w:rsidRPr="00BB2398" w:rsidRDefault="00BB2398" w:rsidP="003A2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МАОУ СОШ №8</w:t>
            </w:r>
          </w:p>
        </w:tc>
      </w:tr>
      <w:tr w:rsidR="00BB2398" w:rsidRPr="00BB2398" w:rsidTr="00BB2398">
        <w:tc>
          <w:tcPr>
            <w:tcW w:w="777" w:type="dxa"/>
          </w:tcPr>
          <w:p w:rsidR="00BB2398" w:rsidRPr="00BB2398" w:rsidRDefault="00BB2398" w:rsidP="002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58" w:type="dxa"/>
          </w:tcPr>
          <w:p w:rsidR="00BB2398" w:rsidRPr="00BB2398" w:rsidRDefault="00BB2398" w:rsidP="00BB2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28.12.18</w:t>
            </w:r>
          </w:p>
        </w:tc>
        <w:tc>
          <w:tcPr>
            <w:tcW w:w="5386" w:type="dxa"/>
          </w:tcPr>
          <w:p w:rsidR="00BB2398" w:rsidRPr="00BB2398" w:rsidRDefault="00BB2398" w:rsidP="003A2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 xml:space="preserve">Новогодний спектакль сказки на новый лад «Красная шапочка» </w:t>
            </w:r>
          </w:p>
        </w:tc>
        <w:tc>
          <w:tcPr>
            <w:tcW w:w="1950" w:type="dxa"/>
          </w:tcPr>
          <w:p w:rsidR="00BB2398" w:rsidRPr="00BB2398" w:rsidRDefault="00BB2398" w:rsidP="003A2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МАОУ СОШ №8</w:t>
            </w:r>
          </w:p>
        </w:tc>
      </w:tr>
      <w:tr w:rsidR="00BB2398" w:rsidRPr="00BB2398" w:rsidTr="00BB2398">
        <w:tc>
          <w:tcPr>
            <w:tcW w:w="777" w:type="dxa"/>
          </w:tcPr>
          <w:p w:rsidR="00BB2398" w:rsidRPr="00BB2398" w:rsidRDefault="00BB2398" w:rsidP="002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58" w:type="dxa"/>
          </w:tcPr>
          <w:p w:rsidR="00BB2398" w:rsidRPr="00BB2398" w:rsidRDefault="00BB2398" w:rsidP="00BB2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07.01.19</w:t>
            </w:r>
          </w:p>
        </w:tc>
        <w:tc>
          <w:tcPr>
            <w:tcW w:w="5386" w:type="dxa"/>
          </w:tcPr>
          <w:p w:rsidR="00BB2398" w:rsidRPr="00BB2398" w:rsidRDefault="00BB2398" w:rsidP="00BB2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 xml:space="preserve">Театрализованный </w:t>
            </w:r>
            <w:proofErr w:type="spellStart"/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микс</w:t>
            </w:r>
            <w:proofErr w:type="spellEnd"/>
          </w:p>
          <w:p w:rsidR="00BB2398" w:rsidRPr="00BB2398" w:rsidRDefault="00BB2398" w:rsidP="00BB2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 xml:space="preserve"> «А за окном Рождество» </w:t>
            </w:r>
          </w:p>
        </w:tc>
        <w:tc>
          <w:tcPr>
            <w:tcW w:w="1950" w:type="dxa"/>
          </w:tcPr>
          <w:p w:rsidR="00BB2398" w:rsidRPr="00BB2398" w:rsidRDefault="00BB2398" w:rsidP="003A2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МБУДОЦВР</w:t>
            </w:r>
          </w:p>
        </w:tc>
      </w:tr>
      <w:tr w:rsidR="00BB2398" w:rsidRPr="00BB2398" w:rsidTr="00BB2398">
        <w:tc>
          <w:tcPr>
            <w:tcW w:w="777" w:type="dxa"/>
          </w:tcPr>
          <w:p w:rsidR="00BB2398" w:rsidRPr="00BB2398" w:rsidRDefault="00BB2398" w:rsidP="002824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58" w:type="dxa"/>
          </w:tcPr>
          <w:p w:rsidR="00BB2398" w:rsidRPr="00BB2398" w:rsidRDefault="00BB2398" w:rsidP="00BB23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21.02.19</w:t>
            </w:r>
          </w:p>
        </w:tc>
        <w:tc>
          <w:tcPr>
            <w:tcW w:w="5386" w:type="dxa"/>
          </w:tcPr>
          <w:p w:rsidR="00BB2398" w:rsidRPr="00BB2398" w:rsidRDefault="00BB2398" w:rsidP="003A2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Театрализованное представление «</w:t>
            </w:r>
            <w:proofErr w:type="gramStart"/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Победившие</w:t>
            </w:r>
            <w:proofErr w:type="gramEnd"/>
            <w:r w:rsidRPr="00BB2398">
              <w:rPr>
                <w:rFonts w:ascii="Times New Roman" w:hAnsi="Times New Roman" w:cs="Times New Roman"/>
                <w:sz w:val="28"/>
                <w:szCs w:val="28"/>
              </w:rPr>
              <w:t xml:space="preserve"> смерть»</w:t>
            </w:r>
          </w:p>
        </w:tc>
        <w:tc>
          <w:tcPr>
            <w:tcW w:w="1950" w:type="dxa"/>
          </w:tcPr>
          <w:p w:rsidR="00BB2398" w:rsidRPr="00BB2398" w:rsidRDefault="00BB2398" w:rsidP="003A29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2398">
              <w:rPr>
                <w:rFonts w:ascii="Times New Roman" w:hAnsi="Times New Roman" w:cs="Times New Roman"/>
                <w:sz w:val="28"/>
                <w:szCs w:val="28"/>
              </w:rPr>
              <w:t>МБУДОЦВР</w:t>
            </w:r>
          </w:p>
        </w:tc>
      </w:tr>
    </w:tbl>
    <w:p w:rsidR="00BB2398" w:rsidRDefault="00BB2398" w:rsidP="003A29C2">
      <w:pPr>
        <w:rPr>
          <w:rFonts w:ascii="Times New Roman" w:hAnsi="Times New Roman" w:cs="Times New Roman"/>
          <w:b/>
          <w:sz w:val="28"/>
          <w:szCs w:val="28"/>
        </w:rPr>
      </w:pPr>
    </w:p>
    <w:p w:rsidR="00BB2398" w:rsidRPr="00BB2398" w:rsidRDefault="00BB2398" w:rsidP="00BB2398">
      <w:pPr>
        <w:rPr>
          <w:rFonts w:ascii="Times New Roman" w:hAnsi="Times New Roman" w:cs="Times New Roman"/>
          <w:sz w:val="28"/>
          <w:szCs w:val="28"/>
        </w:rPr>
      </w:pPr>
    </w:p>
    <w:p w:rsidR="00BB2398" w:rsidRDefault="003A29C2" w:rsidP="003A29C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29C2">
        <w:rPr>
          <w:rFonts w:ascii="Times New Roman" w:hAnsi="Times New Roman" w:cs="Times New Roman"/>
          <w:sz w:val="24"/>
          <w:szCs w:val="24"/>
        </w:rPr>
        <w:t>Директор МБУ ДО ЦВР</w:t>
      </w:r>
    </w:p>
    <w:p w:rsidR="003A29C2" w:rsidRDefault="003A29C2" w:rsidP="003A29C2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A29C2">
        <w:rPr>
          <w:rFonts w:ascii="Times New Roman" w:hAnsi="Times New Roman" w:cs="Times New Roman"/>
          <w:sz w:val="24"/>
          <w:szCs w:val="24"/>
        </w:rPr>
        <w:t>ст. Марьянской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Т.В.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Петерикова</w:t>
      </w:r>
      <w:proofErr w:type="spell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B6268" w:rsidRDefault="008B6268" w:rsidP="003A29C2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2398" w:rsidRDefault="00BB2398" w:rsidP="003A29C2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2398" w:rsidRDefault="00BB2398" w:rsidP="003A29C2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2398" w:rsidRDefault="00BB2398" w:rsidP="003A29C2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2398" w:rsidRDefault="00BB2398" w:rsidP="003A29C2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2398" w:rsidRDefault="00BB2398" w:rsidP="003A29C2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0FCF" w:rsidRDefault="00E90FCF" w:rsidP="003A29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1C9D" w:rsidRDefault="00141C9D" w:rsidP="00C322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1C9D" w:rsidRPr="00141C9D" w:rsidRDefault="00141C9D" w:rsidP="00141C9D">
      <w:pPr>
        <w:rPr>
          <w:rFonts w:ascii="Times New Roman" w:hAnsi="Times New Roman" w:cs="Times New Roman"/>
          <w:sz w:val="28"/>
          <w:szCs w:val="28"/>
        </w:rPr>
      </w:pPr>
    </w:p>
    <w:p w:rsidR="00141C9D" w:rsidRPr="00141C9D" w:rsidRDefault="00141C9D" w:rsidP="00141C9D">
      <w:pPr>
        <w:rPr>
          <w:rFonts w:ascii="Times New Roman" w:hAnsi="Times New Roman" w:cs="Times New Roman"/>
          <w:sz w:val="28"/>
          <w:szCs w:val="28"/>
        </w:rPr>
      </w:pPr>
    </w:p>
    <w:p w:rsidR="00141C9D" w:rsidRPr="00141C9D" w:rsidRDefault="00141C9D" w:rsidP="00141C9D">
      <w:pPr>
        <w:rPr>
          <w:rFonts w:ascii="Times New Roman" w:hAnsi="Times New Roman" w:cs="Times New Roman"/>
          <w:sz w:val="28"/>
          <w:szCs w:val="28"/>
        </w:rPr>
      </w:pPr>
    </w:p>
    <w:p w:rsidR="00141C9D" w:rsidRPr="00141C9D" w:rsidRDefault="00141C9D" w:rsidP="00141C9D">
      <w:pPr>
        <w:rPr>
          <w:rFonts w:ascii="Times New Roman" w:hAnsi="Times New Roman" w:cs="Times New Roman"/>
          <w:sz w:val="28"/>
          <w:szCs w:val="28"/>
        </w:rPr>
      </w:pPr>
    </w:p>
    <w:p w:rsidR="00141C9D" w:rsidRPr="00141C9D" w:rsidRDefault="00141C9D" w:rsidP="00141C9D">
      <w:pPr>
        <w:rPr>
          <w:rFonts w:ascii="Times New Roman" w:hAnsi="Times New Roman" w:cs="Times New Roman"/>
          <w:sz w:val="28"/>
          <w:szCs w:val="28"/>
        </w:rPr>
      </w:pPr>
    </w:p>
    <w:p w:rsidR="00141C9D" w:rsidRPr="00141C9D" w:rsidRDefault="00141C9D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F00C09">
      <w:pPr>
        <w:spacing w:after="0"/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-306705</wp:posOffset>
            </wp:positionV>
            <wp:extent cx="1724025" cy="1175385"/>
            <wp:effectExtent l="19050" t="0" r="9525" b="0"/>
            <wp:wrapSquare wrapText="bothSides"/>
            <wp:docPr id="2" name="Рисунок 1" descr="C:\Users\Петрова\Рабочий стол\2286a48e34b047c74665c61f5157b874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етрова\Рабочий стол\2286a48e34b047c74665c61f5157b874_b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0C09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Видеоматериалы «Визитная карточка»</w:t>
      </w:r>
      <w:r w:rsidRPr="00F00C09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t xml:space="preserve"> </w:t>
      </w:r>
    </w:p>
    <w:p w:rsidR="00F00C09" w:rsidRPr="00F00C09" w:rsidRDefault="00F00C09" w:rsidP="00F00C09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t xml:space="preserve">М.А. Журавлевой </w:t>
      </w:r>
    </w:p>
    <w:p w:rsidR="00F00C09" w:rsidRDefault="00F00C09" w:rsidP="00F00C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F00C09" w:rsidRDefault="00F00C09" w:rsidP="00141C9D">
      <w:pPr>
        <w:rPr>
          <w:rFonts w:ascii="Times New Roman" w:hAnsi="Times New Roman" w:cs="Times New Roman"/>
          <w:sz w:val="28"/>
          <w:szCs w:val="28"/>
        </w:rPr>
      </w:pPr>
    </w:p>
    <w:p w:rsidR="00141C9D" w:rsidRPr="00141C9D" w:rsidRDefault="00BB2398" w:rsidP="00141C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-720090</wp:posOffset>
            </wp:positionV>
            <wp:extent cx="3661410" cy="5486400"/>
            <wp:effectExtent l="933450" t="0" r="910590" b="0"/>
            <wp:wrapSquare wrapText="bothSides"/>
            <wp:docPr id="7" name="Рисунок 1" descr="G:\СЕРДЦЕ ОТДАЮ ДЕТЯМ\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РДЦЕ ОТДАЮ ДЕТЯМ\портре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141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C9D" w:rsidRPr="00141C9D" w:rsidRDefault="00141C9D" w:rsidP="00141C9D">
      <w:pPr>
        <w:rPr>
          <w:rFonts w:ascii="Times New Roman" w:hAnsi="Times New Roman" w:cs="Times New Roman"/>
          <w:sz w:val="28"/>
          <w:szCs w:val="28"/>
        </w:rPr>
      </w:pPr>
    </w:p>
    <w:p w:rsidR="00141C9D" w:rsidRPr="00141C9D" w:rsidRDefault="00141C9D" w:rsidP="00141C9D">
      <w:pPr>
        <w:rPr>
          <w:rFonts w:ascii="Times New Roman" w:hAnsi="Times New Roman" w:cs="Times New Roman"/>
          <w:sz w:val="28"/>
          <w:szCs w:val="28"/>
        </w:rPr>
      </w:pPr>
    </w:p>
    <w:p w:rsidR="00141C9D" w:rsidRPr="00141C9D" w:rsidRDefault="00141C9D" w:rsidP="00141C9D">
      <w:pPr>
        <w:rPr>
          <w:rFonts w:ascii="Times New Roman" w:hAnsi="Times New Roman" w:cs="Times New Roman"/>
          <w:sz w:val="28"/>
          <w:szCs w:val="28"/>
        </w:rPr>
      </w:pPr>
    </w:p>
    <w:p w:rsidR="00141C9D" w:rsidRPr="00141C9D" w:rsidRDefault="00BB2398" w:rsidP="00141C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-5643880</wp:posOffset>
            </wp:positionH>
            <wp:positionV relativeFrom="paragraph">
              <wp:posOffset>3100070</wp:posOffset>
            </wp:positionV>
            <wp:extent cx="5695950" cy="3798570"/>
            <wp:effectExtent l="19050" t="0" r="0" b="0"/>
            <wp:wrapSquare wrapText="bothSides"/>
            <wp:docPr id="3" name="Рисунок 2" descr="G:\СЕРДЦЕ ОТДАЮ ДЕТЯМ\бурат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ЕРДЦЕ ОТДАЮ ДЕТЯМ\буратин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79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2A0" w:rsidRDefault="008A12A0" w:rsidP="00141C9D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8A12A0" w:rsidSect="00213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941A4"/>
    <w:multiLevelType w:val="singleLevel"/>
    <w:tmpl w:val="CB70214A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B8C1972"/>
    <w:multiLevelType w:val="multilevel"/>
    <w:tmpl w:val="A592557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242E35"/>
    <w:multiLevelType w:val="multilevel"/>
    <w:tmpl w:val="ACD2670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4F1879"/>
    <w:multiLevelType w:val="multilevel"/>
    <w:tmpl w:val="239EE3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294BD6"/>
    <w:multiLevelType w:val="multilevel"/>
    <w:tmpl w:val="28CC8A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8E71FE"/>
    <w:multiLevelType w:val="multilevel"/>
    <w:tmpl w:val="DAAED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DC3638"/>
    <w:multiLevelType w:val="hybridMultilevel"/>
    <w:tmpl w:val="B55AD2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A7145B"/>
    <w:multiLevelType w:val="multilevel"/>
    <w:tmpl w:val="4CC208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1D30973"/>
    <w:multiLevelType w:val="hybridMultilevel"/>
    <w:tmpl w:val="51D85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F83203"/>
    <w:multiLevelType w:val="multilevel"/>
    <w:tmpl w:val="BD04D4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E2C3F50"/>
    <w:multiLevelType w:val="multilevel"/>
    <w:tmpl w:val="2FDEA5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4"/>
  </w:num>
  <w:num w:numId="5">
    <w:abstractNumId w:val="10"/>
  </w:num>
  <w:num w:numId="6">
    <w:abstractNumId w:val="1"/>
  </w:num>
  <w:num w:numId="7">
    <w:abstractNumId w:val="2"/>
  </w:num>
  <w:num w:numId="8">
    <w:abstractNumId w:val="3"/>
  </w:num>
  <w:num w:numId="9">
    <w:abstractNumId w:val="0"/>
  </w:num>
  <w:num w:numId="10">
    <w:abstractNumId w:val="8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D722D"/>
    <w:rsid w:val="0003175E"/>
    <w:rsid w:val="000D722D"/>
    <w:rsid w:val="00141C9D"/>
    <w:rsid w:val="00141D22"/>
    <w:rsid w:val="00143E16"/>
    <w:rsid w:val="001574FE"/>
    <w:rsid w:val="001E4859"/>
    <w:rsid w:val="002133D2"/>
    <w:rsid w:val="002824C6"/>
    <w:rsid w:val="003852DA"/>
    <w:rsid w:val="003A29C2"/>
    <w:rsid w:val="0046488E"/>
    <w:rsid w:val="004C56D1"/>
    <w:rsid w:val="004D7D1A"/>
    <w:rsid w:val="00537E4E"/>
    <w:rsid w:val="00544E71"/>
    <w:rsid w:val="0057022D"/>
    <w:rsid w:val="005740CE"/>
    <w:rsid w:val="006B5732"/>
    <w:rsid w:val="006D3133"/>
    <w:rsid w:val="007967FB"/>
    <w:rsid w:val="008A12A0"/>
    <w:rsid w:val="008B6268"/>
    <w:rsid w:val="0094364A"/>
    <w:rsid w:val="00AC33AD"/>
    <w:rsid w:val="00B53D52"/>
    <w:rsid w:val="00BB2398"/>
    <w:rsid w:val="00BB7A8B"/>
    <w:rsid w:val="00BD7303"/>
    <w:rsid w:val="00C322A4"/>
    <w:rsid w:val="00C501A7"/>
    <w:rsid w:val="00D856B9"/>
    <w:rsid w:val="00DF5DB5"/>
    <w:rsid w:val="00E2619E"/>
    <w:rsid w:val="00E90FCF"/>
    <w:rsid w:val="00EA3516"/>
    <w:rsid w:val="00F00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3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7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7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4FE"/>
    <w:rPr>
      <w:rFonts w:ascii="Tahoma" w:hAnsi="Tahoma" w:cs="Tahoma"/>
      <w:sz w:val="16"/>
      <w:szCs w:val="16"/>
    </w:rPr>
  </w:style>
  <w:style w:type="character" w:styleId="a6">
    <w:name w:val="Strong"/>
    <w:uiPriority w:val="22"/>
    <w:qFormat/>
    <w:rsid w:val="005740CE"/>
    <w:rPr>
      <w:b/>
      <w:bCs/>
    </w:rPr>
  </w:style>
  <w:style w:type="paragraph" w:styleId="a7">
    <w:name w:val="Body Text"/>
    <w:basedOn w:val="a"/>
    <w:link w:val="a8"/>
    <w:rsid w:val="005740C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5740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unhideWhenUsed/>
    <w:rsid w:val="006B5732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6B573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EA3516"/>
    <w:pPr>
      <w:ind w:left="720"/>
      <w:contextualSpacing/>
    </w:pPr>
  </w:style>
  <w:style w:type="paragraph" w:styleId="ac">
    <w:name w:val="Title"/>
    <w:basedOn w:val="a"/>
    <w:next w:val="a"/>
    <w:link w:val="ad"/>
    <w:uiPriority w:val="10"/>
    <w:qFormat/>
    <w:rsid w:val="00C501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C501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e">
    <w:name w:val="Table Grid"/>
    <w:basedOn w:val="a1"/>
    <w:uiPriority w:val="59"/>
    <w:rsid w:val="008A12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Hyperlink"/>
    <w:basedOn w:val="a0"/>
    <w:uiPriority w:val="99"/>
    <w:unhideWhenUsed/>
    <w:rsid w:val="00143E1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7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8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94;&#1074;&#1088;-&#1084;&#1072;&#1088;&#1100;&#1103;&#1085;&#1089;&#1082;&#1072;&#1103;.&#1088;&#1092;/obrazovanie/obrazovatelnye-programmy-1/programma-balaganchik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mail.rambler.ru/m/redirect?url=http%3A//%D1%86%D0%B2%D1%80-%D0%BC%D0%B0%D1%80%D1%8C%D1%8F%D0%BD%D1%81%D0%BA%D0%B0%D1%8F.%D1%80%D1%84/obrazovanie/obrazovatelnye-programmy-1/proekt-odarennye-deti/&amp;hash=251190214a41ff25d3f70bd6a5d5127b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2051</Words>
  <Characters>11693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Петрова</cp:lastModifiedBy>
  <cp:revision>6</cp:revision>
  <cp:lastPrinted>2019-02-28T15:25:00Z</cp:lastPrinted>
  <dcterms:created xsi:type="dcterms:W3CDTF">2019-02-28T15:28:00Z</dcterms:created>
  <dcterms:modified xsi:type="dcterms:W3CDTF">2019-03-03T13:01:00Z</dcterms:modified>
</cp:coreProperties>
</file>