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0C9" w:rsidRDefault="00B450C9" w:rsidP="005C583F">
      <w:pPr>
        <w:jc w:val="center"/>
        <w:rPr>
          <w:rFonts w:ascii="Times New Roman" w:hAnsi="Times New Roman" w:cs="Times New Roman"/>
          <w:b/>
          <w:bCs/>
          <w:sz w:val="32"/>
          <w:szCs w:val="32"/>
          <w:lang w:val="en-US"/>
        </w:rPr>
      </w:pPr>
      <w:r>
        <w:rPr>
          <w:rFonts w:ascii="Times New Roman" w:hAnsi="Times New Roman" w:cs="Times New Roman"/>
          <w:b/>
          <w:bCs/>
          <w:noProof/>
          <w:sz w:val="32"/>
          <w:szCs w:val="32"/>
        </w:rPr>
        <w:drawing>
          <wp:inline distT="0" distB="0" distL="0" distR="0">
            <wp:extent cx="5940425" cy="84767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76728"/>
                    </a:xfrm>
                    <a:prstGeom prst="rect">
                      <a:avLst/>
                    </a:prstGeom>
                    <a:noFill/>
                    <a:ln w="9525">
                      <a:noFill/>
                      <a:miter lim="800000"/>
                      <a:headEnd/>
                      <a:tailEnd/>
                    </a:ln>
                  </pic:spPr>
                </pic:pic>
              </a:graphicData>
            </a:graphic>
          </wp:inline>
        </w:drawing>
      </w:r>
    </w:p>
    <w:p w:rsidR="00B450C9" w:rsidRDefault="00B450C9" w:rsidP="005C583F">
      <w:pPr>
        <w:jc w:val="center"/>
        <w:rPr>
          <w:rFonts w:ascii="Times New Roman" w:hAnsi="Times New Roman" w:cs="Times New Roman"/>
          <w:b/>
          <w:bCs/>
          <w:sz w:val="32"/>
          <w:szCs w:val="32"/>
          <w:lang w:val="en-US"/>
        </w:rPr>
      </w:pPr>
    </w:p>
    <w:p w:rsidR="000F5FEA" w:rsidRPr="0060064E" w:rsidRDefault="00741D73" w:rsidP="005C583F">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Раздел № 1 </w:t>
      </w:r>
      <w:r w:rsidR="004523F0">
        <w:rPr>
          <w:rFonts w:ascii="Times New Roman" w:hAnsi="Times New Roman" w:cs="Times New Roman"/>
          <w:b/>
          <w:bCs/>
          <w:sz w:val="32"/>
          <w:szCs w:val="32"/>
        </w:rPr>
        <w:t>«</w:t>
      </w:r>
      <w:r w:rsidR="000F5FEA" w:rsidRPr="008001A5">
        <w:rPr>
          <w:rFonts w:ascii="Times New Roman" w:hAnsi="Times New Roman" w:cs="Times New Roman"/>
          <w:b/>
          <w:bCs/>
          <w:sz w:val="32"/>
          <w:szCs w:val="32"/>
        </w:rPr>
        <w:t>Комплекс основных характеристик</w:t>
      </w:r>
      <w:r w:rsidR="004523F0">
        <w:rPr>
          <w:rFonts w:ascii="Times New Roman" w:hAnsi="Times New Roman" w:cs="Times New Roman"/>
          <w:b/>
          <w:bCs/>
          <w:sz w:val="32"/>
          <w:szCs w:val="32"/>
        </w:rPr>
        <w:t xml:space="preserve"> образования</w:t>
      </w:r>
      <w:r w:rsidR="000F5FEA" w:rsidRPr="008001A5">
        <w:rPr>
          <w:rFonts w:ascii="Times New Roman" w:hAnsi="Times New Roman" w:cs="Times New Roman"/>
          <w:b/>
          <w:bCs/>
          <w:sz w:val="32"/>
          <w:szCs w:val="32"/>
        </w:rPr>
        <w:t>: объем, содержание, планируемые результаты</w:t>
      </w:r>
      <w:r w:rsidR="004523F0">
        <w:rPr>
          <w:rFonts w:ascii="Times New Roman" w:hAnsi="Times New Roman" w:cs="Times New Roman"/>
          <w:b/>
          <w:bCs/>
          <w:sz w:val="32"/>
          <w:szCs w:val="32"/>
        </w:rPr>
        <w:t>»</w:t>
      </w:r>
    </w:p>
    <w:p w:rsidR="000F5FEA" w:rsidRPr="008001A5" w:rsidRDefault="000F5FEA" w:rsidP="000F5FEA">
      <w:pPr>
        <w:pStyle w:val="a3"/>
        <w:spacing w:before="0" w:beforeAutospacing="0" w:after="0" w:afterAutospacing="0"/>
        <w:jc w:val="center"/>
        <w:rPr>
          <w:b/>
          <w:sz w:val="28"/>
          <w:szCs w:val="28"/>
        </w:rPr>
      </w:pPr>
    </w:p>
    <w:p w:rsidR="000F5FEA" w:rsidRPr="008001A5" w:rsidRDefault="000F5FEA" w:rsidP="000F5FEA">
      <w:pPr>
        <w:widowControl w:val="0"/>
        <w:autoSpaceDE w:val="0"/>
        <w:autoSpaceDN w:val="0"/>
        <w:adjustRightInd w:val="0"/>
        <w:spacing w:after="0" w:line="240" w:lineRule="auto"/>
        <w:jc w:val="center"/>
        <w:rPr>
          <w:rFonts w:ascii="Times New Roman" w:hAnsi="Times New Roman" w:cs="Times New Roman"/>
          <w:b/>
          <w:sz w:val="28"/>
          <w:szCs w:val="28"/>
        </w:rPr>
      </w:pPr>
      <w:r w:rsidRPr="008001A5">
        <w:rPr>
          <w:rFonts w:ascii="Times New Roman" w:hAnsi="Times New Roman" w:cs="Times New Roman"/>
          <w:b/>
          <w:sz w:val="28"/>
          <w:szCs w:val="28"/>
        </w:rPr>
        <w:t>ПОЯСНИТЕЛЬНАЯ ЗАПИСКА</w:t>
      </w:r>
    </w:p>
    <w:p w:rsidR="000F5FEA" w:rsidRDefault="000F5FEA" w:rsidP="000F5FEA"/>
    <w:p w:rsidR="00EB5D11" w:rsidRPr="008D64E2" w:rsidRDefault="000F5FEA" w:rsidP="008D64E2">
      <w:pPr>
        <w:pStyle w:val="af0"/>
        <w:ind w:firstLine="709"/>
        <w:contextualSpacing/>
        <w:jc w:val="both"/>
        <w:rPr>
          <w:rFonts w:ascii="Times New Roman" w:hAnsi="Times New Roman" w:cs="Times New Roman"/>
          <w:sz w:val="28"/>
          <w:szCs w:val="28"/>
        </w:rPr>
      </w:pPr>
      <w:r w:rsidRPr="008D64E2">
        <w:rPr>
          <w:rFonts w:ascii="Times New Roman" w:hAnsi="Times New Roman" w:cs="Times New Roman"/>
          <w:b/>
          <w:sz w:val="28"/>
          <w:szCs w:val="28"/>
        </w:rPr>
        <w:t>Направленность</w:t>
      </w:r>
      <w:r w:rsidR="007B2255" w:rsidRPr="008D64E2">
        <w:rPr>
          <w:rFonts w:ascii="Times New Roman" w:hAnsi="Times New Roman" w:cs="Times New Roman"/>
          <w:b/>
          <w:bCs/>
          <w:sz w:val="28"/>
          <w:szCs w:val="28"/>
        </w:rPr>
        <w:t xml:space="preserve"> </w:t>
      </w:r>
      <w:r w:rsidR="00616ABA" w:rsidRPr="008D64E2">
        <w:rPr>
          <w:rFonts w:ascii="Times New Roman" w:hAnsi="Times New Roman" w:cs="Times New Roman"/>
          <w:sz w:val="28"/>
          <w:szCs w:val="28"/>
        </w:rPr>
        <w:t xml:space="preserve">дополнительной </w:t>
      </w:r>
      <w:r w:rsidR="007B2255" w:rsidRPr="008D64E2">
        <w:rPr>
          <w:rFonts w:ascii="Times New Roman" w:hAnsi="Times New Roman" w:cs="Times New Roman"/>
          <w:sz w:val="28"/>
          <w:szCs w:val="28"/>
        </w:rPr>
        <w:t>общеобразовательной общ</w:t>
      </w:r>
      <w:r w:rsidR="00741D73" w:rsidRPr="008D64E2">
        <w:rPr>
          <w:rFonts w:ascii="Times New Roman" w:hAnsi="Times New Roman" w:cs="Times New Roman"/>
          <w:sz w:val="28"/>
          <w:szCs w:val="28"/>
        </w:rPr>
        <w:t>е</w:t>
      </w:r>
      <w:r w:rsidR="00F72544" w:rsidRPr="008D64E2">
        <w:rPr>
          <w:rFonts w:ascii="Times New Roman" w:hAnsi="Times New Roman" w:cs="Times New Roman"/>
          <w:sz w:val="28"/>
          <w:szCs w:val="28"/>
        </w:rPr>
        <w:t xml:space="preserve">развивающей </w:t>
      </w:r>
      <w:r w:rsidR="00741D73" w:rsidRPr="008D64E2">
        <w:rPr>
          <w:rFonts w:ascii="Times New Roman" w:hAnsi="Times New Roman" w:cs="Times New Roman"/>
          <w:sz w:val="28"/>
          <w:szCs w:val="28"/>
        </w:rPr>
        <w:t>программы «Роспись» - художественная</w:t>
      </w:r>
      <w:r w:rsidR="001F1CE9" w:rsidRPr="008D64E2">
        <w:rPr>
          <w:rFonts w:ascii="Times New Roman" w:hAnsi="Times New Roman" w:cs="Times New Roman"/>
          <w:sz w:val="28"/>
          <w:szCs w:val="28"/>
        </w:rPr>
        <w:t xml:space="preserve">. Программа </w:t>
      </w:r>
      <w:r w:rsidR="004523F0" w:rsidRPr="008D64E2">
        <w:rPr>
          <w:rFonts w:ascii="Times New Roman" w:hAnsi="Times New Roman" w:cs="Times New Roman"/>
          <w:sz w:val="28"/>
          <w:szCs w:val="28"/>
        </w:rPr>
        <w:t>направлена на изучение традиционных народных промыслов, декоративно</w:t>
      </w:r>
      <w:r w:rsidR="007B2255" w:rsidRPr="008D64E2">
        <w:rPr>
          <w:rFonts w:ascii="Times New Roman" w:hAnsi="Times New Roman" w:cs="Times New Roman"/>
          <w:sz w:val="28"/>
          <w:szCs w:val="28"/>
        </w:rPr>
        <w:t xml:space="preserve"> </w:t>
      </w:r>
      <w:r w:rsidR="004523F0" w:rsidRPr="008D64E2">
        <w:rPr>
          <w:rFonts w:ascii="Times New Roman" w:hAnsi="Times New Roman" w:cs="Times New Roman"/>
          <w:sz w:val="28"/>
          <w:szCs w:val="28"/>
        </w:rPr>
        <w:t>- прикладного искусства на примере палехской росписи и росписи в стиле «Батик»</w:t>
      </w:r>
      <w:r w:rsidR="007B2255" w:rsidRPr="008D64E2">
        <w:rPr>
          <w:rFonts w:ascii="Times New Roman" w:hAnsi="Times New Roman" w:cs="Times New Roman"/>
          <w:sz w:val="28"/>
          <w:szCs w:val="28"/>
        </w:rPr>
        <w:t>.</w:t>
      </w:r>
      <w:r w:rsidR="004523F0" w:rsidRPr="008D64E2">
        <w:rPr>
          <w:rFonts w:ascii="Times New Roman" w:hAnsi="Times New Roman" w:cs="Times New Roman"/>
          <w:sz w:val="28"/>
          <w:szCs w:val="28"/>
        </w:rPr>
        <w:t xml:space="preserve"> </w:t>
      </w:r>
      <w:r w:rsidR="001F1CE9" w:rsidRPr="008D64E2">
        <w:rPr>
          <w:rFonts w:ascii="Times New Roman" w:hAnsi="Times New Roman" w:cs="Times New Roman"/>
          <w:sz w:val="28"/>
          <w:szCs w:val="28"/>
        </w:rPr>
        <w:t xml:space="preserve"> Содержание </w:t>
      </w:r>
      <w:r w:rsidR="004523F0" w:rsidRPr="008D64E2">
        <w:rPr>
          <w:rFonts w:ascii="Times New Roman" w:hAnsi="Times New Roman" w:cs="Times New Roman"/>
          <w:sz w:val="28"/>
          <w:szCs w:val="28"/>
        </w:rPr>
        <w:t>программы</w:t>
      </w:r>
      <w:r w:rsidR="001F1CE9" w:rsidRPr="008D64E2">
        <w:rPr>
          <w:rFonts w:ascii="Times New Roman" w:hAnsi="Times New Roman" w:cs="Times New Roman"/>
          <w:sz w:val="28"/>
          <w:szCs w:val="28"/>
        </w:rPr>
        <w:t xml:space="preserve"> дает возможность обучающимся проявить свою индивидуальность, почувствовать себя художником и создать своими руками прекрасные авторские, эксклюзивные вещи.</w:t>
      </w:r>
      <w:r w:rsidR="00EB5D11" w:rsidRPr="008D64E2">
        <w:rPr>
          <w:rFonts w:ascii="Times New Roman" w:hAnsi="Times New Roman" w:cs="Times New Roman"/>
          <w:sz w:val="28"/>
          <w:szCs w:val="28"/>
          <w:shd w:val="clear" w:color="auto" w:fill="FFFFFF"/>
        </w:rPr>
        <w:t xml:space="preserve"> Любой подросток стремится подчеркнуть свою индивидуальность, на</w:t>
      </w:r>
      <w:r w:rsidR="007B2255" w:rsidRPr="008D64E2">
        <w:rPr>
          <w:rFonts w:ascii="Times New Roman" w:hAnsi="Times New Roman" w:cs="Times New Roman"/>
          <w:sz w:val="28"/>
          <w:szCs w:val="28"/>
          <w:shd w:val="clear" w:color="auto" w:fill="FFFFFF"/>
        </w:rPr>
        <w:t xml:space="preserve">йти эстетическое самовыражение. </w:t>
      </w:r>
      <w:r w:rsidR="00EB5D11" w:rsidRPr="008D64E2">
        <w:rPr>
          <w:rFonts w:ascii="Times New Roman" w:hAnsi="Times New Roman" w:cs="Times New Roman"/>
          <w:sz w:val="28"/>
          <w:szCs w:val="28"/>
          <w:shd w:val="clear" w:color="auto" w:fill="FFFFFF"/>
        </w:rPr>
        <w:t xml:space="preserve">Зная основные </w:t>
      </w:r>
      <w:r w:rsidR="004523F0" w:rsidRPr="008D64E2">
        <w:rPr>
          <w:rFonts w:ascii="Times New Roman" w:hAnsi="Times New Roman" w:cs="Times New Roman"/>
          <w:sz w:val="28"/>
          <w:szCs w:val="28"/>
          <w:shd w:val="clear" w:color="auto" w:fill="FFFFFF"/>
        </w:rPr>
        <w:t>приемы</w:t>
      </w:r>
      <w:r w:rsidR="00EB5D11" w:rsidRPr="008D64E2">
        <w:rPr>
          <w:rFonts w:ascii="Times New Roman" w:hAnsi="Times New Roman" w:cs="Times New Roman"/>
          <w:sz w:val="28"/>
          <w:szCs w:val="28"/>
          <w:shd w:val="clear" w:color="auto" w:fill="FFFFFF"/>
        </w:rPr>
        <w:t xml:space="preserve"> росписи можно приобщиться к интересному и полезному делу, реализовать свой творческий потенциал и подготовиться к сознательному выбору будущей профессии. Программа «</w:t>
      </w:r>
      <w:r w:rsidR="00097409" w:rsidRPr="008D64E2">
        <w:rPr>
          <w:rFonts w:ascii="Times New Roman" w:hAnsi="Times New Roman" w:cs="Times New Roman"/>
          <w:sz w:val="28"/>
          <w:szCs w:val="28"/>
          <w:shd w:val="clear" w:color="auto" w:fill="FFFFFF"/>
        </w:rPr>
        <w:t>Роспись</w:t>
      </w:r>
      <w:r w:rsidR="00EB5D11" w:rsidRPr="008D64E2">
        <w:rPr>
          <w:rFonts w:ascii="Times New Roman" w:hAnsi="Times New Roman" w:cs="Times New Roman"/>
          <w:sz w:val="28"/>
          <w:szCs w:val="28"/>
          <w:shd w:val="clear" w:color="auto" w:fill="FFFFFF"/>
        </w:rPr>
        <w:t>» способствует с</w:t>
      </w:r>
      <w:r w:rsidR="007B2255" w:rsidRPr="008D64E2">
        <w:rPr>
          <w:rFonts w:ascii="Times New Roman" w:hAnsi="Times New Roman" w:cs="Times New Roman"/>
          <w:sz w:val="28"/>
          <w:szCs w:val="28"/>
          <w:shd w:val="clear" w:color="auto" w:fill="FFFFFF"/>
        </w:rPr>
        <w:t>оциальной адаптации и творческому</w:t>
      </w:r>
      <w:r w:rsidR="00EB5D11" w:rsidRPr="008D64E2">
        <w:rPr>
          <w:rFonts w:ascii="Times New Roman" w:hAnsi="Times New Roman" w:cs="Times New Roman"/>
          <w:sz w:val="28"/>
          <w:szCs w:val="28"/>
          <w:shd w:val="clear" w:color="auto" w:fill="FFFFFF"/>
        </w:rPr>
        <w:t xml:space="preserve"> развити</w:t>
      </w:r>
      <w:r w:rsidR="007B2255" w:rsidRPr="008D64E2">
        <w:rPr>
          <w:rFonts w:ascii="Times New Roman" w:hAnsi="Times New Roman" w:cs="Times New Roman"/>
          <w:sz w:val="28"/>
          <w:szCs w:val="28"/>
          <w:shd w:val="clear" w:color="auto" w:fill="FFFFFF"/>
        </w:rPr>
        <w:t>ю ребенка, ф</w:t>
      </w:r>
      <w:r w:rsidR="00EB5D11" w:rsidRPr="008D64E2">
        <w:rPr>
          <w:rFonts w:ascii="Times New Roman" w:hAnsi="Times New Roman" w:cs="Times New Roman"/>
          <w:sz w:val="28"/>
          <w:szCs w:val="28"/>
          <w:shd w:val="clear" w:color="auto" w:fill="FFFFFF"/>
        </w:rPr>
        <w:t>ормирует интерес</w:t>
      </w:r>
      <w:r w:rsidR="007B2255" w:rsidRPr="008D64E2">
        <w:rPr>
          <w:rFonts w:ascii="Times New Roman" w:hAnsi="Times New Roman" w:cs="Times New Roman"/>
          <w:sz w:val="28"/>
          <w:szCs w:val="28"/>
          <w:shd w:val="clear" w:color="auto" w:fill="FFFFFF"/>
        </w:rPr>
        <w:t xml:space="preserve"> обучающихся</w:t>
      </w:r>
      <w:r w:rsidR="00EB5D11" w:rsidRPr="008D64E2">
        <w:rPr>
          <w:rFonts w:ascii="Times New Roman" w:hAnsi="Times New Roman" w:cs="Times New Roman"/>
          <w:sz w:val="28"/>
          <w:szCs w:val="28"/>
          <w:shd w:val="clear" w:color="auto" w:fill="FFFFFF"/>
        </w:rPr>
        <w:t xml:space="preserve"> к</w:t>
      </w:r>
      <w:r w:rsidR="007B2255" w:rsidRPr="008D64E2">
        <w:rPr>
          <w:rFonts w:ascii="Times New Roman" w:hAnsi="Times New Roman" w:cs="Times New Roman"/>
          <w:sz w:val="28"/>
          <w:szCs w:val="28"/>
          <w:shd w:val="clear" w:color="auto" w:fill="FFFFFF"/>
        </w:rPr>
        <w:t xml:space="preserve"> традиционной народной культуре и</w:t>
      </w:r>
      <w:r w:rsidR="00EB5D11" w:rsidRPr="008D64E2">
        <w:rPr>
          <w:rFonts w:ascii="Times New Roman" w:hAnsi="Times New Roman" w:cs="Times New Roman"/>
          <w:sz w:val="28"/>
          <w:szCs w:val="28"/>
          <w:shd w:val="clear" w:color="auto" w:fill="FFFFFF"/>
        </w:rPr>
        <w:t xml:space="preserve"> художественному творчеству.</w:t>
      </w:r>
    </w:p>
    <w:p w:rsidR="00097409" w:rsidRPr="008D64E2" w:rsidRDefault="00EB5D11" w:rsidP="008D64E2">
      <w:pPr>
        <w:pStyle w:val="af0"/>
        <w:ind w:firstLine="709"/>
        <w:contextualSpacing/>
        <w:jc w:val="both"/>
        <w:rPr>
          <w:rFonts w:ascii="Times New Roman" w:hAnsi="Times New Roman" w:cs="Times New Roman"/>
          <w:sz w:val="28"/>
          <w:szCs w:val="28"/>
        </w:rPr>
      </w:pPr>
      <w:r w:rsidRPr="008D64E2">
        <w:rPr>
          <w:rFonts w:ascii="Times New Roman" w:hAnsi="Times New Roman" w:cs="Times New Roman"/>
          <w:b/>
          <w:bCs/>
          <w:sz w:val="28"/>
          <w:szCs w:val="28"/>
        </w:rPr>
        <w:t>Новизна </w:t>
      </w:r>
      <w:r w:rsidRPr="008D64E2">
        <w:rPr>
          <w:rFonts w:ascii="Times New Roman" w:hAnsi="Times New Roman" w:cs="Times New Roman"/>
          <w:sz w:val="28"/>
          <w:szCs w:val="28"/>
        </w:rPr>
        <w:t>дополнительной общеобразовательной общеразвивающей программы «Роспись» состоит  в том</w:t>
      </w:r>
      <w:r w:rsidR="00097409" w:rsidRPr="008D64E2">
        <w:rPr>
          <w:rFonts w:ascii="Times New Roman" w:hAnsi="Times New Roman" w:cs="Times New Roman"/>
          <w:sz w:val="28"/>
          <w:szCs w:val="28"/>
        </w:rPr>
        <w:t>, что</w:t>
      </w:r>
      <w:r w:rsidR="00097409" w:rsidRPr="008D64E2">
        <w:rPr>
          <w:rFonts w:ascii="Times New Roman" w:hAnsi="Times New Roman" w:cs="Times New Roman"/>
          <w:b/>
          <w:sz w:val="28"/>
          <w:szCs w:val="28"/>
        </w:rPr>
        <w:t xml:space="preserve"> </w:t>
      </w:r>
      <w:r w:rsidR="00097409" w:rsidRPr="008D64E2">
        <w:rPr>
          <w:rStyle w:val="WW-0pt"/>
          <w:rFonts w:eastAsiaTheme="minorEastAsia"/>
          <w:bCs/>
          <w:i w:val="0"/>
          <w:sz w:val="28"/>
          <w:szCs w:val="28"/>
        </w:rPr>
        <w:t>углубленный уровень</w:t>
      </w:r>
      <w:r w:rsidR="00097409" w:rsidRPr="008D64E2">
        <w:rPr>
          <w:rFonts w:ascii="Times New Roman" w:hAnsi="Times New Roman" w:cs="Times New Roman"/>
          <w:sz w:val="28"/>
          <w:szCs w:val="28"/>
        </w:rPr>
        <w:t xml:space="preserve"> </w:t>
      </w:r>
      <w:r w:rsidR="007B2255" w:rsidRPr="008D64E2">
        <w:rPr>
          <w:rFonts w:ascii="Times New Roman" w:hAnsi="Times New Roman" w:cs="Times New Roman"/>
          <w:sz w:val="28"/>
          <w:szCs w:val="28"/>
        </w:rPr>
        <w:t xml:space="preserve"> программы </w:t>
      </w:r>
      <w:r w:rsidR="00097409" w:rsidRPr="008D64E2">
        <w:rPr>
          <w:rFonts w:ascii="Times New Roman" w:hAnsi="Times New Roman" w:cs="Times New Roman"/>
          <w:sz w:val="28"/>
          <w:szCs w:val="28"/>
        </w:rPr>
        <w:t>предполагает работу с одаренными детьми, способствует развитию их компетентности в данной образовательной области, формированию навыков на уровне практического применения, прививает умение видеть проблемы  и искать средства их решения.</w:t>
      </w:r>
    </w:p>
    <w:p w:rsidR="002A3C94" w:rsidRPr="008D64E2" w:rsidRDefault="00A41D22" w:rsidP="008D64E2">
      <w:pPr>
        <w:pStyle w:val="af0"/>
        <w:ind w:firstLine="709"/>
        <w:contextualSpacing/>
        <w:jc w:val="both"/>
        <w:rPr>
          <w:rFonts w:ascii="Times New Roman" w:hAnsi="Times New Roman" w:cs="Times New Roman"/>
          <w:sz w:val="28"/>
          <w:szCs w:val="28"/>
          <w:shd w:val="clear" w:color="auto" w:fill="FFFFFF"/>
        </w:rPr>
      </w:pPr>
      <w:r w:rsidRPr="008D64E2">
        <w:rPr>
          <w:rFonts w:ascii="Times New Roman" w:hAnsi="Times New Roman" w:cs="Times New Roman"/>
          <w:b/>
          <w:bCs/>
          <w:sz w:val="28"/>
          <w:szCs w:val="28"/>
        </w:rPr>
        <w:t xml:space="preserve">Актуальность </w:t>
      </w:r>
      <w:r w:rsidRPr="008D64E2">
        <w:rPr>
          <w:rFonts w:ascii="Times New Roman" w:hAnsi="Times New Roman" w:cs="Times New Roman"/>
          <w:sz w:val="28"/>
          <w:szCs w:val="28"/>
        </w:rPr>
        <w:t xml:space="preserve">программы </w:t>
      </w:r>
      <w:r w:rsidR="00097409" w:rsidRPr="008D64E2">
        <w:rPr>
          <w:rFonts w:ascii="Times New Roman" w:hAnsi="Times New Roman" w:cs="Times New Roman"/>
          <w:sz w:val="28"/>
          <w:szCs w:val="28"/>
          <w:shd w:val="clear" w:color="auto" w:fill="FFFFFF"/>
        </w:rPr>
        <w:t xml:space="preserve">состоит в ее практической </w:t>
      </w:r>
      <w:r w:rsidR="009D68C3" w:rsidRPr="008D64E2">
        <w:rPr>
          <w:rFonts w:ascii="Times New Roman" w:hAnsi="Times New Roman" w:cs="Times New Roman"/>
          <w:sz w:val="28"/>
          <w:szCs w:val="28"/>
          <w:shd w:val="clear" w:color="auto" w:fill="FFFFFF"/>
        </w:rPr>
        <w:t xml:space="preserve"> </w:t>
      </w:r>
      <w:r w:rsidR="00097409" w:rsidRPr="008D64E2">
        <w:rPr>
          <w:rFonts w:ascii="Times New Roman" w:hAnsi="Times New Roman" w:cs="Times New Roman"/>
          <w:sz w:val="28"/>
          <w:szCs w:val="28"/>
          <w:shd w:val="clear" w:color="auto" w:fill="FFFFFF"/>
        </w:rPr>
        <w:t>значимости. Обучающиеся получают возможность</w:t>
      </w:r>
      <w:r w:rsidR="009D68C3" w:rsidRPr="008D64E2">
        <w:rPr>
          <w:rFonts w:ascii="Times New Roman" w:hAnsi="Times New Roman" w:cs="Times New Roman"/>
          <w:sz w:val="28"/>
          <w:szCs w:val="28"/>
          <w:shd w:val="clear" w:color="auto" w:fill="FFFFFF"/>
        </w:rPr>
        <w:t xml:space="preserve"> применени</w:t>
      </w:r>
      <w:r w:rsidR="00097409" w:rsidRPr="008D64E2">
        <w:rPr>
          <w:rFonts w:ascii="Times New Roman" w:hAnsi="Times New Roman" w:cs="Times New Roman"/>
          <w:sz w:val="28"/>
          <w:szCs w:val="28"/>
          <w:shd w:val="clear" w:color="auto" w:fill="FFFFFF"/>
        </w:rPr>
        <w:t>я</w:t>
      </w:r>
      <w:r w:rsidR="009D68C3" w:rsidRPr="008D64E2">
        <w:rPr>
          <w:rFonts w:ascii="Times New Roman" w:hAnsi="Times New Roman" w:cs="Times New Roman"/>
          <w:sz w:val="28"/>
          <w:szCs w:val="28"/>
          <w:shd w:val="clear" w:color="auto" w:fill="FFFFFF"/>
        </w:rPr>
        <w:t xml:space="preserve"> полученных знаний и умений в реальной жизни: умение</w:t>
      </w:r>
      <w:r w:rsidR="007865E8" w:rsidRPr="008D64E2">
        <w:rPr>
          <w:rFonts w:ascii="Times New Roman" w:hAnsi="Times New Roman" w:cs="Times New Roman"/>
          <w:sz w:val="28"/>
          <w:szCs w:val="28"/>
          <w:shd w:val="clear" w:color="auto" w:fill="FFFFFF"/>
        </w:rPr>
        <w:t xml:space="preserve"> выполнить, </w:t>
      </w:r>
      <w:r w:rsidR="009D68C3" w:rsidRPr="008D64E2">
        <w:rPr>
          <w:rFonts w:ascii="Times New Roman" w:hAnsi="Times New Roman" w:cs="Times New Roman"/>
          <w:sz w:val="28"/>
          <w:szCs w:val="28"/>
          <w:shd w:val="clear" w:color="auto" w:fill="FFFFFF"/>
        </w:rPr>
        <w:t xml:space="preserve"> создать панно, платок, шарф, одежду и предметы интерьера</w:t>
      </w:r>
      <w:r w:rsidR="007865E8" w:rsidRPr="008D64E2">
        <w:rPr>
          <w:rFonts w:ascii="Times New Roman" w:hAnsi="Times New Roman" w:cs="Times New Roman"/>
          <w:sz w:val="28"/>
          <w:szCs w:val="28"/>
          <w:shd w:val="clear" w:color="auto" w:fill="FFFFFF"/>
        </w:rPr>
        <w:t>. Участие в различных вида</w:t>
      </w:r>
      <w:r w:rsidR="00EA16D4">
        <w:rPr>
          <w:rFonts w:ascii="Times New Roman" w:hAnsi="Times New Roman" w:cs="Times New Roman"/>
          <w:sz w:val="28"/>
          <w:szCs w:val="28"/>
          <w:shd w:val="clear" w:color="auto" w:fill="FFFFFF"/>
        </w:rPr>
        <w:t>х</w:t>
      </w:r>
      <w:r w:rsidR="007865E8" w:rsidRPr="008D64E2">
        <w:rPr>
          <w:rFonts w:ascii="Times New Roman" w:hAnsi="Times New Roman" w:cs="Times New Roman"/>
          <w:sz w:val="28"/>
          <w:szCs w:val="28"/>
          <w:shd w:val="clear" w:color="auto" w:fill="FFFFFF"/>
        </w:rPr>
        <w:t xml:space="preserve"> </w:t>
      </w:r>
      <w:r w:rsidR="00B05B2F" w:rsidRPr="008D64E2">
        <w:rPr>
          <w:rFonts w:ascii="Times New Roman" w:hAnsi="Times New Roman" w:cs="Times New Roman"/>
          <w:sz w:val="28"/>
          <w:szCs w:val="28"/>
          <w:shd w:val="clear" w:color="auto" w:fill="FFFFFF"/>
        </w:rPr>
        <w:t xml:space="preserve">творческой </w:t>
      </w:r>
      <w:r w:rsidR="007865E8" w:rsidRPr="008D64E2">
        <w:rPr>
          <w:rFonts w:ascii="Times New Roman" w:hAnsi="Times New Roman" w:cs="Times New Roman"/>
          <w:sz w:val="28"/>
          <w:szCs w:val="28"/>
          <w:shd w:val="clear" w:color="auto" w:fill="FFFFFF"/>
        </w:rPr>
        <w:t>деятельности</w:t>
      </w:r>
      <w:r w:rsidR="00B05B2F" w:rsidRPr="008D64E2">
        <w:rPr>
          <w:rFonts w:ascii="Times New Roman" w:hAnsi="Times New Roman" w:cs="Times New Roman"/>
          <w:sz w:val="28"/>
          <w:szCs w:val="28"/>
          <w:shd w:val="clear" w:color="auto" w:fill="FFFFFF"/>
        </w:rPr>
        <w:t>,</w:t>
      </w:r>
      <w:r w:rsidR="007865E8" w:rsidRPr="008D64E2">
        <w:rPr>
          <w:rFonts w:ascii="Times New Roman" w:hAnsi="Times New Roman" w:cs="Times New Roman"/>
          <w:sz w:val="28"/>
          <w:szCs w:val="28"/>
          <w:shd w:val="clear" w:color="auto" w:fill="FFFFFF"/>
        </w:rPr>
        <w:t xml:space="preserve"> помогает реализоваться личност</w:t>
      </w:r>
      <w:r w:rsidR="00B05B2F" w:rsidRPr="008D64E2">
        <w:rPr>
          <w:rFonts w:ascii="Times New Roman" w:hAnsi="Times New Roman" w:cs="Times New Roman"/>
          <w:sz w:val="28"/>
          <w:szCs w:val="28"/>
          <w:shd w:val="clear" w:color="auto" w:fill="FFFFFF"/>
        </w:rPr>
        <w:t>и</w:t>
      </w:r>
      <w:r w:rsidR="007865E8" w:rsidRPr="008D64E2">
        <w:rPr>
          <w:rFonts w:ascii="Times New Roman" w:hAnsi="Times New Roman" w:cs="Times New Roman"/>
          <w:sz w:val="28"/>
          <w:szCs w:val="28"/>
          <w:shd w:val="clear" w:color="auto" w:fill="FFFFFF"/>
        </w:rPr>
        <w:t xml:space="preserve"> ребенка, стимулиру</w:t>
      </w:r>
      <w:r w:rsidR="00B05B2F" w:rsidRPr="008D64E2">
        <w:rPr>
          <w:rFonts w:ascii="Times New Roman" w:hAnsi="Times New Roman" w:cs="Times New Roman"/>
          <w:sz w:val="28"/>
          <w:szCs w:val="28"/>
          <w:shd w:val="clear" w:color="auto" w:fill="FFFFFF"/>
        </w:rPr>
        <w:t xml:space="preserve">ет творческое отношение к труду. </w:t>
      </w:r>
      <w:r w:rsidR="007865E8" w:rsidRPr="008D64E2">
        <w:rPr>
          <w:rFonts w:ascii="Times New Roman" w:hAnsi="Times New Roman" w:cs="Times New Roman"/>
          <w:sz w:val="28"/>
          <w:szCs w:val="28"/>
          <w:shd w:val="clear" w:color="auto" w:fill="FFFFFF"/>
        </w:rPr>
        <w:t>В настоящее время очень ва</w:t>
      </w:r>
      <w:r w:rsidR="002A3C94" w:rsidRPr="008D64E2">
        <w:rPr>
          <w:rFonts w:ascii="Times New Roman" w:hAnsi="Times New Roman" w:cs="Times New Roman"/>
          <w:sz w:val="28"/>
          <w:szCs w:val="28"/>
          <w:shd w:val="clear" w:color="auto" w:fill="FFFFFF"/>
        </w:rPr>
        <w:t xml:space="preserve">жным для развития современного общества является возрождение духовности. Приобщение детей к миру </w:t>
      </w:r>
      <w:r w:rsidR="009D15C2" w:rsidRPr="008D64E2">
        <w:rPr>
          <w:rFonts w:ascii="Times New Roman" w:hAnsi="Times New Roman" w:cs="Times New Roman"/>
          <w:sz w:val="28"/>
          <w:szCs w:val="28"/>
          <w:shd w:val="clear" w:color="auto" w:fill="FFFFFF"/>
        </w:rPr>
        <w:t>традиционной народной культуры</w:t>
      </w:r>
      <w:r w:rsidR="002A3C94" w:rsidRPr="008D64E2">
        <w:rPr>
          <w:rFonts w:ascii="Times New Roman" w:hAnsi="Times New Roman" w:cs="Times New Roman"/>
          <w:sz w:val="28"/>
          <w:szCs w:val="28"/>
          <w:shd w:val="clear" w:color="auto" w:fill="FFFFFF"/>
        </w:rPr>
        <w:t xml:space="preserve"> </w:t>
      </w:r>
      <w:r w:rsidR="009D15C2" w:rsidRPr="008D64E2">
        <w:rPr>
          <w:rFonts w:ascii="Times New Roman" w:hAnsi="Times New Roman" w:cs="Times New Roman"/>
          <w:sz w:val="28"/>
          <w:szCs w:val="28"/>
          <w:shd w:val="clear" w:color="auto" w:fill="FFFFFF"/>
        </w:rPr>
        <w:t xml:space="preserve"> помогает раскры</w:t>
      </w:r>
      <w:r w:rsidR="002A3C94" w:rsidRPr="008D64E2">
        <w:rPr>
          <w:rFonts w:ascii="Times New Roman" w:hAnsi="Times New Roman" w:cs="Times New Roman"/>
          <w:sz w:val="28"/>
          <w:szCs w:val="28"/>
          <w:shd w:val="clear" w:color="auto" w:fill="FFFFFF"/>
        </w:rPr>
        <w:t>т</w:t>
      </w:r>
      <w:r w:rsidR="009D15C2" w:rsidRPr="008D64E2">
        <w:rPr>
          <w:rFonts w:ascii="Times New Roman" w:hAnsi="Times New Roman" w:cs="Times New Roman"/>
          <w:sz w:val="28"/>
          <w:szCs w:val="28"/>
          <w:shd w:val="clear" w:color="auto" w:fill="FFFFFF"/>
        </w:rPr>
        <w:t>ь</w:t>
      </w:r>
      <w:r w:rsidR="002A3C94" w:rsidRPr="008D64E2">
        <w:rPr>
          <w:rFonts w:ascii="Times New Roman" w:hAnsi="Times New Roman" w:cs="Times New Roman"/>
          <w:sz w:val="28"/>
          <w:szCs w:val="28"/>
          <w:shd w:val="clear" w:color="auto" w:fill="FFFFFF"/>
        </w:rPr>
        <w:t xml:space="preserve"> </w:t>
      </w:r>
      <w:r w:rsidR="009D15C2" w:rsidRPr="008D64E2">
        <w:rPr>
          <w:rFonts w:ascii="Times New Roman" w:hAnsi="Times New Roman" w:cs="Times New Roman"/>
          <w:sz w:val="28"/>
          <w:szCs w:val="28"/>
          <w:shd w:val="clear" w:color="auto" w:fill="FFFFFF"/>
        </w:rPr>
        <w:t>в них все самое лучшее, светлое</w:t>
      </w:r>
      <w:r w:rsidR="00B05B2F" w:rsidRPr="008D64E2">
        <w:rPr>
          <w:rFonts w:ascii="Times New Roman" w:hAnsi="Times New Roman" w:cs="Times New Roman"/>
          <w:sz w:val="28"/>
          <w:szCs w:val="28"/>
          <w:shd w:val="clear" w:color="auto" w:fill="FFFFFF"/>
        </w:rPr>
        <w:t>, доброе,</w:t>
      </w:r>
      <w:r w:rsidR="002A3C94" w:rsidRPr="008D64E2">
        <w:rPr>
          <w:rFonts w:ascii="Times New Roman" w:hAnsi="Times New Roman" w:cs="Times New Roman"/>
          <w:sz w:val="28"/>
          <w:szCs w:val="28"/>
          <w:shd w:val="clear" w:color="auto" w:fill="FFFFFF"/>
        </w:rPr>
        <w:t xml:space="preserve"> </w:t>
      </w:r>
      <w:r w:rsidR="00B05B2F" w:rsidRPr="008D64E2">
        <w:rPr>
          <w:rFonts w:ascii="Times New Roman" w:hAnsi="Times New Roman" w:cs="Times New Roman"/>
          <w:sz w:val="28"/>
          <w:szCs w:val="28"/>
          <w:shd w:val="clear" w:color="auto" w:fill="FFFFFF"/>
        </w:rPr>
        <w:t>учит</w:t>
      </w:r>
      <w:r w:rsidR="002A3C94" w:rsidRPr="008D64E2">
        <w:rPr>
          <w:rFonts w:ascii="Times New Roman" w:hAnsi="Times New Roman" w:cs="Times New Roman"/>
          <w:sz w:val="28"/>
          <w:szCs w:val="28"/>
          <w:shd w:val="clear" w:color="auto" w:fill="FFFFFF"/>
        </w:rPr>
        <w:t xml:space="preserve">  уважать </w:t>
      </w:r>
      <w:r w:rsidR="00EA16D4">
        <w:rPr>
          <w:rFonts w:ascii="Times New Roman" w:hAnsi="Times New Roman" w:cs="Times New Roman"/>
          <w:sz w:val="28"/>
          <w:szCs w:val="28"/>
          <w:shd w:val="clear" w:color="auto" w:fill="FFFFFF"/>
        </w:rPr>
        <w:t xml:space="preserve">национальные </w:t>
      </w:r>
      <w:r w:rsidR="002A3C94" w:rsidRPr="008D64E2">
        <w:rPr>
          <w:rFonts w:ascii="Times New Roman" w:hAnsi="Times New Roman" w:cs="Times New Roman"/>
          <w:sz w:val="28"/>
          <w:szCs w:val="28"/>
          <w:shd w:val="clear" w:color="auto" w:fill="FFFFFF"/>
        </w:rPr>
        <w:t>традиции, любить и беречь окружающий мир, природу.</w:t>
      </w:r>
    </w:p>
    <w:p w:rsidR="00B64B04" w:rsidRPr="008D64E2" w:rsidRDefault="006C790D" w:rsidP="008D64E2">
      <w:pPr>
        <w:pStyle w:val="af0"/>
        <w:ind w:firstLine="709"/>
        <w:contextualSpacing/>
        <w:jc w:val="both"/>
        <w:rPr>
          <w:rFonts w:ascii="Times New Roman" w:eastAsia="Times New Roman" w:hAnsi="Times New Roman" w:cs="Times New Roman"/>
          <w:color w:val="000000"/>
          <w:sz w:val="28"/>
          <w:szCs w:val="28"/>
          <w:shd w:val="clear" w:color="auto" w:fill="FFFFFF"/>
        </w:rPr>
      </w:pPr>
      <w:r w:rsidRPr="008D64E2">
        <w:rPr>
          <w:rFonts w:ascii="Times New Roman" w:eastAsia="Times New Roman" w:hAnsi="Times New Roman" w:cs="Times New Roman"/>
          <w:b/>
          <w:sz w:val="28"/>
          <w:szCs w:val="28"/>
        </w:rPr>
        <w:t xml:space="preserve">Педагогическая целесообразность </w:t>
      </w:r>
      <w:r w:rsidRPr="008D64E2">
        <w:rPr>
          <w:rFonts w:ascii="Times New Roman" w:eastAsia="Times New Roman" w:hAnsi="Times New Roman" w:cs="Times New Roman"/>
          <w:sz w:val="28"/>
          <w:szCs w:val="28"/>
        </w:rPr>
        <w:t>дополнительной общеобразовательной общеразвивающей программы «Роспись»</w:t>
      </w:r>
      <w:r w:rsidR="00076B8F" w:rsidRPr="008D64E2">
        <w:rPr>
          <w:rFonts w:ascii="Times New Roman" w:eastAsia="Times New Roman" w:hAnsi="Times New Roman" w:cs="Times New Roman"/>
          <w:color w:val="000000"/>
          <w:sz w:val="28"/>
          <w:szCs w:val="28"/>
          <w:shd w:val="clear" w:color="auto" w:fill="FFFFFF"/>
        </w:rPr>
        <w:t xml:space="preserve"> </w:t>
      </w:r>
      <w:r w:rsidR="00B05B2F" w:rsidRPr="008D64E2">
        <w:rPr>
          <w:rFonts w:ascii="Times New Roman" w:eastAsia="Times New Roman" w:hAnsi="Times New Roman" w:cs="Times New Roman"/>
          <w:color w:val="000000"/>
          <w:sz w:val="28"/>
          <w:szCs w:val="28"/>
          <w:shd w:val="clear" w:color="auto" w:fill="FFFFFF"/>
        </w:rPr>
        <w:t xml:space="preserve">выражается в </w:t>
      </w:r>
      <w:r w:rsidR="00076B8F" w:rsidRPr="008D64E2">
        <w:rPr>
          <w:rFonts w:ascii="Times New Roman" w:eastAsia="Times New Roman" w:hAnsi="Times New Roman" w:cs="Times New Roman"/>
          <w:color w:val="000000"/>
          <w:sz w:val="28"/>
          <w:szCs w:val="28"/>
          <w:shd w:val="clear" w:color="auto" w:fill="FFFFFF"/>
        </w:rPr>
        <w:t>созда</w:t>
      </w:r>
      <w:r w:rsidR="00B05B2F" w:rsidRPr="008D64E2">
        <w:rPr>
          <w:rFonts w:ascii="Times New Roman" w:eastAsia="Times New Roman" w:hAnsi="Times New Roman" w:cs="Times New Roman"/>
          <w:color w:val="000000"/>
          <w:sz w:val="28"/>
          <w:szCs w:val="28"/>
          <w:shd w:val="clear" w:color="auto" w:fill="FFFFFF"/>
        </w:rPr>
        <w:t>нии</w:t>
      </w:r>
      <w:r w:rsidR="00076B8F" w:rsidRPr="008D64E2">
        <w:rPr>
          <w:rFonts w:ascii="Times New Roman" w:eastAsia="Times New Roman" w:hAnsi="Times New Roman" w:cs="Times New Roman"/>
          <w:color w:val="000000"/>
          <w:sz w:val="28"/>
          <w:szCs w:val="28"/>
          <w:shd w:val="clear" w:color="auto" w:fill="FFFFFF"/>
        </w:rPr>
        <w:t xml:space="preserve"> услови</w:t>
      </w:r>
      <w:r w:rsidR="00B05B2F" w:rsidRPr="008D64E2">
        <w:rPr>
          <w:rFonts w:ascii="Times New Roman" w:eastAsia="Times New Roman" w:hAnsi="Times New Roman" w:cs="Times New Roman"/>
          <w:color w:val="000000"/>
          <w:sz w:val="28"/>
          <w:szCs w:val="28"/>
          <w:shd w:val="clear" w:color="auto" w:fill="FFFFFF"/>
        </w:rPr>
        <w:t>й</w:t>
      </w:r>
      <w:r w:rsidR="00076B8F" w:rsidRPr="008D64E2">
        <w:rPr>
          <w:rFonts w:ascii="Times New Roman" w:eastAsia="Times New Roman" w:hAnsi="Times New Roman" w:cs="Times New Roman"/>
          <w:color w:val="000000"/>
          <w:sz w:val="28"/>
          <w:szCs w:val="28"/>
          <w:shd w:val="clear" w:color="auto" w:fill="FFFFFF"/>
        </w:rPr>
        <w:t xml:space="preserve"> для эстетического и творческого развития ребёнка, его социальной адаптации. </w:t>
      </w:r>
      <w:r w:rsidR="009D15C2" w:rsidRPr="008D64E2">
        <w:rPr>
          <w:rFonts w:ascii="Times New Roman" w:eastAsia="Times New Roman" w:hAnsi="Times New Roman" w:cs="Times New Roman"/>
          <w:color w:val="000000"/>
          <w:sz w:val="28"/>
          <w:szCs w:val="28"/>
          <w:shd w:val="clear" w:color="auto" w:fill="FFFFFF"/>
        </w:rPr>
        <w:t xml:space="preserve">Изучение </w:t>
      </w:r>
      <w:r w:rsidR="009D15C2" w:rsidRPr="008D64E2">
        <w:rPr>
          <w:rFonts w:ascii="Times New Roman" w:hAnsi="Times New Roman" w:cs="Times New Roman"/>
          <w:sz w:val="28"/>
          <w:szCs w:val="28"/>
        </w:rPr>
        <w:t xml:space="preserve">палехской росписи и росписи в стиле «Батик» </w:t>
      </w:r>
      <w:r w:rsidR="009D15C2" w:rsidRPr="008D64E2">
        <w:rPr>
          <w:rFonts w:ascii="Times New Roman" w:eastAsia="Times New Roman" w:hAnsi="Times New Roman" w:cs="Times New Roman"/>
          <w:color w:val="000000"/>
          <w:sz w:val="28"/>
          <w:szCs w:val="28"/>
          <w:shd w:val="clear" w:color="auto" w:fill="FFFFFF"/>
        </w:rPr>
        <w:t xml:space="preserve">приводится с использованием  информационно – коммуникативных технологий, предполагает привлечение материала исторического и культурологического содержания,  использования метода проектной деятельности. </w:t>
      </w:r>
      <w:r w:rsidR="00B05B2F" w:rsidRPr="008D64E2">
        <w:rPr>
          <w:rFonts w:ascii="Times New Roman" w:eastAsia="Times New Roman" w:hAnsi="Times New Roman" w:cs="Times New Roman"/>
          <w:color w:val="000000"/>
          <w:sz w:val="28"/>
          <w:szCs w:val="28"/>
          <w:shd w:val="clear" w:color="auto" w:fill="FFFFFF"/>
        </w:rPr>
        <w:t>Большое</w:t>
      </w:r>
      <w:r w:rsidR="009D15C2" w:rsidRPr="008D64E2">
        <w:rPr>
          <w:rFonts w:ascii="Times New Roman" w:eastAsia="Times New Roman" w:hAnsi="Times New Roman" w:cs="Times New Roman"/>
          <w:color w:val="000000"/>
          <w:sz w:val="28"/>
          <w:szCs w:val="28"/>
          <w:shd w:val="clear" w:color="auto" w:fill="FFFFFF"/>
        </w:rPr>
        <w:t xml:space="preserve"> внимание уделено практической работе </w:t>
      </w:r>
      <w:r w:rsidR="009D15C2" w:rsidRPr="008D64E2">
        <w:rPr>
          <w:rFonts w:ascii="Times New Roman" w:eastAsia="Times New Roman" w:hAnsi="Times New Roman" w:cs="Times New Roman"/>
          <w:color w:val="000000"/>
          <w:sz w:val="28"/>
          <w:szCs w:val="28"/>
          <w:shd w:val="clear" w:color="auto" w:fill="FFFFFF"/>
        </w:rPr>
        <w:lastRenderedPageBreak/>
        <w:t>обучающихся. Все это позволяет  создать</w:t>
      </w:r>
      <w:r w:rsidR="00076B8F" w:rsidRPr="008D64E2">
        <w:rPr>
          <w:rFonts w:ascii="Times New Roman" w:eastAsia="Times New Roman" w:hAnsi="Times New Roman" w:cs="Times New Roman"/>
          <w:color w:val="000000"/>
          <w:sz w:val="28"/>
          <w:szCs w:val="28"/>
          <w:shd w:val="clear" w:color="auto" w:fill="FFFFFF"/>
        </w:rPr>
        <w:t xml:space="preserve"> благоприятные условия для интеллектуального и духовного воспитания личности ребенка, социально-культурного и профессионального самоопределения, развития познавательной активности и творческой самореализации </w:t>
      </w:r>
      <w:r w:rsidR="003727D6" w:rsidRPr="008D64E2">
        <w:rPr>
          <w:rFonts w:ascii="Times New Roman" w:eastAsia="Times New Roman" w:hAnsi="Times New Roman" w:cs="Times New Roman"/>
          <w:color w:val="000000"/>
          <w:sz w:val="28"/>
          <w:szCs w:val="28"/>
          <w:shd w:val="clear" w:color="auto" w:fill="FFFFFF"/>
        </w:rPr>
        <w:t>об</w:t>
      </w:r>
      <w:r w:rsidR="00076B8F" w:rsidRPr="008D64E2">
        <w:rPr>
          <w:rFonts w:ascii="Times New Roman" w:eastAsia="Times New Roman" w:hAnsi="Times New Roman" w:cs="Times New Roman"/>
          <w:color w:val="000000"/>
          <w:sz w:val="28"/>
          <w:szCs w:val="28"/>
          <w:shd w:val="clear" w:color="auto" w:fill="FFFFFF"/>
        </w:rPr>
        <w:t>уча</w:t>
      </w:r>
      <w:r w:rsidR="003727D6" w:rsidRPr="008D64E2">
        <w:rPr>
          <w:rFonts w:ascii="Times New Roman" w:eastAsia="Times New Roman" w:hAnsi="Times New Roman" w:cs="Times New Roman"/>
          <w:color w:val="000000"/>
          <w:sz w:val="28"/>
          <w:szCs w:val="28"/>
          <w:shd w:val="clear" w:color="auto" w:fill="FFFFFF"/>
        </w:rPr>
        <w:t>ю</w:t>
      </w:r>
      <w:r w:rsidR="00033870" w:rsidRPr="008D64E2">
        <w:rPr>
          <w:rFonts w:ascii="Times New Roman" w:eastAsia="Times New Roman" w:hAnsi="Times New Roman" w:cs="Times New Roman"/>
          <w:color w:val="000000"/>
          <w:sz w:val="28"/>
          <w:szCs w:val="28"/>
          <w:shd w:val="clear" w:color="auto" w:fill="FFFFFF"/>
        </w:rPr>
        <w:t>щихся.</w:t>
      </w:r>
      <w:r w:rsidR="00076B8F" w:rsidRPr="008D64E2">
        <w:rPr>
          <w:rFonts w:ascii="Times New Roman" w:eastAsia="Times New Roman" w:hAnsi="Times New Roman" w:cs="Times New Roman"/>
          <w:color w:val="000000"/>
          <w:sz w:val="28"/>
          <w:szCs w:val="28"/>
          <w:shd w:val="clear" w:color="auto" w:fill="FFFFFF"/>
        </w:rPr>
        <w:t xml:space="preserve"> Не </w:t>
      </w:r>
      <w:r w:rsidR="00B05B2F" w:rsidRPr="008D64E2">
        <w:rPr>
          <w:rFonts w:ascii="Times New Roman" w:eastAsia="Times New Roman" w:hAnsi="Times New Roman" w:cs="Times New Roman"/>
          <w:color w:val="000000"/>
          <w:sz w:val="28"/>
          <w:szCs w:val="28"/>
          <w:shd w:val="clear" w:color="auto" w:fill="FFFFFF"/>
        </w:rPr>
        <w:t>каждый</w:t>
      </w:r>
      <w:r w:rsidR="00076B8F" w:rsidRPr="008D64E2">
        <w:rPr>
          <w:rFonts w:ascii="Times New Roman" w:eastAsia="Times New Roman" w:hAnsi="Times New Roman" w:cs="Times New Roman"/>
          <w:color w:val="000000"/>
          <w:sz w:val="28"/>
          <w:szCs w:val="28"/>
          <w:shd w:val="clear" w:color="auto" w:fill="FFFFFF"/>
        </w:rPr>
        <w:t xml:space="preserve"> ребёнок, занимающийся в объединен</w:t>
      </w:r>
      <w:r w:rsidR="00B05B2F" w:rsidRPr="008D64E2">
        <w:rPr>
          <w:rFonts w:ascii="Times New Roman" w:eastAsia="Times New Roman" w:hAnsi="Times New Roman" w:cs="Times New Roman"/>
          <w:color w:val="000000"/>
          <w:sz w:val="28"/>
          <w:szCs w:val="28"/>
          <w:shd w:val="clear" w:color="auto" w:fill="FFFFFF"/>
        </w:rPr>
        <w:t xml:space="preserve">ии, выберет профессию художника, но он </w:t>
      </w:r>
      <w:r w:rsidR="00076B8F" w:rsidRPr="008D64E2">
        <w:rPr>
          <w:rFonts w:ascii="Times New Roman" w:eastAsia="Times New Roman" w:hAnsi="Times New Roman" w:cs="Times New Roman"/>
          <w:color w:val="000000"/>
          <w:sz w:val="28"/>
          <w:szCs w:val="28"/>
          <w:shd w:val="clear" w:color="auto" w:fill="FFFFFF"/>
        </w:rPr>
        <w:t>может стать креативной личностью, научиться работать с нетрадиционным материалом. Программа учит эстетически воспринимать окружающий мир и выражать свои мы</w:t>
      </w:r>
      <w:r w:rsidR="00B05B2F" w:rsidRPr="008D64E2">
        <w:rPr>
          <w:rFonts w:ascii="Times New Roman" w:eastAsia="Times New Roman" w:hAnsi="Times New Roman" w:cs="Times New Roman"/>
          <w:color w:val="000000"/>
          <w:sz w:val="28"/>
          <w:szCs w:val="28"/>
          <w:shd w:val="clear" w:color="auto" w:fill="FFFFFF"/>
        </w:rPr>
        <w:t xml:space="preserve">сли и чувства в образной форме, </w:t>
      </w:r>
      <w:r w:rsidR="00076B8F" w:rsidRPr="008D64E2">
        <w:rPr>
          <w:rFonts w:ascii="Times New Roman" w:eastAsia="Times New Roman" w:hAnsi="Times New Roman" w:cs="Times New Roman"/>
          <w:color w:val="000000"/>
          <w:sz w:val="28"/>
          <w:szCs w:val="28"/>
          <w:shd w:val="clear" w:color="auto" w:fill="FFFFFF"/>
        </w:rPr>
        <w:t xml:space="preserve">предоставляет </w:t>
      </w:r>
      <w:r w:rsidR="009D15C2" w:rsidRPr="008D64E2">
        <w:rPr>
          <w:rFonts w:ascii="Times New Roman" w:eastAsia="Times New Roman" w:hAnsi="Times New Roman" w:cs="Times New Roman"/>
          <w:color w:val="000000"/>
          <w:sz w:val="28"/>
          <w:szCs w:val="28"/>
          <w:shd w:val="clear" w:color="auto" w:fill="FFFFFF"/>
        </w:rPr>
        <w:t>обучающи</w:t>
      </w:r>
      <w:r w:rsidR="00B05B2F" w:rsidRPr="008D64E2">
        <w:rPr>
          <w:rFonts w:ascii="Times New Roman" w:eastAsia="Times New Roman" w:hAnsi="Times New Roman" w:cs="Times New Roman"/>
          <w:color w:val="000000"/>
          <w:sz w:val="28"/>
          <w:szCs w:val="28"/>
          <w:shd w:val="clear" w:color="auto" w:fill="FFFFFF"/>
        </w:rPr>
        <w:t>мся</w:t>
      </w:r>
      <w:r w:rsidR="00076B8F" w:rsidRPr="008D64E2">
        <w:rPr>
          <w:rFonts w:ascii="Times New Roman" w:eastAsia="Times New Roman" w:hAnsi="Times New Roman" w:cs="Times New Roman"/>
          <w:color w:val="000000"/>
          <w:sz w:val="28"/>
          <w:szCs w:val="28"/>
          <w:shd w:val="clear" w:color="auto" w:fill="FFFFFF"/>
        </w:rPr>
        <w:t xml:space="preserve"> возможность активно и всесторонне развиваться через творчество, через</w:t>
      </w:r>
      <w:r w:rsidR="00B05B2F" w:rsidRPr="008D64E2">
        <w:rPr>
          <w:rFonts w:ascii="Times New Roman" w:eastAsia="Times New Roman" w:hAnsi="Times New Roman" w:cs="Times New Roman"/>
          <w:color w:val="000000"/>
          <w:sz w:val="28"/>
          <w:szCs w:val="28"/>
          <w:shd w:val="clear" w:color="auto" w:fill="FFFFFF"/>
        </w:rPr>
        <w:t xml:space="preserve"> самостоятельную целесообразную </w:t>
      </w:r>
      <w:r w:rsidR="00076B8F" w:rsidRPr="008D64E2">
        <w:rPr>
          <w:rFonts w:ascii="Times New Roman" w:eastAsia="Times New Roman" w:hAnsi="Times New Roman" w:cs="Times New Roman"/>
          <w:color w:val="000000"/>
          <w:sz w:val="28"/>
          <w:szCs w:val="28"/>
          <w:shd w:val="clear" w:color="auto" w:fill="FFFFFF"/>
        </w:rPr>
        <w:t>деятельность.</w:t>
      </w:r>
    </w:p>
    <w:p w:rsidR="003727D6" w:rsidRPr="008D64E2" w:rsidRDefault="003727D6" w:rsidP="008D64E2">
      <w:pPr>
        <w:pStyle w:val="af0"/>
        <w:ind w:firstLine="709"/>
        <w:contextualSpacing/>
        <w:jc w:val="both"/>
        <w:rPr>
          <w:rFonts w:ascii="Times New Roman" w:eastAsia="Calibri" w:hAnsi="Times New Roman" w:cs="Times New Roman"/>
          <w:sz w:val="28"/>
          <w:szCs w:val="28"/>
          <w:lang w:eastAsia="en-US"/>
        </w:rPr>
      </w:pPr>
      <w:r w:rsidRPr="008D64E2">
        <w:rPr>
          <w:rFonts w:ascii="Times New Roman" w:hAnsi="Times New Roman" w:cs="Times New Roman"/>
          <w:b/>
          <w:sz w:val="28"/>
          <w:szCs w:val="28"/>
        </w:rPr>
        <w:t>Отличительные особенности</w:t>
      </w:r>
      <w:r w:rsidRPr="008D64E2">
        <w:rPr>
          <w:rFonts w:ascii="Times New Roman" w:hAnsi="Times New Roman" w:cs="Times New Roman"/>
          <w:sz w:val="28"/>
          <w:szCs w:val="28"/>
        </w:rPr>
        <w:t xml:space="preserve"> дополнительной общеобразовательной программы:</w:t>
      </w:r>
      <w:r w:rsidRPr="008D64E2">
        <w:rPr>
          <w:rFonts w:ascii="Times New Roman" w:eastAsia="Times New Roman" w:hAnsi="Times New Roman" w:cs="Times New Roman"/>
          <w:sz w:val="28"/>
          <w:szCs w:val="28"/>
        </w:rPr>
        <w:t xml:space="preserve"> </w:t>
      </w:r>
      <w:r w:rsidRPr="008D64E2">
        <w:rPr>
          <w:rFonts w:ascii="Times New Roman" w:hAnsi="Times New Roman" w:cs="Times New Roman"/>
          <w:sz w:val="28"/>
          <w:szCs w:val="28"/>
        </w:rPr>
        <w:t xml:space="preserve">заключаются </w:t>
      </w:r>
      <w:r w:rsidR="00616ABA" w:rsidRPr="008D64E2">
        <w:rPr>
          <w:rFonts w:ascii="Times New Roman" w:hAnsi="Times New Roman" w:cs="Times New Roman"/>
          <w:sz w:val="28"/>
          <w:szCs w:val="28"/>
        </w:rPr>
        <w:t xml:space="preserve">в </w:t>
      </w:r>
      <w:r w:rsidR="00616ABA" w:rsidRPr="008D64E2">
        <w:rPr>
          <w:rFonts w:ascii="Times New Roman" w:eastAsia="Calibri" w:hAnsi="Times New Roman" w:cs="Times New Roman"/>
          <w:sz w:val="28"/>
          <w:szCs w:val="28"/>
          <w:lang w:eastAsia="en-US"/>
        </w:rPr>
        <w:t xml:space="preserve">сочетании практической деятельности с глубоким изучением национальных традиций народной росписи в рамках каждого занятия,  </w:t>
      </w:r>
      <w:r w:rsidR="00B05B2F" w:rsidRPr="008D64E2">
        <w:rPr>
          <w:rFonts w:ascii="Times New Roman" w:eastAsia="Calibri" w:hAnsi="Times New Roman" w:cs="Times New Roman"/>
          <w:sz w:val="28"/>
          <w:szCs w:val="28"/>
          <w:lang w:eastAsia="en-US"/>
        </w:rPr>
        <w:t xml:space="preserve">активном </w:t>
      </w:r>
      <w:r w:rsidR="00616ABA" w:rsidRPr="008D64E2">
        <w:rPr>
          <w:rFonts w:ascii="Times New Roman" w:eastAsia="Calibri" w:hAnsi="Times New Roman" w:cs="Times New Roman"/>
          <w:sz w:val="28"/>
          <w:szCs w:val="28"/>
          <w:lang w:eastAsia="en-US"/>
        </w:rPr>
        <w:t>применение те</w:t>
      </w:r>
      <w:r w:rsidR="00B05B2F" w:rsidRPr="008D64E2">
        <w:rPr>
          <w:rFonts w:ascii="Times New Roman" w:eastAsia="Calibri" w:hAnsi="Times New Roman" w:cs="Times New Roman"/>
          <w:sz w:val="28"/>
          <w:szCs w:val="28"/>
          <w:lang w:eastAsia="en-US"/>
        </w:rPr>
        <w:t xml:space="preserve">хнологии проектной деятельности. Включение обучающихся в творческую деятельность способствует их </w:t>
      </w:r>
      <w:r w:rsidR="00616ABA" w:rsidRPr="008D64E2">
        <w:rPr>
          <w:rFonts w:ascii="Times New Roman" w:eastAsia="Calibri" w:hAnsi="Times New Roman" w:cs="Times New Roman"/>
          <w:sz w:val="28"/>
          <w:szCs w:val="28"/>
          <w:lang w:eastAsia="en-US"/>
        </w:rPr>
        <w:t>лично</w:t>
      </w:r>
      <w:r w:rsidR="00B05B2F" w:rsidRPr="008D64E2">
        <w:rPr>
          <w:rFonts w:ascii="Times New Roman" w:eastAsia="Calibri" w:hAnsi="Times New Roman" w:cs="Times New Roman"/>
          <w:sz w:val="28"/>
          <w:szCs w:val="28"/>
          <w:lang w:eastAsia="en-US"/>
        </w:rPr>
        <w:t>стно-профессиональной ориентации</w:t>
      </w:r>
      <w:r w:rsidR="00616ABA" w:rsidRPr="008D64E2">
        <w:rPr>
          <w:rFonts w:ascii="Times New Roman" w:eastAsia="Calibri" w:hAnsi="Times New Roman" w:cs="Times New Roman"/>
          <w:sz w:val="28"/>
          <w:szCs w:val="28"/>
          <w:lang w:eastAsia="en-US"/>
        </w:rPr>
        <w:t xml:space="preserve">. </w:t>
      </w:r>
    </w:p>
    <w:p w:rsidR="00B64B04" w:rsidRPr="008D64E2" w:rsidRDefault="003727D6" w:rsidP="008D64E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D64E2">
        <w:rPr>
          <w:rFonts w:ascii="Times New Roman" w:eastAsia="Times New Roman" w:hAnsi="Times New Roman" w:cs="Times New Roman"/>
          <w:b/>
          <w:sz w:val="28"/>
          <w:szCs w:val="28"/>
        </w:rPr>
        <w:t xml:space="preserve">Адресат программы: </w:t>
      </w:r>
      <w:r w:rsidRPr="008D64E2">
        <w:rPr>
          <w:rFonts w:ascii="Times New Roman" w:eastAsia="Times New Roman" w:hAnsi="Times New Roman" w:cs="Times New Roman"/>
          <w:sz w:val="28"/>
          <w:szCs w:val="28"/>
        </w:rPr>
        <w:t>обучающиеся 7-9 классов, в возрасте 13-1</w:t>
      </w:r>
      <w:r w:rsidR="005C583F" w:rsidRPr="008D64E2">
        <w:rPr>
          <w:rFonts w:ascii="Times New Roman" w:eastAsia="Times New Roman" w:hAnsi="Times New Roman" w:cs="Times New Roman"/>
          <w:sz w:val="28"/>
          <w:szCs w:val="28"/>
        </w:rPr>
        <w:t>6</w:t>
      </w:r>
      <w:r w:rsidRPr="008D64E2">
        <w:rPr>
          <w:rFonts w:ascii="Times New Roman" w:eastAsia="Times New Roman" w:hAnsi="Times New Roman" w:cs="Times New Roman"/>
          <w:sz w:val="28"/>
          <w:szCs w:val="28"/>
        </w:rPr>
        <w:t xml:space="preserve"> лет</w:t>
      </w:r>
      <w:r w:rsidR="00B05B2F" w:rsidRPr="008D64E2">
        <w:rPr>
          <w:rFonts w:ascii="Times New Roman" w:eastAsia="Times New Roman" w:hAnsi="Times New Roman" w:cs="Times New Roman"/>
          <w:sz w:val="28"/>
          <w:szCs w:val="28"/>
        </w:rPr>
        <w:t xml:space="preserve">, </w:t>
      </w:r>
      <w:r w:rsidR="00B64B04" w:rsidRPr="008D64E2">
        <w:rPr>
          <w:rFonts w:ascii="Times New Roman" w:eastAsia="Times New Roman" w:hAnsi="Times New Roman" w:cs="Times New Roman"/>
          <w:sz w:val="28"/>
          <w:szCs w:val="28"/>
        </w:rPr>
        <w:t xml:space="preserve">завершившие обучение по дополнительной общеобразовательной общеразвивающей программе «Роспись» базового уровня. </w:t>
      </w:r>
    </w:p>
    <w:p w:rsidR="003727D6" w:rsidRPr="008D64E2" w:rsidRDefault="003727D6" w:rsidP="008D64E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D64E2">
        <w:rPr>
          <w:rFonts w:ascii="Times New Roman" w:hAnsi="Times New Roman" w:cs="Times New Roman"/>
          <w:b/>
          <w:sz w:val="28"/>
          <w:szCs w:val="28"/>
        </w:rPr>
        <w:t xml:space="preserve">Уровень программы: </w:t>
      </w:r>
      <w:r w:rsidRPr="008D64E2">
        <w:rPr>
          <w:rFonts w:ascii="Times New Roman" w:hAnsi="Times New Roman" w:cs="Times New Roman"/>
          <w:sz w:val="28"/>
          <w:szCs w:val="28"/>
        </w:rPr>
        <w:t>углубленный</w:t>
      </w:r>
      <w:r w:rsidRPr="008D64E2">
        <w:rPr>
          <w:rFonts w:ascii="Times New Roman" w:hAnsi="Times New Roman" w:cs="Times New Roman"/>
          <w:b/>
          <w:sz w:val="28"/>
          <w:szCs w:val="28"/>
        </w:rPr>
        <w:t>.</w:t>
      </w:r>
    </w:p>
    <w:p w:rsidR="00B64B04" w:rsidRPr="008D64E2" w:rsidRDefault="003727D6" w:rsidP="008D64E2">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8D64E2">
        <w:rPr>
          <w:rFonts w:ascii="Times New Roman" w:hAnsi="Times New Roman" w:cs="Times New Roman"/>
          <w:b/>
          <w:sz w:val="28"/>
          <w:szCs w:val="28"/>
        </w:rPr>
        <w:t>Объем и сроки реализации:</w:t>
      </w:r>
      <w:r w:rsidRPr="008D64E2">
        <w:rPr>
          <w:rFonts w:ascii="Times New Roman" w:hAnsi="Times New Roman" w:cs="Times New Roman"/>
          <w:sz w:val="28"/>
          <w:szCs w:val="28"/>
        </w:rPr>
        <w:t xml:space="preserve"> программа реализуется в объеме </w:t>
      </w:r>
      <w:r w:rsidR="00CB3FFC" w:rsidRPr="008D64E2">
        <w:rPr>
          <w:rFonts w:ascii="Times New Roman" w:hAnsi="Times New Roman" w:cs="Times New Roman"/>
          <w:sz w:val="28"/>
          <w:szCs w:val="28"/>
        </w:rPr>
        <w:t>432</w:t>
      </w:r>
      <w:r w:rsidRPr="008D64E2">
        <w:rPr>
          <w:rFonts w:ascii="Times New Roman" w:hAnsi="Times New Roman" w:cs="Times New Roman"/>
          <w:sz w:val="28"/>
          <w:szCs w:val="28"/>
        </w:rPr>
        <w:t xml:space="preserve"> час</w:t>
      </w:r>
      <w:r w:rsidR="00CB3FFC" w:rsidRPr="008D64E2">
        <w:rPr>
          <w:rFonts w:ascii="Times New Roman" w:hAnsi="Times New Roman" w:cs="Times New Roman"/>
          <w:sz w:val="28"/>
          <w:szCs w:val="28"/>
        </w:rPr>
        <w:t>а</w:t>
      </w:r>
      <w:r w:rsidRPr="008D64E2">
        <w:rPr>
          <w:rFonts w:ascii="Times New Roman" w:hAnsi="Times New Roman" w:cs="Times New Roman"/>
          <w:sz w:val="28"/>
          <w:szCs w:val="28"/>
        </w:rPr>
        <w:t>,</w:t>
      </w:r>
      <w:r w:rsidR="00B64B04" w:rsidRPr="008D64E2">
        <w:rPr>
          <w:rFonts w:ascii="Times New Roman" w:hAnsi="Times New Roman" w:cs="Times New Roman"/>
          <w:sz w:val="28"/>
          <w:szCs w:val="28"/>
        </w:rPr>
        <w:br/>
      </w:r>
      <w:r w:rsidRPr="008D64E2">
        <w:rPr>
          <w:rFonts w:ascii="Times New Roman" w:hAnsi="Times New Roman" w:cs="Times New Roman"/>
          <w:sz w:val="28"/>
          <w:szCs w:val="28"/>
        </w:rPr>
        <w:t xml:space="preserve">срок реализации программы - </w:t>
      </w:r>
      <w:r w:rsidR="00054CAF" w:rsidRPr="008D64E2">
        <w:rPr>
          <w:rFonts w:ascii="Times New Roman" w:hAnsi="Times New Roman" w:cs="Times New Roman"/>
          <w:sz w:val="28"/>
          <w:szCs w:val="28"/>
        </w:rPr>
        <w:t>2</w:t>
      </w:r>
      <w:r w:rsidRPr="008D64E2">
        <w:rPr>
          <w:rFonts w:ascii="Times New Roman" w:hAnsi="Times New Roman" w:cs="Times New Roman"/>
          <w:sz w:val="28"/>
          <w:szCs w:val="28"/>
        </w:rPr>
        <w:t xml:space="preserve"> год</w:t>
      </w:r>
      <w:r w:rsidR="00054CAF" w:rsidRPr="008D64E2">
        <w:rPr>
          <w:rFonts w:ascii="Times New Roman" w:hAnsi="Times New Roman" w:cs="Times New Roman"/>
          <w:sz w:val="28"/>
          <w:szCs w:val="28"/>
        </w:rPr>
        <w:t>а</w:t>
      </w:r>
      <w:r w:rsidRPr="008D64E2">
        <w:rPr>
          <w:rFonts w:ascii="Times New Roman" w:hAnsi="Times New Roman" w:cs="Times New Roman"/>
          <w:sz w:val="28"/>
          <w:szCs w:val="28"/>
        </w:rPr>
        <w:t>.</w:t>
      </w:r>
      <w:r w:rsidRPr="008D64E2">
        <w:rPr>
          <w:rFonts w:ascii="Times New Roman" w:eastAsia="Calibri" w:hAnsi="Times New Roman" w:cs="Times New Roman"/>
          <w:sz w:val="28"/>
          <w:szCs w:val="28"/>
          <w:lang w:eastAsia="en-US"/>
        </w:rPr>
        <w:t xml:space="preserve"> Продолжительность образовательного процесса – 36 календарных недель. </w:t>
      </w:r>
    </w:p>
    <w:p w:rsidR="003727D6" w:rsidRPr="008D64E2" w:rsidRDefault="003727D6" w:rsidP="008D64E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8D64E2">
        <w:rPr>
          <w:rFonts w:ascii="Times New Roman" w:eastAsia="Calibri" w:hAnsi="Times New Roman" w:cs="Times New Roman"/>
          <w:sz w:val="28"/>
          <w:szCs w:val="28"/>
          <w:lang w:eastAsia="en-US"/>
        </w:rPr>
        <w:t>Распределение количества часов по годам обучения:</w:t>
      </w:r>
    </w:p>
    <w:p w:rsidR="003727D6" w:rsidRPr="008D64E2" w:rsidRDefault="00636DA5" w:rsidP="008D64E2">
      <w:pPr>
        <w:autoSpaceDE w:val="0"/>
        <w:autoSpaceDN w:val="0"/>
        <w:adjustRightInd w:val="0"/>
        <w:spacing w:after="0" w:line="240" w:lineRule="auto"/>
        <w:contextualSpacing/>
        <w:jc w:val="both"/>
        <w:rPr>
          <w:rFonts w:ascii="Times New Roman" w:hAnsi="Times New Roman" w:cs="Times New Roman"/>
          <w:sz w:val="28"/>
          <w:szCs w:val="28"/>
        </w:rPr>
      </w:pPr>
      <w:r w:rsidRPr="008D64E2">
        <w:rPr>
          <w:rFonts w:ascii="Times New Roman" w:hAnsi="Times New Roman" w:cs="Times New Roman"/>
          <w:sz w:val="28"/>
          <w:szCs w:val="28"/>
        </w:rPr>
        <w:t>1</w:t>
      </w:r>
      <w:r w:rsidR="003727D6" w:rsidRPr="008D64E2">
        <w:rPr>
          <w:rFonts w:ascii="Times New Roman" w:hAnsi="Times New Roman" w:cs="Times New Roman"/>
          <w:sz w:val="28"/>
          <w:szCs w:val="28"/>
        </w:rPr>
        <w:t xml:space="preserve">год обучения составляет - 216ч. </w:t>
      </w:r>
    </w:p>
    <w:p w:rsidR="00636DA5" w:rsidRPr="008D64E2" w:rsidRDefault="00636DA5" w:rsidP="008D64E2">
      <w:pPr>
        <w:autoSpaceDE w:val="0"/>
        <w:autoSpaceDN w:val="0"/>
        <w:adjustRightInd w:val="0"/>
        <w:spacing w:after="0" w:line="240" w:lineRule="auto"/>
        <w:contextualSpacing/>
        <w:jc w:val="both"/>
        <w:rPr>
          <w:rFonts w:ascii="Times New Roman" w:hAnsi="Times New Roman" w:cs="Times New Roman"/>
          <w:sz w:val="28"/>
          <w:szCs w:val="28"/>
        </w:rPr>
      </w:pPr>
      <w:r w:rsidRPr="008D64E2">
        <w:rPr>
          <w:rFonts w:ascii="Times New Roman" w:hAnsi="Times New Roman" w:cs="Times New Roman"/>
          <w:sz w:val="28"/>
          <w:szCs w:val="28"/>
        </w:rPr>
        <w:t xml:space="preserve">2год обучения составляет - 216ч. </w:t>
      </w:r>
    </w:p>
    <w:p w:rsidR="003727D6" w:rsidRPr="008D64E2" w:rsidRDefault="003727D6" w:rsidP="008D64E2">
      <w:pPr>
        <w:spacing w:after="0" w:line="240" w:lineRule="auto"/>
        <w:ind w:firstLine="709"/>
        <w:contextualSpacing/>
        <w:jc w:val="both"/>
        <w:rPr>
          <w:rFonts w:ascii="Times New Roman" w:eastAsia="Calibri" w:hAnsi="Times New Roman" w:cs="Times New Roman"/>
          <w:sz w:val="28"/>
          <w:szCs w:val="28"/>
          <w:lang w:eastAsia="en-US"/>
        </w:rPr>
      </w:pPr>
      <w:r w:rsidRPr="008D64E2">
        <w:rPr>
          <w:rFonts w:ascii="Times New Roman" w:eastAsia="Calibri" w:hAnsi="Times New Roman" w:cs="Times New Roman"/>
          <w:b/>
          <w:sz w:val="28"/>
          <w:szCs w:val="28"/>
          <w:lang w:eastAsia="en-US"/>
        </w:rPr>
        <w:t>Форма обучения</w:t>
      </w:r>
      <w:r w:rsidRPr="008D64E2">
        <w:rPr>
          <w:rFonts w:ascii="Times New Roman" w:eastAsia="Calibri" w:hAnsi="Times New Roman" w:cs="Times New Roman"/>
          <w:sz w:val="28"/>
          <w:szCs w:val="28"/>
          <w:lang w:eastAsia="en-US"/>
        </w:rPr>
        <w:t xml:space="preserve"> – очная. </w:t>
      </w:r>
    </w:p>
    <w:p w:rsidR="003727D6" w:rsidRPr="008D64E2" w:rsidRDefault="003727D6" w:rsidP="008D64E2">
      <w:pPr>
        <w:spacing w:after="0" w:line="240" w:lineRule="auto"/>
        <w:ind w:firstLine="709"/>
        <w:contextualSpacing/>
        <w:jc w:val="both"/>
        <w:rPr>
          <w:rFonts w:ascii="Times New Roman" w:eastAsia="Calibri" w:hAnsi="Times New Roman" w:cs="Times New Roman"/>
          <w:b/>
          <w:sz w:val="28"/>
          <w:szCs w:val="28"/>
          <w:lang w:eastAsia="en-US"/>
        </w:rPr>
      </w:pPr>
      <w:r w:rsidRPr="008D64E2">
        <w:rPr>
          <w:rFonts w:ascii="Times New Roman" w:eastAsia="Calibri" w:hAnsi="Times New Roman" w:cs="Times New Roman"/>
          <w:b/>
          <w:sz w:val="28"/>
          <w:szCs w:val="28"/>
          <w:lang w:eastAsia="en-US"/>
        </w:rPr>
        <w:t>Режим занятий</w:t>
      </w:r>
    </w:p>
    <w:p w:rsidR="00636DA5" w:rsidRPr="008D64E2" w:rsidRDefault="00636DA5" w:rsidP="008D64E2">
      <w:pPr>
        <w:shd w:val="clear" w:color="auto" w:fill="FFFFFF"/>
        <w:spacing w:after="0" w:line="240" w:lineRule="auto"/>
        <w:ind w:right="20"/>
        <w:contextualSpacing/>
        <w:jc w:val="both"/>
        <w:rPr>
          <w:rFonts w:ascii="Times New Roman" w:hAnsi="Times New Roman" w:cs="Times New Roman"/>
          <w:sz w:val="28"/>
          <w:szCs w:val="28"/>
          <w:lang w:eastAsia="en-US"/>
        </w:rPr>
      </w:pPr>
      <w:r w:rsidRPr="008D64E2">
        <w:rPr>
          <w:rFonts w:ascii="Times New Roman" w:hAnsi="Times New Roman" w:cs="Times New Roman"/>
          <w:sz w:val="28"/>
          <w:szCs w:val="28"/>
          <w:lang w:eastAsia="en-US"/>
        </w:rPr>
        <w:t>1 год обучения (216 часов): 3 раза в неделю по 2 часа; 2 год обучения (216 часов): 3 раза в неделю по 2 часа;</w:t>
      </w:r>
    </w:p>
    <w:p w:rsidR="003727D6" w:rsidRPr="008D64E2" w:rsidRDefault="003727D6" w:rsidP="008D64E2">
      <w:pPr>
        <w:shd w:val="clear" w:color="auto" w:fill="FFFFFF"/>
        <w:spacing w:after="0" w:line="240" w:lineRule="auto"/>
        <w:ind w:right="20"/>
        <w:contextualSpacing/>
        <w:jc w:val="both"/>
        <w:rPr>
          <w:rFonts w:ascii="Times New Roman" w:hAnsi="Times New Roman" w:cs="Times New Roman"/>
          <w:sz w:val="28"/>
          <w:szCs w:val="28"/>
          <w:lang w:eastAsia="en-US"/>
        </w:rPr>
      </w:pPr>
      <w:r w:rsidRPr="008D64E2">
        <w:rPr>
          <w:rFonts w:ascii="Times New Roman" w:hAnsi="Times New Roman" w:cs="Times New Roman"/>
          <w:sz w:val="28"/>
          <w:szCs w:val="28"/>
          <w:lang w:eastAsia="en-US"/>
        </w:rPr>
        <w:t>Занятия проводятся с 10-минутным перерывом после каждого занятия. Продолжительность одного занятия - 45 минут.</w:t>
      </w:r>
    </w:p>
    <w:p w:rsidR="003727D6" w:rsidRPr="008D64E2" w:rsidRDefault="003727D6" w:rsidP="008D64E2">
      <w:pPr>
        <w:spacing w:after="0" w:line="240" w:lineRule="auto"/>
        <w:ind w:firstLine="709"/>
        <w:contextualSpacing/>
        <w:rPr>
          <w:rFonts w:ascii="Times New Roman" w:hAnsi="Times New Roman" w:cs="Times New Roman"/>
          <w:sz w:val="28"/>
          <w:szCs w:val="28"/>
        </w:rPr>
      </w:pPr>
      <w:r w:rsidRPr="008D64E2">
        <w:rPr>
          <w:rFonts w:ascii="Times New Roman" w:eastAsia="Calibri" w:hAnsi="Times New Roman" w:cs="Times New Roman"/>
          <w:b/>
          <w:sz w:val="28"/>
          <w:szCs w:val="28"/>
          <w:lang w:eastAsia="en-US"/>
        </w:rPr>
        <w:t xml:space="preserve">Особенности организации образовательного процесса. </w:t>
      </w:r>
    </w:p>
    <w:p w:rsidR="003727D6" w:rsidRPr="008D64E2" w:rsidRDefault="003727D6" w:rsidP="008D64E2">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8D64E2">
        <w:rPr>
          <w:rFonts w:ascii="Times New Roman" w:hAnsi="Times New Roman" w:cs="Times New Roman"/>
          <w:sz w:val="28"/>
          <w:szCs w:val="28"/>
        </w:rPr>
        <w:t>Для организации учебного процесса, в соответствии с учебным планом в творческом объединении «Роспись», сформированы разновозрастные</w:t>
      </w:r>
      <w:r w:rsidRPr="008D64E2">
        <w:rPr>
          <w:rFonts w:ascii="Times New Roman" w:hAnsi="Times New Roman" w:cs="Times New Roman"/>
          <w:color w:val="FF0000"/>
          <w:sz w:val="28"/>
          <w:szCs w:val="28"/>
        </w:rPr>
        <w:t xml:space="preserve"> </w:t>
      </w:r>
      <w:r w:rsidRPr="008D64E2">
        <w:rPr>
          <w:rFonts w:ascii="Times New Roman" w:hAnsi="Times New Roman" w:cs="Times New Roman"/>
          <w:sz w:val="28"/>
          <w:szCs w:val="28"/>
        </w:rPr>
        <w:t>группы обучающихся, которые являются основным составом объединения. Применяется групповая форма обучения. Виды занятий: лекции, практические занятия, мастер–классы, мастерские, выполнение самостоятельной работы, выставки, творческие отчеты</w:t>
      </w:r>
      <w:r w:rsidR="00B64B04" w:rsidRPr="008D64E2">
        <w:rPr>
          <w:rFonts w:ascii="Times New Roman" w:hAnsi="Times New Roman" w:cs="Times New Roman"/>
          <w:sz w:val="28"/>
          <w:szCs w:val="28"/>
        </w:rPr>
        <w:t>.</w:t>
      </w:r>
    </w:p>
    <w:p w:rsidR="008D64E2" w:rsidRDefault="008D64E2">
      <w:pPr>
        <w:rPr>
          <w:rFonts w:ascii="Times New Roman" w:hAnsi="Times New Roman" w:cs="Times New Roman"/>
          <w:b/>
          <w:bCs/>
          <w:sz w:val="28"/>
          <w:szCs w:val="28"/>
        </w:rPr>
      </w:pPr>
      <w:r>
        <w:rPr>
          <w:b/>
          <w:bCs/>
          <w:sz w:val="28"/>
          <w:szCs w:val="28"/>
        </w:rPr>
        <w:br w:type="page"/>
      </w:r>
    </w:p>
    <w:p w:rsidR="00977134" w:rsidRPr="008D64E2" w:rsidRDefault="009034BE" w:rsidP="008D64E2">
      <w:pPr>
        <w:pStyle w:val="a3"/>
        <w:spacing w:after="0" w:afterAutospacing="0"/>
        <w:ind w:firstLine="709"/>
        <w:contextualSpacing/>
        <w:rPr>
          <w:color w:val="000000"/>
          <w:sz w:val="28"/>
          <w:szCs w:val="28"/>
        </w:rPr>
      </w:pPr>
      <w:r w:rsidRPr="008D64E2">
        <w:rPr>
          <w:b/>
          <w:bCs/>
          <w:sz w:val="28"/>
          <w:szCs w:val="28"/>
        </w:rPr>
        <w:lastRenderedPageBreak/>
        <w:t>Цель:</w:t>
      </w:r>
      <w:r w:rsidR="008D64E2">
        <w:rPr>
          <w:b/>
          <w:bCs/>
          <w:sz w:val="28"/>
          <w:szCs w:val="28"/>
        </w:rPr>
        <w:t xml:space="preserve"> </w:t>
      </w:r>
      <w:r w:rsidR="00977134" w:rsidRPr="008D64E2">
        <w:rPr>
          <w:color w:val="000000"/>
          <w:sz w:val="28"/>
          <w:szCs w:val="28"/>
        </w:rPr>
        <w:t>создание</w:t>
      </w:r>
      <w:r w:rsidR="008D64E2">
        <w:rPr>
          <w:color w:val="000000"/>
          <w:sz w:val="28"/>
          <w:szCs w:val="28"/>
        </w:rPr>
        <w:t xml:space="preserve"> </w:t>
      </w:r>
      <w:r w:rsidR="00977134" w:rsidRPr="008D64E2">
        <w:rPr>
          <w:color w:val="000000"/>
          <w:sz w:val="28"/>
          <w:szCs w:val="28"/>
        </w:rPr>
        <w:t>условий,</w:t>
      </w:r>
      <w:r w:rsidR="008D64E2">
        <w:rPr>
          <w:color w:val="000000"/>
          <w:sz w:val="28"/>
          <w:szCs w:val="28"/>
        </w:rPr>
        <w:t xml:space="preserve"> </w:t>
      </w:r>
      <w:r w:rsidR="00977134" w:rsidRPr="008D64E2">
        <w:rPr>
          <w:color w:val="000000"/>
          <w:sz w:val="28"/>
          <w:szCs w:val="28"/>
        </w:rPr>
        <w:t>способствующих развитию творческого потенциала личности</w:t>
      </w:r>
      <w:r w:rsidR="004712C2" w:rsidRPr="008D64E2">
        <w:rPr>
          <w:color w:val="000000"/>
          <w:sz w:val="28"/>
          <w:szCs w:val="28"/>
        </w:rPr>
        <w:t xml:space="preserve"> и профессиональной ориентации</w:t>
      </w:r>
      <w:r w:rsidR="00977134" w:rsidRPr="008D64E2">
        <w:rPr>
          <w:color w:val="000000"/>
          <w:sz w:val="28"/>
          <w:szCs w:val="28"/>
        </w:rPr>
        <w:t xml:space="preserve"> ребёнка средствами декоративно-прикладного творчества</w:t>
      </w:r>
      <w:r w:rsidR="004712C2" w:rsidRPr="008D64E2">
        <w:rPr>
          <w:color w:val="000000"/>
          <w:sz w:val="28"/>
          <w:szCs w:val="28"/>
        </w:rPr>
        <w:t>.</w:t>
      </w:r>
    </w:p>
    <w:p w:rsidR="004C2E56" w:rsidRPr="008D64E2" w:rsidRDefault="004C2E56" w:rsidP="008D64E2">
      <w:pPr>
        <w:spacing w:before="96" w:after="0" w:line="240" w:lineRule="auto"/>
        <w:ind w:firstLine="709"/>
        <w:contextualSpacing/>
        <w:jc w:val="both"/>
        <w:rPr>
          <w:rFonts w:ascii="Times New Roman" w:eastAsia="Times New Roman" w:hAnsi="Times New Roman" w:cs="Times New Roman"/>
          <w:color w:val="000000"/>
          <w:sz w:val="28"/>
          <w:szCs w:val="28"/>
        </w:rPr>
      </w:pPr>
      <w:r w:rsidRPr="008D64E2">
        <w:rPr>
          <w:rFonts w:ascii="Times New Roman" w:eastAsia="Times New Roman" w:hAnsi="Times New Roman" w:cs="Times New Roman"/>
          <w:color w:val="000000"/>
          <w:sz w:val="28"/>
          <w:szCs w:val="28"/>
        </w:rPr>
        <w:t>Цель первого года обучения: формирование творческих способностей обучающихся, путем создания условий для самореализации</w:t>
      </w:r>
      <w:r w:rsidR="004712C2" w:rsidRPr="008D64E2">
        <w:rPr>
          <w:rFonts w:ascii="Times New Roman" w:eastAsia="Times New Roman" w:hAnsi="Times New Roman" w:cs="Times New Roman"/>
          <w:color w:val="000000"/>
          <w:sz w:val="28"/>
          <w:szCs w:val="28"/>
        </w:rPr>
        <w:t xml:space="preserve"> личности; развитие творческой индивидуальности</w:t>
      </w:r>
      <w:r w:rsidRPr="008D64E2">
        <w:rPr>
          <w:rFonts w:ascii="Times New Roman" w:eastAsia="Times New Roman" w:hAnsi="Times New Roman" w:cs="Times New Roman"/>
          <w:color w:val="000000"/>
          <w:sz w:val="28"/>
          <w:szCs w:val="28"/>
        </w:rPr>
        <w:t xml:space="preserve"> каждого ребенка.</w:t>
      </w:r>
    </w:p>
    <w:p w:rsidR="00C551C7" w:rsidRPr="008D64E2" w:rsidRDefault="004C2E56" w:rsidP="008D64E2">
      <w:pPr>
        <w:spacing w:before="96" w:after="0" w:line="240" w:lineRule="auto"/>
        <w:ind w:firstLine="709"/>
        <w:contextualSpacing/>
        <w:jc w:val="both"/>
        <w:rPr>
          <w:rFonts w:ascii="Times New Roman" w:eastAsia="Times New Roman" w:hAnsi="Times New Roman" w:cs="Times New Roman"/>
          <w:color w:val="000000"/>
          <w:sz w:val="28"/>
          <w:szCs w:val="28"/>
        </w:rPr>
      </w:pPr>
      <w:r w:rsidRPr="008D64E2">
        <w:rPr>
          <w:rFonts w:ascii="Times New Roman" w:eastAsia="Times New Roman" w:hAnsi="Times New Roman" w:cs="Times New Roman"/>
          <w:color w:val="000000"/>
          <w:sz w:val="28"/>
          <w:szCs w:val="28"/>
        </w:rPr>
        <w:t xml:space="preserve">Цель второго года обучения: </w:t>
      </w:r>
      <w:r w:rsidR="004712C2" w:rsidRPr="008D64E2">
        <w:rPr>
          <w:rFonts w:ascii="Times New Roman" w:hAnsi="Times New Roman" w:cs="Times New Roman"/>
          <w:color w:val="231F20"/>
          <w:sz w:val="28"/>
          <w:szCs w:val="28"/>
        </w:rPr>
        <w:t xml:space="preserve">реализация собственного творческого потенциала и </w:t>
      </w:r>
      <w:r w:rsidR="004712C2" w:rsidRPr="008D64E2">
        <w:rPr>
          <w:rFonts w:ascii="Times New Roman" w:eastAsia="Times New Roman" w:hAnsi="Times New Roman" w:cs="Times New Roman"/>
          <w:color w:val="000000"/>
          <w:sz w:val="28"/>
          <w:szCs w:val="28"/>
        </w:rPr>
        <w:t>профессиональная ориентация</w:t>
      </w:r>
      <w:r w:rsidR="004712C2" w:rsidRPr="008D64E2">
        <w:rPr>
          <w:rFonts w:ascii="Times New Roman" w:hAnsi="Times New Roman" w:cs="Times New Roman"/>
          <w:color w:val="231F20"/>
          <w:sz w:val="28"/>
          <w:szCs w:val="28"/>
        </w:rPr>
        <w:t xml:space="preserve"> обучающихся. </w:t>
      </w:r>
      <w:r w:rsidR="000F40CF" w:rsidRPr="008D64E2">
        <w:rPr>
          <w:rFonts w:ascii="Times New Roman" w:hAnsi="Times New Roman" w:cs="Times New Roman"/>
          <w:color w:val="231F20"/>
          <w:sz w:val="28"/>
          <w:szCs w:val="28"/>
        </w:rPr>
        <w:t>Р</w:t>
      </w:r>
      <w:r w:rsidR="004712C2" w:rsidRPr="008D64E2">
        <w:rPr>
          <w:rFonts w:ascii="Times New Roman" w:hAnsi="Times New Roman" w:cs="Times New Roman"/>
          <w:color w:val="231F20"/>
          <w:sz w:val="28"/>
          <w:szCs w:val="28"/>
        </w:rPr>
        <w:t xml:space="preserve">азвитие умений и навыков познания и самопознания через </w:t>
      </w:r>
      <w:r w:rsidR="000F40CF" w:rsidRPr="008D64E2">
        <w:rPr>
          <w:rFonts w:ascii="Times New Roman" w:hAnsi="Times New Roman" w:cs="Times New Roman"/>
          <w:color w:val="231F20"/>
          <w:sz w:val="28"/>
          <w:szCs w:val="28"/>
        </w:rPr>
        <w:t>традиции национального декоративно-прикладного творчества.</w:t>
      </w:r>
    </w:p>
    <w:p w:rsidR="004C2E56" w:rsidRPr="008D64E2" w:rsidRDefault="004C2E56" w:rsidP="008D64E2">
      <w:pPr>
        <w:pStyle w:val="a6"/>
        <w:spacing w:before="4"/>
        <w:ind w:right="-143"/>
        <w:contextualSpacing/>
        <w:jc w:val="both"/>
        <w:rPr>
          <w:b/>
          <w:bCs/>
          <w:sz w:val="28"/>
          <w:szCs w:val="28"/>
        </w:rPr>
      </w:pPr>
    </w:p>
    <w:p w:rsidR="009034BE" w:rsidRDefault="009034BE" w:rsidP="008D64E2">
      <w:pPr>
        <w:pStyle w:val="a6"/>
        <w:spacing w:before="4"/>
        <w:ind w:right="-143" w:firstLine="436"/>
        <w:contextualSpacing/>
        <w:jc w:val="both"/>
        <w:rPr>
          <w:b/>
          <w:bCs/>
          <w:sz w:val="28"/>
          <w:szCs w:val="28"/>
        </w:rPr>
      </w:pPr>
      <w:r w:rsidRPr="008D64E2">
        <w:rPr>
          <w:b/>
          <w:bCs/>
          <w:sz w:val="28"/>
          <w:szCs w:val="28"/>
        </w:rPr>
        <w:t>Задачи: 1 года обучения</w:t>
      </w:r>
    </w:p>
    <w:p w:rsidR="008D64E2" w:rsidRPr="008D64E2" w:rsidRDefault="008D64E2" w:rsidP="008D64E2">
      <w:pPr>
        <w:pStyle w:val="a6"/>
        <w:spacing w:before="4"/>
        <w:ind w:right="-143" w:firstLine="436"/>
        <w:contextualSpacing/>
        <w:jc w:val="both"/>
        <w:rPr>
          <w:b/>
          <w:bCs/>
          <w:sz w:val="28"/>
          <w:szCs w:val="28"/>
        </w:rPr>
      </w:pPr>
    </w:p>
    <w:p w:rsidR="009034BE" w:rsidRPr="008D64E2" w:rsidRDefault="00B64B04" w:rsidP="008D64E2">
      <w:pPr>
        <w:pStyle w:val="a6"/>
        <w:spacing w:before="4"/>
        <w:ind w:right="-143"/>
        <w:contextualSpacing/>
        <w:jc w:val="both"/>
        <w:rPr>
          <w:b/>
          <w:bCs/>
          <w:i/>
          <w:iCs/>
          <w:sz w:val="28"/>
          <w:szCs w:val="28"/>
        </w:rPr>
      </w:pPr>
      <w:r w:rsidRPr="008D64E2">
        <w:rPr>
          <w:b/>
          <w:bCs/>
          <w:i/>
          <w:iCs/>
          <w:sz w:val="28"/>
          <w:szCs w:val="28"/>
        </w:rPr>
        <w:t>О</w:t>
      </w:r>
      <w:r w:rsidR="009034BE" w:rsidRPr="008D64E2">
        <w:rPr>
          <w:b/>
          <w:bCs/>
          <w:i/>
          <w:iCs/>
          <w:sz w:val="28"/>
          <w:szCs w:val="28"/>
        </w:rPr>
        <w:t xml:space="preserve">бразовательные: </w:t>
      </w:r>
    </w:p>
    <w:p w:rsidR="00406E45" w:rsidRPr="008D64E2" w:rsidRDefault="00406E45" w:rsidP="008D64E2">
      <w:pPr>
        <w:pStyle w:val="a3"/>
        <w:numPr>
          <w:ilvl w:val="0"/>
          <w:numId w:val="49"/>
        </w:numPr>
        <w:spacing w:before="0" w:beforeAutospacing="0" w:after="0" w:afterAutospacing="0"/>
        <w:contextualSpacing/>
        <w:jc w:val="both"/>
        <w:rPr>
          <w:color w:val="000000"/>
          <w:sz w:val="28"/>
          <w:szCs w:val="28"/>
        </w:rPr>
      </w:pPr>
      <w:r w:rsidRPr="008D64E2">
        <w:rPr>
          <w:color w:val="000000"/>
          <w:sz w:val="28"/>
          <w:szCs w:val="28"/>
        </w:rPr>
        <w:t>Воспитывать интерес к народному искусству России. Дать возможность детям почувствовать себя народными мастерами.</w:t>
      </w:r>
    </w:p>
    <w:p w:rsidR="00406E45" w:rsidRPr="008D64E2" w:rsidRDefault="00B40912" w:rsidP="008D64E2">
      <w:pPr>
        <w:pStyle w:val="a3"/>
        <w:numPr>
          <w:ilvl w:val="0"/>
          <w:numId w:val="49"/>
        </w:numPr>
        <w:spacing w:before="0" w:beforeAutospacing="0" w:after="0" w:afterAutospacing="0"/>
        <w:contextualSpacing/>
        <w:jc w:val="both"/>
        <w:rPr>
          <w:color w:val="000000"/>
          <w:sz w:val="28"/>
          <w:szCs w:val="28"/>
        </w:rPr>
      </w:pPr>
      <w:r w:rsidRPr="008D64E2">
        <w:rPr>
          <w:color w:val="000000"/>
          <w:sz w:val="28"/>
          <w:szCs w:val="28"/>
        </w:rPr>
        <w:t>Развивать цветное восприятие, художественный вкус.</w:t>
      </w:r>
    </w:p>
    <w:p w:rsidR="007C72A9"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С</w:t>
      </w:r>
      <w:r w:rsidR="007C72A9" w:rsidRPr="008D64E2">
        <w:rPr>
          <w:color w:val="000000"/>
          <w:sz w:val="28"/>
          <w:szCs w:val="28"/>
        </w:rPr>
        <w:t xml:space="preserve">формировать основы знаний по композиции, цветоведению, истории </w:t>
      </w:r>
      <w:r w:rsidR="00CB3FFC" w:rsidRPr="008D64E2">
        <w:rPr>
          <w:color w:val="000000"/>
          <w:sz w:val="28"/>
          <w:szCs w:val="28"/>
        </w:rPr>
        <w:t xml:space="preserve">Палехской росписи, </w:t>
      </w:r>
      <w:r w:rsidR="007C72A9" w:rsidRPr="008D64E2">
        <w:rPr>
          <w:color w:val="000000"/>
          <w:sz w:val="28"/>
          <w:szCs w:val="28"/>
        </w:rPr>
        <w:t>б</w:t>
      </w:r>
      <w:r>
        <w:rPr>
          <w:color w:val="000000"/>
          <w:sz w:val="28"/>
          <w:szCs w:val="28"/>
        </w:rPr>
        <w:t>атика и изобразительной грамоты.</w:t>
      </w:r>
    </w:p>
    <w:p w:rsidR="000F40CF"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В</w:t>
      </w:r>
      <w:r w:rsidR="007C72A9" w:rsidRPr="008D64E2">
        <w:rPr>
          <w:color w:val="000000"/>
          <w:sz w:val="28"/>
          <w:szCs w:val="28"/>
        </w:rPr>
        <w:t xml:space="preserve">ыработать знания технологических приемов выполнения росписи </w:t>
      </w:r>
      <w:r w:rsidR="00CB3FFC" w:rsidRPr="008D64E2">
        <w:rPr>
          <w:color w:val="000000"/>
          <w:sz w:val="28"/>
          <w:szCs w:val="28"/>
        </w:rPr>
        <w:t>на доске,</w:t>
      </w:r>
      <w:r w:rsidR="000F40CF" w:rsidRPr="008D64E2">
        <w:rPr>
          <w:color w:val="000000"/>
          <w:sz w:val="28"/>
          <w:szCs w:val="28"/>
        </w:rPr>
        <w:t xml:space="preserve"> </w:t>
      </w:r>
      <w:r>
        <w:rPr>
          <w:color w:val="000000"/>
          <w:sz w:val="28"/>
          <w:szCs w:val="28"/>
        </w:rPr>
        <w:t>ткани.</w:t>
      </w:r>
    </w:p>
    <w:p w:rsidR="009034BE"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Р</w:t>
      </w:r>
      <w:r w:rsidR="009034BE" w:rsidRPr="008D64E2">
        <w:rPr>
          <w:color w:val="000000"/>
          <w:sz w:val="28"/>
          <w:szCs w:val="28"/>
        </w:rPr>
        <w:t>азвитие навыка работы с различными и</w:t>
      </w:r>
      <w:r>
        <w:rPr>
          <w:color w:val="000000"/>
          <w:sz w:val="28"/>
          <w:szCs w:val="28"/>
        </w:rPr>
        <w:t>нструментами и приспособлениями.</w:t>
      </w:r>
    </w:p>
    <w:p w:rsidR="00751DF3" w:rsidRPr="008D64E2" w:rsidRDefault="008D64E2" w:rsidP="008D64E2">
      <w:pPr>
        <w:pStyle w:val="a3"/>
        <w:numPr>
          <w:ilvl w:val="0"/>
          <w:numId w:val="49"/>
        </w:numPr>
        <w:shd w:val="clear" w:color="auto" w:fill="FFFFFF"/>
        <w:spacing w:before="0" w:beforeAutospacing="0" w:after="0" w:afterAutospacing="0"/>
        <w:contextualSpacing/>
        <w:jc w:val="both"/>
        <w:rPr>
          <w:color w:val="000000"/>
          <w:sz w:val="28"/>
          <w:szCs w:val="28"/>
        </w:rPr>
      </w:pPr>
      <w:r>
        <w:rPr>
          <w:color w:val="000000"/>
          <w:sz w:val="28"/>
          <w:szCs w:val="28"/>
        </w:rPr>
        <w:t>С</w:t>
      </w:r>
      <w:r w:rsidR="00751DF3" w:rsidRPr="008D64E2">
        <w:rPr>
          <w:color w:val="000000"/>
          <w:sz w:val="28"/>
          <w:szCs w:val="28"/>
        </w:rPr>
        <w:t xml:space="preserve">пособствовать развитию воображения, фантазии детей, пространственного и творческого </w:t>
      </w:r>
      <w:r>
        <w:rPr>
          <w:color w:val="000000"/>
          <w:sz w:val="28"/>
          <w:szCs w:val="28"/>
        </w:rPr>
        <w:t>мышления, художественного вкуса.</w:t>
      </w:r>
    </w:p>
    <w:p w:rsidR="00751DF3"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Р</w:t>
      </w:r>
      <w:r w:rsidR="00751DF3" w:rsidRPr="008D64E2">
        <w:rPr>
          <w:color w:val="000000"/>
          <w:sz w:val="28"/>
          <w:szCs w:val="28"/>
        </w:rPr>
        <w:t xml:space="preserve">азвитие художественно-творческих способностей в </w:t>
      </w:r>
      <w:r>
        <w:rPr>
          <w:color w:val="000000"/>
          <w:sz w:val="28"/>
          <w:szCs w:val="28"/>
        </w:rPr>
        <w:t>продуктивных видах деятельности.</w:t>
      </w:r>
    </w:p>
    <w:p w:rsidR="002E5D86" w:rsidRPr="008D64E2" w:rsidRDefault="002E5D86" w:rsidP="008D64E2">
      <w:pPr>
        <w:pStyle w:val="a3"/>
        <w:spacing w:before="0" w:beforeAutospacing="0" w:after="0" w:afterAutospacing="0"/>
        <w:contextualSpacing/>
        <w:rPr>
          <w:rStyle w:val="a4"/>
          <w:b/>
          <w:sz w:val="28"/>
          <w:szCs w:val="28"/>
        </w:rPr>
      </w:pPr>
    </w:p>
    <w:p w:rsidR="007C72A9" w:rsidRPr="008D64E2" w:rsidRDefault="007C72A9" w:rsidP="008D64E2">
      <w:pPr>
        <w:pStyle w:val="a3"/>
        <w:spacing w:before="0" w:beforeAutospacing="0" w:after="0" w:afterAutospacing="0"/>
        <w:contextualSpacing/>
        <w:rPr>
          <w:rStyle w:val="a4"/>
          <w:b/>
          <w:sz w:val="28"/>
          <w:szCs w:val="28"/>
        </w:rPr>
      </w:pPr>
      <w:r w:rsidRPr="008D64E2">
        <w:rPr>
          <w:rStyle w:val="a4"/>
          <w:b/>
          <w:sz w:val="28"/>
          <w:szCs w:val="28"/>
        </w:rPr>
        <w:t>Личностные:</w:t>
      </w:r>
    </w:p>
    <w:p w:rsidR="00751DF3"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В</w:t>
      </w:r>
      <w:r w:rsidR="00751DF3" w:rsidRPr="008D64E2">
        <w:rPr>
          <w:color w:val="000000"/>
          <w:sz w:val="28"/>
          <w:szCs w:val="28"/>
        </w:rPr>
        <w:t>оспитывать усидчивость, настойчивость, целеустремленность, ответственность, дисциплинированность, аккуратность, коммуникативность, самостоятельность</w:t>
      </w:r>
      <w:r>
        <w:rPr>
          <w:color w:val="000000"/>
          <w:sz w:val="28"/>
          <w:szCs w:val="28"/>
        </w:rPr>
        <w:t>.</w:t>
      </w:r>
    </w:p>
    <w:p w:rsidR="00751DF3" w:rsidRPr="008D64E2" w:rsidRDefault="008D64E2" w:rsidP="008D64E2">
      <w:pPr>
        <w:pStyle w:val="a3"/>
        <w:numPr>
          <w:ilvl w:val="0"/>
          <w:numId w:val="49"/>
        </w:numPr>
        <w:spacing w:before="0" w:beforeAutospacing="0" w:after="0" w:afterAutospacing="0"/>
        <w:contextualSpacing/>
        <w:jc w:val="both"/>
        <w:rPr>
          <w:color w:val="000000"/>
          <w:sz w:val="28"/>
          <w:szCs w:val="28"/>
        </w:rPr>
      </w:pPr>
      <w:r>
        <w:rPr>
          <w:color w:val="000000"/>
          <w:sz w:val="28"/>
          <w:szCs w:val="28"/>
        </w:rPr>
        <w:t>В</w:t>
      </w:r>
      <w:r w:rsidR="00751DF3" w:rsidRPr="008D64E2">
        <w:rPr>
          <w:color w:val="000000"/>
          <w:sz w:val="28"/>
          <w:szCs w:val="28"/>
        </w:rPr>
        <w:t>оспитывать уважительное отношение к русским тр</w:t>
      </w:r>
      <w:r>
        <w:rPr>
          <w:color w:val="000000"/>
          <w:sz w:val="28"/>
          <w:szCs w:val="28"/>
        </w:rPr>
        <w:t>адициям и национальной культуре.</w:t>
      </w:r>
    </w:p>
    <w:p w:rsidR="008D64E2" w:rsidRDefault="008D64E2" w:rsidP="008D64E2">
      <w:pPr>
        <w:pStyle w:val="a3"/>
        <w:shd w:val="clear" w:color="auto" w:fill="FFFFFF"/>
        <w:spacing w:before="0" w:beforeAutospacing="0" w:after="0" w:afterAutospacing="0"/>
        <w:contextualSpacing/>
        <w:jc w:val="both"/>
        <w:rPr>
          <w:b/>
          <w:i/>
          <w:sz w:val="28"/>
          <w:szCs w:val="28"/>
        </w:rPr>
      </w:pPr>
    </w:p>
    <w:p w:rsidR="009034BE" w:rsidRPr="008D64E2" w:rsidRDefault="009034BE" w:rsidP="008D64E2">
      <w:pPr>
        <w:pStyle w:val="a3"/>
        <w:shd w:val="clear" w:color="auto" w:fill="FFFFFF"/>
        <w:spacing w:before="0" w:beforeAutospacing="0" w:after="0" w:afterAutospacing="0"/>
        <w:contextualSpacing/>
        <w:jc w:val="both"/>
        <w:rPr>
          <w:b/>
          <w:i/>
          <w:sz w:val="28"/>
          <w:szCs w:val="28"/>
        </w:rPr>
      </w:pPr>
      <w:r w:rsidRPr="008D64E2">
        <w:rPr>
          <w:b/>
          <w:i/>
          <w:sz w:val="28"/>
          <w:szCs w:val="28"/>
        </w:rPr>
        <w:t>Метапредметные:</w:t>
      </w:r>
    </w:p>
    <w:p w:rsidR="00881ABA" w:rsidRPr="008D64E2" w:rsidRDefault="008D64E2" w:rsidP="008D64E2">
      <w:pPr>
        <w:pStyle w:val="a3"/>
        <w:numPr>
          <w:ilvl w:val="0"/>
          <w:numId w:val="49"/>
        </w:numPr>
        <w:spacing w:before="0" w:beforeAutospacing="0" w:after="0" w:afterAutospacing="0"/>
        <w:contextualSpacing/>
        <w:jc w:val="both"/>
        <w:rPr>
          <w:b/>
          <w:sz w:val="28"/>
          <w:szCs w:val="28"/>
        </w:rPr>
      </w:pPr>
      <w:r>
        <w:rPr>
          <w:color w:val="000000"/>
          <w:sz w:val="28"/>
          <w:szCs w:val="28"/>
        </w:rPr>
        <w:t>С</w:t>
      </w:r>
      <w:r w:rsidR="000F40CF" w:rsidRPr="008D64E2">
        <w:rPr>
          <w:color w:val="000000"/>
          <w:sz w:val="28"/>
          <w:szCs w:val="28"/>
        </w:rPr>
        <w:t xml:space="preserve">формировать навыки организации своей деятельности, умение самостоятельно выполнять и анализировать свою работу, </w:t>
      </w:r>
      <w:r w:rsidR="00881ABA" w:rsidRPr="008D64E2">
        <w:rPr>
          <w:sz w:val="28"/>
          <w:szCs w:val="28"/>
        </w:rPr>
        <w:t>умение спланировать, корректировать и анализировать ход выполнения и результаты своей работы.</w:t>
      </w:r>
    </w:p>
    <w:p w:rsidR="00881ABA" w:rsidRPr="008D64E2" w:rsidRDefault="00881ABA" w:rsidP="008D64E2">
      <w:pPr>
        <w:pStyle w:val="a3"/>
        <w:spacing w:before="0" w:beforeAutospacing="0" w:after="0" w:afterAutospacing="0"/>
        <w:contextualSpacing/>
        <w:jc w:val="center"/>
        <w:rPr>
          <w:b/>
          <w:sz w:val="28"/>
          <w:szCs w:val="28"/>
        </w:rPr>
      </w:pPr>
    </w:p>
    <w:p w:rsidR="00C551C7" w:rsidRPr="008D64E2" w:rsidRDefault="00C551C7" w:rsidP="008D64E2">
      <w:pPr>
        <w:pStyle w:val="a6"/>
        <w:spacing w:before="4"/>
        <w:ind w:right="-143" w:firstLine="436"/>
        <w:contextualSpacing/>
        <w:jc w:val="both"/>
        <w:rPr>
          <w:b/>
          <w:bCs/>
          <w:sz w:val="28"/>
          <w:szCs w:val="28"/>
        </w:rPr>
      </w:pPr>
      <w:r w:rsidRPr="008D64E2">
        <w:rPr>
          <w:b/>
          <w:bCs/>
          <w:sz w:val="28"/>
          <w:szCs w:val="28"/>
        </w:rPr>
        <w:t>Задачи: 2 года обучения</w:t>
      </w:r>
    </w:p>
    <w:p w:rsidR="00C551C7" w:rsidRPr="008D64E2" w:rsidRDefault="00B64B04" w:rsidP="008D64E2">
      <w:pPr>
        <w:pStyle w:val="a6"/>
        <w:spacing w:before="4"/>
        <w:ind w:right="-143"/>
        <w:contextualSpacing/>
        <w:jc w:val="both"/>
        <w:rPr>
          <w:b/>
          <w:bCs/>
          <w:i/>
          <w:iCs/>
          <w:sz w:val="28"/>
          <w:szCs w:val="28"/>
        </w:rPr>
      </w:pPr>
      <w:r w:rsidRPr="008D64E2">
        <w:rPr>
          <w:b/>
          <w:bCs/>
          <w:i/>
          <w:iCs/>
          <w:sz w:val="28"/>
          <w:szCs w:val="28"/>
        </w:rPr>
        <w:t>О</w:t>
      </w:r>
      <w:r w:rsidR="00C551C7" w:rsidRPr="008D64E2">
        <w:rPr>
          <w:b/>
          <w:bCs/>
          <w:i/>
          <w:iCs/>
          <w:sz w:val="28"/>
          <w:szCs w:val="28"/>
        </w:rPr>
        <w:t xml:space="preserve">бразовательные: </w:t>
      </w:r>
    </w:p>
    <w:p w:rsidR="000F40CF" w:rsidRPr="00B60FA9" w:rsidRDefault="008D64E2" w:rsidP="00B60FA9">
      <w:pPr>
        <w:pStyle w:val="a3"/>
        <w:numPr>
          <w:ilvl w:val="0"/>
          <w:numId w:val="49"/>
        </w:numPr>
        <w:spacing w:before="0" w:beforeAutospacing="0" w:after="0" w:afterAutospacing="0"/>
        <w:contextualSpacing/>
        <w:jc w:val="both"/>
        <w:rPr>
          <w:rStyle w:val="a4"/>
          <w:i w:val="0"/>
          <w:sz w:val="28"/>
          <w:szCs w:val="28"/>
        </w:rPr>
      </w:pPr>
      <w:r w:rsidRPr="00B60FA9">
        <w:rPr>
          <w:iCs/>
          <w:color w:val="000000"/>
          <w:sz w:val="28"/>
          <w:szCs w:val="28"/>
        </w:rPr>
        <w:lastRenderedPageBreak/>
        <w:t>У</w:t>
      </w:r>
      <w:r w:rsidR="009E60E1" w:rsidRPr="00B60FA9">
        <w:rPr>
          <w:iCs/>
          <w:color w:val="000000"/>
          <w:sz w:val="28"/>
          <w:szCs w:val="28"/>
        </w:rPr>
        <w:t>глубление</w:t>
      </w:r>
      <w:r w:rsidR="009E60E1" w:rsidRPr="00B60FA9">
        <w:rPr>
          <w:rStyle w:val="a4"/>
          <w:i w:val="0"/>
          <w:sz w:val="28"/>
          <w:szCs w:val="28"/>
        </w:rPr>
        <w:t xml:space="preserve"> знаний умений и навыков в области палехской росписи; росписи по ткани.</w:t>
      </w:r>
    </w:p>
    <w:p w:rsidR="000F40CF" w:rsidRPr="00B60FA9" w:rsidRDefault="008D64E2" w:rsidP="00B60FA9">
      <w:pPr>
        <w:pStyle w:val="a3"/>
        <w:numPr>
          <w:ilvl w:val="0"/>
          <w:numId w:val="49"/>
        </w:numPr>
        <w:spacing w:before="0" w:beforeAutospacing="0" w:after="0" w:afterAutospacing="0"/>
        <w:contextualSpacing/>
        <w:jc w:val="both"/>
        <w:rPr>
          <w:color w:val="231F20"/>
          <w:sz w:val="28"/>
          <w:szCs w:val="28"/>
        </w:rPr>
      </w:pPr>
      <w:r w:rsidRPr="00B60FA9">
        <w:rPr>
          <w:color w:val="231F20"/>
          <w:sz w:val="28"/>
          <w:szCs w:val="28"/>
        </w:rPr>
        <w:t>Р</w:t>
      </w:r>
      <w:r w:rsidR="000F40CF" w:rsidRPr="00B60FA9">
        <w:rPr>
          <w:color w:val="231F20"/>
          <w:sz w:val="28"/>
          <w:szCs w:val="28"/>
        </w:rPr>
        <w:t xml:space="preserve">азвитие </w:t>
      </w:r>
      <w:r w:rsidR="000F40CF" w:rsidRPr="00B60FA9">
        <w:rPr>
          <w:iCs/>
          <w:color w:val="000000"/>
          <w:sz w:val="28"/>
          <w:szCs w:val="28"/>
        </w:rPr>
        <w:t>индивидуального</w:t>
      </w:r>
      <w:r w:rsidR="000F40CF" w:rsidRPr="00B60FA9">
        <w:rPr>
          <w:color w:val="231F20"/>
          <w:sz w:val="28"/>
          <w:szCs w:val="28"/>
        </w:rPr>
        <w:t xml:space="preserve"> художественного вкуса; рас</w:t>
      </w:r>
      <w:r w:rsidRPr="00B60FA9">
        <w:rPr>
          <w:color w:val="231F20"/>
          <w:sz w:val="28"/>
          <w:szCs w:val="28"/>
        </w:rPr>
        <w:t>ширение эстетического кругозора.</w:t>
      </w:r>
    </w:p>
    <w:p w:rsidR="000F40CF" w:rsidRPr="008D64E2" w:rsidRDefault="009E60E1" w:rsidP="008D64E2">
      <w:pPr>
        <w:pStyle w:val="a3"/>
        <w:spacing w:before="0" w:beforeAutospacing="0" w:after="0" w:afterAutospacing="0"/>
        <w:contextualSpacing/>
        <w:jc w:val="both"/>
        <w:rPr>
          <w:rFonts w:eastAsia="Times New Roman"/>
          <w:color w:val="000000"/>
          <w:sz w:val="28"/>
          <w:szCs w:val="28"/>
        </w:rPr>
      </w:pPr>
      <w:r w:rsidRPr="008D64E2">
        <w:rPr>
          <w:rStyle w:val="a4"/>
          <w:b/>
          <w:sz w:val="28"/>
          <w:szCs w:val="28"/>
        </w:rPr>
        <w:t>Личностные:</w:t>
      </w:r>
      <w:r w:rsidRPr="008D64E2">
        <w:rPr>
          <w:rFonts w:eastAsia="Times New Roman"/>
          <w:color w:val="000000"/>
          <w:sz w:val="28"/>
          <w:szCs w:val="28"/>
        </w:rPr>
        <w:t xml:space="preserve"> </w:t>
      </w:r>
    </w:p>
    <w:p w:rsidR="000F40CF" w:rsidRPr="008D64E2" w:rsidRDefault="008D64E2" w:rsidP="00B60FA9">
      <w:pPr>
        <w:pStyle w:val="a3"/>
        <w:numPr>
          <w:ilvl w:val="0"/>
          <w:numId w:val="49"/>
        </w:numPr>
        <w:spacing w:before="0" w:beforeAutospacing="0" w:after="0" w:afterAutospacing="0"/>
        <w:contextualSpacing/>
        <w:jc w:val="both"/>
        <w:rPr>
          <w:rFonts w:eastAsia="Times New Roman"/>
          <w:color w:val="000000"/>
          <w:sz w:val="28"/>
          <w:szCs w:val="28"/>
        </w:rPr>
      </w:pPr>
      <w:r w:rsidRPr="00B60FA9">
        <w:rPr>
          <w:color w:val="231F20"/>
          <w:sz w:val="28"/>
          <w:szCs w:val="28"/>
        </w:rPr>
        <w:t>Ф</w:t>
      </w:r>
      <w:r w:rsidR="009E60E1" w:rsidRPr="00B60FA9">
        <w:rPr>
          <w:color w:val="231F20"/>
          <w:sz w:val="28"/>
          <w:szCs w:val="28"/>
        </w:rPr>
        <w:t>ормирование</w:t>
      </w:r>
      <w:r w:rsidR="009E60E1" w:rsidRPr="008D64E2">
        <w:rPr>
          <w:rFonts w:eastAsia="Times New Roman"/>
          <w:color w:val="000000"/>
          <w:sz w:val="28"/>
          <w:szCs w:val="28"/>
        </w:rPr>
        <w:t xml:space="preserve"> эстетического отношения к красоте окружающего мира; развитие умения контактировать со сверстн</w:t>
      </w:r>
      <w:r>
        <w:rPr>
          <w:rFonts w:eastAsia="Times New Roman"/>
          <w:color w:val="000000"/>
          <w:sz w:val="28"/>
          <w:szCs w:val="28"/>
        </w:rPr>
        <w:t>иками в творческой деятельности.</w:t>
      </w:r>
    </w:p>
    <w:p w:rsidR="000F40CF" w:rsidRPr="008D64E2" w:rsidRDefault="008D64E2" w:rsidP="00B60FA9">
      <w:pPr>
        <w:pStyle w:val="a3"/>
        <w:numPr>
          <w:ilvl w:val="0"/>
          <w:numId w:val="49"/>
        </w:numPr>
        <w:spacing w:before="0" w:beforeAutospacing="0" w:after="0" w:afterAutospacing="0"/>
        <w:contextualSpacing/>
        <w:jc w:val="both"/>
        <w:rPr>
          <w:rFonts w:eastAsia="Times New Roman"/>
          <w:color w:val="000000"/>
          <w:sz w:val="28"/>
          <w:szCs w:val="28"/>
        </w:rPr>
      </w:pPr>
      <w:r>
        <w:rPr>
          <w:rFonts w:eastAsia="Times New Roman"/>
          <w:color w:val="000000"/>
          <w:sz w:val="28"/>
          <w:szCs w:val="28"/>
        </w:rPr>
        <w:t>Ф</w:t>
      </w:r>
      <w:r w:rsidR="009E60E1" w:rsidRPr="008D64E2">
        <w:rPr>
          <w:rFonts w:eastAsia="Times New Roman"/>
          <w:color w:val="000000"/>
          <w:sz w:val="28"/>
          <w:szCs w:val="28"/>
        </w:rPr>
        <w:t>ормирование чувства радости от результатов индивидуаль</w:t>
      </w:r>
      <w:r>
        <w:rPr>
          <w:rFonts w:eastAsia="Times New Roman"/>
          <w:color w:val="000000"/>
          <w:sz w:val="28"/>
          <w:szCs w:val="28"/>
        </w:rPr>
        <w:t xml:space="preserve">ной и </w:t>
      </w:r>
      <w:r w:rsidRPr="00B60FA9">
        <w:rPr>
          <w:color w:val="231F20"/>
          <w:sz w:val="28"/>
          <w:szCs w:val="28"/>
        </w:rPr>
        <w:t>коллективной</w:t>
      </w:r>
      <w:r>
        <w:rPr>
          <w:rFonts w:eastAsia="Times New Roman"/>
          <w:color w:val="000000"/>
          <w:sz w:val="28"/>
          <w:szCs w:val="28"/>
        </w:rPr>
        <w:t xml:space="preserve"> деятельности.</w:t>
      </w:r>
    </w:p>
    <w:p w:rsidR="009E60E1" w:rsidRPr="008D64E2" w:rsidRDefault="00B60FA9" w:rsidP="00B60FA9">
      <w:pPr>
        <w:pStyle w:val="a3"/>
        <w:numPr>
          <w:ilvl w:val="0"/>
          <w:numId w:val="49"/>
        </w:numPr>
        <w:spacing w:before="0" w:beforeAutospacing="0" w:after="0" w:afterAutospacing="0"/>
        <w:contextualSpacing/>
        <w:jc w:val="both"/>
        <w:rPr>
          <w:rFonts w:eastAsia="Times New Roman"/>
          <w:color w:val="000000"/>
          <w:sz w:val="28"/>
          <w:szCs w:val="28"/>
        </w:rPr>
      </w:pPr>
      <w:r>
        <w:rPr>
          <w:rFonts w:eastAsia="Times New Roman"/>
          <w:color w:val="000000"/>
          <w:sz w:val="28"/>
          <w:szCs w:val="28"/>
        </w:rPr>
        <w:t xml:space="preserve">Подготовка обучающихся </w:t>
      </w:r>
      <w:r w:rsidR="000F40CF" w:rsidRPr="008D64E2">
        <w:rPr>
          <w:rFonts w:eastAsia="Times New Roman"/>
          <w:color w:val="000000"/>
          <w:sz w:val="28"/>
          <w:szCs w:val="28"/>
        </w:rPr>
        <w:t>к осознанному выбору индивидуальной образовательной или профессиональной траектории.</w:t>
      </w:r>
    </w:p>
    <w:p w:rsidR="000F40CF" w:rsidRPr="008D64E2" w:rsidRDefault="009E60E1" w:rsidP="008D64E2">
      <w:pPr>
        <w:shd w:val="clear" w:color="auto" w:fill="FFFFFF"/>
        <w:spacing w:before="100" w:beforeAutospacing="1" w:after="0" w:line="240" w:lineRule="auto"/>
        <w:contextualSpacing/>
        <w:jc w:val="both"/>
        <w:rPr>
          <w:rFonts w:ascii="Times New Roman" w:eastAsia="Times New Roman" w:hAnsi="Times New Roman" w:cs="Times New Roman"/>
          <w:color w:val="000000"/>
          <w:sz w:val="28"/>
          <w:szCs w:val="28"/>
        </w:rPr>
      </w:pPr>
      <w:r w:rsidRPr="008D64E2">
        <w:rPr>
          <w:rFonts w:ascii="Times New Roman" w:hAnsi="Times New Roman" w:cs="Times New Roman"/>
          <w:b/>
          <w:i/>
          <w:sz w:val="28"/>
          <w:szCs w:val="28"/>
        </w:rPr>
        <w:t>Метапредметные:</w:t>
      </w:r>
      <w:r w:rsidRPr="008D64E2">
        <w:rPr>
          <w:rFonts w:ascii="Times New Roman" w:eastAsia="Times New Roman" w:hAnsi="Times New Roman" w:cs="Times New Roman"/>
          <w:color w:val="000000"/>
          <w:sz w:val="28"/>
          <w:szCs w:val="28"/>
        </w:rPr>
        <w:t xml:space="preserve"> </w:t>
      </w:r>
    </w:p>
    <w:p w:rsidR="001D32AD" w:rsidRPr="008D64E2" w:rsidRDefault="00B60FA9" w:rsidP="00B60FA9">
      <w:pPr>
        <w:pStyle w:val="a3"/>
        <w:numPr>
          <w:ilvl w:val="0"/>
          <w:numId w:val="49"/>
        </w:numPr>
        <w:spacing w:before="0" w:beforeAutospacing="0" w:after="0" w:afterAutospacing="0"/>
        <w:contextualSpacing/>
        <w:jc w:val="both"/>
        <w:rPr>
          <w:color w:val="231F20"/>
          <w:sz w:val="28"/>
          <w:szCs w:val="28"/>
        </w:rPr>
      </w:pPr>
      <w:r>
        <w:rPr>
          <w:rFonts w:eastAsia="Times New Roman"/>
          <w:color w:val="000000"/>
          <w:sz w:val="28"/>
          <w:szCs w:val="28"/>
        </w:rPr>
        <w:t>У</w:t>
      </w:r>
      <w:r w:rsidR="009E60E1" w:rsidRPr="008D64E2">
        <w:rPr>
          <w:rFonts w:eastAsia="Times New Roman"/>
          <w:color w:val="000000"/>
          <w:sz w:val="28"/>
          <w:szCs w:val="28"/>
        </w:rPr>
        <w:t>мение осознанно использовать образно-выразительные средства для решения творческой задачи</w:t>
      </w:r>
      <w:r>
        <w:rPr>
          <w:rFonts w:eastAsia="Times New Roman"/>
          <w:color w:val="000000"/>
          <w:sz w:val="28"/>
          <w:szCs w:val="28"/>
        </w:rPr>
        <w:t>.</w:t>
      </w:r>
    </w:p>
    <w:p w:rsidR="000F40CF" w:rsidRPr="008D64E2" w:rsidRDefault="00B60FA9" w:rsidP="00B60FA9">
      <w:pPr>
        <w:pStyle w:val="a3"/>
        <w:numPr>
          <w:ilvl w:val="0"/>
          <w:numId w:val="49"/>
        </w:numPr>
        <w:spacing w:before="0" w:beforeAutospacing="0" w:after="0" w:afterAutospacing="0"/>
        <w:contextualSpacing/>
        <w:jc w:val="both"/>
        <w:rPr>
          <w:color w:val="231F20"/>
          <w:sz w:val="28"/>
          <w:szCs w:val="28"/>
        </w:rPr>
      </w:pPr>
      <w:r>
        <w:rPr>
          <w:rFonts w:eastAsia="Times New Roman"/>
          <w:color w:val="000000"/>
          <w:sz w:val="28"/>
          <w:szCs w:val="28"/>
        </w:rPr>
        <w:t>Р</w:t>
      </w:r>
      <w:r w:rsidR="009E60E1" w:rsidRPr="008D64E2">
        <w:rPr>
          <w:rFonts w:eastAsia="Times New Roman"/>
          <w:color w:val="000000"/>
          <w:sz w:val="28"/>
          <w:szCs w:val="28"/>
        </w:rPr>
        <w:t>азвитие стремления к творческой самореализации средствами художественной деятельности.</w:t>
      </w:r>
    </w:p>
    <w:p w:rsidR="009E60E1" w:rsidRPr="008D64E2" w:rsidRDefault="00B60FA9" w:rsidP="00B60FA9">
      <w:pPr>
        <w:pStyle w:val="a3"/>
        <w:numPr>
          <w:ilvl w:val="0"/>
          <w:numId w:val="49"/>
        </w:numPr>
        <w:spacing w:before="0" w:beforeAutospacing="0" w:after="0" w:afterAutospacing="0"/>
        <w:contextualSpacing/>
        <w:jc w:val="both"/>
        <w:rPr>
          <w:rFonts w:eastAsia="Times New Roman"/>
          <w:color w:val="000000"/>
          <w:sz w:val="28"/>
          <w:szCs w:val="28"/>
        </w:rPr>
      </w:pPr>
      <w:r>
        <w:rPr>
          <w:rFonts w:eastAsia="Times New Roman"/>
          <w:color w:val="000000"/>
          <w:sz w:val="28"/>
          <w:szCs w:val="28"/>
        </w:rPr>
        <w:t>Р</w:t>
      </w:r>
      <w:r w:rsidR="000F40CF" w:rsidRPr="008D64E2">
        <w:rPr>
          <w:rFonts w:eastAsia="Times New Roman"/>
          <w:color w:val="000000"/>
          <w:sz w:val="28"/>
          <w:szCs w:val="28"/>
        </w:rPr>
        <w:t>азвитие критического мышления, способности ар</w:t>
      </w:r>
      <w:r>
        <w:rPr>
          <w:rFonts w:eastAsia="Times New Roman"/>
          <w:color w:val="000000"/>
          <w:sz w:val="28"/>
          <w:szCs w:val="28"/>
        </w:rPr>
        <w:t>гументировать свою точку зрения.</w:t>
      </w:r>
    </w:p>
    <w:p w:rsidR="000F40CF" w:rsidRPr="008D64E2" w:rsidRDefault="00B60FA9" w:rsidP="00B60FA9">
      <w:pPr>
        <w:pStyle w:val="a3"/>
        <w:numPr>
          <w:ilvl w:val="0"/>
          <w:numId w:val="49"/>
        </w:numPr>
        <w:spacing w:before="0" w:beforeAutospacing="0" w:after="0" w:afterAutospacing="0"/>
        <w:contextualSpacing/>
        <w:jc w:val="both"/>
        <w:rPr>
          <w:rFonts w:eastAsia="Times New Roman"/>
          <w:color w:val="000000"/>
          <w:sz w:val="28"/>
          <w:szCs w:val="28"/>
        </w:rPr>
      </w:pPr>
      <w:r>
        <w:rPr>
          <w:rFonts w:eastAsia="Times New Roman"/>
          <w:color w:val="000000"/>
          <w:sz w:val="28"/>
          <w:szCs w:val="28"/>
        </w:rPr>
        <w:t>Ф</w:t>
      </w:r>
      <w:r w:rsidR="000F40CF" w:rsidRPr="008D64E2">
        <w:rPr>
          <w:rFonts w:eastAsia="Times New Roman"/>
          <w:color w:val="000000"/>
          <w:sz w:val="28"/>
          <w:szCs w:val="28"/>
        </w:rPr>
        <w:t>ормирование исследовательских, коммуник</w:t>
      </w:r>
      <w:r>
        <w:rPr>
          <w:rFonts w:eastAsia="Times New Roman"/>
          <w:color w:val="000000"/>
          <w:sz w:val="28"/>
          <w:szCs w:val="28"/>
        </w:rPr>
        <w:t>ативных и информационных умений.</w:t>
      </w:r>
    </w:p>
    <w:p w:rsidR="009E60E1" w:rsidRDefault="009E60E1" w:rsidP="00FF5BBB">
      <w:pPr>
        <w:pStyle w:val="a3"/>
        <w:spacing w:before="0" w:beforeAutospacing="0" w:after="0" w:afterAutospacing="0"/>
        <w:jc w:val="center"/>
        <w:rPr>
          <w:b/>
          <w:sz w:val="28"/>
          <w:szCs w:val="28"/>
        </w:rPr>
      </w:pPr>
    </w:p>
    <w:p w:rsidR="001D32AD" w:rsidRDefault="001D32AD" w:rsidP="00FF5BBB">
      <w:pPr>
        <w:pStyle w:val="a3"/>
        <w:spacing w:before="0" w:beforeAutospacing="0" w:after="0" w:afterAutospacing="0"/>
        <w:jc w:val="center"/>
        <w:rPr>
          <w:b/>
          <w:sz w:val="28"/>
          <w:szCs w:val="28"/>
        </w:rPr>
      </w:pPr>
    </w:p>
    <w:p w:rsidR="00FF5BBB" w:rsidRPr="008001A5" w:rsidRDefault="00FF5BBB" w:rsidP="00FF5BBB">
      <w:pPr>
        <w:pStyle w:val="a3"/>
        <w:spacing w:before="0" w:beforeAutospacing="0" w:after="0" w:afterAutospacing="0"/>
        <w:jc w:val="center"/>
        <w:rPr>
          <w:b/>
          <w:sz w:val="28"/>
          <w:szCs w:val="28"/>
        </w:rPr>
      </w:pPr>
      <w:r w:rsidRPr="008001A5">
        <w:rPr>
          <w:b/>
          <w:sz w:val="28"/>
          <w:szCs w:val="28"/>
        </w:rPr>
        <w:t>СОДЕРЖАНИЕ ПРОГРАММЫ</w:t>
      </w:r>
    </w:p>
    <w:p w:rsidR="002E5D86" w:rsidRDefault="00FF5BBB" w:rsidP="00FF1BF7">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Учебный план</w:t>
      </w:r>
    </w:p>
    <w:p w:rsidR="002E5D86" w:rsidRPr="008001A5" w:rsidRDefault="002E5D86" w:rsidP="00FF5BBB">
      <w:pPr>
        <w:widowControl w:val="0"/>
        <w:autoSpaceDE w:val="0"/>
        <w:autoSpaceDN w:val="0"/>
        <w:adjustRightInd w:val="0"/>
        <w:spacing w:after="0" w:line="240" w:lineRule="auto"/>
        <w:rPr>
          <w:rFonts w:ascii="Times New Roman" w:hAnsi="Times New Roman" w:cs="Times New Roman"/>
          <w:sz w:val="28"/>
          <w:szCs w:val="28"/>
        </w:rPr>
      </w:pPr>
    </w:p>
    <w:tbl>
      <w:tblPr>
        <w:tblW w:w="9889" w:type="dxa"/>
        <w:tblLayout w:type="fixed"/>
        <w:tblLook w:val="0000"/>
      </w:tblPr>
      <w:tblGrid>
        <w:gridCol w:w="640"/>
        <w:gridCol w:w="3437"/>
        <w:gridCol w:w="993"/>
        <w:gridCol w:w="283"/>
        <w:gridCol w:w="851"/>
        <w:gridCol w:w="283"/>
        <w:gridCol w:w="1134"/>
        <w:gridCol w:w="2268"/>
      </w:tblGrid>
      <w:tr w:rsidR="00FF5BBB" w:rsidRPr="008001A5" w:rsidTr="00B60FA9">
        <w:trPr>
          <w:trHeight w:val="278"/>
        </w:trPr>
        <w:tc>
          <w:tcPr>
            <w:tcW w:w="640" w:type="dxa"/>
            <w:vMerge w:val="restart"/>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w:t>
            </w:r>
          </w:p>
        </w:tc>
        <w:tc>
          <w:tcPr>
            <w:tcW w:w="3437" w:type="dxa"/>
            <w:vMerge w:val="restart"/>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jc w:val="center"/>
              <w:rPr>
                <w:rFonts w:ascii="Times New Roman" w:hAnsi="Times New Roman" w:cs="Times New Roman"/>
                <w:sz w:val="28"/>
                <w:szCs w:val="28"/>
              </w:rPr>
            </w:pPr>
            <w:r w:rsidRPr="008001A5">
              <w:rPr>
                <w:rFonts w:ascii="Times New Roman" w:hAnsi="Times New Roman" w:cs="Times New Roman"/>
                <w:sz w:val="28"/>
                <w:szCs w:val="28"/>
              </w:rPr>
              <w:t>Название раздела, темы</w:t>
            </w:r>
          </w:p>
        </w:tc>
        <w:tc>
          <w:tcPr>
            <w:tcW w:w="3544" w:type="dxa"/>
            <w:gridSpan w:val="5"/>
            <w:tcBorders>
              <w:top w:val="single" w:sz="6" w:space="0" w:color="auto"/>
              <w:left w:val="single" w:sz="6" w:space="0" w:color="auto"/>
              <w:bottom w:val="single" w:sz="4" w:space="0" w:color="auto"/>
              <w:right w:val="single" w:sz="6" w:space="0" w:color="auto"/>
            </w:tcBorders>
          </w:tcPr>
          <w:p w:rsidR="00FF5BBB" w:rsidRPr="008001A5" w:rsidRDefault="00FF5BBB" w:rsidP="00076B8F">
            <w:pPr>
              <w:widowControl w:val="0"/>
              <w:autoSpaceDE w:val="0"/>
              <w:autoSpaceDN w:val="0"/>
              <w:adjustRightInd w:val="0"/>
              <w:spacing w:after="0" w:line="240" w:lineRule="auto"/>
              <w:jc w:val="center"/>
              <w:rPr>
                <w:rFonts w:ascii="Times New Roman" w:hAnsi="Times New Roman" w:cs="Times New Roman"/>
                <w:sz w:val="28"/>
                <w:szCs w:val="28"/>
              </w:rPr>
            </w:pPr>
            <w:r w:rsidRPr="008001A5">
              <w:rPr>
                <w:rFonts w:ascii="Times New Roman" w:hAnsi="Times New Roman" w:cs="Times New Roman"/>
                <w:sz w:val="28"/>
                <w:szCs w:val="28"/>
              </w:rPr>
              <w:t>Количество часов</w:t>
            </w:r>
          </w:p>
        </w:tc>
        <w:tc>
          <w:tcPr>
            <w:tcW w:w="2268" w:type="dxa"/>
            <w:vMerge w:val="restart"/>
            <w:tcBorders>
              <w:top w:val="single" w:sz="6" w:space="0" w:color="auto"/>
              <w:left w:val="single" w:sz="6" w:space="0" w:color="auto"/>
              <w:right w:val="single" w:sz="4" w:space="0" w:color="auto"/>
            </w:tcBorders>
          </w:tcPr>
          <w:p w:rsidR="00FF5BBB" w:rsidRPr="008001A5" w:rsidRDefault="00FF5BBB" w:rsidP="00076B8F">
            <w:pPr>
              <w:widowControl w:val="0"/>
              <w:autoSpaceDE w:val="0"/>
              <w:autoSpaceDN w:val="0"/>
              <w:adjustRightInd w:val="0"/>
              <w:spacing w:after="0" w:line="240" w:lineRule="auto"/>
              <w:jc w:val="center"/>
              <w:rPr>
                <w:rFonts w:ascii="Times New Roman" w:hAnsi="Times New Roman" w:cs="Times New Roman"/>
                <w:sz w:val="28"/>
                <w:szCs w:val="28"/>
              </w:rPr>
            </w:pPr>
            <w:r w:rsidRPr="008001A5">
              <w:rPr>
                <w:rFonts w:ascii="Times New Roman" w:hAnsi="Times New Roman" w:cs="Times New Roman"/>
                <w:sz w:val="28"/>
                <w:szCs w:val="28"/>
              </w:rPr>
              <w:t>Формы аттестации/ контроля</w:t>
            </w:r>
          </w:p>
        </w:tc>
      </w:tr>
      <w:tr w:rsidR="00FF5BBB" w:rsidRPr="008001A5" w:rsidTr="00B60FA9">
        <w:trPr>
          <w:trHeight w:val="544"/>
        </w:trPr>
        <w:tc>
          <w:tcPr>
            <w:tcW w:w="640" w:type="dxa"/>
            <w:vMerge/>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p>
        </w:tc>
        <w:tc>
          <w:tcPr>
            <w:tcW w:w="3437" w:type="dxa"/>
            <w:vMerge/>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jc w:val="center"/>
              <w:rPr>
                <w:rFonts w:ascii="Times New Roman" w:hAnsi="Times New Roman" w:cs="Times New Roman"/>
                <w:sz w:val="28"/>
                <w:szCs w:val="28"/>
              </w:rPr>
            </w:pPr>
          </w:p>
        </w:tc>
        <w:tc>
          <w:tcPr>
            <w:tcW w:w="993" w:type="dxa"/>
            <w:tcBorders>
              <w:top w:val="single" w:sz="4"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Всего</w:t>
            </w:r>
          </w:p>
        </w:tc>
        <w:tc>
          <w:tcPr>
            <w:tcW w:w="1134" w:type="dxa"/>
            <w:gridSpan w:val="2"/>
            <w:tcBorders>
              <w:top w:val="single" w:sz="4"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 xml:space="preserve">Теория </w:t>
            </w:r>
          </w:p>
        </w:tc>
        <w:tc>
          <w:tcPr>
            <w:tcW w:w="1417" w:type="dxa"/>
            <w:gridSpan w:val="2"/>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 xml:space="preserve">Практика </w:t>
            </w:r>
          </w:p>
        </w:tc>
        <w:tc>
          <w:tcPr>
            <w:tcW w:w="2268" w:type="dxa"/>
            <w:vMerge/>
            <w:tcBorders>
              <w:left w:val="single" w:sz="6" w:space="0" w:color="auto"/>
              <w:bottom w:val="single" w:sz="6" w:space="0" w:color="auto"/>
              <w:right w:val="single" w:sz="4"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color w:val="FF0000"/>
                <w:sz w:val="28"/>
                <w:szCs w:val="28"/>
              </w:rPr>
            </w:pPr>
          </w:p>
        </w:tc>
      </w:tr>
      <w:tr w:rsidR="00FF5BBB" w:rsidRPr="008001A5" w:rsidTr="00B60FA9">
        <w:tc>
          <w:tcPr>
            <w:tcW w:w="9889" w:type="dxa"/>
            <w:gridSpan w:val="8"/>
            <w:tcBorders>
              <w:top w:val="single" w:sz="6" w:space="0" w:color="auto"/>
              <w:left w:val="single" w:sz="6" w:space="0" w:color="auto"/>
              <w:bottom w:val="single" w:sz="6" w:space="0" w:color="auto"/>
              <w:right w:val="single" w:sz="4" w:space="0" w:color="auto"/>
            </w:tcBorders>
          </w:tcPr>
          <w:p w:rsidR="00FF5BBB" w:rsidRPr="00894600" w:rsidRDefault="001D32AD" w:rsidP="00076B8F">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год</w:t>
            </w:r>
          </w:p>
        </w:tc>
      </w:tr>
      <w:tr w:rsidR="00FF5BBB" w:rsidRPr="008001A5" w:rsidTr="00B60FA9">
        <w:tc>
          <w:tcPr>
            <w:tcW w:w="640" w:type="dxa"/>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1.</w:t>
            </w:r>
          </w:p>
        </w:tc>
        <w:tc>
          <w:tcPr>
            <w:tcW w:w="3437" w:type="dxa"/>
            <w:tcBorders>
              <w:top w:val="single" w:sz="6" w:space="0" w:color="auto"/>
              <w:left w:val="single" w:sz="6" w:space="0" w:color="auto"/>
              <w:bottom w:val="single" w:sz="6" w:space="0" w:color="auto"/>
              <w:right w:val="single" w:sz="6"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Вводное занятие.</w:t>
            </w:r>
          </w:p>
        </w:tc>
        <w:tc>
          <w:tcPr>
            <w:tcW w:w="993" w:type="dxa"/>
            <w:tcBorders>
              <w:top w:val="single" w:sz="6" w:space="0" w:color="auto"/>
              <w:left w:val="single" w:sz="6" w:space="0" w:color="auto"/>
              <w:bottom w:val="single" w:sz="6" w:space="0" w:color="auto"/>
              <w:right w:val="single" w:sz="6" w:space="0" w:color="auto"/>
            </w:tcBorders>
          </w:tcPr>
          <w:p w:rsidR="00FF5BBB" w:rsidRPr="008001A5" w:rsidRDefault="00FF5BBB" w:rsidP="00B60FA9">
            <w:pPr>
              <w:widowControl w:val="0"/>
              <w:autoSpaceDE w:val="0"/>
              <w:autoSpaceDN w:val="0"/>
              <w:adjustRightInd w:val="0"/>
              <w:spacing w:after="0" w:line="240" w:lineRule="auto"/>
              <w:jc w:val="center"/>
              <w:rPr>
                <w:rFonts w:ascii="Times New Roman" w:hAnsi="Times New Roman" w:cs="Times New Roman"/>
                <w:sz w:val="28"/>
                <w:szCs w:val="28"/>
              </w:rPr>
            </w:pPr>
            <w:r w:rsidRPr="008001A5">
              <w:rPr>
                <w:rFonts w:ascii="Times New Roman" w:hAnsi="Times New Roman" w:cs="Times New Roman"/>
                <w:sz w:val="28"/>
                <w:szCs w:val="28"/>
              </w:rPr>
              <w:t>2</w:t>
            </w:r>
          </w:p>
        </w:tc>
        <w:tc>
          <w:tcPr>
            <w:tcW w:w="1134" w:type="dxa"/>
            <w:gridSpan w:val="2"/>
            <w:tcBorders>
              <w:top w:val="single" w:sz="6" w:space="0" w:color="auto"/>
              <w:left w:val="single" w:sz="6" w:space="0" w:color="auto"/>
              <w:bottom w:val="single" w:sz="6" w:space="0" w:color="auto"/>
              <w:right w:val="single" w:sz="6" w:space="0" w:color="auto"/>
            </w:tcBorders>
          </w:tcPr>
          <w:p w:rsidR="00FF5BBB" w:rsidRPr="008001A5" w:rsidRDefault="00FF5BBB"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gridSpan w:val="2"/>
            <w:tcBorders>
              <w:top w:val="single" w:sz="6" w:space="0" w:color="auto"/>
              <w:left w:val="single" w:sz="6" w:space="0" w:color="auto"/>
              <w:bottom w:val="single" w:sz="6" w:space="0" w:color="auto"/>
              <w:right w:val="single" w:sz="6" w:space="0" w:color="auto"/>
            </w:tcBorders>
          </w:tcPr>
          <w:p w:rsidR="00FF5BBB" w:rsidRPr="008001A5" w:rsidRDefault="00FF5BBB"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Borders>
              <w:top w:val="single" w:sz="6" w:space="0" w:color="auto"/>
              <w:left w:val="single" w:sz="6" w:space="0" w:color="auto"/>
              <w:bottom w:val="single" w:sz="6" w:space="0" w:color="auto"/>
              <w:right w:val="single" w:sz="4" w:space="0" w:color="auto"/>
            </w:tcBorders>
          </w:tcPr>
          <w:p w:rsidR="00FF5BBB" w:rsidRPr="008001A5" w:rsidRDefault="00FF5BBB"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Нулевой мониторинг</w:t>
            </w:r>
          </w:p>
        </w:tc>
      </w:tr>
      <w:tr w:rsidR="00977134" w:rsidRPr="008001A5" w:rsidTr="00B60FA9">
        <w:tc>
          <w:tcPr>
            <w:tcW w:w="640" w:type="dxa"/>
            <w:tcBorders>
              <w:top w:val="single" w:sz="6" w:space="0" w:color="auto"/>
              <w:left w:val="single" w:sz="6" w:space="0" w:color="auto"/>
              <w:bottom w:val="single" w:sz="6" w:space="0" w:color="auto"/>
              <w:right w:val="single" w:sz="6" w:space="0" w:color="auto"/>
            </w:tcBorders>
          </w:tcPr>
          <w:p w:rsidR="00977134" w:rsidRPr="008001A5" w:rsidRDefault="007F39D5" w:rsidP="0058113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437" w:type="dxa"/>
            <w:tcBorders>
              <w:top w:val="single" w:sz="6" w:space="0" w:color="auto"/>
              <w:left w:val="single" w:sz="6" w:space="0" w:color="auto"/>
              <w:bottom w:val="single" w:sz="6" w:space="0" w:color="auto"/>
              <w:right w:val="single" w:sz="6" w:space="0" w:color="auto"/>
            </w:tcBorders>
          </w:tcPr>
          <w:p w:rsidR="00977134" w:rsidRPr="008001A5" w:rsidRDefault="001D32AD" w:rsidP="008E346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Традиции палехской росписи</w:t>
            </w:r>
            <w:r w:rsidR="00395351">
              <w:rPr>
                <w:rFonts w:ascii="Times New Roman" w:hAnsi="Times New Roman" w:cs="Times New Roman"/>
                <w:sz w:val="28"/>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977134" w:rsidRPr="008001A5" w:rsidRDefault="00234946"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1D32AD">
              <w:rPr>
                <w:rFonts w:ascii="Times New Roman" w:hAnsi="Times New Roman" w:cs="Times New Roman"/>
                <w:sz w:val="28"/>
                <w:szCs w:val="28"/>
              </w:rPr>
              <w:t>4</w:t>
            </w:r>
          </w:p>
        </w:tc>
        <w:tc>
          <w:tcPr>
            <w:tcW w:w="1134" w:type="dxa"/>
            <w:gridSpan w:val="2"/>
            <w:tcBorders>
              <w:top w:val="single" w:sz="6" w:space="0" w:color="auto"/>
              <w:left w:val="single" w:sz="6" w:space="0" w:color="auto"/>
              <w:bottom w:val="single" w:sz="6" w:space="0" w:color="auto"/>
              <w:right w:val="single" w:sz="6" w:space="0" w:color="auto"/>
            </w:tcBorders>
          </w:tcPr>
          <w:p w:rsidR="00977134" w:rsidRPr="008001A5" w:rsidRDefault="00D04972"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1D32AD">
              <w:rPr>
                <w:rFonts w:ascii="Times New Roman" w:hAnsi="Times New Roman" w:cs="Times New Roman"/>
                <w:sz w:val="28"/>
                <w:szCs w:val="28"/>
              </w:rPr>
              <w:t>2</w:t>
            </w:r>
          </w:p>
        </w:tc>
        <w:tc>
          <w:tcPr>
            <w:tcW w:w="1417" w:type="dxa"/>
            <w:gridSpan w:val="2"/>
            <w:tcBorders>
              <w:top w:val="single" w:sz="6" w:space="0" w:color="auto"/>
              <w:left w:val="single" w:sz="6" w:space="0" w:color="auto"/>
              <w:bottom w:val="single" w:sz="6" w:space="0" w:color="auto"/>
              <w:right w:val="single" w:sz="6" w:space="0" w:color="auto"/>
            </w:tcBorders>
          </w:tcPr>
          <w:p w:rsidR="00977134" w:rsidRPr="008001A5" w:rsidRDefault="00D04972"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1D32AD">
              <w:rPr>
                <w:rFonts w:ascii="Times New Roman" w:hAnsi="Times New Roman" w:cs="Times New Roman"/>
                <w:sz w:val="28"/>
                <w:szCs w:val="28"/>
              </w:rPr>
              <w:t>2</w:t>
            </w:r>
          </w:p>
        </w:tc>
        <w:tc>
          <w:tcPr>
            <w:tcW w:w="2268" w:type="dxa"/>
            <w:tcBorders>
              <w:top w:val="single" w:sz="6" w:space="0" w:color="auto"/>
              <w:left w:val="single" w:sz="6" w:space="0" w:color="auto"/>
              <w:bottom w:val="single" w:sz="6" w:space="0" w:color="auto"/>
              <w:right w:val="single" w:sz="4" w:space="0" w:color="auto"/>
            </w:tcBorders>
          </w:tcPr>
          <w:p w:rsidR="00977134" w:rsidRPr="008001A5" w:rsidRDefault="00977134" w:rsidP="00076B8F">
            <w:pPr>
              <w:widowControl w:val="0"/>
              <w:autoSpaceDE w:val="0"/>
              <w:autoSpaceDN w:val="0"/>
              <w:adjustRightInd w:val="0"/>
              <w:spacing w:after="0" w:line="240" w:lineRule="auto"/>
              <w:rPr>
                <w:rFonts w:ascii="Times New Roman" w:hAnsi="Times New Roman" w:cs="Times New Roman"/>
                <w:sz w:val="28"/>
                <w:szCs w:val="28"/>
              </w:rPr>
            </w:pPr>
          </w:p>
        </w:tc>
      </w:tr>
      <w:tr w:rsidR="00310743" w:rsidRPr="008001A5" w:rsidTr="00B60FA9">
        <w:tc>
          <w:tcPr>
            <w:tcW w:w="640" w:type="dxa"/>
            <w:tcBorders>
              <w:top w:val="single" w:sz="6" w:space="0" w:color="auto"/>
              <w:left w:val="single" w:sz="6" w:space="0" w:color="auto"/>
              <w:bottom w:val="single" w:sz="6" w:space="0" w:color="auto"/>
              <w:right w:val="single" w:sz="6" w:space="0" w:color="auto"/>
            </w:tcBorders>
          </w:tcPr>
          <w:p w:rsidR="00310743" w:rsidRDefault="0059024D"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437" w:type="dxa"/>
            <w:tcBorders>
              <w:top w:val="single" w:sz="6" w:space="0" w:color="auto"/>
              <w:left w:val="single" w:sz="6" w:space="0" w:color="auto"/>
              <w:bottom w:val="single" w:sz="6" w:space="0" w:color="auto"/>
              <w:right w:val="single" w:sz="6" w:space="0" w:color="auto"/>
            </w:tcBorders>
          </w:tcPr>
          <w:p w:rsidR="00310743" w:rsidRPr="008001A5" w:rsidRDefault="008E3466" w:rsidP="00C010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сюжетной композиция</w:t>
            </w:r>
            <w:r w:rsidR="00C010D9">
              <w:rPr>
                <w:rFonts w:ascii="Times New Roman" w:hAnsi="Times New Roman" w:cs="Times New Roman"/>
                <w:sz w:val="28"/>
                <w:szCs w:val="28"/>
              </w:rPr>
              <w:t xml:space="preserve"> на</w:t>
            </w:r>
            <w:r>
              <w:rPr>
                <w:rFonts w:ascii="Times New Roman" w:hAnsi="Times New Roman" w:cs="Times New Roman"/>
                <w:sz w:val="28"/>
                <w:szCs w:val="28"/>
              </w:rPr>
              <w:t xml:space="preserve"> </w:t>
            </w:r>
            <w:r w:rsidR="00C010D9">
              <w:rPr>
                <w:rFonts w:ascii="Times New Roman" w:hAnsi="Times New Roman" w:cs="Times New Roman"/>
                <w:sz w:val="28"/>
                <w:szCs w:val="28"/>
              </w:rPr>
              <w:t>д</w:t>
            </w:r>
            <w:r w:rsidRPr="00EE1339">
              <w:rPr>
                <w:rFonts w:ascii="Times New Roman" w:hAnsi="Times New Roman" w:cs="Times New Roman"/>
                <w:sz w:val="28"/>
                <w:szCs w:val="28"/>
              </w:rPr>
              <w:t>оск</w:t>
            </w:r>
            <w:r w:rsidR="00C010D9">
              <w:rPr>
                <w:rFonts w:ascii="Times New Roman" w:hAnsi="Times New Roman" w:cs="Times New Roman"/>
                <w:sz w:val="28"/>
                <w:szCs w:val="28"/>
              </w:rPr>
              <w:t>е.</w:t>
            </w:r>
          </w:p>
        </w:tc>
        <w:tc>
          <w:tcPr>
            <w:tcW w:w="993" w:type="dxa"/>
            <w:tcBorders>
              <w:top w:val="single" w:sz="6" w:space="0" w:color="auto"/>
              <w:left w:val="single" w:sz="6" w:space="0" w:color="auto"/>
              <w:bottom w:val="single" w:sz="6" w:space="0" w:color="auto"/>
              <w:right w:val="single" w:sz="6" w:space="0" w:color="auto"/>
            </w:tcBorders>
          </w:tcPr>
          <w:p w:rsidR="00310743" w:rsidRDefault="002737E4"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1134" w:type="dxa"/>
            <w:gridSpan w:val="2"/>
            <w:tcBorders>
              <w:top w:val="single" w:sz="6" w:space="0" w:color="auto"/>
              <w:left w:val="single" w:sz="6" w:space="0" w:color="auto"/>
              <w:bottom w:val="single" w:sz="6" w:space="0" w:color="auto"/>
              <w:right w:val="single" w:sz="6" w:space="0" w:color="auto"/>
            </w:tcBorders>
          </w:tcPr>
          <w:p w:rsidR="00310743" w:rsidRDefault="00120DAC"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417" w:type="dxa"/>
            <w:gridSpan w:val="2"/>
            <w:tcBorders>
              <w:top w:val="single" w:sz="6" w:space="0" w:color="auto"/>
              <w:left w:val="single" w:sz="6" w:space="0" w:color="auto"/>
              <w:bottom w:val="single" w:sz="6" w:space="0" w:color="auto"/>
              <w:right w:val="single" w:sz="6" w:space="0" w:color="auto"/>
            </w:tcBorders>
          </w:tcPr>
          <w:p w:rsidR="00310743" w:rsidRDefault="00120DAC"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2268" w:type="dxa"/>
            <w:tcBorders>
              <w:top w:val="single" w:sz="6" w:space="0" w:color="auto"/>
              <w:left w:val="single" w:sz="6" w:space="0" w:color="auto"/>
              <w:bottom w:val="single" w:sz="6" w:space="0" w:color="auto"/>
              <w:right w:val="single" w:sz="4" w:space="0" w:color="auto"/>
            </w:tcBorders>
          </w:tcPr>
          <w:p w:rsidR="00310743" w:rsidRPr="008001A5" w:rsidRDefault="00ED5843"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Промежуточный мониторинг</w:t>
            </w:r>
          </w:p>
        </w:tc>
      </w:tr>
      <w:tr w:rsidR="00310743" w:rsidRPr="008001A5" w:rsidTr="00B60FA9">
        <w:tc>
          <w:tcPr>
            <w:tcW w:w="640" w:type="dxa"/>
            <w:tcBorders>
              <w:top w:val="single" w:sz="6" w:space="0" w:color="auto"/>
              <w:left w:val="single" w:sz="6" w:space="0" w:color="auto"/>
              <w:bottom w:val="single" w:sz="6" w:space="0" w:color="auto"/>
              <w:right w:val="single" w:sz="6" w:space="0" w:color="auto"/>
            </w:tcBorders>
          </w:tcPr>
          <w:p w:rsidR="00310743" w:rsidRDefault="0059024D"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3437" w:type="dxa"/>
            <w:tcBorders>
              <w:top w:val="single" w:sz="6" w:space="0" w:color="auto"/>
              <w:left w:val="single" w:sz="6" w:space="0" w:color="auto"/>
              <w:bottom w:val="single" w:sz="6" w:space="0" w:color="auto"/>
              <w:right w:val="single" w:sz="6" w:space="0" w:color="auto"/>
            </w:tcBorders>
          </w:tcPr>
          <w:p w:rsidR="00310743" w:rsidRPr="008001A5" w:rsidRDefault="008E3466" w:rsidP="00C010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сюжетной композиция</w:t>
            </w:r>
            <w:r w:rsidR="00C010D9">
              <w:rPr>
                <w:rFonts w:ascii="Times New Roman" w:hAnsi="Times New Roman" w:cs="Times New Roman"/>
                <w:sz w:val="28"/>
                <w:szCs w:val="28"/>
              </w:rPr>
              <w:t xml:space="preserve"> на</w:t>
            </w:r>
            <w:r>
              <w:rPr>
                <w:rFonts w:ascii="Times New Roman" w:hAnsi="Times New Roman" w:cs="Times New Roman"/>
                <w:sz w:val="28"/>
                <w:szCs w:val="28"/>
              </w:rPr>
              <w:t xml:space="preserve"> </w:t>
            </w:r>
            <w:r w:rsidR="00C010D9">
              <w:rPr>
                <w:rFonts w:ascii="Times New Roman" w:hAnsi="Times New Roman" w:cs="Times New Roman"/>
                <w:sz w:val="28"/>
                <w:szCs w:val="28"/>
              </w:rPr>
              <w:t>ш</w:t>
            </w:r>
            <w:r>
              <w:rPr>
                <w:rFonts w:ascii="Times New Roman" w:hAnsi="Times New Roman" w:cs="Times New Roman"/>
                <w:sz w:val="28"/>
                <w:szCs w:val="28"/>
              </w:rPr>
              <w:t>катулк</w:t>
            </w:r>
            <w:r w:rsidR="00C010D9">
              <w:rPr>
                <w:rFonts w:ascii="Times New Roman" w:hAnsi="Times New Roman" w:cs="Times New Roman"/>
                <w:sz w:val="28"/>
                <w:szCs w:val="28"/>
              </w:rPr>
              <w:t>е.</w:t>
            </w:r>
            <w:r>
              <w:rPr>
                <w:rFonts w:ascii="Times New Roman" w:hAnsi="Times New Roman" w:cs="Times New Roman"/>
                <w:sz w:val="28"/>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310743" w:rsidRDefault="002737E4"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1134" w:type="dxa"/>
            <w:gridSpan w:val="2"/>
            <w:tcBorders>
              <w:top w:val="single" w:sz="6" w:space="0" w:color="auto"/>
              <w:left w:val="single" w:sz="6" w:space="0" w:color="auto"/>
              <w:bottom w:val="single" w:sz="6" w:space="0" w:color="auto"/>
              <w:right w:val="single" w:sz="6" w:space="0" w:color="auto"/>
            </w:tcBorders>
          </w:tcPr>
          <w:p w:rsidR="00310743" w:rsidRDefault="00120DAC"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417" w:type="dxa"/>
            <w:gridSpan w:val="2"/>
            <w:tcBorders>
              <w:top w:val="single" w:sz="6" w:space="0" w:color="auto"/>
              <w:left w:val="single" w:sz="6" w:space="0" w:color="auto"/>
              <w:bottom w:val="single" w:sz="6" w:space="0" w:color="auto"/>
              <w:right w:val="single" w:sz="6" w:space="0" w:color="auto"/>
            </w:tcBorders>
          </w:tcPr>
          <w:p w:rsidR="00310743" w:rsidRDefault="00120DAC"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2268" w:type="dxa"/>
            <w:tcBorders>
              <w:top w:val="single" w:sz="6" w:space="0" w:color="auto"/>
              <w:left w:val="single" w:sz="6" w:space="0" w:color="auto"/>
              <w:bottom w:val="single" w:sz="6" w:space="0" w:color="auto"/>
              <w:right w:val="single" w:sz="4" w:space="0" w:color="auto"/>
            </w:tcBorders>
          </w:tcPr>
          <w:p w:rsidR="00310743" w:rsidRPr="008001A5" w:rsidRDefault="00310743" w:rsidP="00076B8F">
            <w:pPr>
              <w:widowControl w:val="0"/>
              <w:autoSpaceDE w:val="0"/>
              <w:autoSpaceDN w:val="0"/>
              <w:adjustRightInd w:val="0"/>
              <w:spacing w:after="0" w:line="240" w:lineRule="auto"/>
              <w:rPr>
                <w:rFonts w:ascii="Times New Roman" w:hAnsi="Times New Roman" w:cs="Times New Roman"/>
                <w:sz w:val="28"/>
                <w:szCs w:val="28"/>
              </w:rPr>
            </w:pPr>
          </w:p>
        </w:tc>
      </w:tr>
      <w:tr w:rsidR="008E3466" w:rsidRPr="008001A5" w:rsidTr="00B60FA9">
        <w:tc>
          <w:tcPr>
            <w:tcW w:w="640" w:type="dxa"/>
            <w:tcBorders>
              <w:top w:val="single" w:sz="6" w:space="0" w:color="auto"/>
              <w:left w:val="single" w:sz="6" w:space="0" w:color="auto"/>
              <w:bottom w:val="single" w:sz="6" w:space="0" w:color="auto"/>
              <w:right w:val="single" w:sz="6" w:space="0" w:color="auto"/>
            </w:tcBorders>
          </w:tcPr>
          <w:p w:rsidR="008E3466" w:rsidRDefault="0059024D"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437" w:type="dxa"/>
            <w:tcBorders>
              <w:top w:val="single" w:sz="6" w:space="0" w:color="auto"/>
              <w:left w:val="single" w:sz="6" w:space="0" w:color="auto"/>
              <w:bottom w:val="single" w:sz="6" w:space="0" w:color="auto"/>
              <w:right w:val="single" w:sz="6" w:space="0" w:color="auto"/>
            </w:tcBorders>
          </w:tcPr>
          <w:p w:rsidR="008E3466" w:rsidRDefault="008E3466" w:rsidP="00C010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сюжетной композиции</w:t>
            </w:r>
            <w:r w:rsidR="00C010D9">
              <w:rPr>
                <w:rFonts w:ascii="Times New Roman" w:hAnsi="Times New Roman" w:cs="Times New Roman"/>
                <w:sz w:val="28"/>
                <w:szCs w:val="28"/>
              </w:rPr>
              <w:t xml:space="preserve"> на т</w:t>
            </w:r>
            <w:r>
              <w:rPr>
                <w:rFonts w:ascii="Times New Roman" w:hAnsi="Times New Roman" w:cs="Times New Roman"/>
                <w:sz w:val="28"/>
                <w:szCs w:val="28"/>
              </w:rPr>
              <w:t>арелк</w:t>
            </w:r>
            <w:r w:rsidR="00C010D9">
              <w:rPr>
                <w:rFonts w:ascii="Times New Roman" w:hAnsi="Times New Roman" w:cs="Times New Roman"/>
                <w:sz w:val="28"/>
                <w:szCs w:val="28"/>
              </w:rPr>
              <w:t>е</w:t>
            </w:r>
            <w:r w:rsidR="00B60FA9">
              <w:rPr>
                <w:rFonts w:ascii="Times New Roman" w:hAnsi="Times New Roman" w:cs="Times New Roman"/>
                <w:sz w:val="28"/>
                <w:szCs w:val="28"/>
              </w:rPr>
              <w:t>.</w:t>
            </w:r>
            <w:r>
              <w:rPr>
                <w:rFonts w:ascii="Times New Roman" w:hAnsi="Times New Roman" w:cs="Times New Roman"/>
                <w:sz w:val="28"/>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8E3466" w:rsidRDefault="002737E4"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134" w:type="dxa"/>
            <w:gridSpan w:val="2"/>
            <w:tcBorders>
              <w:top w:val="single" w:sz="6" w:space="0" w:color="auto"/>
              <w:left w:val="single" w:sz="6" w:space="0" w:color="auto"/>
              <w:bottom w:val="single" w:sz="6" w:space="0" w:color="auto"/>
              <w:right w:val="single" w:sz="6" w:space="0" w:color="auto"/>
            </w:tcBorders>
          </w:tcPr>
          <w:p w:rsidR="008E3466" w:rsidRDefault="002737E4"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120DAC">
              <w:rPr>
                <w:rFonts w:ascii="Times New Roman" w:hAnsi="Times New Roman" w:cs="Times New Roman"/>
                <w:sz w:val="28"/>
                <w:szCs w:val="28"/>
              </w:rPr>
              <w:t>2</w:t>
            </w:r>
          </w:p>
        </w:tc>
        <w:tc>
          <w:tcPr>
            <w:tcW w:w="1417" w:type="dxa"/>
            <w:gridSpan w:val="2"/>
            <w:tcBorders>
              <w:top w:val="single" w:sz="6" w:space="0" w:color="auto"/>
              <w:left w:val="single" w:sz="6" w:space="0" w:color="auto"/>
              <w:bottom w:val="single" w:sz="6" w:space="0" w:color="auto"/>
              <w:right w:val="single" w:sz="6" w:space="0" w:color="auto"/>
            </w:tcBorders>
          </w:tcPr>
          <w:p w:rsidR="008E3466" w:rsidRDefault="002737E4"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120DAC">
              <w:rPr>
                <w:rFonts w:ascii="Times New Roman" w:hAnsi="Times New Roman" w:cs="Times New Roman"/>
                <w:sz w:val="28"/>
                <w:szCs w:val="28"/>
              </w:rPr>
              <w:t>8</w:t>
            </w:r>
          </w:p>
        </w:tc>
        <w:tc>
          <w:tcPr>
            <w:tcW w:w="2268" w:type="dxa"/>
            <w:tcBorders>
              <w:top w:val="single" w:sz="6" w:space="0" w:color="auto"/>
              <w:left w:val="single" w:sz="6" w:space="0" w:color="auto"/>
              <w:bottom w:val="single" w:sz="6" w:space="0" w:color="auto"/>
              <w:right w:val="single" w:sz="4" w:space="0" w:color="auto"/>
            </w:tcBorders>
          </w:tcPr>
          <w:p w:rsidR="008E3466" w:rsidRPr="008001A5" w:rsidRDefault="008E3466" w:rsidP="00076B8F">
            <w:pPr>
              <w:widowControl w:val="0"/>
              <w:autoSpaceDE w:val="0"/>
              <w:autoSpaceDN w:val="0"/>
              <w:adjustRightInd w:val="0"/>
              <w:spacing w:after="0" w:line="240" w:lineRule="auto"/>
              <w:rPr>
                <w:rFonts w:ascii="Times New Roman" w:hAnsi="Times New Roman" w:cs="Times New Roman"/>
                <w:sz w:val="28"/>
                <w:szCs w:val="28"/>
              </w:rPr>
            </w:pPr>
          </w:p>
        </w:tc>
      </w:tr>
      <w:tr w:rsidR="00310743" w:rsidRPr="008001A5" w:rsidTr="00B60FA9">
        <w:tc>
          <w:tcPr>
            <w:tcW w:w="640" w:type="dxa"/>
            <w:tcBorders>
              <w:top w:val="single" w:sz="6" w:space="0" w:color="auto"/>
              <w:left w:val="single" w:sz="6" w:space="0" w:color="auto"/>
              <w:bottom w:val="single" w:sz="6" w:space="0" w:color="auto"/>
              <w:right w:val="single" w:sz="6" w:space="0" w:color="auto"/>
            </w:tcBorders>
          </w:tcPr>
          <w:p w:rsidR="00310743" w:rsidRDefault="0059024D"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3437" w:type="dxa"/>
            <w:tcBorders>
              <w:top w:val="single" w:sz="6" w:space="0" w:color="auto"/>
              <w:left w:val="single" w:sz="6" w:space="0" w:color="auto"/>
              <w:bottom w:val="single" w:sz="6" w:space="0" w:color="auto"/>
              <w:right w:val="single" w:sz="6" w:space="0" w:color="auto"/>
            </w:tcBorders>
          </w:tcPr>
          <w:p w:rsidR="00310743" w:rsidRPr="008001A5" w:rsidRDefault="00310743"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Итоговое занятие</w:t>
            </w:r>
            <w:r w:rsidR="00B60FA9">
              <w:rPr>
                <w:rFonts w:ascii="Times New Roman" w:hAnsi="Times New Roman" w:cs="Times New Roman"/>
                <w:sz w:val="28"/>
                <w:szCs w:val="28"/>
              </w:rPr>
              <w:t>.</w:t>
            </w:r>
          </w:p>
        </w:tc>
        <w:tc>
          <w:tcPr>
            <w:tcW w:w="993" w:type="dxa"/>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gridSpan w:val="2"/>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gridSpan w:val="2"/>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Borders>
              <w:top w:val="single" w:sz="6" w:space="0" w:color="auto"/>
              <w:left w:val="single" w:sz="6" w:space="0" w:color="auto"/>
              <w:bottom w:val="single" w:sz="6" w:space="0" w:color="auto"/>
              <w:right w:val="single" w:sz="4" w:space="0" w:color="auto"/>
            </w:tcBorders>
          </w:tcPr>
          <w:p w:rsidR="00310743" w:rsidRPr="008001A5" w:rsidRDefault="00B60FA9"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Итоговый мониторинг</w:t>
            </w:r>
          </w:p>
        </w:tc>
      </w:tr>
      <w:tr w:rsidR="00310743" w:rsidRPr="008001A5" w:rsidTr="00B60FA9">
        <w:tc>
          <w:tcPr>
            <w:tcW w:w="640" w:type="dxa"/>
            <w:tcBorders>
              <w:top w:val="single" w:sz="6" w:space="0" w:color="auto"/>
              <w:left w:val="single" w:sz="6" w:space="0" w:color="auto"/>
              <w:bottom w:val="single" w:sz="6" w:space="0" w:color="auto"/>
              <w:right w:val="single" w:sz="6" w:space="0" w:color="auto"/>
            </w:tcBorders>
          </w:tcPr>
          <w:p w:rsidR="00310743" w:rsidRDefault="00310743" w:rsidP="00076B8F">
            <w:pPr>
              <w:widowControl w:val="0"/>
              <w:autoSpaceDE w:val="0"/>
              <w:autoSpaceDN w:val="0"/>
              <w:adjustRightInd w:val="0"/>
              <w:spacing w:after="0" w:line="240" w:lineRule="auto"/>
              <w:rPr>
                <w:rFonts w:ascii="Times New Roman" w:hAnsi="Times New Roman" w:cs="Times New Roman"/>
                <w:sz w:val="28"/>
                <w:szCs w:val="28"/>
              </w:rPr>
            </w:pPr>
          </w:p>
        </w:tc>
        <w:tc>
          <w:tcPr>
            <w:tcW w:w="3437" w:type="dxa"/>
            <w:tcBorders>
              <w:top w:val="single" w:sz="6" w:space="0" w:color="auto"/>
              <w:left w:val="single" w:sz="6" w:space="0" w:color="auto"/>
              <w:bottom w:val="single" w:sz="6" w:space="0" w:color="auto"/>
              <w:right w:val="single" w:sz="6" w:space="0" w:color="auto"/>
            </w:tcBorders>
          </w:tcPr>
          <w:p w:rsidR="00310743" w:rsidRPr="008001A5" w:rsidRDefault="00310743"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ИТОГО:</w:t>
            </w:r>
          </w:p>
        </w:tc>
        <w:tc>
          <w:tcPr>
            <w:tcW w:w="993" w:type="dxa"/>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216</w:t>
            </w:r>
          </w:p>
        </w:tc>
        <w:tc>
          <w:tcPr>
            <w:tcW w:w="1134" w:type="dxa"/>
            <w:gridSpan w:val="2"/>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120DAC">
              <w:rPr>
                <w:rFonts w:ascii="Times New Roman" w:hAnsi="Times New Roman" w:cs="Times New Roman"/>
                <w:sz w:val="28"/>
                <w:szCs w:val="28"/>
              </w:rPr>
              <w:t>4</w:t>
            </w:r>
          </w:p>
        </w:tc>
        <w:tc>
          <w:tcPr>
            <w:tcW w:w="1417" w:type="dxa"/>
            <w:gridSpan w:val="2"/>
            <w:tcBorders>
              <w:top w:val="single" w:sz="6" w:space="0" w:color="auto"/>
              <w:left w:val="single" w:sz="6" w:space="0" w:color="auto"/>
              <w:bottom w:val="single" w:sz="6" w:space="0" w:color="auto"/>
              <w:right w:val="single" w:sz="6" w:space="0" w:color="auto"/>
            </w:tcBorders>
          </w:tcPr>
          <w:p w:rsidR="00310743" w:rsidRDefault="00310743"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120DAC">
              <w:rPr>
                <w:rFonts w:ascii="Times New Roman" w:hAnsi="Times New Roman" w:cs="Times New Roman"/>
                <w:sz w:val="28"/>
                <w:szCs w:val="28"/>
              </w:rPr>
              <w:t>62</w:t>
            </w:r>
          </w:p>
        </w:tc>
        <w:tc>
          <w:tcPr>
            <w:tcW w:w="2268" w:type="dxa"/>
            <w:tcBorders>
              <w:top w:val="single" w:sz="6" w:space="0" w:color="auto"/>
              <w:left w:val="single" w:sz="6" w:space="0" w:color="auto"/>
              <w:bottom w:val="single" w:sz="6" w:space="0" w:color="auto"/>
              <w:right w:val="single" w:sz="4" w:space="0" w:color="auto"/>
            </w:tcBorders>
          </w:tcPr>
          <w:p w:rsidR="00310743" w:rsidRPr="008001A5" w:rsidRDefault="00310743" w:rsidP="00076B8F">
            <w:pPr>
              <w:widowControl w:val="0"/>
              <w:autoSpaceDE w:val="0"/>
              <w:autoSpaceDN w:val="0"/>
              <w:adjustRightInd w:val="0"/>
              <w:spacing w:after="0" w:line="240" w:lineRule="auto"/>
              <w:rPr>
                <w:rFonts w:ascii="Times New Roman" w:hAnsi="Times New Roman" w:cs="Times New Roman"/>
                <w:sz w:val="28"/>
                <w:szCs w:val="28"/>
              </w:rPr>
            </w:pPr>
          </w:p>
        </w:tc>
      </w:tr>
      <w:tr w:rsidR="00150E0C" w:rsidRPr="008001A5" w:rsidTr="00B60FA9">
        <w:tc>
          <w:tcPr>
            <w:tcW w:w="9889" w:type="dxa"/>
            <w:gridSpan w:val="8"/>
            <w:tcBorders>
              <w:top w:val="single" w:sz="6" w:space="0" w:color="auto"/>
              <w:left w:val="single" w:sz="6" w:space="0" w:color="auto"/>
              <w:bottom w:val="single" w:sz="6" w:space="0" w:color="auto"/>
              <w:right w:val="single" w:sz="4" w:space="0" w:color="auto"/>
            </w:tcBorders>
          </w:tcPr>
          <w:p w:rsidR="00150E0C" w:rsidRPr="008001A5" w:rsidRDefault="001D32AD" w:rsidP="001D32AD">
            <w:pPr>
              <w:widowControl w:val="0"/>
              <w:tabs>
                <w:tab w:val="left" w:pos="183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2</w:t>
            </w:r>
            <w:r w:rsidR="0059024D">
              <w:rPr>
                <w:rFonts w:ascii="Times New Roman" w:hAnsi="Times New Roman" w:cs="Times New Roman"/>
                <w:b/>
                <w:bCs/>
                <w:sz w:val="28"/>
                <w:szCs w:val="28"/>
              </w:rPr>
              <w:t xml:space="preserve"> год</w:t>
            </w: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Вводное занятие.</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Нулевой мониторинг</w:t>
            </w: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Техника холодного батика на тему цветы на шелке.</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636DA5" w:rsidP="00076B8F">
            <w:pPr>
              <w:widowControl w:val="0"/>
              <w:autoSpaceDE w:val="0"/>
              <w:autoSpaceDN w:val="0"/>
              <w:adjustRightInd w:val="0"/>
              <w:spacing w:after="0" w:line="240" w:lineRule="auto"/>
              <w:rPr>
                <w:rFonts w:ascii="Times New Roman" w:hAnsi="Times New Roman" w:cs="Times New Roman"/>
                <w:sz w:val="28"/>
                <w:szCs w:val="28"/>
              </w:rPr>
            </w:pP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Техни</w:t>
            </w:r>
            <w:r w:rsidR="00B60FA9">
              <w:rPr>
                <w:rFonts w:ascii="Times New Roman" w:hAnsi="Times New Roman" w:cs="Times New Roman"/>
                <w:sz w:val="28"/>
                <w:szCs w:val="28"/>
              </w:rPr>
              <w:t>ка «Свободная роспись по сырому</w:t>
            </w:r>
            <w:r>
              <w:rPr>
                <w:rFonts w:ascii="Times New Roman" w:hAnsi="Times New Roman" w:cs="Times New Roman"/>
                <w:sz w:val="28"/>
                <w:szCs w:val="28"/>
              </w:rPr>
              <w:t>»</w:t>
            </w:r>
            <w:r w:rsidR="00B60FA9">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Промежуточный мониторинг</w:t>
            </w: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Техника узелкового батика.</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636DA5" w:rsidP="00076B8F">
            <w:pPr>
              <w:widowControl w:val="0"/>
              <w:autoSpaceDE w:val="0"/>
              <w:autoSpaceDN w:val="0"/>
              <w:adjustRightInd w:val="0"/>
              <w:spacing w:after="0" w:line="240" w:lineRule="auto"/>
              <w:rPr>
                <w:rFonts w:ascii="Times New Roman" w:hAnsi="Times New Roman" w:cs="Times New Roman"/>
                <w:sz w:val="28"/>
                <w:szCs w:val="28"/>
              </w:rPr>
            </w:pP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Техника горячего батика</w:t>
            </w:r>
            <w:r w:rsidR="00B60FA9">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636DA5" w:rsidP="00076B8F">
            <w:pPr>
              <w:widowControl w:val="0"/>
              <w:autoSpaceDE w:val="0"/>
              <w:autoSpaceDN w:val="0"/>
              <w:adjustRightInd w:val="0"/>
              <w:spacing w:after="0" w:line="240" w:lineRule="auto"/>
              <w:rPr>
                <w:rFonts w:ascii="Times New Roman" w:hAnsi="Times New Roman" w:cs="Times New Roman"/>
                <w:sz w:val="28"/>
                <w:szCs w:val="28"/>
              </w:rPr>
            </w:pP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Комбинирование различных техник росписи ткани.</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B60FA9"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Итоговый мониторинг</w:t>
            </w: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Итоговое занятие</w:t>
            </w:r>
            <w:r w:rsidR="00B60FA9">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636DA5" w:rsidP="00076B8F">
            <w:pPr>
              <w:widowControl w:val="0"/>
              <w:autoSpaceDE w:val="0"/>
              <w:autoSpaceDN w:val="0"/>
              <w:adjustRightInd w:val="0"/>
              <w:spacing w:after="0" w:line="240" w:lineRule="auto"/>
              <w:rPr>
                <w:rFonts w:ascii="Times New Roman" w:hAnsi="Times New Roman" w:cs="Times New Roman"/>
                <w:sz w:val="28"/>
                <w:szCs w:val="28"/>
              </w:rPr>
            </w:pPr>
          </w:p>
        </w:tc>
      </w:tr>
      <w:tr w:rsidR="00636DA5" w:rsidRPr="008001A5" w:rsidTr="00B60FA9">
        <w:tc>
          <w:tcPr>
            <w:tcW w:w="640" w:type="dxa"/>
            <w:tcBorders>
              <w:top w:val="single" w:sz="6" w:space="0" w:color="auto"/>
              <w:left w:val="single" w:sz="6" w:space="0" w:color="auto"/>
              <w:bottom w:val="single" w:sz="6" w:space="0" w:color="auto"/>
              <w:right w:val="single" w:sz="6" w:space="0" w:color="auto"/>
            </w:tcBorders>
          </w:tcPr>
          <w:p w:rsidR="00636D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3437" w:type="dxa"/>
            <w:tcBorders>
              <w:top w:val="single" w:sz="6" w:space="0" w:color="auto"/>
              <w:left w:val="single" w:sz="6" w:space="0" w:color="auto"/>
              <w:bottom w:val="single" w:sz="6" w:space="0" w:color="auto"/>
              <w:right w:val="single" w:sz="6" w:space="0" w:color="auto"/>
            </w:tcBorders>
          </w:tcPr>
          <w:p w:rsidR="00636DA5" w:rsidRPr="008001A5" w:rsidRDefault="00150E0C" w:rsidP="00076B8F">
            <w:pPr>
              <w:widowControl w:val="0"/>
              <w:autoSpaceDE w:val="0"/>
              <w:autoSpaceDN w:val="0"/>
              <w:adjustRightInd w:val="0"/>
              <w:spacing w:after="0" w:line="240" w:lineRule="auto"/>
              <w:rPr>
                <w:rFonts w:ascii="Times New Roman" w:hAnsi="Times New Roman" w:cs="Times New Roman"/>
                <w:sz w:val="28"/>
                <w:szCs w:val="28"/>
              </w:rPr>
            </w:pPr>
            <w:r w:rsidRPr="008001A5">
              <w:rPr>
                <w:rFonts w:ascii="Times New Roman" w:hAnsi="Times New Roman" w:cs="Times New Roman"/>
                <w:sz w:val="28"/>
                <w:szCs w:val="28"/>
              </w:rPr>
              <w:t>ИТОГО:</w:t>
            </w:r>
          </w:p>
        </w:tc>
        <w:tc>
          <w:tcPr>
            <w:tcW w:w="1276" w:type="dxa"/>
            <w:gridSpan w:val="2"/>
            <w:tcBorders>
              <w:top w:val="single" w:sz="6" w:space="0" w:color="auto"/>
              <w:left w:val="single" w:sz="6" w:space="0" w:color="auto"/>
              <w:bottom w:val="single" w:sz="6" w:space="0" w:color="auto"/>
              <w:right w:val="single" w:sz="6" w:space="0" w:color="auto"/>
            </w:tcBorders>
          </w:tcPr>
          <w:p w:rsidR="00636DA5" w:rsidRPr="008001A5" w:rsidRDefault="00150E0C"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216ч.</w:t>
            </w:r>
          </w:p>
        </w:tc>
        <w:tc>
          <w:tcPr>
            <w:tcW w:w="1134" w:type="dxa"/>
            <w:gridSpan w:val="2"/>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134" w:type="dxa"/>
            <w:tcBorders>
              <w:top w:val="single" w:sz="6" w:space="0" w:color="auto"/>
              <w:left w:val="single" w:sz="6" w:space="0" w:color="auto"/>
              <w:bottom w:val="single" w:sz="6" w:space="0" w:color="auto"/>
              <w:right w:val="single" w:sz="6" w:space="0" w:color="auto"/>
            </w:tcBorders>
          </w:tcPr>
          <w:p w:rsidR="00636DA5" w:rsidRDefault="004356F1" w:rsidP="00B60FA9">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c>
          <w:tcPr>
            <w:tcW w:w="2268" w:type="dxa"/>
            <w:tcBorders>
              <w:top w:val="single" w:sz="6" w:space="0" w:color="auto"/>
              <w:left w:val="single" w:sz="6" w:space="0" w:color="auto"/>
              <w:bottom w:val="single" w:sz="6" w:space="0" w:color="auto"/>
              <w:right w:val="single" w:sz="4" w:space="0" w:color="auto"/>
            </w:tcBorders>
          </w:tcPr>
          <w:p w:rsidR="00636DA5" w:rsidRPr="008001A5" w:rsidRDefault="00636DA5" w:rsidP="00076B8F">
            <w:pPr>
              <w:widowControl w:val="0"/>
              <w:autoSpaceDE w:val="0"/>
              <w:autoSpaceDN w:val="0"/>
              <w:adjustRightInd w:val="0"/>
              <w:spacing w:after="0" w:line="240" w:lineRule="auto"/>
              <w:rPr>
                <w:rFonts w:ascii="Times New Roman" w:hAnsi="Times New Roman" w:cs="Times New Roman"/>
                <w:sz w:val="28"/>
                <w:szCs w:val="28"/>
              </w:rPr>
            </w:pPr>
          </w:p>
        </w:tc>
      </w:tr>
      <w:tr w:rsidR="00D04972" w:rsidRPr="008001A5" w:rsidTr="00B60FA9">
        <w:tc>
          <w:tcPr>
            <w:tcW w:w="640" w:type="dxa"/>
            <w:tcBorders>
              <w:top w:val="single" w:sz="6" w:space="0" w:color="auto"/>
              <w:left w:val="single" w:sz="6" w:space="0" w:color="auto"/>
              <w:bottom w:val="single" w:sz="6" w:space="0" w:color="auto"/>
              <w:right w:val="single" w:sz="6" w:space="0" w:color="auto"/>
            </w:tcBorders>
          </w:tcPr>
          <w:p w:rsidR="00D04972" w:rsidRDefault="00D04972" w:rsidP="00076B8F">
            <w:pPr>
              <w:widowControl w:val="0"/>
              <w:autoSpaceDE w:val="0"/>
              <w:autoSpaceDN w:val="0"/>
              <w:adjustRightInd w:val="0"/>
              <w:spacing w:after="0" w:line="240" w:lineRule="auto"/>
              <w:rPr>
                <w:rFonts w:ascii="Times New Roman" w:hAnsi="Times New Roman" w:cs="Times New Roman"/>
                <w:sz w:val="28"/>
                <w:szCs w:val="28"/>
              </w:rPr>
            </w:pPr>
          </w:p>
        </w:tc>
        <w:tc>
          <w:tcPr>
            <w:tcW w:w="3437" w:type="dxa"/>
            <w:tcBorders>
              <w:top w:val="single" w:sz="6" w:space="0" w:color="auto"/>
              <w:left w:val="single" w:sz="6" w:space="0" w:color="auto"/>
              <w:bottom w:val="single" w:sz="6" w:space="0" w:color="auto"/>
              <w:right w:val="single" w:sz="6" w:space="0" w:color="auto"/>
            </w:tcBorders>
          </w:tcPr>
          <w:p w:rsidR="00D04972" w:rsidRPr="008001A5" w:rsidRDefault="00D04972" w:rsidP="00D04972">
            <w:pPr>
              <w:widowControl w:val="0"/>
              <w:autoSpaceDE w:val="0"/>
              <w:autoSpaceDN w:val="0"/>
              <w:adjustRightInd w:val="0"/>
              <w:spacing w:after="0" w:line="240" w:lineRule="auto"/>
              <w:rPr>
                <w:rFonts w:ascii="Times New Roman" w:hAnsi="Times New Roman" w:cs="Times New Roman"/>
                <w:sz w:val="28"/>
                <w:szCs w:val="28"/>
              </w:rPr>
            </w:pPr>
            <w:r w:rsidRPr="008612F7">
              <w:rPr>
                <w:rFonts w:ascii="Times New Roman" w:hAnsi="Times New Roman" w:cs="Times New Roman"/>
                <w:b/>
                <w:caps/>
                <w:sz w:val="28"/>
                <w:szCs w:val="28"/>
              </w:rPr>
              <w:t>всего</w:t>
            </w:r>
            <w:r>
              <w:rPr>
                <w:rFonts w:ascii="Times New Roman" w:hAnsi="Times New Roman" w:cs="Times New Roman"/>
                <w:b/>
                <w:caps/>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tcPr>
          <w:p w:rsidR="00D04972" w:rsidRDefault="00D04972" w:rsidP="00D0497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432ч.</w:t>
            </w:r>
          </w:p>
        </w:tc>
        <w:tc>
          <w:tcPr>
            <w:tcW w:w="1134" w:type="dxa"/>
            <w:gridSpan w:val="2"/>
            <w:tcBorders>
              <w:top w:val="single" w:sz="6" w:space="0" w:color="auto"/>
              <w:left w:val="single" w:sz="6" w:space="0" w:color="auto"/>
              <w:bottom w:val="single" w:sz="6" w:space="0" w:color="auto"/>
              <w:right w:val="single" w:sz="6" w:space="0" w:color="auto"/>
            </w:tcBorders>
          </w:tcPr>
          <w:p w:rsidR="00D04972" w:rsidRDefault="00D04972" w:rsidP="00076B8F">
            <w:pPr>
              <w:widowControl w:val="0"/>
              <w:autoSpaceDE w:val="0"/>
              <w:autoSpaceDN w:val="0"/>
              <w:adjustRightInd w:val="0"/>
              <w:spacing w:after="0" w:line="240" w:lineRule="auto"/>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D04972" w:rsidRDefault="00D04972" w:rsidP="00076B8F">
            <w:pPr>
              <w:widowControl w:val="0"/>
              <w:autoSpaceDE w:val="0"/>
              <w:autoSpaceDN w:val="0"/>
              <w:adjustRightInd w:val="0"/>
              <w:spacing w:after="0" w:line="240" w:lineRule="auto"/>
              <w:rPr>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4" w:space="0" w:color="auto"/>
            </w:tcBorders>
          </w:tcPr>
          <w:p w:rsidR="00D04972" w:rsidRPr="008001A5" w:rsidRDefault="00D04972" w:rsidP="00076B8F">
            <w:pPr>
              <w:widowControl w:val="0"/>
              <w:autoSpaceDE w:val="0"/>
              <w:autoSpaceDN w:val="0"/>
              <w:adjustRightInd w:val="0"/>
              <w:spacing w:after="0" w:line="240" w:lineRule="auto"/>
              <w:rPr>
                <w:rFonts w:ascii="Times New Roman" w:hAnsi="Times New Roman" w:cs="Times New Roman"/>
                <w:sz w:val="28"/>
                <w:szCs w:val="28"/>
              </w:rPr>
            </w:pPr>
          </w:p>
        </w:tc>
      </w:tr>
    </w:tbl>
    <w:p w:rsidR="00881ABA" w:rsidRDefault="00881ABA"/>
    <w:p w:rsidR="004C748D" w:rsidRPr="00B7611C" w:rsidRDefault="004C748D" w:rsidP="004C748D">
      <w:pPr>
        <w:pStyle w:val="a6"/>
        <w:spacing w:line="276" w:lineRule="auto"/>
        <w:ind w:left="284" w:right="-143"/>
        <w:jc w:val="center"/>
        <w:rPr>
          <w:b/>
          <w:bCs/>
          <w:sz w:val="28"/>
          <w:szCs w:val="28"/>
        </w:rPr>
      </w:pPr>
      <w:r w:rsidRPr="00B7611C">
        <w:rPr>
          <w:b/>
          <w:bCs/>
          <w:sz w:val="28"/>
          <w:szCs w:val="28"/>
        </w:rPr>
        <w:t xml:space="preserve">Содержание </w:t>
      </w:r>
      <w:r w:rsidR="00B60FA9">
        <w:rPr>
          <w:b/>
          <w:bCs/>
          <w:sz w:val="28"/>
          <w:szCs w:val="28"/>
        </w:rPr>
        <w:t>учебного плана</w:t>
      </w:r>
    </w:p>
    <w:p w:rsidR="004C748D" w:rsidRPr="00B7611C" w:rsidRDefault="004C748D" w:rsidP="004C748D">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1</w:t>
      </w:r>
      <w:r w:rsidR="00B60FA9">
        <w:rPr>
          <w:rFonts w:ascii="Times New Roman" w:hAnsi="Times New Roman" w:cs="Times New Roman"/>
          <w:b/>
          <w:bCs/>
          <w:sz w:val="28"/>
          <w:szCs w:val="28"/>
        </w:rPr>
        <w:t xml:space="preserve"> </w:t>
      </w:r>
      <w:r w:rsidRPr="00B7611C">
        <w:rPr>
          <w:rFonts w:ascii="Times New Roman" w:hAnsi="Times New Roman" w:cs="Times New Roman"/>
          <w:b/>
          <w:bCs/>
          <w:sz w:val="28"/>
          <w:szCs w:val="28"/>
        </w:rPr>
        <w:t>год обучения</w:t>
      </w:r>
    </w:p>
    <w:p w:rsidR="00CC1000" w:rsidRDefault="00CC1000" w:rsidP="007B2FD2">
      <w:pPr>
        <w:pStyle w:val="a6"/>
        <w:tabs>
          <w:tab w:val="left" w:pos="2865"/>
        </w:tabs>
        <w:spacing w:line="276" w:lineRule="auto"/>
        <w:ind w:left="284" w:right="-143"/>
        <w:rPr>
          <w:b/>
          <w:bCs/>
          <w:sz w:val="28"/>
          <w:szCs w:val="28"/>
        </w:rPr>
      </w:pPr>
    </w:p>
    <w:p w:rsidR="004C748D" w:rsidRPr="008001A5" w:rsidRDefault="004C748D" w:rsidP="00B60FA9">
      <w:pPr>
        <w:widowControl w:val="0"/>
        <w:tabs>
          <w:tab w:val="left" w:pos="720"/>
        </w:tabs>
        <w:autoSpaceDE w:val="0"/>
        <w:autoSpaceDN w:val="0"/>
        <w:adjustRightInd w:val="0"/>
        <w:spacing w:after="0" w:line="240" w:lineRule="auto"/>
        <w:contextualSpacing/>
        <w:jc w:val="both"/>
        <w:rPr>
          <w:rFonts w:ascii="Times New Roman" w:hAnsi="Times New Roman" w:cs="Times New Roman"/>
          <w:b/>
          <w:bCs/>
          <w:sz w:val="28"/>
          <w:szCs w:val="28"/>
        </w:rPr>
      </w:pPr>
      <w:r w:rsidRPr="00B60FA9">
        <w:rPr>
          <w:rFonts w:ascii="Times New Roman" w:hAnsi="Times New Roman" w:cs="Times New Roman"/>
          <w:b/>
          <w:sz w:val="28"/>
          <w:szCs w:val="28"/>
        </w:rPr>
        <w:t>1</w:t>
      </w:r>
      <w:r>
        <w:rPr>
          <w:b/>
          <w:sz w:val="28"/>
          <w:szCs w:val="28"/>
        </w:rPr>
        <w:t>.</w:t>
      </w:r>
      <w:r w:rsidRPr="004C748D">
        <w:rPr>
          <w:rFonts w:ascii="Times New Roman" w:hAnsi="Times New Roman" w:cs="Times New Roman"/>
          <w:b/>
          <w:sz w:val="28"/>
          <w:szCs w:val="28"/>
        </w:rPr>
        <w:t>Вводное занятие.</w:t>
      </w:r>
      <w:r w:rsidRPr="004C748D">
        <w:rPr>
          <w:rFonts w:ascii="Times New Roman" w:hAnsi="Times New Roman" w:cs="Times New Roman"/>
          <w:b/>
          <w:bCs/>
          <w:sz w:val="28"/>
          <w:szCs w:val="28"/>
        </w:rPr>
        <w:t xml:space="preserve"> </w:t>
      </w:r>
      <w:r w:rsidRPr="008001A5">
        <w:rPr>
          <w:rFonts w:ascii="Times New Roman" w:hAnsi="Times New Roman" w:cs="Times New Roman"/>
          <w:b/>
          <w:bCs/>
          <w:sz w:val="28"/>
          <w:szCs w:val="28"/>
        </w:rPr>
        <w:t>–</w:t>
      </w:r>
      <w:r w:rsidR="00B60FA9">
        <w:rPr>
          <w:rFonts w:ascii="Times New Roman" w:hAnsi="Times New Roman" w:cs="Times New Roman"/>
          <w:b/>
          <w:bCs/>
          <w:sz w:val="28"/>
          <w:szCs w:val="28"/>
        </w:rPr>
        <w:t xml:space="preserve"> </w:t>
      </w:r>
      <w:r>
        <w:rPr>
          <w:rFonts w:ascii="Times New Roman" w:hAnsi="Times New Roman" w:cs="Times New Roman"/>
          <w:b/>
          <w:bCs/>
          <w:sz w:val="28"/>
          <w:szCs w:val="28"/>
        </w:rPr>
        <w:t>(</w:t>
      </w:r>
      <w:r w:rsidRPr="008001A5">
        <w:rPr>
          <w:rFonts w:ascii="Times New Roman" w:hAnsi="Times New Roman" w:cs="Times New Roman"/>
          <w:b/>
          <w:bCs/>
          <w:sz w:val="28"/>
          <w:szCs w:val="28"/>
        </w:rPr>
        <w:t>2 ч</w:t>
      </w:r>
      <w:r>
        <w:rPr>
          <w:rFonts w:ascii="Times New Roman" w:hAnsi="Times New Roman" w:cs="Times New Roman"/>
          <w:b/>
          <w:sz w:val="28"/>
          <w:szCs w:val="28"/>
        </w:rPr>
        <w:t>аса, теория-1ч, практика-1ч</w:t>
      </w:r>
      <w:r w:rsidR="00EF7751">
        <w:rPr>
          <w:rFonts w:ascii="Times New Roman" w:hAnsi="Times New Roman" w:cs="Times New Roman"/>
          <w:b/>
          <w:sz w:val="28"/>
          <w:szCs w:val="28"/>
        </w:rPr>
        <w:t>)</w:t>
      </w:r>
      <w:r>
        <w:rPr>
          <w:rFonts w:ascii="Times New Roman" w:hAnsi="Times New Roman" w:cs="Times New Roman"/>
          <w:b/>
          <w:sz w:val="28"/>
          <w:szCs w:val="28"/>
        </w:rPr>
        <w:t>.</w:t>
      </w:r>
    </w:p>
    <w:p w:rsidR="004C748D" w:rsidRDefault="004C748D" w:rsidP="00B60FA9">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8001A5">
        <w:rPr>
          <w:rFonts w:ascii="Times New Roman" w:hAnsi="Times New Roman" w:cs="Times New Roman"/>
          <w:sz w:val="28"/>
          <w:szCs w:val="28"/>
        </w:rPr>
        <w:t xml:space="preserve">Знакомство с </w:t>
      </w:r>
      <w:r>
        <w:rPr>
          <w:rFonts w:ascii="Times New Roman" w:hAnsi="Times New Roman" w:cs="Times New Roman"/>
          <w:sz w:val="28"/>
          <w:szCs w:val="28"/>
        </w:rPr>
        <w:t>обучающимися</w:t>
      </w:r>
      <w:r w:rsidRPr="008001A5">
        <w:rPr>
          <w:rFonts w:ascii="Times New Roman" w:hAnsi="Times New Roman" w:cs="Times New Roman"/>
          <w:sz w:val="28"/>
          <w:szCs w:val="28"/>
        </w:rPr>
        <w:t xml:space="preserve">. </w:t>
      </w:r>
      <w:r>
        <w:rPr>
          <w:rFonts w:ascii="Times New Roman" w:hAnsi="Times New Roman" w:cs="Times New Roman"/>
          <w:sz w:val="28"/>
          <w:szCs w:val="28"/>
        </w:rPr>
        <w:t xml:space="preserve">Введение в предмет. </w:t>
      </w:r>
      <w:r w:rsidRPr="008001A5">
        <w:rPr>
          <w:rFonts w:ascii="Times New Roman" w:hAnsi="Times New Roman" w:cs="Times New Roman"/>
          <w:sz w:val="28"/>
          <w:szCs w:val="28"/>
        </w:rPr>
        <w:t xml:space="preserve">Техника безопасности при </w:t>
      </w:r>
      <w:r w:rsidR="00B60FA9">
        <w:rPr>
          <w:rFonts w:ascii="Times New Roman" w:hAnsi="Times New Roman" w:cs="Times New Roman"/>
          <w:sz w:val="28"/>
          <w:szCs w:val="28"/>
        </w:rPr>
        <w:t>проведении занятий.</w:t>
      </w:r>
    </w:p>
    <w:p w:rsidR="004C748D" w:rsidRPr="009418E1" w:rsidRDefault="004C748D" w:rsidP="00B60FA9">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B60FA9">
        <w:rPr>
          <w:rFonts w:ascii="Times New Roman" w:eastAsia="Times New Roman" w:hAnsi="Times New Roman" w:cs="Times New Roman"/>
          <w:b/>
          <w:sz w:val="28"/>
          <w:szCs w:val="28"/>
        </w:rPr>
        <w:t>Практическая работа:</w:t>
      </w:r>
      <w:r w:rsidR="00B60FA9">
        <w:rPr>
          <w:rFonts w:ascii="Times New Roman" w:eastAsia="Times New Roman" w:hAnsi="Times New Roman" w:cs="Times New Roman"/>
          <w:b/>
          <w:sz w:val="28"/>
          <w:szCs w:val="28"/>
        </w:rPr>
        <w:t xml:space="preserve"> </w:t>
      </w:r>
      <w:r w:rsidRPr="008001A5">
        <w:rPr>
          <w:rFonts w:ascii="Times New Roman" w:hAnsi="Times New Roman" w:cs="Times New Roman"/>
          <w:sz w:val="28"/>
          <w:szCs w:val="28"/>
        </w:rPr>
        <w:t>Нулевой мониторинг.</w:t>
      </w:r>
    </w:p>
    <w:p w:rsidR="00170867" w:rsidRDefault="004C748D" w:rsidP="00B60FA9">
      <w:pPr>
        <w:pStyle w:val="a6"/>
        <w:ind w:right="-143"/>
        <w:contextualSpacing/>
        <w:jc w:val="both"/>
        <w:rPr>
          <w:b/>
          <w:bCs/>
          <w:sz w:val="28"/>
          <w:szCs w:val="28"/>
        </w:rPr>
      </w:pPr>
      <w:r>
        <w:rPr>
          <w:b/>
          <w:bCs/>
          <w:sz w:val="28"/>
          <w:szCs w:val="28"/>
        </w:rPr>
        <w:t>2.</w:t>
      </w:r>
      <w:r w:rsidRPr="004C748D">
        <w:rPr>
          <w:sz w:val="28"/>
          <w:szCs w:val="28"/>
        </w:rPr>
        <w:t xml:space="preserve"> </w:t>
      </w:r>
      <w:r w:rsidR="002A1F22" w:rsidRPr="002A1F22">
        <w:rPr>
          <w:b/>
          <w:sz w:val="28"/>
          <w:szCs w:val="28"/>
        </w:rPr>
        <w:t>Традиции палехской росписи</w:t>
      </w:r>
      <w:r w:rsidRPr="004C748D">
        <w:rPr>
          <w:b/>
          <w:sz w:val="28"/>
          <w:szCs w:val="28"/>
        </w:rPr>
        <w:t>.</w:t>
      </w:r>
      <w:r w:rsidR="00170867" w:rsidRPr="008001A5">
        <w:rPr>
          <w:b/>
          <w:bCs/>
          <w:sz w:val="28"/>
          <w:szCs w:val="28"/>
        </w:rPr>
        <w:t>–</w:t>
      </w:r>
      <w:r w:rsidR="00170867">
        <w:rPr>
          <w:b/>
          <w:bCs/>
          <w:sz w:val="28"/>
          <w:szCs w:val="28"/>
        </w:rPr>
        <w:t>(</w:t>
      </w:r>
      <w:r w:rsidR="00170867" w:rsidRPr="008001A5">
        <w:rPr>
          <w:b/>
          <w:bCs/>
          <w:sz w:val="28"/>
          <w:szCs w:val="28"/>
        </w:rPr>
        <w:t>2</w:t>
      </w:r>
      <w:r w:rsidR="001D32AD">
        <w:rPr>
          <w:b/>
          <w:bCs/>
          <w:sz w:val="28"/>
          <w:szCs w:val="28"/>
        </w:rPr>
        <w:t>4</w:t>
      </w:r>
      <w:r w:rsidR="00170867" w:rsidRPr="008001A5">
        <w:rPr>
          <w:b/>
          <w:bCs/>
          <w:sz w:val="28"/>
          <w:szCs w:val="28"/>
        </w:rPr>
        <w:t xml:space="preserve"> ч</w:t>
      </w:r>
      <w:r w:rsidR="00170867">
        <w:rPr>
          <w:b/>
          <w:sz w:val="28"/>
          <w:szCs w:val="28"/>
        </w:rPr>
        <w:t>аса</w:t>
      </w:r>
      <w:r w:rsidR="002A1F22">
        <w:rPr>
          <w:b/>
          <w:sz w:val="28"/>
          <w:szCs w:val="28"/>
        </w:rPr>
        <w:t>)</w:t>
      </w:r>
    </w:p>
    <w:p w:rsidR="004C748D" w:rsidRPr="004C748D" w:rsidRDefault="002A1F22" w:rsidP="00B60FA9">
      <w:pPr>
        <w:pStyle w:val="a6"/>
        <w:ind w:right="-143"/>
        <w:contextualSpacing/>
        <w:jc w:val="both"/>
        <w:rPr>
          <w:b/>
          <w:bCs/>
          <w:sz w:val="28"/>
          <w:szCs w:val="28"/>
        </w:rPr>
      </w:pPr>
      <w:r>
        <w:rPr>
          <w:b/>
          <w:sz w:val="28"/>
          <w:szCs w:val="28"/>
        </w:rPr>
        <w:t>Т</w:t>
      </w:r>
      <w:r w:rsidR="001D32AD">
        <w:rPr>
          <w:b/>
          <w:sz w:val="28"/>
          <w:szCs w:val="28"/>
        </w:rPr>
        <w:t>еория-12ч</w:t>
      </w:r>
    </w:p>
    <w:p w:rsidR="00A17056" w:rsidRPr="009E72EE" w:rsidRDefault="00EF7751" w:rsidP="00B60FA9">
      <w:pPr>
        <w:spacing w:after="0" w:line="240" w:lineRule="auto"/>
        <w:contextualSpacing/>
        <w:jc w:val="both"/>
        <w:textAlignment w:val="baseline"/>
        <w:rPr>
          <w:rFonts w:ascii="Arial" w:eastAsia="Times New Roman" w:hAnsi="Arial" w:cs="Arial"/>
          <w:color w:val="000000"/>
        </w:rPr>
      </w:pPr>
      <w:r>
        <w:rPr>
          <w:rFonts w:ascii="Times New Roman" w:eastAsia="Times New Roman" w:hAnsi="Times New Roman" w:cs="Times New Roman"/>
          <w:color w:val="000000"/>
          <w:sz w:val="28"/>
        </w:rPr>
        <w:t>И</w:t>
      </w:r>
      <w:r w:rsidR="00A17056" w:rsidRPr="009E72EE">
        <w:rPr>
          <w:rFonts w:ascii="Times New Roman" w:eastAsia="Times New Roman" w:hAnsi="Times New Roman" w:cs="Times New Roman"/>
          <w:color w:val="000000"/>
          <w:sz w:val="28"/>
        </w:rPr>
        <w:t>стори</w:t>
      </w:r>
      <w:r>
        <w:rPr>
          <w:rFonts w:ascii="Times New Roman" w:eastAsia="Times New Roman" w:hAnsi="Times New Roman" w:cs="Times New Roman"/>
          <w:color w:val="000000"/>
          <w:sz w:val="28"/>
        </w:rPr>
        <w:t>я</w:t>
      </w:r>
      <w:r w:rsidR="00A17056" w:rsidRPr="009E72EE">
        <w:rPr>
          <w:rFonts w:ascii="Times New Roman" w:eastAsia="Times New Roman" w:hAnsi="Times New Roman" w:cs="Times New Roman"/>
          <w:color w:val="000000"/>
          <w:sz w:val="28"/>
        </w:rPr>
        <w:t xml:space="preserve"> возникновения Палехского художественного</w:t>
      </w:r>
      <w:r w:rsidR="00A17056">
        <w:rPr>
          <w:rFonts w:ascii="Arial" w:eastAsia="Times New Roman" w:hAnsi="Arial" w:cs="Arial"/>
          <w:color w:val="000000"/>
        </w:rPr>
        <w:t xml:space="preserve"> </w:t>
      </w:r>
      <w:r w:rsidR="00A17056" w:rsidRPr="009E72EE">
        <w:rPr>
          <w:rFonts w:ascii="Times New Roman" w:eastAsia="Times New Roman" w:hAnsi="Times New Roman" w:cs="Times New Roman"/>
          <w:color w:val="000000"/>
          <w:sz w:val="28"/>
        </w:rPr>
        <w:t>народного промысла.</w:t>
      </w:r>
    </w:p>
    <w:p w:rsidR="007B6428" w:rsidRDefault="00A17056" w:rsidP="00B60FA9">
      <w:pPr>
        <w:spacing w:after="0" w:line="240" w:lineRule="auto"/>
        <w:contextualSpacing/>
        <w:jc w:val="both"/>
        <w:textAlignment w:val="baseline"/>
        <w:rPr>
          <w:rFonts w:eastAsia="Times New Roman"/>
          <w:color w:val="000000"/>
          <w:sz w:val="28"/>
          <w:szCs w:val="28"/>
        </w:rPr>
      </w:pPr>
      <w:r w:rsidRPr="009E72EE">
        <w:rPr>
          <w:rFonts w:ascii="Times New Roman" w:eastAsia="Times New Roman" w:hAnsi="Times New Roman" w:cs="Times New Roman"/>
          <w:color w:val="000000"/>
          <w:sz w:val="28"/>
        </w:rPr>
        <w:t>Раскрыт</w:t>
      </w:r>
      <w:r w:rsidR="00EF7751">
        <w:rPr>
          <w:rFonts w:ascii="Times New Roman" w:eastAsia="Times New Roman" w:hAnsi="Times New Roman" w:cs="Times New Roman"/>
          <w:color w:val="000000"/>
          <w:sz w:val="28"/>
        </w:rPr>
        <w:t>ие</w:t>
      </w:r>
      <w:r w:rsidRPr="009E72EE">
        <w:rPr>
          <w:rFonts w:ascii="Times New Roman" w:eastAsia="Times New Roman" w:hAnsi="Times New Roman" w:cs="Times New Roman"/>
          <w:color w:val="000000"/>
          <w:sz w:val="28"/>
        </w:rPr>
        <w:t xml:space="preserve"> секрет</w:t>
      </w:r>
      <w:r w:rsidR="00EF7751">
        <w:rPr>
          <w:rFonts w:ascii="Times New Roman" w:eastAsia="Times New Roman" w:hAnsi="Times New Roman" w:cs="Times New Roman"/>
          <w:color w:val="000000"/>
          <w:sz w:val="28"/>
        </w:rPr>
        <w:t>ов</w:t>
      </w:r>
      <w:r w:rsidRPr="009E72EE">
        <w:rPr>
          <w:rFonts w:ascii="Times New Roman" w:eastAsia="Times New Roman" w:hAnsi="Times New Roman" w:cs="Times New Roman"/>
          <w:color w:val="000000"/>
          <w:sz w:val="28"/>
        </w:rPr>
        <w:t xml:space="preserve"> (отличительные особенности) и рассмотре</w:t>
      </w:r>
      <w:r w:rsidR="00170867">
        <w:rPr>
          <w:rFonts w:ascii="Times New Roman" w:eastAsia="Times New Roman" w:hAnsi="Times New Roman" w:cs="Times New Roman"/>
          <w:color w:val="000000"/>
          <w:sz w:val="28"/>
        </w:rPr>
        <w:t>ние</w:t>
      </w:r>
      <w:r w:rsidRPr="009E72EE">
        <w:rPr>
          <w:rFonts w:ascii="Times New Roman" w:eastAsia="Times New Roman" w:hAnsi="Times New Roman" w:cs="Times New Roman"/>
          <w:color w:val="000000"/>
          <w:sz w:val="28"/>
        </w:rPr>
        <w:t xml:space="preserve"> самы</w:t>
      </w:r>
      <w:r w:rsidR="00170867">
        <w:rPr>
          <w:rFonts w:ascii="Times New Roman" w:eastAsia="Times New Roman" w:hAnsi="Times New Roman" w:cs="Times New Roman"/>
          <w:color w:val="000000"/>
          <w:sz w:val="28"/>
        </w:rPr>
        <w:t>х</w:t>
      </w:r>
      <w:r w:rsidRPr="009E72EE">
        <w:rPr>
          <w:rFonts w:ascii="Times New Roman" w:eastAsia="Times New Roman" w:hAnsi="Times New Roman" w:cs="Times New Roman"/>
          <w:color w:val="000000"/>
          <w:sz w:val="28"/>
        </w:rPr>
        <w:t xml:space="preserve"> распространённы</w:t>
      </w:r>
      <w:r w:rsidR="00170867">
        <w:rPr>
          <w:rFonts w:ascii="Times New Roman" w:eastAsia="Times New Roman" w:hAnsi="Times New Roman" w:cs="Times New Roman"/>
          <w:color w:val="000000"/>
          <w:sz w:val="28"/>
        </w:rPr>
        <w:t>х</w:t>
      </w:r>
      <w:r w:rsidRPr="009E72EE">
        <w:rPr>
          <w:rFonts w:ascii="Times New Roman" w:eastAsia="Times New Roman" w:hAnsi="Times New Roman" w:cs="Times New Roman"/>
          <w:color w:val="000000"/>
          <w:sz w:val="28"/>
        </w:rPr>
        <w:t xml:space="preserve">  сюжет</w:t>
      </w:r>
      <w:r w:rsidR="00170867">
        <w:rPr>
          <w:rFonts w:ascii="Times New Roman" w:eastAsia="Times New Roman" w:hAnsi="Times New Roman" w:cs="Times New Roman"/>
          <w:color w:val="000000"/>
          <w:sz w:val="28"/>
        </w:rPr>
        <w:t>ов</w:t>
      </w:r>
      <w:r w:rsidRPr="009E72EE">
        <w:rPr>
          <w:rFonts w:ascii="Times New Roman" w:eastAsia="Times New Roman" w:hAnsi="Times New Roman" w:cs="Times New Roman"/>
          <w:color w:val="000000"/>
          <w:sz w:val="28"/>
        </w:rPr>
        <w:t xml:space="preserve"> Палехской росписи.</w:t>
      </w:r>
      <w:r w:rsidR="002A1F22">
        <w:rPr>
          <w:rFonts w:ascii="Times New Roman" w:eastAsia="Times New Roman" w:hAnsi="Times New Roman" w:cs="Times New Roman"/>
          <w:color w:val="000000"/>
          <w:sz w:val="28"/>
        </w:rPr>
        <w:t xml:space="preserve"> </w:t>
      </w:r>
      <w:r w:rsidR="00170867">
        <w:rPr>
          <w:rFonts w:ascii="Times New Roman" w:eastAsia="Times New Roman" w:hAnsi="Times New Roman" w:cs="Times New Roman"/>
          <w:color w:val="000000"/>
          <w:sz w:val="28"/>
        </w:rPr>
        <w:t>Т</w:t>
      </w:r>
      <w:r w:rsidRPr="009E72EE">
        <w:rPr>
          <w:rFonts w:ascii="Times New Roman" w:eastAsia="Times New Roman" w:hAnsi="Times New Roman" w:cs="Times New Roman"/>
          <w:color w:val="000000"/>
          <w:sz w:val="28"/>
        </w:rPr>
        <w:t>ехнологи</w:t>
      </w:r>
      <w:r w:rsidR="00170867">
        <w:rPr>
          <w:rFonts w:ascii="Times New Roman" w:eastAsia="Times New Roman" w:hAnsi="Times New Roman" w:cs="Times New Roman"/>
          <w:color w:val="000000"/>
          <w:sz w:val="28"/>
        </w:rPr>
        <w:t>я</w:t>
      </w:r>
      <w:r w:rsidRPr="009E72EE">
        <w:rPr>
          <w:rFonts w:ascii="Times New Roman" w:eastAsia="Times New Roman" w:hAnsi="Times New Roman" w:cs="Times New Roman"/>
          <w:color w:val="000000"/>
          <w:sz w:val="28"/>
        </w:rPr>
        <w:t xml:space="preserve"> изготовления шкатулок Палехских мастеров</w:t>
      </w:r>
      <w:r w:rsidR="002A1F22">
        <w:rPr>
          <w:rFonts w:ascii="Times New Roman" w:eastAsia="Times New Roman" w:hAnsi="Times New Roman" w:cs="Times New Roman"/>
          <w:color w:val="000000"/>
          <w:sz w:val="28"/>
        </w:rPr>
        <w:t xml:space="preserve"> </w:t>
      </w:r>
      <w:r w:rsidR="00170867">
        <w:rPr>
          <w:rFonts w:ascii="Times New Roman" w:eastAsia="Times New Roman" w:hAnsi="Times New Roman" w:cs="Times New Roman"/>
          <w:color w:val="000000"/>
          <w:sz w:val="28"/>
        </w:rPr>
        <w:t>по</w:t>
      </w:r>
      <w:r w:rsidRPr="009E72EE">
        <w:rPr>
          <w:rFonts w:ascii="Times New Roman" w:eastAsia="Times New Roman" w:hAnsi="Times New Roman" w:cs="Times New Roman"/>
          <w:color w:val="000000"/>
          <w:sz w:val="28"/>
        </w:rPr>
        <w:t xml:space="preserve"> сюжет</w:t>
      </w:r>
      <w:r w:rsidR="00170867">
        <w:rPr>
          <w:rFonts w:ascii="Times New Roman" w:eastAsia="Times New Roman" w:hAnsi="Times New Roman" w:cs="Times New Roman"/>
          <w:color w:val="000000"/>
          <w:sz w:val="28"/>
        </w:rPr>
        <w:t>ам</w:t>
      </w:r>
      <w:r w:rsidRPr="009E72EE">
        <w:rPr>
          <w:rFonts w:ascii="Times New Roman" w:eastAsia="Times New Roman" w:hAnsi="Times New Roman" w:cs="Times New Roman"/>
          <w:color w:val="000000"/>
          <w:sz w:val="28"/>
        </w:rPr>
        <w:t xml:space="preserve"> рисунк</w:t>
      </w:r>
      <w:r w:rsidR="00170867">
        <w:rPr>
          <w:rFonts w:ascii="Times New Roman" w:eastAsia="Times New Roman" w:hAnsi="Times New Roman" w:cs="Times New Roman"/>
          <w:color w:val="000000"/>
          <w:sz w:val="28"/>
        </w:rPr>
        <w:t>ов</w:t>
      </w:r>
      <w:r w:rsidRPr="009E72EE">
        <w:rPr>
          <w:rFonts w:ascii="Times New Roman" w:eastAsia="Times New Roman" w:hAnsi="Times New Roman" w:cs="Times New Roman"/>
          <w:color w:val="000000"/>
          <w:sz w:val="28"/>
        </w:rPr>
        <w:t xml:space="preserve"> из сказок А.С.Пушкина и русских  народных сказок, перен</w:t>
      </w:r>
      <w:r w:rsidR="00170867">
        <w:rPr>
          <w:rFonts w:ascii="Times New Roman" w:eastAsia="Times New Roman" w:hAnsi="Times New Roman" w:cs="Times New Roman"/>
          <w:color w:val="000000"/>
          <w:sz w:val="28"/>
        </w:rPr>
        <w:t>ос</w:t>
      </w:r>
      <w:r w:rsidR="00B60FA9">
        <w:rPr>
          <w:rFonts w:ascii="Times New Roman" w:eastAsia="Times New Roman" w:hAnsi="Times New Roman" w:cs="Times New Roman"/>
          <w:color w:val="000000"/>
          <w:sz w:val="28"/>
        </w:rPr>
        <w:t xml:space="preserve">  </w:t>
      </w:r>
      <w:r w:rsidRPr="009E72EE">
        <w:rPr>
          <w:rFonts w:ascii="Times New Roman" w:eastAsia="Times New Roman" w:hAnsi="Times New Roman" w:cs="Times New Roman"/>
          <w:color w:val="000000"/>
          <w:sz w:val="28"/>
        </w:rPr>
        <w:t xml:space="preserve">их на доску и </w:t>
      </w:r>
      <w:r w:rsidR="00170867">
        <w:rPr>
          <w:rFonts w:ascii="Times New Roman" w:eastAsia="Times New Roman" w:hAnsi="Times New Roman" w:cs="Times New Roman"/>
          <w:color w:val="000000"/>
          <w:sz w:val="28"/>
        </w:rPr>
        <w:t>роспись</w:t>
      </w:r>
      <w:r w:rsidRPr="009E72EE">
        <w:rPr>
          <w:rFonts w:ascii="Times New Roman" w:eastAsia="Times New Roman" w:hAnsi="Times New Roman" w:cs="Times New Roman"/>
          <w:color w:val="000000"/>
          <w:sz w:val="28"/>
        </w:rPr>
        <w:t xml:space="preserve"> по мотивам</w:t>
      </w:r>
      <w:r w:rsidR="00170867" w:rsidRPr="00170867">
        <w:rPr>
          <w:rFonts w:ascii="Times New Roman" w:eastAsia="Times New Roman" w:hAnsi="Times New Roman" w:cs="Times New Roman"/>
          <w:color w:val="000000"/>
          <w:sz w:val="28"/>
        </w:rPr>
        <w:t xml:space="preserve"> </w:t>
      </w:r>
      <w:r w:rsidR="00170867" w:rsidRPr="00B60FA9">
        <w:rPr>
          <w:rFonts w:ascii="Times New Roman" w:eastAsia="Times New Roman" w:hAnsi="Times New Roman" w:cs="Times New Roman"/>
          <w:color w:val="000000"/>
          <w:sz w:val="28"/>
        </w:rPr>
        <w:t>Палехской росписи.</w:t>
      </w:r>
      <w:r w:rsidR="002A1F22" w:rsidRPr="00B60FA9">
        <w:rPr>
          <w:rFonts w:ascii="Times New Roman" w:eastAsia="Times New Roman" w:hAnsi="Times New Roman" w:cs="Times New Roman"/>
          <w:color w:val="000000"/>
          <w:sz w:val="28"/>
        </w:rPr>
        <w:t xml:space="preserve"> </w:t>
      </w:r>
      <w:r w:rsidR="001D32AD" w:rsidRPr="00B60FA9">
        <w:rPr>
          <w:rFonts w:ascii="Times New Roman" w:eastAsia="Times New Roman" w:hAnsi="Times New Roman" w:cs="Times New Roman"/>
          <w:color w:val="000000"/>
          <w:sz w:val="28"/>
          <w:szCs w:val="28"/>
        </w:rPr>
        <w:t>П</w:t>
      </w:r>
      <w:r w:rsidR="00415D0F" w:rsidRPr="00B60FA9">
        <w:rPr>
          <w:rFonts w:ascii="Times New Roman" w:eastAsia="Times New Roman" w:hAnsi="Times New Roman" w:cs="Times New Roman"/>
          <w:color w:val="000000"/>
          <w:sz w:val="28"/>
          <w:szCs w:val="28"/>
        </w:rPr>
        <w:t>алехской иконописи.</w:t>
      </w:r>
      <w:r w:rsidR="001D32AD" w:rsidRPr="00B60FA9">
        <w:rPr>
          <w:rFonts w:ascii="Times New Roman" w:eastAsia="Times New Roman" w:hAnsi="Times New Roman" w:cs="Times New Roman"/>
          <w:color w:val="000000"/>
          <w:sz w:val="28"/>
          <w:szCs w:val="28"/>
        </w:rPr>
        <w:t xml:space="preserve"> </w:t>
      </w:r>
      <w:r w:rsidR="00415D0F" w:rsidRPr="00B60FA9">
        <w:rPr>
          <w:rFonts w:ascii="Times New Roman" w:eastAsia="Times New Roman" w:hAnsi="Times New Roman" w:cs="Times New Roman"/>
          <w:color w:val="000000"/>
          <w:sz w:val="28"/>
          <w:szCs w:val="28"/>
        </w:rPr>
        <w:t>Палехская лаковая миниатюра</w:t>
      </w:r>
      <w:r w:rsidR="002A1F22" w:rsidRPr="00B60FA9">
        <w:rPr>
          <w:rFonts w:ascii="Times New Roman" w:eastAsia="Times New Roman" w:hAnsi="Times New Roman" w:cs="Times New Roman"/>
          <w:color w:val="000000"/>
          <w:sz w:val="28"/>
          <w:szCs w:val="28"/>
        </w:rPr>
        <w:t>.</w:t>
      </w:r>
      <w:r w:rsidR="00B60FA9" w:rsidRPr="00B60FA9">
        <w:rPr>
          <w:rFonts w:ascii="Times New Roman" w:eastAsia="Times New Roman" w:hAnsi="Times New Roman" w:cs="Times New Roman"/>
          <w:color w:val="000000"/>
          <w:sz w:val="28"/>
          <w:szCs w:val="28"/>
        </w:rPr>
        <w:t xml:space="preserve"> </w:t>
      </w:r>
      <w:r w:rsidR="00EF7751" w:rsidRPr="00B60FA9">
        <w:rPr>
          <w:rFonts w:ascii="Times New Roman" w:eastAsia="Times New Roman" w:hAnsi="Times New Roman" w:cs="Times New Roman"/>
          <w:color w:val="000000"/>
          <w:sz w:val="28"/>
          <w:szCs w:val="28"/>
        </w:rPr>
        <w:t xml:space="preserve">Секреты и сюжеты палехской росписи. </w:t>
      </w:r>
      <w:r w:rsidR="00F31C2E" w:rsidRPr="00B60FA9">
        <w:rPr>
          <w:rFonts w:ascii="Times New Roman" w:eastAsia="Times New Roman" w:hAnsi="Times New Roman" w:cs="Times New Roman"/>
          <w:color w:val="000000"/>
          <w:sz w:val="28"/>
          <w:szCs w:val="28"/>
        </w:rPr>
        <w:t>Основы композиции</w:t>
      </w:r>
      <w:r w:rsidR="001D32AD" w:rsidRPr="00B60FA9">
        <w:rPr>
          <w:rFonts w:ascii="Times New Roman" w:eastAsia="Times New Roman" w:hAnsi="Times New Roman" w:cs="Times New Roman"/>
          <w:color w:val="000000"/>
          <w:sz w:val="28"/>
          <w:szCs w:val="28"/>
        </w:rPr>
        <w:t xml:space="preserve"> палехской росписи. </w:t>
      </w:r>
      <w:r w:rsidR="00734D2A" w:rsidRPr="00B60FA9">
        <w:rPr>
          <w:rFonts w:ascii="Times New Roman" w:eastAsia="Times New Roman" w:hAnsi="Times New Roman" w:cs="Times New Roman"/>
          <w:color w:val="000000"/>
          <w:sz w:val="28"/>
          <w:szCs w:val="28"/>
        </w:rPr>
        <w:t>Основы цветоведения</w:t>
      </w:r>
      <w:r w:rsidR="001D32AD" w:rsidRPr="00B60FA9">
        <w:rPr>
          <w:rFonts w:ascii="Times New Roman" w:eastAsia="Times New Roman" w:hAnsi="Times New Roman" w:cs="Times New Roman"/>
          <w:color w:val="000000"/>
          <w:sz w:val="28"/>
          <w:szCs w:val="28"/>
        </w:rPr>
        <w:t>. Этапы</w:t>
      </w:r>
      <w:r w:rsidR="007B6428" w:rsidRPr="00B60FA9">
        <w:rPr>
          <w:rFonts w:ascii="Times New Roman" w:eastAsia="Times New Roman" w:hAnsi="Times New Roman" w:cs="Times New Roman"/>
          <w:color w:val="000000"/>
          <w:sz w:val="28"/>
          <w:szCs w:val="28"/>
        </w:rPr>
        <w:t xml:space="preserve"> выполнения палехской росписи: «роскрыш»,</w:t>
      </w:r>
      <w:r w:rsidR="002A1F22" w:rsidRPr="00B60FA9">
        <w:rPr>
          <w:rFonts w:ascii="Times New Roman" w:eastAsia="Times New Roman" w:hAnsi="Times New Roman" w:cs="Times New Roman"/>
          <w:color w:val="000000"/>
          <w:sz w:val="28"/>
          <w:szCs w:val="28"/>
        </w:rPr>
        <w:t xml:space="preserve"> «роспись»</w:t>
      </w:r>
      <w:r w:rsidR="007B6428" w:rsidRPr="00B60FA9">
        <w:rPr>
          <w:rFonts w:ascii="Times New Roman" w:eastAsia="Times New Roman" w:hAnsi="Times New Roman" w:cs="Times New Roman"/>
          <w:color w:val="000000"/>
          <w:sz w:val="28"/>
          <w:szCs w:val="28"/>
        </w:rPr>
        <w:t xml:space="preserve"> «плави», «бликовка</w:t>
      </w:r>
      <w:r w:rsidR="001D32AD" w:rsidRPr="00B60FA9">
        <w:rPr>
          <w:rFonts w:ascii="Times New Roman" w:eastAsia="Times New Roman" w:hAnsi="Times New Roman" w:cs="Times New Roman"/>
          <w:color w:val="000000"/>
          <w:sz w:val="28"/>
          <w:szCs w:val="28"/>
        </w:rPr>
        <w:t>»</w:t>
      </w:r>
      <w:r w:rsidR="002A1F22" w:rsidRPr="00B60FA9">
        <w:rPr>
          <w:rFonts w:ascii="Times New Roman" w:eastAsia="Times New Roman" w:hAnsi="Times New Roman" w:cs="Times New Roman"/>
          <w:color w:val="000000"/>
          <w:sz w:val="28"/>
          <w:szCs w:val="28"/>
        </w:rPr>
        <w:t>.</w:t>
      </w:r>
    </w:p>
    <w:p w:rsidR="002A1F22" w:rsidRPr="004C748D" w:rsidRDefault="002A1F22" w:rsidP="00B60FA9">
      <w:pPr>
        <w:pStyle w:val="a6"/>
        <w:ind w:right="-143"/>
        <w:contextualSpacing/>
        <w:jc w:val="both"/>
        <w:rPr>
          <w:b/>
          <w:bCs/>
          <w:sz w:val="28"/>
          <w:szCs w:val="28"/>
        </w:rPr>
      </w:pPr>
      <w:r>
        <w:rPr>
          <w:b/>
          <w:sz w:val="28"/>
          <w:szCs w:val="28"/>
        </w:rPr>
        <w:t>Практика-12ч</w:t>
      </w:r>
    </w:p>
    <w:p w:rsidR="002A1F22" w:rsidRPr="00F1368E" w:rsidRDefault="002A1F22" w:rsidP="00B60FA9">
      <w:pPr>
        <w:pStyle w:val="a6"/>
        <w:ind w:right="-143"/>
        <w:contextualSpacing/>
        <w:jc w:val="both"/>
        <w:rPr>
          <w:rFonts w:eastAsia="Times New Roman"/>
          <w:color w:val="000000"/>
          <w:sz w:val="28"/>
          <w:szCs w:val="28"/>
        </w:rPr>
      </w:pPr>
      <w:r>
        <w:rPr>
          <w:rFonts w:eastAsia="Times New Roman"/>
          <w:color w:val="000000"/>
          <w:sz w:val="28"/>
          <w:szCs w:val="28"/>
        </w:rPr>
        <w:t xml:space="preserve">Создание сюжетных композиций в стиле палехской росписи. </w:t>
      </w:r>
      <w:r w:rsidRPr="001D32AD">
        <w:rPr>
          <w:rFonts w:eastAsia="Times New Roman"/>
          <w:color w:val="000000"/>
          <w:sz w:val="28"/>
          <w:szCs w:val="28"/>
        </w:rPr>
        <w:t>Этапы выполнения палехской росписи: «роскрыш»,</w:t>
      </w:r>
      <w:r>
        <w:rPr>
          <w:rFonts w:eastAsia="Times New Roman"/>
          <w:color w:val="000000"/>
          <w:sz w:val="28"/>
          <w:szCs w:val="28"/>
        </w:rPr>
        <w:t xml:space="preserve"> «роспись»</w:t>
      </w:r>
      <w:r w:rsidRPr="001D32AD">
        <w:rPr>
          <w:rFonts w:eastAsia="Times New Roman"/>
          <w:color w:val="000000"/>
          <w:sz w:val="28"/>
          <w:szCs w:val="28"/>
        </w:rPr>
        <w:t xml:space="preserve"> «плави», «бликовка»</w:t>
      </w:r>
      <w:r>
        <w:rPr>
          <w:rFonts w:eastAsia="Times New Roman"/>
          <w:color w:val="000000"/>
          <w:sz w:val="28"/>
          <w:szCs w:val="28"/>
        </w:rPr>
        <w:t>. Создание лаковой миниатюры.</w:t>
      </w:r>
    </w:p>
    <w:p w:rsidR="00F1368E" w:rsidRDefault="002A1F22" w:rsidP="00B60FA9">
      <w:pPr>
        <w:pStyle w:val="a6"/>
        <w:ind w:right="-143"/>
        <w:contextualSpacing/>
        <w:jc w:val="both"/>
        <w:rPr>
          <w:b/>
          <w:bCs/>
          <w:sz w:val="28"/>
          <w:szCs w:val="28"/>
        </w:rPr>
      </w:pPr>
      <w:r>
        <w:rPr>
          <w:rFonts w:eastAsia="Times New Roman"/>
          <w:b/>
          <w:color w:val="000000"/>
          <w:sz w:val="28"/>
          <w:szCs w:val="28"/>
        </w:rPr>
        <w:t>3</w:t>
      </w:r>
      <w:r w:rsidR="00F1368E" w:rsidRPr="00F1368E">
        <w:rPr>
          <w:rFonts w:eastAsia="Times New Roman"/>
          <w:b/>
          <w:color w:val="000000"/>
          <w:sz w:val="28"/>
          <w:szCs w:val="28"/>
        </w:rPr>
        <w:t>.</w:t>
      </w:r>
      <w:r w:rsidR="00F1368E" w:rsidRPr="00F1368E">
        <w:rPr>
          <w:sz w:val="28"/>
          <w:szCs w:val="28"/>
        </w:rPr>
        <w:t xml:space="preserve"> </w:t>
      </w:r>
      <w:r w:rsidR="00F1368E" w:rsidRPr="00F1368E">
        <w:rPr>
          <w:b/>
          <w:sz w:val="28"/>
          <w:szCs w:val="28"/>
        </w:rPr>
        <w:t>Выполнение сюжетной композиция</w:t>
      </w:r>
      <w:r w:rsidR="00C010D9">
        <w:rPr>
          <w:b/>
          <w:sz w:val="28"/>
          <w:szCs w:val="28"/>
        </w:rPr>
        <w:t xml:space="preserve"> на</w:t>
      </w:r>
      <w:r w:rsidR="00F1368E" w:rsidRPr="00F1368E">
        <w:rPr>
          <w:b/>
          <w:sz w:val="28"/>
          <w:szCs w:val="28"/>
        </w:rPr>
        <w:t xml:space="preserve"> </w:t>
      </w:r>
      <w:r w:rsidR="00C010D9">
        <w:rPr>
          <w:b/>
          <w:sz w:val="28"/>
          <w:szCs w:val="28"/>
        </w:rPr>
        <w:t>д</w:t>
      </w:r>
      <w:r w:rsidR="00F1368E" w:rsidRPr="00F1368E">
        <w:rPr>
          <w:b/>
          <w:sz w:val="28"/>
          <w:szCs w:val="28"/>
        </w:rPr>
        <w:t>оск</w:t>
      </w:r>
      <w:r w:rsidR="00C010D9">
        <w:rPr>
          <w:b/>
          <w:sz w:val="28"/>
          <w:szCs w:val="28"/>
        </w:rPr>
        <w:t>е</w:t>
      </w:r>
      <w:r w:rsidR="00A01856">
        <w:rPr>
          <w:b/>
          <w:sz w:val="28"/>
          <w:szCs w:val="28"/>
        </w:rPr>
        <w:t>.</w:t>
      </w:r>
      <w:r w:rsidR="00F1368E" w:rsidRPr="00F1368E">
        <w:rPr>
          <w:b/>
          <w:sz w:val="28"/>
          <w:szCs w:val="28"/>
        </w:rPr>
        <w:t xml:space="preserve"> </w:t>
      </w:r>
      <w:r w:rsidR="00F1368E">
        <w:rPr>
          <w:b/>
          <w:bCs/>
          <w:sz w:val="28"/>
          <w:szCs w:val="28"/>
        </w:rPr>
        <w:t>(64</w:t>
      </w:r>
      <w:r w:rsidR="00F1368E" w:rsidRPr="008001A5">
        <w:rPr>
          <w:b/>
          <w:bCs/>
          <w:sz w:val="28"/>
          <w:szCs w:val="28"/>
        </w:rPr>
        <w:t xml:space="preserve"> ч</w:t>
      </w:r>
      <w:r w:rsidR="00F1368E">
        <w:rPr>
          <w:b/>
          <w:sz w:val="28"/>
          <w:szCs w:val="28"/>
        </w:rPr>
        <w:t>аса</w:t>
      </w:r>
      <w:r>
        <w:rPr>
          <w:b/>
          <w:sz w:val="28"/>
          <w:szCs w:val="28"/>
        </w:rPr>
        <w:t>)</w:t>
      </w:r>
      <w:r w:rsidR="00B60FA9">
        <w:rPr>
          <w:b/>
          <w:sz w:val="28"/>
          <w:szCs w:val="28"/>
        </w:rPr>
        <w:t>.</w:t>
      </w:r>
    </w:p>
    <w:p w:rsidR="002A1F22" w:rsidRPr="002A1F22" w:rsidRDefault="002A1F22" w:rsidP="00B60FA9">
      <w:pPr>
        <w:spacing w:after="0" w:line="240" w:lineRule="auto"/>
        <w:contextualSpacing/>
        <w:jc w:val="both"/>
        <w:textAlignment w:val="baseline"/>
        <w:rPr>
          <w:rFonts w:ascii="Times New Roman" w:eastAsia="Times New Roman" w:hAnsi="Times New Roman" w:cs="Times New Roman"/>
          <w:color w:val="333333"/>
          <w:sz w:val="28"/>
          <w:szCs w:val="28"/>
        </w:rPr>
      </w:pPr>
      <w:r>
        <w:rPr>
          <w:rFonts w:ascii="Times New Roman" w:hAnsi="Times New Roman" w:cs="Times New Roman"/>
          <w:b/>
          <w:sz w:val="28"/>
          <w:szCs w:val="28"/>
        </w:rPr>
        <w:t>Т</w:t>
      </w:r>
      <w:r w:rsidRPr="002A1F22">
        <w:rPr>
          <w:rFonts w:ascii="Times New Roman" w:hAnsi="Times New Roman" w:cs="Times New Roman"/>
          <w:b/>
          <w:sz w:val="28"/>
          <w:szCs w:val="28"/>
        </w:rPr>
        <w:t>еория-14ч</w:t>
      </w:r>
    </w:p>
    <w:p w:rsidR="007C0816" w:rsidRPr="00B60FA9" w:rsidRDefault="007C0816" w:rsidP="00B60FA9">
      <w:pPr>
        <w:spacing w:after="0" w:line="240" w:lineRule="auto"/>
        <w:contextualSpacing/>
        <w:jc w:val="both"/>
        <w:textAlignment w:val="baseline"/>
        <w:rPr>
          <w:rFonts w:ascii="Times New Roman" w:eastAsia="Times New Roman" w:hAnsi="Times New Roman" w:cs="Times New Roman"/>
          <w:sz w:val="28"/>
          <w:szCs w:val="28"/>
        </w:rPr>
      </w:pPr>
      <w:r w:rsidRPr="00B60FA9">
        <w:rPr>
          <w:rFonts w:ascii="Times New Roman" w:eastAsia="Times New Roman" w:hAnsi="Times New Roman" w:cs="Times New Roman"/>
          <w:sz w:val="28"/>
          <w:szCs w:val="28"/>
        </w:rPr>
        <w:t xml:space="preserve">Изучение </w:t>
      </w:r>
      <w:r w:rsidR="002A1F22" w:rsidRPr="00B60FA9">
        <w:rPr>
          <w:rFonts w:ascii="Times New Roman" w:eastAsia="Times New Roman" w:hAnsi="Times New Roman" w:cs="Times New Roman"/>
          <w:sz w:val="28"/>
          <w:szCs w:val="28"/>
        </w:rPr>
        <w:t xml:space="preserve">технологических, художественных приемов и </w:t>
      </w:r>
      <w:r w:rsidRPr="00B60FA9">
        <w:rPr>
          <w:rFonts w:ascii="Times New Roman" w:eastAsia="Times New Roman" w:hAnsi="Times New Roman" w:cs="Times New Roman"/>
          <w:sz w:val="28"/>
          <w:szCs w:val="28"/>
        </w:rPr>
        <w:t>последовательности выполнения палехской росписи на доске</w:t>
      </w:r>
      <w:r w:rsidR="002A1F22" w:rsidRPr="00B60FA9">
        <w:rPr>
          <w:rFonts w:ascii="Times New Roman" w:eastAsia="Times New Roman" w:hAnsi="Times New Roman" w:cs="Times New Roman"/>
          <w:sz w:val="28"/>
          <w:szCs w:val="28"/>
        </w:rPr>
        <w:t>.</w:t>
      </w:r>
    </w:p>
    <w:p w:rsidR="00F1368E" w:rsidRPr="00DD34C3" w:rsidRDefault="002A1F22" w:rsidP="00B60FA9">
      <w:pPr>
        <w:spacing w:after="0" w:line="240" w:lineRule="auto"/>
        <w:contextualSpacing/>
        <w:jc w:val="both"/>
        <w:textAlignment w:val="baseline"/>
        <w:rPr>
          <w:rFonts w:ascii="Times New Roman" w:hAnsi="Times New Roman" w:cs="Times New Roman"/>
          <w:sz w:val="28"/>
          <w:szCs w:val="28"/>
        </w:rPr>
      </w:pPr>
      <w:r w:rsidRPr="00B60FA9">
        <w:rPr>
          <w:rFonts w:ascii="Times New Roman" w:hAnsi="Times New Roman" w:cs="Times New Roman"/>
          <w:b/>
          <w:sz w:val="28"/>
          <w:szCs w:val="28"/>
        </w:rPr>
        <w:lastRenderedPageBreak/>
        <w:t>Практика-50ч</w:t>
      </w:r>
      <w:r w:rsidR="00A01856" w:rsidRPr="00B60FA9">
        <w:rPr>
          <w:rFonts w:ascii="Times New Roman" w:hAnsi="Times New Roman" w:cs="Times New Roman"/>
          <w:b/>
          <w:sz w:val="28"/>
          <w:szCs w:val="28"/>
        </w:rPr>
        <w:t>:</w:t>
      </w:r>
      <w:r w:rsidR="00DD34C3">
        <w:rPr>
          <w:rFonts w:ascii="Times New Roman" w:eastAsia="Times New Roman" w:hAnsi="Times New Roman" w:cs="Times New Roman"/>
          <w:sz w:val="28"/>
        </w:rPr>
        <w:t xml:space="preserve"> </w:t>
      </w:r>
      <w:r w:rsidR="008E39F3" w:rsidRPr="00DD34C3">
        <w:rPr>
          <w:rFonts w:ascii="Times New Roman" w:eastAsia="Times New Roman" w:hAnsi="Times New Roman" w:cs="Times New Roman"/>
          <w:sz w:val="28"/>
        </w:rPr>
        <w:t>В</w:t>
      </w:r>
      <w:r w:rsidRPr="00DD34C3">
        <w:rPr>
          <w:rFonts w:ascii="Times New Roman" w:eastAsia="Times New Roman" w:hAnsi="Times New Roman" w:cs="Times New Roman"/>
          <w:sz w:val="28"/>
        </w:rPr>
        <w:t>ыбор сюжета, создание композиции, подготовка</w:t>
      </w:r>
      <w:r w:rsidR="0059024D" w:rsidRPr="00DD34C3">
        <w:rPr>
          <w:rFonts w:ascii="Times New Roman" w:eastAsia="Times New Roman" w:hAnsi="Times New Roman" w:cs="Times New Roman"/>
          <w:sz w:val="28"/>
        </w:rPr>
        <w:t xml:space="preserve"> инструментов и материалов, подб</w:t>
      </w:r>
      <w:r w:rsidRPr="00DD34C3">
        <w:rPr>
          <w:rFonts w:ascii="Times New Roman" w:eastAsia="Times New Roman" w:hAnsi="Times New Roman" w:cs="Times New Roman"/>
          <w:sz w:val="28"/>
        </w:rPr>
        <w:t>ор цветового решения.</w:t>
      </w:r>
      <w:r w:rsidR="00A01856" w:rsidRPr="00DD34C3">
        <w:rPr>
          <w:rFonts w:ascii="Times New Roman" w:eastAsia="Times New Roman" w:hAnsi="Times New Roman" w:cs="Times New Roman"/>
          <w:sz w:val="28"/>
        </w:rPr>
        <w:t xml:space="preserve"> </w:t>
      </w:r>
      <w:r w:rsidR="007C0816" w:rsidRPr="00DD34C3">
        <w:rPr>
          <w:rFonts w:ascii="Times New Roman" w:hAnsi="Times New Roman" w:cs="Times New Roman"/>
          <w:sz w:val="28"/>
          <w:szCs w:val="28"/>
        </w:rPr>
        <w:t xml:space="preserve">Выполнение </w:t>
      </w:r>
      <w:r w:rsidRPr="00DD34C3">
        <w:rPr>
          <w:rFonts w:ascii="Times New Roman" w:hAnsi="Times New Roman" w:cs="Times New Roman"/>
          <w:sz w:val="28"/>
          <w:szCs w:val="28"/>
        </w:rPr>
        <w:t>работы в материале. Предлагаемые темы творческих проектов: д</w:t>
      </w:r>
      <w:r w:rsidR="00A01856" w:rsidRPr="00DD34C3">
        <w:rPr>
          <w:rFonts w:ascii="Times New Roman" w:hAnsi="Times New Roman" w:cs="Times New Roman"/>
          <w:sz w:val="28"/>
          <w:szCs w:val="28"/>
        </w:rPr>
        <w:t>оска:</w:t>
      </w:r>
      <w:r w:rsidR="00DD34C3" w:rsidRPr="00DD34C3">
        <w:rPr>
          <w:rFonts w:ascii="Times New Roman" w:hAnsi="Times New Roman" w:cs="Times New Roman"/>
          <w:sz w:val="28"/>
          <w:szCs w:val="28"/>
        </w:rPr>
        <w:t xml:space="preserve"> с</w:t>
      </w:r>
      <w:r w:rsidR="00A01856" w:rsidRPr="00DD34C3">
        <w:rPr>
          <w:rFonts w:ascii="Times New Roman" w:hAnsi="Times New Roman" w:cs="Times New Roman"/>
          <w:sz w:val="28"/>
          <w:szCs w:val="28"/>
        </w:rPr>
        <w:t>казка «О Царе Салтане»;</w:t>
      </w:r>
      <w:r w:rsidRPr="00DD34C3">
        <w:rPr>
          <w:rFonts w:ascii="Times New Roman" w:hAnsi="Times New Roman" w:cs="Times New Roman"/>
          <w:sz w:val="28"/>
          <w:szCs w:val="28"/>
        </w:rPr>
        <w:t xml:space="preserve"> д</w:t>
      </w:r>
      <w:r w:rsidR="00DD34C3" w:rsidRPr="00DD34C3">
        <w:rPr>
          <w:rFonts w:ascii="Times New Roman" w:hAnsi="Times New Roman" w:cs="Times New Roman"/>
          <w:sz w:val="28"/>
          <w:szCs w:val="28"/>
        </w:rPr>
        <w:t>оска: с</w:t>
      </w:r>
      <w:r w:rsidR="00A01856" w:rsidRPr="00DD34C3">
        <w:rPr>
          <w:rFonts w:ascii="Times New Roman" w:hAnsi="Times New Roman" w:cs="Times New Roman"/>
          <w:sz w:val="28"/>
          <w:szCs w:val="28"/>
        </w:rPr>
        <w:t>казка «</w:t>
      </w:r>
      <w:r w:rsidR="00DD34C3" w:rsidRPr="00DD34C3">
        <w:rPr>
          <w:rFonts w:ascii="Times New Roman" w:hAnsi="Times New Roman" w:cs="Times New Roman"/>
          <w:sz w:val="28"/>
          <w:szCs w:val="28"/>
        </w:rPr>
        <w:t>Сказка о рыбаке и рыбке»,</w:t>
      </w:r>
      <w:r w:rsidRPr="00DD34C3">
        <w:rPr>
          <w:rFonts w:ascii="Times New Roman" w:hAnsi="Times New Roman" w:cs="Times New Roman"/>
          <w:sz w:val="28"/>
          <w:szCs w:val="28"/>
        </w:rPr>
        <w:t xml:space="preserve"> д</w:t>
      </w:r>
      <w:r w:rsidR="00A01856" w:rsidRPr="00DD34C3">
        <w:rPr>
          <w:rFonts w:ascii="Times New Roman" w:hAnsi="Times New Roman" w:cs="Times New Roman"/>
          <w:sz w:val="28"/>
          <w:szCs w:val="28"/>
        </w:rPr>
        <w:t>оска: « Жар- птица и Василиса</w:t>
      </w:r>
      <w:r w:rsidR="00B60FA9" w:rsidRPr="00DD34C3">
        <w:rPr>
          <w:rFonts w:ascii="Times New Roman" w:hAnsi="Times New Roman" w:cs="Times New Roman"/>
          <w:sz w:val="28"/>
          <w:szCs w:val="28"/>
        </w:rPr>
        <w:t xml:space="preserve"> </w:t>
      </w:r>
      <w:r w:rsidR="00A01856" w:rsidRPr="00DD34C3">
        <w:rPr>
          <w:rFonts w:ascii="Times New Roman" w:hAnsi="Times New Roman" w:cs="Times New Roman"/>
          <w:sz w:val="28"/>
          <w:szCs w:val="28"/>
        </w:rPr>
        <w:t>- царевна».</w:t>
      </w:r>
    </w:p>
    <w:p w:rsidR="007C0816" w:rsidRPr="00DD34C3" w:rsidRDefault="002A1F22" w:rsidP="00B60FA9">
      <w:pPr>
        <w:spacing w:after="0" w:line="240" w:lineRule="auto"/>
        <w:contextualSpacing/>
        <w:jc w:val="both"/>
        <w:textAlignment w:val="baseline"/>
        <w:rPr>
          <w:rFonts w:ascii="Times New Roman" w:hAnsi="Times New Roman" w:cs="Times New Roman"/>
          <w:b/>
          <w:sz w:val="28"/>
          <w:szCs w:val="28"/>
        </w:rPr>
      </w:pPr>
      <w:r w:rsidRPr="00DD34C3">
        <w:rPr>
          <w:rFonts w:ascii="Times New Roman" w:eastAsia="Times New Roman" w:hAnsi="Times New Roman" w:cs="Times New Roman"/>
          <w:b/>
          <w:sz w:val="28"/>
          <w:szCs w:val="28"/>
        </w:rPr>
        <w:t>4</w:t>
      </w:r>
      <w:r w:rsidR="00F1368E" w:rsidRPr="00DD34C3">
        <w:rPr>
          <w:rFonts w:eastAsia="Times New Roman"/>
          <w:sz w:val="28"/>
          <w:szCs w:val="28"/>
        </w:rPr>
        <w:t>.</w:t>
      </w:r>
      <w:r w:rsidR="00F1368E" w:rsidRPr="00DD34C3">
        <w:rPr>
          <w:sz w:val="28"/>
          <w:szCs w:val="28"/>
        </w:rPr>
        <w:t xml:space="preserve"> </w:t>
      </w:r>
      <w:r w:rsidR="00F1368E" w:rsidRPr="00DD34C3">
        <w:rPr>
          <w:rFonts w:ascii="Times New Roman" w:hAnsi="Times New Roman" w:cs="Times New Roman"/>
          <w:b/>
          <w:sz w:val="28"/>
          <w:szCs w:val="28"/>
        </w:rPr>
        <w:t>Выполнение сюжетной композици</w:t>
      </w:r>
      <w:r w:rsidR="00A01856" w:rsidRPr="00DD34C3">
        <w:rPr>
          <w:rFonts w:ascii="Times New Roman" w:hAnsi="Times New Roman" w:cs="Times New Roman"/>
          <w:b/>
          <w:sz w:val="28"/>
          <w:szCs w:val="28"/>
        </w:rPr>
        <w:t>и</w:t>
      </w:r>
      <w:r w:rsidR="00C010D9" w:rsidRPr="00DD34C3">
        <w:rPr>
          <w:rFonts w:ascii="Times New Roman" w:hAnsi="Times New Roman" w:cs="Times New Roman"/>
          <w:b/>
          <w:sz w:val="28"/>
          <w:szCs w:val="28"/>
        </w:rPr>
        <w:t xml:space="preserve"> на ш</w:t>
      </w:r>
      <w:r w:rsidR="00F1368E" w:rsidRPr="00DD34C3">
        <w:rPr>
          <w:rFonts w:ascii="Times New Roman" w:hAnsi="Times New Roman" w:cs="Times New Roman"/>
          <w:b/>
          <w:sz w:val="28"/>
          <w:szCs w:val="28"/>
        </w:rPr>
        <w:t>катулк</w:t>
      </w:r>
      <w:r w:rsidR="00C010D9" w:rsidRPr="00DD34C3">
        <w:rPr>
          <w:rFonts w:ascii="Times New Roman" w:hAnsi="Times New Roman" w:cs="Times New Roman"/>
          <w:b/>
          <w:sz w:val="28"/>
          <w:szCs w:val="28"/>
        </w:rPr>
        <w:t>е</w:t>
      </w:r>
      <w:r w:rsidR="00F1368E" w:rsidRPr="00DD34C3">
        <w:rPr>
          <w:rFonts w:ascii="Times New Roman" w:hAnsi="Times New Roman" w:cs="Times New Roman"/>
          <w:b/>
          <w:bCs/>
          <w:sz w:val="28"/>
          <w:szCs w:val="28"/>
        </w:rPr>
        <w:t xml:space="preserve"> (64 ч</w:t>
      </w:r>
      <w:r w:rsidR="00F1368E" w:rsidRPr="00DD34C3">
        <w:rPr>
          <w:rFonts w:ascii="Times New Roman" w:hAnsi="Times New Roman" w:cs="Times New Roman"/>
          <w:b/>
          <w:sz w:val="28"/>
          <w:szCs w:val="28"/>
        </w:rPr>
        <w:t>аса</w:t>
      </w:r>
      <w:r w:rsidR="0059024D" w:rsidRPr="00DD34C3">
        <w:rPr>
          <w:rFonts w:ascii="Times New Roman" w:hAnsi="Times New Roman" w:cs="Times New Roman"/>
          <w:b/>
          <w:sz w:val="28"/>
          <w:szCs w:val="28"/>
        </w:rPr>
        <w:t>)</w:t>
      </w:r>
      <w:r w:rsidR="00B60FA9" w:rsidRPr="00DD34C3">
        <w:rPr>
          <w:rFonts w:ascii="Times New Roman" w:hAnsi="Times New Roman" w:cs="Times New Roman"/>
          <w:b/>
          <w:sz w:val="28"/>
          <w:szCs w:val="28"/>
        </w:rPr>
        <w:t>.</w:t>
      </w:r>
    </w:p>
    <w:p w:rsidR="008E39F3" w:rsidRPr="00DD34C3" w:rsidRDefault="008E39F3" w:rsidP="00B60FA9">
      <w:pPr>
        <w:spacing w:after="0" w:line="240" w:lineRule="auto"/>
        <w:contextualSpacing/>
        <w:jc w:val="both"/>
        <w:textAlignment w:val="baseline"/>
        <w:rPr>
          <w:rFonts w:ascii="Times New Roman" w:eastAsia="Times New Roman" w:hAnsi="Times New Roman" w:cs="Times New Roman"/>
          <w:sz w:val="28"/>
          <w:szCs w:val="28"/>
        </w:rPr>
      </w:pPr>
      <w:r w:rsidRPr="00DD34C3">
        <w:rPr>
          <w:rFonts w:ascii="Times New Roman" w:hAnsi="Times New Roman" w:cs="Times New Roman"/>
          <w:b/>
          <w:sz w:val="28"/>
          <w:szCs w:val="28"/>
        </w:rPr>
        <w:t>Теория-14ч</w:t>
      </w:r>
    </w:p>
    <w:p w:rsidR="007C0816" w:rsidRPr="00DD34C3" w:rsidRDefault="008E39F3" w:rsidP="00B60FA9">
      <w:pPr>
        <w:spacing w:after="0" w:line="240" w:lineRule="auto"/>
        <w:contextualSpacing/>
        <w:jc w:val="both"/>
        <w:textAlignment w:val="baseline"/>
        <w:rPr>
          <w:rFonts w:ascii="Times New Roman" w:eastAsia="Times New Roman" w:hAnsi="Times New Roman" w:cs="Times New Roman"/>
          <w:sz w:val="28"/>
          <w:szCs w:val="28"/>
        </w:rPr>
      </w:pPr>
      <w:r w:rsidRPr="00DD34C3">
        <w:rPr>
          <w:rFonts w:ascii="Times New Roman" w:eastAsia="Times New Roman" w:hAnsi="Times New Roman" w:cs="Times New Roman"/>
          <w:sz w:val="28"/>
          <w:szCs w:val="28"/>
        </w:rPr>
        <w:t>Изучение технологических, художественных приемов и последовательности выполнения палехской росписи</w:t>
      </w:r>
      <w:r w:rsidR="007C0816" w:rsidRPr="00DD34C3">
        <w:rPr>
          <w:rFonts w:ascii="Times New Roman" w:eastAsia="Times New Roman" w:hAnsi="Times New Roman" w:cs="Times New Roman"/>
          <w:sz w:val="28"/>
          <w:szCs w:val="28"/>
        </w:rPr>
        <w:t xml:space="preserve"> на шкатулке</w:t>
      </w:r>
      <w:r w:rsidRPr="00DD34C3">
        <w:rPr>
          <w:rFonts w:ascii="Times New Roman" w:eastAsia="Times New Roman" w:hAnsi="Times New Roman" w:cs="Times New Roman"/>
          <w:sz w:val="28"/>
          <w:szCs w:val="28"/>
        </w:rPr>
        <w:t>.</w:t>
      </w:r>
    </w:p>
    <w:p w:rsidR="00DD34C3" w:rsidRDefault="008E39F3" w:rsidP="00B60FA9">
      <w:pPr>
        <w:pStyle w:val="a6"/>
        <w:ind w:right="-143"/>
        <w:contextualSpacing/>
        <w:jc w:val="both"/>
        <w:rPr>
          <w:sz w:val="28"/>
          <w:szCs w:val="28"/>
        </w:rPr>
      </w:pPr>
      <w:r w:rsidRPr="00DD34C3">
        <w:rPr>
          <w:b/>
          <w:sz w:val="28"/>
          <w:szCs w:val="28"/>
        </w:rPr>
        <w:t>Практика-50ч</w:t>
      </w:r>
      <w:r w:rsidRPr="00DD34C3">
        <w:rPr>
          <w:rFonts w:eastAsia="Times New Roman"/>
          <w:sz w:val="28"/>
        </w:rPr>
        <w:t xml:space="preserve"> </w:t>
      </w:r>
      <w:r w:rsidR="0059024D" w:rsidRPr="00DD34C3">
        <w:rPr>
          <w:rFonts w:eastAsia="Times New Roman"/>
          <w:sz w:val="28"/>
        </w:rPr>
        <w:t xml:space="preserve">Выбор сюжета, создание композиции, подготовка инструментов и материалов, подбор цветового решения. </w:t>
      </w:r>
      <w:r w:rsidR="0059024D" w:rsidRPr="00DD34C3">
        <w:rPr>
          <w:sz w:val="28"/>
          <w:szCs w:val="28"/>
        </w:rPr>
        <w:t xml:space="preserve">Выполнение работы в материале. </w:t>
      </w:r>
    </w:p>
    <w:p w:rsidR="0059024D" w:rsidRPr="00DD34C3" w:rsidRDefault="0059024D" w:rsidP="00B60FA9">
      <w:pPr>
        <w:pStyle w:val="a6"/>
        <w:ind w:right="-143"/>
        <w:contextualSpacing/>
        <w:jc w:val="both"/>
        <w:rPr>
          <w:bCs/>
          <w:sz w:val="28"/>
          <w:szCs w:val="28"/>
        </w:rPr>
      </w:pPr>
      <w:r w:rsidRPr="00DD34C3">
        <w:rPr>
          <w:sz w:val="28"/>
          <w:szCs w:val="28"/>
        </w:rPr>
        <w:t>Предлагаемые темы творческих проектов:</w:t>
      </w:r>
      <w:r w:rsidRPr="00DD34C3">
        <w:rPr>
          <w:bCs/>
          <w:sz w:val="28"/>
          <w:szCs w:val="28"/>
        </w:rPr>
        <w:t xml:space="preserve"> </w:t>
      </w:r>
    </w:p>
    <w:p w:rsidR="00F1368E" w:rsidRPr="00DD34C3" w:rsidRDefault="007C0816" w:rsidP="00B60FA9">
      <w:pPr>
        <w:pStyle w:val="a6"/>
        <w:ind w:right="-143"/>
        <w:contextualSpacing/>
        <w:jc w:val="both"/>
        <w:rPr>
          <w:bCs/>
          <w:sz w:val="28"/>
          <w:szCs w:val="28"/>
        </w:rPr>
      </w:pPr>
      <w:r w:rsidRPr="00DD34C3">
        <w:rPr>
          <w:bCs/>
          <w:sz w:val="28"/>
          <w:szCs w:val="28"/>
        </w:rPr>
        <w:t>Шкатулка:</w:t>
      </w:r>
      <w:r w:rsidRPr="00DD34C3">
        <w:rPr>
          <w:sz w:val="28"/>
          <w:szCs w:val="28"/>
        </w:rPr>
        <w:t xml:space="preserve"> Сказка «Аленький цветочек»;</w:t>
      </w:r>
    </w:p>
    <w:p w:rsidR="007C0816" w:rsidRPr="00DD34C3" w:rsidRDefault="007C0816" w:rsidP="00B60FA9">
      <w:pPr>
        <w:pStyle w:val="a6"/>
        <w:ind w:right="-143"/>
        <w:contextualSpacing/>
        <w:jc w:val="both"/>
        <w:rPr>
          <w:bCs/>
          <w:sz w:val="28"/>
          <w:szCs w:val="28"/>
        </w:rPr>
      </w:pPr>
      <w:r w:rsidRPr="00DD34C3">
        <w:rPr>
          <w:bCs/>
          <w:sz w:val="28"/>
          <w:szCs w:val="28"/>
        </w:rPr>
        <w:t>Шкатулка:</w:t>
      </w:r>
      <w:r w:rsidRPr="00DD34C3">
        <w:rPr>
          <w:sz w:val="28"/>
          <w:szCs w:val="28"/>
        </w:rPr>
        <w:t xml:space="preserve"> Сказка «Царевна лягушка»;</w:t>
      </w:r>
    </w:p>
    <w:p w:rsidR="007C0816" w:rsidRPr="00DD34C3" w:rsidRDefault="007C0816" w:rsidP="00B60FA9">
      <w:pPr>
        <w:pStyle w:val="a6"/>
        <w:ind w:right="-143"/>
        <w:contextualSpacing/>
        <w:jc w:val="both"/>
        <w:rPr>
          <w:bCs/>
          <w:sz w:val="28"/>
          <w:szCs w:val="28"/>
        </w:rPr>
      </w:pPr>
      <w:r w:rsidRPr="00DD34C3">
        <w:rPr>
          <w:bCs/>
          <w:sz w:val="28"/>
          <w:szCs w:val="28"/>
        </w:rPr>
        <w:t>Шкатулка:</w:t>
      </w:r>
      <w:r w:rsidRPr="00DD34C3">
        <w:rPr>
          <w:sz w:val="28"/>
          <w:szCs w:val="28"/>
        </w:rPr>
        <w:t xml:space="preserve"> «Сказка о золотом петушке».</w:t>
      </w:r>
    </w:p>
    <w:p w:rsidR="0059024D" w:rsidRPr="00DD34C3" w:rsidRDefault="0059024D" w:rsidP="00B60FA9">
      <w:pPr>
        <w:pStyle w:val="a6"/>
        <w:ind w:right="-143"/>
        <w:contextualSpacing/>
        <w:jc w:val="both"/>
        <w:rPr>
          <w:b/>
          <w:bCs/>
          <w:sz w:val="28"/>
          <w:szCs w:val="28"/>
        </w:rPr>
      </w:pPr>
      <w:r w:rsidRPr="00DD34C3">
        <w:rPr>
          <w:rFonts w:eastAsia="Times New Roman"/>
          <w:b/>
          <w:sz w:val="28"/>
          <w:szCs w:val="28"/>
        </w:rPr>
        <w:t>5</w:t>
      </w:r>
      <w:r w:rsidR="00F1368E" w:rsidRPr="00DD34C3">
        <w:rPr>
          <w:sz w:val="28"/>
          <w:szCs w:val="28"/>
        </w:rPr>
        <w:t xml:space="preserve"> </w:t>
      </w:r>
      <w:r w:rsidR="00F1368E" w:rsidRPr="00DD34C3">
        <w:rPr>
          <w:b/>
          <w:sz w:val="28"/>
          <w:szCs w:val="28"/>
        </w:rPr>
        <w:t>Выполнение сюжетной композиции</w:t>
      </w:r>
      <w:r w:rsidR="00C010D9" w:rsidRPr="00DD34C3">
        <w:rPr>
          <w:b/>
          <w:sz w:val="28"/>
          <w:szCs w:val="28"/>
        </w:rPr>
        <w:t xml:space="preserve"> на тарелке</w:t>
      </w:r>
      <w:r w:rsidR="00BB24A6" w:rsidRPr="00DD34C3">
        <w:rPr>
          <w:b/>
          <w:sz w:val="28"/>
          <w:szCs w:val="28"/>
        </w:rPr>
        <w:t>.</w:t>
      </w:r>
      <w:r w:rsidR="00F1368E" w:rsidRPr="00DD34C3">
        <w:rPr>
          <w:b/>
          <w:bCs/>
          <w:sz w:val="28"/>
          <w:szCs w:val="28"/>
        </w:rPr>
        <w:t xml:space="preserve"> </w:t>
      </w:r>
      <w:r w:rsidRPr="00DD34C3">
        <w:rPr>
          <w:b/>
          <w:bCs/>
          <w:sz w:val="28"/>
          <w:szCs w:val="28"/>
        </w:rPr>
        <w:t>(60 часов)</w:t>
      </w:r>
    </w:p>
    <w:p w:rsidR="0059024D" w:rsidRPr="00DD34C3" w:rsidRDefault="0059024D" w:rsidP="00B60FA9">
      <w:pPr>
        <w:pStyle w:val="a6"/>
        <w:ind w:right="-143"/>
        <w:contextualSpacing/>
        <w:jc w:val="both"/>
        <w:rPr>
          <w:rFonts w:eastAsia="Times New Roman"/>
          <w:sz w:val="28"/>
          <w:szCs w:val="28"/>
        </w:rPr>
      </w:pPr>
      <w:r w:rsidRPr="00DD34C3">
        <w:rPr>
          <w:b/>
          <w:bCs/>
          <w:sz w:val="28"/>
          <w:szCs w:val="28"/>
        </w:rPr>
        <w:t>Т</w:t>
      </w:r>
      <w:r w:rsidRPr="00DD34C3">
        <w:rPr>
          <w:b/>
          <w:sz w:val="28"/>
          <w:szCs w:val="28"/>
        </w:rPr>
        <w:t>еория-12 ч</w:t>
      </w:r>
    </w:p>
    <w:p w:rsidR="00BB24A6" w:rsidRPr="00DD34C3" w:rsidRDefault="0059024D" w:rsidP="00B60FA9">
      <w:pPr>
        <w:spacing w:after="0" w:line="240" w:lineRule="auto"/>
        <w:contextualSpacing/>
        <w:jc w:val="both"/>
        <w:textAlignment w:val="baseline"/>
        <w:rPr>
          <w:rFonts w:ascii="Times New Roman" w:eastAsia="Times New Roman" w:hAnsi="Times New Roman" w:cs="Times New Roman"/>
          <w:sz w:val="28"/>
          <w:szCs w:val="28"/>
        </w:rPr>
      </w:pPr>
      <w:r w:rsidRPr="00DD34C3">
        <w:rPr>
          <w:rFonts w:ascii="Times New Roman" w:eastAsia="Times New Roman" w:hAnsi="Times New Roman" w:cs="Times New Roman"/>
          <w:sz w:val="28"/>
          <w:szCs w:val="28"/>
        </w:rPr>
        <w:t xml:space="preserve">Изучение технологических, художественных приемов и последовательности выполнения палехской росписи </w:t>
      </w:r>
      <w:r w:rsidR="00BB24A6" w:rsidRPr="00DD34C3">
        <w:rPr>
          <w:rFonts w:ascii="Times New Roman" w:eastAsia="Times New Roman" w:hAnsi="Times New Roman" w:cs="Times New Roman"/>
          <w:sz w:val="28"/>
          <w:szCs w:val="28"/>
        </w:rPr>
        <w:t>на тарелке.</w:t>
      </w:r>
    </w:p>
    <w:p w:rsidR="0059024D" w:rsidRPr="00DD34C3" w:rsidRDefault="0059024D" w:rsidP="00B60FA9">
      <w:pPr>
        <w:shd w:val="clear" w:color="auto" w:fill="FFFFFF"/>
        <w:spacing w:before="100" w:beforeAutospacing="1" w:after="24" w:line="240" w:lineRule="auto"/>
        <w:contextualSpacing/>
        <w:jc w:val="both"/>
        <w:rPr>
          <w:rFonts w:ascii="Times New Roman" w:eastAsia="Times New Roman" w:hAnsi="Times New Roman" w:cs="Times New Roman"/>
          <w:sz w:val="28"/>
        </w:rPr>
      </w:pPr>
      <w:r w:rsidRPr="00DD34C3">
        <w:rPr>
          <w:rFonts w:ascii="Times New Roman" w:hAnsi="Times New Roman" w:cs="Times New Roman"/>
          <w:b/>
          <w:sz w:val="28"/>
          <w:szCs w:val="28"/>
        </w:rPr>
        <w:t>Практика-48ч</w:t>
      </w:r>
    </w:p>
    <w:p w:rsidR="007B6428" w:rsidRPr="00DD34C3" w:rsidRDefault="0059024D" w:rsidP="00B60FA9">
      <w:pPr>
        <w:shd w:val="clear" w:color="auto" w:fill="FFFFFF"/>
        <w:spacing w:before="100" w:beforeAutospacing="1" w:after="24" w:line="240" w:lineRule="auto"/>
        <w:contextualSpacing/>
        <w:jc w:val="both"/>
        <w:rPr>
          <w:rFonts w:ascii="Times New Roman" w:eastAsia="Times New Roman" w:hAnsi="Times New Roman" w:cs="Times New Roman"/>
          <w:sz w:val="28"/>
          <w:szCs w:val="28"/>
        </w:rPr>
      </w:pPr>
      <w:r w:rsidRPr="00DD34C3">
        <w:rPr>
          <w:rFonts w:ascii="Times New Roman" w:eastAsia="Times New Roman" w:hAnsi="Times New Roman" w:cs="Times New Roman"/>
          <w:sz w:val="28"/>
        </w:rPr>
        <w:t xml:space="preserve">Выбор сюжета, создание композиции, подготовка инструментов и материалов, подбор цветового решения. </w:t>
      </w:r>
      <w:r w:rsidRPr="00DD34C3">
        <w:rPr>
          <w:rFonts w:ascii="Times New Roman" w:hAnsi="Times New Roman" w:cs="Times New Roman"/>
          <w:sz w:val="28"/>
          <w:szCs w:val="28"/>
        </w:rPr>
        <w:t>Выполнение работы в материале. Предлагаемые темы творческих проектов</w:t>
      </w:r>
      <w:r w:rsidRPr="00DD34C3">
        <w:rPr>
          <w:sz w:val="28"/>
          <w:szCs w:val="28"/>
        </w:rPr>
        <w:t>:</w:t>
      </w:r>
      <w:r w:rsidR="00B60FA9" w:rsidRPr="00DD34C3">
        <w:rPr>
          <w:sz w:val="28"/>
          <w:szCs w:val="28"/>
        </w:rPr>
        <w:t xml:space="preserve"> </w:t>
      </w:r>
      <w:r w:rsidR="00B60FA9" w:rsidRPr="00DD34C3">
        <w:rPr>
          <w:rFonts w:ascii="Times New Roman" w:eastAsia="Times New Roman" w:hAnsi="Times New Roman" w:cs="Times New Roman"/>
          <w:sz w:val="28"/>
          <w:szCs w:val="28"/>
        </w:rPr>
        <w:t>т</w:t>
      </w:r>
      <w:r w:rsidR="00BB24A6" w:rsidRPr="00DD34C3">
        <w:rPr>
          <w:rFonts w:ascii="Times New Roman" w:eastAsia="Times New Roman" w:hAnsi="Times New Roman" w:cs="Times New Roman"/>
          <w:sz w:val="28"/>
          <w:szCs w:val="28"/>
        </w:rPr>
        <w:t>арелка:</w:t>
      </w:r>
      <w:r w:rsidR="00BB24A6" w:rsidRPr="00DD34C3">
        <w:rPr>
          <w:sz w:val="28"/>
          <w:szCs w:val="28"/>
        </w:rPr>
        <w:t xml:space="preserve"> </w:t>
      </w:r>
      <w:r w:rsidR="00B60FA9" w:rsidRPr="00DD34C3">
        <w:rPr>
          <w:rFonts w:ascii="Times New Roman" w:hAnsi="Times New Roman" w:cs="Times New Roman"/>
          <w:sz w:val="28"/>
          <w:szCs w:val="28"/>
        </w:rPr>
        <w:t xml:space="preserve">«Зимний пейзаж», </w:t>
      </w:r>
      <w:r w:rsidR="00B60FA9" w:rsidRPr="00DD34C3">
        <w:rPr>
          <w:rFonts w:ascii="Times New Roman" w:eastAsia="Times New Roman" w:hAnsi="Times New Roman" w:cs="Times New Roman"/>
          <w:sz w:val="28"/>
          <w:szCs w:val="28"/>
        </w:rPr>
        <w:t>т</w:t>
      </w:r>
      <w:r w:rsidR="00BB24A6" w:rsidRPr="00DD34C3">
        <w:rPr>
          <w:rFonts w:ascii="Times New Roman" w:eastAsia="Times New Roman" w:hAnsi="Times New Roman" w:cs="Times New Roman"/>
          <w:sz w:val="28"/>
          <w:szCs w:val="28"/>
        </w:rPr>
        <w:t>арелка: «Зимние забавы»</w:t>
      </w:r>
      <w:r w:rsidR="00B60FA9" w:rsidRPr="00DD34C3">
        <w:rPr>
          <w:rFonts w:ascii="Times New Roman" w:eastAsia="Times New Roman" w:hAnsi="Times New Roman" w:cs="Times New Roman"/>
          <w:sz w:val="28"/>
          <w:szCs w:val="28"/>
        </w:rPr>
        <w:t>.</w:t>
      </w:r>
    </w:p>
    <w:p w:rsidR="00BB24A6" w:rsidRPr="00DD34C3" w:rsidRDefault="0059024D" w:rsidP="00B60FA9">
      <w:pPr>
        <w:widowControl w:val="0"/>
        <w:tabs>
          <w:tab w:val="left" w:pos="720"/>
        </w:tabs>
        <w:autoSpaceDE w:val="0"/>
        <w:autoSpaceDN w:val="0"/>
        <w:adjustRightInd w:val="0"/>
        <w:spacing w:after="0" w:line="240" w:lineRule="auto"/>
        <w:contextualSpacing/>
        <w:jc w:val="both"/>
        <w:rPr>
          <w:rFonts w:ascii="Times New Roman" w:hAnsi="Times New Roman" w:cs="Times New Roman"/>
          <w:b/>
          <w:bCs/>
          <w:sz w:val="28"/>
          <w:szCs w:val="28"/>
        </w:rPr>
      </w:pPr>
      <w:r w:rsidRPr="00DD34C3">
        <w:rPr>
          <w:rFonts w:ascii="Times New Roman" w:eastAsia="Times New Roman" w:hAnsi="Times New Roman" w:cs="Times New Roman"/>
          <w:b/>
          <w:sz w:val="28"/>
          <w:szCs w:val="28"/>
        </w:rPr>
        <w:t>6</w:t>
      </w:r>
      <w:r w:rsidR="00BB24A6" w:rsidRPr="00DD34C3">
        <w:rPr>
          <w:rFonts w:ascii="Times New Roman" w:eastAsia="Times New Roman" w:hAnsi="Times New Roman" w:cs="Times New Roman"/>
          <w:b/>
          <w:sz w:val="28"/>
          <w:szCs w:val="28"/>
        </w:rPr>
        <w:t>.Итоговое занятие:</w:t>
      </w:r>
      <w:r w:rsidR="00BB24A6" w:rsidRPr="00DD34C3">
        <w:rPr>
          <w:rFonts w:ascii="Times New Roman" w:hAnsi="Times New Roman" w:cs="Times New Roman"/>
          <w:b/>
          <w:bCs/>
          <w:sz w:val="28"/>
          <w:szCs w:val="28"/>
        </w:rPr>
        <w:t xml:space="preserve"> –(2 ч</w:t>
      </w:r>
      <w:r w:rsidR="00BB24A6" w:rsidRPr="00DD34C3">
        <w:rPr>
          <w:rFonts w:ascii="Times New Roman" w:hAnsi="Times New Roman" w:cs="Times New Roman"/>
          <w:b/>
          <w:sz w:val="28"/>
          <w:szCs w:val="28"/>
        </w:rPr>
        <w:t>аса, теория-1ч, практика-1ч).</w:t>
      </w:r>
    </w:p>
    <w:p w:rsidR="00ED5843" w:rsidRPr="00DD34C3" w:rsidRDefault="00ED5843" w:rsidP="00B60FA9">
      <w:pPr>
        <w:tabs>
          <w:tab w:val="left" w:pos="225"/>
        </w:tabs>
        <w:spacing w:after="0" w:line="240" w:lineRule="auto"/>
        <w:contextualSpacing/>
        <w:jc w:val="both"/>
        <w:rPr>
          <w:rStyle w:val="a5"/>
          <w:rFonts w:ascii="Times New Roman" w:hAnsi="Times New Roman"/>
          <w:b w:val="0"/>
          <w:sz w:val="28"/>
          <w:szCs w:val="28"/>
        </w:rPr>
      </w:pPr>
      <w:r w:rsidRPr="00DD34C3">
        <w:rPr>
          <w:rStyle w:val="a5"/>
          <w:rFonts w:ascii="Times New Roman" w:hAnsi="Times New Roman"/>
          <w:b w:val="0"/>
          <w:sz w:val="28"/>
          <w:szCs w:val="28"/>
        </w:rPr>
        <w:t>Анализ работ: отбор лучших работ  и оформление выставочных композиций.</w:t>
      </w:r>
    </w:p>
    <w:p w:rsidR="004C748D" w:rsidRDefault="004C748D" w:rsidP="00B60FA9">
      <w:pPr>
        <w:pStyle w:val="a6"/>
        <w:spacing w:line="276" w:lineRule="auto"/>
        <w:ind w:right="-143"/>
        <w:rPr>
          <w:b/>
          <w:bCs/>
          <w:sz w:val="28"/>
          <w:szCs w:val="28"/>
        </w:rPr>
      </w:pPr>
    </w:p>
    <w:p w:rsidR="00881ABA" w:rsidRPr="00B7611C" w:rsidRDefault="00881ABA" w:rsidP="00881ABA">
      <w:pPr>
        <w:pStyle w:val="a6"/>
        <w:spacing w:line="276" w:lineRule="auto"/>
        <w:ind w:left="284" w:right="-143"/>
        <w:jc w:val="center"/>
        <w:rPr>
          <w:b/>
          <w:bCs/>
          <w:sz w:val="28"/>
          <w:szCs w:val="28"/>
        </w:rPr>
      </w:pPr>
      <w:r w:rsidRPr="00B7611C">
        <w:rPr>
          <w:b/>
          <w:bCs/>
          <w:sz w:val="28"/>
          <w:szCs w:val="28"/>
        </w:rPr>
        <w:t>Содержание изучаемого курса</w:t>
      </w:r>
    </w:p>
    <w:p w:rsidR="00881ABA" w:rsidRPr="00B7611C" w:rsidRDefault="004C748D" w:rsidP="00881ABA">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2</w:t>
      </w:r>
      <w:r w:rsidR="00881ABA" w:rsidRPr="00B7611C">
        <w:rPr>
          <w:rFonts w:ascii="Times New Roman" w:hAnsi="Times New Roman" w:cs="Times New Roman"/>
          <w:b/>
          <w:bCs/>
          <w:sz w:val="28"/>
          <w:szCs w:val="28"/>
        </w:rPr>
        <w:t xml:space="preserve"> год обучения</w:t>
      </w:r>
    </w:p>
    <w:p w:rsidR="00881ABA" w:rsidRPr="00DD34C3" w:rsidRDefault="00881ABA" w:rsidP="00DD34C3">
      <w:pPr>
        <w:widowControl w:val="0"/>
        <w:tabs>
          <w:tab w:val="left" w:pos="720"/>
        </w:tabs>
        <w:autoSpaceDE w:val="0"/>
        <w:autoSpaceDN w:val="0"/>
        <w:adjustRightInd w:val="0"/>
        <w:spacing w:after="0" w:line="240" w:lineRule="auto"/>
        <w:contextualSpacing/>
        <w:jc w:val="both"/>
        <w:rPr>
          <w:rFonts w:ascii="Times New Roman" w:hAnsi="Times New Roman" w:cs="Times New Roman"/>
          <w:b/>
          <w:bCs/>
          <w:sz w:val="28"/>
          <w:szCs w:val="28"/>
        </w:rPr>
      </w:pPr>
      <w:r w:rsidRPr="00DD34C3">
        <w:rPr>
          <w:rFonts w:ascii="Times New Roman" w:hAnsi="Times New Roman" w:cs="Times New Roman"/>
          <w:b/>
          <w:bCs/>
          <w:sz w:val="28"/>
          <w:szCs w:val="28"/>
        </w:rPr>
        <w:t>1.Вводное занятие –(2 ч</w:t>
      </w:r>
      <w:r w:rsidRPr="00DD34C3">
        <w:rPr>
          <w:rFonts w:ascii="Times New Roman" w:hAnsi="Times New Roman" w:cs="Times New Roman"/>
          <w:b/>
          <w:sz w:val="28"/>
          <w:szCs w:val="28"/>
        </w:rPr>
        <w:t>аса, теория-1ч, практика-1ч</w:t>
      </w:r>
      <w:r w:rsidR="00BB24A6" w:rsidRPr="00DD34C3">
        <w:rPr>
          <w:rFonts w:ascii="Times New Roman" w:hAnsi="Times New Roman" w:cs="Times New Roman"/>
          <w:b/>
          <w:sz w:val="28"/>
          <w:szCs w:val="28"/>
        </w:rPr>
        <w:t>)</w:t>
      </w:r>
      <w:r w:rsidRPr="00DD34C3">
        <w:rPr>
          <w:rFonts w:ascii="Times New Roman" w:hAnsi="Times New Roman" w:cs="Times New Roman"/>
          <w:b/>
          <w:sz w:val="28"/>
          <w:szCs w:val="28"/>
        </w:rPr>
        <w:t>.</w:t>
      </w:r>
    </w:p>
    <w:p w:rsidR="00861816" w:rsidRPr="00DD34C3" w:rsidRDefault="00881ABA" w:rsidP="00DD34C3">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Знакомство с обучающимися. Введение в предмет.</w:t>
      </w:r>
      <w:r w:rsidR="00861816" w:rsidRPr="00DD34C3">
        <w:rPr>
          <w:rFonts w:ascii="Times New Roman" w:hAnsi="Times New Roman" w:cs="Times New Roman"/>
          <w:sz w:val="28"/>
          <w:szCs w:val="28"/>
        </w:rPr>
        <w:t xml:space="preserve"> </w:t>
      </w:r>
      <w:r w:rsidRPr="00DD34C3">
        <w:rPr>
          <w:rFonts w:ascii="Times New Roman" w:hAnsi="Times New Roman" w:cs="Times New Roman"/>
          <w:sz w:val="28"/>
          <w:szCs w:val="28"/>
        </w:rPr>
        <w:t xml:space="preserve">Техника безопасности при работе с острыми предметами, </w:t>
      </w:r>
      <w:r w:rsidR="00861816" w:rsidRPr="00DD34C3">
        <w:rPr>
          <w:rFonts w:ascii="Times New Roman" w:hAnsi="Times New Roman" w:cs="Times New Roman"/>
          <w:sz w:val="28"/>
          <w:szCs w:val="28"/>
        </w:rPr>
        <w:t>резервирующим составом и разбавителем</w:t>
      </w:r>
      <w:r w:rsidR="002409C3" w:rsidRPr="00DD34C3">
        <w:rPr>
          <w:rFonts w:ascii="Times New Roman" w:hAnsi="Times New Roman" w:cs="Times New Roman"/>
          <w:sz w:val="28"/>
          <w:szCs w:val="28"/>
        </w:rPr>
        <w:t>, красками батик, стеклянных трубочек, баночек для воды, кнопок, рам, подрамников, тканей для росписи, палитр</w:t>
      </w:r>
      <w:r w:rsidR="00A315CB" w:rsidRPr="00DD34C3">
        <w:rPr>
          <w:rFonts w:ascii="Times New Roman" w:hAnsi="Times New Roman" w:cs="Times New Roman"/>
          <w:sz w:val="28"/>
          <w:szCs w:val="28"/>
        </w:rPr>
        <w:t>, соль.</w:t>
      </w:r>
    </w:p>
    <w:p w:rsidR="00881ABA" w:rsidRPr="00DD34C3" w:rsidRDefault="00881ABA" w:rsidP="00DD34C3">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DD34C3">
        <w:rPr>
          <w:rFonts w:ascii="Times New Roman" w:eastAsia="Times New Roman" w:hAnsi="Times New Roman" w:cs="Times New Roman"/>
          <w:b/>
          <w:sz w:val="28"/>
          <w:szCs w:val="28"/>
        </w:rPr>
        <w:t>Практическая работа:</w:t>
      </w:r>
      <w:r w:rsidR="00DD34C3">
        <w:rPr>
          <w:rFonts w:ascii="Times New Roman" w:eastAsia="Times New Roman" w:hAnsi="Times New Roman" w:cs="Times New Roman"/>
          <w:b/>
          <w:sz w:val="28"/>
          <w:szCs w:val="28"/>
        </w:rPr>
        <w:t xml:space="preserve"> </w:t>
      </w:r>
      <w:r w:rsidRPr="00DD34C3">
        <w:rPr>
          <w:rFonts w:ascii="Times New Roman" w:hAnsi="Times New Roman" w:cs="Times New Roman"/>
          <w:sz w:val="28"/>
          <w:szCs w:val="28"/>
        </w:rPr>
        <w:t>Нулевой мониторинг.</w:t>
      </w:r>
    </w:p>
    <w:p w:rsidR="00881ABA" w:rsidRPr="00DD34C3" w:rsidRDefault="00881ABA"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2</w:t>
      </w:r>
      <w:r w:rsidR="00DD34C3">
        <w:rPr>
          <w:rFonts w:ascii="Times New Roman" w:hAnsi="Times New Roman" w:cs="Times New Roman"/>
          <w:b/>
          <w:sz w:val="28"/>
          <w:szCs w:val="28"/>
        </w:rPr>
        <w:t xml:space="preserve">. </w:t>
      </w:r>
      <w:r w:rsidR="002409C3" w:rsidRPr="00DD34C3">
        <w:rPr>
          <w:rFonts w:ascii="Times New Roman" w:hAnsi="Times New Roman" w:cs="Times New Roman"/>
          <w:b/>
          <w:sz w:val="28"/>
          <w:szCs w:val="28"/>
        </w:rPr>
        <w:t xml:space="preserve">Техника холодного батика на тему цветы на шелке </w:t>
      </w:r>
      <w:r w:rsidRPr="00DD34C3">
        <w:rPr>
          <w:rFonts w:ascii="Times New Roman" w:hAnsi="Times New Roman" w:cs="Times New Roman"/>
          <w:b/>
          <w:sz w:val="28"/>
          <w:szCs w:val="28"/>
        </w:rPr>
        <w:t>(</w:t>
      </w:r>
      <w:r w:rsidR="004226A3" w:rsidRPr="00DD34C3">
        <w:rPr>
          <w:rFonts w:ascii="Times New Roman" w:hAnsi="Times New Roman" w:cs="Times New Roman"/>
          <w:b/>
          <w:sz w:val="28"/>
          <w:szCs w:val="28"/>
        </w:rPr>
        <w:t>5</w:t>
      </w:r>
      <w:r w:rsidR="00A315CB" w:rsidRPr="00DD34C3">
        <w:rPr>
          <w:rFonts w:ascii="Times New Roman" w:hAnsi="Times New Roman" w:cs="Times New Roman"/>
          <w:b/>
          <w:sz w:val="28"/>
          <w:szCs w:val="28"/>
        </w:rPr>
        <w:t>4</w:t>
      </w:r>
      <w:r w:rsidR="0059024D" w:rsidRPr="00DD34C3">
        <w:rPr>
          <w:rFonts w:ascii="Times New Roman" w:hAnsi="Times New Roman" w:cs="Times New Roman"/>
          <w:b/>
          <w:sz w:val="28"/>
          <w:szCs w:val="28"/>
        </w:rPr>
        <w:t xml:space="preserve"> часа</w:t>
      </w:r>
      <w:r w:rsidRPr="00DD34C3">
        <w:rPr>
          <w:rFonts w:ascii="Times New Roman" w:hAnsi="Times New Roman" w:cs="Times New Roman"/>
          <w:b/>
          <w:sz w:val="28"/>
          <w:szCs w:val="28"/>
        </w:rPr>
        <w:t>)</w:t>
      </w:r>
    </w:p>
    <w:p w:rsidR="0059024D" w:rsidRPr="00DD34C3" w:rsidRDefault="0059024D"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Теория-13ч</w:t>
      </w:r>
    </w:p>
    <w:p w:rsidR="000F3419" w:rsidRPr="00DD34C3" w:rsidRDefault="00AF771C" w:rsidP="00DD34C3">
      <w:pPr>
        <w:tabs>
          <w:tab w:val="left" w:pos="1605"/>
        </w:tabs>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История возникновения «Батик</w:t>
      </w:r>
      <w:r w:rsidR="000F3419" w:rsidRPr="00DD34C3">
        <w:rPr>
          <w:rFonts w:ascii="Times New Roman" w:hAnsi="Times New Roman" w:cs="Times New Roman"/>
          <w:sz w:val="28"/>
          <w:szCs w:val="28"/>
        </w:rPr>
        <w:t>а</w:t>
      </w:r>
      <w:r w:rsidRPr="00DD34C3">
        <w:rPr>
          <w:rFonts w:ascii="Times New Roman" w:hAnsi="Times New Roman" w:cs="Times New Roman"/>
          <w:sz w:val="28"/>
          <w:szCs w:val="28"/>
        </w:rPr>
        <w:t>».</w:t>
      </w:r>
      <w:r w:rsidR="000F3419" w:rsidRPr="00DD34C3">
        <w:rPr>
          <w:rFonts w:ascii="Times New Roman" w:hAnsi="Times New Roman" w:cs="Times New Roman"/>
          <w:sz w:val="28"/>
          <w:szCs w:val="28"/>
        </w:rPr>
        <w:t xml:space="preserve"> Виды росписи батика:</w:t>
      </w:r>
      <w:r w:rsidR="000F3419" w:rsidRPr="00DD34C3">
        <w:rPr>
          <w:rFonts w:ascii="Times New Roman" w:eastAsia="Times New Roman" w:hAnsi="Times New Roman" w:cs="Times New Roman"/>
          <w:sz w:val="28"/>
          <w:szCs w:val="28"/>
          <w:shd w:val="clear" w:color="auto" w:fill="FFFFFF"/>
        </w:rPr>
        <w:t xml:space="preserve"> холодный батик, узелковый батик, свободная роспись, горячий батик. </w:t>
      </w:r>
      <w:r w:rsidR="000F3419" w:rsidRPr="00DD34C3">
        <w:rPr>
          <w:rFonts w:ascii="Times New Roman" w:hAnsi="Times New Roman" w:cs="Times New Roman"/>
          <w:sz w:val="28"/>
          <w:szCs w:val="28"/>
        </w:rPr>
        <w:t xml:space="preserve">Техника холодного батика. </w:t>
      </w:r>
      <w:r w:rsidR="000B05F9" w:rsidRPr="00DD34C3">
        <w:rPr>
          <w:rFonts w:ascii="Times New Roman" w:hAnsi="Times New Roman" w:cs="Times New Roman"/>
          <w:sz w:val="28"/>
          <w:szCs w:val="28"/>
        </w:rPr>
        <w:t>Поэтапное выполнение приемов холодного батика</w:t>
      </w:r>
      <w:r w:rsidR="000F3419" w:rsidRPr="00DD34C3">
        <w:rPr>
          <w:rFonts w:ascii="Times New Roman" w:hAnsi="Times New Roman" w:cs="Times New Roman"/>
          <w:sz w:val="28"/>
          <w:szCs w:val="28"/>
        </w:rPr>
        <w:t xml:space="preserve"> и различной техники.</w:t>
      </w:r>
    </w:p>
    <w:p w:rsidR="000B4EFC"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b/>
          <w:sz w:val="28"/>
          <w:szCs w:val="28"/>
        </w:rPr>
        <w:t>П</w:t>
      </w:r>
      <w:r w:rsidR="0059024D" w:rsidRPr="00DD34C3">
        <w:rPr>
          <w:rFonts w:ascii="Times New Roman" w:hAnsi="Times New Roman" w:cs="Times New Roman"/>
          <w:b/>
          <w:sz w:val="28"/>
          <w:szCs w:val="28"/>
        </w:rPr>
        <w:t>рактика-41ч</w:t>
      </w:r>
      <w:r w:rsidR="000F3419" w:rsidRPr="00DD34C3">
        <w:rPr>
          <w:rFonts w:ascii="Times New Roman" w:hAnsi="Times New Roman" w:cs="Times New Roman"/>
          <w:sz w:val="28"/>
          <w:szCs w:val="28"/>
        </w:rPr>
        <w:t>:</w:t>
      </w:r>
      <w:r w:rsidR="00943598" w:rsidRPr="00DD34C3">
        <w:rPr>
          <w:rFonts w:ascii="Times New Roman" w:hAnsi="Times New Roman" w:cs="Times New Roman"/>
          <w:sz w:val="28"/>
          <w:szCs w:val="28"/>
        </w:rPr>
        <w:t xml:space="preserve"> Составление</w:t>
      </w:r>
      <w:r w:rsidR="00CE0485" w:rsidRPr="00DD34C3">
        <w:rPr>
          <w:rFonts w:ascii="Times New Roman" w:hAnsi="Times New Roman" w:cs="Times New Roman"/>
          <w:sz w:val="28"/>
          <w:szCs w:val="28"/>
        </w:rPr>
        <w:t xml:space="preserve"> эскиза </w:t>
      </w:r>
      <w:r w:rsidR="00943598" w:rsidRPr="00DD34C3">
        <w:rPr>
          <w:rFonts w:ascii="Times New Roman" w:hAnsi="Times New Roman" w:cs="Times New Roman"/>
          <w:sz w:val="28"/>
          <w:szCs w:val="28"/>
        </w:rPr>
        <w:t xml:space="preserve"> композиции </w:t>
      </w:r>
      <w:r w:rsidR="00CE0485" w:rsidRPr="00DD34C3">
        <w:rPr>
          <w:rFonts w:ascii="Times New Roman" w:hAnsi="Times New Roman" w:cs="Times New Roman"/>
          <w:sz w:val="28"/>
          <w:szCs w:val="28"/>
        </w:rPr>
        <w:t>на тему «Цветы</w:t>
      </w:r>
      <w:r w:rsidR="00943598" w:rsidRPr="00DD34C3">
        <w:rPr>
          <w:rFonts w:ascii="Times New Roman" w:hAnsi="Times New Roman" w:cs="Times New Roman"/>
          <w:sz w:val="28"/>
          <w:szCs w:val="28"/>
        </w:rPr>
        <w:t xml:space="preserve"> </w:t>
      </w:r>
      <w:r w:rsidR="00CE0485" w:rsidRPr="00DD34C3">
        <w:rPr>
          <w:rFonts w:ascii="Times New Roman" w:hAnsi="Times New Roman" w:cs="Times New Roman"/>
          <w:sz w:val="28"/>
          <w:szCs w:val="28"/>
        </w:rPr>
        <w:t xml:space="preserve"> на шелке», </w:t>
      </w:r>
      <w:r w:rsidR="00943598" w:rsidRPr="00DD34C3">
        <w:rPr>
          <w:rFonts w:ascii="Times New Roman" w:hAnsi="Times New Roman" w:cs="Times New Roman"/>
          <w:sz w:val="28"/>
          <w:szCs w:val="28"/>
        </w:rPr>
        <w:t xml:space="preserve">и выполнение композиции на бумаге. </w:t>
      </w:r>
      <w:r w:rsidR="006D1E97" w:rsidRPr="00DD34C3">
        <w:rPr>
          <w:rFonts w:ascii="Times New Roman" w:hAnsi="Times New Roman" w:cs="Times New Roman"/>
          <w:sz w:val="28"/>
          <w:szCs w:val="28"/>
        </w:rPr>
        <w:t xml:space="preserve">Натяжение </w:t>
      </w:r>
      <w:r w:rsidR="00943598" w:rsidRPr="00DD34C3">
        <w:rPr>
          <w:rFonts w:ascii="Times New Roman" w:hAnsi="Times New Roman" w:cs="Times New Roman"/>
          <w:sz w:val="28"/>
          <w:szCs w:val="28"/>
        </w:rPr>
        <w:t>ткани на подра</w:t>
      </w:r>
      <w:r w:rsidRPr="00DD34C3">
        <w:rPr>
          <w:rFonts w:ascii="Times New Roman" w:hAnsi="Times New Roman" w:cs="Times New Roman"/>
          <w:sz w:val="28"/>
          <w:szCs w:val="28"/>
        </w:rPr>
        <w:t xml:space="preserve">мник. </w:t>
      </w:r>
      <w:r w:rsidRPr="00DD34C3">
        <w:rPr>
          <w:rFonts w:ascii="Times New Roman" w:hAnsi="Times New Roman" w:cs="Times New Roman"/>
          <w:sz w:val="28"/>
          <w:szCs w:val="28"/>
        </w:rPr>
        <w:lastRenderedPageBreak/>
        <w:t>Крепление рисунка к ткани</w:t>
      </w:r>
      <w:r w:rsidR="00943598" w:rsidRPr="00DD34C3">
        <w:rPr>
          <w:rFonts w:ascii="Times New Roman" w:hAnsi="Times New Roman" w:cs="Times New Roman"/>
          <w:sz w:val="28"/>
          <w:szCs w:val="28"/>
        </w:rPr>
        <w:t xml:space="preserve">. Перенос рисунка карандашом. </w:t>
      </w:r>
      <w:r w:rsidR="0029277B" w:rsidRPr="00DD34C3">
        <w:rPr>
          <w:rFonts w:ascii="Times New Roman" w:hAnsi="Times New Roman" w:cs="Times New Roman"/>
          <w:sz w:val="28"/>
          <w:szCs w:val="28"/>
        </w:rPr>
        <w:t xml:space="preserve">Перевод рисунка резервом на ткани. </w:t>
      </w:r>
      <w:r w:rsidR="006D1E97" w:rsidRPr="00DD34C3">
        <w:rPr>
          <w:rFonts w:ascii="Times New Roman" w:hAnsi="Times New Roman" w:cs="Times New Roman"/>
          <w:sz w:val="28"/>
          <w:szCs w:val="28"/>
        </w:rPr>
        <w:t>Выполнение росписи в технике «Холодный батик».</w:t>
      </w:r>
      <w:r w:rsidR="0029277B" w:rsidRPr="00DD34C3">
        <w:rPr>
          <w:rFonts w:ascii="Times New Roman" w:hAnsi="Times New Roman" w:cs="Times New Roman"/>
          <w:sz w:val="28"/>
          <w:szCs w:val="28"/>
        </w:rPr>
        <w:t xml:space="preserve"> </w:t>
      </w:r>
      <w:r w:rsidR="006D1E97" w:rsidRPr="00DD34C3">
        <w:rPr>
          <w:rFonts w:ascii="Times New Roman" w:hAnsi="Times New Roman" w:cs="Times New Roman"/>
          <w:sz w:val="28"/>
          <w:szCs w:val="28"/>
        </w:rPr>
        <w:t xml:space="preserve">Изучение этапов по цветовому фону. </w:t>
      </w:r>
      <w:r w:rsidR="0058113D" w:rsidRPr="00DD34C3">
        <w:rPr>
          <w:rFonts w:ascii="Times New Roman" w:hAnsi="Times New Roman" w:cs="Times New Roman"/>
          <w:sz w:val="28"/>
          <w:szCs w:val="28"/>
        </w:rPr>
        <w:t xml:space="preserve">Цветовое решение. </w:t>
      </w:r>
    </w:p>
    <w:p w:rsidR="000B4EFC" w:rsidRPr="00DD34C3" w:rsidRDefault="000B4EFC"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Выполнение </w:t>
      </w:r>
      <w:r w:rsidR="001F3A9D" w:rsidRPr="00DD34C3">
        <w:rPr>
          <w:rFonts w:ascii="Times New Roman" w:hAnsi="Times New Roman" w:cs="Times New Roman"/>
          <w:sz w:val="28"/>
          <w:szCs w:val="28"/>
        </w:rPr>
        <w:t>творческих работ.</w:t>
      </w:r>
      <w:r w:rsidRPr="00DD34C3">
        <w:rPr>
          <w:rFonts w:ascii="Times New Roman" w:hAnsi="Times New Roman" w:cs="Times New Roman"/>
          <w:sz w:val="28"/>
          <w:szCs w:val="28"/>
        </w:rPr>
        <w:t xml:space="preserve"> </w:t>
      </w:r>
      <w:r w:rsidR="001F3A9D" w:rsidRPr="00DD34C3">
        <w:rPr>
          <w:rFonts w:ascii="Times New Roman" w:hAnsi="Times New Roman" w:cs="Times New Roman"/>
          <w:sz w:val="28"/>
          <w:szCs w:val="28"/>
        </w:rPr>
        <w:t xml:space="preserve">Предлагаемые темы творческих проектов: </w:t>
      </w:r>
      <w:r w:rsidRPr="00DD34C3">
        <w:rPr>
          <w:rFonts w:ascii="Times New Roman" w:hAnsi="Times New Roman" w:cs="Times New Roman"/>
          <w:sz w:val="28"/>
          <w:szCs w:val="28"/>
        </w:rPr>
        <w:t xml:space="preserve">Работа в </w:t>
      </w:r>
      <w:r w:rsidR="00D441B5" w:rsidRPr="00DD34C3">
        <w:rPr>
          <w:rFonts w:ascii="Times New Roman" w:hAnsi="Times New Roman" w:cs="Times New Roman"/>
          <w:sz w:val="28"/>
          <w:szCs w:val="28"/>
        </w:rPr>
        <w:t>раме:</w:t>
      </w:r>
      <w:r w:rsidRPr="00DD34C3">
        <w:rPr>
          <w:rFonts w:ascii="Times New Roman" w:hAnsi="Times New Roman" w:cs="Times New Roman"/>
          <w:sz w:val="28"/>
          <w:szCs w:val="28"/>
        </w:rPr>
        <w:t xml:space="preserve"> </w:t>
      </w:r>
      <w:r w:rsidR="00CE0485" w:rsidRPr="00DD34C3">
        <w:rPr>
          <w:rFonts w:ascii="Times New Roman" w:hAnsi="Times New Roman" w:cs="Times New Roman"/>
          <w:sz w:val="28"/>
          <w:szCs w:val="28"/>
        </w:rPr>
        <w:t xml:space="preserve"> Цветы </w:t>
      </w:r>
      <w:r w:rsidRPr="00DD34C3">
        <w:rPr>
          <w:rFonts w:ascii="Times New Roman" w:hAnsi="Times New Roman" w:cs="Times New Roman"/>
          <w:sz w:val="28"/>
          <w:szCs w:val="28"/>
        </w:rPr>
        <w:t>«Лилии»</w:t>
      </w:r>
      <w:r w:rsidR="00DD34C3">
        <w:rPr>
          <w:rFonts w:ascii="Times New Roman" w:hAnsi="Times New Roman" w:cs="Times New Roman"/>
          <w:sz w:val="28"/>
          <w:szCs w:val="28"/>
        </w:rPr>
        <w:t>.</w:t>
      </w:r>
    </w:p>
    <w:p w:rsidR="00CE0485" w:rsidRPr="00DD34C3" w:rsidRDefault="000B4EFC"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Работа в </w:t>
      </w:r>
      <w:r w:rsidR="00D441B5" w:rsidRPr="00DD34C3">
        <w:rPr>
          <w:rFonts w:ascii="Times New Roman" w:hAnsi="Times New Roman" w:cs="Times New Roman"/>
          <w:sz w:val="28"/>
          <w:szCs w:val="28"/>
        </w:rPr>
        <w:t>раме:</w:t>
      </w:r>
      <w:r w:rsidR="00DD34C3">
        <w:rPr>
          <w:rFonts w:ascii="Times New Roman" w:hAnsi="Times New Roman" w:cs="Times New Roman"/>
          <w:sz w:val="28"/>
          <w:szCs w:val="28"/>
        </w:rPr>
        <w:t xml:space="preserve"> Цветы «Олеандры».</w:t>
      </w:r>
    </w:p>
    <w:p w:rsidR="00D441B5"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Работа в раме</w:t>
      </w:r>
      <w:r w:rsidR="00D441B5" w:rsidRPr="00DD34C3">
        <w:rPr>
          <w:rFonts w:ascii="Times New Roman" w:hAnsi="Times New Roman" w:cs="Times New Roman"/>
          <w:sz w:val="28"/>
          <w:szCs w:val="28"/>
        </w:rPr>
        <w:t>: «Подсолнухи».</w:t>
      </w:r>
    </w:p>
    <w:p w:rsidR="00A315CB" w:rsidRPr="00DD34C3" w:rsidRDefault="00CE0485"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3.</w:t>
      </w:r>
      <w:r w:rsidRPr="00DD34C3">
        <w:rPr>
          <w:rFonts w:ascii="Times New Roman" w:hAnsi="Times New Roman" w:cs="Times New Roman"/>
          <w:sz w:val="28"/>
          <w:szCs w:val="28"/>
        </w:rPr>
        <w:t xml:space="preserve"> </w:t>
      </w:r>
      <w:r w:rsidR="00DD34C3">
        <w:rPr>
          <w:rFonts w:ascii="Times New Roman" w:hAnsi="Times New Roman" w:cs="Times New Roman"/>
          <w:b/>
          <w:sz w:val="28"/>
          <w:szCs w:val="28"/>
        </w:rPr>
        <w:t>Техника «Свободная роспись</w:t>
      </w:r>
      <w:r w:rsidRPr="00DD34C3">
        <w:rPr>
          <w:rFonts w:ascii="Times New Roman" w:hAnsi="Times New Roman" w:cs="Times New Roman"/>
          <w:b/>
          <w:sz w:val="28"/>
          <w:szCs w:val="28"/>
        </w:rPr>
        <w:t xml:space="preserve"> по сырому</w:t>
      </w:r>
      <w:r w:rsidR="00DD34C3">
        <w:rPr>
          <w:rFonts w:ascii="Times New Roman" w:hAnsi="Times New Roman" w:cs="Times New Roman"/>
          <w:b/>
          <w:sz w:val="28"/>
          <w:szCs w:val="28"/>
        </w:rPr>
        <w:t>»</w:t>
      </w:r>
      <w:r w:rsidR="00A315CB" w:rsidRPr="00DD34C3">
        <w:rPr>
          <w:rFonts w:ascii="Times New Roman" w:hAnsi="Times New Roman" w:cs="Times New Roman"/>
          <w:b/>
          <w:sz w:val="28"/>
          <w:szCs w:val="28"/>
        </w:rPr>
        <w:t xml:space="preserve"> (</w:t>
      </w:r>
      <w:r w:rsidR="004226A3" w:rsidRPr="00DD34C3">
        <w:rPr>
          <w:rFonts w:ascii="Times New Roman" w:hAnsi="Times New Roman" w:cs="Times New Roman"/>
          <w:b/>
          <w:sz w:val="28"/>
          <w:szCs w:val="28"/>
        </w:rPr>
        <w:t>54</w:t>
      </w:r>
      <w:r w:rsidR="001F3A9D" w:rsidRPr="00DD34C3">
        <w:rPr>
          <w:rFonts w:ascii="Times New Roman" w:hAnsi="Times New Roman" w:cs="Times New Roman"/>
          <w:b/>
          <w:sz w:val="28"/>
          <w:szCs w:val="28"/>
        </w:rPr>
        <w:t xml:space="preserve"> часа)</w:t>
      </w:r>
    </w:p>
    <w:p w:rsidR="001F3A9D" w:rsidRPr="00DD34C3" w:rsidRDefault="001F3A9D"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Теория-13ч</w:t>
      </w:r>
    </w:p>
    <w:p w:rsidR="00B45718" w:rsidRPr="00DD34C3" w:rsidRDefault="00A315CB"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Понятие  «Акварельная техника», «Трафаретная техника», «Графика по свободной росписи».</w:t>
      </w:r>
      <w:r w:rsidR="00DD34C3">
        <w:rPr>
          <w:rFonts w:ascii="Times New Roman" w:hAnsi="Times New Roman" w:cs="Times New Roman"/>
          <w:sz w:val="28"/>
          <w:szCs w:val="28"/>
        </w:rPr>
        <w:t xml:space="preserve"> С</w:t>
      </w:r>
      <w:r w:rsidRPr="00DD34C3">
        <w:rPr>
          <w:rFonts w:ascii="Times New Roman" w:hAnsi="Times New Roman" w:cs="Times New Roman"/>
          <w:sz w:val="28"/>
          <w:szCs w:val="28"/>
        </w:rPr>
        <w:t>олевая техника.</w:t>
      </w:r>
    </w:p>
    <w:p w:rsidR="001F32FF"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b/>
          <w:sz w:val="28"/>
          <w:szCs w:val="28"/>
        </w:rPr>
        <w:t>Практика-41ч</w:t>
      </w:r>
      <w:r w:rsidR="00A315CB" w:rsidRPr="00DD34C3">
        <w:rPr>
          <w:rFonts w:ascii="Times New Roman" w:hAnsi="Times New Roman" w:cs="Times New Roman"/>
          <w:sz w:val="28"/>
          <w:szCs w:val="28"/>
        </w:rPr>
        <w:t>:</w:t>
      </w:r>
      <w:r w:rsidR="00D07AE4" w:rsidRPr="00DD34C3">
        <w:rPr>
          <w:rFonts w:ascii="Times New Roman" w:hAnsi="Times New Roman" w:cs="Times New Roman"/>
          <w:sz w:val="28"/>
          <w:szCs w:val="28"/>
        </w:rPr>
        <w:t xml:space="preserve"> Составление эскиза композиции на тему «Свободная роспись по сырому»</w:t>
      </w:r>
      <w:r w:rsidR="001F32FF" w:rsidRPr="00DD34C3">
        <w:rPr>
          <w:rFonts w:ascii="Times New Roman" w:hAnsi="Times New Roman" w:cs="Times New Roman"/>
          <w:sz w:val="28"/>
          <w:szCs w:val="28"/>
        </w:rPr>
        <w:t xml:space="preserve"> -</w:t>
      </w:r>
      <w:r w:rsidR="00D07AE4" w:rsidRPr="00DD34C3">
        <w:rPr>
          <w:rFonts w:ascii="Times New Roman" w:hAnsi="Times New Roman" w:cs="Times New Roman"/>
          <w:sz w:val="28"/>
          <w:szCs w:val="28"/>
        </w:rPr>
        <w:t xml:space="preserve"> Цветы</w:t>
      </w:r>
      <w:r w:rsidR="00DD34C3">
        <w:rPr>
          <w:rFonts w:ascii="Times New Roman" w:hAnsi="Times New Roman" w:cs="Times New Roman"/>
          <w:sz w:val="28"/>
          <w:szCs w:val="28"/>
        </w:rPr>
        <w:t>. В</w:t>
      </w:r>
      <w:r w:rsidR="00D07AE4" w:rsidRPr="00DD34C3">
        <w:rPr>
          <w:rFonts w:ascii="Times New Roman" w:hAnsi="Times New Roman" w:cs="Times New Roman"/>
          <w:sz w:val="28"/>
          <w:szCs w:val="28"/>
        </w:rPr>
        <w:t>ыполнение композиции на бумаге. Натяжение ткани на подра</w:t>
      </w:r>
      <w:r w:rsidR="00DD34C3">
        <w:rPr>
          <w:rFonts w:ascii="Times New Roman" w:hAnsi="Times New Roman" w:cs="Times New Roman"/>
          <w:sz w:val="28"/>
          <w:szCs w:val="28"/>
        </w:rPr>
        <w:t>мник. Крепление рисунка к ткани</w:t>
      </w:r>
      <w:r w:rsidR="00D07AE4" w:rsidRPr="00DD34C3">
        <w:rPr>
          <w:rFonts w:ascii="Times New Roman" w:hAnsi="Times New Roman" w:cs="Times New Roman"/>
          <w:sz w:val="28"/>
          <w:szCs w:val="28"/>
        </w:rPr>
        <w:t>. Перенос рисунка карандашом. Выполнение росписи в соответствии с техн</w:t>
      </w:r>
      <w:r w:rsidR="00DD34C3">
        <w:rPr>
          <w:rFonts w:ascii="Times New Roman" w:hAnsi="Times New Roman" w:cs="Times New Roman"/>
          <w:sz w:val="28"/>
          <w:szCs w:val="28"/>
        </w:rPr>
        <w:t>ологическими</w:t>
      </w:r>
      <w:r w:rsidR="00D07AE4" w:rsidRPr="00DD34C3">
        <w:rPr>
          <w:rFonts w:ascii="Times New Roman" w:hAnsi="Times New Roman" w:cs="Times New Roman"/>
          <w:sz w:val="28"/>
          <w:szCs w:val="28"/>
        </w:rPr>
        <w:t xml:space="preserve"> этапами в технике «Свободная роспись». Изучение этапов солевой техники. Особенности травлени</w:t>
      </w:r>
      <w:r w:rsidR="001F32FF" w:rsidRPr="00DD34C3">
        <w:rPr>
          <w:rFonts w:ascii="Times New Roman" w:hAnsi="Times New Roman" w:cs="Times New Roman"/>
          <w:sz w:val="28"/>
          <w:szCs w:val="28"/>
        </w:rPr>
        <w:t>я</w:t>
      </w:r>
      <w:r w:rsidR="00D07AE4" w:rsidRPr="00DD34C3">
        <w:rPr>
          <w:rFonts w:ascii="Times New Roman" w:hAnsi="Times New Roman" w:cs="Times New Roman"/>
          <w:sz w:val="28"/>
          <w:szCs w:val="28"/>
        </w:rPr>
        <w:t xml:space="preserve"> с использованием соли.</w:t>
      </w:r>
      <w:r w:rsidR="001F32FF" w:rsidRPr="00DD34C3">
        <w:rPr>
          <w:rFonts w:ascii="Times New Roman" w:hAnsi="Times New Roman" w:cs="Times New Roman"/>
          <w:sz w:val="28"/>
          <w:szCs w:val="28"/>
        </w:rPr>
        <w:t xml:space="preserve"> Проработка деталей рисунка по сухой ткани. Выполнение дополнительных эффектов. Диагностическая работа</w:t>
      </w:r>
      <w:r w:rsidR="00DD34C3">
        <w:rPr>
          <w:rFonts w:ascii="Times New Roman" w:hAnsi="Times New Roman" w:cs="Times New Roman"/>
          <w:sz w:val="28"/>
          <w:szCs w:val="28"/>
        </w:rPr>
        <w:t>.</w:t>
      </w:r>
    </w:p>
    <w:p w:rsidR="00DD34C3" w:rsidRDefault="00DD34C3"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Предлагаемые темы творческих проектов: </w:t>
      </w:r>
    </w:p>
    <w:p w:rsidR="001F32FF" w:rsidRPr="00DD34C3" w:rsidRDefault="001F32FF"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Работа в </w:t>
      </w:r>
      <w:r w:rsidR="00D441B5" w:rsidRPr="00DD34C3">
        <w:rPr>
          <w:rFonts w:ascii="Times New Roman" w:hAnsi="Times New Roman" w:cs="Times New Roman"/>
          <w:sz w:val="28"/>
          <w:szCs w:val="28"/>
        </w:rPr>
        <w:t>раме:</w:t>
      </w:r>
      <w:r w:rsidR="001F3A9D" w:rsidRPr="00DD34C3">
        <w:rPr>
          <w:rFonts w:ascii="Times New Roman" w:hAnsi="Times New Roman" w:cs="Times New Roman"/>
          <w:sz w:val="28"/>
          <w:szCs w:val="28"/>
        </w:rPr>
        <w:t xml:space="preserve"> </w:t>
      </w:r>
      <w:r w:rsidR="001A7515" w:rsidRPr="00DD34C3">
        <w:rPr>
          <w:rFonts w:ascii="Times New Roman" w:hAnsi="Times New Roman" w:cs="Times New Roman"/>
          <w:sz w:val="28"/>
          <w:szCs w:val="28"/>
        </w:rPr>
        <w:t>Цветы «Мальвы»;</w:t>
      </w:r>
    </w:p>
    <w:p w:rsidR="001F32FF" w:rsidRPr="00DD34C3" w:rsidRDefault="001F32FF"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sz w:val="28"/>
          <w:szCs w:val="28"/>
        </w:rPr>
        <w:t xml:space="preserve">Работа в </w:t>
      </w:r>
      <w:r w:rsidR="00D441B5" w:rsidRPr="00DD34C3">
        <w:rPr>
          <w:rFonts w:ascii="Times New Roman" w:hAnsi="Times New Roman" w:cs="Times New Roman"/>
          <w:sz w:val="28"/>
          <w:szCs w:val="28"/>
        </w:rPr>
        <w:t>раме:</w:t>
      </w:r>
      <w:r w:rsidRPr="00DD34C3">
        <w:rPr>
          <w:rFonts w:ascii="Times New Roman" w:hAnsi="Times New Roman" w:cs="Times New Roman"/>
          <w:sz w:val="28"/>
          <w:szCs w:val="28"/>
        </w:rPr>
        <w:t xml:space="preserve"> </w:t>
      </w:r>
      <w:r w:rsidR="001A7515" w:rsidRPr="00DD34C3">
        <w:rPr>
          <w:rFonts w:ascii="Times New Roman" w:hAnsi="Times New Roman" w:cs="Times New Roman"/>
          <w:sz w:val="28"/>
          <w:szCs w:val="28"/>
        </w:rPr>
        <w:t>Цветы «Нарциссов»;</w:t>
      </w:r>
    </w:p>
    <w:p w:rsidR="00524FA6" w:rsidRPr="00DD34C3" w:rsidRDefault="00524FA6"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sz w:val="28"/>
          <w:szCs w:val="28"/>
        </w:rPr>
        <w:t>Работа в раме: Цветы «Тюльпаны».</w:t>
      </w:r>
    </w:p>
    <w:p w:rsidR="00FF7D5E" w:rsidRPr="00DD34C3" w:rsidRDefault="00FF7D5E"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4.</w:t>
      </w:r>
      <w:r w:rsidRPr="00DD34C3">
        <w:rPr>
          <w:rFonts w:ascii="Times New Roman" w:hAnsi="Times New Roman" w:cs="Times New Roman"/>
          <w:sz w:val="28"/>
          <w:szCs w:val="28"/>
        </w:rPr>
        <w:t xml:space="preserve"> </w:t>
      </w:r>
      <w:r w:rsidRPr="00DD34C3">
        <w:rPr>
          <w:rFonts w:ascii="Times New Roman" w:hAnsi="Times New Roman" w:cs="Times New Roman"/>
          <w:b/>
          <w:sz w:val="28"/>
          <w:szCs w:val="28"/>
        </w:rPr>
        <w:t>Техника узелкового батика. (10 часов</w:t>
      </w:r>
      <w:r w:rsidR="001F3A9D" w:rsidRPr="00DD34C3">
        <w:rPr>
          <w:rFonts w:ascii="Times New Roman" w:hAnsi="Times New Roman" w:cs="Times New Roman"/>
          <w:b/>
          <w:sz w:val="28"/>
          <w:szCs w:val="28"/>
        </w:rPr>
        <w:t>)</w:t>
      </w:r>
    </w:p>
    <w:p w:rsidR="001F3A9D" w:rsidRPr="00DD34C3" w:rsidRDefault="001F3A9D"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Теория-4ч</w:t>
      </w:r>
    </w:p>
    <w:p w:rsidR="00FD7791" w:rsidRPr="00DD34C3" w:rsidRDefault="00FF7D5E"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История узелкового батика. Этапы росписи  узелкового батика. Особенности складывая, скручивания, завязывания узлов.</w:t>
      </w:r>
    </w:p>
    <w:p w:rsidR="00FD7791"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b/>
          <w:sz w:val="28"/>
          <w:szCs w:val="28"/>
        </w:rPr>
        <w:t>Практика-6ч</w:t>
      </w:r>
      <w:r w:rsidRPr="00DD34C3">
        <w:rPr>
          <w:rFonts w:ascii="Times New Roman" w:hAnsi="Times New Roman" w:cs="Times New Roman"/>
          <w:sz w:val="28"/>
          <w:szCs w:val="28"/>
        </w:rPr>
        <w:t xml:space="preserve">: </w:t>
      </w:r>
      <w:r w:rsidR="00FD7791" w:rsidRPr="00DD34C3">
        <w:rPr>
          <w:rFonts w:ascii="Times New Roman" w:hAnsi="Times New Roman" w:cs="Times New Roman"/>
          <w:sz w:val="28"/>
          <w:szCs w:val="28"/>
        </w:rPr>
        <w:t xml:space="preserve">Техника «Узелкового батика». Изучение технологических этапов росписи. Выполнение различных техник крашение ткани  при узелковом батике. Крашение ткани. </w:t>
      </w:r>
      <w:r w:rsidR="00E63FBF" w:rsidRPr="00DD34C3">
        <w:rPr>
          <w:rFonts w:ascii="Times New Roman" w:hAnsi="Times New Roman" w:cs="Times New Roman"/>
          <w:sz w:val="28"/>
          <w:szCs w:val="28"/>
        </w:rPr>
        <w:t xml:space="preserve">Выбор способа складывания ткани и завязывания узлов. </w:t>
      </w:r>
      <w:r w:rsidR="00FD7791" w:rsidRPr="00DD34C3">
        <w:rPr>
          <w:rFonts w:ascii="Times New Roman" w:hAnsi="Times New Roman" w:cs="Times New Roman"/>
          <w:sz w:val="28"/>
          <w:szCs w:val="28"/>
        </w:rPr>
        <w:t>Удаление нитей. Просушивание, проглаживание. Оформление работы. Диагностическая работа</w:t>
      </w:r>
    </w:p>
    <w:p w:rsidR="002C5725" w:rsidRPr="00DD34C3" w:rsidRDefault="00FD7791"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Выполнение поделок (творческих проектов):</w:t>
      </w:r>
      <w:r w:rsidR="00DD34C3">
        <w:rPr>
          <w:rFonts w:ascii="Times New Roman" w:hAnsi="Times New Roman" w:cs="Times New Roman"/>
          <w:sz w:val="28"/>
          <w:szCs w:val="28"/>
        </w:rPr>
        <w:t xml:space="preserve"> </w:t>
      </w:r>
      <w:r w:rsidR="001F3A9D" w:rsidRPr="00DD34C3">
        <w:rPr>
          <w:rFonts w:ascii="Times New Roman" w:hAnsi="Times New Roman" w:cs="Times New Roman"/>
          <w:sz w:val="28"/>
          <w:szCs w:val="28"/>
        </w:rPr>
        <w:t>Абстрактная композиция</w:t>
      </w:r>
      <w:r w:rsidR="002C5725" w:rsidRPr="00DD34C3">
        <w:rPr>
          <w:rFonts w:ascii="Times New Roman" w:hAnsi="Times New Roman" w:cs="Times New Roman"/>
          <w:sz w:val="28"/>
          <w:szCs w:val="28"/>
        </w:rPr>
        <w:t>.</w:t>
      </w:r>
      <w:r w:rsidR="001F3A9D" w:rsidRPr="00DD34C3">
        <w:rPr>
          <w:rFonts w:ascii="Times New Roman" w:hAnsi="Times New Roman" w:cs="Times New Roman"/>
          <w:sz w:val="28"/>
          <w:szCs w:val="28"/>
        </w:rPr>
        <w:t xml:space="preserve"> </w:t>
      </w:r>
      <w:r w:rsidR="002C5725" w:rsidRPr="00DD34C3">
        <w:rPr>
          <w:rFonts w:ascii="Times New Roman" w:hAnsi="Times New Roman" w:cs="Times New Roman"/>
          <w:sz w:val="28"/>
          <w:szCs w:val="28"/>
        </w:rPr>
        <w:t>Шелк, обвязка шпагатом.</w:t>
      </w:r>
    </w:p>
    <w:p w:rsidR="002C5725" w:rsidRPr="00DD34C3" w:rsidRDefault="002C5725"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5. Техника горячего батика  (</w:t>
      </w:r>
      <w:r w:rsidR="006234CA" w:rsidRPr="00DD34C3">
        <w:rPr>
          <w:rFonts w:ascii="Times New Roman" w:hAnsi="Times New Roman" w:cs="Times New Roman"/>
          <w:b/>
          <w:sz w:val="28"/>
          <w:szCs w:val="28"/>
        </w:rPr>
        <w:t>58</w:t>
      </w:r>
      <w:r w:rsidRPr="00DD34C3">
        <w:rPr>
          <w:rFonts w:ascii="Times New Roman" w:hAnsi="Times New Roman" w:cs="Times New Roman"/>
          <w:b/>
          <w:sz w:val="28"/>
          <w:szCs w:val="28"/>
        </w:rPr>
        <w:t xml:space="preserve"> часов)</w:t>
      </w:r>
    </w:p>
    <w:p w:rsidR="001F3A9D" w:rsidRPr="00DD34C3" w:rsidRDefault="001F3A9D"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Теория-12ч</w:t>
      </w:r>
    </w:p>
    <w:p w:rsidR="00D17C30" w:rsidRPr="00DD34C3" w:rsidRDefault="002C5725"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История горячего батика.</w:t>
      </w:r>
      <w:r w:rsidR="00D17C30" w:rsidRPr="00DD34C3">
        <w:rPr>
          <w:rFonts w:ascii="Times New Roman" w:hAnsi="Times New Roman" w:cs="Times New Roman"/>
          <w:sz w:val="28"/>
          <w:szCs w:val="28"/>
        </w:rPr>
        <w:t xml:space="preserve"> Изучение технологич</w:t>
      </w:r>
      <w:r w:rsidR="00DD34C3">
        <w:rPr>
          <w:rFonts w:ascii="Times New Roman" w:hAnsi="Times New Roman" w:cs="Times New Roman"/>
          <w:sz w:val="28"/>
          <w:szCs w:val="28"/>
        </w:rPr>
        <w:t>еских этапов в ткани в технике горячего</w:t>
      </w:r>
      <w:r w:rsidR="00563E94" w:rsidRPr="00DD34C3">
        <w:rPr>
          <w:rFonts w:ascii="Times New Roman" w:hAnsi="Times New Roman" w:cs="Times New Roman"/>
          <w:sz w:val="28"/>
          <w:szCs w:val="28"/>
        </w:rPr>
        <w:t xml:space="preserve"> </w:t>
      </w:r>
      <w:r w:rsidR="00D17C30" w:rsidRPr="00DD34C3">
        <w:rPr>
          <w:rFonts w:ascii="Times New Roman" w:hAnsi="Times New Roman" w:cs="Times New Roman"/>
          <w:sz w:val="28"/>
          <w:szCs w:val="28"/>
        </w:rPr>
        <w:t xml:space="preserve"> батик</w:t>
      </w:r>
      <w:r w:rsidR="00DD34C3">
        <w:rPr>
          <w:rFonts w:ascii="Times New Roman" w:hAnsi="Times New Roman" w:cs="Times New Roman"/>
          <w:sz w:val="28"/>
          <w:szCs w:val="28"/>
        </w:rPr>
        <w:t>а</w:t>
      </w:r>
      <w:r w:rsidR="00D17C30" w:rsidRPr="00DD34C3">
        <w:rPr>
          <w:rFonts w:ascii="Times New Roman" w:hAnsi="Times New Roman" w:cs="Times New Roman"/>
          <w:sz w:val="28"/>
          <w:szCs w:val="28"/>
        </w:rPr>
        <w:t>. Понятие поэтапного сочетания воска и росписи.</w:t>
      </w:r>
    </w:p>
    <w:p w:rsidR="00563E94"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b/>
          <w:sz w:val="28"/>
          <w:szCs w:val="28"/>
        </w:rPr>
        <w:t>Практика-46ч</w:t>
      </w:r>
      <w:r w:rsidR="00D17C30" w:rsidRPr="00DD34C3">
        <w:rPr>
          <w:rFonts w:ascii="Times New Roman" w:hAnsi="Times New Roman" w:cs="Times New Roman"/>
          <w:sz w:val="28"/>
          <w:szCs w:val="28"/>
        </w:rPr>
        <w:t>: Создание композиции</w:t>
      </w:r>
      <w:r w:rsidR="00563E94" w:rsidRPr="00DD34C3">
        <w:rPr>
          <w:rFonts w:ascii="Times New Roman" w:hAnsi="Times New Roman" w:cs="Times New Roman"/>
          <w:sz w:val="28"/>
          <w:szCs w:val="28"/>
        </w:rPr>
        <w:t>.</w:t>
      </w:r>
      <w:r w:rsidR="00D17C30" w:rsidRPr="00DD34C3">
        <w:rPr>
          <w:rFonts w:ascii="Times New Roman" w:hAnsi="Times New Roman" w:cs="Times New Roman"/>
          <w:sz w:val="28"/>
          <w:szCs w:val="28"/>
        </w:rPr>
        <w:t xml:space="preserve"> Выполнение композиции в материале. </w:t>
      </w:r>
      <w:r w:rsidR="00563E94" w:rsidRPr="00DD34C3">
        <w:rPr>
          <w:rFonts w:ascii="Times New Roman" w:hAnsi="Times New Roman" w:cs="Times New Roman"/>
          <w:sz w:val="28"/>
          <w:szCs w:val="28"/>
        </w:rPr>
        <w:t xml:space="preserve">Перевод рисунка резервом на ткани. </w:t>
      </w:r>
      <w:r w:rsidR="00D17C30" w:rsidRPr="00DD34C3">
        <w:rPr>
          <w:rFonts w:ascii="Times New Roman" w:hAnsi="Times New Roman" w:cs="Times New Roman"/>
          <w:sz w:val="28"/>
          <w:szCs w:val="28"/>
        </w:rPr>
        <w:t>Цветовое решение.</w:t>
      </w:r>
      <w:r w:rsidR="00563E94" w:rsidRPr="00DD34C3">
        <w:rPr>
          <w:rFonts w:ascii="Times New Roman" w:hAnsi="Times New Roman" w:cs="Times New Roman"/>
          <w:sz w:val="28"/>
          <w:szCs w:val="28"/>
        </w:rPr>
        <w:t xml:space="preserve"> Поэтапное выполнение горячего воска и росписи на ткани. Выпаривание воска. Декоративное оформление работы. Изучение техники  «Крекле». Создание декоративной фактуры. Снятие воска. Оформление работы. Диагностическая работа</w:t>
      </w:r>
    </w:p>
    <w:p w:rsidR="00563E94"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Выполнение творческих работ. Предлагаемые темы творческих проектов</w:t>
      </w:r>
      <w:r w:rsidR="00563E94" w:rsidRPr="00DD34C3">
        <w:rPr>
          <w:rFonts w:ascii="Times New Roman" w:hAnsi="Times New Roman" w:cs="Times New Roman"/>
          <w:sz w:val="28"/>
          <w:szCs w:val="28"/>
        </w:rPr>
        <w:t>:</w:t>
      </w:r>
    </w:p>
    <w:p w:rsidR="005D7B9B" w:rsidRPr="00DD34C3" w:rsidRDefault="005D7B9B"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lastRenderedPageBreak/>
        <w:t xml:space="preserve">Работа в </w:t>
      </w:r>
      <w:r w:rsidR="00D441B5" w:rsidRPr="00DD34C3">
        <w:rPr>
          <w:rFonts w:ascii="Times New Roman" w:hAnsi="Times New Roman" w:cs="Times New Roman"/>
          <w:sz w:val="28"/>
          <w:szCs w:val="28"/>
        </w:rPr>
        <w:t>раме:</w:t>
      </w:r>
      <w:r w:rsidR="001F3A9D" w:rsidRPr="00DD34C3">
        <w:rPr>
          <w:rFonts w:ascii="Times New Roman" w:hAnsi="Times New Roman" w:cs="Times New Roman"/>
          <w:sz w:val="28"/>
          <w:szCs w:val="28"/>
        </w:rPr>
        <w:t xml:space="preserve"> </w:t>
      </w:r>
      <w:r w:rsidRPr="00DD34C3">
        <w:rPr>
          <w:rFonts w:ascii="Times New Roman" w:hAnsi="Times New Roman" w:cs="Times New Roman"/>
          <w:sz w:val="28"/>
          <w:szCs w:val="28"/>
        </w:rPr>
        <w:t>«Золотая осень»;</w:t>
      </w:r>
    </w:p>
    <w:p w:rsidR="00DE7971" w:rsidRPr="00DD34C3" w:rsidRDefault="005D7B9B"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Работа в </w:t>
      </w:r>
      <w:r w:rsidR="00D441B5" w:rsidRPr="00DD34C3">
        <w:rPr>
          <w:rFonts w:ascii="Times New Roman" w:hAnsi="Times New Roman" w:cs="Times New Roman"/>
          <w:sz w:val="28"/>
          <w:szCs w:val="28"/>
        </w:rPr>
        <w:t>раме:</w:t>
      </w:r>
      <w:r w:rsidRPr="00DD34C3">
        <w:rPr>
          <w:rFonts w:ascii="Times New Roman" w:hAnsi="Times New Roman" w:cs="Times New Roman"/>
          <w:sz w:val="28"/>
          <w:szCs w:val="28"/>
        </w:rPr>
        <w:t xml:space="preserve"> «Зимняя сказка»</w:t>
      </w:r>
      <w:r w:rsidR="001C68D1" w:rsidRPr="00DD34C3">
        <w:rPr>
          <w:rFonts w:ascii="Times New Roman" w:hAnsi="Times New Roman" w:cs="Times New Roman"/>
          <w:sz w:val="28"/>
          <w:szCs w:val="28"/>
        </w:rPr>
        <w:t>;</w:t>
      </w:r>
    </w:p>
    <w:p w:rsidR="001C68D1" w:rsidRPr="00DD34C3" w:rsidRDefault="001C68D1"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Работа в раме: «Закат».</w:t>
      </w:r>
    </w:p>
    <w:p w:rsidR="00136D36" w:rsidRPr="00DD34C3" w:rsidRDefault="00136D36"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6. Комбинирование различных техник росписи ткани. (3</w:t>
      </w:r>
      <w:r w:rsidR="006234CA" w:rsidRPr="00DD34C3">
        <w:rPr>
          <w:rFonts w:ascii="Times New Roman" w:hAnsi="Times New Roman" w:cs="Times New Roman"/>
          <w:b/>
          <w:sz w:val="28"/>
          <w:szCs w:val="28"/>
        </w:rPr>
        <w:t>6</w:t>
      </w:r>
      <w:r w:rsidRPr="00DD34C3">
        <w:rPr>
          <w:rFonts w:ascii="Times New Roman" w:hAnsi="Times New Roman" w:cs="Times New Roman"/>
          <w:b/>
          <w:sz w:val="28"/>
          <w:szCs w:val="28"/>
        </w:rPr>
        <w:t xml:space="preserve"> часов</w:t>
      </w:r>
      <w:r w:rsidR="001F3A9D" w:rsidRPr="00DD34C3">
        <w:rPr>
          <w:rFonts w:ascii="Times New Roman" w:hAnsi="Times New Roman" w:cs="Times New Roman"/>
          <w:b/>
          <w:sz w:val="28"/>
          <w:szCs w:val="28"/>
        </w:rPr>
        <w:t>)</w:t>
      </w:r>
      <w:r w:rsidRPr="00DD34C3">
        <w:rPr>
          <w:rFonts w:ascii="Times New Roman" w:hAnsi="Times New Roman" w:cs="Times New Roman"/>
          <w:b/>
          <w:sz w:val="28"/>
          <w:szCs w:val="28"/>
        </w:rPr>
        <w:t>, теория-</w:t>
      </w:r>
      <w:r w:rsidR="006234CA" w:rsidRPr="00DD34C3">
        <w:rPr>
          <w:rFonts w:ascii="Times New Roman" w:hAnsi="Times New Roman" w:cs="Times New Roman"/>
          <w:b/>
          <w:sz w:val="28"/>
          <w:szCs w:val="28"/>
        </w:rPr>
        <w:t>8</w:t>
      </w:r>
      <w:r w:rsidRPr="00DD34C3">
        <w:rPr>
          <w:rFonts w:ascii="Times New Roman" w:hAnsi="Times New Roman" w:cs="Times New Roman"/>
          <w:b/>
          <w:sz w:val="28"/>
          <w:szCs w:val="28"/>
        </w:rPr>
        <w:t>ч, практика-2</w:t>
      </w:r>
      <w:r w:rsidR="006234CA" w:rsidRPr="00DD34C3">
        <w:rPr>
          <w:rFonts w:ascii="Times New Roman" w:hAnsi="Times New Roman" w:cs="Times New Roman"/>
          <w:b/>
          <w:sz w:val="28"/>
          <w:szCs w:val="28"/>
        </w:rPr>
        <w:t>8</w:t>
      </w:r>
      <w:r w:rsidRPr="00DD34C3">
        <w:rPr>
          <w:rFonts w:ascii="Times New Roman" w:hAnsi="Times New Roman" w:cs="Times New Roman"/>
          <w:b/>
          <w:sz w:val="28"/>
          <w:szCs w:val="28"/>
        </w:rPr>
        <w:t>ч.)</w:t>
      </w:r>
    </w:p>
    <w:p w:rsidR="001F3A9D" w:rsidRPr="00DD34C3" w:rsidRDefault="001F3A9D"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b/>
          <w:sz w:val="28"/>
          <w:szCs w:val="28"/>
        </w:rPr>
        <w:t>Теория-8ч</w:t>
      </w:r>
    </w:p>
    <w:p w:rsidR="00136D36" w:rsidRPr="00DD34C3" w:rsidRDefault="00136D36"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Изучение особенностей комбинирования различных техник при росписи ткани.</w:t>
      </w:r>
    </w:p>
    <w:p w:rsidR="00136D36"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b/>
          <w:sz w:val="28"/>
          <w:szCs w:val="28"/>
        </w:rPr>
        <w:t>Практика-28ч</w:t>
      </w:r>
      <w:r w:rsidRPr="00DD34C3">
        <w:rPr>
          <w:rFonts w:ascii="Times New Roman" w:hAnsi="Times New Roman" w:cs="Times New Roman"/>
          <w:sz w:val="28"/>
          <w:szCs w:val="28"/>
        </w:rPr>
        <w:t xml:space="preserve">: </w:t>
      </w:r>
      <w:r w:rsidR="00DD34C3">
        <w:rPr>
          <w:rFonts w:ascii="Times New Roman" w:hAnsi="Times New Roman" w:cs="Times New Roman"/>
          <w:sz w:val="28"/>
          <w:szCs w:val="28"/>
        </w:rPr>
        <w:t>Создание эскиза</w:t>
      </w:r>
      <w:r w:rsidR="00136D36" w:rsidRPr="00DD34C3">
        <w:rPr>
          <w:rFonts w:ascii="Times New Roman" w:hAnsi="Times New Roman" w:cs="Times New Roman"/>
          <w:sz w:val="28"/>
          <w:szCs w:val="28"/>
        </w:rPr>
        <w:t>. Выполнение эскиза на бумаге. Перевод эскиза. Нанесение резерва. Роспись ткани  в технике холодного батика. Создание дополнительных  эффектов с помощью травления солью. Декоративное оформление. Диагностическая работа</w:t>
      </w:r>
    </w:p>
    <w:p w:rsidR="001F3A9D" w:rsidRPr="00DD34C3" w:rsidRDefault="001F3A9D"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Выполнение творческих работ. Предлагаемые темы творческих проектов:</w:t>
      </w:r>
    </w:p>
    <w:p w:rsidR="00136D36" w:rsidRPr="00DD34C3" w:rsidRDefault="00136D36"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Поздравительная открытка</w:t>
      </w:r>
      <w:r w:rsidR="00BD4AC4" w:rsidRPr="00DD34C3">
        <w:rPr>
          <w:rFonts w:ascii="Times New Roman" w:hAnsi="Times New Roman" w:cs="Times New Roman"/>
          <w:sz w:val="28"/>
          <w:szCs w:val="28"/>
        </w:rPr>
        <w:t xml:space="preserve">  «Весна»</w:t>
      </w:r>
      <w:r w:rsidRPr="00DD34C3">
        <w:rPr>
          <w:rFonts w:ascii="Times New Roman" w:hAnsi="Times New Roman" w:cs="Times New Roman"/>
          <w:sz w:val="28"/>
          <w:szCs w:val="28"/>
        </w:rPr>
        <w:t xml:space="preserve">; </w:t>
      </w:r>
    </w:p>
    <w:p w:rsidR="00136D36" w:rsidRPr="00DD34C3" w:rsidRDefault="00A23CA8" w:rsidP="00DD34C3">
      <w:pPr>
        <w:spacing w:after="0" w:line="240" w:lineRule="auto"/>
        <w:contextualSpacing/>
        <w:jc w:val="both"/>
        <w:rPr>
          <w:rFonts w:ascii="Times New Roman" w:hAnsi="Times New Roman" w:cs="Times New Roman"/>
          <w:sz w:val="28"/>
          <w:szCs w:val="28"/>
        </w:rPr>
      </w:pPr>
      <w:r w:rsidRPr="00DD34C3">
        <w:rPr>
          <w:rFonts w:ascii="Times New Roman" w:hAnsi="Times New Roman" w:cs="Times New Roman"/>
          <w:sz w:val="28"/>
          <w:szCs w:val="28"/>
        </w:rPr>
        <w:t xml:space="preserve">Сюжетная композиции </w:t>
      </w:r>
      <w:r w:rsidR="00136D36" w:rsidRPr="00DD34C3">
        <w:rPr>
          <w:rFonts w:ascii="Times New Roman" w:hAnsi="Times New Roman" w:cs="Times New Roman"/>
          <w:sz w:val="28"/>
          <w:szCs w:val="28"/>
        </w:rPr>
        <w:t>«Морской мир»</w:t>
      </w:r>
      <w:r w:rsidR="00D57BAA" w:rsidRPr="00DD34C3">
        <w:rPr>
          <w:rFonts w:ascii="Times New Roman" w:hAnsi="Times New Roman" w:cs="Times New Roman"/>
          <w:sz w:val="28"/>
          <w:szCs w:val="28"/>
        </w:rPr>
        <w:t>;</w:t>
      </w:r>
    </w:p>
    <w:p w:rsidR="00D57BAA" w:rsidRPr="00DD34C3" w:rsidRDefault="00D57BAA" w:rsidP="00DD34C3">
      <w:pPr>
        <w:spacing w:after="0" w:line="240" w:lineRule="auto"/>
        <w:contextualSpacing/>
        <w:jc w:val="both"/>
        <w:rPr>
          <w:rFonts w:ascii="Times New Roman" w:hAnsi="Times New Roman" w:cs="Times New Roman"/>
          <w:b/>
          <w:sz w:val="28"/>
          <w:szCs w:val="28"/>
        </w:rPr>
      </w:pPr>
      <w:r w:rsidRPr="00DD34C3">
        <w:rPr>
          <w:rFonts w:ascii="Times New Roman" w:hAnsi="Times New Roman" w:cs="Times New Roman"/>
          <w:sz w:val="28"/>
          <w:szCs w:val="28"/>
        </w:rPr>
        <w:t>Сюжетная композиция: «Первый подснежник».</w:t>
      </w:r>
    </w:p>
    <w:p w:rsidR="00F15C44" w:rsidRPr="00DD34C3" w:rsidRDefault="00F15C44" w:rsidP="00DD34C3">
      <w:pPr>
        <w:spacing w:after="0" w:line="240" w:lineRule="auto"/>
        <w:contextualSpacing/>
        <w:jc w:val="both"/>
        <w:rPr>
          <w:rStyle w:val="a5"/>
          <w:rFonts w:ascii="Times New Roman" w:hAnsi="Times New Roman"/>
          <w:sz w:val="28"/>
          <w:szCs w:val="28"/>
        </w:rPr>
      </w:pPr>
      <w:r w:rsidRPr="00DD34C3">
        <w:rPr>
          <w:rFonts w:ascii="Times New Roman" w:hAnsi="Times New Roman" w:cs="Times New Roman"/>
          <w:b/>
          <w:sz w:val="28"/>
          <w:szCs w:val="28"/>
        </w:rPr>
        <w:t>7.</w:t>
      </w:r>
      <w:r w:rsidRPr="00DD34C3">
        <w:rPr>
          <w:rFonts w:ascii="Times New Roman" w:hAnsi="Times New Roman" w:cs="Times New Roman"/>
          <w:sz w:val="28"/>
          <w:szCs w:val="28"/>
        </w:rPr>
        <w:t xml:space="preserve"> </w:t>
      </w:r>
      <w:r w:rsidRPr="00DD34C3">
        <w:rPr>
          <w:rStyle w:val="a5"/>
          <w:rFonts w:ascii="Times New Roman" w:hAnsi="Times New Roman"/>
          <w:sz w:val="28"/>
          <w:szCs w:val="28"/>
        </w:rPr>
        <w:t>Итоговое занятие (2ч. Теория -1ч., практика -1ч.)</w:t>
      </w:r>
    </w:p>
    <w:p w:rsidR="00F15C44" w:rsidRPr="00DD34C3" w:rsidRDefault="00F15C44" w:rsidP="00DD34C3">
      <w:pPr>
        <w:tabs>
          <w:tab w:val="left" w:pos="225"/>
        </w:tabs>
        <w:spacing w:after="0" w:line="240" w:lineRule="auto"/>
        <w:contextualSpacing/>
        <w:jc w:val="both"/>
        <w:rPr>
          <w:rStyle w:val="a5"/>
          <w:rFonts w:ascii="Times New Roman" w:hAnsi="Times New Roman"/>
          <w:b w:val="0"/>
          <w:sz w:val="28"/>
          <w:szCs w:val="28"/>
        </w:rPr>
      </w:pPr>
      <w:r w:rsidRPr="00DD34C3">
        <w:rPr>
          <w:rStyle w:val="a5"/>
          <w:rFonts w:ascii="Times New Roman" w:hAnsi="Times New Roman"/>
          <w:b w:val="0"/>
          <w:sz w:val="28"/>
          <w:szCs w:val="28"/>
        </w:rPr>
        <w:t>Анализ работ: отбор лучших работ  и оформление выставочных композиций.</w:t>
      </w:r>
    </w:p>
    <w:p w:rsidR="00F15C44" w:rsidRDefault="00F15C44" w:rsidP="00F15C44">
      <w:pPr>
        <w:rPr>
          <w:rFonts w:ascii="Times New Roman" w:hAnsi="Times New Roman" w:cs="Times New Roman"/>
          <w:sz w:val="28"/>
          <w:szCs w:val="28"/>
        </w:rPr>
      </w:pPr>
    </w:p>
    <w:p w:rsidR="00F15C44" w:rsidRPr="00CA41C4" w:rsidRDefault="00F15C44" w:rsidP="00F15C44">
      <w:pPr>
        <w:spacing w:after="0"/>
        <w:contextualSpacing/>
        <w:jc w:val="center"/>
        <w:rPr>
          <w:rFonts w:ascii="Times New Roman" w:hAnsi="Times New Roman"/>
          <w:sz w:val="28"/>
          <w:szCs w:val="28"/>
        </w:rPr>
      </w:pPr>
      <w:r w:rsidRPr="00CA41C4">
        <w:rPr>
          <w:rStyle w:val="a5"/>
          <w:rFonts w:ascii="Times New Roman" w:hAnsi="Times New Roman"/>
          <w:sz w:val="28"/>
          <w:szCs w:val="28"/>
        </w:rPr>
        <w:t>Планируемые результ</w:t>
      </w:r>
      <w:r>
        <w:rPr>
          <w:rStyle w:val="a5"/>
          <w:rFonts w:ascii="Times New Roman" w:hAnsi="Times New Roman"/>
          <w:sz w:val="28"/>
          <w:szCs w:val="28"/>
        </w:rPr>
        <w:t>аты</w:t>
      </w:r>
    </w:p>
    <w:p w:rsidR="00F15C44" w:rsidRPr="00621C15" w:rsidRDefault="00F15C44" w:rsidP="00F15C44">
      <w:pPr>
        <w:pStyle w:val="a3"/>
        <w:rPr>
          <w:rFonts w:ascii="Tahoma" w:hAnsi="Tahoma" w:cs="Tahoma"/>
          <w:color w:val="000000"/>
          <w:sz w:val="28"/>
          <w:szCs w:val="28"/>
        </w:rPr>
      </w:pPr>
      <w:r w:rsidRPr="00621C15">
        <w:rPr>
          <w:b/>
          <w:bCs/>
          <w:color w:val="000000"/>
          <w:sz w:val="28"/>
          <w:szCs w:val="28"/>
        </w:rPr>
        <w:t>Предметные</w:t>
      </w:r>
      <w:r w:rsidR="00306C44">
        <w:rPr>
          <w:b/>
          <w:bCs/>
          <w:color w:val="000000"/>
          <w:sz w:val="28"/>
          <w:szCs w:val="28"/>
        </w:rPr>
        <w:t xml:space="preserve"> результаты</w:t>
      </w:r>
      <w:r w:rsidRPr="00621C15">
        <w:rPr>
          <w:b/>
          <w:bCs/>
          <w:color w:val="000000"/>
          <w:sz w:val="28"/>
          <w:szCs w:val="28"/>
        </w:rPr>
        <w:t>:</w:t>
      </w:r>
    </w:p>
    <w:p w:rsidR="00946D89" w:rsidRPr="00946D89" w:rsidRDefault="00DD34C3" w:rsidP="00DD34C3">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Р</w:t>
      </w:r>
      <w:r w:rsidR="00946D89" w:rsidRPr="00946D89">
        <w:rPr>
          <w:color w:val="000000"/>
          <w:sz w:val="28"/>
          <w:szCs w:val="28"/>
        </w:rPr>
        <w:t xml:space="preserve">азвитие </w:t>
      </w:r>
      <w:r w:rsidR="00946D89" w:rsidRPr="00DD34C3">
        <w:rPr>
          <w:color w:val="231F20"/>
          <w:sz w:val="28"/>
          <w:szCs w:val="28"/>
        </w:rPr>
        <w:t>визуально</w:t>
      </w:r>
      <w:r w:rsidR="00946D89" w:rsidRPr="00946D89">
        <w:rPr>
          <w:color w:val="000000"/>
          <w:sz w:val="28"/>
          <w:szCs w:val="28"/>
        </w:rPr>
        <w:t>-пространственного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r>
        <w:rPr>
          <w:color w:val="000000"/>
          <w:sz w:val="28"/>
          <w:szCs w:val="28"/>
        </w:rPr>
        <w:t>.</w:t>
      </w:r>
    </w:p>
    <w:p w:rsidR="00946D89" w:rsidRPr="00DD34C3" w:rsidRDefault="00DD34C3"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П</w:t>
      </w:r>
      <w:r w:rsidR="00946D89" w:rsidRPr="00946D89">
        <w:rPr>
          <w:color w:val="000000"/>
          <w:sz w:val="28"/>
          <w:szCs w:val="28"/>
        </w:rPr>
        <w:t>риобретение опыта создания художественного образа в декоративно-прикладном виде искусства</w:t>
      </w:r>
      <w:r>
        <w:rPr>
          <w:color w:val="000000"/>
          <w:sz w:val="28"/>
          <w:szCs w:val="28"/>
        </w:rPr>
        <w:t>,</w:t>
      </w:r>
      <w:r w:rsidR="00720BA6">
        <w:rPr>
          <w:color w:val="000000"/>
          <w:sz w:val="28"/>
          <w:szCs w:val="28"/>
        </w:rPr>
        <w:t xml:space="preserve"> </w:t>
      </w:r>
      <w:r w:rsidR="00946D89" w:rsidRPr="00DD34C3">
        <w:rPr>
          <w:color w:val="000000"/>
          <w:sz w:val="28"/>
          <w:szCs w:val="28"/>
        </w:rPr>
        <w:t>в различных техни</w:t>
      </w:r>
      <w:r w:rsidR="006234CA" w:rsidRPr="00DD34C3">
        <w:rPr>
          <w:color w:val="000000"/>
          <w:sz w:val="28"/>
          <w:szCs w:val="28"/>
        </w:rPr>
        <w:t>ках художественной росписи ткани, росписи по дереву.</w:t>
      </w:r>
    </w:p>
    <w:p w:rsidR="00946D89" w:rsidRPr="00946D89" w:rsidRDefault="00DD34C3"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Р</w:t>
      </w:r>
      <w:r w:rsidR="00946D89" w:rsidRPr="00946D89">
        <w:rPr>
          <w:color w:val="000000"/>
          <w:sz w:val="28"/>
          <w:szCs w:val="28"/>
        </w:rPr>
        <w:t>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личностно-значимой ценности</w:t>
      </w:r>
      <w:r>
        <w:rPr>
          <w:color w:val="000000"/>
          <w:sz w:val="28"/>
          <w:szCs w:val="28"/>
        </w:rPr>
        <w:t>.</w:t>
      </w:r>
    </w:p>
    <w:p w:rsidR="00306C44" w:rsidRPr="00946D89" w:rsidRDefault="00DD34C3"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П</w:t>
      </w:r>
      <w:r w:rsidR="00306C44">
        <w:rPr>
          <w:color w:val="000000"/>
          <w:sz w:val="28"/>
          <w:szCs w:val="28"/>
        </w:rPr>
        <w:t xml:space="preserve">риобретение </w:t>
      </w:r>
      <w:r w:rsidR="00306C44" w:rsidRPr="00946D89">
        <w:rPr>
          <w:color w:val="000000"/>
          <w:sz w:val="28"/>
          <w:szCs w:val="28"/>
        </w:rPr>
        <w:t>знания и представления о наиболее важных правилах дизайна, которые необходимо учитывать при создании п</w:t>
      </w:r>
      <w:r w:rsidR="00306C44">
        <w:rPr>
          <w:color w:val="000000"/>
          <w:sz w:val="28"/>
          <w:szCs w:val="28"/>
        </w:rPr>
        <w:t>редметов материальной культуры.</w:t>
      </w:r>
    </w:p>
    <w:p w:rsidR="00946D89" w:rsidRPr="00621C15" w:rsidRDefault="00946D89" w:rsidP="00946D89">
      <w:pPr>
        <w:pStyle w:val="a3"/>
        <w:rPr>
          <w:rFonts w:ascii="Tahoma" w:hAnsi="Tahoma" w:cs="Tahoma"/>
          <w:color w:val="000000"/>
          <w:sz w:val="28"/>
          <w:szCs w:val="28"/>
        </w:rPr>
      </w:pPr>
      <w:r w:rsidRPr="00621C15">
        <w:rPr>
          <w:b/>
          <w:bCs/>
          <w:color w:val="000000"/>
          <w:sz w:val="28"/>
          <w:szCs w:val="28"/>
        </w:rPr>
        <w:t>Личностные</w:t>
      </w:r>
      <w:r w:rsidR="00306C44">
        <w:rPr>
          <w:b/>
          <w:bCs/>
          <w:color w:val="000000"/>
          <w:sz w:val="28"/>
          <w:szCs w:val="28"/>
        </w:rPr>
        <w:t xml:space="preserve"> результаты</w:t>
      </w:r>
      <w:r w:rsidRPr="00621C15">
        <w:rPr>
          <w:b/>
          <w:bCs/>
          <w:color w:val="000000"/>
          <w:sz w:val="28"/>
          <w:szCs w:val="28"/>
        </w:rPr>
        <w:t>:</w:t>
      </w:r>
    </w:p>
    <w:p w:rsidR="00946D89"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Ф</w:t>
      </w:r>
      <w:r w:rsidR="00306C44">
        <w:rPr>
          <w:color w:val="000000"/>
          <w:sz w:val="28"/>
          <w:szCs w:val="28"/>
        </w:rPr>
        <w:t xml:space="preserve">ормирование </w:t>
      </w:r>
      <w:r w:rsidR="00946D89" w:rsidRPr="00946D89">
        <w:rPr>
          <w:color w:val="000000"/>
          <w:sz w:val="28"/>
          <w:szCs w:val="28"/>
        </w:rPr>
        <w:t>представления о материальной культуре, как продукте творческой, предметно-преобразующей деятельности человека</w:t>
      </w:r>
      <w:r>
        <w:rPr>
          <w:color w:val="000000"/>
          <w:sz w:val="28"/>
          <w:szCs w:val="28"/>
        </w:rPr>
        <w:t>.</w:t>
      </w:r>
    </w:p>
    <w:p w:rsidR="00306C44" w:rsidRPr="00306C44"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О</w:t>
      </w:r>
      <w:r w:rsidR="00946D89" w:rsidRPr="00946D89">
        <w:rPr>
          <w:color w:val="000000"/>
          <w:sz w:val="28"/>
          <w:szCs w:val="28"/>
        </w:rPr>
        <w:t>сознанное, уважительное и доброжелательное отношение к другому человеку, его мнению, мировоззрению, культуре</w:t>
      </w:r>
      <w:r>
        <w:rPr>
          <w:color w:val="000000"/>
          <w:sz w:val="28"/>
          <w:szCs w:val="28"/>
        </w:rPr>
        <w:t>.</w:t>
      </w:r>
    </w:p>
    <w:p w:rsidR="00946D89"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lastRenderedPageBreak/>
        <w:t>Г</w:t>
      </w:r>
      <w:r w:rsidR="00946D89" w:rsidRPr="00946D89">
        <w:rPr>
          <w:color w:val="000000"/>
          <w:sz w:val="28"/>
          <w:szCs w:val="28"/>
        </w:rPr>
        <w:t>отовность и способность вести диалог с другими людьми и достигать в нем взаимопонимания</w:t>
      </w:r>
      <w:r>
        <w:rPr>
          <w:color w:val="000000"/>
          <w:sz w:val="28"/>
          <w:szCs w:val="28"/>
        </w:rPr>
        <w:t>.</w:t>
      </w:r>
    </w:p>
    <w:p w:rsidR="00946D89" w:rsidRPr="00306C44"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Н</w:t>
      </w:r>
      <w:r w:rsidR="00946D89" w:rsidRPr="00946D89">
        <w:rPr>
          <w:color w:val="000000"/>
          <w:sz w:val="28"/>
          <w:szCs w:val="28"/>
        </w:rPr>
        <w:t>равственные чувства и нравственное поведение, осознанное и ответственное отношение к собственным поступкам</w:t>
      </w:r>
      <w:r>
        <w:rPr>
          <w:color w:val="000000"/>
          <w:sz w:val="28"/>
          <w:szCs w:val="28"/>
        </w:rPr>
        <w:t>.</w:t>
      </w:r>
    </w:p>
    <w:p w:rsidR="00946D89" w:rsidRPr="00306C44"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Р</w:t>
      </w:r>
      <w:r w:rsidR="00306C44" w:rsidRPr="00946D89">
        <w:rPr>
          <w:color w:val="000000"/>
          <w:sz w:val="28"/>
          <w:szCs w:val="28"/>
        </w:rPr>
        <w:t>азвитие индивидуальных творческих способностей обучающихся, формирование устойчивого интереса к творческой деятельности.</w:t>
      </w:r>
    </w:p>
    <w:p w:rsidR="00946D89" w:rsidRPr="00946D89" w:rsidRDefault="00946D89" w:rsidP="00946D89">
      <w:pPr>
        <w:pStyle w:val="a3"/>
        <w:rPr>
          <w:rFonts w:ascii="Tahoma" w:hAnsi="Tahoma" w:cs="Tahoma"/>
          <w:color w:val="000000"/>
          <w:sz w:val="28"/>
          <w:szCs w:val="28"/>
        </w:rPr>
      </w:pPr>
      <w:r w:rsidRPr="00946D89">
        <w:rPr>
          <w:b/>
          <w:bCs/>
          <w:color w:val="000000"/>
          <w:sz w:val="28"/>
          <w:szCs w:val="28"/>
        </w:rPr>
        <w:t>Метапредметные</w:t>
      </w:r>
      <w:r w:rsidR="00306C44">
        <w:rPr>
          <w:b/>
          <w:bCs/>
          <w:color w:val="000000"/>
          <w:sz w:val="28"/>
          <w:szCs w:val="28"/>
        </w:rPr>
        <w:t xml:space="preserve"> результаты</w:t>
      </w:r>
      <w:r w:rsidRPr="00946D89">
        <w:rPr>
          <w:b/>
          <w:bCs/>
          <w:color w:val="000000"/>
          <w:sz w:val="28"/>
          <w:szCs w:val="28"/>
        </w:rPr>
        <w:t>:</w:t>
      </w:r>
    </w:p>
    <w:p w:rsidR="00946D89"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П</w:t>
      </w:r>
      <w:r w:rsidR="00946D89" w:rsidRPr="00946D89">
        <w:rPr>
          <w:color w:val="000000"/>
          <w:sz w:val="28"/>
          <w:szCs w:val="28"/>
        </w:rPr>
        <w:t>ланировать</w:t>
      </w:r>
      <w:r>
        <w:rPr>
          <w:color w:val="000000"/>
          <w:sz w:val="28"/>
          <w:szCs w:val="28"/>
        </w:rPr>
        <w:t>,</w:t>
      </w:r>
      <w:r w:rsidR="00946D89" w:rsidRPr="00946D89">
        <w:rPr>
          <w:color w:val="000000"/>
          <w:sz w:val="28"/>
          <w:szCs w:val="28"/>
        </w:rPr>
        <w:t xml:space="preserve"> совместно с учителем</w:t>
      </w:r>
      <w:r>
        <w:rPr>
          <w:color w:val="000000"/>
          <w:sz w:val="28"/>
          <w:szCs w:val="28"/>
        </w:rPr>
        <w:t>,</w:t>
      </w:r>
      <w:r w:rsidR="00946D89" w:rsidRPr="00946D89">
        <w:rPr>
          <w:color w:val="000000"/>
          <w:sz w:val="28"/>
          <w:szCs w:val="28"/>
        </w:rPr>
        <w:t xml:space="preserve"> </w:t>
      </w:r>
      <w:r>
        <w:rPr>
          <w:color w:val="000000"/>
          <w:sz w:val="28"/>
          <w:szCs w:val="28"/>
        </w:rPr>
        <w:t xml:space="preserve">свои действия в соответствии с </w:t>
      </w:r>
      <w:r w:rsidR="00946D89" w:rsidRPr="00946D89">
        <w:rPr>
          <w:color w:val="000000"/>
          <w:sz w:val="28"/>
          <w:szCs w:val="28"/>
        </w:rPr>
        <w:t>поставленной задачей</w:t>
      </w:r>
      <w:r>
        <w:rPr>
          <w:color w:val="000000"/>
          <w:sz w:val="28"/>
          <w:szCs w:val="28"/>
        </w:rPr>
        <w:t>.</w:t>
      </w:r>
    </w:p>
    <w:p w:rsidR="00946D89"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В</w:t>
      </w:r>
      <w:r w:rsidR="00946D89" w:rsidRPr="00946D89">
        <w:rPr>
          <w:color w:val="000000"/>
          <w:sz w:val="28"/>
          <w:szCs w:val="28"/>
        </w:rPr>
        <w:t>ладение основами самоконтроля, самооценки, принятия решений и осуществления осознанного выбора в учебной и познавательной деятельности</w:t>
      </w:r>
      <w:r>
        <w:rPr>
          <w:color w:val="000000"/>
          <w:sz w:val="28"/>
          <w:szCs w:val="28"/>
        </w:rPr>
        <w:t>.</w:t>
      </w:r>
    </w:p>
    <w:p w:rsidR="00306C44"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К</w:t>
      </w:r>
      <w:r w:rsidR="00306C44" w:rsidRPr="00946D89">
        <w:rPr>
          <w:color w:val="000000"/>
          <w:sz w:val="28"/>
          <w:szCs w:val="28"/>
        </w:rPr>
        <w:t>оммуникативная компетентность в общении и сотрудничестве со сверстниками, взрослыми в процессе образовательной, творческой деятельности</w:t>
      </w:r>
      <w:r>
        <w:rPr>
          <w:color w:val="000000"/>
          <w:sz w:val="28"/>
          <w:szCs w:val="28"/>
        </w:rPr>
        <w:t>.</w:t>
      </w:r>
    </w:p>
    <w:p w:rsidR="00946D89" w:rsidRPr="00946D89" w:rsidRDefault="00720BA6" w:rsidP="00720BA6">
      <w:pPr>
        <w:pStyle w:val="a3"/>
        <w:numPr>
          <w:ilvl w:val="0"/>
          <w:numId w:val="49"/>
        </w:numPr>
        <w:spacing w:before="0" w:beforeAutospacing="0" w:after="0" w:afterAutospacing="0"/>
        <w:contextualSpacing/>
        <w:jc w:val="both"/>
        <w:rPr>
          <w:rFonts w:ascii="Tahoma" w:hAnsi="Tahoma" w:cs="Tahoma"/>
          <w:color w:val="000000"/>
          <w:sz w:val="28"/>
          <w:szCs w:val="28"/>
        </w:rPr>
      </w:pPr>
      <w:r>
        <w:rPr>
          <w:color w:val="000000"/>
          <w:sz w:val="28"/>
          <w:szCs w:val="28"/>
        </w:rPr>
        <w:t>У</w:t>
      </w:r>
      <w:r w:rsidR="00946D89" w:rsidRPr="00946D89">
        <w:rPr>
          <w:color w:val="000000"/>
          <w:sz w:val="28"/>
          <w:szCs w:val="28"/>
        </w:rPr>
        <w:t>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06C44" w:rsidRDefault="00306C44">
      <w:pPr>
        <w:rPr>
          <w:rStyle w:val="a5"/>
          <w:rFonts w:ascii="Times New Roman" w:hAnsi="Times New Roman"/>
          <w:sz w:val="28"/>
          <w:szCs w:val="28"/>
        </w:rPr>
      </w:pPr>
      <w:r>
        <w:rPr>
          <w:rStyle w:val="a5"/>
          <w:rFonts w:ascii="Times New Roman" w:hAnsi="Times New Roman"/>
          <w:sz w:val="28"/>
          <w:szCs w:val="28"/>
        </w:rPr>
        <w:br w:type="page"/>
      </w:r>
    </w:p>
    <w:p w:rsidR="00946D89" w:rsidRDefault="00946D89" w:rsidP="00946D89">
      <w:pPr>
        <w:spacing w:after="0"/>
        <w:contextualSpacing/>
        <w:jc w:val="center"/>
        <w:rPr>
          <w:rStyle w:val="a5"/>
          <w:rFonts w:ascii="Times New Roman" w:hAnsi="Times New Roman"/>
          <w:sz w:val="28"/>
          <w:szCs w:val="28"/>
        </w:rPr>
      </w:pPr>
    </w:p>
    <w:p w:rsidR="00946D89" w:rsidRPr="00713807" w:rsidRDefault="00946D89" w:rsidP="00946D89">
      <w:pPr>
        <w:spacing w:after="0"/>
        <w:contextualSpacing/>
        <w:jc w:val="center"/>
        <w:rPr>
          <w:rStyle w:val="a5"/>
          <w:rFonts w:ascii="Times New Roman" w:hAnsi="Times New Roman"/>
          <w:sz w:val="28"/>
          <w:szCs w:val="28"/>
        </w:rPr>
      </w:pPr>
      <w:r w:rsidRPr="00713807">
        <w:rPr>
          <w:rStyle w:val="a5"/>
          <w:rFonts w:ascii="Times New Roman" w:hAnsi="Times New Roman"/>
          <w:sz w:val="28"/>
          <w:szCs w:val="28"/>
        </w:rPr>
        <w:t>Раздел № 2</w:t>
      </w:r>
    </w:p>
    <w:p w:rsidR="00946D89" w:rsidRDefault="00306C44" w:rsidP="00946D89">
      <w:pPr>
        <w:pStyle w:val="a9"/>
        <w:spacing w:after="0"/>
        <w:jc w:val="center"/>
        <w:rPr>
          <w:rStyle w:val="a5"/>
          <w:rFonts w:ascii="Times New Roman" w:hAnsi="Times New Roman"/>
          <w:sz w:val="28"/>
          <w:szCs w:val="28"/>
        </w:rPr>
      </w:pPr>
      <w:r>
        <w:rPr>
          <w:rStyle w:val="a5"/>
          <w:rFonts w:ascii="Times New Roman" w:hAnsi="Times New Roman"/>
          <w:sz w:val="28"/>
          <w:szCs w:val="28"/>
        </w:rPr>
        <w:t>«</w:t>
      </w:r>
      <w:r w:rsidR="00946D89">
        <w:rPr>
          <w:rStyle w:val="a5"/>
          <w:rFonts w:ascii="Times New Roman" w:hAnsi="Times New Roman"/>
          <w:sz w:val="28"/>
          <w:szCs w:val="28"/>
        </w:rPr>
        <w:t>Комплекс организационно-педагогических условий, включающий формы аттестации</w:t>
      </w:r>
      <w:r>
        <w:rPr>
          <w:rStyle w:val="a5"/>
          <w:rFonts w:ascii="Times New Roman" w:hAnsi="Times New Roman"/>
          <w:sz w:val="28"/>
          <w:szCs w:val="28"/>
        </w:rPr>
        <w:t>»</w:t>
      </w:r>
    </w:p>
    <w:p w:rsidR="00ED5843" w:rsidRPr="00DC43FF" w:rsidRDefault="00ED5843" w:rsidP="00ED5843">
      <w:pPr>
        <w:pStyle w:val="a9"/>
        <w:jc w:val="center"/>
        <w:rPr>
          <w:rFonts w:ascii="Times New Roman" w:hAnsi="Times New Roman" w:cs="Times New Roman"/>
          <w:b/>
          <w:i/>
          <w:sz w:val="28"/>
          <w:szCs w:val="28"/>
        </w:rPr>
      </w:pPr>
      <w:r w:rsidRPr="008001A5">
        <w:rPr>
          <w:rStyle w:val="a5"/>
          <w:rFonts w:ascii="Times New Roman" w:hAnsi="Times New Roman"/>
          <w:sz w:val="28"/>
          <w:szCs w:val="28"/>
        </w:rPr>
        <w:t>Календарный учебный график</w:t>
      </w:r>
      <w:r>
        <w:rPr>
          <w:rStyle w:val="a5"/>
          <w:rFonts w:ascii="Times New Roman" w:hAnsi="Times New Roman"/>
          <w:sz w:val="28"/>
          <w:szCs w:val="28"/>
        </w:rPr>
        <w:t xml:space="preserve"> 1 год</w:t>
      </w:r>
      <w:r w:rsidR="00720BA6">
        <w:rPr>
          <w:rStyle w:val="a5"/>
          <w:rFonts w:ascii="Times New Roman" w:hAnsi="Times New Roman"/>
          <w:sz w:val="28"/>
          <w:szCs w:val="28"/>
        </w:rPr>
        <w:t xml:space="preserve"> обучения</w:t>
      </w:r>
    </w:p>
    <w:tbl>
      <w:tblPr>
        <w:tblStyle w:val="aa"/>
        <w:tblW w:w="10773" w:type="dxa"/>
        <w:tblInd w:w="-1026" w:type="dxa"/>
        <w:tblLayout w:type="fixed"/>
        <w:tblLook w:val="04A0"/>
      </w:tblPr>
      <w:tblGrid>
        <w:gridCol w:w="676"/>
        <w:gridCol w:w="861"/>
        <w:gridCol w:w="873"/>
        <w:gridCol w:w="2689"/>
        <w:gridCol w:w="713"/>
        <w:gridCol w:w="1172"/>
        <w:gridCol w:w="1327"/>
        <w:gridCol w:w="1380"/>
        <w:gridCol w:w="1082"/>
      </w:tblGrid>
      <w:tr w:rsidR="00306C44" w:rsidRPr="00720BA6" w:rsidTr="00306C44">
        <w:tc>
          <w:tcPr>
            <w:tcW w:w="676"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п/п</w:t>
            </w: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Дата по плану</w:t>
            </w:r>
          </w:p>
        </w:tc>
        <w:tc>
          <w:tcPr>
            <w:tcW w:w="873" w:type="dxa"/>
          </w:tcPr>
          <w:p w:rsidR="00306C44" w:rsidRPr="00720BA6" w:rsidRDefault="00306C44" w:rsidP="00306C44">
            <w:pPr>
              <w:tabs>
                <w:tab w:val="left" w:pos="3369"/>
              </w:tabs>
              <w:ind w:right="-143"/>
              <w:rPr>
                <w:rFonts w:ascii="Times New Roman" w:hAnsi="Times New Roman" w:cs="Times New Roman"/>
                <w:b/>
                <w:bCs/>
                <w:sz w:val="24"/>
                <w:szCs w:val="24"/>
              </w:rPr>
            </w:pPr>
            <w:r w:rsidRPr="00720BA6">
              <w:rPr>
                <w:rFonts w:ascii="Times New Roman" w:hAnsi="Times New Roman" w:cs="Times New Roman"/>
                <w:b/>
                <w:bCs/>
                <w:sz w:val="24"/>
                <w:szCs w:val="24"/>
              </w:rPr>
              <w:t>Дата по факту</w:t>
            </w:r>
          </w:p>
        </w:tc>
        <w:tc>
          <w:tcPr>
            <w:tcW w:w="2689"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Fonts w:ascii="Times New Roman" w:hAnsi="Times New Roman" w:cs="Times New Roman"/>
                <w:b/>
                <w:bCs/>
                <w:sz w:val="24"/>
                <w:szCs w:val="24"/>
              </w:rPr>
              <w:t>Тема занятия</w:t>
            </w:r>
          </w:p>
        </w:tc>
        <w:tc>
          <w:tcPr>
            <w:tcW w:w="713"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Кол-во часов</w:t>
            </w:r>
          </w:p>
        </w:tc>
        <w:tc>
          <w:tcPr>
            <w:tcW w:w="1172"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Время проведения занятия</w:t>
            </w:r>
          </w:p>
        </w:tc>
        <w:tc>
          <w:tcPr>
            <w:tcW w:w="1327"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Форма занятия</w:t>
            </w:r>
          </w:p>
        </w:tc>
        <w:tc>
          <w:tcPr>
            <w:tcW w:w="1380"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Место проведения</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bCs/>
                <w:sz w:val="24"/>
                <w:szCs w:val="24"/>
              </w:rPr>
              <w:t>Форма контроля</w:t>
            </w: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tabs>
                <w:tab w:val="center" w:pos="1026"/>
                <w:tab w:val="left" w:pos="3369"/>
              </w:tabs>
              <w:ind w:right="-143"/>
              <w:jc w:val="both"/>
              <w:rPr>
                <w:rFonts w:ascii="Times New Roman" w:eastAsia="Times New Roman" w:hAnsi="Times New Roman" w:cs="Times New Roman"/>
                <w:sz w:val="24"/>
                <w:szCs w:val="24"/>
              </w:rPr>
            </w:pPr>
          </w:p>
        </w:tc>
        <w:tc>
          <w:tcPr>
            <w:tcW w:w="2689" w:type="dxa"/>
          </w:tcPr>
          <w:p w:rsidR="00306C44" w:rsidRPr="00720BA6" w:rsidRDefault="00306C44" w:rsidP="00ED5843">
            <w:pPr>
              <w:tabs>
                <w:tab w:val="center" w:pos="1026"/>
                <w:tab w:val="left" w:pos="3369"/>
              </w:tabs>
              <w:ind w:right="-143"/>
              <w:jc w:val="both"/>
              <w:rPr>
                <w:rFonts w:ascii="Times New Roman" w:hAnsi="Times New Roman" w:cs="Times New Roman"/>
                <w:bCs/>
                <w:sz w:val="24"/>
                <w:szCs w:val="24"/>
              </w:rPr>
            </w:pPr>
            <w:r w:rsidRPr="00720BA6">
              <w:rPr>
                <w:rFonts w:ascii="Times New Roman" w:eastAsia="Times New Roman" w:hAnsi="Times New Roman" w:cs="Times New Roman"/>
                <w:sz w:val="24"/>
                <w:szCs w:val="24"/>
              </w:rPr>
              <w:t>Вводное занятие.</w:t>
            </w:r>
          </w:p>
        </w:tc>
        <w:tc>
          <w:tcPr>
            <w:tcW w:w="713" w:type="dxa"/>
          </w:tcPr>
          <w:p w:rsidR="00306C44" w:rsidRPr="00720BA6" w:rsidRDefault="00306C44" w:rsidP="00ED5843">
            <w:pPr>
              <w:tabs>
                <w:tab w:val="left" w:pos="3369"/>
              </w:tabs>
              <w:ind w:right="-143"/>
              <w:jc w:val="center"/>
              <w:rPr>
                <w:rFonts w:ascii="Times New Roman" w:hAnsi="Times New Roman" w:cs="Times New Roman"/>
                <w:bCs/>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 xml:space="preserve">Ознакомление. Практическая работа. </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left="-71" w:right="-143"/>
              <w:rPr>
                <w:rFonts w:ascii="Times New Roman" w:hAnsi="Times New Roman" w:cs="Times New Roman"/>
                <w:bCs/>
                <w:sz w:val="24"/>
                <w:szCs w:val="24"/>
              </w:rPr>
            </w:pPr>
            <w:r w:rsidRPr="00720BA6">
              <w:rPr>
                <w:rFonts w:ascii="Times New Roman" w:hAnsi="Times New Roman" w:cs="Times New Roman"/>
                <w:bCs/>
                <w:sz w:val="24"/>
                <w:szCs w:val="24"/>
              </w:rPr>
              <w:t>Нулевой мониторинг</w:t>
            </w:r>
          </w:p>
        </w:tc>
      </w:tr>
      <w:tr w:rsidR="00306C44" w:rsidRPr="00720BA6" w:rsidTr="002043C8">
        <w:tc>
          <w:tcPr>
            <w:tcW w:w="10773" w:type="dxa"/>
            <w:gridSpan w:val="9"/>
          </w:tcPr>
          <w:p w:rsidR="00306C44" w:rsidRPr="00720BA6" w:rsidRDefault="00306C44" w:rsidP="00ED5843">
            <w:pPr>
              <w:tabs>
                <w:tab w:val="left" w:pos="3369"/>
              </w:tabs>
              <w:ind w:right="-143"/>
              <w:jc w:val="center"/>
              <w:rPr>
                <w:rFonts w:ascii="Times New Roman" w:hAnsi="Times New Roman" w:cs="Times New Roman"/>
                <w:b/>
                <w:bCs/>
                <w:sz w:val="24"/>
                <w:szCs w:val="24"/>
              </w:rPr>
            </w:pPr>
            <w:r w:rsidRPr="00720BA6">
              <w:rPr>
                <w:rFonts w:ascii="Times New Roman" w:hAnsi="Times New Roman" w:cs="Times New Roman"/>
                <w:b/>
                <w:sz w:val="24"/>
                <w:szCs w:val="24"/>
              </w:rPr>
              <w:t>Традиции палехской росписи.</w:t>
            </w:r>
            <w:r w:rsidRPr="00720BA6">
              <w:rPr>
                <w:rFonts w:ascii="Times New Roman" w:hAnsi="Times New Roman" w:cs="Times New Roman"/>
                <w:b/>
                <w:bCs/>
                <w:sz w:val="24"/>
                <w:szCs w:val="24"/>
              </w:rPr>
              <w:t>–(24 ч</w:t>
            </w:r>
            <w:r w:rsidRPr="00720BA6">
              <w:rPr>
                <w:rFonts w:ascii="Times New Roman" w:hAnsi="Times New Roman" w:cs="Times New Roman"/>
                <w:b/>
                <w:sz w:val="24"/>
                <w:szCs w:val="24"/>
              </w:rPr>
              <w:t>аса)</w:t>
            </w: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История возникновения Палехского художественного промысла.</w:t>
            </w:r>
          </w:p>
        </w:tc>
        <w:tc>
          <w:tcPr>
            <w:tcW w:w="713" w:type="dxa"/>
          </w:tcPr>
          <w:p w:rsidR="00306C44" w:rsidRPr="00720BA6" w:rsidRDefault="00306C44" w:rsidP="00ED5843">
            <w:pPr>
              <w:jc w:val="both"/>
              <w:rPr>
                <w:rFonts w:ascii="Times New Roman" w:hAnsi="Times New Roman" w:cs="Times New Roman"/>
                <w:sz w:val="24"/>
                <w:szCs w:val="24"/>
              </w:rPr>
            </w:pPr>
            <w:r w:rsidRPr="00720BA6">
              <w:rPr>
                <w:rFonts w:ascii="Times New Roman" w:hAnsi="Times New Roman" w:cs="Times New Roman"/>
                <w:sz w:val="24"/>
                <w:szCs w:val="24"/>
              </w:rPr>
              <w:t xml:space="preserve">    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CB016C">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Палехская иконопись (беседа)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CB016C">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 xml:space="preserve">Изучение  нового материала. Практическая работа. </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Палехская лаковая миниатюра.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Секреты и сюжеты Палехской росписи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Основы композиции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Основы цветоведения</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1 этап выполнения палехской росписи «роскрыш»</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2 </w:t>
            </w:r>
            <w:r w:rsidR="00720BA6" w:rsidRPr="00720BA6">
              <w:rPr>
                <w:rFonts w:ascii="Times New Roman" w:eastAsia="Times New Roman" w:hAnsi="Times New Roman" w:cs="Times New Roman"/>
                <w:sz w:val="24"/>
                <w:szCs w:val="24"/>
              </w:rPr>
              <w:t>э</w:t>
            </w:r>
            <w:r w:rsidRPr="00720BA6">
              <w:rPr>
                <w:rFonts w:ascii="Times New Roman" w:eastAsia="Times New Roman" w:hAnsi="Times New Roman" w:cs="Times New Roman"/>
                <w:sz w:val="24"/>
                <w:szCs w:val="24"/>
              </w:rPr>
              <w:t>тап выполнения палехской росписи «роспись»</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3 </w:t>
            </w:r>
            <w:r w:rsidR="00720BA6" w:rsidRPr="00720BA6">
              <w:rPr>
                <w:rFonts w:ascii="Times New Roman" w:eastAsia="Times New Roman" w:hAnsi="Times New Roman" w:cs="Times New Roman"/>
                <w:sz w:val="24"/>
                <w:szCs w:val="24"/>
              </w:rPr>
              <w:t>э</w:t>
            </w:r>
            <w:r w:rsidRPr="00720BA6">
              <w:rPr>
                <w:rFonts w:ascii="Times New Roman" w:eastAsia="Times New Roman" w:hAnsi="Times New Roman" w:cs="Times New Roman"/>
                <w:sz w:val="24"/>
                <w:szCs w:val="24"/>
              </w:rPr>
              <w:t>тап выполнения палехской росписи «плави»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DA64B1">
            <w:pPr>
              <w:rPr>
                <w:rFonts w:ascii="Times New Roman" w:eastAsia="Times New Roman" w:hAnsi="Times New Roman" w:cs="Times New Roman"/>
                <w:sz w:val="24"/>
                <w:szCs w:val="24"/>
              </w:rPr>
            </w:pPr>
          </w:p>
        </w:tc>
        <w:tc>
          <w:tcPr>
            <w:tcW w:w="2689" w:type="dxa"/>
          </w:tcPr>
          <w:p w:rsidR="00306C44" w:rsidRPr="00720BA6" w:rsidRDefault="00306C44" w:rsidP="00DA64B1">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 xml:space="preserve">. 4 </w:t>
            </w:r>
            <w:r w:rsidR="00720BA6" w:rsidRPr="00720BA6">
              <w:rPr>
                <w:rFonts w:ascii="Times New Roman" w:eastAsia="Times New Roman" w:hAnsi="Times New Roman" w:cs="Times New Roman"/>
                <w:sz w:val="24"/>
                <w:szCs w:val="24"/>
              </w:rPr>
              <w:t>э</w:t>
            </w:r>
            <w:r w:rsidRPr="00720BA6">
              <w:rPr>
                <w:rFonts w:ascii="Times New Roman" w:eastAsia="Times New Roman" w:hAnsi="Times New Roman" w:cs="Times New Roman"/>
                <w:sz w:val="24"/>
                <w:szCs w:val="24"/>
              </w:rPr>
              <w:t>тап выполнения палехской росписи «бликовка»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Подготовка деревянного изделия к росписи.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Создание эскиза для доски, шкатулки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8F5EE6" w:rsidRPr="00720BA6" w:rsidTr="002043C8">
        <w:tc>
          <w:tcPr>
            <w:tcW w:w="10773" w:type="dxa"/>
            <w:gridSpan w:val="9"/>
          </w:tcPr>
          <w:p w:rsidR="008F5EE6" w:rsidRPr="00720BA6" w:rsidRDefault="008F5EE6" w:rsidP="008F5EE6">
            <w:pPr>
              <w:tabs>
                <w:tab w:val="left" w:pos="3369"/>
              </w:tabs>
              <w:ind w:right="-143"/>
              <w:jc w:val="center"/>
              <w:rPr>
                <w:rFonts w:ascii="Times New Roman" w:hAnsi="Times New Roman" w:cs="Times New Roman"/>
                <w:b/>
                <w:bCs/>
                <w:sz w:val="24"/>
                <w:szCs w:val="24"/>
              </w:rPr>
            </w:pPr>
            <w:r w:rsidRPr="00720BA6">
              <w:rPr>
                <w:rFonts w:ascii="Times New Roman" w:eastAsia="Times New Roman" w:hAnsi="Times New Roman" w:cs="Times New Roman"/>
                <w:b/>
                <w:sz w:val="24"/>
                <w:szCs w:val="24"/>
              </w:rPr>
              <w:lastRenderedPageBreak/>
              <w:t>Выполнение сюжетной композиции на доске. (64ч)</w:t>
            </w: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CF5565">
            <w:pPr>
              <w:rPr>
                <w:rFonts w:ascii="Times New Roman" w:eastAsia="Times New Roman" w:hAnsi="Times New Roman" w:cs="Times New Roman"/>
                <w:b/>
                <w:sz w:val="24"/>
                <w:szCs w:val="24"/>
              </w:rPr>
            </w:pPr>
          </w:p>
        </w:tc>
        <w:tc>
          <w:tcPr>
            <w:tcW w:w="2689" w:type="dxa"/>
          </w:tcPr>
          <w:p w:rsidR="00306C44" w:rsidRPr="00720BA6" w:rsidRDefault="00306C44" w:rsidP="00CF5565">
            <w:pPr>
              <w:rPr>
                <w:rFonts w:ascii="Times New Roman" w:eastAsia="Times New Roman" w:hAnsi="Times New Roman" w:cs="Times New Roman"/>
                <w:b/>
                <w:sz w:val="24"/>
                <w:szCs w:val="24"/>
              </w:rPr>
            </w:pPr>
            <w:r w:rsidRPr="00720BA6">
              <w:rPr>
                <w:rFonts w:ascii="Times New Roman" w:eastAsia="Times New Roman" w:hAnsi="Times New Roman" w:cs="Times New Roman"/>
                <w:b/>
                <w:sz w:val="24"/>
                <w:szCs w:val="24"/>
              </w:rPr>
              <w:t xml:space="preserve">«Сказка о Царе Салтане». </w:t>
            </w:r>
            <w:r w:rsidRPr="00720BA6">
              <w:rPr>
                <w:rFonts w:ascii="Times New Roman" w:eastAsia="Times New Roman" w:hAnsi="Times New Roman" w:cs="Times New Roman"/>
                <w:sz w:val="24"/>
                <w:szCs w:val="24"/>
              </w:rPr>
              <w:t>Выбор сюжетной композиции.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CF5565">
            <w:pPr>
              <w:rPr>
                <w:rFonts w:ascii="Times New Roman" w:eastAsia="Times New Roman" w:hAnsi="Times New Roman" w:cs="Times New Roman"/>
                <w:sz w:val="24"/>
                <w:szCs w:val="24"/>
              </w:rPr>
            </w:pPr>
          </w:p>
        </w:tc>
        <w:tc>
          <w:tcPr>
            <w:tcW w:w="2689" w:type="dxa"/>
          </w:tcPr>
          <w:p w:rsidR="00306C44" w:rsidRPr="00720BA6" w:rsidRDefault="00306C44" w:rsidP="00CF5565">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доски белым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доски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композиции на бумаге с вытянутой фигурой.</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Прорисовка 1 плана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Прорисовка 2 плана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1E5F78">
            <w:pPr>
              <w:rPr>
                <w:rFonts w:ascii="Times New Roman" w:eastAsia="Times New Roman" w:hAnsi="Times New Roman" w:cs="Times New Roman"/>
                <w:sz w:val="24"/>
                <w:szCs w:val="24"/>
              </w:rPr>
            </w:pPr>
          </w:p>
        </w:tc>
        <w:tc>
          <w:tcPr>
            <w:tcW w:w="2689" w:type="dxa"/>
          </w:tcPr>
          <w:p w:rsidR="00306C44" w:rsidRPr="00720BA6" w:rsidRDefault="00306C44" w:rsidP="001E5F78">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«роскрыш»</w:t>
            </w:r>
            <w:r w:rsidR="00720BA6" w:rsidRPr="00720BA6">
              <w:rPr>
                <w:rFonts w:ascii="Times New Roman" w:eastAsia="Times New Roman" w:hAnsi="Times New Roman" w:cs="Times New Roman"/>
                <w:sz w:val="24"/>
                <w:szCs w:val="24"/>
              </w:rPr>
              <w:t xml:space="preserve"> </w:t>
            </w:r>
            <w:r w:rsidRPr="00720BA6">
              <w:rPr>
                <w:rFonts w:ascii="Times New Roman" w:eastAsia="Times New Roman" w:hAnsi="Times New Roman" w:cs="Times New Roman"/>
                <w:sz w:val="24"/>
                <w:szCs w:val="24"/>
              </w:rPr>
              <w:t xml:space="preserve">-перенос рисунка на доску через копировальную бумагу.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«роспись»- нанесение контуров темперными или гуашевыми красками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637DF1">
            <w:pPr>
              <w:shd w:val="clear" w:color="auto" w:fill="FFFFFF"/>
              <w:spacing w:before="100" w:beforeAutospacing="1" w:after="24" w:line="360" w:lineRule="atLeast"/>
              <w:rPr>
                <w:rFonts w:ascii="Times New Roman" w:eastAsia="Times New Roman" w:hAnsi="Times New Roman" w:cs="Times New Roman"/>
                <w:color w:val="000000"/>
                <w:sz w:val="24"/>
                <w:szCs w:val="24"/>
              </w:rPr>
            </w:pPr>
          </w:p>
        </w:tc>
        <w:tc>
          <w:tcPr>
            <w:tcW w:w="2689" w:type="dxa"/>
          </w:tcPr>
          <w:p w:rsidR="00306C44" w:rsidRPr="00720BA6" w:rsidRDefault="00306C44" w:rsidP="00637DF1">
            <w:pPr>
              <w:shd w:val="clear" w:color="auto" w:fill="FFFFFF"/>
              <w:spacing w:before="100" w:beforeAutospacing="1" w:after="24" w:line="360" w:lineRule="atLeast"/>
              <w:rPr>
                <w:rFonts w:ascii="Times New Roman" w:eastAsia="Times New Roman" w:hAnsi="Times New Roman" w:cs="Times New Roman"/>
                <w:sz w:val="24"/>
                <w:szCs w:val="24"/>
              </w:rPr>
            </w:pPr>
            <w:r w:rsidRPr="00720BA6">
              <w:rPr>
                <w:rFonts w:ascii="Times New Roman" w:eastAsia="Times New Roman" w:hAnsi="Times New Roman" w:cs="Times New Roman"/>
                <w:color w:val="000000"/>
                <w:sz w:val="24"/>
                <w:szCs w:val="24"/>
              </w:rPr>
              <w:t>«плавни»-нанесение на просохшую живопись</w:t>
            </w:r>
            <w:r w:rsidRPr="00720BA6">
              <w:rPr>
                <w:rFonts w:ascii="Times New Roman" w:eastAsia="Times New Roman" w:hAnsi="Times New Roman" w:cs="Times New Roman"/>
                <w:sz w:val="24"/>
                <w:szCs w:val="24"/>
              </w:rPr>
              <w:t xml:space="preserve"> прозрачных красок для обогащения колорита.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D8626C">
            <w:pPr>
              <w:rPr>
                <w:rFonts w:ascii="Times New Roman" w:eastAsia="Times New Roman" w:hAnsi="Times New Roman" w:cs="Times New Roman"/>
                <w:sz w:val="24"/>
                <w:szCs w:val="24"/>
              </w:rPr>
            </w:pPr>
          </w:p>
        </w:tc>
        <w:tc>
          <w:tcPr>
            <w:tcW w:w="2689" w:type="dxa"/>
          </w:tcPr>
          <w:p w:rsidR="00306C44" w:rsidRPr="00720BA6" w:rsidRDefault="00306C44" w:rsidP="00D8626C">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«бликовка»- нанесение на рисунок штрихов, линий, точек белилами или твореным золотом.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Оформление краев доски с помощью точек, завитков по выбору.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ind w:left="-48" w:right="-77"/>
              <w:rPr>
                <w:rFonts w:ascii="Times New Roman" w:eastAsia="Times New Roman" w:hAnsi="Times New Roman" w:cs="Times New Roman"/>
                <w:sz w:val="24"/>
                <w:szCs w:val="24"/>
              </w:rPr>
            </w:pPr>
          </w:p>
        </w:tc>
        <w:tc>
          <w:tcPr>
            <w:tcW w:w="2689" w:type="dxa"/>
          </w:tcPr>
          <w:p w:rsidR="00306C44" w:rsidRPr="00720BA6" w:rsidRDefault="00306C44" w:rsidP="00ED5843">
            <w:pPr>
              <w:ind w:left="-48" w:right="-77"/>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1E5F78">
            <w:pPr>
              <w:ind w:right="-77"/>
              <w:rPr>
                <w:rFonts w:ascii="Times New Roman" w:eastAsia="Times New Roman" w:hAnsi="Times New Roman" w:cs="Times New Roman"/>
                <w:b/>
                <w:sz w:val="24"/>
                <w:szCs w:val="24"/>
              </w:rPr>
            </w:pPr>
          </w:p>
        </w:tc>
        <w:tc>
          <w:tcPr>
            <w:tcW w:w="2689" w:type="dxa"/>
          </w:tcPr>
          <w:p w:rsidR="00306C44" w:rsidRPr="00720BA6" w:rsidRDefault="00306C44" w:rsidP="001E5F78">
            <w:pPr>
              <w:ind w:right="-77"/>
              <w:rPr>
                <w:rFonts w:ascii="Times New Roman" w:eastAsia="Times New Roman" w:hAnsi="Times New Roman" w:cs="Times New Roman"/>
                <w:b/>
                <w:sz w:val="24"/>
                <w:szCs w:val="24"/>
              </w:rPr>
            </w:pPr>
            <w:r w:rsidRPr="00720BA6">
              <w:rPr>
                <w:rFonts w:ascii="Times New Roman" w:eastAsia="Times New Roman" w:hAnsi="Times New Roman" w:cs="Times New Roman"/>
                <w:b/>
                <w:sz w:val="24"/>
                <w:szCs w:val="24"/>
              </w:rPr>
              <w:t>«Сказка о рыбаке и рыбке»</w:t>
            </w:r>
            <w:r w:rsidRPr="00720BA6">
              <w:rPr>
                <w:rFonts w:ascii="Times New Roman" w:eastAsia="Times New Roman" w:hAnsi="Times New Roman" w:cs="Times New Roman"/>
                <w:sz w:val="24"/>
                <w:szCs w:val="24"/>
              </w:rPr>
              <w:t>.</w:t>
            </w:r>
            <w:r w:rsidR="008F5EE6" w:rsidRPr="00720BA6">
              <w:rPr>
                <w:rFonts w:ascii="Times New Roman" w:eastAsia="Times New Roman" w:hAnsi="Times New Roman" w:cs="Times New Roman"/>
                <w:sz w:val="24"/>
                <w:szCs w:val="24"/>
              </w:rPr>
              <w:t xml:space="preserve"> </w:t>
            </w:r>
            <w:r w:rsidRPr="00720BA6">
              <w:rPr>
                <w:rFonts w:ascii="Times New Roman" w:eastAsia="Times New Roman" w:hAnsi="Times New Roman" w:cs="Times New Roman"/>
                <w:sz w:val="24"/>
                <w:szCs w:val="24"/>
              </w:rPr>
              <w:t>Выбор сюжетной композиции.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доски белым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доски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композиции на бумаге с вытянутой фигурой.</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jc w:val="center"/>
              <w:rPr>
                <w:rFonts w:ascii="Times New Roman" w:hAnsi="Times New Roman" w:cs="Times New Roman"/>
                <w:bCs/>
                <w:sz w:val="24"/>
                <w:szCs w:val="24"/>
              </w:rPr>
            </w:pPr>
            <w:r w:rsidRPr="00720BA6">
              <w:rPr>
                <w:rStyle w:val="a5"/>
                <w:rFonts w:ascii="Times New Roman" w:hAnsi="Times New Roman"/>
                <w:b w:val="0"/>
                <w:sz w:val="24"/>
                <w:szCs w:val="24"/>
              </w:rPr>
              <w:t>. Практическая работа</w:t>
            </w:r>
            <w:r w:rsidRPr="00720BA6">
              <w:rPr>
                <w:rStyle w:val="a5"/>
                <w:rFonts w:ascii="Times New Roman" w:hAnsi="Times New Roman"/>
                <w:sz w:val="24"/>
                <w:szCs w:val="24"/>
              </w:rPr>
              <w:t>.</w:t>
            </w:r>
          </w:p>
          <w:p w:rsidR="00306C44" w:rsidRPr="00720BA6" w:rsidRDefault="00306C44" w:rsidP="00ED5843">
            <w:pPr>
              <w:rPr>
                <w:rFonts w:ascii="Times New Roman" w:hAnsi="Times New Roman" w:cs="Times New Roman"/>
                <w:sz w:val="24"/>
                <w:szCs w:val="24"/>
              </w:rPr>
            </w:pP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lastRenderedPageBreak/>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Прорисовка 1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Прорисовка 2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«роскрыш»-перенос рисунка на доску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нанесение контуров темперными или гуашевыми красками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color w:val="000000"/>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color w:val="000000"/>
                <w:sz w:val="24"/>
                <w:szCs w:val="24"/>
              </w:rPr>
              <w:t>«плавни»-нанесение на просохшую живопись</w:t>
            </w:r>
            <w:r w:rsidRPr="00720BA6">
              <w:rPr>
                <w:rFonts w:ascii="Times New Roman" w:eastAsia="Times New Roman" w:hAnsi="Times New Roman" w:cs="Times New Roman"/>
                <w:sz w:val="24"/>
                <w:szCs w:val="24"/>
              </w:rPr>
              <w:t xml:space="preserve"> прозрачных красок для обогащения колорита.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«бликовка»- нанесение на рисунок штрихов, линий, точек белилами или твореным золотом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доски с помощью точек, завитков по выбору.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b/>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b/>
                <w:sz w:val="24"/>
                <w:szCs w:val="24"/>
              </w:rPr>
              <w:t>Сказка «Жар птица и Василиса царевна»</w:t>
            </w:r>
            <w:r w:rsidRPr="00720BA6">
              <w:rPr>
                <w:rFonts w:ascii="Times New Roman" w:eastAsia="Times New Roman" w:hAnsi="Times New Roman" w:cs="Times New Roman"/>
                <w:sz w:val="24"/>
                <w:szCs w:val="24"/>
              </w:rPr>
              <w:t>.Выбор сюжетной композиции.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доски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на бумаге фигуры человека и жар птицы.</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637DF1">
            <w:pPr>
              <w:rPr>
                <w:rFonts w:ascii="Times New Roman" w:eastAsia="Times New Roman" w:hAnsi="Times New Roman" w:cs="Times New Roman"/>
                <w:sz w:val="24"/>
                <w:szCs w:val="24"/>
              </w:rPr>
            </w:pPr>
          </w:p>
        </w:tc>
        <w:tc>
          <w:tcPr>
            <w:tcW w:w="2689" w:type="dxa"/>
          </w:tcPr>
          <w:p w:rsidR="00306C44" w:rsidRPr="00720BA6" w:rsidRDefault="00306C44" w:rsidP="00637DF1">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Перенос рисунка на доску.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гуашевыми красками фигуры человека.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D73E19">
            <w:pPr>
              <w:rPr>
                <w:rFonts w:ascii="Times New Roman" w:eastAsia="Times New Roman" w:hAnsi="Times New Roman" w:cs="Times New Roman"/>
                <w:sz w:val="24"/>
                <w:szCs w:val="24"/>
              </w:rPr>
            </w:pPr>
          </w:p>
        </w:tc>
        <w:tc>
          <w:tcPr>
            <w:tcW w:w="2689" w:type="dxa"/>
          </w:tcPr>
          <w:p w:rsidR="00306C44" w:rsidRPr="00720BA6" w:rsidRDefault="00306C44" w:rsidP="00D73E19">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птицы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деревьев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8F5EE6" w:rsidRPr="00720BA6" w:rsidTr="002043C8">
        <w:tc>
          <w:tcPr>
            <w:tcW w:w="10773" w:type="dxa"/>
            <w:gridSpan w:val="9"/>
          </w:tcPr>
          <w:p w:rsidR="008F5EE6" w:rsidRPr="00720BA6" w:rsidRDefault="008F5EE6" w:rsidP="008F5EE6">
            <w:pPr>
              <w:tabs>
                <w:tab w:val="left" w:pos="3369"/>
              </w:tabs>
              <w:ind w:right="-143"/>
              <w:jc w:val="center"/>
              <w:rPr>
                <w:rFonts w:ascii="Times New Roman" w:hAnsi="Times New Roman" w:cs="Times New Roman"/>
                <w:b/>
                <w:bCs/>
                <w:sz w:val="24"/>
                <w:szCs w:val="24"/>
              </w:rPr>
            </w:pPr>
            <w:r w:rsidRPr="00720BA6">
              <w:rPr>
                <w:rFonts w:ascii="Times New Roman" w:eastAsia="Times New Roman" w:hAnsi="Times New Roman" w:cs="Times New Roman"/>
                <w:b/>
                <w:sz w:val="24"/>
                <w:szCs w:val="24"/>
              </w:rPr>
              <w:t>Выполнение сюжетной композиции на шкатулке. (64ч.).</w:t>
            </w: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b/>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b/>
                <w:sz w:val="24"/>
                <w:szCs w:val="24"/>
              </w:rPr>
              <w:t xml:space="preserve">Сказка «Аленький цветочек». </w:t>
            </w:r>
            <w:r w:rsidRPr="00720BA6">
              <w:rPr>
                <w:rFonts w:ascii="Times New Roman" w:eastAsia="Times New Roman" w:hAnsi="Times New Roman" w:cs="Times New Roman"/>
                <w:sz w:val="24"/>
                <w:szCs w:val="24"/>
              </w:rPr>
              <w:t>Выбор композиционно решения.</w:t>
            </w:r>
          </w:p>
        </w:tc>
        <w:tc>
          <w:tcPr>
            <w:tcW w:w="713" w:type="dxa"/>
          </w:tcPr>
          <w:p w:rsidR="00306C44" w:rsidRPr="00720BA6" w:rsidRDefault="00306C44" w:rsidP="00ED5843">
            <w:pPr>
              <w:jc w:val="center"/>
              <w:rPr>
                <w:rFonts w:ascii="Times New Roman" w:hAnsi="Times New Roman" w:cs="Times New Roman"/>
                <w:sz w:val="24"/>
                <w:szCs w:val="24"/>
              </w:rPr>
            </w:pP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Style w:val="a5"/>
                <w:rFonts w:ascii="Times New Roman" w:hAnsi="Times New Roman"/>
                <w:b w:val="0"/>
                <w:sz w:val="24"/>
                <w:szCs w:val="24"/>
              </w:rPr>
            </w:pPr>
            <w:r w:rsidRPr="00720BA6">
              <w:rPr>
                <w:rStyle w:val="a5"/>
                <w:rFonts w:ascii="Times New Roman" w:hAnsi="Times New Roman"/>
                <w:b w:val="0"/>
                <w:sz w:val="24"/>
                <w:szCs w:val="24"/>
              </w:rPr>
              <w:t>Изучение  нового материала. Практическ</w:t>
            </w:r>
            <w:r w:rsidRPr="00720BA6">
              <w:rPr>
                <w:rStyle w:val="a5"/>
                <w:rFonts w:ascii="Times New Roman" w:hAnsi="Times New Roman"/>
                <w:b w:val="0"/>
                <w:sz w:val="24"/>
                <w:szCs w:val="24"/>
              </w:rPr>
              <w:lastRenderedPageBreak/>
              <w:t>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lastRenderedPageBreak/>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D73E19">
            <w:pPr>
              <w:rPr>
                <w:rFonts w:ascii="Times New Roman" w:eastAsia="Times New Roman" w:hAnsi="Times New Roman" w:cs="Times New Roman"/>
                <w:sz w:val="24"/>
                <w:szCs w:val="24"/>
              </w:rPr>
            </w:pPr>
          </w:p>
        </w:tc>
        <w:tc>
          <w:tcPr>
            <w:tcW w:w="2689" w:type="dxa"/>
          </w:tcPr>
          <w:p w:rsidR="00306C44" w:rsidRPr="00720BA6" w:rsidRDefault="00306C44" w:rsidP="00D73E19">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на бумаге.</w:t>
            </w:r>
          </w:p>
        </w:tc>
        <w:tc>
          <w:tcPr>
            <w:tcW w:w="713" w:type="dxa"/>
          </w:tcPr>
          <w:p w:rsidR="00306C44" w:rsidRPr="00720BA6" w:rsidRDefault="00306C44" w:rsidP="00ED5843">
            <w:pPr>
              <w:jc w:val="center"/>
              <w:rPr>
                <w:rFonts w:ascii="Times New Roman" w:hAnsi="Times New Roman" w:cs="Times New Roman"/>
                <w:sz w:val="24"/>
                <w:szCs w:val="24"/>
              </w:rPr>
            </w:pP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Style w:val="a5"/>
                <w:rFonts w:ascii="Times New Roman" w:hAnsi="Times New Roman"/>
                <w:b w:val="0"/>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шкатулки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Перенос рисунка на шкатулку.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CB016C">
            <w:pPr>
              <w:rPr>
                <w:rFonts w:ascii="Times New Roman" w:eastAsia="Times New Roman" w:hAnsi="Times New Roman" w:cs="Times New Roman"/>
                <w:sz w:val="24"/>
                <w:szCs w:val="24"/>
              </w:rPr>
            </w:pPr>
          </w:p>
        </w:tc>
        <w:tc>
          <w:tcPr>
            <w:tcW w:w="2689" w:type="dxa"/>
          </w:tcPr>
          <w:p w:rsidR="00306C44" w:rsidRPr="00720BA6" w:rsidRDefault="00306C44" w:rsidP="00CB016C">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 xml:space="preserve">Роспись фигуры человека в цвете.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второ</w:t>
            </w:r>
            <w:r w:rsidR="008F5EE6" w:rsidRPr="00720BA6">
              <w:rPr>
                <w:rFonts w:ascii="Times New Roman" w:eastAsia="Times New Roman" w:hAnsi="Times New Roman" w:cs="Times New Roman"/>
                <w:sz w:val="24"/>
                <w:szCs w:val="24"/>
              </w:rPr>
              <w:t>г</w:t>
            </w:r>
            <w:r w:rsidRPr="00720BA6">
              <w:rPr>
                <w:rFonts w:ascii="Times New Roman" w:eastAsia="Times New Roman" w:hAnsi="Times New Roman" w:cs="Times New Roman"/>
                <w:sz w:val="24"/>
                <w:szCs w:val="24"/>
              </w:rPr>
              <w:t>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 линий, точек белилами или твореным золотом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шкатулки точками.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CB016C">
            <w:pPr>
              <w:rPr>
                <w:rFonts w:ascii="Times New Roman" w:eastAsia="Times New Roman" w:hAnsi="Times New Roman" w:cs="Times New Roman"/>
                <w:b/>
                <w:sz w:val="24"/>
                <w:szCs w:val="24"/>
              </w:rPr>
            </w:pPr>
          </w:p>
        </w:tc>
        <w:tc>
          <w:tcPr>
            <w:tcW w:w="2689" w:type="dxa"/>
          </w:tcPr>
          <w:p w:rsidR="00306C44" w:rsidRPr="00720BA6" w:rsidRDefault="00306C44" w:rsidP="00CB016C">
            <w:pPr>
              <w:rPr>
                <w:rFonts w:ascii="Times New Roman" w:eastAsia="Times New Roman" w:hAnsi="Times New Roman" w:cs="Times New Roman"/>
                <w:sz w:val="24"/>
                <w:szCs w:val="24"/>
              </w:rPr>
            </w:pPr>
            <w:r w:rsidRPr="00720BA6">
              <w:rPr>
                <w:rFonts w:ascii="Times New Roman" w:eastAsia="Times New Roman" w:hAnsi="Times New Roman" w:cs="Times New Roman"/>
                <w:b/>
                <w:sz w:val="24"/>
                <w:szCs w:val="24"/>
              </w:rPr>
              <w:t xml:space="preserve">Сказка «Царевна лягушка». </w:t>
            </w:r>
            <w:r w:rsidRPr="00720BA6">
              <w:rPr>
                <w:rFonts w:ascii="Times New Roman" w:eastAsia="Times New Roman" w:hAnsi="Times New Roman" w:cs="Times New Roman"/>
                <w:sz w:val="24"/>
                <w:szCs w:val="24"/>
              </w:rPr>
              <w:t>Выбор композиционно решения.</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CB016C">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5D0051">
            <w:pPr>
              <w:rPr>
                <w:rFonts w:ascii="Times New Roman" w:eastAsia="Times New Roman" w:hAnsi="Times New Roman" w:cs="Times New Roman"/>
                <w:sz w:val="24"/>
                <w:szCs w:val="24"/>
              </w:rPr>
            </w:pPr>
          </w:p>
        </w:tc>
        <w:tc>
          <w:tcPr>
            <w:tcW w:w="2689" w:type="dxa"/>
          </w:tcPr>
          <w:p w:rsidR="00306C44" w:rsidRPr="00720BA6" w:rsidRDefault="00306C44" w:rsidP="005D0051">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на бумаге .</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Грунтовка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Перенос рисунка на шкатулку.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jc w:val="center"/>
              <w:rPr>
                <w:rFonts w:ascii="Times New Roman" w:hAnsi="Times New Roman" w:cs="Times New Roman"/>
                <w:bCs/>
                <w:sz w:val="24"/>
                <w:szCs w:val="24"/>
              </w:rPr>
            </w:pPr>
          </w:p>
          <w:p w:rsidR="00306C44" w:rsidRPr="00720BA6" w:rsidRDefault="00306C44" w:rsidP="00ED5843">
            <w:pPr>
              <w:rPr>
                <w:rFonts w:ascii="Times New Roman" w:hAnsi="Times New Roman" w:cs="Times New Roman"/>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5D0051">
            <w:pPr>
              <w:rPr>
                <w:rFonts w:ascii="Times New Roman" w:eastAsia="Times New Roman" w:hAnsi="Times New Roman" w:cs="Times New Roman"/>
                <w:sz w:val="24"/>
                <w:szCs w:val="24"/>
              </w:rPr>
            </w:pPr>
          </w:p>
        </w:tc>
        <w:tc>
          <w:tcPr>
            <w:tcW w:w="2689" w:type="dxa"/>
          </w:tcPr>
          <w:p w:rsidR="00306C44" w:rsidRPr="00720BA6" w:rsidRDefault="00306C44" w:rsidP="005D0051">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5D0051">
            <w:pPr>
              <w:rPr>
                <w:rFonts w:ascii="Times New Roman" w:eastAsia="Times New Roman" w:hAnsi="Times New Roman" w:cs="Times New Roman"/>
                <w:sz w:val="24"/>
                <w:szCs w:val="24"/>
              </w:rPr>
            </w:pPr>
          </w:p>
        </w:tc>
        <w:tc>
          <w:tcPr>
            <w:tcW w:w="2689" w:type="dxa"/>
          </w:tcPr>
          <w:p w:rsidR="00306C44" w:rsidRPr="00720BA6" w:rsidRDefault="00306C44" w:rsidP="005D0051">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Роспись в цвете фигуры человека и первого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в цвете второго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180"/>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ind w:right="-185"/>
              <w:rPr>
                <w:rFonts w:ascii="Times New Roman" w:eastAsia="Times New Roman" w:hAnsi="Times New Roman" w:cs="Times New Roman"/>
                <w:sz w:val="24"/>
                <w:szCs w:val="24"/>
              </w:rPr>
            </w:pPr>
          </w:p>
        </w:tc>
        <w:tc>
          <w:tcPr>
            <w:tcW w:w="2689" w:type="dxa"/>
          </w:tcPr>
          <w:p w:rsidR="00306C44" w:rsidRPr="00720BA6" w:rsidRDefault="00306C44" w:rsidP="00ED5843">
            <w:pPr>
              <w:ind w:right="-185"/>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2627D2">
            <w:pPr>
              <w:rPr>
                <w:rFonts w:ascii="Times New Roman" w:eastAsia="Times New Roman" w:hAnsi="Times New Roman" w:cs="Times New Roman"/>
                <w:sz w:val="24"/>
                <w:szCs w:val="24"/>
              </w:rPr>
            </w:pPr>
          </w:p>
        </w:tc>
        <w:tc>
          <w:tcPr>
            <w:tcW w:w="2689" w:type="dxa"/>
          </w:tcPr>
          <w:p w:rsidR="00306C44" w:rsidRPr="00720BA6" w:rsidRDefault="00306C44" w:rsidP="002627D2">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точек белилами или твореным золотом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Оформление краев шкатулки точками.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b/>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b/>
                <w:sz w:val="24"/>
                <w:szCs w:val="24"/>
              </w:rPr>
              <w:t xml:space="preserve">«Сказка о золотом петушке». </w:t>
            </w:r>
            <w:r w:rsidRPr="00720BA6">
              <w:rPr>
                <w:rFonts w:ascii="Times New Roman" w:eastAsia="Times New Roman" w:hAnsi="Times New Roman" w:cs="Times New Roman"/>
                <w:sz w:val="24"/>
                <w:szCs w:val="24"/>
              </w:rPr>
              <w:t>Выбор сюжетной композиции.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на бумаге.</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2627D2">
            <w:pPr>
              <w:rPr>
                <w:rFonts w:ascii="Times New Roman" w:eastAsia="Times New Roman" w:hAnsi="Times New Roman" w:cs="Times New Roman"/>
                <w:sz w:val="24"/>
                <w:szCs w:val="24"/>
              </w:rPr>
            </w:pPr>
          </w:p>
        </w:tc>
        <w:tc>
          <w:tcPr>
            <w:tcW w:w="2689" w:type="dxa"/>
          </w:tcPr>
          <w:p w:rsidR="00306C44" w:rsidRPr="00720BA6" w:rsidRDefault="00306C44" w:rsidP="002627D2">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Грунтовка шкатулки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Перенос рисунка на шкатулку.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5D0051">
            <w:pPr>
              <w:rPr>
                <w:rFonts w:ascii="Times New Roman" w:eastAsia="Times New Roman" w:hAnsi="Times New Roman" w:cs="Times New Roman"/>
                <w:sz w:val="24"/>
                <w:szCs w:val="24"/>
              </w:rPr>
            </w:pPr>
          </w:p>
        </w:tc>
        <w:tc>
          <w:tcPr>
            <w:tcW w:w="2689" w:type="dxa"/>
          </w:tcPr>
          <w:p w:rsidR="00306C44" w:rsidRPr="00720BA6" w:rsidRDefault="00306C44" w:rsidP="005D0051">
            <w:pPr>
              <w:rPr>
                <w:rFonts w:ascii="Times New Roman" w:eastAsia="Times New Roman" w:hAnsi="Times New Roman" w:cs="Times New Roman"/>
                <w:b/>
                <w:i/>
                <w:sz w:val="24"/>
                <w:szCs w:val="24"/>
              </w:rPr>
            </w:pPr>
            <w:r w:rsidRPr="00720BA6">
              <w:rPr>
                <w:rFonts w:ascii="Times New Roman" w:eastAsia="Times New Roman" w:hAnsi="Times New Roman" w:cs="Times New Roman"/>
                <w:sz w:val="24"/>
                <w:szCs w:val="24"/>
              </w:rPr>
              <w:t>Роспись первого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ind w:right="-185"/>
              <w:rPr>
                <w:rFonts w:ascii="Times New Roman" w:eastAsia="Times New Roman" w:hAnsi="Times New Roman" w:cs="Times New Roman"/>
                <w:sz w:val="24"/>
                <w:szCs w:val="24"/>
              </w:rPr>
            </w:pPr>
          </w:p>
        </w:tc>
        <w:tc>
          <w:tcPr>
            <w:tcW w:w="2689" w:type="dxa"/>
          </w:tcPr>
          <w:p w:rsidR="00306C44" w:rsidRPr="00720BA6" w:rsidRDefault="00306C44" w:rsidP="00ED5843">
            <w:pPr>
              <w:ind w:right="-185"/>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второго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Нанесение на рисунок линий, точек белилами или твореным золотом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работы точками.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4B25F5" w:rsidRPr="00720BA6" w:rsidTr="002043C8">
        <w:tc>
          <w:tcPr>
            <w:tcW w:w="10773" w:type="dxa"/>
            <w:gridSpan w:val="9"/>
          </w:tcPr>
          <w:p w:rsidR="004B25F5" w:rsidRPr="00720BA6" w:rsidRDefault="004B25F5" w:rsidP="004B25F5">
            <w:pPr>
              <w:tabs>
                <w:tab w:val="left" w:pos="3369"/>
              </w:tabs>
              <w:ind w:right="-143"/>
              <w:jc w:val="center"/>
              <w:rPr>
                <w:rFonts w:ascii="Times New Roman" w:hAnsi="Times New Roman" w:cs="Times New Roman"/>
                <w:b/>
                <w:bCs/>
                <w:sz w:val="24"/>
                <w:szCs w:val="24"/>
              </w:rPr>
            </w:pPr>
            <w:r w:rsidRPr="00720BA6">
              <w:rPr>
                <w:rFonts w:ascii="Times New Roman" w:eastAsia="Times New Roman" w:hAnsi="Times New Roman" w:cs="Times New Roman"/>
                <w:b/>
                <w:sz w:val="24"/>
                <w:szCs w:val="24"/>
              </w:rPr>
              <w:t>Выполнение сюжетной композиции на тарелке. (60ч).</w:t>
            </w: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AD72F7">
            <w:pPr>
              <w:rPr>
                <w:rFonts w:ascii="Times New Roman" w:eastAsia="Times New Roman" w:hAnsi="Times New Roman" w:cs="Times New Roman"/>
                <w:b/>
                <w:sz w:val="24"/>
                <w:szCs w:val="24"/>
              </w:rPr>
            </w:pPr>
          </w:p>
        </w:tc>
        <w:tc>
          <w:tcPr>
            <w:tcW w:w="2689" w:type="dxa"/>
          </w:tcPr>
          <w:p w:rsidR="00306C44" w:rsidRPr="00720BA6" w:rsidRDefault="00306C44" w:rsidP="00AD72F7">
            <w:pPr>
              <w:rPr>
                <w:rFonts w:ascii="Times New Roman" w:eastAsia="Times New Roman" w:hAnsi="Times New Roman" w:cs="Times New Roman"/>
                <w:sz w:val="24"/>
                <w:szCs w:val="24"/>
              </w:rPr>
            </w:pPr>
            <w:r w:rsidRPr="00720BA6">
              <w:rPr>
                <w:rFonts w:ascii="Times New Roman" w:eastAsia="Times New Roman" w:hAnsi="Times New Roman" w:cs="Times New Roman"/>
                <w:b/>
                <w:sz w:val="24"/>
                <w:szCs w:val="24"/>
              </w:rPr>
              <w:t xml:space="preserve">Тарелка «Зимний пейзаж». </w:t>
            </w:r>
            <w:r w:rsidRPr="00720BA6">
              <w:rPr>
                <w:rFonts w:ascii="Times New Roman" w:eastAsia="Times New Roman" w:hAnsi="Times New Roman" w:cs="Times New Roman"/>
                <w:sz w:val="24"/>
                <w:szCs w:val="24"/>
              </w:rPr>
              <w:t>Выбор композиционного решения.</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Графический рисунок на бумаге.</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тарелки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AD72F7">
            <w:pPr>
              <w:rPr>
                <w:rFonts w:ascii="Times New Roman" w:eastAsia="Times New Roman" w:hAnsi="Times New Roman" w:cs="Times New Roman"/>
                <w:sz w:val="24"/>
                <w:szCs w:val="24"/>
              </w:rPr>
            </w:pPr>
          </w:p>
        </w:tc>
        <w:tc>
          <w:tcPr>
            <w:tcW w:w="2689" w:type="dxa"/>
          </w:tcPr>
          <w:p w:rsidR="00306C44" w:rsidRPr="00720BA6" w:rsidRDefault="00306C44" w:rsidP="00AD72F7">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Перенос рисунка с помощью копировальной бумаги.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ind w:right="-185"/>
              <w:rPr>
                <w:rFonts w:ascii="Times New Roman" w:eastAsia="Times New Roman" w:hAnsi="Times New Roman" w:cs="Times New Roman"/>
                <w:sz w:val="24"/>
                <w:szCs w:val="24"/>
              </w:rPr>
            </w:pPr>
          </w:p>
        </w:tc>
        <w:tc>
          <w:tcPr>
            <w:tcW w:w="2689" w:type="dxa"/>
          </w:tcPr>
          <w:p w:rsidR="00306C44" w:rsidRPr="00720BA6" w:rsidRDefault="00306C44" w:rsidP="00ED5843">
            <w:pPr>
              <w:ind w:right="-185"/>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первого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AD72F7">
            <w:pPr>
              <w:rPr>
                <w:rFonts w:ascii="Times New Roman" w:eastAsia="Times New Roman" w:hAnsi="Times New Roman" w:cs="Times New Roman"/>
                <w:sz w:val="24"/>
                <w:szCs w:val="24"/>
              </w:rPr>
            </w:pPr>
          </w:p>
        </w:tc>
        <w:tc>
          <w:tcPr>
            <w:tcW w:w="2689" w:type="dxa"/>
          </w:tcPr>
          <w:p w:rsidR="00306C44" w:rsidRPr="00720BA6" w:rsidRDefault="00306C44" w:rsidP="00AD72F7">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Роспись второго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работы точками.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r w:rsidRPr="00720BA6">
              <w:rPr>
                <w:rStyle w:val="a5"/>
                <w:rFonts w:ascii="Times New Roman" w:hAnsi="Times New Roman"/>
                <w:sz w:val="24"/>
                <w:szCs w:val="24"/>
              </w:rPr>
              <w:t>.</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063775">
            <w:pPr>
              <w:rPr>
                <w:rFonts w:ascii="Times New Roman" w:eastAsia="Times New Roman" w:hAnsi="Times New Roman" w:cs="Times New Roman"/>
                <w:b/>
                <w:sz w:val="24"/>
                <w:szCs w:val="24"/>
              </w:rPr>
            </w:pPr>
          </w:p>
        </w:tc>
        <w:tc>
          <w:tcPr>
            <w:tcW w:w="2689" w:type="dxa"/>
          </w:tcPr>
          <w:p w:rsidR="00306C44" w:rsidRPr="00720BA6" w:rsidRDefault="00306C44" w:rsidP="00063775">
            <w:pPr>
              <w:rPr>
                <w:rFonts w:ascii="Times New Roman" w:eastAsia="Times New Roman" w:hAnsi="Times New Roman" w:cs="Times New Roman"/>
                <w:sz w:val="24"/>
                <w:szCs w:val="24"/>
              </w:rPr>
            </w:pPr>
            <w:r w:rsidRPr="00720BA6">
              <w:rPr>
                <w:rFonts w:ascii="Times New Roman" w:eastAsia="Times New Roman" w:hAnsi="Times New Roman" w:cs="Times New Roman"/>
                <w:b/>
                <w:sz w:val="24"/>
                <w:szCs w:val="24"/>
              </w:rPr>
              <w:t xml:space="preserve">Тарелка «Зимние забавы». </w:t>
            </w:r>
            <w:r w:rsidRPr="00720BA6">
              <w:rPr>
                <w:rFonts w:ascii="Times New Roman" w:eastAsia="Times New Roman" w:hAnsi="Times New Roman" w:cs="Times New Roman"/>
                <w:sz w:val="24"/>
                <w:szCs w:val="24"/>
              </w:rPr>
              <w:t>Выбор композиционного решения.</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jc w:val="center"/>
              <w:rPr>
                <w:rFonts w:ascii="Times New Roman" w:hAnsi="Times New Roman" w:cs="Times New Roman"/>
                <w:bCs/>
                <w:sz w:val="24"/>
                <w:szCs w:val="24"/>
              </w:rPr>
            </w:pPr>
            <w:r w:rsidRPr="00720BA6">
              <w:rPr>
                <w:rStyle w:val="a5"/>
                <w:rFonts w:ascii="Times New Roman" w:hAnsi="Times New Roman"/>
                <w:b w:val="0"/>
                <w:sz w:val="24"/>
                <w:szCs w:val="24"/>
              </w:rPr>
              <w:t>Изучение  нового материала. Практическая работа.</w:t>
            </w:r>
          </w:p>
          <w:p w:rsidR="00306C44" w:rsidRPr="00720BA6" w:rsidRDefault="00306C44" w:rsidP="00ED5843">
            <w:pPr>
              <w:rPr>
                <w:rFonts w:ascii="Times New Roman" w:hAnsi="Times New Roman" w:cs="Times New Roman"/>
                <w:sz w:val="24"/>
                <w:szCs w:val="24"/>
              </w:rPr>
            </w:pP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063775">
            <w:pPr>
              <w:rPr>
                <w:rFonts w:ascii="Times New Roman" w:eastAsia="Times New Roman" w:hAnsi="Times New Roman" w:cs="Times New Roman"/>
                <w:sz w:val="24"/>
                <w:szCs w:val="24"/>
              </w:rPr>
            </w:pPr>
          </w:p>
        </w:tc>
        <w:tc>
          <w:tcPr>
            <w:tcW w:w="2689" w:type="dxa"/>
          </w:tcPr>
          <w:p w:rsidR="00306C44" w:rsidRPr="00720BA6" w:rsidRDefault="00306C44" w:rsidP="00063775">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Графический рисунок на бумаге.</w:t>
            </w:r>
          </w:p>
          <w:p w:rsidR="00306C44" w:rsidRPr="00720BA6" w:rsidRDefault="00306C44" w:rsidP="00ED5843">
            <w:pPr>
              <w:rPr>
                <w:rFonts w:ascii="Times New Roman" w:eastAsia="Times New Roman" w:hAnsi="Times New Roman" w:cs="Times New Roman"/>
                <w:sz w:val="24"/>
                <w:szCs w:val="24"/>
              </w:rPr>
            </w:pP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тарелки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Перенос рисунка с помощью копировальной бумаги.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063775">
            <w:pPr>
              <w:rPr>
                <w:rFonts w:ascii="Times New Roman" w:eastAsia="Times New Roman" w:hAnsi="Times New Roman" w:cs="Times New Roman"/>
                <w:sz w:val="24"/>
                <w:szCs w:val="24"/>
              </w:rPr>
            </w:pPr>
          </w:p>
        </w:tc>
        <w:tc>
          <w:tcPr>
            <w:tcW w:w="2689" w:type="dxa"/>
          </w:tcPr>
          <w:p w:rsidR="00306C44" w:rsidRPr="00720BA6" w:rsidRDefault="00306C44" w:rsidP="00063775">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первого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второго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работы точками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Вскрытие лаком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AF2339">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F6978">
            <w:pPr>
              <w:rPr>
                <w:rFonts w:ascii="Times New Roman" w:eastAsia="Times New Roman" w:hAnsi="Times New Roman" w:cs="Times New Roman"/>
                <w:b/>
                <w:sz w:val="24"/>
                <w:szCs w:val="24"/>
              </w:rPr>
            </w:pPr>
          </w:p>
        </w:tc>
        <w:tc>
          <w:tcPr>
            <w:tcW w:w="2689" w:type="dxa"/>
          </w:tcPr>
          <w:p w:rsidR="00306C44" w:rsidRPr="00720BA6" w:rsidRDefault="00306C44" w:rsidP="00EF6978">
            <w:pPr>
              <w:rPr>
                <w:rFonts w:ascii="Times New Roman" w:eastAsia="Times New Roman" w:hAnsi="Times New Roman" w:cs="Times New Roman"/>
                <w:b/>
                <w:sz w:val="24"/>
                <w:szCs w:val="24"/>
              </w:rPr>
            </w:pPr>
            <w:r w:rsidRPr="00720BA6">
              <w:rPr>
                <w:rFonts w:ascii="Times New Roman" w:eastAsia="Times New Roman" w:hAnsi="Times New Roman" w:cs="Times New Roman"/>
                <w:b/>
                <w:sz w:val="24"/>
                <w:szCs w:val="24"/>
              </w:rPr>
              <w:t xml:space="preserve">Тарелка «Снегурока». </w:t>
            </w:r>
            <w:r w:rsidRPr="00720BA6">
              <w:rPr>
                <w:rFonts w:ascii="Times New Roman" w:eastAsia="Times New Roman" w:hAnsi="Times New Roman" w:cs="Times New Roman"/>
                <w:sz w:val="24"/>
                <w:szCs w:val="24"/>
              </w:rPr>
              <w:t>Выбор композиционного решения.</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F6978">
            <w:pPr>
              <w:rPr>
                <w:rFonts w:ascii="Times New Roman" w:eastAsia="Times New Roman" w:hAnsi="Times New Roman" w:cs="Times New Roman"/>
                <w:sz w:val="24"/>
                <w:szCs w:val="24"/>
              </w:rPr>
            </w:pPr>
          </w:p>
        </w:tc>
        <w:tc>
          <w:tcPr>
            <w:tcW w:w="2689" w:type="dxa"/>
          </w:tcPr>
          <w:p w:rsidR="00306C44" w:rsidRPr="00720BA6" w:rsidRDefault="00306C44" w:rsidP="00EF6978">
            <w:pPr>
              <w:rPr>
                <w:rFonts w:ascii="Times New Roman" w:eastAsia="Times New Roman" w:hAnsi="Times New Roman" w:cs="Times New Roman"/>
                <w:b/>
                <w:sz w:val="24"/>
                <w:szCs w:val="24"/>
              </w:rPr>
            </w:pPr>
            <w:r w:rsidRPr="00720BA6">
              <w:rPr>
                <w:rFonts w:ascii="Times New Roman" w:eastAsia="Times New Roman" w:hAnsi="Times New Roman" w:cs="Times New Roman"/>
                <w:sz w:val="24"/>
                <w:szCs w:val="24"/>
              </w:rPr>
              <w:t>Графический рисунок на бумаге.</w:t>
            </w:r>
          </w:p>
          <w:p w:rsidR="00306C44" w:rsidRPr="00720BA6" w:rsidRDefault="00306C44" w:rsidP="00ED5843">
            <w:pPr>
              <w:rPr>
                <w:rFonts w:ascii="Times New Roman" w:eastAsia="Times New Roman" w:hAnsi="Times New Roman" w:cs="Times New Roman"/>
                <w:b/>
                <w:sz w:val="24"/>
                <w:szCs w:val="24"/>
              </w:rPr>
            </w:pP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 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Грунтовка тарелки белым и черным цветом.</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Перенос рисунка с помощью копировальной бумаги.</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контуров рисунка.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color w:val="000000"/>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color w:val="000000"/>
                <w:sz w:val="24"/>
                <w:szCs w:val="24"/>
              </w:rPr>
              <w:t>нанесение на просохшую живопись</w:t>
            </w:r>
            <w:r w:rsidRPr="00720BA6">
              <w:rPr>
                <w:rFonts w:ascii="Times New Roman" w:eastAsia="Times New Roman" w:hAnsi="Times New Roman" w:cs="Times New Roman"/>
                <w:sz w:val="24"/>
                <w:szCs w:val="24"/>
              </w:rPr>
              <w:t xml:space="preserve"> прозрачных красок для обогащения колорита.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первого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705224">
            <w:pPr>
              <w:rPr>
                <w:rFonts w:ascii="Times New Roman" w:eastAsia="Times New Roman" w:hAnsi="Times New Roman" w:cs="Times New Roman"/>
                <w:sz w:val="24"/>
                <w:szCs w:val="24"/>
              </w:rPr>
            </w:pPr>
          </w:p>
        </w:tc>
        <w:tc>
          <w:tcPr>
            <w:tcW w:w="2689" w:type="dxa"/>
          </w:tcPr>
          <w:p w:rsidR="00306C44" w:rsidRPr="00720BA6" w:rsidRDefault="00306C44" w:rsidP="00705224">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Роспись второго плана.</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Нанесение на рисунок штрихов.</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Оформление краев доски с помощью точек, завитков по выбору.</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r w:rsidR="00306C44" w:rsidRPr="00720BA6" w:rsidTr="00306C44">
        <w:tc>
          <w:tcPr>
            <w:tcW w:w="676" w:type="dxa"/>
          </w:tcPr>
          <w:p w:rsidR="00306C44" w:rsidRPr="00720BA6" w:rsidRDefault="00306C44" w:rsidP="00ED5843">
            <w:pPr>
              <w:pStyle w:val="a9"/>
              <w:numPr>
                <w:ilvl w:val="0"/>
                <w:numId w:val="33"/>
              </w:numPr>
              <w:tabs>
                <w:tab w:val="left" w:pos="3369"/>
              </w:tabs>
              <w:ind w:left="357" w:right="-142" w:hanging="357"/>
              <w:rPr>
                <w:rFonts w:ascii="Times New Roman" w:hAnsi="Times New Roman" w:cs="Times New Roman"/>
                <w:bCs/>
                <w:sz w:val="24"/>
                <w:szCs w:val="24"/>
              </w:rPr>
            </w:pPr>
          </w:p>
        </w:tc>
        <w:tc>
          <w:tcPr>
            <w:tcW w:w="861"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c>
          <w:tcPr>
            <w:tcW w:w="873" w:type="dxa"/>
          </w:tcPr>
          <w:p w:rsidR="00306C44" w:rsidRPr="00720BA6" w:rsidRDefault="00306C44" w:rsidP="00ED5843">
            <w:pPr>
              <w:rPr>
                <w:rFonts w:ascii="Times New Roman" w:eastAsia="Times New Roman" w:hAnsi="Times New Roman" w:cs="Times New Roman"/>
                <w:sz w:val="24"/>
                <w:szCs w:val="24"/>
              </w:rPr>
            </w:pPr>
          </w:p>
        </w:tc>
        <w:tc>
          <w:tcPr>
            <w:tcW w:w="2689" w:type="dxa"/>
          </w:tcPr>
          <w:p w:rsidR="00306C44" w:rsidRPr="00720BA6" w:rsidRDefault="00306C44" w:rsidP="00ED5843">
            <w:pPr>
              <w:rPr>
                <w:rFonts w:ascii="Times New Roman" w:eastAsia="Times New Roman" w:hAnsi="Times New Roman" w:cs="Times New Roman"/>
                <w:sz w:val="24"/>
                <w:szCs w:val="24"/>
              </w:rPr>
            </w:pPr>
            <w:r w:rsidRPr="00720BA6">
              <w:rPr>
                <w:rFonts w:ascii="Times New Roman" w:eastAsia="Times New Roman" w:hAnsi="Times New Roman" w:cs="Times New Roman"/>
                <w:sz w:val="24"/>
                <w:szCs w:val="24"/>
              </w:rPr>
              <w:t>Итоговое занятие</w:t>
            </w:r>
          </w:p>
        </w:tc>
        <w:tc>
          <w:tcPr>
            <w:tcW w:w="713" w:type="dxa"/>
          </w:tcPr>
          <w:p w:rsidR="00306C44" w:rsidRPr="00720BA6" w:rsidRDefault="00306C44" w:rsidP="00ED5843">
            <w:pPr>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306C44" w:rsidRPr="00720BA6" w:rsidRDefault="00306C44" w:rsidP="00ED5843">
            <w:pPr>
              <w:tabs>
                <w:tab w:val="left" w:pos="3369"/>
              </w:tabs>
              <w:ind w:right="-143"/>
              <w:jc w:val="center"/>
              <w:rPr>
                <w:rFonts w:ascii="Times New Roman" w:hAnsi="Times New Roman" w:cs="Times New Roman"/>
                <w:bCs/>
                <w:sz w:val="24"/>
                <w:szCs w:val="24"/>
              </w:rPr>
            </w:pPr>
          </w:p>
        </w:tc>
        <w:tc>
          <w:tcPr>
            <w:tcW w:w="1327" w:type="dxa"/>
          </w:tcPr>
          <w:p w:rsidR="00306C44" w:rsidRPr="00720BA6" w:rsidRDefault="00306C44" w:rsidP="00ED5843">
            <w:pPr>
              <w:tabs>
                <w:tab w:val="left" w:pos="3369"/>
              </w:tabs>
              <w:ind w:right="-143"/>
              <w:rPr>
                <w:rFonts w:ascii="Times New Roman" w:hAnsi="Times New Roman" w:cs="Times New Roman"/>
                <w:b/>
                <w:bCs/>
                <w:sz w:val="24"/>
                <w:szCs w:val="24"/>
              </w:rPr>
            </w:pPr>
            <w:r w:rsidRPr="00720BA6">
              <w:rPr>
                <w:rStyle w:val="a5"/>
                <w:rFonts w:ascii="Times New Roman" w:hAnsi="Times New Roman"/>
                <w:b w:val="0"/>
                <w:sz w:val="24"/>
                <w:szCs w:val="24"/>
              </w:rPr>
              <w:t>Контроль занятий. Выставка.</w:t>
            </w:r>
          </w:p>
        </w:tc>
        <w:tc>
          <w:tcPr>
            <w:tcW w:w="1380" w:type="dxa"/>
          </w:tcPr>
          <w:p w:rsidR="00306C44" w:rsidRPr="00720BA6" w:rsidRDefault="00306C44" w:rsidP="00ED5843">
            <w:pPr>
              <w:tabs>
                <w:tab w:val="left" w:pos="3369"/>
              </w:tabs>
              <w:ind w:right="-143"/>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082" w:type="dxa"/>
          </w:tcPr>
          <w:p w:rsidR="00306C44" w:rsidRPr="00720BA6" w:rsidRDefault="00306C44" w:rsidP="00ED5843">
            <w:pPr>
              <w:tabs>
                <w:tab w:val="left" w:pos="3369"/>
              </w:tabs>
              <w:ind w:right="-143"/>
              <w:jc w:val="center"/>
              <w:rPr>
                <w:rFonts w:ascii="Times New Roman" w:hAnsi="Times New Roman" w:cs="Times New Roman"/>
                <w:b/>
                <w:bCs/>
                <w:sz w:val="24"/>
                <w:szCs w:val="24"/>
              </w:rPr>
            </w:pPr>
          </w:p>
        </w:tc>
      </w:tr>
    </w:tbl>
    <w:p w:rsidR="00ED5843" w:rsidRPr="00ED5843" w:rsidRDefault="00ED5843" w:rsidP="00ED5843">
      <w:pPr>
        <w:spacing w:after="0"/>
        <w:rPr>
          <w:rStyle w:val="a5"/>
          <w:rFonts w:ascii="Times New Roman" w:hAnsi="Times New Roman"/>
          <w:sz w:val="28"/>
          <w:szCs w:val="28"/>
        </w:rPr>
      </w:pPr>
    </w:p>
    <w:p w:rsidR="00946D89" w:rsidRPr="00DC43FF" w:rsidRDefault="00946D89" w:rsidP="00946D89">
      <w:pPr>
        <w:pStyle w:val="a9"/>
        <w:spacing w:after="0"/>
        <w:jc w:val="center"/>
        <w:rPr>
          <w:rFonts w:ascii="Times New Roman" w:hAnsi="Times New Roman" w:cs="Times New Roman"/>
          <w:b/>
          <w:i/>
          <w:sz w:val="28"/>
          <w:szCs w:val="28"/>
        </w:rPr>
      </w:pPr>
      <w:r w:rsidRPr="008001A5">
        <w:rPr>
          <w:rStyle w:val="a5"/>
          <w:rFonts w:ascii="Times New Roman" w:hAnsi="Times New Roman"/>
          <w:sz w:val="28"/>
          <w:szCs w:val="28"/>
        </w:rPr>
        <w:t>Календарный учебный график</w:t>
      </w:r>
      <w:r>
        <w:rPr>
          <w:rStyle w:val="a5"/>
          <w:rFonts w:ascii="Times New Roman" w:hAnsi="Times New Roman"/>
          <w:sz w:val="28"/>
          <w:szCs w:val="28"/>
        </w:rPr>
        <w:t xml:space="preserve"> </w:t>
      </w:r>
      <w:r w:rsidR="006234CA">
        <w:rPr>
          <w:rStyle w:val="a5"/>
          <w:rFonts w:ascii="Times New Roman" w:hAnsi="Times New Roman"/>
          <w:sz w:val="28"/>
          <w:szCs w:val="28"/>
        </w:rPr>
        <w:t>2</w:t>
      </w:r>
      <w:r>
        <w:rPr>
          <w:rStyle w:val="a5"/>
          <w:rFonts w:ascii="Times New Roman" w:hAnsi="Times New Roman"/>
          <w:sz w:val="28"/>
          <w:szCs w:val="28"/>
        </w:rPr>
        <w:t xml:space="preserve"> год</w:t>
      </w:r>
    </w:p>
    <w:tbl>
      <w:tblPr>
        <w:tblStyle w:val="aa"/>
        <w:tblW w:w="10632" w:type="dxa"/>
        <w:tblInd w:w="-1026" w:type="dxa"/>
        <w:tblLayout w:type="fixed"/>
        <w:tblLook w:val="04A0"/>
      </w:tblPr>
      <w:tblGrid>
        <w:gridCol w:w="676"/>
        <w:gridCol w:w="861"/>
        <w:gridCol w:w="2689"/>
        <w:gridCol w:w="982"/>
        <w:gridCol w:w="1172"/>
        <w:gridCol w:w="1327"/>
        <w:gridCol w:w="1380"/>
        <w:gridCol w:w="1545"/>
      </w:tblGrid>
      <w:tr w:rsidR="00946D89" w:rsidRPr="00720BA6" w:rsidTr="00946D89">
        <w:tc>
          <w:tcPr>
            <w:tcW w:w="676"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п/п</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Дата</w:t>
            </w:r>
          </w:p>
        </w:tc>
        <w:tc>
          <w:tcPr>
            <w:tcW w:w="2689"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Fonts w:ascii="Times New Roman" w:hAnsi="Times New Roman" w:cs="Times New Roman"/>
                <w:b/>
                <w:bCs/>
                <w:sz w:val="24"/>
                <w:szCs w:val="24"/>
              </w:rPr>
              <w:t>Тема занятия</w:t>
            </w:r>
          </w:p>
        </w:tc>
        <w:tc>
          <w:tcPr>
            <w:tcW w:w="982"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Кол-во часов</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Время проведения занятия</w:t>
            </w:r>
          </w:p>
        </w:tc>
        <w:tc>
          <w:tcPr>
            <w:tcW w:w="1327"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Форма занятия</w:t>
            </w:r>
          </w:p>
        </w:tc>
        <w:tc>
          <w:tcPr>
            <w:tcW w:w="1380"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Место проведения</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bCs/>
                <w:sz w:val="24"/>
                <w:szCs w:val="24"/>
              </w:rPr>
              <w:t>Форма контроля</w:t>
            </w: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946D89" w:rsidP="00946D89">
            <w:pPr>
              <w:tabs>
                <w:tab w:val="center" w:pos="1026"/>
                <w:tab w:val="left" w:pos="3369"/>
              </w:tabs>
              <w:ind w:right="-143"/>
              <w:contextualSpacing/>
              <w:jc w:val="both"/>
              <w:rPr>
                <w:rFonts w:ascii="Times New Roman" w:hAnsi="Times New Roman" w:cs="Times New Roman"/>
                <w:bCs/>
                <w:sz w:val="24"/>
                <w:szCs w:val="24"/>
              </w:rPr>
            </w:pPr>
            <w:r w:rsidRPr="00720BA6">
              <w:rPr>
                <w:rFonts w:ascii="Times New Roman" w:hAnsi="Times New Roman" w:cs="Times New Roman"/>
                <w:sz w:val="24"/>
                <w:szCs w:val="24"/>
              </w:rPr>
              <w:t>Вводное занятие.</w:t>
            </w:r>
          </w:p>
        </w:tc>
        <w:tc>
          <w:tcPr>
            <w:tcW w:w="98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r w:rsidRPr="00720BA6">
              <w:rPr>
                <w:rFonts w:ascii="Times New Roman" w:hAnsi="Times New Roman" w:cs="Times New Roman"/>
                <w:bCs/>
                <w:sz w:val="24"/>
                <w:szCs w:val="24"/>
              </w:rPr>
              <w:t>2ч.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Ознакомление.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left="-71" w:right="-143"/>
              <w:contextualSpacing/>
              <w:jc w:val="center"/>
              <w:rPr>
                <w:rFonts w:ascii="Times New Roman" w:hAnsi="Times New Roman" w:cs="Times New Roman"/>
                <w:bCs/>
                <w:sz w:val="24"/>
                <w:szCs w:val="24"/>
              </w:rPr>
            </w:pPr>
            <w:r w:rsidRPr="00720BA6">
              <w:rPr>
                <w:rFonts w:ascii="Times New Roman" w:hAnsi="Times New Roman" w:cs="Times New Roman"/>
                <w:bCs/>
                <w:sz w:val="24"/>
                <w:szCs w:val="24"/>
              </w:rPr>
              <w:t>. Нулевой мониторинг</w:t>
            </w:r>
          </w:p>
        </w:tc>
      </w:tr>
      <w:tr w:rsidR="00946D89" w:rsidRPr="00720BA6" w:rsidTr="00946D89">
        <w:tc>
          <w:tcPr>
            <w:tcW w:w="10632" w:type="dxa"/>
            <w:gridSpan w:val="8"/>
          </w:tcPr>
          <w:p w:rsidR="00946D89" w:rsidRPr="00720BA6" w:rsidRDefault="00EE5440" w:rsidP="004B25F5">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
                <w:sz w:val="24"/>
                <w:szCs w:val="24"/>
              </w:rPr>
              <w:t>Техника холодного батика</w:t>
            </w:r>
            <w:r w:rsidR="00946D89" w:rsidRPr="00720BA6">
              <w:rPr>
                <w:rFonts w:ascii="Times New Roman" w:hAnsi="Times New Roman" w:cs="Times New Roman"/>
                <w:b/>
                <w:sz w:val="24"/>
                <w:szCs w:val="24"/>
              </w:rPr>
              <w:t xml:space="preserve"> (</w:t>
            </w:r>
            <w:r w:rsidR="0027554D" w:rsidRPr="00720BA6">
              <w:rPr>
                <w:rFonts w:ascii="Times New Roman" w:hAnsi="Times New Roman" w:cs="Times New Roman"/>
                <w:b/>
                <w:sz w:val="24"/>
                <w:szCs w:val="24"/>
              </w:rPr>
              <w:t>5</w:t>
            </w:r>
            <w:r w:rsidR="00B670D0" w:rsidRPr="00720BA6">
              <w:rPr>
                <w:rFonts w:ascii="Times New Roman" w:hAnsi="Times New Roman" w:cs="Times New Roman"/>
                <w:b/>
                <w:sz w:val="24"/>
                <w:szCs w:val="24"/>
              </w:rPr>
              <w:t>4</w:t>
            </w:r>
            <w:r w:rsidR="00946D89" w:rsidRPr="00720BA6">
              <w:rPr>
                <w:rFonts w:ascii="Times New Roman" w:hAnsi="Times New Roman" w:cs="Times New Roman"/>
                <w:b/>
                <w:sz w:val="24"/>
                <w:szCs w:val="24"/>
              </w:rPr>
              <w:t xml:space="preserve"> час</w:t>
            </w:r>
            <w:r w:rsidR="004B25F5" w:rsidRPr="00720BA6">
              <w:rPr>
                <w:rFonts w:ascii="Times New Roman" w:hAnsi="Times New Roman" w:cs="Times New Roman"/>
                <w:b/>
                <w:sz w:val="24"/>
                <w:szCs w:val="24"/>
              </w:rPr>
              <w:t>а</w:t>
            </w:r>
            <w:r w:rsidR="00946D89" w:rsidRPr="00720BA6">
              <w:rPr>
                <w:rFonts w:ascii="Times New Roman" w:hAnsi="Times New Roman" w:cs="Times New Roman"/>
                <w:b/>
                <w:sz w:val="24"/>
                <w:szCs w:val="24"/>
              </w:rPr>
              <w:t>.</w:t>
            </w:r>
            <w:r w:rsidR="004B25F5" w:rsidRPr="00720BA6">
              <w:rPr>
                <w:rFonts w:ascii="Times New Roman" w:hAnsi="Times New Roman" w:cs="Times New Roman"/>
                <w:b/>
                <w:sz w:val="24"/>
                <w:szCs w:val="24"/>
              </w:rPr>
              <w:t>)</w:t>
            </w: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F7899" w:rsidP="00946D89">
            <w:pPr>
              <w:contextualSpacing/>
              <w:rPr>
                <w:rFonts w:ascii="Times New Roman" w:hAnsi="Times New Roman" w:cs="Times New Roman"/>
                <w:sz w:val="24"/>
                <w:szCs w:val="24"/>
              </w:rPr>
            </w:pPr>
            <w:r w:rsidRPr="00720BA6">
              <w:rPr>
                <w:rFonts w:ascii="Times New Roman" w:hAnsi="Times New Roman" w:cs="Times New Roman"/>
                <w:sz w:val="24"/>
                <w:szCs w:val="24"/>
              </w:rPr>
              <w:t>Техника холодного батика</w:t>
            </w:r>
            <w:r w:rsidR="00A5795E" w:rsidRPr="00720BA6">
              <w:rPr>
                <w:rFonts w:ascii="Times New Roman" w:hAnsi="Times New Roman" w:cs="Times New Roman"/>
                <w:sz w:val="24"/>
                <w:szCs w:val="24"/>
              </w:rPr>
              <w:t xml:space="preserve"> (беседа) Иллюстрации, образцы готовых работ</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A5795E" w:rsidP="00D614F4">
            <w:pPr>
              <w:contextualSpacing/>
              <w:rPr>
                <w:rFonts w:ascii="Times New Roman" w:hAnsi="Times New Roman" w:cs="Times New Roman"/>
                <w:sz w:val="24"/>
                <w:szCs w:val="24"/>
              </w:rPr>
            </w:pPr>
            <w:r w:rsidRPr="00720BA6">
              <w:rPr>
                <w:rFonts w:ascii="Times New Roman" w:hAnsi="Times New Roman" w:cs="Times New Roman"/>
                <w:sz w:val="24"/>
                <w:szCs w:val="24"/>
              </w:rPr>
              <w:t>Работа в раме</w:t>
            </w:r>
            <w:r w:rsidR="00946D89" w:rsidRPr="00720BA6">
              <w:rPr>
                <w:rFonts w:ascii="Times New Roman" w:hAnsi="Times New Roman" w:cs="Times New Roman"/>
                <w:b/>
                <w:sz w:val="24"/>
                <w:szCs w:val="24"/>
              </w:rPr>
              <w:t xml:space="preserve"> Цветы</w:t>
            </w:r>
            <w:r w:rsidRPr="00720BA6">
              <w:rPr>
                <w:rFonts w:ascii="Times New Roman" w:hAnsi="Times New Roman" w:cs="Times New Roman"/>
                <w:b/>
                <w:sz w:val="24"/>
                <w:szCs w:val="24"/>
              </w:rPr>
              <w:t xml:space="preserve">  «Лилии»</w:t>
            </w:r>
            <w:r w:rsidR="00946D89" w:rsidRPr="00720BA6">
              <w:rPr>
                <w:rFonts w:ascii="Times New Roman" w:hAnsi="Times New Roman" w:cs="Times New Roman"/>
                <w:b/>
                <w:sz w:val="24"/>
                <w:szCs w:val="24"/>
              </w:rPr>
              <w:t xml:space="preserve">. </w:t>
            </w:r>
            <w:r w:rsidR="00946D89" w:rsidRPr="00720BA6">
              <w:rPr>
                <w:rFonts w:ascii="Times New Roman" w:hAnsi="Times New Roman" w:cs="Times New Roman"/>
                <w:sz w:val="24"/>
                <w:szCs w:val="24"/>
              </w:rPr>
              <w:t>Выбор композиционного решения.</w:t>
            </w:r>
            <w:r w:rsidR="00D614F4" w:rsidRPr="00720BA6">
              <w:rPr>
                <w:rFonts w:ascii="Times New Roman" w:hAnsi="Times New Roman" w:cs="Times New Roman"/>
                <w:sz w:val="24"/>
                <w:szCs w:val="24"/>
              </w:rPr>
              <w:t xml:space="preserve">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D614F4" w:rsidP="00E90C96">
            <w:pPr>
              <w:contextualSpacing/>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w:t>
            </w:r>
            <w:r w:rsidR="00580EDD" w:rsidRPr="00720BA6">
              <w:rPr>
                <w:rFonts w:ascii="Times New Roman" w:hAnsi="Times New Roman" w:cs="Times New Roman"/>
                <w:sz w:val="24"/>
                <w:szCs w:val="24"/>
              </w:rPr>
              <w:t xml:space="preserve"> </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E90C96" w:rsidP="00E90C96">
            <w:pPr>
              <w:contextualSpacing/>
              <w:rPr>
                <w:rFonts w:ascii="Times New Roman" w:hAnsi="Times New Roman" w:cs="Times New Roman"/>
                <w:sz w:val="24"/>
                <w:szCs w:val="24"/>
              </w:rPr>
            </w:pPr>
            <w:r w:rsidRPr="00720BA6">
              <w:rPr>
                <w:rFonts w:ascii="Times New Roman" w:hAnsi="Times New Roman" w:cs="Times New Roman"/>
                <w:sz w:val="24"/>
                <w:szCs w:val="24"/>
              </w:rPr>
              <w:t>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580EDD">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Смешивание цветов. Нанесение  светлых и средних тонов .</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29277B">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цветов темных тонов, размывая тона на границе цветов.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4C226A">
            <w:pPr>
              <w:contextualSpacing/>
              <w:rPr>
                <w:rFonts w:ascii="Times New Roman" w:hAnsi="Times New Roman" w:cs="Times New Roman"/>
                <w:sz w:val="24"/>
                <w:szCs w:val="24"/>
              </w:rPr>
            </w:pPr>
            <w:r w:rsidRPr="00720BA6">
              <w:rPr>
                <w:rFonts w:ascii="Times New Roman" w:hAnsi="Times New Roman" w:cs="Times New Roman"/>
                <w:sz w:val="24"/>
                <w:szCs w:val="24"/>
              </w:rPr>
              <w:t xml:space="preserve">Работа в цвете листьев с использованием светлых, средних и </w:t>
            </w:r>
            <w:r w:rsidRPr="00720BA6">
              <w:rPr>
                <w:rFonts w:ascii="Times New Roman" w:hAnsi="Times New Roman" w:cs="Times New Roman"/>
                <w:sz w:val="24"/>
                <w:szCs w:val="24"/>
              </w:rPr>
              <w:lastRenderedPageBreak/>
              <w:t>темных тонов. .</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lastRenderedPageBreak/>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580EDD" w:rsidP="00580EDD">
            <w:pPr>
              <w:tabs>
                <w:tab w:val="left" w:pos="3369"/>
              </w:tabs>
              <w:ind w:right="-143"/>
              <w:contextualSpacing/>
              <w:jc w:val="center"/>
              <w:rPr>
                <w:rFonts w:ascii="Times New Roman" w:hAnsi="Times New Roman" w:cs="Times New Roman"/>
                <w:b/>
                <w:bCs/>
                <w:sz w:val="24"/>
                <w:szCs w:val="24"/>
              </w:rPr>
            </w:pPr>
            <w:r w:rsidRPr="00720BA6">
              <w:rPr>
                <w:rStyle w:val="a5"/>
                <w:rFonts w:ascii="Times New Roman" w:hAnsi="Times New Roman"/>
                <w:b w:val="0"/>
                <w:sz w:val="24"/>
                <w:szCs w:val="24"/>
              </w:rPr>
              <w:t xml:space="preserve">. Практическая работа </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Роспись фона.</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580EDD" w:rsidRPr="00720BA6" w:rsidRDefault="00580EDD" w:rsidP="00580EDD">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 xml:space="preserve">Изучение  нового материала </w:t>
            </w:r>
          </w:p>
          <w:p w:rsidR="00946D89" w:rsidRPr="00720BA6" w:rsidRDefault="00580EDD" w:rsidP="00580EDD">
            <w:pPr>
              <w:rPr>
                <w:rFonts w:ascii="Times New Roman" w:hAnsi="Times New Roman" w:cs="Times New Roman"/>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D614F4">
            <w:pPr>
              <w:ind w:left="-90"/>
              <w:contextualSpacing/>
              <w:rPr>
                <w:rFonts w:ascii="Times New Roman" w:hAnsi="Times New Roman" w:cs="Times New Roman"/>
                <w:b/>
                <w:sz w:val="24"/>
                <w:szCs w:val="24"/>
              </w:rPr>
            </w:pPr>
            <w:r w:rsidRPr="00720BA6">
              <w:rPr>
                <w:rFonts w:ascii="Times New Roman" w:hAnsi="Times New Roman" w:cs="Times New Roman"/>
                <w:sz w:val="24"/>
                <w:szCs w:val="24"/>
              </w:rPr>
              <w:t>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6909AB">
            <w:pPr>
              <w:contextualSpacing/>
              <w:rPr>
                <w:rFonts w:ascii="Times New Roman" w:hAnsi="Times New Roman" w:cs="Times New Roman"/>
                <w:sz w:val="24"/>
                <w:szCs w:val="24"/>
              </w:rPr>
            </w:pPr>
            <w:r w:rsidRPr="00720BA6">
              <w:rPr>
                <w:rFonts w:ascii="Times New Roman" w:hAnsi="Times New Roman" w:cs="Times New Roman"/>
                <w:sz w:val="24"/>
                <w:szCs w:val="24"/>
              </w:rPr>
              <w:t>Работа в раме</w:t>
            </w:r>
            <w:r w:rsidRPr="00720BA6">
              <w:rPr>
                <w:rFonts w:ascii="Times New Roman" w:hAnsi="Times New Roman" w:cs="Times New Roman"/>
                <w:b/>
                <w:sz w:val="24"/>
                <w:szCs w:val="24"/>
              </w:rPr>
              <w:t xml:space="preserve"> Цветы  «Олеандры». </w:t>
            </w:r>
            <w:r w:rsidRPr="00720BA6">
              <w:rPr>
                <w:rFonts w:ascii="Times New Roman" w:hAnsi="Times New Roman" w:cs="Times New Roman"/>
                <w:sz w:val="24"/>
                <w:szCs w:val="24"/>
              </w:rPr>
              <w:t>Выбор композиционного решения.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524FA6" w:rsidP="00524FA6">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 xml:space="preserve">Изучение  нового материала. Практическая работа </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197D9B">
            <w:pPr>
              <w:contextualSpacing/>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 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946D89"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4C226A">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Смешивание нужных цветов. Нанесение светлых, средних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5955D8" w:rsidRPr="00720BA6" w:rsidRDefault="005955D8" w:rsidP="00946D89">
            <w:pPr>
              <w:tabs>
                <w:tab w:val="left" w:pos="3369"/>
              </w:tabs>
              <w:ind w:right="-143"/>
              <w:contextualSpacing/>
              <w:jc w:val="center"/>
              <w:rPr>
                <w:rFonts w:ascii="Times New Roman" w:hAnsi="Times New Roman" w:cs="Times New Roman"/>
                <w:b/>
                <w:bCs/>
                <w:sz w:val="24"/>
                <w:szCs w:val="24"/>
              </w:rPr>
            </w:pPr>
          </w:p>
          <w:p w:rsidR="005955D8" w:rsidRPr="00720BA6" w:rsidRDefault="005955D8" w:rsidP="005955D8">
            <w:pPr>
              <w:rPr>
                <w:rFonts w:ascii="Times New Roman" w:hAnsi="Times New Roman" w:cs="Times New Roman"/>
                <w:sz w:val="24"/>
                <w:szCs w:val="24"/>
              </w:rPr>
            </w:pPr>
          </w:p>
          <w:p w:rsidR="005955D8" w:rsidRPr="00720BA6" w:rsidRDefault="005955D8" w:rsidP="005955D8">
            <w:pPr>
              <w:rPr>
                <w:rFonts w:ascii="Times New Roman" w:hAnsi="Times New Roman" w:cs="Times New Roman"/>
                <w:sz w:val="24"/>
                <w:szCs w:val="24"/>
              </w:rPr>
            </w:pPr>
          </w:p>
          <w:p w:rsidR="00946D89" w:rsidRPr="00720BA6" w:rsidRDefault="00946D89" w:rsidP="005955D8">
            <w:pPr>
              <w:jc w:val="center"/>
              <w:rPr>
                <w:rFonts w:ascii="Times New Roman" w:hAnsi="Times New Roman" w:cs="Times New Roman"/>
                <w:sz w:val="24"/>
                <w:szCs w:val="24"/>
              </w:rPr>
            </w:pPr>
          </w:p>
        </w:tc>
      </w:tr>
      <w:tr w:rsidR="00EE5440" w:rsidRPr="00720BA6" w:rsidTr="00946D89">
        <w:tc>
          <w:tcPr>
            <w:tcW w:w="676" w:type="dxa"/>
          </w:tcPr>
          <w:p w:rsidR="00EE5440" w:rsidRPr="00720BA6" w:rsidRDefault="00EE5440" w:rsidP="00946D89">
            <w:pPr>
              <w:pStyle w:val="a9"/>
              <w:numPr>
                <w:ilvl w:val="0"/>
                <w:numId w:val="10"/>
              </w:numPr>
              <w:tabs>
                <w:tab w:val="left" w:pos="3369"/>
              </w:tabs>
              <w:ind w:left="357" w:right="-142" w:hanging="357"/>
              <w:rPr>
                <w:rFonts w:ascii="Times New Roman" w:hAnsi="Times New Roman" w:cs="Times New Roman"/>
                <w:bCs/>
                <w:sz w:val="24"/>
                <w:szCs w:val="24"/>
              </w:rPr>
            </w:pPr>
          </w:p>
        </w:tc>
        <w:tc>
          <w:tcPr>
            <w:tcW w:w="861" w:type="dxa"/>
          </w:tcPr>
          <w:p w:rsidR="00EE5440" w:rsidRPr="00720BA6" w:rsidRDefault="00EE5440" w:rsidP="00946D89">
            <w:pPr>
              <w:tabs>
                <w:tab w:val="left" w:pos="3369"/>
              </w:tabs>
              <w:ind w:right="-143"/>
              <w:contextualSpacing/>
              <w:jc w:val="center"/>
              <w:rPr>
                <w:rFonts w:ascii="Times New Roman" w:hAnsi="Times New Roman" w:cs="Times New Roman"/>
                <w:b/>
                <w:bCs/>
                <w:sz w:val="24"/>
                <w:szCs w:val="24"/>
              </w:rPr>
            </w:pPr>
          </w:p>
        </w:tc>
        <w:tc>
          <w:tcPr>
            <w:tcW w:w="2689" w:type="dxa"/>
          </w:tcPr>
          <w:p w:rsidR="00EE5440" w:rsidRPr="00720BA6" w:rsidRDefault="004C226A" w:rsidP="004C226A">
            <w:pPr>
              <w:contextualSpacing/>
              <w:rPr>
                <w:rFonts w:ascii="Times New Roman" w:hAnsi="Times New Roman" w:cs="Times New Roman"/>
                <w:sz w:val="24"/>
                <w:szCs w:val="24"/>
              </w:rPr>
            </w:pPr>
            <w:r w:rsidRPr="00720BA6">
              <w:rPr>
                <w:rFonts w:ascii="Times New Roman" w:hAnsi="Times New Roman" w:cs="Times New Roman"/>
                <w:sz w:val="24"/>
                <w:szCs w:val="24"/>
              </w:rPr>
              <w:t>Нанесение темных тонов размывая тона на границе цветов.</w:t>
            </w:r>
          </w:p>
        </w:tc>
        <w:tc>
          <w:tcPr>
            <w:tcW w:w="982" w:type="dxa"/>
          </w:tcPr>
          <w:p w:rsidR="00EE5440" w:rsidRPr="00720BA6" w:rsidRDefault="00EE5440" w:rsidP="00946D89">
            <w:pPr>
              <w:contextualSpacing/>
              <w:jc w:val="center"/>
              <w:rPr>
                <w:rFonts w:ascii="Times New Roman" w:hAnsi="Times New Roman" w:cs="Times New Roman"/>
                <w:sz w:val="24"/>
                <w:szCs w:val="24"/>
              </w:rPr>
            </w:pPr>
          </w:p>
        </w:tc>
        <w:tc>
          <w:tcPr>
            <w:tcW w:w="1172" w:type="dxa"/>
          </w:tcPr>
          <w:p w:rsidR="00EE5440" w:rsidRPr="00720BA6" w:rsidRDefault="00EE5440" w:rsidP="00946D89">
            <w:pPr>
              <w:tabs>
                <w:tab w:val="left" w:pos="3369"/>
              </w:tabs>
              <w:ind w:right="-143"/>
              <w:contextualSpacing/>
              <w:jc w:val="center"/>
              <w:rPr>
                <w:rFonts w:ascii="Times New Roman" w:hAnsi="Times New Roman" w:cs="Times New Roman"/>
                <w:bCs/>
                <w:sz w:val="24"/>
                <w:szCs w:val="24"/>
              </w:rPr>
            </w:pPr>
          </w:p>
        </w:tc>
        <w:tc>
          <w:tcPr>
            <w:tcW w:w="1327" w:type="dxa"/>
          </w:tcPr>
          <w:p w:rsidR="00EE5440" w:rsidRPr="00720BA6" w:rsidRDefault="00C334BF" w:rsidP="00946D89">
            <w:pPr>
              <w:tabs>
                <w:tab w:val="left" w:pos="3369"/>
              </w:tabs>
              <w:ind w:right="-143"/>
              <w:contextualSpacing/>
              <w:rPr>
                <w:rStyle w:val="a5"/>
                <w:rFonts w:ascii="Times New Roman" w:hAnsi="Times New Roman"/>
                <w:b w:val="0"/>
                <w:sz w:val="24"/>
                <w:szCs w:val="24"/>
              </w:rPr>
            </w:pPr>
            <w:r w:rsidRPr="00720BA6">
              <w:rPr>
                <w:rStyle w:val="a5"/>
                <w:rFonts w:ascii="Times New Roman" w:hAnsi="Times New Roman"/>
                <w:b w:val="0"/>
                <w:sz w:val="24"/>
                <w:szCs w:val="24"/>
              </w:rPr>
              <w:t>Практическая работа</w:t>
            </w:r>
          </w:p>
        </w:tc>
        <w:tc>
          <w:tcPr>
            <w:tcW w:w="1380" w:type="dxa"/>
          </w:tcPr>
          <w:p w:rsidR="00EE5440" w:rsidRPr="00720BA6" w:rsidRDefault="00EE5440" w:rsidP="00946D89">
            <w:pPr>
              <w:tabs>
                <w:tab w:val="left" w:pos="3369"/>
              </w:tabs>
              <w:ind w:right="-143"/>
              <w:contextualSpacing/>
              <w:rPr>
                <w:rFonts w:ascii="Times New Roman" w:hAnsi="Times New Roman" w:cs="Times New Roman"/>
                <w:bCs/>
                <w:sz w:val="24"/>
                <w:szCs w:val="24"/>
              </w:rPr>
            </w:pPr>
          </w:p>
        </w:tc>
        <w:tc>
          <w:tcPr>
            <w:tcW w:w="1545" w:type="dxa"/>
          </w:tcPr>
          <w:p w:rsidR="00EE5440" w:rsidRPr="00720BA6" w:rsidRDefault="00EE5440" w:rsidP="00946D89">
            <w:pPr>
              <w:tabs>
                <w:tab w:val="left" w:pos="3369"/>
              </w:tabs>
              <w:ind w:right="-143"/>
              <w:contextualSpacing/>
              <w:jc w:val="center"/>
              <w:rPr>
                <w:rFonts w:ascii="Times New Roman" w:hAnsi="Times New Roman" w:cs="Times New Roman"/>
                <w:b/>
                <w:bCs/>
                <w:sz w:val="24"/>
                <w:szCs w:val="24"/>
              </w:rPr>
            </w:pPr>
          </w:p>
        </w:tc>
      </w:tr>
      <w:tr w:rsidR="00EE5440" w:rsidRPr="00720BA6" w:rsidTr="00946D89">
        <w:tc>
          <w:tcPr>
            <w:tcW w:w="676" w:type="dxa"/>
          </w:tcPr>
          <w:p w:rsidR="00EE5440" w:rsidRPr="00720BA6" w:rsidRDefault="003D1755" w:rsidP="003D175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15</w:t>
            </w:r>
          </w:p>
        </w:tc>
        <w:tc>
          <w:tcPr>
            <w:tcW w:w="861" w:type="dxa"/>
          </w:tcPr>
          <w:p w:rsidR="00EE5440" w:rsidRPr="00720BA6" w:rsidRDefault="00EE5440" w:rsidP="00946D89">
            <w:pPr>
              <w:tabs>
                <w:tab w:val="left" w:pos="3369"/>
              </w:tabs>
              <w:ind w:right="-143"/>
              <w:contextualSpacing/>
              <w:jc w:val="center"/>
              <w:rPr>
                <w:rFonts w:ascii="Times New Roman" w:hAnsi="Times New Roman" w:cs="Times New Roman"/>
                <w:b/>
                <w:bCs/>
                <w:sz w:val="24"/>
                <w:szCs w:val="24"/>
              </w:rPr>
            </w:pPr>
          </w:p>
        </w:tc>
        <w:tc>
          <w:tcPr>
            <w:tcW w:w="2689" w:type="dxa"/>
          </w:tcPr>
          <w:p w:rsidR="00EE5440" w:rsidRPr="00720BA6" w:rsidRDefault="004C226A"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светлых, средних и темных тонов.</w:t>
            </w:r>
          </w:p>
        </w:tc>
        <w:tc>
          <w:tcPr>
            <w:tcW w:w="982" w:type="dxa"/>
          </w:tcPr>
          <w:p w:rsidR="00EE5440" w:rsidRPr="00720BA6" w:rsidRDefault="00EE5440" w:rsidP="00946D89">
            <w:pPr>
              <w:contextualSpacing/>
              <w:jc w:val="center"/>
              <w:rPr>
                <w:rFonts w:ascii="Times New Roman" w:hAnsi="Times New Roman" w:cs="Times New Roman"/>
                <w:sz w:val="24"/>
                <w:szCs w:val="24"/>
              </w:rPr>
            </w:pPr>
          </w:p>
        </w:tc>
        <w:tc>
          <w:tcPr>
            <w:tcW w:w="1172" w:type="dxa"/>
          </w:tcPr>
          <w:p w:rsidR="00EE5440" w:rsidRPr="00720BA6" w:rsidRDefault="00EE5440" w:rsidP="00946D89">
            <w:pPr>
              <w:tabs>
                <w:tab w:val="left" w:pos="3369"/>
              </w:tabs>
              <w:ind w:right="-143"/>
              <w:contextualSpacing/>
              <w:jc w:val="center"/>
              <w:rPr>
                <w:rFonts w:ascii="Times New Roman" w:hAnsi="Times New Roman" w:cs="Times New Roman"/>
                <w:bCs/>
                <w:sz w:val="24"/>
                <w:szCs w:val="24"/>
              </w:rPr>
            </w:pPr>
          </w:p>
        </w:tc>
        <w:tc>
          <w:tcPr>
            <w:tcW w:w="1327" w:type="dxa"/>
          </w:tcPr>
          <w:p w:rsidR="00EE5440" w:rsidRPr="00720BA6" w:rsidRDefault="00C334BF" w:rsidP="00946D89">
            <w:pPr>
              <w:tabs>
                <w:tab w:val="left" w:pos="3369"/>
              </w:tabs>
              <w:ind w:right="-143"/>
              <w:contextualSpacing/>
              <w:rPr>
                <w:rStyle w:val="a5"/>
                <w:rFonts w:ascii="Times New Roman" w:hAnsi="Times New Roman"/>
                <w:b w:val="0"/>
                <w:sz w:val="24"/>
                <w:szCs w:val="24"/>
              </w:rPr>
            </w:pPr>
            <w:r w:rsidRPr="00720BA6">
              <w:rPr>
                <w:rStyle w:val="a5"/>
                <w:rFonts w:ascii="Times New Roman" w:hAnsi="Times New Roman"/>
                <w:b w:val="0"/>
                <w:sz w:val="24"/>
                <w:szCs w:val="24"/>
              </w:rPr>
              <w:t>Практическая работа</w:t>
            </w:r>
          </w:p>
        </w:tc>
        <w:tc>
          <w:tcPr>
            <w:tcW w:w="1380" w:type="dxa"/>
          </w:tcPr>
          <w:p w:rsidR="00EE5440" w:rsidRPr="00720BA6" w:rsidRDefault="00EE5440" w:rsidP="00946D89">
            <w:pPr>
              <w:tabs>
                <w:tab w:val="left" w:pos="3369"/>
              </w:tabs>
              <w:ind w:right="-143"/>
              <w:contextualSpacing/>
              <w:rPr>
                <w:rFonts w:ascii="Times New Roman" w:hAnsi="Times New Roman" w:cs="Times New Roman"/>
                <w:bCs/>
                <w:sz w:val="24"/>
                <w:szCs w:val="24"/>
              </w:rPr>
            </w:pPr>
          </w:p>
        </w:tc>
        <w:tc>
          <w:tcPr>
            <w:tcW w:w="1545" w:type="dxa"/>
          </w:tcPr>
          <w:p w:rsidR="00EE5440" w:rsidRPr="00720BA6" w:rsidRDefault="00EE5440"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3D1755" w:rsidP="003D175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16</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цветов темных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4638F" w:rsidP="002F1B50">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17</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Роспись фона.</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r w:rsidRPr="00720BA6">
              <w:rPr>
                <w:rFonts w:ascii="Times New Roman" w:hAnsi="Times New Roman" w:cs="Times New Roman"/>
                <w:bCs/>
                <w:sz w:val="24"/>
                <w:szCs w:val="24"/>
              </w:rPr>
              <w:t>Промежуточный мониторинг</w:t>
            </w:r>
          </w:p>
        </w:tc>
      </w:tr>
      <w:tr w:rsidR="00946D89" w:rsidRPr="00720BA6" w:rsidTr="00946D89">
        <w:tc>
          <w:tcPr>
            <w:tcW w:w="676" w:type="dxa"/>
          </w:tcPr>
          <w:p w:rsidR="00946D89" w:rsidRPr="00720BA6" w:rsidRDefault="00E4638F" w:rsidP="002F1B50">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w:t>
            </w:r>
            <w:r w:rsidR="002F1B50" w:rsidRPr="00720BA6">
              <w:rPr>
                <w:rFonts w:ascii="Times New Roman" w:hAnsi="Times New Roman" w:cs="Times New Roman"/>
                <w:bCs/>
                <w:sz w:val="24"/>
                <w:szCs w:val="24"/>
              </w:rPr>
              <w:t>8</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4C226A" w:rsidP="00946D89">
            <w:pPr>
              <w:contextualSpacing/>
              <w:rPr>
                <w:rFonts w:ascii="Times New Roman" w:hAnsi="Times New Roman" w:cs="Times New Roman"/>
                <w:sz w:val="24"/>
                <w:szCs w:val="24"/>
              </w:rPr>
            </w:pPr>
            <w:r w:rsidRPr="00720BA6">
              <w:rPr>
                <w:rFonts w:ascii="Times New Roman" w:hAnsi="Times New Roman" w:cs="Times New Roman"/>
                <w:sz w:val="24"/>
                <w:szCs w:val="24"/>
              </w:rPr>
              <w:t>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197D9B" w:rsidP="002F1B50">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19</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95587B">
            <w:pPr>
              <w:contextualSpacing/>
              <w:rPr>
                <w:rFonts w:ascii="Times New Roman" w:hAnsi="Times New Roman" w:cs="Times New Roman"/>
                <w:b/>
                <w:sz w:val="24"/>
                <w:szCs w:val="24"/>
              </w:rPr>
            </w:pPr>
            <w:r w:rsidRPr="00720BA6">
              <w:rPr>
                <w:rFonts w:ascii="Times New Roman" w:hAnsi="Times New Roman" w:cs="Times New Roman"/>
                <w:b/>
                <w:sz w:val="24"/>
                <w:szCs w:val="24"/>
              </w:rPr>
              <w:t>Работа в раме «Подсолнухи».</w:t>
            </w:r>
            <w:r w:rsidRPr="00720BA6">
              <w:rPr>
                <w:rFonts w:ascii="Times New Roman" w:hAnsi="Times New Roman" w:cs="Times New Roman"/>
                <w:sz w:val="24"/>
                <w:szCs w:val="24"/>
              </w:rPr>
              <w:t xml:space="preserve"> Выбор композиционного решения.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B514F"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2F1B50"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0</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95587B">
            <w:pPr>
              <w:contextualSpacing/>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 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2F1B50"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1</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Смешивание нужных цветов. Нанесение светлых, средних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4638F"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2</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A36005">
            <w:pPr>
              <w:contextualSpacing/>
              <w:rPr>
                <w:rFonts w:ascii="Times New Roman" w:hAnsi="Times New Roman" w:cs="Times New Roman"/>
                <w:b/>
                <w:sz w:val="24"/>
                <w:szCs w:val="24"/>
              </w:rPr>
            </w:pPr>
            <w:r w:rsidRPr="00720BA6">
              <w:rPr>
                <w:rFonts w:ascii="Times New Roman" w:hAnsi="Times New Roman" w:cs="Times New Roman"/>
                <w:sz w:val="24"/>
                <w:szCs w:val="24"/>
              </w:rPr>
              <w:t xml:space="preserve">Нанесение темных тонов размывая тона на </w:t>
            </w:r>
            <w:r w:rsidRPr="00720BA6">
              <w:rPr>
                <w:rFonts w:ascii="Times New Roman" w:hAnsi="Times New Roman" w:cs="Times New Roman"/>
                <w:sz w:val="24"/>
                <w:szCs w:val="24"/>
              </w:rPr>
              <w:lastRenderedPageBreak/>
              <w:t>границе цветов.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lastRenderedPageBreak/>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4830D8" w:rsidP="00A36005">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4638F"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2</w:t>
            </w:r>
            <w:r w:rsidR="00197D9B" w:rsidRPr="00720BA6">
              <w:rPr>
                <w:rFonts w:ascii="Times New Roman" w:hAnsi="Times New Roman" w:cs="Times New Roman"/>
                <w:bCs/>
                <w:sz w:val="24"/>
                <w:szCs w:val="24"/>
              </w:rPr>
              <w:t>3</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D441B5" w:rsidP="00D441B5">
            <w:pPr>
              <w:contextualSpacing/>
              <w:rPr>
                <w:rFonts w:ascii="Times New Roman" w:hAnsi="Times New Roman" w:cs="Times New Roman"/>
                <w:sz w:val="24"/>
                <w:szCs w:val="24"/>
              </w:rPr>
            </w:pPr>
            <w:r w:rsidRPr="00720BA6">
              <w:rPr>
                <w:rFonts w:ascii="Times New Roman" w:hAnsi="Times New Roman" w:cs="Times New Roman"/>
                <w:sz w:val="24"/>
                <w:szCs w:val="24"/>
              </w:rPr>
              <w:t>Прорисовка мелких деталей</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B84732" w:rsidRPr="00720BA6" w:rsidRDefault="00B84732" w:rsidP="00946D89">
            <w:pPr>
              <w:tabs>
                <w:tab w:val="left" w:pos="3369"/>
              </w:tabs>
              <w:ind w:right="-143"/>
              <w:contextualSpacing/>
              <w:jc w:val="center"/>
              <w:rPr>
                <w:rFonts w:ascii="Times New Roman" w:hAnsi="Times New Roman" w:cs="Times New Roman"/>
                <w:b/>
                <w:bCs/>
                <w:sz w:val="24"/>
                <w:szCs w:val="24"/>
              </w:rPr>
            </w:pPr>
          </w:p>
          <w:p w:rsidR="00946D89" w:rsidRPr="00720BA6" w:rsidRDefault="00946D89" w:rsidP="00B84732">
            <w:pPr>
              <w:rPr>
                <w:rFonts w:ascii="Times New Roman" w:hAnsi="Times New Roman" w:cs="Times New Roman"/>
                <w:sz w:val="24"/>
                <w:szCs w:val="24"/>
              </w:rPr>
            </w:pPr>
          </w:p>
        </w:tc>
      </w:tr>
      <w:tr w:rsidR="00946D89" w:rsidRPr="00720BA6" w:rsidTr="00946D89">
        <w:tc>
          <w:tcPr>
            <w:tcW w:w="676" w:type="dxa"/>
          </w:tcPr>
          <w:p w:rsidR="00946D89" w:rsidRPr="00720BA6" w:rsidRDefault="00E4638F"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4</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D441B5"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светлых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C334BF"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4638F"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5</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1A7515">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средних и темны</w:t>
            </w:r>
            <w:r w:rsidR="00D441B5" w:rsidRPr="00720BA6">
              <w:rPr>
                <w:rFonts w:ascii="Times New Roman" w:hAnsi="Times New Roman" w:cs="Times New Roman"/>
                <w:sz w:val="24"/>
                <w:szCs w:val="24"/>
              </w:rPr>
              <w:t>х</w:t>
            </w:r>
            <w:r w:rsidRPr="00720BA6">
              <w:rPr>
                <w:rFonts w:ascii="Times New Roman" w:hAnsi="Times New Roman" w:cs="Times New Roman"/>
                <w:sz w:val="24"/>
                <w:szCs w:val="24"/>
              </w:rPr>
              <w:t xml:space="preserve"> т</w:t>
            </w:r>
            <w:r w:rsidR="00D441B5" w:rsidRPr="00720BA6">
              <w:rPr>
                <w:rFonts w:ascii="Times New Roman" w:hAnsi="Times New Roman" w:cs="Times New Roman"/>
                <w:sz w:val="24"/>
                <w:szCs w:val="24"/>
              </w:rPr>
              <w:t>о</w:t>
            </w:r>
            <w:r w:rsidRPr="00720BA6">
              <w:rPr>
                <w:rFonts w:ascii="Times New Roman" w:hAnsi="Times New Roman" w:cs="Times New Roman"/>
                <w:sz w:val="24"/>
                <w:szCs w:val="24"/>
              </w:rPr>
              <w:t>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6E64DE">
        <w:tc>
          <w:tcPr>
            <w:tcW w:w="676" w:type="dxa"/>
            <w:tcBorders>
              <w:bottom w:val="single" w:sz="4" w:space="0" w:color="000000" w:themeColor="text1"/>
            </w:tcBorders>
          </w:tcPr>
          <w:p w:rsidR="00946D89" w:rsidRPr="00720BA6" w:rsidRDefault="00A36005"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w:t>
            </w:r>
            <w:r w:rsidR="00197D9B" w:rsidRPr="00720BA6">
              <w:rPr>
                <w:rFonts w:ascii="Times New Roman" w:hAnsi="Times New Roman" w:cs="Times New Roman"/>
                <w:bCs/>
                <w:sz w:val="24"/>
                <w:szCs w:val="24"/>
              </w:rPr>
              <w:t>6</w:t>
            </w:r>
          </w:p>
        </w:tc>
        <w:tc>
          <w:tcPr>
            <w:tcW w:w="861"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Borders>
              <w:bottom w:val="single" w:sz="4" w:space="0" w:color="000000" w:themeColor="text1"/>
            </w:tcBorders>
          </w:tcPr>
          <w:p w:rsidR="00946D89" w:rsidRPr="00720BA6" w:rsidRDefault="001A7515" w:rsidP="00EF1395">
            <w:pPr>
              <w:contextualSpacing/>
              <w:rPr>
                <w:rFonts w:ascii="Times New Roman" w:hAnsi="Times New Roman" w:cs="Times New Roman"/>
                <w:b/>
                <w:sz w:val="24"/>
                <w:szCs w:val="24"/>
              </w:rPr>
            </w:pPr>
            <w:r w:rsidRPr="00720BA6">
              <w:rPr>
                <w:rFonts w:ascii="Times New Roman" w:hAnsi="Times New Roman" w:cs="Times New Roman"/>
                <w:sz w:val="24"/>
                <w:szCs w:val="24"/>
              </w:rPr>
              <w:t>Работа в цвете цветов темных тонов.</w:t>
            </w:r>
          </w:p>
        </w:tc>
        <w:tc>
          <w:tcPr>
            <w:tcW w:w="982" w:type="dxa"/>
            <w:tcBorders>
              <w:bottom w:val="single" w:sz="4" w:space="0" w:color="000000" w:themeColor="text1"/>
            </w:tcBorders>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Borders>
              <w:bottom w:val="single" w:sz="4" w:space="0" w:color="000000" w:themeColor="text1"/>
            </w:tcBorders>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Borders>
              <w:bottom w:val="single" w:sz="4" w:space="0" w:color="000000" w:themeColor="text1"/>
            </w:tcBorders>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197D9B" w:rsidP="00A360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27</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D441B5" w:rsidP="00946D89">
            <w:pPr>
              <w:contextualSpacing/>
              <w:rPr>
                <w:rFonts w:ascii="Times New Roman" w:hAnsi="Times New Roman" w:cs="Times New Roman"/>
                <w:b/>
                <w:i/>
                <w:sz w:val="24"/>
                <w:szCs w:val="24"/>
              </w:rPr>
            </w:pPr>
            <w:r w:rsidRPr="00720BA6">
              <w:rPr>
                <w:rFonts w:ascii="Times New Roman" w:hAnsi="Times New Roman" w:cs="Times New Roman"/>
                <w:sz w:val="24"/>
                <w:szCs w:val="24"/>
              </w:rPr>
              <w:t>Роспись фона.</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FC67CE" w:rsidP="00D441B5">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197D9B"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28</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1A7515" w:rsidP="00946D89">
            <w:pPr>
              <w:contextualSpacing/>
              <w:rPr>
                <w:rFonts w:ascii="Times New Roman" w:hAnsi="Times New Roman" w:cs="Times New Roman"/>
                <w:b/>
                <w:i/>
                <w:sz w:val="24"/>
                <w:szCs w:val="24"/>
              </w:rPr>
            </w:pPr>
            <w:r w:rsidRPr="00720BA6">
              <w:rPr>
                <w:rFonts w:ascii="Times New Roman" w:hAnsi="Times New Roman" w:cs="Times New Roman"/>
                <w:sz w:val="24"/>
                <w:szCs w:val="24"/>
              </w:rPr>
              <w:t>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E821DB" w:rsidRPr="00720BA6" w:rsidTr="00FF1BF7">
        <w:tc>
          <w:tcPr>
            <w:tcW w:w="10632" w:type="dxa"/>
            <w:gridSpan w:val="8"/>
          </w:tcPr>
          <w:p w:rsidR="00E821DB" w:rsidRPr="00720BA6" w:rsidRDefault="00E821DB" w:rsidP="004B25F5">
            <w:pPr>
              <w:jc w:val="center"/>
              <w:rPr>
                <w:rFonts w:ascii="Times New Roman" w:hAnsi="Times New Roman" w:cs="Times New Roman"/>
                <w:b/>
                <w:sz w:val="24"/>
                <w:szCs w:val="24"/>
              </w:rPr>
            </w:pPr>
            <w:r w:rsidRPr="00720BA6">
              <w:rPr>
                <w:rFonts w:ascii="Times New Roman" w:hAnsi="Times New Roman" w:cs="Times New Roman"/>
                <w:b/>
                <w:sz w:val="24"/>
                <w:szCs w:val="24"/>
              </w:rPr>
              <w:t>Техника «Свободная роспись по сырому » (54 часов)</w:t>
            </w:r>
          </w:p>
          <w:p w:rsidR="00E821DB" w:rsidRPr="00720BA6" w:rsidRDefault="00E821DB"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197D9B"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29</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946D89">
            <w:pPr>
              <w:contextualSpacing/>
              <w:rPr>
                <w:rFonts w:ascii="Times New Roman" w:hAnsi="Times New Roman" w:cs="Times New Roman"/>
                <w:sz w:val="24"/>
                <w:szCs w:val="24"/>
              </w:rPr>
            </w:pPr>
            <w:r w:rsidRPr="00720BA6">
              <w:rPr>
                <w:rFonts w:ascii="Times New Roman" w:hAnsi="Times New Roman" w:cs="Times New Roman"/>
                <w:b/>
                <w:sz w:val="24"/>
                <w:szCs w:val="24"/>
              </w:rPr>
              <w:t>Работа в раме Цветы «Мальвы».</w:t>
            </w:r>
            <w:r w:rsidRPr="00720BA6">
              <w:rPr>
                <w:rFonts w:ascii="Times New Roman" w:hAnsi="Times New Roman" w:cs="Times New Roman"/>
                <w:sz w:val="24"/>
                <w:szCs w:val="24"/>
              </w:rPr>
              <w:t>Выбор композиционного решения.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A36005"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197D9B" w:rsidRPr="00720BA6">
              <w:rPr>
                <w:rFonts w:ascii="Times New Roman" w:hAnsi="Times New Roman" w:cs="Times New Roman"/>
                <w:bCs/>
                <w:sz w:val="24"/>
                <w:szCs w:val="24"/>
              </w:rPr>
              <w:t>0</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D441B5">
            <w:pPr>
              <w:contextualSpacing/>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 Крепление эскиза к ткани и перевод рисунка резервом на ткан</w:t>
            </w:r>
            <w:r w:rsidR="00D441B5" w:rsidRPr="00720BA6">
              <w:rPr>
                <w:rFonts w:ascii="Times New Roman" w:hAnsi="Times New Roman" w:cs="Times New Roman"/>
                <w:sz w:val="24"/>
                <w:szCs w:val="24"/>
              </w:rPr>
              <w:t>ь</w:t>
            </w:r>
            <w:r w:rsidRPr="00720BA6">
              <w:rPr>
                <w:rFonts w:ascii="Times New Roman" w:hAnsi="Times New Roman" w:cs="Times New Roman"/>
                <w:sz w:val="24"/>
                <w:szCs w:val="24"/>
              </w:rPr>
              <w:t>.</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 xml:space="preserve">2 ч. </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A36005" w:rsidP="00197D9B">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197D9B" w:rsidRPr="00720BA6">
              <w:rPr>
                <w:rFonts w:ascii="Times New Roman" w:hAnsi="Times New Roman" w:cs="Times New Roman"/>
                <w:bCs/>
                <w:sz w:val="24"/>
                <w:szCs w:val="24"/>
              </w:rPr>
              <w:t>1</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D441B5" w:rsidP="00EF1395">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Смешивание нужных цветов. Нанесение светлых, средних тонов по сырому</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ED7505" w:rsidRPr="00720BA6">
              <w:rPr>
                <w:rFonts w:ascii="Times New Roman" w:hAnsi="Times New Roman" w:cs="Times New Roman"/>
                <w:bCs/>
                <w:sz w:val="24"/>
                <w:szCs w:val="24"/>
              </w:rPr>
              <w:t>2</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темных тонов по сырому</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ED7505" w:rsidRPr="00720BA6">
              <w:rPr>
                <w:rFonts w:ascii="Times New Roman" w:hAnsi="Times New Roman" w:cs="Times New Roman"/>
                <w:bCs/>
                <w:sz w:val="24"/>
                <w:szCs w:val="24"/>
              </w:rPr>
              <w:t>3</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2D7991">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светлых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1C09E1">
        <w:tc>
          <w:tcPr>
            <w:tcW w:w="676" w:type="dxa"/>
            <w:tcBorders>
              <w:bottom w:val="single" w:sz="4" w:space="0" w:color="000000" w:themeColor="text1"/>
            </w:tcBorders>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ED7505" w:rsidRPr="00720BA6">
              <w:rPr>
                <w:rFonts w:ascii="Times New Roman" w:hAnsi="Times New Roman" w:cs="Times New Roman"/>
                <w:bCs/>
                <w:sz w:val="24"/>
                <w:szCs w:val="24"/>
              </w:rPr>
              <w:t>4</w:t>
            </w:r>
          </w:p>
        </w:tc>
        <w:tc>
          <w:tcPr>
            <w:tcW w:w="861"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Borders>
              <w:bottom w:val="single" w:sz="4" w:space="0" w:color="000000" w:themeColor="text1"/>
            </w:tcBorders>
          </w:tcPr>
          <w:p w:rsidR="00946D89" w:rsidRPr="00720BA6" w:rsidRDefault="002D7991" w:rsidP="002D7991">
            <w:pPr>
              <w:rPr>
                <w:rFonts w:ascii="Times New Roman" w:hAnsi="Times New Roman" w:cs="Times New Roman"/>
                <w:b/>
                <w:sz w:val="24"/>
                <w:szCs w:val="24"/>
              </w:rPr>
            </w:pPr>
            <w:r w:rsidRPr="00720BA6">
              <w:rPr>
                <w:rFonts w:ascii="Times New Roman" w:hAnsi="Times New Roman" w:cs="Times New Roman"/>
                <w:sz w:val="24"/>
                <w:szCs w:val="24"/>
              </w:rPr>
              <w:t>Работа в цвете листьев с использованием средних и темных тонов.</w:t>
            </w:r>
          </w:p>
        </w:tc>
        <w:tc>
          <w:tcPr>
            <w:tcW w:w="982" w:type="dxa"/>
            <w:tcBorders>
              <w:bottom w:val="single" w:sz="4" w:space="0" w:color="000000" w:themeColor="text1"/>
            </w:tcBorders>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Borders>
              <w:bottom w:val="single" w:sz="4" w:space="0" w:color="000000" w:themeColor="text1"/>
            </w:tcBorders>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Borders>
              <w:bottom w:val="single" w:sz="4" w:space="0" w:color="000000" w:themeColor="text1"/>
            </w:tcBorders>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Borders>
              <w:bottom w:val="single" w:sz="4" w:space="0" w:color="000000" w:themeColor="text1"/>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1C09E1">
        <w:tc>
          <w:tcPr>
            <w:tcW w:w="676" w:type="dxa"/>
            <w:tcBorders>
              <w:top w:val="single" w:sz="4" w:space="0" w:color="auto"/>
            </w:tcBorders>
          </w:tcPr>
          <w:p w:rsidR="001C09E1" w:rsidRPr="00720BA6" w:rsidRDefault="001C09E1"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35</w:t>
            </w:r>
          </w:p>
        </w:tc>
        <w:tc>
          <w:tcPr>
            <w:tcW w:w="861" w:type="dxa"/>
            <w:tcBorders>
              <w:top w:val="single" w:sz="4" w:space="0" w:color="auto"/>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Borders>
              <w:top w:val="single" w:sz="4" w:space="0" w:color="auto"/>
            </w:tcBorders>
          </w:tcPr>
          <w:p w:rsidR="00946D89" w:rsidRPr="00720BA6" w:rsidRDefault="00E50FAD" w:rsidP="002D7991">
            <w:pPr>
              <w:contextualSpacing/>
              <w:rPr>
                <w:rFonts w:ascii="Times New Roman" w:hAnsi="Times New Roman" w:cs="Times New Roman"/>
                <w:sz w:val="24"/>
                <w:szCs w:val="24"/>
              </w:rPr>
            </w:pPr>
            <w:r w:rsidRPr="00720BA6">
              <w:rPr>
                <w:rFonts w:ascii="Times New Roman" w:hAnsi="Times New Roman" w:cs="Times New Roman"/>
                <w:sz w:val="24"/>
                <w:szCs w:val="24"/>
              </w:rPr>
              <w:t xml:space="preserve"> </w:t>
            </w:r>
            <w:r w:rsidR="002D7991" w:rsidRPr="00720BA6">
              <w:rPr>
                <w:rFonts w:ascii="Times New Roman" w:hAnsi="Times New Roman" w:cs="Times New Roman"/>
                <w:sz w:val="24"/>
                <w:szCs w:val="24"/>
              </w:rPr>
              <w:t>Роспись фона.</w:t>
            </w:r>
          </w:p>
        </w:tc>
        <w:tc>
          <w:tcPr>
            <w:tcW w:w="982" w:type="dxa"/>
            <w:tcBorders>
              <w:top w:val="single" w:sz="4" w:space="0" w:color="auto"/>
            </w:tcBorders>
          </w:tcPr>
          <w:p w:rsidR="00946D89" w:rsidRPr="00720BA6" w:rsidRDefault="00946D89" w:rsidP="00946D89">
            <w:pPr>
              <w:contextualSpacing/>
              <w:jc w:val="center"/>
              <w:rPr>
                <w:rFonts w:ascii="Times New Roman" w:hAnsi="Times New Roman" w:cs="Times New Roman"/>
                <w:sz w:val="24"/>
                <w:szCs w:val="24"/>
              </w:rPr>
            </w:pPr>
          </w:p>
        </w:tc>
        <w:tc>
          <w:tcPr>
            <w:tcW w:w="1172" w:type="dxa"/>
            <w:tcBorders>
              <w:top w:val="single" w:sz="4" w:space="0" w:color="auto"/>
            </w:tcBorders>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Borders>
              <w:top w:val="single" w:sz="4" w:space="0" w:color="auto"/>
            </w:tcBorders>
          </w:tcPr>
          <w:p w:rsidR="00946D89" w:rsidRPr="00720BA6" w:rsidRDefault="00C334BF"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Borders>
              <w:top w:val="single" w:sz="4" w:space="0" w:color="auto"/>
            </w:tcBorders>
          </w:tcPr>
          <w:p w:rsidR="00946D89" w:rsidRPr="00720BA6" w:rsidRDefault="00946D89" w:rsidP="00946D89">
            <w:pPr>
              <w:tabs>
                <w:tab w:val="left" w:pos="3369"/>
              </w:tabs>
              <w:ind w:right="-143"/>
              <w:contextualSpacing/>
              <w:rPr>
                <w:rFonts w:ascii="Times New Roman" w:hAnsi="Times New Roman" w:cs="Times New Roman"/>
                <w:bCs/>
                <w:sz w:val="24"/>
                <w:szCs w:val="24"/>
              </w:rPr>
            </w:pPr>
          </w:p>
        </w:tc>
        <w:tc>
          <w:tcPr>
            <w:tcW w:w="1545" w:type="dxa"/>
            <w:tcBorders>
              <w:top w:val="single" w:sz="4" w:space="0" w:color="auto"/>
            </w:tcBorders>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w:t>
            </w:r>
            <w:r w:rsidR="00ED7505" w:rsidRPr="00720BA6">
              <w:rPr>
                <w:rFonts w:ascii="Times New Roman" w:hAnsi="Times New Roman" w:cs="Times New Roman"/>
                <w:bCs/>
                <w:sz w:val="24"/>
                <w:szCs w:val="24"/>
              </w:rPr>
              <w:t>6</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3A7635">
            <w:pPr>
              <w:contextualSpacing/>
              <w:rPr>
                <w:rFonts w:ascii="Times New Roman" w:hAnsi="Times New Roman" w:cs="Times New Roman"/>
                <w:sz w:val="24"/>
                <w:szCs w:val="24"/>
              </w:rPr>
            </w:pPr>
            <w:r w:rsidRPr="00720BA6">
              <w:rPr>
                <w:rFonts w:ascii="Times New Roman" w:hAnsi="Times New Roman" w:cs="Times New Roman"/>
                <w:sz w:val="24"/>
                <w:szCs w:val="24"/>
              </w:rPr>
              <w:t>Травление солью. 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D7505"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37</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3A7635">
            <w:pPr>
              <w:contextualSpacing/>
              <w:rPr>
                <w:rFonts w:ascii="Times New Roman" w:hAnsi="Times New Roman" w:cs="Times New Roman"/>
                <w:sz w:val="24"/>
                <w:szCs w:val="24"/>
              </w:rPr>
            </w:pPr>
            <w:r w:rsidRPr="00720BA6">
              <w:rPr>
                <w:rFonts w:ascii="Times New Roman" w:hAnsi="Times New Roman" w:cs="Times New Roman"/>
                <w:b/>
                <w:sz w:val="24"/>
                <w:szCs w:val="24"/>
              </w:rPr>
              <w:t xml:space="preserve">Работа в раме Цветы «Нарциссов». </w:t>
            </w:r>
            <w:r w:rsidRPr="00720BA6">
              <w:rPr>
                <w:rFonts w:ascii="Times New Roman" w:hAnsi="Times New Roman" w:cs="Times New Roman"/>
                <w:sz w:val="24"/>
                <w:szCs w:val="24"/>
              </w:rPr>
              <w:t>Выбор композиционного решения.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D7505"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38</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46D89">
            <w:pPr>
              <w:contextualSpacing/>
              <w:rPr>
                <w:rFonts w:ascii="Times New Roman" w:hAnsi="Times New Roman" w:cs="Times New Roman"/>
                <w:b/>
                <w:i/>
                <w:sz w:val="24"/>
                <w:szCs w:val="24"/>
              </w:rPr>
            </w:pPr>
            <w:r w:rsidRPr="00720BA6">
              <w:rPr>
                <w:rFonts w:ascii="Times New Roman" w:hAnsi="Times New Roman" w:cs="Times New Roman"/>
                <w:sz w:val="24"/>
                <w:szCs w:val="24"/>
              </w:rPr>
              <w:t>Натяжение ткани на подрамник.</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 xml:space="preserve">2 ч. </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D7505"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39</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3A7635">
            <w:pPr>
              <w:contextualSpacing/>
              <w:rPr>
                <w:rFonts w:ascii="Times New Roman" w:hAnsi="Times New Roman" w:cs="Times New Roman"/>
                <w:b/>
                <w:i/>
                <w:sz w:val="24"/>
                <w:szCs w:val="24"/>
              </w:rPr>
            </w:pPr>
            <w:r w:rsidRPr="00720BA6">
              <w:rPr>
                <w:rFonts w:ascii="Times New Roman" w:hAnsi="Times New Roman" w:cs="Times New Roman"/>
                <w:sz w:val="24"/>
                <w:szCs w:val="24"/>
              </w:rPr>
              <w:t>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ED7505"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40</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A137F3">
            <w:pPr>
              <w:rPr>
                <w:rFonts w:ascii="Times New Roman" w:hAnsi="Times New Roman" w:cs="Times New Roman"/>
                <w:b/>
                <w:sz w:val="24"/>
                <w:szCs w:val="24"/>
              </w:rPr>
            </w:pPr>
            <w:r w:rsidRPr="00720BA6">
              <w:rPr>
                <w:rFonts w:ascii="Times New Roman" w:hAnsi="Times New Roman" w:cs="Times New Roman"/>
                <w:sz w:val="24"/>
                <w:szCs w:val="24"/>
              </w:rPr>
              <w:t>Работа в цвете.  Смешивание нужных цветов. Нанесение светлых, средних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ED7505" w:rsidRPr="00720BA6">
              <w:rPr>
                <w:rFonts w:ascii="Times New Roman" w:hAnsi="Times New Roman" w:cs="Times New Roman"/>
                <w:bCs/>
                <w:sz w:val="24"/>
                <w:szCs w:val="24"/>
              </w:rPr>
              <w:t>1</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темных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ED7505">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ED7505" w:rsidRPr="00720BA6">
              <w:rPr>
                <w:rFonts w:ascii="Times New Roman" w:hAnsi="Times New Roman" w:cs="Times New Roman"/>
                <w:bCs/>
                <w:sz w:val="24"/>
                <w:szCs w:val="24"/>
              </w:rPr>
              <w:t>2</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светлых, средних и темных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B84732">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B84732" w:rsidRPr="00720BA6">
              <w:rPr>
                <w:rFonts w:ascii="Times New Roman" w:hAnsi="Times New Roman" w:cs="Times New Roman"/>
                <w:bCs/>
                <w:sz w:val="24"/>
                <w:szCs w:val="24"/>
              </w:rPr>
              <w:t>3</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4A5463">
            <w:pPr>
              <w:contextualSpacing/>
              <w:rPr>
                <w:rFonts w:ascii="Times New Roman" w:hAnsi="Times New Roman" w:cs="Times New Roman"/>
                <w:sz w:val="24"/>
                <w:szCs w:val="24"/>
              </w:rPr>
            </w:pPr>
            <w:r w:rsidRPr="00720BA6">
              <w:rPr>
                <w:rFonts w:ascii="Times New Roman" w:hAnsi="Times New Roman" w:cs="Times New Roman"/>
                <w:sz w:val="24"/>
                <w:szCs w:val="24"/>
              </w:rPr>
              <w:t>Роспись фона.</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721ED8"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5E1234" w:rsidRPr="00720BA6">
              <w:rPr>
                <w:rFonts w:ascii="Times New Roman" w:hAnsi="Times New Roman" w:cs="Times New Roman"/>
                <w:bCs/>
                <w:sz w:val="24"/>
                <w:szCs w:val="24"/>
              </w:rPr>
              <w:t>4</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46D89">
            <w:pPr>
              <w:contextualSpacing/>
              <w:rPr>
                <w:rFonts w:ascii="Times New Roman" w:hAnsi="Times New Roman" w:cs="Times New Roman"/>
                <w:sz w:val="24"/>
                <w:szCs w:val="24"/>
              </w:rPr>
            </w:pPr>
            <w:r w:rsidRPr="00720BA6">
              <w:rPr>
                <w:rFonts w:ascii="Times New Roman" w:hAnsi="Times New Roman" w:cs="Times New Roman"/>
                <w:sz w:val="24"/>
                <w:szCs w:val="24"/>
              </w:rPr>
              <w:t>Травление солью. 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5E1234" w:rsidRPr="00720BA6">
              <w:rPr>
                <w:rFonts w:ascii="Times New Roman" w:hAnsi="Times New Roman" w:cs="Times New Roman"/>
                <w:bCs/>
                <w:sz w:val="24"/>
                <w:szCs w:val="24"/>
              </w:rPr>
              <w:t>5</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9D3D17">
            <w:pPr>
              <w:contextualSpacing/>
              <w:rPr>
                <w:rFonts w:ascii="Times New Roman" w:hAnsi="Times New Roman" w:cs="Times New Roman"/>
                <w:sz w:val="24"/>
                <w:szCs w:val="24"/>
              </w:rPr>
            </w:pPr>
            <w:r w:rsidRPr="00720BA6">
              <w:rPr>
                <w:rFonts w:ascii="Times New Roman" w:hAnsi="Times New Roman" w:cs="Times New Roman"/>
                <w:b/>
                <w:sz w:val="24"/>
                <w:szCs w:val="24"/>
              </w:rPr>
              <w:t>Работа в раме Цветы «Тюльпаны»</w:t>
            </w:r>
            <w:r w:rsidRPr="00720BA6">
              <w:rPr>
                <w:rFonts w:ascii="Times New Roman" w:hAnsi="Times New Roman" w:cs="Times New Roman"/>
                <w:sz w:val="24"/>
                <w:szCs w:val="24"/>
              </w:rPr>
              <w:t xml:space="preserve"> Выбор композиционного решения. Выполнение композиции на бумаге.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524FA6"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w:t>
            </w:r>
            <w:r w:rsidR="005E1234" w:rsidRPr="00720BA6">
              <w:rPr>
                <w:rFonts w:ascii="Times New Roman" w:hAnsi="Times New Roman" w:cs="Times New Roman"/>
                <w:bCs/>
                <w:sz w:val="24"/>
                <w:szCs w:val="24"/>
              </w:rPr>
              <w:t>6</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1F2C5B">
            <w:pPr>
              <w:contextualSpacing/>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47</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1F2C5B">
            <w:pPr>
              <w:rPr>
                <w:rFonts w:ascii="Times New Roman" w:hAnsi="Times New Roman" w:cs="Times New Roman"/>
                <w:b/>
                <w:sz w:val="24"/>
                <w:szCs w:val="24"/>
              </w:rPr>
            </w:pPr>
            <w:r w:rsidRPr="00720BA6">
              <w:rPr>
                <w:rFonts w:ascii="Times New Roman" w:hAnsi="Times New Roman" w:cs="Times New Roman"/>
                <w:sz w:val="24"/>
                <w:szCs w:val="24"/>
              </w:rPr>
              <w:t>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5E1234"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48</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A137F3">
            <w:pPr>
              <w:rPr>
                <w:rFonts w:ascii="Times New Roman" w:hAnsi="Times New Roman" w:cs="Times New Roman"/>
                <w:sz w:val="24"/>
                <w:szCs w:val="24"/>
              </w:rPr>
            </w:pPr>
            <w:r w:rsidRPr="00720BA6">
              <w:rPr>
                <w:rFonts w:ascii="Times New Roman" w:hAnsi="Times New Roman" w:cs="Times New Roman"/>
                <w:sz w:val="24"/>
                <w:szCs w:val="24"/>
              </w:rPr>
              <w:t>Работа в цвете.  Смешивание нужных цветов. Нанесение светлых, средних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w:t>
            </w:r>
            <w:r w:rsidR="00FC67CE" w:rsidRPr="00720BA6">
              <w:rPr>
                <w:rStyle w:val="a5"/>
                <w:rFonts w:ascii="Times New Roman" w:hAnsi="Times New Roman"/>
                <w:b w:val="0"/>
                <w:sz w:val="24"/>
                <w:szCs w:val="24"/>
              </w:rPr>
              <w:t>. Практическая работа</w:t>
            </w:r>
          </w:p>
          <w:p w:rsidR="00946D89" w:rsidRPr="00720BA6" w:rsidRDefault="00946D89" w:rsidP="00946D89">
            <w:pPr>
              <w:contextualSpacing/>
              <w:rPr>
                <w:rFonts w:ascii="Times New Roman" w:hAnsi="Times New Roman" w:cs="Times New Roman"/>
                <w:sz w:val="24"/>
                <w:szCs w:val="24"/>
              </w:rPr>
            </w:pPr>
          </w:p>
        </w:tc>
        <w:tc>
          <w:tcPr>
            <w:tcW w:w="1380" w:type="dxa"/>
          </w:tcPr>
          <w:p w:rsidR="00946D89"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721ED8">
            <w:pPr>
              <w:tabs>
                <w:tab w:val="left" w:pos="3369"/>
              </w:tabs>
              <w:ind w:right="-143"/>
              <w:contextualSpacing/>
              <w:rPr>
                <w:rFonts w:ascii="Times New Roman" w:hAnsi="Times New Roman" w:cs="Times New Roman"/>
                <w:b/>
                <w:bCs/>
                <w:sz w:val="24"/>
                <w:szCs w:val="24"/>
              </w:rPr>
            </w:pPr>
          </w:p>
          <w:p w:rsidR="00946D89" w:rsidRPr="00720BA6" w:rsidRDefault="00946D89" w:rsidP="00946D89">
            <w:pPr>
              <w:contextualSpacing/>
              <w:rPr>
                <w:rFonts w:ascii="Times New Roman" w:hAnsi="Times New Roman" w:cs="Times New Roman"/>
                <w:sz w:val="24"/>
                <w:szCs w:val="24"/>
              </w:rPr>
            </w:pPr>
          </w:p>
        </w:tc>
      </w:tr>
      <w:tr w:rsidR="00946D89" w:rsidRPr="00720BA6" w:rsidTr="00946D89">
        <w:tc>
          <w:tcPr>
            <w:tcW w:w="676" w:type="dxa"/>
          </w:tcPr>
          <w:p w:rsidR="00946D89" w:rsidRPr="00720BA6" w:rsidRDefault="005E1234" w:rsidP="00721ED8">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49</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D7991" w:rsidP="004123A4">
            <w:pPr>
              <w:contextualSpacing/>
              <w:rPr>
                <w:rFonts w:ascii="Times New Roman" w:hAnsi="Times New Roman" w:cs="Times New Roman"/>
                <w:b/>
                <w:i/>
                <w:sz w:val="24"/>
                <w:szCs w:val="24"/>
              </w:rPr>
            </w:pPr>
            <w:r w:rsidRPr="00720BA6">
              <w:rPr>
                <w:rFonts w:ascii="Times New Roman" w:hAnsi="Times New Roman" w:cs="Times New Roman"/>
                <w:sz w:val="24"/>
                <w:szCs w:val="24"/>
              </w:rPr>
              <w:t>.</w:t>
            </w:r>
            <w:r w:rsidR="00524FA6" w:rsidRPr="00720BA6">
              <w:rPr>
                <w:rFonts w:ascii="Times New Roman" w:hAnsi="Times New Roman" w:cs="Times New Roman"/>
                <w:sz w:val="24"/>
                <w:szCs w:val="24"/>
              </w:rPr>
              <w:t xml:space="preserve"> Работа в цвете темных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0</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2D7991">
            <w:pPr>
              <w:contextualSpacing/>
              <w:rPr>
                <w:rFonts w:ascii="Times New Roman" w:hAnsi="Times New Roman" w:cs="Times New Roman"/>
                <w:sz w:val="24"/>
                <w:szCs w:val="24"/>
              </w:rPr>
            </w:pPr>
            <w:r w:rsidRPr="00720BA6">
              <w:rPr>
                <w:rFonts w:ascii="Times New Roman" w:hAnsi="Times New Roman" w:cs="Times New Roman"/>
                <w:sz w:val="24"/>
                <w:szCs w:val="24"/>
              </w:rPr>
              <w:t>Прорисовка мелких деталей.</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1</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524FA6">
            <w:pPr>
              <w:contextualSpacing/>
              <w:rPr>
                <w:rFonts w:ascii="Times New Roman" w:hAnsi="Times New Roman" w:cs="Times New Roman"/>
                <w:sz w:val="24"/>
                <w:szCs w:val="24"/>
              </w:rPr>
            </w:pPr>
            <w:r w:rsidRPr="00720BA6">
              <w:rPr>
                <w:rFonts w:ascii="Times New Roman" w:hAnsi="Times New Roman" w:cs="Times New Roman"/>
                <w:sz w:val="24"/>
                <w:szCs w:val="24"/>
              </w:rPr>
              <w:t>Работа в цвете листьев с использованием светлых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2</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946D89">
            <w:pPr>
              <w:contextualSpacing/>
              <w:rPr>
                <w:rFonts w:ascii="Times New Roman" w:hAnsi="Times New Roman" w:cs="Times New Roman"/>
                <w:sz w:val="24"/>
                <w:szCs w:val="24"/>
              </w:rPr>
            </w:pPr>
            <w:r w:rsidRPr="00720BA6">
              <w:rPr>
                <w:rFonts w:ascii="Times New Roman" w:hAnsi="Times New Roman" w:cs="Times New Roman"/>
                <w:sz w:val="24"/>
                <w:szCs w:val="24"/>
              </w:rPr>
              <w:t>. Работа в цвете листьев с использованием средних и темных тонов.</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3</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Роспись фона</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4</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946D89">
            <w:pPr>
              <w:contextualSpacing/>
              <w:rPr>
                <w:rFonts w:ascii="Times New Roman" w:hAnsi="Times New Roman" w:cs="Times New Roman"/>
                <w:sz w:val="24"/>
                <w:szCs w:val="24"/>
              </w:rPr>
            </w:pPr>
            <w:r w:rsidRPr="00720BA6">
              <w:rPr>
                <w:rFonts w:ascii="Times New Roman" w:hAnsi="Times New Roman" w:cs="Times New Roman"/>
                <w:sz w:val="24"/>
                <w:szCs w:val="24"/>
              </w:rPr>
              <w:t>Травление солью.</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p w:rsidR="00946D89" w:rsidRPr="00720BA6" w:rsidRDefault="00946D89" w:rsidP="00946D89">
            <w:pPr>
              <w:contextualSpacing/>
              <w:rPr>
                <w:rFonts w:ascii="Times New Roman" w:hAnsi="Times New Roman" w:cs="Times New Roman"/>
                <w:sz w:val="24"/>
                <w:szCs w:val="24"/>
              </w:rPr>
            </w:pP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lastRenderedPageBreak/>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5</w:t>
            </w:r>
            <w:r w:rsidR="005E1234" w:rsidRPr="00720BA6">
              <w:rPr>
                <w:rFonts w:ascii="Times New Roman" w:hAnsi="Times New Roman" w:cs="Times New Roman"/>
                <w:bCs/>
                <w:sz w:val="24"/>
                <w:szCs w:val="24"/>
              </w:rPr>
              <w:t>5</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524FA6" w:rsidP="00946D89">
            <w:pPr>
              <w:contextualSpacing/>
              <w:rPr>
                <w:rFonts w:ascii="Times New Roman" w:hAnsi="Times New Roman" w:cs="Times New Roman"/>
                <w:sz w:val="24"/>
                <w:szCs w:val="24"/>
              </w:rPr>
            </w:pPr>
            <w:r w:rsidRPr="00720BA6">
              <w:rPr>
                <w:rFonts w:ascii="Times New Roman" w:hAnsi="Times New Roman" w:cs="Times New Roman"/>
                <w:sz w:val="24"/>
                <w:szCs w:val="24"/>
              </w:rPr>
              <w:t>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DF6FEC" w:rsidRPr="00720BA6" w:rsidTr="00FF1BF7">
        <w:tc>
          <w:tcPr>
            <w:tcW w:w="10632" w:type="dxa"/>
            <w:gridSpan w:val="8"/>
          </w:tcPr>
          <w:p w:rsidR="00DF6FEC" w:rsidRPr="00720BA6" w:rsidRDefault="00DF6FEC" w:rsidP="004B25F5">
            <w:pPr>
              <w:jc w:val="center"/>
              <w:rPr>
                <w:rFonts w:ascii="Times New Roman" w:hAnsi="Times New Roman" w:cs="Times New Roman"/>
                <w:b/>
                <w:sz w:val="24"/>
                <w:szCs w:val="24"/>
              </w:rPr>
            </w:pPr>
            <w:r w:rsidRPr="00720BA6">
              <w:rPr>
                <w:rFonts w:ascii="Times New Roman" w:hAnsi="Times New Roman" w:cs="Times New Roman"/>
                <w:b/>
                <w:bCs/>
                <w:sz w:val="24"/>
                <w:szCs w:val="24"/>
              </w:rPr>
              <w:t>«Техника узелкового батика»</w:t>
            </w:r>
            <w:r w:rsidRPr="00720BA6">
              <w:rPr>
                <w:rFonts w:ascii="Times New Roman" w:hAnsi="Times New Roman" w:cs="Times New Roman"/>
                <w:b/>
                <w:bCs/>
                <w:sz w:val="24"/>
                <w:szCs w:val="24"/>
              </w:rPr>
              <w:tab/>
            </w:r>
            <w:r w:rsidRPr="00720BA6">
              <w:rPr>
                <w:rFonts w:ascii="Times New Roman" w:hAnsi="Times New Roman" w:cs="Times New Roman"/>
                <w:b/>
                <w:sz w:val="24"/>
                <w:szCs w:val="24"/>
              </w:rPr>
              <w:t>(10 часов)</w:t>
            </w: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w:t>
            </w:r>
            <w:r w:rsidR="005E1234" w:rsidRPr="00720BA6">
              <w:rPr>
                <w:rFonts w:ascii="Times New Roman" w:hAnsi="Times New Roman" w:cs="Times New Roman"/>
                <w:bCs/>
                <w:sz w:val="24"/>
                <w:szCs w:val="24"/>
              </w:rPr>
              <w:t>6</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2E3011" w:rsidRPr="00720BA6" w:rsidRDefault="002E3011" w:rsidP="002E3011">
            <w:pPr>
              <w:rPr>
                <w:rFonts w:ascii="Times New Roman" w:hAnsi="Times New Roman" w:cs="Times New Roman"/>
                <w:b/>
                <w:sz w:val="24"/>
                <w:szCs w:val="24"/>
              </w:rPr>
            </w:pPr>
            <w:r w:rsidRPr="00720BA6">
              <w:rPr>
                <w:rFonts w:ascii="Times New Roman" w:hAnsi="Times New Roman" w:cs="Times New Roman"/>
                <w:b/>
                <w:sz w:val="24"/>
                <w:szCs w:val="24"/>
              </w:rPr>
              <w:t>«Абстрактная композиция.</w:t>
            </w:r>
            <w:r w:rsidR="000D7BC2" w:rsidRPr="00720BA6">
              <w:rPr>
                <w:rFonts w:ascii="Times New Roman" w:hAnsi="Times New Roman" w:cs="Times New Roman"/>
                <w:b/>
                <w:sz w:val="24"/>
                <w:szCs w:val="24"/>
              </w:rPr>
              <w:t xml:space="preserve"> </w:t>
            </w:r>
            <w:r w:rsidRPr="00720BA6">
              <w:rPr>
                <w:rFonts w:ascii="Times New Roman" w:hAnsi="Times New Roman" w:cs="Times New Roman"/>
                <w:b/>
                <w:sz w:val="24"/>
                <w:szCs w:val="24"/>
              </w:rPr>
              <w:t>Шелк, обвязка шпагатом».</w:t>
            </w:r>
          </w:p>
          <w:p w:rsidR="00946D89" w:rsidRPr="00720BA6" w:rsidRDefault="002E3011" w:rsidP="002E3011">
            <w:pPr>
              <w:contextualSpacing/>
              <w:rPr>
                <w:rFonts w:ascii="Times New Roman" w:hAnsi="Times New Roman" w:cs="Times New Roman"/>
                <w:b/>
                <w:sz w:val="24"/>
                <w:szCs w:val="24"/>
              </w:rPr>
            </w:pPr>
            <w:r w:rsidRPr="00720BA6">
              <w:rPr>
                <w:rFonts w:ascii="Times New Roman" w:hAnsi="Times New Roman" w:cs="Times New Roman"/>
                <w:sz w:val="24"/>
                <w:szCs w:val="24"/>
              </w:rPr>
              <w:t>История узелкового батика. Технические этапы росписи.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57</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8D0E7D">
            <w:pPr>
              <w:rPr>
                <w:rFonts w:ascii="Times New Roman" w:hAnsi="Times New Roman" w:cs="Times New Roman"/>
                <w:b/>
                <w:sz w:val="24"/>
                <w:szCs w:val="24"/>
              </w:rPr>
            </w:pPr>
            <w:r w:rsidRPr="00720BA6">
              <w:rPr>
                <w:rFonts w:ascii="Times New Roman" w:hAnsi="Times New Roman" w:cs="Times New Roman"/>
                <w:sz w:val="24"/>
                <w:szCs w:val="24"/>
              </w:rPr>
              <w:t>Особенности складывания, скручивания, завязывания узлов на ткани. (с использованием пуговиц, камней..)</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58</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8D0E7D">
            <w:pPr>
              <w:rPr>
                <w:rFonts w:ascii="Times New Roman" w:hAnsi="Times New Roman" w:cs="Times New Roman"/>
                <w:sz w:val="24"/>
                <w:szCs w:val="24"/>
              </w:rPr>
            </w:pPr>
            <w:r w:rsidRPr="00720BA6">
              <w:rPr>
                <w:rFonts w:ascii="Times New Roman" w:hAnsi="Times New Roman" w:cs="Times New Roman"/>
                <w:sz w:val="24"/>
                <w:szCs w:val="24"/>
              </w:rPr>
              <w:t>Крашение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59</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946D89">
            <w:pPr>
              <w:contextualSpacing/>
              <w:rPr>
                <w:rFonts w:ascii="Times New Roman" w:hAnsi="Times New Roman" w:cs="Times New Roman"/>
                <w:sz w:val="24"/>
                <w:szCs w:val="24"/>
              </w:rPr>
            </w:pPr>
            <w:r w:rsidRPr="00720BA6">
              <w:rPr>
                <w:rFonts w:ascii="Times New Roman" w:hAnsi="Times New Roman" w:cs="Times New Roman"/>
                <w:sz w:val="24"/>
                <w:szCs w:val="24"/>
              </w:rPr>
              <w:t>Удаление нитей. Просушивание, проглаживание.</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0</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2E3011" w:rsidP="00946D89">
            <w:pPr>
              <w:contextualSpacing/>
              <w:rPr>
                <w:rFonts w:ascii="Times New Roman" w:hAnsi="Times New Roman" w:cs="Times New Roman"/>
                <w:b/>
                <w:i/>
                <w:sz w:val="24"/>
                <w:szCs w:val="24"/>
              </w:rPr>
            </w:pPr>
            <w:r w:rsidRPr="00720BA6">
              <w:rPr>
                <w:rFonts w:ascii="Times New Roman" w:hAnsi="Times New Roman" w:cs="Times New Roman"/>
                <w:sz w:val="24"/>
                <w:szCs w:val="24"/>
              </w:rPr>
              <w:t>Оформление  работы.</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DF3EF6" w:rsidRPr="00720BA6" w:rsidTr="00FF1BF7">
        <w:tc>
          <w:tcPr>
            <w:tcW w:w="10632" w:type="dxa"/>
            <w:gridSpan w:val="8"/>
          </w:tcPr>
          <w:p w:rsidR="00DF3EF6" w:rsidRPr="00720BA6" w:rsidRDefault="00E821DB" w:rsidP="004B25F5">
            <w:pPr>
              <w:jc w:val="center"/>
              <w:rPr>
                <w:rFonts w:ascii="Times New Roman" w:hAnsi="Times New Roman" w:cs="Times New Roman"/>
                <w:b/>
                <w:sz w:val="24"/>
                <w:szCs w:val="24"/>
              </w:rPr>
            </w:pPr>
            <w:r w:rsidRPr="00720BA6">
              <w:rPr>
                <w:rFonts w:ascii="Times New Roman" w:hAnsi="Times New Roman" w:cs="Times New Roman"/>
                <w:b/>
                <w:sz w:val="24"/>
                <w:szCs w:val="24"/>
              </w:rPr>
              <w:t>Техника горячего батика  (58 часов)</w:t>
            </w: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1</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A137F3" w:rsidRPr="00720BA6" w:rsidRDefault="00A137F3" w:rsidP="00A137F3">
            <w:pPr>
              <w:rPr>
                <w:rFonts w:ascii="Times New Roman" w:hAnsi="Times New Roman" w:cs="Times New Roman"/>
                <w:b/>
                <w:sz w:val="24"/>
                <w:szCs w:val="24"/>
              </w:rPr>
            </w:pPr>
            <w:r w:rsidRPr="00720BA6">
              <w:rPr>
                <w:rFonts w:ascii="Times New Roman" w:hAnsi="Times New Roman" w:cs="Times New Roman"/>
                <w:b/>
                <w:sz w:val="24"/>
                <w:szCs w:val="24"/>
              </w:rPr>
              <w:t xml:space="preserve">Работа в </w:t>
            </w:r>
            <w:r w:rsidR="000D7BC2" w:rsidRPr="00720BA6">
              <w:rPr>
                <w:rFonts w:ascii="Times New Roman" w:hAnsi="Times New Roman" w:cs="Times New Roman"/>
                <w:b/>
                <w:sz w:val="24"/>
                <w:szCs w:val="24"/>
              </w:rPr>
              <w:t>раме:</w:t>
            </w:r>
            <w:r w:rsidRPr="00720BA6">
              <w:rPr>
                <w:rFonts w:ascii="Times New Roman" w:hAnsi="Times New Roman" w:cs="Times New Roman"/>
                <w:b/>
                <w:sz w:val="24"/>
                <w:szCs w:val="24"/>
              </w:rPr>
              <w:t xml:space="preserve"> «Золотая осень»; </w:t>
            </w:r>
            <w:r w:rsidRPr="00720BA6">
              <w:rPr>
                <w:rFonts w:ascii="Times New Roman" w:hAnsi="Times New Roman" w:cs="Times New Roman"/>
                <w:sz w:val="24"/>
                <w:szCs w:val="24"/>
              </w:rPr>
              <w:t>Беседа о осени. Выбор композиционного решения. Выполнение эскиза на бумаге.</w:t>
            </w:r>
          </w:p>
          <w:p w:rsidR="00946D89" w:rsidRPr="00720BA6" w:rsidRDefault="00946D89" w:rsidP="00946D89">
            <w:pPr>
              <w:contextualSpacing/>
              <w:rPr>
                <w:rFonts w:ascii="Times New Roman" w:hAnsi="Times New Roman" w:cs="Times New Roman"/>
                <w:sz w:val="24"/>
                <w:szCs w:val="24"/>
              </w:rPr>
            </w:pP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C334BF"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Изучение  нового материала. Практическая работа.</w:t>
            </w:r>
            <w:r w:rsidR="00946D89" w:rsidRPr="00720BA6">
              <w:rPr>
                <w:rStyle w:val="a5"/>
                <w:rFonts w:ascii="Times New Roman" w:hAnsi="Times New Roman"/>
                <w:b w:val="0"/>
                <w:sz w:val="24"/>
                <w:szCs w:val="24"/>
              </w:rPr>
              <w:t>.</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2</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A137F3" w:rsidP="00B312AF">
            <w:pPr>
              <w:contextualSpacing/>
              <w:rPr>
                <w:rFonts w:ascii="Times New Roman" w:hAnsi="Times New Roman" w:cs="Times New Roman"/>
                <w:sz w:val="24"/>
                <w:szCs w:val="24"/>
              </w:rPr>
            </w:pPr>
            <w:r w:rsidRPr="00720BA6">
              <w:rPr>
                <w:rFonts w:ascii="Times New Roman" w:hAnsi="Times New Roman" w:cs="Times New Roman"/>
                <w:sz w:val="24"/>
                <w:szCs w:val="24"/>
              </w:rPr>
              <w:t xml:space="preserve">Натяжение ткани на подрамник. </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3</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A137F3" w:rsidP="00946D89">
            <w:pPr>
              <w:contextualSpacing/>
              <w:rPr>
                <w:rFonts w:ascii="Times New Roman" w:hAnsi="Times New Roman" w:cs="Times New Roman"/>
                <w:sz w:val="24"/>
                <w:szCs w:val="24"/>
              </w:rPr>
            </w:pPr>
            <w:r w:rsidRPr="00720BA6">
              <w:rPr>
                <w:rFonts w:ascii="Times New Roman" w:hAnsi="Times New Roman" w:cs="Times New Roman"/>
                <w:sz w:val="24"/>
                <w:szCs w:val="24"/>
              </w:rPr>
              <w:t>Крепление эскиза к ткани и перевод рисунка резервом на ткани.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
                <w:bCs/>
                <w:sz w:val="24"/>
                <w:szCs w:val="24"/>
              </w:rPr>
            </w:pPr>
            <w:r w:rsidRPr="00720BA6">
              <w:rPr>
                <w:rStyle w:val="a5"/>
                <w:rFonts w:ascii="Times New Roman" w:hAnsi="Times New Roman"/>
                <w:b w:val="0"/>
                <w:sz w:val="24"/>
                <w:szCs w:val="24"/>
              </w:rPr>
              <w:t>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946D89" w:rsidRPr="00720BA6" w:rsidTr="00946D89">
        <w:tc>
          <w:tcPr>
            <w:tcW w:w="676" w:type="dxa"/>
          </w:tcPr>
          <w:p w:rsidR="00946D89"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4</w:t>
            </w:r>
          </w:p>
        </w:tc>
        <w:tc>
          <w:tcPr>
            <w:tcW w:w="861"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c>
          <w:tcPr>
            <w:tcW w:w="2689" w:type="dxa"/>
          </w:tcPr>
          <w:p w:rsidR="00946D89" w:rsidRPr="00720BA6" w:rsidRDefault="00B312AF" w:rsidP="008D0E7D">
            <w:pPr>
              <w:rPr>
                <w:rFonts w:ascii="Times New Roman" w:hAnsi="Times New Roman" w:cs="Times New Roman"/>
                <w:sz w:val="24"/>
                <w:szCs w:val="24"/>
              </w:rPr>
            </w:pPr>
            <w:r w:rsidRPr="00720BA6">
              <w:rPr>
                <w:rFonts w:ascii="Times New Roman" w:hAnsi="Times New Roman" w:cs="Times New Roman"/>
                <w:sz w:val="24"/>
                <w:szCs w:val="24"/>
              </w:rPr>
              <w:t>Цветовое решение.  Поэтапное сочетание  работы горячим воском и росписи.</w:t>
            </w:r>
          </w:p>
        </w:tc>
        <w:tc>
          <w:tcPr>
            <w:tcW w:w="982" w:type="dxa"/>
          </w:tcPr>
          <w:p w:rsidR="00946D89" w:rsidRPr="00720BA6" w:rsidRDefault="00946D89"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 ч.</w:t>
            </w:r>
          </w:p>
        </w:tc>
        <w:tc>
          <w:tcPr>
            <w:tcW w:w="1172" w:type="dxa"/>
          </w:tcPr>
          <w:p w:rsidR="00946D89" w:rsidRPr="00720BA6" w:rsidRDefault="00946D89" w:rsidP="00946D89">
            <w:pPr>
              <w:tabs>
                <w:tab w:val="left" w:pos="3369"/>
              </w:tabs>
              <w:ind w:right="-143"/>
              <w:contextualSpacing/>
              <w:jc w:val="center"/>
              <w:rPr>
                <w:rFonts w:ascii="Times New Roman" w:hAnsi="Times New Roman" w:cs="Times New Roman"/>
                <w:bCs/>
                <w:sz w:val="24"/>
                <w:szCs w:val="24"/>
              </w:rPr>
            </w:pPr>
          </w:p>
        </w:tc>
        <w:tc>
          <w:tcPr>
            <w:tcW w:w="1327"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w:t>
            </w:r>
            <w:r w:rsidR="00C334BF" w:rsidRPr="00720BA6">
              <w:rPr>
                <w:rStyle w:val="a5"/>
                <w:rFonts w:ascii="Times New Roman" w:hAnsi="Times New Roman"/>
                <w:b w:val="0"/>
                <w:sz w:val="24"/>
                <w:szCs w:val="24"/>
              </w:rPr>
              <w:t xml:space="preserve"> Практическая работа</w:t>
            </w:r>
          </w:p>
        </w:tc>
        <w:tc>
          <w:tcPr>
            <w:tcW w:w="1380" w:type="dxa"/>
          </w:tcPr>
          <w:p w:rsidR="00946D89" w:rsidRPr="00720BA6" w:rsidRDefault="00946D89"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946D89" w:rsidRPr="00720BA6" w:rsidRDefault="00946D89" w:rsidP="00946D89">
            <w:pPr>
              <w:tabs>
                <w:tab w:val="left" w:pos="3369"/>
              </w:tabs>
              <w:ind w:right="-143"/>
              <w:contextualSpacing/>
              <w:jc w:val="center"/>
              <w:rPr>
                <w:rFonts w:ascii="Times New Roman" w:hAnsi="Times New Roman" w:cs="Times New Roman"/>
                <w:b/>
                <w:bCs/>
                <w:sz w:val="24"/>
                <w:szCs w:val="24"/>
              </w:rPr>
            </w:pPr>
          </w:p>
        </w:tc>
      </w:tr>
      <w:tr w:rsidR="00721ED8" w:rsidRPr="00720BA6" w:rsidTr="00946D89">
        <w:tc>
          <w:tcPr>
            <w:tcW w:w="676" w:type="dxa"/>
          </w:tcPr>
          <w:p w:rsidR="00721ED8"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5</w:t>
            </w:r>
          </w:p>
        </w:tc>
        <w:tc>
          <w:tcPr>
            <w:tcW w:w="861" w:type="dxa"/>
          </w:tcPr>
          <w:p w:rsidR="00721ED8" w:rsidRPr="00720BA6" w:rsidRDefault="00721ED8" w:rsidP="00946D89">
            <w:pPr>
              <w:tabs>
                <w:tab w:val="left" w:pos="3369"/>
              </w:tabs>
              <w:ind w:right="-143"/>
              <w:contextualSpacing/>
              <w:jc w:val="center"/>
              <w:rPr>
                <w:rFonts w:ascii="Times New Roman" w:hAnsi="Times New Roman" w:cs="Times New Roman"/>
                <w:b/>
                <w:bCs/>
                <w:sz w:val="24"/>
                <w:szCs w:val="24"/>
              </w:rPr>
            </w:pPr>
          </w:p>
        </w:tc>
        <w:tc>
          <w:tcPr>
            <w:tcW w:w="2689" w:type="dxa"/>
          </w:tcPr>
          <w:p w:rsidR="00721ED8" w:rsidRPr="00720BA6" w:rsidRDefault="00B312AF" w:rsidP="009B514F">
            <w:pPr>
              <w:rPr>
                <w:rFonts w:ascii="Times New Roman" w:hAnsi="Times New Roman" w:cs="Times New Roman"/>
                <w:sz w:val="24"/>
                <w:szCs w:val="24"/>
              </w:rPr>
            </w:pPr>
            <w:r w:rsidRPr="00720BA6">
              <w:rPr>
                <w:rFonts w:ascii="Times New Roman" w:hAnsi="Times New Roman" w:cs="Times New Roman"/>
                <w:sz w:val="24"/>
                <w:szCs w:val="24"/>
              </w:rPr>
              <w:t>Роспись первого плана.</w:t>
            </w:r>
          </w:p>
        </w:tc>
        <w:tc>
          <w:tcPr>
            <w:tcW w:w="982" w:type="dxa"/>
          </w:tcPr>
          <w:p w:rsidR="00721ED8"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721ED8" w:rsidRPr="00720BA6" w:rsidRDefault="00721ED8" w:rsidP="00946D89">
            <w:pPr>
              <w:tabs>
                <w:tab w:val="left" w:pos="3369"/>
              </w:tabs>
              <w:ind w:right="-143"/>
              <w:contextualSpacing/>
              <w:jc w:val="center"/>
              <w:rPr>
                <w:rFonts w:ascii="Times New Roman" w:hAnsi="Times New Roman" w:cs="Times New Roman"/>
                <w:bCs/>
                <w:sz w:val="24"/>
                <w:szCs w:val="24"/>
              </w:rPr>
            </w:pPr>
          </w:p>
        </w:tc>
        <w:tc>
          <w:tcPr>
            <w:tcW w:w="1327" w:type="dxa"/>
          </w:tcPr>
          <w:p w:rsidR="00721ED8"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721ED8"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721ED8" w:rsidRPr="00720BA6" w:rsidRDefault="00721ED8" w:rsidP="00946D89">
            <w:pPr>
              <w:tabs>
                <w:tab w:val="left" w:pos="3369"/>
              </w:tabs>
              <w:ind w:right="-143"/>
              <w:contextualSpacing/>
              <w:jc w:val="center"/>
              <w:rPr>
                <w:rFonts w:ascii="Times New Roman" w:hAnsi="Times New Roman" w:cs="Times New Roman"/>
                <w:b/>
                <w:bCs/>
                <w:sz w:val="24"/>
                <w:szCs w:val="24"/>
              </w:rPr>
            </w:pPr>
          </w:p>
        </w:tc>
      </w:tr>
      <w:tr w:rsidR="00B2129D" w:rsidRPr="00720BA6" w:rsidTr="00946D89">
        <w:tc>
          <w:tcPr>
            <w:tcW w:w="676" w:type="dxa"/>
          </w:tcPr>
          <w:p w:rsidR="00B2129D" w:rsidRPr="00720BA6" w:rsidRDefault="00B2129D" w:rsidP="005E1234">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w:t>
            </w:r>
            <w:r w:rsidR="005E1234" w:rsidRPr="00720BA6">
              <w:rPr>
                <w:rFonts w:ascii="Times New Roman" w:hAnsi="Times New Roman" w:cs="Times New Roman"/>
                <w:bCs/>
                <w:sz w:val="24"/>
                <w:szCs w:val="24"/>
              </w:rPr>
              <w:t>6</w:t>
            </w:r>
          </w:p>
        </w:tc>
        <w:tc>
          <w:tcPr>
            <w:tcW w:w="861"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c>
          <w:tcPr>
            <w:tcW w:w="2689" w:type="dxa"/>
          </w:tcPr>
          <w:p w:rsidR="00B2129D" w:rsidRPr="00720BA6" w:rsidRDefault="00B312AF" w:rsidP="00946D89">
            <w:pPr>
              <w:contextualSpacing/>
              <w:rPr>
                <w:rFonts w:ascii="Times New Roman" w:hAnsi="Times New Roman" w:cs="Times New Roman"/>
                <w:sz w:val="24"/>
                <w:szCs w:val="24"/>
              </w:rPr>
            </w:pPr>
            <w:r w:rsidRPr="00720BA6">
              <w:rPr>
                <w:rFonts w:ascii="Times New Roman" w:hAnsi="Times New Roman" w:cs="Times New Roman"/>
                <w:sz w:val="24"/>
                <w:szCs w:val="24"/>
              </w:rPr>
              <w:t>Роспись второго плана</w:t>
            </w:r>
          </w:p>
        </w:tc>
        <w:tc>
          <w:tcPr>
            <w:tcW w:w="982" w:type="dxa"/>
          </w:tcPr>
          <w:p w:rsidR="00B2129D"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B2129D" w:rsidRPr="00720BA6" w:rsidRDefault="00B2129D" w:rsidP="00946D89">
            <w:pPr>
              <w:tabs>
                <w:tab w:val="left" w:pos="3369"/>
              </w:tabs>
              <w:ind w:right="-143"/>
              <w:contextualSpacing/>
              <w:jc w:val="center"/>
              <w:rPr>
                <w:rFonts w:ascii="Times New Roman" w:hAnsi="Times New Roman" w:cs="Times New Roman"/>
                <w:bCs/>
                <w:sz w:val="24"/>
                <w:szCs w:val="24"/>
              </w:rPr>
            </w:pPr>
          </w:p>
        </w:tc>
        <w:tc>
          <w:tcPr>
            <w:tcW w:w="1327"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r>
      <w:tr w:rsidR="00B2129D" w:rsidRPr="00720BA6" w:rsidTr="00946D89">
        <w:tc>
          <w:tcPr>
            <w:tcW w:w="676" w:type="dxa"/>
          </w:tcPr>
          <w:p w:rsidR="00B2129D"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67</w:t>
            </w:r>
          </w:p>
        </w:tc>
        <w:tc>
          <w:tcPr>
            <w:tcW w:w="861"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c>
          <w:tcPr>
            <w:tcW w:w="2689" w:type="dxa"/>
          </w:tcPr>
          <w:p w:rsidR="00B2129D" w:rsidRPr="00720BA6" w:rsidRDefault="00B312AF" w:rsidP="00946D89">
            <w:pPr>
              <w:contextualSpacing/>
              <w:rPr>
                <w:rFonts w:ascii="Times New Roman" w:hAnsi="Times New Roman" w:cs="Times New Roman"/>
                <w:sz w:val="24"/>
                <w:szCs w:val="24"/>
              </w:rPr>
            </w:pPr>
            <w:r w:rsidRPr="00720BA6">
              <w:rPr>
                <w:rFonts w:ascii="Times New Roman" w:hAnsi="Times New Roman" w:cs="Times New Roman"/>
                <w:sz w:val="24"/>
                <w:szCs w:val="24"/>
              </w:rPr>
              <w:t>Выпаривание воска при помощи утюга</w:t>
            </w:r>
          </w:p>
        </w:tc>
        <w:tc>
          <w:tcPr>
            <w:tcW w:w="982" w:type="dxa"/>
          </w:tcPr>
          <w:p w:rsidR="00B2129D"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B2129D" w:rsidRPr="00720BA6" w:rsidRDefault="00B2129D" w:rsidP="00946D89">
            <w:pPr>
              <w:tabs>
                <w:tab w:val="left" w:pos="3369"/>
              </w:tabs>
              <w:ind w:right="-143"/>
              <w:contextualSpacing/>
              <w:jc w:val="center"/>
              <w:rPr>
                <w:rFonts w:ascii="Times New Roman" w:hAnsi="Times New Roman" w:cs="Times New Roman"/>
                <w:bCs/>
                <w:sz w:val="24"/>
                <w:szCs w:val="24"/>
              </w:rPr>
            </w:pPr>
          </w:p>
        </w:tc>
        <w:tc>
          <w:tcPr>
            <w:tcW w:w="1327"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r>
      <w:tr w:rsidR="00B2129D" w:rsidRPr="00720BA6" w:rsidTr="00946D89">
        <w:tc>
          <w:tcPr>
            <w:tcW w:w="676" w:type="dxa"/>
          </w:tcPr>
          <w:p w:rsidR="00B2129D"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68</w:t>
            </w:r>
          </w:p>
        </w:tc>
        <w:tc>
          <w:tcPr>
            <w:tcW w:w="861"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c>
          <w:tcPr>
            <w:tcW w:w="2689" w:type="dxa"/>
          </w:tcPr>
          <w:p w:rsidR="00B2129D" w:rsidRPr="00720BA6" w:rsidRDefault="00B312AF" w:rsidP="009B514F">
            <w:pPr>
              <w:contextualSpacing/>
              <w:rPr>
                <w:rFonts w:ascii="Times New Roman" w:hAnsi="Times New Roman" w:cs="Times New Roman"/>
                <w:sz w:val="24"/>
                <w:szCs w:val="24"/>
              </w:rPr>
            </w:pPr>
            <w:r w:rsidRPr="00720BA6">
              <w:rPr>
                <w:rFonts w:ascii="Times New Roman" w:hAnsi="Times New Roman" w:cs="Times New Roman"/>
                <w:sz w:val="24"/>
                <w:szCs w:val="24"/>
              </w:rPr>
              <w:t xml:space="preserve">. Создание декоративной фактуры. Изучение техники </w:t>
            </w:r>
            <w:r w:rsidRPr="00720BA6">
              <w:rPr>
                <w:rFonts w:ascii="Times New Roman" w:hAnsi="Times New Roman" w:cs="Times New Roman"/>
                <w:sz w:val="24"/>
                <w:szCs w:val="24"/>
              </w:rPr>
              <w:lastRenderedPageBreak/>
              <w:t>«Кракле» и применение в работе.</w:t>
            </w:r>
          </w:p>
        </w:tc>
        <w:tc>
          <w:tcPr>
            <w:tcW w:w="982" w:type="dxa"/>
          </w:tcPr>
          <w:p w:rsidR="00B2129D"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lastRenderedPageBreak/>
              <w:t>2ч.</w:t>
            </w:r>
          </w:p>
        </w:tc>
        <w:tc>
          <w:tcPr>
            <w:tcW w:w="1172" w:type="dxa"/>
          </w:tcPr>
          <w:p w:rsidR="00B2129D" w:rsidRPr="00720BA6" w:rsidRDefault="00B2129D" w:rsidP="00946D89">
            <w:pPr>
              <w:tabs>
                <w:tab w:val="left" w:pos="3369"/>
              </w:tabs>
              <w:ind w:right="-143"/>
              <w:contextualSpacing/>
              <w:jc w:val="center"/>
              <w:rPr>
                <w:rFonts w:ascii="Times New Roman" w:hAnsi="Times New Roman" w:cs="Times New Roman"/>
                <w:bCs/>
                <w:sz w:val="24"/>
                <w:szCs w:val="24"/>
              </w:rPr>
            </w:pPr>
          </w:p>
        </w:tc>
        <w:tc>
          <w:tcPr>
            <w:tcW w:w="1327"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r>
      <w:tr w:rsidR="00B2129D" w:rsidRPr="00720BA6" w:rsidTr="00946D89">
        <w:tc>
          <w:tcPr>
            <w:tcW w:w="676" w:type="dxa"/>
          </w:tcPr>
          <w:p w:rsidR="00B2129D" w:rsidRPr="00720BA6" w:rsidRDefault="005E1234"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69</w:t>
            </w:r>
          </w:p>
        </w:tc>
        <w:tc>
          <w:tcPr>
            <w:tcW w:w="861"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c>
          <w:tcPr>
            <w:tcW w:w="2689" w:type="dxa"/>
          </w:tcPr>
          <w:p w:rsidR="00B2129D" w:rsidRPr="00720BA6" w:rsidRDefault="00B312AF" w:rsidP="00B312AF">
            <w:pPr>
              <w:rPr>
                <w:rFonts w:ascii="Times New Roman" w:hAnsi="Times New Roman" w:cs="Times New Roman"/>
                <w:sz w:val="24"/>
                <w:szCs w:val="24"/>
              </w:rPr>
            </w:pPr>
            <w:r w:rsidRPr="00720BA6">
              <w:rPr>
                <w:rFonts w:ascii="Times New Roman" w:hAnsi="Times New Roman" w:cs="Times New Roman"/>
                <w:sz w:val="24"/>
                <w:szCs w:val="24"/>
              </w:rPr>
              <w:t>Снятие воска</w:t>
            </w:r>
          </w:p>
        </w:tc>
        <w:tc>
          <w:tcPr>
            <w:tcW w:w="982" w:type="dxa"/>
          </w:tcPr>
          <w:p w:rsidR="00B2129D"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B2129D" w:rsidRPr="00720BA6" w:rsidRDefault="00B2129D" w:rsidP="00946D89">
            <w:pPr>
              <w:tabs>
                <w:tab w:val="left" w:pos="3369"/>
              </w:tabs>
              <w:ind w:right="-143"/>
              <w:contextualSpacing/>
              <w:jc w:val="center"/>
              <w:rPr>
                <w:rFonts w:ascii="Times New Roman" w:hAnsi="Times New Roman" w:cs="Times New Roman"/>
                <w:bCs/>
                <w:sz w:val="24"/>
                <w:szCs w:val="24"/>
              </w:rPr>
            </w:pPr>
          </w:p>
        </w:tc>
        <w:tc>
          <w:tcPr>
            <w:tcW w:w="1327" w:type="dxa"/>
          </w:tcPr>
          <w:p w:rsidR="00B2129D" w:rsidRPr="00720BA6" w:rsidRDefault="00C334BF" w:rsidP="004830D8">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B2129D"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B2129D" w:rsidRPr="00720BA6" w:rsidRDefault="00B2129D" w:rsidP="00946D89">
            <w:pPr>
              <w:tabs>
                <w:tab w:val="left" w:pos="3369"/>
              </w:tabs>
              <w:ind w:right="-143"/>
              <w:contextualSpacing/>
              <w:jc w:val="center"/>
              <w:rPr>
                <w:rFonts w:ascii="Times New Roman" w:hAnsi="Times New Roman" w:cs="Times New Roman"/>
                <w:b/>
                <w:bCs/>
                <w:sz w:val="24"/>
                <w:szCs w:val="24"/>
              </w:rPr>
            </w:pPr>
          </w:p>
        </w:tc>
      </w:tr>
      <w:tr w:rsidR="00095AB9" w:rsidRPr="00720BA6" w:rsidTr="00946D89">
        <w:tc>
          <w:tcPr>
            <w:tcW w:w="676" w:type="dxa"/>
          </w:tcPr>
          <w:p w:rsidR="00095AB9" w:rsidRPr="00720BA6" w:rsidRDefault="00095AB9"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70</w:t>
            </w:r>
          </w:p>
        </w:tc>
        <w:tc>
          <w:tcPr>
            <w:tcW w:w="861"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c>
          <w:tcPr>
            <w:tcW w:w="2689" w:type="dxa"/>
          </w:tcPr>
          <w:p w:rsidR="00095AB9" w:rsidRPr="00720BA6" w:rsidRDefault="00B312AF" w:rsidP="000D7BC2">
            <w:pPr>
              <w:rPr>
                <w:rFonts w:ascii="Times New Roman" w:hAnsi="Times New Roman" w:cs="Times New Roman"/>
                <w:sz w:val="24"/>
                <w:szCs w:val="24"/>
              </w:rPr>
            </w:pPr>
            <w:r w:rsidRPr="00720BA6">
              <w:rPr>
                <w:rFonts w:ascii="Times New Roman" w:hAnsi="Times New Roman" w:cs="Times New Roman"/>
                <w:sz w:val="24"/>
                <w:szCs w:val="24"/>
              </w:rPr>
              <w:t>. Оформление работы.</w:t>
            </w:r>
          </w:p>
        </w:tc>
        <w:tc>
          <w:tcPr>
            <w:tcW w:w="982" w:type="dxa"/>
          </w:tcPr>
          <w:p w:rsidR="00095AB9"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095AB9" w:rsidRPr="00720BA6" w:rsidRDefault="00095AB9" w:rsidP="00946D89">
            <w:pPr>
              <w:tabs>
                <w:tab w:val="left" w:pos="3369"/>
              </w:tabs>
              <w:ind w:right="-143"/>
              <w:contextualSpacing/>
              <w:jc w:val="center"/>
              <w:rPr>
                <w:rFonts w:ascii="Times New Roman" w:hAnsi="Times New Roman" w:cs="Times New Roman"/>
                <w:bCs/>
                <w:sz w:val="24"/>
                <w:szCs w:val="24"/>
              </w:rPr>
            </w:pPr>
          </w:p>
        </w:tc>
        <w:tc>
          <w:tcPr>
            <w:tcW w:w="1327" w:type="dxa"/>
          </w:tcPr>
          <w:p w:rsidR="00095AB9"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095AB9"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r>
      <w:tr w:rsidR="00095AB9" w:rsidRPr="00720BA6" w:rsidTr="00946D89">
        <w:tc>
          <w:tcPr>
            <w:tcW w:w="676" w:type="dxa"/>
          </w:tcPr>
          <w:p w:rsidR="00095AB9" w:rsidRPr="00720BA6" w:rsidRDefault="00095AB9"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71</w:t>
            </w:r>
          </w:p>
        </w:tc>
        <w:tc>
          <w:tcPr>
            <w:tcW w:w="861"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c>
          <w:tcPr>
            <w:tcW w:w="2689" w:type="dxa"/>
          </w:tcPr>
          <w:p w:rsidR="00B312AF" w:rsidRPr="00720BA6" w:rsidRDefault="00B312AF" w:rsidP="00B312AF">
            <w:pPr>
              <w:rPr>
                <w:rFonts w:ascii="Times New Roman" w:hAnsi="Times New Roman" w:cs="Times New Roman"/>
                <w:b/>
                <w:sz w:val="24"/>
                <w:szCs w:val="24"/>
              </w:rPr>
            </w:pPr>
            <w:r w:rsidRPr="00720BA6">
              <w:rPr>
                <w:rFonts w:ascii="Times New Roman" w:hAnsi="Times New Roman" w:cs="Times New Roman"/>
                <w:b/>
                <w:sz w:val="24"/>
                <w:szCs w:val="24"/>
              </w:rPr>
              <w:t xml:space="preserve">Работа в раме:«Зимняя сказка». </w:t>
            </w:r>
            <w:r w:rsidRPr="00720BA6">
              <w:rPr>
                <w:rFonts w:ascii="Times New Roman" w:hAnsi="Times New Roman" w:cs="Times New Roman"/>
                <w:sz w:val="24"/>
                <w:szCs w:val="24"/>
              </w:rPr>
              <w:t>Беседа о зиме. Выбор композиционного решения. Выполнение эскиза на бумаге.</w:t>
            </w:r>
          </w:p>
          <w:p w:rsidR="00095AB9" w:rsidRPr="00720BA6" w:rsidRDefault="00095AB9" w:rsidP="00B2129D">
            <w:pPr>
              <w:rPr>
                <w:rFonts w:ascii="Times New Roman" w:hAnsi="Times New Roman" w:cs="Times New Roman"/>
                <w:sz w:val="24"/>
                <w:szCs w:val="24"/>
              </w:rPr>
            </w:pPr>
          </w:p>
        </w:tc>
        <w:tc>
          <w:tcPr>
            <w:tcW w:w="982" w:type="dxa"/>
          </w:tcPr>
          <w:p w:rsidR="00095AB9"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095AB9" w:rsidRPr="00720BA6" w:rsidRDefault="00095AB9" w:rsidP="00946D89">
            <w:pPr>
              <w:tabs>
                <w:tab w:val="left" w:pos="3369"/>
              </w:tabs>
              <w:ind w:right="-143"/>
              <w:contextualSpacing/>
              <w:jc w:val="center"/>
              <w:rPr>
                <w:rFonts w:ascii="Times New Roman" w:hAnsi="Times New Roman" w:cs="Times New Roman"/>
                <w:bCs/>
                <w:sz w:val="24"/>
                <w:szCs w:val="24"/>
              </w:rPr>
            </w:pPr>
          </w:p>
        </w:tc>
        <w:tc>
          <w:tcPr>
            <w:tcW w:w="1327" w:type="dxa"/>
          </w:tcPr>
          <w:p w:rsidR="00095AB9" w:rsidRPr="00720BA6" w:rsidRDefault="00FC67CE"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095AB9"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r>
      <w:tr w:rsidR="00095AB9" w:rsidRPr="00720BA6" w:rsidTr="00946D89">
        <w:tc>
          <w:tcPr>
            <w:tcW w:w="676" w:type="dxa"/>
          </w:tcPr>
          <w:p w:rsidR="00095AB9" w:rsidRPr="00720BA6" w:rsidRDefault="00095AB9"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72</w:t>
            </w:r>
          </w:p>
        </w:tc>
        <w:tc>
          <w:tcPr>
            <w:tcW w:w="861"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c>
          <w:tcPr>
            <w:tcW w:w="2689" w:type="dxa"/>
          </w:tcPr>
          <w:p w:rsidR="00095AB9" w:rsidRPr="00720BA6" w:rsidRDefault="00B312AF" w:rsidP="00B312AF">
            <w:pPr>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w:t>
            </w:r>
          </w:p>
        </w:tc>
        <w:tc>
          <w:tcPr>
            <w:tcW w:w="982" w:type="dxa"/>
          </w:tcPr>
          <w:p w:rsidR="00095AB9" w:rsidRPr="00720BA6" w:rsidRDefault="009B514F"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095AB9" w:rsidRPr="00720BA6" w:rsidRDefault="00095AB9" w:rsidP="00946D89">
            <w:pPr>
              <w:tabs>
                <w:tab w:val="left" w:pos="3369"/>
              </w:tabs>
              <w:ind w:right="-143"/>
              <w:contextualSpacing/>
              <w:jc w:val="center"/>
              <w:rPr>
                <w:rFonts w:ascii="Times New Roman" w:hAnsi="Times New Roman" w:cs="Times New Roman"/>
                <w:bCs/>
                <w:sz w:val="24"/>
                <w:szCs w:val="24"/>
              </w:rPr>
            </w:pPr>
          </w:p>
        </w:tc>
        <w:tc>
          <w:tcPr>
            <w:tcW w:w="1327" w:type="dxa"/>
          </w:tcPr>
          <w:p w:rsidR="00095AB9"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095AB9" w:rsidRPr="00720BA6" w:rsidRDefault="00FC67CE"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095AB9" w:rsidRPr="00720BA6" w:rsidRDefault="00095AB9"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73</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Крепление эскиза к ткани и перевод рисунка резервом на ткани.</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6234CA" w:rsidP="00946D89">
            <w:pPr>
              <w:tabs>
                <w:tab w:val="left" w:pos="3369"/>
              </w:tabs>
              <w:ind w:right="-143"/>
              <w:contextualSpacing/>
              <w:rPr>
                <w:rFonts w:ascii="Times New Roman" w:hAnsi="Times New Roman" w:cs="Times New Roman"/>
                <w:bCs/>
                <w:sz w:val="24"/>
                <w:szCs w:val="24"/>
              </w:rPr>
            </w:pPr>
          </w:p>
        </w:tc>
        <w:tc>
          <w:tcPr>
            <w:tcW w:w="1380" w:type="dxa"/>
          </w:tcPr>
          <w:p w:rsidR="006234CA" w:rsidRPr="00720BA6" w:rsidRDefault="004830D8" w:rsidP="004830D8">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 xml:space="preserve">Каб.№2 </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74</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312AF">
            <w:pPr>
              <w:rPr>
                <w:rFonts w:ascii="Times New Roman" w:hAnsi="Times New Roman" w:cs="Times New Roman"/>
                <w:sz w:val="24"/>
                <w:szCs w:val="24"/>
              </w:rPr>
            </w:pPr>
            <w:r w:rsidRPr="00720BA6">
              <w:rPr>
                <w:rFonts w:ascii="Times New Roman" w:hAnsi="Times New Roman" w:cs="Times New Roman"/>
                <w:sz w:val="24"/>
                <w:szCs w:val="24"/>
              </w:rPr>
              <w:t>Цветовое решение.  Поэтапное сочетание  работы горячим воском и росписи.</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75</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Роспись первого плана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76</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Роспись второго плана.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77</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0D7BC2">
            <w:pPr>
              <w:rPr>
                <w:rFonts w:ascii="Times New Roman" w:hAnsi="Times New Roman" w:cs="Times New Roman"/>
                <w:sz w:val="24"/>
                <w:szCs w:val="24"/>
              </w:rPr>
            </w:pPr>
            <w:r w:rsidRPr="00720BA6">
              <w:rPr>
                <w:rFonts w:ascii="Times New Roman" w:hAnsi="Times New Roman" w:cs="Times New Roman"/>
                <w:sz w:val="24"/>
                <w:szCs w:val="24"/>
              </w:rPr>
              <w:t>Выпаривание воска при помощи утюга.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78</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0D7BC2">
            <w:pPr>
              <w:rPr>
                <w:rFonts w:ascii="Times New Roman" w:hAnsi="Times New Roman" w:cs="Times New Roman"/>
                <w:sz w:val="24"/>
                <w:szCs w:val="24"/>
              </w:rPr>
            </w:pPr>
            <w:r w:rsidRPr="00720BA6">
              <w:rPr>
                <w:rFonts w:ascii="Times New Roman" w:hAnsi="Times New Roman" w:cs="Times New Roman"/>
                <w:sz w:val="24"/>
                <w:szCs w:val="24"/>
              </w:rPr>
              <w:t>Создание декоративной фактуры. Изучение техники «Кракле» и применение в работе.</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79</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Снятие воска.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80</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Оформление работы.</w:t>
            </w:r>
          </w:p>
        </w:tc>
        <w:tc>
          <w:tcPr>
            <w:tcW w:w="982" w:type="dxa"/>
          </w:tcPr>
          <w:p w:rsidR="006234CA" w:rsidRPr="00720BA6" w:rsidRDefault="006234CA" w:rsidP="00946D89">
            <w:pPr>
              <w:contextualSpacing/>
              <w:jc w:val="center"/>
              <w:rPr>
                <w:rFonts w:ascii="Times New Roman" w:hAnsi="Times New Roman" w:cs="Times New Roman"/>
                <w:sz w:val="24"/>
                <w:szCs w:val="24"/>
              </w:rPr>
            </w:pP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81</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B312AF" w:rsidRPr="00720BA6" w:rsidRDefault="00B312AF" w:rsidP="00B312AF">
            <w:pPr>
              <w:rPr>
                <w:rFonts w:ascii="Times New Roman" w:hAnsi="Times New Roman" w:cs="Times New Roman"/>
                <w:b/>
                <w:sz w:val="24"/>
                <w:szCs w:val="24"/>
              </w:rPr>
            </w:pPr>
            <w:r w:rsidRPr="00720BA6">
              <w:rPr>
                <w:rFonts w:ascii="Times New Roman" w:hAnsi="Times New Roman" w:cs="Times New Roman"/>
                <w:b/>
                <w:sz w:val="24"/>
                <w:szCs w:val="24"/>
              </w:rPr>
              <w:t>Работа в раме «Закат».</w:t>
            </w:r>
            <w:r w:rsidRPr="00720BA6">
              <w:rPr>
                <w:rFonts w:ascii="Times New Roman" w:hAnsi="Times New Roman" w:cs="Times New Roman"/>
                <w:sz w:val="24"/>
                <w:szCs w:val="24"/>
              </w:rPr>
              <w:t xml:space="preserve"> Выбор композиционного решения. Выполнение эскиза на бумаге.</w:t>
            </w:r>
          </w:p>
          <w:p w:rsidR="006234CA" w:rsidRPr="00720BA6" w:rsidRDefault="006234CA" w:rsidP="00B2129D">
            <w:pPr>
              <w:rPr>
                <w:rFonts w:ascii="Times New Roman" w:hAnsi="Times New Roman" w:cs="Times New Roman"/>
                <w:sz w:val="24"/>
                <w:szCs w:val="24"/>
              </w:rPr>
            </w:pP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4830D8">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82</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312AF">
            <w:pPr>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83</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 xml:space="preserve">Крепление эскиза к ткани и перевод </w:t>
            </w:r>
            <w:r w:rsidRPr="00720BA6">
              <w:rPr>
                <w:rFonts w:ascii="Times New Roman" w:hAnsi="Times New Roman" w:cs="Times New Roman"/>
                <w:sz w:val="24"/>
                <w:szCs w:val="24"/>
              </w:rPr>
              <w:lastRenderedPageBreak/>
              <w:t>рисунка резервом на ткани.</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lastRenderedPageBreak/>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84</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Цветовое решение.  Поэтапное сочетание  работы горячим воском и росписи.</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85</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B312AF" w:rsidP="00B2129D">
            <w:pPr>
              <w:rPr>
                <w:rFonts w:ascii="Times New Roman" w:hAnsi="Times New Roman" w:cs="Times New Roman"/>
                <w:sz w:val="24"/>
                <w:szCs w:val="24"/>
              </w:rPr>
            </w:pPr>
            <w:r w:rsidRPr="00720BA6">
              <w:rPr>
                <w:rFonts w:ascii="Times New Roman" w:hAnsi="Times New Roman" w:cs="Times New Roman"/>
                <w:sz w:val="24"/>
                <w:szCs w:val="24"/>
              </w:rPr>
              <w:t>Роспись первого и второго плана.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86</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0D7BC2" w:rsidP="00B2129D">
            <w:pPr>
              <w:rPr>
                <w:rFonts w:ascii="Times New Roman" w:hAnsi="Times New Roman" w:cs="Times New Roman"/>
                <w:sz w:val="24"/>
                <w:szCs w:val="24"/>
              </w:rPr>
            </w:pPr>
            <w:r w:rsidRPr="00720BA6">
              <w:rPr>
                <w:rFonts w:ascii="Times New Roman" w:hAnsi="Times New Roman" w:cs="Times New Roman"/>
                <w:sz w:val="24"/>
                <w:szCs w:val="24"/>
              </w:rPr>
              <w:t>Выпаривание воска при помощи утюга.</w:t>
            </w:r>
          </w:p>
        </w:tc>
        <w:tc>
          <w:tcPr>
            <w:tcW w:w="982" w:type="dxa"/>
          </w:tcPr>
          <w:p w:rsidR="006234CA" w:rsidRPr="00720BA6" w:rsidRDefault="006234CA" w:rsidP="00946D89">
            <w:pPr>
              <w:contextualSpacing/>
              <w:jc w:val="center"/>
              <w:rPr>
                <w:rFonts w:ascii="Times New Roman" w:hAnsi="Times New Roman" w:cs="Times New Roman"/>
                <w:sz w:val="24"/>
                <w:szCs w:val="24"/>
              </w:rPr>
            </w:pP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87</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0D7BC2" w:rsidP="00B2129D">
            <w:pPr>
              <w:rPr>
                <w:rFonts w:ascii="Times New Roman" w:hAnsi="Times New Roman" w:cs="Times New Roman"/>
                <w:sz w:val="24"/>
                <w:szCs w:val="24"/>
              </w:rPr>
            </w:pPr>
            <w:r w:rsidRPr="00720BA6">
              <w:rPr>
                <w:rFonts w:ascii="Times New Roman" w:hAnsi="Times New Roman" w:cs="Times New Roman"/>
                <w:sz w:val="24"/>
                <w:szCs w:val="24"/>
              </w:rPr>
              <w:t>Создание декоративной фактуры. Изучение техники «Кракле» и применение в работе.</w:t>
            </w:r>
          </w:p>
        </w:tc>
        <w:tc>
          <w:tcPr>
            <w:tcW w:w="982" w:type="dxa"/>
          </w:tcPr>
          <w:p w:rsidR="003A1313"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88</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0D7BC2" w:rsidP="00B2129D">
            <w:pPr>
              <w:rPr>
                <w:rFonts w:ascii="Times New Roman" w:hAnsi="Times New Roman" w:cs="Times New Roman"/>
                <w:sz w:val="24"/>
                <w:szCs w:val="24"/>
              </w:rPr>
            </w:pPr>
            <w:r w:rsidRPr="00720BA6">
              <w:rPr>
                <w:rFonts w:ascii="Times New Roman" w:hAnsi="Times New Roman" w:cs="Times New Roman"/>
                <w:sz w:val="24"/>
                <w:szCs w:val="24"/>
              </w:rPr>
              <w:t>Снятие воска.</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6234CA" w:rsidRPr="00720BA6" w:rsidTr="00946D89">
        <w:tc>
          <w:tcPr>
            <w:tcW w:w="676" w:type="dxa"/>
          </w:tcPr>
          <w:p w:rsidR="006234CA" w:rsidRPr="00720BA6" w:rsidRDefault="006234CA"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89</w:t>
            </w:r>
          </w:p>
        </w:tc>
        <w:tc>
          <w:tcPr>
            <w:tcW w:w="861"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c>
          <w:tcPr>
            <w:tcW w:w="2689" w:type="dxa"/>
          </w:tcPr>
          <w:p w:rsidR="006234CA" w:rsidRPr="00720BA6" w:rsidRDefault="000D7BC2" w:rsidP="000D7BC2">
            <w:pPr>
              <w:rPr>
                <w:rFonts w:ascii="Times New Roman" w:hAnsi="Times New Roman" w:cs="Times New Roman"/>
                <w:sz w:val="24"/>
                <w:szCs w:val="24"/>
              </w:rPr>
            </w:pPr>
            <w:r w:rsidRPr="00720BA6">
              <w:rPr>
                <w:rFonts w:ascii="Times New Roman" w:hAnsi="Times New Roman" w:cs="Times New Roman"/>
                <w:sz w:val="24"/>
                <w:szCs w:val="24"/>
              </w:rPr>
              <w:t>Декоративное оформление работы.</w:t>
            </w:r>
          </w:p>
        </w:tc>
        <w:tc>
          <w:tcPr>
            <w:tcW w:w="982" w:type="dxa"/>
          </w:tcPr>
          <w:p w:rsidR="006234CA"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6234CA" w:rsidRPr="00720BA6" w:rsidRDefault="006234CA" w:rsidP="00946D89">
            <w:pPr>
              <w:tabs>
                <w:tab w:val="left" w:pos="3369"/>
              </w:tabs>
              <w:ind w:right="-143"/>
              <w:contextualSpacing/>
              <w:jc w:val="center"/>
              <w:rPr>
                <w:rFonts w:ascii="Times New Roman" w:hAnsi="Times New Roman" w:cs="Times New Roman"/>
                <w:bCs/>
                <w:sz w:val="24"/>
                <w:szCs w:val="24"/>
              </w:rPr>
            </w:pPr>
          </w:p>
        </w:tc>
        <w:tc>
          <w:tcPr>
            <w:tcW w:w="1327"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6234CA" w:rsidRPr="00720BA6" w:rsidRDefault="004830D8"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6234CA" w:rsidRPr="00720BA6" w:rsidRDefault="006234CA" w:rsidP="00946D89">
            <w:pPr>
              <w:tabs>
                <w:tab w:val="left" w:pos="3369"/>
              </w:tabs>
              <w:ind w:right="-143"/>
              <w:contextualSpacing/>
              <w:jc w:val="center"/>
              <w:rPr>
                <w:rFonts w:ascii="Times New Roman" w:hAnsi="Times New Roman" w:cs="Times New Roman"/>
                <w:b/>
                <w:bCs/>
                <w:sz w:val="24"/>
                <w:szCs w:val="24"/>
              </w:rPr>
            </w:pPr>
          </w:p>
        </w:tc>
      </w:tr>
      <w:tr w:rsidR="000A0811" w:rsidRPr="00720BA6" w:rsidTr="00FF1BF7">
        <w:tc>
          <w:tcPr>
            <w:tcW w:w="10632" w:type="dxa"/>
            <w:gridSpan w:val="8"/>
          </w:tcPr>
          <w:p w:rsidR="000A0811" w:rsidRPr="00720BA6" w:rsidRDefault="000A0811" w:rsidP="004B25F5">
            <w:pPr>
              <w:jc w:val="center"/>
              <w:rPr>
                <w:rFonts w:ascii="Times New Roman" w:hAnsi="Times New Roman" w:cs="Times New Roman"/>
                <w:b/>
                <w:sz w:val="24"/>
                <w:szCs w:val="24"/>
              </w:rPr>
            </w:pPr>
            <w:r w:rsidRPr="00720BA6">
              <w:rPr>
                <w:rFonts w:ascii="Times New Roman" w:hAnsi="Times New Roman" w:cs="Times New Roman"/>
                <w:b/>
                <w:sz w:val="24"/>
                <w:szCs w:val="24"/>
              </w:rPr>
              <w:t>«Комбинирование различных техник росписи ткани». (36 часов)</w:t>
            </w:r>
          </w:p>
          <w:p w:rsidR="000A0811" w:rsidRPr="00720BA6" w:rsidRDefault="000A0811"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90</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8D0E7D" w:rsidRPr="00720BA6" w:rsidRDefault="008D0E7D" w:rsidP="008D0E7D">
            <w:pPr>
              <w:rPr>
                <w:rFonts w:ascii="Times New Roman" w:hAnsi="Times New Roman" w:cs="Times New Roman"/>
                <w:b/>
                <w:sz w:val="24"/>
                <w:szCs w:val="24"/>
              </w:rPr>
            </w:pPr>
            <w:r w:rsidRPr="00720BA6">
              <w:rPr>
                <w:rFonts w:ascii="Times New Roman" w:hAnsi="Times New Roman" w:cs="Times New Roman"/>
                <w:b/>
                <w:sz w:val="24"/>
                <w:szCs w:val="24"/>
              </w:rPr>
              <w:t>Поздравительная открытка «Весна»</w:t>
            </w:r>
          </w:p>
          <w:p w:rsidR="003A1313" w:rsidRPr="00720BA6" w:rsidRDefault="009229A4" w:rsidP="00B2129D">
            <w:pPr>
              <w:rPr>
                <w:rFonts w:ascii="Times New Roman" w:hAnsi="Times New Roman" w:cs="Times New Roman"/>
                <w:b/>
                <w:sz w:val="24"/>
                <w:szCs w:val="24"/>
              </w:rPr>
            </w:pPr>
            <w:r w:rsidRPr="00720BA6">
              <w:rPr>
                <w:rFonts w:ascii="Times New Roman" w:hAnsi="Times New Roman" w:cs="Times New Roman"/>
                <w:sz w:val="24"/>
                <w:szCs w:val="24"/>
              </w:rPr>
              <w:t>Беседа о весне. Выбор композиционного решения. Выполнение эскиза на бумаге.</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91</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9229A4">
            <w:pPr>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 Крепление эскиза к ткани и перевод рисунка резервом на ткани.</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92</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Цветовое решение. Роспись ткани в технике «Холодный батик».</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93</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Создание дополнительных эффектов  с помощью травления солью.</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94</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Роспись ткани, шарфов в технике свободная роспись с элементами холодного батика.</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95</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Декоративное оформление работы.</w:t>
            </w:r>
          </w:p>
        </w:tc>
        <w:tc>
          <w:tcPr>
            <w:tcW w:w="982" w:type="dxa"/>
          </w:tcPr>
          <w:p w:rsidR="003A1313" w:rsidRPr="00720BA6" w:rsidRDefault="004830D8"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96</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b/>
                <w:sz w:val="24"/>
                <w:szCs w:val="24"/>
              </w:rPr>
            </w:pPr>
            <w:r w:rsidRPr="00720BA6">
              <w:rPr>
                <w:rFonts w:ascii="Times New Roman" w:hAnsi="Times New Roman" w:cs="Times New Roman"/>
                <w:sz w:val="24"/>
                <w:szCs w:val="24"/>
              </w:rPr>
              <w:t xml:space="preserve">Выбор композиционного решения. </w:t>
            </w:r>
            <w:r w:rsidRPr="00720BA6">
              <w:rPr>
                <w:rFonts w:ascii="Times New Roman" w:hAnsi="Times New Roman" w:cs="Times New Roman"/>
                <w:b/>
                <w:sz w:val="24"/>
                <w:szCs w:val="24"/>
              </w:rPr>
              <w:t>«Морской мир»</w:t>
            </w:r>
            <w:r w:rsidRPr="00720BA6">
              <w:rPr>
                <w:rFonts w:ascii="Times New Roman" w:hAnsi="Times New Roman" w:cs="Times New Roman"/>
                <w:sz w:val="24"/>
                <w:szCs w:val="24"/>
              </w:rPr>
              <w:t xml:space="preserve"> Выполнение эскиза на бумаге.</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Изучение  нового материала. 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97</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9229A4">
            <w:pPr>
              <w:rPr>
                <w:rFonts w:ascii="Times New Roman" w:hAnsi="Times New Roman" w:cs="Times New Roman"/>
                <w:sz w:val="24"/>
                <w:szCs w:val="24"/>
              </w:rPr>
            </w:pPr>
            <w:r w:rsidRPr="00720BA6">
              <w:rPr>
                <w:rFonts w:ascii="Times New Roman" w:hAnsi="Times New Roman" w:cs="Times New Roman"/>
                <w:sz w:val="24"/>
                <w:szCs w:val="24"/>
              </w:rPr>
              <w:t xml:space="preserve">Натяжение ткани на </w:t>
            </w:r>
            <w:r w:rsidRPr="00720BA6">
              <w:rPr>
                <w:rFonts w:ascii="Times New Roman" w:hAnsi="Times New Roman" w:cs="Times New Roman"/>
                <w:sz w:val="24"/>
                <w:szCs w:val="24"/>
              </w:rPr>
              <w:lastRenderedPageBreak/>
              <w:t>подрамник. Крепление эскиза к ткани и перевод рисунка резервом на ткани.</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lastRenderedPageBreak/>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w:t>
            </w:r>
            <w:r w:rsidRPr="00720BA6">
              <w:rPr>
                <w:rStyle w:val="a5"/>
                <w:rFonts w:ascii="Times New Roman" w:hAnsi="Times New Roman"/>
                <w:b w:val="0"/>
                <w:sz w:val="24"/>
                <w:szCs w:val="24"/>
              </w:rPr>
              <w:lastRenderedPageBreak/>
              <w:t>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lastRenderedPageBreak/>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lastRenderedPageBreak/>
              <w:t>98</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Цветовое решение. Роспись ткани в технике «Холодный батик».</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99</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Создание дополнительных эффектов  с помощью травления солью.</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100</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Роспись ткани, в технике свободная роспись с элементами холодного батика.</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101</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b/>
                <w:sz w:val="24"/>
                <w:szCs w:val="24"/>
              </w:rPr>
            </w:pPr>
            <w:r w:rsidRPr="00720BA6">
              <w:rPr>
                <w:rFonts w:ascii="Times New Roman" w:hAnsi="Times New Roman" w:cs="Times New Roman"/>
                <w:b/>
                <w:sz w:val="24"/>
                <w:szCs w:val="24"/>
              </w:rPr>
              <w:t>«Первый подснежник»</w:t>
            </w:r>
            <w:r w:rsidRPr="00720BA6">
              <w:rPr>
                <w:rFonts w:ascii="Times New Roman" w:hAnsi="Times New Roman" w:cs="Times New Roman"/>
                <w:sz w:val="24"/>
                <w:szCs w:val="24"/>
              </w:rPr>
              <w:t xml:space="preserve"> Выполнение эскиза на бумаге.</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4830D8"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102</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Натяжение ткани на подрамник. Крепление эскиза к ткани и перевод рисунка резервом на ткани.</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103</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Цветовое решение. Роспись ткани в технике «Холодный батик».</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104</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A137F3" w:rsidP="00B2129D">
            <w:pPr>
              <w:rPr>
                <w:rFonts w:ascii="Times New Roman" w:hAnsi="Times New Roman" w:cs="Times New Roman"/>
                <w:sz w:val="24"/>
                <w:szCs w:val="24"/>
              </w:rPr>
            </w:pPr>
            <w:r w:rsidRPr="00720BA6">
              <w:rPr>
                <w:rFonts w:ascii="Times New Roman" w:hAnsi="Times New Roman" w:cs="Times New Roman"/>
                <w:sz w:val="24"/>
                <w:szCs w:val="24"/>
              </w:rPr>
              <w:t>Нанесение мелких деталей.</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105</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 Создание дополнительных эффектов  с помощью травления солью.</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106</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9229A4" w:rsidP="00B2129D">
            <w:pPr>
              <w:rPr>
                <w:rFonts w:ascii="Times New Roman" w:hAnsi="Times New Roman" w:cs="Times New Roman"/>
                <w:sz w:val="24"/>
                <w:szCs w:val="24"/>
              </w:rPr>
            </w:pPr>
            <w:r w:rsidRPr="00720BA6">
              <w:rPr>
                <w:rFonts w:ascii="Times New Roman" w:hAnsi="Times New Roman" w:cs="Times New Roman"/>
                <w:sz w:val="24"/>
                <w:szCs w:val="24"/>
              </w:rPr>
              <w:t>Роспись ткани, в технике свободная роспись с элементами холодного батика</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107</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8D0E7D" w:rsidP="00B2129D">
            <w:pPr>
              <w:rPr>
                <w:rFonts w:ascii="Times New Roman" w:hAnsi="Times New Roman" w:cs="Times New Roman"/>
                <w:sz w:val="24"/>
                <w:szCs w:val="24"/>
              </w:rPr>
            </w:pPr>
            <w:r w:rsidRPr="00720BA6">
              <w:rPr>
                <w:rFonts w:ascii="Times New Roman" w:hAnsi="Times New Roman" w:cs="Times New Roman"/>
                <w:sz w:val="24"/>
                <w:szCs w:val="24"/>
              </w:rPr>
              <w:t>Декоративное оформление работы..</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2ч.</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Style w:val="a5"/>
                <w:rFonts w:ascii="Times New Roman" w:hAnsi="Times New Roman"/>
                <w:b w:val="0"/>
                <w:sz w:val="24"/>
                <w:szCs w:val="24"/>
              </w:rPr>
              <w:t>Практическая работа Практическая работа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r w:rsidR="003A1313" w:rsidRPr="00720BA6" w:rsidTr="00946D89">
        <w:tc>
          <w:tcPr>
            <w:tcW w:w="676" w:type="dxa"/>
          </w:tcPr>
          <w:p w:rsidR="003A1313" w:rsidRPr="00720BA6" w:rsidRDefault="003A1313" w:rsidP="00B2129D">
            <w:pPr>
              <w:tabs>
                <w:tab w:val="left" w:pos="3369"/>
              </w:tabs>
              <w:ind w:right="-142"/>
              <w:rPr>
                <w:rFonts w:ascii="Times New Roman" w:hAnsi="Times New Roman" w:cs="Times New Roman"/>
                <w:bCs/>
                <w:sz w:val="24"/>
                <w:szCs w:val="24"/>
              </w:rPr>
            </w:pPr>
            <w:r w:rsidRPr="00720BA6">
              <w:rPr>
                <w:rFonts w:ascii="Times New Roman" w:hAnsi="Times New Roman" w:cs="Times New Roman"/>
                <w:bCs/>
                <w:sz w:val="24"/>
                <w:szCs w:val="24"/>
              </w:rPr>
              <w:t>108</w:t>
            </w:r>
          </w:p>
        </w:tc>
        <w:tc>
          <w:tcPr>
            <w:tcW w:w="861"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c>
          <w:tcPr>
            <w:tcW w:w="2689" w:type="dxa"/>
          </w:tcPr>
          <w:p w:rsidR="003A1313" w:rsidRPr="00720BA6" w:rsidRDefault="003A1313" w:rsidP="00B2129D">
            <w:pPr>
              <w:rPr>
                <w:rFonts w:ascii="Times New Roman" w:hAnsi="Times New Roman" w:cs="Times New Roman"/>
                <w:sz w:val="24"/>
                <w:szCs w:val="24"/>
              </w:rPr>
            </w:pPr>
            <w:r w:rsidRPr="00720BA6">
              <w:rPr>
                <w:rFonts w:ascii="Times New Roman" w:eastAsia="Times New Roman" w:hAnsi="Times New Roman" w:cs="Times New Roman"/>
                <w:sz w:val="24"/>
                <w:szCs w:val="24"/>
              </w:rPr>
              <w:t>Итоговое занятие</w:t>
            </w:r>
          </w:p>
        </w:tc>
        <w:tc>
          <w:tcPr>
            <w:tcW w:w="982" w:type="dxa"/>
          </w:tcPr>
          <w:p w:rsidR="003A1313" w:rsidRPr="00720BA6" w:rsidRDefault="008D0E7D" w:rsidP="00946D89">
            <w:pPr>
              <w:contextualSpacing/>
              <w:jc w:val="center"/>
              <w:rPr>
                <w:rFonts w:ascii="Times New Roman" w:hAnsi="Times New Roman" w:cs="Times New Roman"/>
                <w:sz w:val="24"/>
                <w:szCs w:val="24"/>
              </w:rPr>
            </w:pPr>
            <w:r w:rsidRPr="00720BA6">
              <w:rPr>
                <w:rFonts w:ascii="Times New Roman" w:hAnsi="Times New Roman" w:cs="Times New Roman"/>
                <w:sz w:val="24"/>
                <w:szCs w:val="24"/>
              </w:rPr>
              <w:t>2.</w:t>
            </w:r>
          </w:p>
        </w:tc>
        <w:tc>
          <w:tcPr>
            <w:tcW w:w="1172" w:type="dxa"/>
          </w:tcPr>
          <w:p w:rsidR="003A1313" w:rsidRPr="00720BA6" w:rsidRDefault="003A1313" w:rsidP="00946D89">
            <w:pPr>
              <w:tabs>
                <w:tab w:val="left" w:pos="3369"/>
              </w:tabs>
              <w:ind w:right="-143"/>
              <w:contextualSpacing/>
              <w:jc w:val="center"/>
              <w:rPr>
                <w:rFonts w:ascii="Times New Roman" w:hAnsi="Times New Roman" w:cs="Times New Roman"/>
                <w:bCs/>
                <w:sz w:val="24"/>
                <w:szCs w:val="24"/>
              </w:rPr>
            </w:pPr>
          </w:p>
        </w:tc>
        <w:tc>
          <w:tcPr>
            <w:tcW w:w="1327"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Контроль занятий. Выставка</w:t>
            </w:r>
          </w:p>
        </w:tc>
        <w:tc>
          <w:tcPr>
            <w:tcW w:w="1380" w:type="dxa"/>
          </w:tcPr>
          <w:p w:rsidR="003A1313" w:rsidRPr="00720BA6" w:rsidRDefault="00C334BF" w:rsidP="00946D89">
            <w:pPr>
              <w:tabs>
                <w:tab w:val="left" w:pos="3369"/>
              </w:tabs>
              <w:ind w:right="-143"/>
              <w:contextualSpacing/>
              <w:rPr>
                <w:rFonts w:ascii="Times New Roman" w:hAnsi="Times New Roman" w:cs="Times New Roman"/>
                <w:bCs/>
                <w:sz w:val="24"/>
                <w:szCs w:val="24"/>
              </w:rPr>
            </w:pPr>
            <w:r w:rsidRPr="00720BA6">
              <w:rPr>
                <w:rFonts w:ascii="Times New Roman" w:hAnsi="Times New Roman" w:cs="Times New Roman"/>
                <w:bCs/>
                <w:sz w:val="24"/>
                <w:szCs w:val="24"/>
              </w:rPr>
              <w:t>Каб.№2</w:t>
            </w:r>
          </w:p>
        </w:tc>
        <w:tc>
          <w:tcPr>
            <w:tcW w:w="1545" w:type="dxa"/>
          </w:tcPr>
          <w:p w:rsidR="003A1313" w:rsidRPr="00720BA6" w:rsidRDefault="003A1313" w:rsidP="00946D89">
            <w:pPr>
              <w:tabs>
                <w:tab w:val="left" w:pos="3369"/>
              </w:tabs>
              <w:ind w:right="-143"/>
              <w:contextualSpacing/>
              <w:jc w:val="center"/>
              <w:rPr>
                <w:rFonts w:ascii="Times New Roman" w:hAnsi="Times New Roman" w:cs="Times New Roman"/>
                <w:b/>
                <w:bCs/>
                <w:sz w:val="24"/>
                <w:szCs w:val="24"/>
              </w:rPr>
            </w:pPr>
          </w:p>
        </w:tc>
      </w:tr>
    </w:tbl>
    <w:p w:rsidR="00720BA6" w:rsidRDefault="00720BA6" w:rsidP="00F15C44">
      <w:pPr>
        <w:rPr>
          <w:rFonts w:ascii="Times New Roman" w:hAnsi="Times New Roman" w:cs="Times New Roman"/>
          <w:sz w:val="28"/>
          <w:szCs w:val="28"/>
        </w:rPr>
      </w:pPr>
    </w:p>
    <w:p w:rsidR="00720BA6" w:rsidRDefault="00720BA6">
      <w:pPr>
        <w:rPr>
          <w:rFonts w:ascii="Times New Roman" w:hAnsi="Times New Roman" w:cs="Times New Roman"/>
          <w:sz w:val="28"/>
          <w:szCs w:val="28"/>
        </w:rPr>
      </w:pPr>
      <w:r>
        <w:rPr>
          <w:rFonts w:ascii="Times New Roman" w:hAnsi="Times New Roman" w:cs="Times New Roman"/>
          <w:sz w:val="28"/>
          <w:szCs w:val="28"/>
        </w:rPr>
        <w:br w:type="page"/>
      </w:r>
    </w:p>
    <w:p w:rsidR="00CE3747" w:rsidRDefault="00CE3747" w:rsidP="00F15C44">
      <w:pPr>
        <w:rPr>
          <w:rFonts w:ascii="Times New Roman" w:hAnsi="Times New Roman" w:cs="Times New Roman"/>
          <w:sz w:val="28"/>
          <w:szCs w:val="28"/>
        </w:rPr>
      </w:pPr>
    </w:p>
    <w:p w:rsidR="00CE3747" w:rsidRPr="00720BA6" w:rsidRDefault="00CE3747" w:rsidP="00720BA6">
      <w:pPr>
        <w:spacing w:after="0" w:line="240" w:lineRule="auto"/>
        <w:contextualSpacing/>
        <w:jc w:val="both"/>
        <w:rPr>
          <w:rFonts w:ascii="Times New Roman" w:hAnsi="Times New Roman" w:cs="Times New Roman"/>
          <w:b/>
          <w:sz w:val="28"/>
        </w:rPr>
      </w:pPr>
      <w:r w:rsidRPr="00720BA6">
        <w:rPr>
          <w:rFonts w:ascii="Times New Roman" w:hAnsi="Times New Roman" w:cs="Times New Roman"/>
          <w:b/>
          <w:sz w:val="28"/>
        </w:rPr>
        <w:t>Условия реализации программы</w:t>
      </w:r>
    </w:p>
    <w:p w:rsidR="00CE3747" w:rsidRPr="00720BA6" w:rsidRDefault="00CE3747" w:rsidP="00720BA6">
      <w:pPr>
        <w:pStyle w:val="a3"/>
        <w:spacing w:before="0" w:beforeAutospacing="0" w:after="0" w:afterAutospacing="0"/>
        <w:contextualSpacing/>
        <w:jc w:val="both"/>
        <w:rPr>
          <w:b/>
          <w:sz w:val="28"/>
          <w:szCs w:val="28"/>
        </w:rPr>
      </w:pPr>
      <w:r w:rsidRPr="00720BA6">
        <w:rPr>
          <w:b/>
          <w:sz w:val="28"/>
          <w:szCs w:val="28"/>
        </w:rPr>
        <w:t>Материально – техническое обеспечение</w:t>
      </w:r>
    </w:p>
    <w:p w:rsidR="00CE3747" w:rsidRPr="00720BA6" w:rsidRDefault="00CE3747" w:rsidP="00720BA6">
      <w:pPr>
        <w:pStyle w:val="a3"/>
        <w:spacing w:before="0" w:beforeAutospacing="0" w:after="0" w:afterAutospacing="0"/>
        <w:contextualSpacing/>
        <w:jc w:val="both"/>
        <w:rPr>
          <w:sz w:val="28"/>
          <w:szCs w:val="28"/>
        </w:rPr>
      </w:pPr>
      <w:r w:rsidRPr="00720BA6">
        <w:rPr>
          <w:sz w:val="28"/>
          <w:szCs w:val="28"/>
        </w:rPr>
        <w:t>Для занятий группы требуется просторное светлое помещение, отвечающее санитарно</w:t>
      </w:r>
      <w:r w:rsidR="00720BA6" w:rsidRPr="00720BA6">
        <w:rPr>
          <w:sz w:val="28"/>
          <w:szCs w:val="28"/>
        </w:rPr>
        <w:t xml:space="preserve"> </w:t>
      </w:r>
      <w:r w:rsidRPr="00720BA6">
        <w:rPr>
          <w:sz w:val="28"/>
          <w:szCs w:val="28"/>
        </w:rPr>
        <w:t>- гигиеническим нормам. Помещение должно быть сухое, с естественным доступом воздуха, легко проветриваемым, с достаточным дневным и вечерним освещением. Вечернее освещение лучше всего обеспечивает люминесцентными лампами, создающими бестеневое освещение, близкое к естественному.</w:t>
      </w:r>
    </w:p>
    <w:p w:rsidR="00CE3747" w:rsidRPr="00720BA6" w:rsidRDefault="00CE3747" w:rsidP="00720BA6">
      <w:pPr>
        <w:pStyle w:val="a3"/>
        <w:spacing w:before="0" w:beforeAutospacing="0" w:after="0" w:afterAutospacing="0"/>
        <w:contextualSpacing/>
        <w:jc w:val="both"/>
        <w:rPr>
          <w:b/>
          <w:sz w:val="28"/>
        </w:rPr>
      </w:pPr>
      <w:r w:rsidRPr="00720BA6">
        <w:rPr>
          <w:b/>
          <w:sz w:val="28"/>
          <w:szCs w:val="28"/>
        </w:rPr>
        <w:t>Перечень оборудования</w:t>
      </w:r>
      <w:r w:rsidRPr="00720BA6">
        <w:rPr>
          <w:sz w:val="28"/>
          <w:szCs w:val="28"/>
        </w:rPr>
        <w:t>.  Для занятий в помещении имеются столы, стулья. Красивое оформление учебного помещения, чистота и порядок в нем, правильно организованные рабочие места имеют большое воспитательное значение. Все это дисциплинирует ребят, способствует повышению культуры их труда и творческой активности.</w:t>
      </w:r>
      <w:r w:rsidR="0023380E" w:rsidRPr="00720BA6">
        <w:rPr>
          <w:sz w:val="28"/>
          <w:szCs w:val="28"/>
        </w:rPr>
        <w:t xml:space="preserve"> </w:t>
      </w:r>
      <w:r w:rsidRPr="00720BA6">
        <w:rPr>
          <w:sz w:val="28"/>
          <w:szCs w:val="28"/>
        </w:rPr>
        <w:t>Кабинет должен быть оборудован необходимыми инструментами и приспособлениями</w:t>
      </w:r>
      <w:r w:rsidR="00281879" w:rsidRPr="00720BA6">
        <w:rPr>
          <w:sz w:val="28"/>
          <w:szCs w:val="28"/>
        </w:rPr>
        <w:t>:</w:t>
      </w:r>
      <w:r w:rsidRPr="00720BA6">
        <w:rPr>
          <w:sz w:val="28"/>
          <w:szCs w:val="28"/>
        </w:rPr>
        <w:t xml:space="preserve"> </w:t>
      </w:r>
      <w:r w:rsidR="00281879" w:rsidRPr="00720BA6">
        <w:rPr>
          <w:rFonts w:eastAsia="Times New Roman"/>
          <w:color w:val="000000"/>
          <w:sz w:val="28"/>
          <w:szCs w:val="28"/>
          <w:shd w:val="clear" w:color="auto" w:fill="FFFFFF"/>
        </w:rPr>
        <w:t>Материалы для практических занятий (бумага, карандаш, кисти, клей ПВА, ножницы, фломастеры, маркеры, гелевые ручки, лоскуты ткани, резервирующий состав, красители для ткани, стеклянные трубочки, рамы, подрамники, ткани для росписи, палитры, баночки для воды, скрепки, булавки, эскизы рисунков и др.)</w:t>
      </w:r>
      <w:r w:rsidR="00F87503" w:rsidRPr="00720BA6">
        <w:rPr>
          <w:rFonts w:eastAsia="Times New Roman"/>
          <w:color w:val="000000"/>
          <w:sz w:val="28"/>
          <w:szCs w:val="28"/>
          <w:shd w:val="clear" w:color="auto" w:fill="FFFFFF"/>
        </w:rPr>
        <w:t>, доски, шкатулки.</w:t>
      </w:r>
      <w:r w:rsidR="0023380E" w:rsidRPr="00720BA6">
        <w:rPr>
          <w:rFonts w:eastAsia="Times New Roman"/>
          <w:color w:val="000000"/>
          <w:sz w:val="28"/>
          <w:szCs w:val="28"/>
          <w:shd w:val="clear" w:color="auto" w:fill="FFFFFF"/>
        </w:rPr>
        <w:t xml:space="preserve"> </w:t>
      </w:r>
      <w:r w:rsidRPr="00720BA6">
        <w:rPr>
          <w:sz w:val="28"/>
          <w:szCs w:val="28"/>
        </w:rPr>
        <w:t>В работе огромное значение имеет наглядность, поэтому каждое занятие сопровождается показом образцов готового изделия, а также раздачей индивидуальных комплектов дидактического материал</w:t>
      </w:r>
      <w:r w:rsidR="00226439" w:rsidRPr="00720BA6">
        <w:rPr>
          <w:sz w:val="28"/>
          <w:szCs w:val="28"/>
        </w:rPr>
        <w:t>а</w:t>
      </w:r>
      <w:r w:rsidRPr="00720BA6">
        <w:rPr>
          <w:sz w:val="28"/>
          <w:szCs w:val="28"/>
        </w:rPr>
        <w:t>. При знакомстве с теоретическим материалом используются иллюстрации, пособия.</w:t>
      </w:r>
      <w:r w:rsidR="0023380E" w:rsidRPr="00720BA6">
        <w:rPr>
          <w:sz w:val="28"/>
          <w:szCs w:val="28"/>
        </w:rPr>
        <w:t xml:space="preserve"> </w:t>
      </w:r>
      <w:r w:rsidRPr="00720BA6">
        <w:rPr>
          <w:sz w:val="28"/>
          <w:szCs w:val="28"/>
        </w:rPr>
        <w:t>Материалы: доска, кисти: беличьи №12.3.4.; клей «ПВА», плиточный клей «Титан»</w:t>
      </w:r>
      <w:r w:rsidR="0023380E" w:rsidRPr="00720BA6">
        <w:rPr>
          <w:sz w:val="28"/>
          <w:szCs w:val="28"/>
        </w:rPr>
        <w:t>.</w:t>
      </w:r>
    </w:p>
    <w:p w:rsidR="0023380E" w:rsidRPr="00720BA6" w:rsidRDefault="0023380E" w:rsidP="00720BA6">
      <w:pPr>
        <w:pStyle w:val="a3"/>
        <w:spacing w:before="0" w:beforeAutospacing="0" w:after="0" w:afterAutospacing="0"/>
        <w:contextualSpacing/>
        <w:jc w:val="both"/>
        <w:rPr>
          <w:sz w:val="28"/>
          <w:szCs w:val="28"/>
        </w:rPr>
      </w:pPr>
      <w:r w:rsidRPr="00720BA6">
        <w:rPr>
          <w:b/>
          <w:sz w:val="28"/>
          <w:szCs w:val="28"/>
        </w:rPr>
        <w:t>Информационное обеспечение</w:t>
      </w:r>
      <w:r w:rsidRPr="00720BA6">
        <w:rPr>
          <w:sz w:val="28"/>
          <w:szCs w:val="28"/>
        </w:rPr>
        <w:t>.</w:t>
      </w:r>
      <w:r w:rsidR="00FC1B29" w:rsidRPr="00720BA6">
        <w:rPr>
          <w:sz w:val="28"/>
          <w:szCs w:val="28"/>
        </w:rPr>
        <w:t xml:space="preserve"> При реализации программы используются материалы интернет ресурсов</w:t>
      </w:r>
    </w:p>
    <w:p w:rsidR="00FC1B29" w:rsidRPr="00720BA6" w:rsidRDefault="001240E0" w:rsidP="00720BA6">
      <w:pPr>
        <w:spacing w:after="0" w:line="240" w:lineRule="auto"/>
        <w:contextualSpacing/>
        <w:jc w:val="both"/>
        <w:textAlignment w:val="baseline"/>
        <w:rPr>
          <w:rFonts w:ascii="Arial" w:eastAsia="Times New Roman" w:hAnsi="Arial" w:cs="Arial"/>
        </w:rPr>
      </w:pPr>
      <w:hyperlink r:id="rId9" w:history="1">
        <w:r w:rsidR="00FC1B29" w:rsidRPr="00720BA6">
          <w:rPr>
            <w:rFonts w:ascii="inherit" w:eastAsia="Times New Roman" w:hAnsi="inherit" w:cs="Times New Roman"/>
            <w:bCs/>
            <w:sz w:val="28"/>
            <w:u w:val="single"/>
          </w:rPr>
          <w:t>http://palekh.narod.ru/tehn-win.htm</w:t>
        </w:r>
      </w:hyperlink>
    </w:p>
    <w:p w:rsidR="00FC1B29" w:rsidRPr="00720BA6" w:rsidRDefault="001240E0" w:rsidP="00720BA6">
      <w:pPr>
        <w:spacing w:after="0" w:line="240" w:lineRule="auto"/>
        <w:contextualSpacing/>
        <w:jc w:val="both"/>
        <w:textAlignment w:val="baseline"/>
        <w:rPr>
          <w:rFonts w:ascii="Arial" w:eastAsia="Times New Roman" w:hAnsi="Arial" w:cs="Arial"/>
        </w:rPr>
      </w:pPr>
      <w:hyperlink r:id="rId10" w:history="1">
        <w:r w:rsidR="00FC1B29" w:rsidRPr="00720BA6">
          <w:rPr>
            <w:rFonts w:ascii="inherit" w:eastAsia="Times New Roman" w:hAnsi="inherit" w:cs="Times New Roman"/>
            <w:bCs/>
            <w:sz w:val="28"/>
            <w:u w:val="single"/>
          </w:rPr>
          <w:t>http://school-collection.edu.ru/catalog/res/000000b4-1000-4ddd-cbd8-1f00469733e0/?from=8f5d7210-86a6-11da-a72b-0800200c9a66&amp;</w:t>
        </w:r>
      </w:hyperlink>
    </w:p>
    <w:p w:rsidR="00FC1B29" w:rsidRPr="00720BA6" w:rsidRDefault="001240E0" w:rsidP="00720BA6">
      <w:pPr>
        <w:spacing w:after="0" w:line="240" w:lineRule="auto"/>
        <w:contextualSpacing/>
        <w:jc w:val="both"/>
        <w:textAlignment w:val="baseline"/>
        <w:rPr>
          <w:rFonts w:ascii="Arial" w:eastAsia="Times New Roman" w:hAnsi="Arial" w:cs="Arial"/>
        </w:rPr>
      </w:pPr>
      <w:hyperlink r:id="rId11" w:history="1">
        <w:r w:rsidR="00FC1B29" w:rsidRPr="00720BA6">
          <w:rPr>
            <w:rFonts w:ascii="inherit" w:eastAsia="Times New Roman" w:hAnsi="inherit" w:cs="Times New Roman"/>
            <w:bCs/>
            <w:sz w:val="28"/>
            <w:u w:val="single"/>
          </w:rPr>
          <w:t>http://www.1tv.ru/sprojects_utro_</w:t>
        </w:r>
      </w:hyperlink>
      <w:hyperlink r:id="rId12" w:history="1">
        <w:r w:rsidR="00FC1B29" w:rsidRPr="00720BA6">
          <w:rPr>
            <w:rFonts w:ascii="inherit" w:eastAsia="Times New Roman" w:hAnsi="inherit" w:cs="Times New Roman"/>
            <w:sz w:val="28"/>
            <w:u w:val="single"/>
          </w:rPr>
          <w:t>video/si33/p</w:t>
        </w:r>
      </w:hyperlink>
      <w:hyperlink r:id="rId13" w:history="1">
        <w:r w:rsidR="00FC1B29" w:rsidRPr="00720BA6">
          <w:rPr>
            <w:rFonts w:ascii="inherit" w:eastAsia="Times New Roman" w:hAnsi="inherit" w:cs="Times New Roman"/>
            <w:bCs/>
            <w:sz w:val="28"/>
            <w:u w:val="single"/>
          </w:rPr>
          <w:t>40708</w:t>
        </w:r>
      </w:hyperlink>
    </w:p>
    <w:p w:rsidR="00FC1B29" w:rsidRPr="00720BA6" w:rsidRDefault="001240E0" w:rsidP="00720BA6">
      <w:pPr>
        <w:spacing w:after="0" w:line="240" w:lineRule="auto"/>
        <w:contextualSpacing/>
        <w:jc w:val="both"/>
        <w:textAlignment w:val="baseline"/>
        <w:rPr>
          <w:rFonts w:ascii="Arial" w:eastAsia="Times New Roman" w:hAnsi="Arial" w:cs="Arial"/>
        </w:rPr>
      </w:pPr>
      <w:hyperlink r:id="rId14" w:history="1">
        <w:r w:rsidR="00FC1B29" w:rsidRPr="00720BA6">
          <w:rPr>
            <w:rFonts w:ascii="inherit" w:eastAsia="Times New Roman" w:hAnsi="inherit" w:cs="Times New Roman"/>
            <w:bCs/>
            <w:sz w:val="28"/>
            <w:u w:val="single"/>
          </w:rPr>
          <w:t>http://www.1tv.ru/sprojects_utro_video/si33/p55329</w:t>
        </w:r>
      </w:hyperlink>
    </w:p>
    <w:p w:rsidR="00FC1B29" w:rsidRPr="00720BA6" w:rsidRDefault="001240E0" w:rsidP="00720BA6">
      <w:pPr>
        <w:spacing w:after="0" w:line="240" w:lineRule="auto"/>
        <w:contextualSpacing/>
        <w:jc w:val="both"/>
        <w:textAlignment w:val="baseline"/>
        <w:rPr>
          <w:rFonts w:ascii="Arial" w:eastAsia="Times New Roman" w:hAnsi="Arial" w:cs="Arial"/>
        </w:rPr>
      </w:pPr>
      <w:hyperlink r:id="rId15" w:history="1">
        <w:r w:rsidR="00FC1B29" w:rsidRPr="00720BA6">
          <w:rPr>
            <w:rFonts w:ascii="inherit" w:eastAsia="Times New Roman" w:hAnsi="inherit" w:cs="Times New Roman"/>
            <w:bCs/>
            <w:sz w:val="28"/>
            <w:u w:val="single"/>
          </w:rPr>
          <w:t>http://strana.ru/tv/raznoe/374694</w:t>
        </w:r>
      </w:hyperlink>
    </w:p>
    <w:p w:rsidR="00FC1B29" w:rsidRPr="00720BA6" w:rsidRDefault="001240E0" w:rsidP="00720BA6">
      <w:pPr>
        <w:spacing w:after="0" w:line="240" w:lineRule="auto"/>
        <w:contextualSpacing/>
        <w:jc w:val="both"/>
        <w:textAlignment w:val="baseline"/>
        <w:rPr>
          <w:rFonts w:ascii="Arial" w:eastAsia="Times New Roman" w:hAnsi="Arial" w:cs="Arial"/>
        </w:rPr>
      </w:pPr>
      <w:hyperlink r:id="rId16" w:history="1">
        <w:r w:rsidR="00FC1B29" w:rsidRPr="00720BA6">
          <w:rPr>
            <w:rFonts w:ascii="inherit" w:eastAsia="Times New Roman" w:hAnsi="inherit" w:cs="Times New Roman"/>
            <w:bCs/>
            <w:sz w:val="28"/>
            <w:u w:val="single"/>
          </w:rPr>
          <w:t>http://tvkultura.ru/video/show/brand_id/21845/video_id/169813</w:t>
        </w:r>
      </w:hyperlink>
    </w:p>
    <w:p w:rsidR="005A6026" w:rsidRPr="00720BA6" w:rsidRDefault="001240E0" w:rsidP="00720BA6">
      <w:pPr>
        <w:spacing w:after="0" w:line="240" w:lineRule="auto"/>
        <w:contextualSpacing/>
        <w:jc w:val="both"/>
        <w:rPr>
          <w:rFonts w:ascii="Times New Roman" w:hAnsi="Times New Roman" w:cs="Times New Roman"/>
          <w:sz w:val="28"/>
          <w:szCs w:val="28"/>
        </w:rPr>
      </w:pPr>
      <w:hyperlink r:id="rId17" w:history="1">
        <w:r w:rsidR="005A6026" w:rsidRPr="00720BA6">
          <w:rPr>
            <w:rStyle w:val="af"/>
            <w:rFonts w:ascii="Times New Roman" w:hAnsi="Times New Roman" w:cs="Times New Roman"/>
            <w:color w:val="auto"/>
            <w:sz w:val="28"/>
            <w:szCs w:val="28"/>
          </w:rPr>
          <w:t>www.culture.ru/institutes/1485/gosudarstvenniy-ermitazh</w:t>
        </w:r>
      </w:hyperlink>
    </w:p>
    <w:p w:rsidR="005A6026" w:rsidRPr="00720BA6" w:rsidRDefault="001240E0" w:rsidP="00720BA6">
      <w:pPr>
        <w:spacing w:after="0" w:line="240" w:lineRule="auto"/>
        <w:contextualSpacing/>
        <w:jc w:val="both"/>
        <w:rPr>
          <w:rFonts w:ascii="Times New Roman" w:hAnsi="Times New Roman" w:cs="Times New Roman"/>
          <w:sz w:val="28"/>
          <w:szCs w:val="28"/>
        </w:rPr>
      </w:pPr>
      <w:hyperlink r:id="rId18" w:history="1">
        <w:r w:rsidR="005A6026" w:rsidRPr="00720BA6">
          <w:rPr>
            <w:rStyle w:val="af"/>
            <w:rFonts w:ascii="Times New Roman" w:hAnsi="Times New Roman" w:cs="Times New Roman"/>
            <w:color w:val="auto"/>
            <w:sz w:val="28"/>
            <w:szCs w:val="28"/>
          </w:rPr>
          <w:t>https://www.culture.ru/museums/museum/art/</w:t>
        </w:r>
      </w:hyperlink>
    </w:p>
    <w:p w:rsidR="005A6026" w:rsidRPr="00720BA6" w:rsidRDefault="001240E0" w:rsidP="00720BA6">
      <w:pPr>
        <w:spacing w:after="0" w:line="240" w:lineRule="auto"/>
        <w:contextualSpacing/>
        <w:jc w:val="both"/>
        <w:rPr>
          <w:rFonts w:ascii="Times New Roman" w:hAnsi="Times New Roman" w:cs="Times New Roman"/>
          <w:sz w:val="28"/>
          <w:szCs w:val="28"/>
        </w:rPr>
      </w:pPr>
      <w:hyperlink r:id="rId19" w:history="1">
        <w:r w:rsidR="005A6026" w:rsidRPr="00720BA6">
          <w:rPr>
            <w:rStyle w:val="af"/>
            <w:rFonts w:ascii="Times New Roman" w:hAnsi="Times New Roman" w:cs="Times New Roman"/>
            <w:color w:val="auto"/>
            <w:sz w:val="28"/>
            <w:szCs w:val="28"/>
          </w:rPr>
          <w:t>http://kak-ya.ru/gratemaman/documents/tekhnologijakholodnogobatika</w:t>
        </w:r>
      </w:hyperlink>
    </w:p>
    <w:p w:rsidR="005A6026" w:rsidRPr="00720BA6" w:rsidRDefault="001240E0" w:rsidP="00720BA6">
      <w:pPr>
        <w:spacing w:after="0" w:line="240" w:lineRule="auto"/>
        <w:contextualSpacing/>
        <w:jc w:val="both"/>
        <w:rPr>
          <w:rFonts w:ascii="Times New Roman" w:hAnsi="Times New Roman" w:cs="Times New Roman"/>
          <w:sz w:val="28"/>
          <w:szCs w:val="28"/>
        </w:rPr>
      </w:pPr>
      <w:hyperlink r:id="rId20" w:history="1">
        <w:r w:rsidR="005A6026" w:rsidRPr="00720BA6">
          <w:rPr>
            <w:rStyle w:val="af"/>
            <w:rFonts w:ascii="Times New Roman" w:hAnsi="Times New Roman" w:cs="Times New Roman"/>
            <w:color w:val="auto"/>
            <w:sz w:val="28"/>
            <w:szCs w:val="28"/>
          </w:rPr>
          <w:t>http://artbatik.ru/demo-1.html</w:t>
        </w:r>
      </w:hyperlink>
    </w:p>
    <w:p w:rsidR="00CE3747" w:rsidRPr="00720BA6" w:rsidRDefault="00CE3747" w:rsidP="00720BA6">
      <w:pPr>
        <w:pStyle w:val="a3"/>
        <w:spacing w:before="0" w:beforeAutospacing="0" w:after="0" w:afterAutospacing="0"/>
        <w:contextualSpacing/>
        <w:jc w:val="both"/>
        <w:rPr>
          <w:b/>
          <w:sz w:val="28"/>
        </w:rPr>
      </w:pPr>
      <w:r w:rsidRPr="00720BA6">
        <w:rPr>
          <w:b/>
          <w:sz w:val="28"/>
        </w:rPr>
        <w:t>Кадровое обеспечение</w:t>
      </w:r>
    </w:p>
    <w:p w:rsidR="00CE3747" w:rsidRPr="00720BA6" w:rsidRDefault="001C2D9C"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Педагог дополнительного образования, имеющий подготовку по специальности: декоративно-прикладное творчество, дизайн, учитель изобразительного искусства..</w:t>
      </w:r>
    </w:p>
    <w:p w:rsidR="00CE3747" w:rsidRPr="00720BA6" w:rsidRDefault="00CE3747" w:rsidP="00720BA6">
      <w:pPr>
        <w:spacing w:after="0" w:line="240" w:lineRule="auto"/>
        <w:contextualSpacing/>
        <w:jc w:val="both"/>
        <w:rPr>
          <w:rFonts w:ascii="Times New Roman" w:hAnsi="Times New Roman" w:cs="Times New Roman"/>
          <w:b/>
          <w:sz w:val="28"/>
        </w:rPr>
      </w:pPr>
      <w:r w:rsidRPr="00720BA6">
        <w:rPr>
          <w:rFonts w:ascii="Times New Roman" w:hAnsi="Times New Roman" w:cs="Times New Roman"/>
          <w:b/>
          <w:sz w:val="28"/>
        </w:rPr>
        <w:t>Формы аттестации:</w:t>
      </w:r>
    </w:p>
    <w:p w:rsidR="00226439" w:rsidRPr="00720BA6" w:rsidRDefault="0022643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lastRenderedPageBreak/>
        <w:t>Вводный (входной) контроль обучающихся проводится с целью установления имеющихся знаний, представлений о выбранном виде деятельности Текущий контроль обучающихся проводится с целью установления фактического уровня теоретических знаний и практических умений и навыков по темам (разделам) программы.</w:t>
      </w:r>
    </w:p>
    <w:p w:rsidR="00226439" w:rsidRPr="00720BA6" w:rsidRDefault="0022643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Промежуточная аттестация  - это оценка качества обученности  обучающихся по итогам первого и второго полугодия.</w:t>
      </w:r>
    </w:p>
    <w:p w:rsidR="00226439" w:rsidRPr="00720BA6" w:rsidRDefault="00226439" w:rsidP="00720BA6">
      <w:pPr>
        <w:spacing w:after="0" w:line="240" w:lineRule="auto"/>
        <w:contextualSpacing/>
        <w:jc w:val="both"/>
        <w:rPr>
          <w:rFonts w:ascii="Times New Roman" w:hAnsi="Times New Roman" w:cs="Times New Roman"/>
          <w:color w:val="000000"/>
          <w:sz w:val="28"/>
          <w:szCs w:val="28"/>
        </w:rPr>
      </w:pPr>
      <w:r w:rsidRPr="00720BA6">
        <w:rPr>
          <w:rFonts w:ascii="Times New Roman" w:hAnsi="Times New Roman" w:cs="Times New Roman"/>
          <w:color w:val="000000"/>
          <w:sz w:val="28"/>
          <w:szCs w:val="28"/>
        </w:rPr>
        <w:t xml:space="preserve">Итоговая аттестация – это оценка качества обученности  обучающихся по завершению обучения по программе. </w:t>
      </w:r>
    </w:p>
    <w:p w:rsidR="00226439" w:rsidRPr="00720BA6" w:rsidRDefault="00226439" w:rsidP="00720BA6">
      <w:pPr>
        <w:spacing w:after="0" w:line="240" w:lineRule="auto"/>
        <w:contextualSpacing/>
        <w:jc w:val="both"/>
        <w:textAlignment w:val="top"/>
        <w:rPr>
          <w:rFonts w:ascii="Times New Roman" w:hAnsi="Times New Roman" w:cs="Times New Roman"/>
          <w:sz w:val="28"/>
          <w:szCs w:val="28"/>
        </w:rPr>
      </w:pPr>
      <w:r w:rsidRPr="00720BA6">
        <w:rPr>
          <w:rFonts w:ascii="Times New Roman" w:hAnsi="Times New Roman" w:cs="Times New Roman"/>
          <w:color w:val="000000"/>
          <w:sz w:val="28"/>
          <w:szCs w:val="28"/>
        </w:rPr>
        <w:t>Оценивание результатов проводится по уровневой системе (высокий, средний, низкий).</w:t>
      </w:r>
      <w:r w:rsidR="00951B3B">
        <w:rPr>
          <w:rFonts w:ascii="Times New Roman" w:hAnsi="Times New Roman" w:cs="Times New Roman"/>
          <w:color w:val="000000"/>
          <w:sz w:val="28"/>
          <w:szCs w:val="28"/>
        </w:rPr>
        <w:t xml:space="preserve"> </w:t>
      </w:r>
      <w:r w:rsidRPr="00720BA6">
        <w:rPr>
          <w:rFonts w:ascii="Times New Roman" w:hAnsi="Times New Roman" w:cs="Times New Roman"/>
          <w:sz w:val="28"/>
          <w:szCs w:val="28"/>
        </w:rPr>
        <w:t>Контроль проводится в виде контрольных срезов, выставок, конкурсов.</w:t>
      </w:r>
    </w:p>
    <w:p w:rsidR="00226439" w:rsidRPr="00720BA6" w:rsidRDefault="00226439" w:rsidP="00720BA6">
      <w:pPr>
        <w:widowControl w:val="0"/>
        <w:autoSpaceDE w:val="0"/>
        <w:autoSpaceDN w:val="0"/>
        <w:adjustRightInd w:val="0"/>
        <w:spacing w:after="0" w:line="240" w:lineRule="auto"/>
        <w:contextualSpacing/>
        <w:jc w:val="both"/>
        <w:rPr>
          <w:rFonts w:ascii="Times New Roman" w:hAnsi="Times New Roman" w:cs="Times New Roman"/>
          <w:b/>
          <w:sz w:val="28"/>
          <w:szCs w:val="28"/>
        </w:rPr>
      </w:pPr>
      <w:r w:rsidRPr="00720BA6">
        <w:rPr>
          <w:rFonts w:ascii="Times New Roman" w:hAnsi="Times New Roman" w:cs="Times New Roman"/>
          <w:b/>
          <w:sz w:val="28"/>
          <w:szCs w:val="28"/>
        </w:rPr>
        <w:t>Оценочные материалы:</w:t>
      </w:r>
    </w:p>
    <w:p w:rsidR="00226439" w:rsidRPr="00720BA6" w:rsidRDefault="00226439" w:rsidP="00720BA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Тестовые задания. (В приложении)</w:t>
      </w:r>
    </w:p>
    <w:p w:rsidR="00226439" w:rsidRPr="00720BA6" w:rsidRDefault="00226439" w:rsidP="00720BA6">
      <w:pPr>
        <w:widowControl w:val="0"/>
        <w:autoSpaceDE w:val="0"/>
        <w:autoSpaceDN w:val="0"/>
        <w:adjustRightInd w:val="0"/>
        <w:spacing w:after="0" w:line="240" w:lineRule="auto"/>
        <w:contextualSpacing/>
        <w:jc w:val="both"/>
        <w:rPr>
          <w:rFonts w:ascii="Times New Roman" w:hAnsi="Times New Roman" w:cs="Times New Roman"/>
          <w:b/>
          <w:sz w:val="28"/>
          <w:szCs w:val="28"/>
        </w:rPr>
      </w:pPr>
      <w:r w:rsidRPr="00720BA6">
        <w:rPr>
          <w:rFonts w:ascii="Times New Roman" w:hAnsi="Times New Roman" w:cs="Times New Roman"/>
          <w:b/>
          <w:sz w:val="28"/>
          <w:szCs w:val="28"/>
        </w:rPr>
        <w:t>Методические материалы</w:t>
      </w:r>
    </w:p>
    <w:p w:rsidR="00951B3B" w:rsidRDefault="002043C8" w:rsidP="00720BA6">
      <w:pPr>
        <w:pStyle w:val="a3"/>
        <w:spacing w:before="0" w:beforeAutospacing="0" w:after="0" w:afterAutospacing="0"/>
        <w:contextualSpacing/>
        <w:jc w:val="both"/>
        <w:rPr>
          <w:rStyle w:val="a4"/>
          <w:i w:val="0"/>
          <w:sz w:val="28"/>
          <w:szCs w:val="28"/>
        </w:rPr>
      </w:pPr>
      <w:r w:rsidRPr="00720BA6">
        <w:rPr>
          <w:b/>
          <w:sz w:val="28"/>
          <w:szCs w:val="28"/>
        </w:rPr>
        <w:t>Методы обучения:</w:t>
      </w:r>
      <w:r w:rsidR="00951B3B">
        <w:rPr>
          <w:b/>
          <w:sz w:val="28"/>
          <w:szCs w:val="28"/>
        </w:rPr>
        <w:t xml:space="preserve"> </w:t>
      </w:r>
      <w:r w:rsidR="00226439" w:rsidRPr="00720BA6">
        <w:rPr>
          <w:rStyle w:val="a4"/>
          <w:i w:val="0"/>
          <w:sz w:val="28"/>
          <w:szCs w:val="28"/>
        </w:rPr>
        <w:t>Словесные методы обучения:</w:t>
      </w:r>
    </w:p>
    <w:p w:rsidR="00951B3B" w:rsidRDefault="00226439" w:rsidP="00720BA6">
      <w:pPr>
        <w:pStyle w:val="a3"/>
        <w:spacing w:before="0" w:beforeAutospacing="0" w:after="0" w:afterAutospacing="0"/>
        <w:contextualSpacing/>
        <w:jc w:val="both"/>
        <w:rPr>
          <w:sz w:val="28"/>
          <w:szCs w:val="28"/>
        </w:rPr>
      </w:pPr>
      <w:r w:rsidRPr="00720BA6">
        <w:rPr>
          <w:sz w:val="28"/>
          <w:szCs w:val="28"/>
        </w:rPr>
        <w:t>- Объяснение, рассказ, беседа, диалог, консультация.</w:t>
      </w:r>
    </w:p>
    <w:p w:rsidR="00951B3B" w:rsidRDefault="00226439" w:rsidP="00720BA6">
      <w:pPr>
        <w:pStyle w:val="a3"/>
        <w:spacing w:before="0" w:beforeAutospacing="0" w:after="0" w:afterAutospacing="0"/>
        <w:contextualSpacing/>
        <w:jc w:val="both"/>
        <w:rPr>
          <w:sz w:val="28"/>
          <w:szCs w:val="28"/>
        </w:rPr>
      </w:pPr>
      <w:r w:rsidRPr="00720BA6">
        <w:rPr>
          <w:rStyle w:val="a4"/>
          <w:i w:val="0"/>
          <w:sz w:val="28"/>
          <w:szCs w:val="28"/>
        </w:rPr>
        <w:t>Метод наблюдения</w:t>
      </w:r>
      <w:r w:rsidRPr="00720BA6">
        <w:rPr>
          <w:sz w:val="28"/>
          <w:szCs w:val="28"/>
        </w:rPr>
        <w:t>:- Зарисовка эскизов, рисунки, фото.</w:t>
      </w:r>
    </w:p>
    <w:p w:rsidR="00226439" w:rsidRPr="00720BA6" w:rsidRDefault="00951B3B" w:rsidP="00720BA6">
      <w:pPr>
        <w:pStyle w:val="a3"/>
        <w:spacing w:before="0" w:beforeAutospacing="0" w:after="0" w:afterAutospacing="0"/>
        <w:contextualSpacing/>
        <w:jc w:val="both"/>
        <w:rPr>
          <w:b/>
          <w:bCs/>
          <w:sz w:val="28"/>
          <w:szCs w:val="28"/>
        </w:rPr>
      </w:pPr>
      <w:r w:rsidRPr="00720BA6">
        <w:rPr>
          <w:rStyle w:val="a4"/>
          <w:i w:val="0"/>
          <w:sz w:val="28"/>
          <w:szCs w:val="28"/>
        </w:rPr>
        <w:t xml:space="preserve"> </w:t>
      </w:r>
      <w:r w:rsidR="00226439" w:rsidRPr="00720BA6">
        <w:rPr>
          <w:rStyle w:val="a4"/>
          <w:i w:val="0"/>
          <w:sz w:val="28"/>
          <w:szCs w:val="28"/>
        </w:rPr>
        <w:t>Исследовательские методы:</w:t>
      </w:r>
      <w:r w:rsidR="00226439" w:rsidRPr="00720BA6">
        <w:rPr>
          <w:sz w:val="28"/>
          <w:szCs w:val="28"/>
        </w:rPr>
        <w:t xml:space="preserve"> выполнение проектов.</w:t>
      </w:r>
    </w:p>
    <w:p w:rsidR="00951B3B" w:rsidRDefault="00226439" w:rsidP="00720BA6">
      <w:pPr>
        <w:pStyle w:val="a3"/>
        <w:spacing w:before="0" w:beforeAutospacing="0" w:after="0" w:afterAutospacing="0"/>
        <w:contextualSpacing/>
        <w:jc w:val="both"/>
        <w:rPr>
          <w:rStyle w:val="a4"/>
          <w:i w:val="0"/>
          <w:sz w:val="28"/>
          <w:szCs w:val="28"/>
        </w:rPr>
      </w:pPr>
      <w:r w:rsidRPr="00720BA6">
        <w:rPr>
          <w:rStyle w:val="a4"/>
          <w:i w:val="0"/>
          <w:sz w:val="28"/>
          <w:szCs w:val="28"/>
        </w:rPr>
        <w:t>Методы проблемного обучения:</w:t>
      </w:r>
    </w:p>
    <w:p w:rsidR="00951B3B" w:rsidRDefault="00226439" w:rsidP="00720BA6">
      <w:pPr>
        <w:pStyle w:val="a3"/>
        <w:spacing w:before="0" w:beforeAutospacing="0" w:after="0" w:afterAutospacing="0"/>
        <w:contextualSpacing/>
        <w:jc w:val="both"/>
        <w:rPr>
          <w:sz w:val="28"/>
          <w:szCs w:val="28"/>
        </w:rPr>
      </w:pPr>
      <w:r w:rsidRPr="00720BA6">
        <w:rPr>
          <w:sz w:val="28"/>
          <w:szCs w:val="28"/>
        </w:rPr>
        <w:t>Проблемное изложение материала, выделение противоречий данной проблемы; эври</w:t>
      </w:r>
      <w:r w:rsidR="00951B3B">
        <w:rPr>
          <w:sz w:val="28"/>
          <w:szCs w:val="28"/>
        </w:rPr>
        <w:t>сти</w:t>
      </w:r>
      <w:r w:rsidRPr="00720BA6">
        <w:rPr>
          <w:sz w:val="28"/>
          <w:szCs w:val="28"/>
        </w:rPr>
        <w:t>ческая беседа: постановка проблемных вопросов, объяснение основных понятий, терминов; создание проблемных ситуаций: постановка проблемного вопроса, самостоятельная постановка, формулировка и решение проблемы обучающимися: поиск и отбор аргументов, фактов, доказательств, самостоятельный поиск ответа обучающимися на поставленную проблему.</w:t>
      </w:r>
    </w:p>
    <w:p w:rsidR="00951B3B" w:rsidRDefault="00226439" w:rsidP="00720BA6">
      <w:pPr>
        <w:pStyle w:val="a3"/>
        <w:spacing w:before="0" w:beforeAutospacing="0" w:after="0" w:afterAutospacing="0"/>
        <w:contextualSpacing/>
        <w:jc w:val="both"/>
        <w:rPr>
          <w:rStyle w:val="a4"/>
          <w:i w:val="0"/>
          <w:sz w:val="28"/>
          <w:szCs w:val="28"/>
        </w:rPr>
      </w:pPr>
      <w:r w:rsidRPr="00720BA6">
        <w:rPr>
          <w:rStyle w:val="a4"/>
          <w:i w:val="0"/>
          <w:sz w:val="28"/>
          <w:szCs w:val="28"/>
        </w:rPr>
        <w:t>Наглядный метод обучения:</w:t>
      </w:r>
    </w:p>
    <w:p w:rsidR="00226439" w:rsidRPr="00720BA6" w:rsidRDefault="00226439" w:rsidP="00720BA6">
      <w:pPr>
        <w:pStyle w:val="a3"/>
        <w:spacing w:before="0" w:beforeAutospacing="0" w:after="0" w:afterAutospacing="0"/>
        <w:contextualSpacing/>
        <w:jc w:val="both"/>
        <w:rPr>
          <w:sz w:val="28"/>
          <w:szCs w:val="28"/>
        </w:rPr>
      </w:pPr>
      <w:r w:rsidRPr="00720BA6">
        <w:rPr>
          <w:sz w:val="28"/>
          <w:szCs w:val="28"/>
        </w:rPr>
        <w:t>Наглядные материалы: рисунки, фотографии, таблицы, схемы, журналы; демонстрационные материалы: готовые работы, образцы, инструменты и приспособления; демонстрационные видеоматериалы.</w:t>
      </w:r>
    </w:p>
    <w:p w:rsidR="00226439" w:rsidRPr="00720BA6" w:rsidRDefault="00226439" w:rsidP="00720BA6">
      <w:pPr>
        <w:pStyle w:val="a3"/>
        <w:spacing w:before="0" w:beforeAutospacing="0" w:after="0" w:afterAutospacing="0"/>
        <w:contextualSpacing/>
        <w:jc w:val="both"/>
        <w:rPr>
          <w:sz w:val="28"/>
          <w:szCs w:val="28"/>
        </w:rPr>
      </w:pPr>
      <w:r w:rsidRPr="00720BA6">
        <w:rPr>
          <w:rStyle w:val="a5"/>
          <w:sz w:val="28"/>
          <w:szCs w:val="28"/>
        </w:rPr>
        <w:t xml:space="preserve">Педагогические </w:t>
      </w:r>
      <w:r w:rsidR="002043C8" w:rsidRPr="00720BA6">
        <w:rPr>
          <w:rStyle w:val="a5"/>
          <w:sz w:val="28"/>
          <w:szCs w:val="28"/>
        </w:rPr>
        <w:t>технологии</w:t>
      </w:r>
      <w:r w:rsidRPr="00720BA6">
        <w:rPr>
          <w:rStyle w:val="a5"/>
          <w:sz w:val="28"/>
          <w:szCs w:val="28"/>
        </w:rPr>
        <w:t>.</w:t>
      </w:r>
    </w:p>
    <w:p w:rsidR="00226439" w:rsidRPr="00720BA6" w:rsidRDefault="00226439" w:rsidP="00720BA6">
      <w:pPr>
        <w:pStyle w:val="a3"/>
        <w:spacing w:before="0" w:beforeAutospacing="0" w:after="0" w:afterAutospacing="0"/>
        <w:contextualSpacing/>
        <w:jc w:val="both"/>
        <w:rPr>
          <w:sz w:val="28"/>
          <w:szCs w:val="28"/>
        </w:rPr>
      </w:pPr>
      <w:r w:rsidRPr="00720BA6">
        <w:rPr>
          <w:sz w:val="28"/>
          <w:szCs w:val="28"/>
        </w:rPr>
        <w:t>-</w:t>
      </w:r>
      <w:r w:rsidR="002043C8" w:rsidRPr="00720BA6">
        <w:rPr>
          <w:sz w:val="28"/>
          <w:szCs w:val="28"/>
        </w:rPr>
        <w:t>информационно-коммуникационные технологии,  технология дифференцированного обучения, здоровьесберегающие технологии. Элементы технологии проектной деятельности.</w:t>
      </w:r>
    </w:p>
    <w:p w:rsidR="002043C8" w:rsidRPr="00720BA6" w:rsidRDefault="002043C8" w:rsidP="00720BA6">
      <w:pPr>
        <w:pStyle w:val="a3"/>
        <w:spacing w:before="0" w:beforeAutospacing="0" w:after="0" w:afterAutospacing="0"/>
        <w:contextualSpacing/>
        <w:jc w:val="both"/>
        <w:rPr>
          <w:b/>
          <w:sz w:val="28"/>
          <w:szCs w:val="28"/>
        </w:rPr>
      </w:pPr>
      <w:r w:rsidRPr="00720BA6">
        <w:rPr>
          <w:b/>
          <w:sz w:val="28"/>
          <w:szCs w:val="28"/>
        </w:rPr>
        <w:t>Форма организации учебного занятия</w:t>
      </w:r>
    </w:p>
    <w:p w:rsidR="002043C8" w:rsidRPr="00720BA6" w:rsidRDefault="002043C8" w:rsidP="00720BA6">
      <w:pPr>
        <w:pStyle w:val="a3"/>
        <w:spacing w:before="0" w:beforeAutospacing="0" w:after="0" w:afterAutospacing="0"/>
        <w:contextualSpacing/>
        <w:jc w:val="both"/>
        <w:rPr>
          <w:sz w:val="28"/>
          <w:szCs w:val="28"/>
        </w:rPr>
      </w:pPr>
      <w:r w:rsidRPr="00720BA6">
        <w:rPr>
          <w:sz w:val="28"/>
          <w:szCs w:val="28"/>
        </w:rPr>
        <w:t>Диспут, обсуждение сообщений, докладов, рефератов. Изучение  нового материала, комбинированные занятия, беседы, самостоятельные работы; выставки. Заочное путешествие во времени и пространстве; работа с литературой (журналы, книги); выставка; конкурс; праздник и др. Основной вид занятия – практический.</w:t>
      </w:r>
    </w:p>
    <w:p w:rsidR="002043C8" w:rsidRPr="00720BA6" w:rsidRDefault="002043C8" w:rsidP="00720BA6">
      <w:pPr>
        <w:pStyle w:val="c23"/>
        <w:shd w:val="clear" w:color="auto" w:fill="FFFFFF"/>
        <w:spacing w:before="0" w:beforeAutospacing="0" w:after="0" w:afterAutospacing="0"/>
        <w:contextualSpacing/>
        <w:jc w:val="both"/>
        <w:rPr>
          <w:b/>
          <w:color w:val="000000"/>
          <w:sz w:val="28"/>
          <w:szCs w:val="28"/>
        </w:rPr>
      </w:pPr>
      <w:r w:rsidRPr="00720BA6">
        <w:rPr>
          <w:b/>
          <w:color w:val="000000"/>
          <w:sz w:val="28"/>
          <w:szCs w:val="28"/>
        </w:rPr>
        <w:t>Дидактический материал.</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t>Для каждого года обучения собран весь необходим</w:t>
      </w:r>
      <w:r w:rsidR="00951B3B">
        <w:rPr>
          <w:rStyle w:val="c4"/>
          <w:rFonts w:ascii="Times New Roman" w:hAnsi="Times New Roman"/>
          <w:color w:val="000000"/>
          <w:sz w:val="28"/>
          <w:szCs w:val="28"/>
        </w:rPr>
        <w:t xml:space="preserve">ый обучающий материал, как для </w:t>
      </w:r>
      <w:r w:rsidRPr="00720BA6">
        <w:rPr>
          <w:rStyle w:val="c4"/>
          <w:rFonts w:ascii="Times New Roman" w:hAnsi="Times New Roman"/>
          <w:color w:val="000000"/>
          <w:sz w:val="28"/>
          <w:szCs w:val="28"/>
        </w:rPr>
        <w:t>педагога, так и для обучающихся, а именно:</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lastRenderedPageBreak/>
        <w:t>- информационная и справочная литература п</w:t>
      </w:r>
      <w:r w:rsidR="00951B3B">
        <w:rPr>
          <w:rStyle w:val="c4"/>
          <w:rFonts w:ascii="Times New Roman" w:hAnsi="Times New Roman"/>
          <w:color w:val="000000"/>
          <w:sz w:val="28"/>
          <w:szCs w:val="28"/>
        </w:rPr>
        <w:t>о технике палехской росписи и ба</w:t>
      </w:r>
      <w:r w:rsidRPr="00720BA6">
        <w:rPr>
          <w:rStyle w:val="c4"/>
          <w:rFonts w:ascii="Times New Roman" w:hAnsi="Times New Roman"/>
          <w:color w:val="000000"/>
          <w:sz w:val="28"/>
          <w:szCs w:val="28"/>
        </w:rPr>
        <w:t>тика;</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t>- наглядные пособия по темам;</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t xml:space="preserve">- образцы выполнения </w:t>
      </w:r>
      <w:r w:rsidR="00295C1C" w:rsidRPr="00720BA6">
        <w:rPr>
          <w:rStyle w:val="c4"/>
          <w:rFonts w:ascii="Times New Roman" w:hAnsi="Times New Roman"/>
          <w:color w:val="000000"/>
          <w:sz w:val="28"/>
          <w:szCs w:val="28"/>
        </w:rPr>
        <w:t>элементов палехской росписи</w:t>
      </w:r>
      <w:r w:rsidRPr="00720BA6">
        <w:rPr>
          <w:rStyle w:val="c4"/>
          <w:rFonts w:ascii="Times New Roman" w:hAnsi="Times New Roman"/>
          <w:color w:val="000000"/>
          <w:sz w:val="28"/>
          <w:szCs w:val="28"/>
        </w:rPr>
        <w:t>;</w:t>
      </w:r>
    </w:p>
    <w:p w:rsidR="002043C8" w:rsidRPr="00720BA6" w:rsidRDefault="002043C8" w:rsidP="00720BA6">
      <w:pPr>
        <w:shd w:val="clear" w:color="auto" w:fill="FFFFFF"/>
        <w:spacing w:after="0" w:line="240" w:lineRule="auto"/>
        <w:contextualSpacing/>
        <w:jc w:val="both"/>
        <w:rPr>
          <w:rStyle w:val="c4"/>
          <w:rFonts w:ascii="Times New Roman" w:hAnsi="Times New Roman"/>
          <w:color w:val="000000"/>
          <w:sz w:val="28"/>
          <w:szCs w:val="28"/>
        </w:rPr>
      </w:pPr>
      <w:r w:rsidRPr="00720BA6">
        <w:rPr>
          <w:rStyle w:val="c4"/>
          <w:rFonts w:ascii="Times New Roman" w:hAnsi="Times New Roman"/>
          <w:color w:val="000000"/>
          <w:sz w:val="28"/>
          <w:szCs w:val="28"/>
        </w:rPr>
        <w:t xml:space="preserve">- образцы изделий в технике </w:t>
      </w:r>
      <w:r w:rsidR="00C50223" w:rsidRPr="00720BA6">
        <w:rPr>
          <w:rStyle w:val="c4"/>
          <w:rFonts w:ascii="Times New Roman" w:hAnsi="Times New Roman"/>
          <w:color w:val="000000"/>
          <w:sz w:val="28"/>
          <w:szCs w:val="28"/>
        </w:rPr>
        <w:t>батик</w:t>
      </w:r>
      <w:r w:rsidRPr="00720BA6">
        <w:rPr>
          <w:rStyle w:val="c4"/>
          <w:rFonts w:ascii="Times New Roman" w:hAnsi="Times New Roman"/>
          <w:color w:val="000000"/>
          <w:sz w:val="28"/>
          <w:szCs w:val="28"/>
        </w:rPr>
        <w:t xml:space="preserve">; </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t>- образцы изделий различного направления: игруш</w:t>
      </w:r>
      <w:r w:rsidR="00C50223" w:rsidRPr="00720BA6">
        <w:rPr>
          <w:rStyle w:val="c4"/>
          <w:rFonts w:ascii="Times New Roman" w:hAnsi="Times New Roman"/>
          <w:color w:val="000000"/>
          <w:sz w:val="28"/>
          <w:szCs w:val="28"/>
        </w:rPr>
        <w:t xml:space="preserve">ки, панно, украшения, сувениры </w:t>
      </w:r>
      <w:r w:rsidRPr="00720BA6">
        <w:rPr>
          <w:rStyle w:val="c4"/>
          <w:rFonts w:ascii="Times New Roman" w:hAnsi="Times New Roman"/>
          <w:color w:val="000000"/>
          <w:sz w:val="28"/>
          <w:szCs w:val="28"/>
        </w:rPr>
        <w:t>и пр.;</w:t>
      </w:r>
    </w:p>
    <w:p w:rsidR="002043C8" w:rsidRPr="00720BA6" w:rsidRDefault="002043C8" w:rsidP="00720BA6">
      <w:pPr>
        <w:shd w:val="clear" w:color="auto" w:fill="FFFFFF"/>
        <w:spacing w:after="0" w:line="240" w:lineRule="auto"/>
        <w:contextualSpacing/>
        <w:jc w:val="both"/>
        <w:rPr>
          <w:rFonts w:ascii="Times New Roman" w:hAnsi="Times New Roman" w:cs="Times New Roman"/>
          <w:color w:val="000000"/>
          <w:sz w:val="28"/>
          <w:szCs w:val="28"/>
        </w:rPr>
      </w:pPr>
      <w:r w:rsidRPr="00720BA6">
        <w:rPr>
          <w:rStyle w:val="c4"/>
          <w:rFonts w:ascii="Times New Roman" w:hAnsi="Times New Roman"/>
          <w:color w:val="000000"/>
          <w:sz w:val="28"/>
          <w:szCs w:val="28"/>
        </w:rPr>
        <w:t>- инструкции по технике безопасности;</w:t>
      </w:r>
    </w:p>
    <w:p w:rsidR="002043C8" w:rsidRPr="00720BA6" w:rsidRDefault="002043C8" w:rsidP="00720BA6">
      <w:pPr>
        <w:spacing w:after="0" w:line="240" w:lineRule="auto"/>
        <w:contextualSpacing/>
        <w:jc w:val="both"/>
        <w:rPr>
          <w:rFonts w:ascii="Times New Roman" w:hAnsi="Times New Roman" w:cs="Times New Roman"/>
          <w:b/>
          <w:sz w:val="28"/>
          <w:szCs w:val="28"/>
        </w:rPr>
      </w:pPr>
      <w:r w:rsidRPr="00720BA6">
        <w:rPr>
          <w:rStyle w:val="c4"/>
          <w:rFonts w:ascii="Times New Roman" w:hAnsi="Times New Roman"/>
          <w:color w:val="000000"/>
          <w:sz w:val="28"/>
          <w:szCs w:val="28"/>
        </w:rPr>
        <w:t>- индивидуальный раздаточный материал по каждой теме (схемы, иллюстрации).</w:t>
      </w:r>
    </w:p>
    <w:p w:rsidR="005756F9" w:rsidRPr="00720BA6" w:rsidRDefault="005756F9" w:rsidP="00720BA6">
      <w:pPr>
        <w:spacing w:after="0" w:line="240" w:lineRule="auto"/>
        <w:contextualSpacing/>
        <w:jc w:val="both"/>
        <w:rPr>
          <w:rFonts w:ascii="Times New Roman" w:hAnsi="Times New Roman" w:cs="Times New Roman"/>
          <w:b/>
          <w:sz w:val="28"/>
          <w:szCs w:val="28"/>
        </w:rPr>
      </w:pPr>
      <w:r w:rsidRPr="00720BA6">
        <w:rPr>
          <w:rFonts w:ascii="Times New Roman" w:hAnsi="Times New Roman" w:cs="Times New Roman"/>
          <w:b/>
          <w:sz w:val="28"/>
          <w:szCs w:val="28"/>
        </w:rPr>
        <w:t>Структура занятия</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1.Тема занятия:</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2.Цель</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3.Задачи:</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Образовательные;</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Развивающие;</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Воспитательные;</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4. Материалы и оборудование;</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5. План занятия:</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Организационный момент;</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Повторение пройденной темы;</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Физ. минутка;</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Изучение нового материала;</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Практическая работа;</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 Физ. минутка;</w:t>
      </w:r>
    </w:p>
    <w:p w:rsidR="005756F9" w:rsidRPr="00720BA6" w:rsidRDefault="005756F9" w:rsidP="00720BA6">
      <w:pPr>
        <w:spacing w:after="0" w:line="240" w:lineRule="auto"/>
        <w:contextualSpacing/>
        <w:jc w:val="both"/>
        <w:rPr>
          <w:rFonts w:ascii="Times New Roman" w:hAnsi="Times New Roman" w:cs="Times New Roman"/>
          <w:sz w:val="28"/>
          <w:szCs w:val="28"/>
        </w:rPr>
      </w:pPr>
      <w:r w:rsidRPr="00720BA6">
        <w:rPr>
          <w:rFonts w:ascii="Times New Roman" w:hAnsi="Times New Roman" w:cs="Times New Roman"/>
          <w:sz w:val="28"/>
          <w:szCs w:val="28"/>
        </w:rPr>
        <w:t>-Закрепление нового материала;</w:t>
      </w:r>
    </w:p>
    <w:p w:rsidR="005756F9" w:rsidRPr="00720BA6" w:rsidRDefault="005756F9" w:rsidP="00720BA6">
      <w:pPr>
        <w:pStyle w:val="a3"/>
        <w:spacing w:before="0" w:beforeAutospacing="0" w:after="0" w:afterAutospacing="0"/>
        <w:contextualSpacing/>
        <w:jc w:val="both"/>
        <w:rPr>
          <w:sz w:val="28"/>
          <w:szCs w:val="28"/>
        </w:rPr>
      </w:pPr>
      <w:r w:rsidRPr="00720BA6">
        <w:rPr>
          <w:sz w:val="28"/>
          <w:szCs w:val="28"/>
        </w:rPr>
        <w:t>-  Итог занятия. Рефлексия</w:t>
      </w:r>
    </w:p>
    <w:p w:rsidR="002043C8" w:rsidRPr="008001A5" w:rsidRDefault="002043C8" w:rsidP="00226439">
      <w:pPr>
        <w:pStyle w:val="a3"/>
        <w:spacing w:before="0" w:beforeAutospacing="0" w:after="0" w:afterAutospacing="0"/>
        <w:contextualSpacing/>
        <w:jc w:val="both"/>
        <w:rPr>
          <w:sz w:val="28"/>
          <w:szCs w:val="28"/>
        </w:rPr>
      </w:pPr>
    </w:p>
    <w:p w:rsidR="005A6026" w:rsidRDefault="005A6026">
      <w:pPr>
        <w:rPr>
          <w:rFonts w:ascii="Times New Roman" w:hAnsi="Times New Roman" w:cs="Times New Roman"/>
          <w:b/>
          <w:sz w:val="28"/>
          <w:szCs w:val="28"/>
        </w:rPr>
      </w:pPr>
      <w:r>
        <w:rPr>
          <w:rFonts w:ascii="Times New Roman" w:hAnsi="Times New Roman" w:cs="Times New Roman"/>
          <w:b/>
          <w:sz w:val="28"/>
          <w:szCs w:val="28"/>
        </w:rPr>
        <w:br w:type="page"/>
      </w:r>
    </w:p>
    <w:p w:rsidR="00AC03C2" w:rsidRPr="00AD1CE5" w:rsidRDefault="00AC03C2" w:rsidP="00AC03C2">
      <w:pPr>
        <w:tabs>
          <w:tab w:val="left" w:pos="3369"/>
        </w:tabs>
        <w:ind w:left="284" w:right="-143" w:firstLine="567"/>
        <w:jc w:val="center"/>
        <w:rPr>
          <w:rFonts w:ascii="Times New Roman" w:hAnsi="Times New Roman" w:cs="Times New Roman"/>
          <w:b/>
          <w:sz w:val="28"/>
          <w:szCs w:val="28"/>
        </w:rPr>
      </w:pPr>
      <w:r w:rsidRPr="00AD1CE5">
        <w:rPr>
          <w:rFonts w:ascii="Times New Roman" w:hAnsi="Times New Roman" w:cs="Times New Roman"/>
          <w:b/>
          <w:sz w:val="28"/>
          <w:szCs w:val="28"/>
        </w:rPr>
        <w:lastRenderedPageBreak/>
        <w:t>Список литературы</w:t>
      </w:r>
    </w:p>
    <w:p w:rsidR="00AC03C2" w:rsidRPr="001165DD" w:rsidRDefault="00AC03C2" w:rsidP="005756F9">
      <w:pPr>
        <w:tabs>
          <w:tab w:val="left" w:pos="3369"/>
        </w:tabs>
        <w:spacing w:after="0"/>
        <w:ind w:right="-143"/>
        <w:contextualSpacing/>
        <w:jc w:val="center"/>
        <w:rPr>
          <w:rFonts w:ascii="Times New Roman" w:hAnsi="Times New Roman" w:cs="Times New Roman"/>
          <w:b/>
          <w:bCs/>
          <w:sz w:val="28"/>
          <w:szCs w:val="28"/>
        </w:rPr>
      </w:pPr>
      <w:r w:rsidRPr="001165DD">
        <w:rPr>
          <w:rFonts w:ascii="Times New Roman" w:hAnsi="Times New Roman" w:cs="Times New Roman"/>
          <w:b/>
          <w:bCs/>
          <w:sz w:val="28"/>
          <w:szCs w:val="28"/>
        </w:rPr>
        <w:t>Литература для педагога</w:t>
      </w:r>
    </w:p>
    <w:p w:rsidR="00B416E2" w:rsidRPr="00B416E2" w:rsidRDefault="00B416E2"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Арбат Ю.А. Русская народная роспись по дереву / Ю.А. Арбат. - М.: Дрофа, 2009. - 189 с.</w:t>
      </w:r>
    </w:p>
    <w:p w:rsidR="00B416E2" w:rsidRPr="00B416E2" w:rsidRDefault="00B416E2"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Барышников А.А. Основы композиции / А.А. Барышников. - М.: Белый город, 2009. - 346 с.</w:t>
      </w:r>
    </w:p>
    <w:p w:rsidR="00AC03C2" w:rsidRPr="00B416E2" w:rsidRDefault="00AC03C2"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Давыдов С.Г. Энциклопедия. Батик. Техника. Приёмы. Изделия. – М., - 2005 </w:t>
      </w:r>
    </w:p>
    <w:p w:rsidR="00B416E2" w:rsidRPr="00B416E2" w:rsidRDefault="00AC03C2"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Дьюберри Донна. Роспись по ткани: 40 стильных проектов. – М., - 2009.</w:t>
      </w:r>
    </w:p>
    <w:p w:rsidR="005A6026" w:rsidRPr="00B416E2" w:rsidRDefault="00AC03C2"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Капитунова А.А., Коблова О.А. Дополнительное художественное образование. Поиски и решения. – М., 2007.</w:t>
      </w:r>
    </w:p>
    <w:p w:rsidR="00FC1B29" w:rsidRPr="00B416E2" w:rsidRDefault="00575414" w:rsidP="00B416E2">
      <w:pPr>
        <w:pStyle w:val="a9"/>
        <w:numPr>
          <w:ilvl w:val="0"/>
          <w:numId w:val="46"/>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Сокольникова Н.М. Основы композиции, Основы рисунка, Основы живописи. – О., - 1996.</w:t>
      </w:r>
    </w:p>
    <w:p w:rsidR="005A6026" w:rsidRPr="00B416E2" w:rsidRDefault="00FC1B29" w:rsidP="00B416E2">
      <w:pPr>
        <w:pStyle w:val="a9"/>
        <w:numPr>
          <w:ilvl w:val="0"/>
          <w:numId w:val="46"/>
        </w:numPr>
        <w:spacing w:after="0" w:line="240" w:lineRule="auto"/>
        <w:ind w:left="567" w:hanging="567"/>
        <w:textAlignment w:val="baseline"/>
        <w:rPr>
          <w:rFonts w:ascii="Times New Roman" w:eastAsia="Times New Roman" w:hAnsi="Times New Roman" w:cs="Times New Roman"/>
          <w:color w:val="000000"/>
          <w:sz w:val="28"/>
          <w:szCs w:val="28"/>
        </w:rPr>
      </w:pPr>
      <w:r w:rsidRPr="00B416E2">
        <w:rPr>
          <w:rFonts w:ascii="Times New Roman" w:eastAsia="Times New Roman" w:hAnsi="Times New Roman" w:cs="Times New Roman"/>
          <w:color w:val="000000"/>
          <w:sz w:val="28"/>
          <w:szCs w:val="28"/>
        </w:rPr>
        <w:t>Соколова М. С. Художественная роспись по дереву. Технология народных художественных промыслов. Москва, Гуманитарный издательский центр «ВЛАДОС»: 2002 г.</w:t>
      </w:r>
    </w:p>
    <w:p w:rsidR="00AC03C2" w:rsidRPr="00B416E2" w:rsidRDefault="00575414" w:rsidP="00B416E2">
      <w:pPr>
        <w:pStyle w:val="a9"/>
        <w:numPr>
          <w:ilvl w:val="0"/>
          <w:numId w:val="46"/>
        </w:numPr>
        <w:spacing w:after="0" w:line="240" w:lineRule="auto"/>
        <w:ind w:left="567" w:hanging="567"/>
        <w:textAlignment w:val="baseline"/>
        <w:rPr>
          <w:rFonts w:ascii="Arial" w:eastAsia="Times New Roman" w:hAnsi="Arial" w:cs="Arial"/>
          <w:color w:val="000000"/>
          <w:sz w:val="28"/>
          <w:szCs w:val="28"/>
        </w:rPr>
      </w:pPr>
      <w:r w:rsidRPr="00B416E2">
        <w:rPr>
          <w:rFonts w:ascii="Times New Roman" w:eastAsia="Times New Roman" w:hAnsi="Times New Roman" w:cs="Times New Roman"/>
          <w:color w:val="000000"/>
          <w:sz w:val="28"/>
          <w:szCs w:val="28"/>
        </w:rPr>
        <w:t>Терешина Г.В. серия «Ручная работа». Батик своими руками. – М., - 2007</w:t>
      </w:r>
    </w:p>
    <w:p w:rsidR="004C0699" w:rsidRPr="004C0699" w:rsidRDefault="00575414" w:rsidP="004C0699">
      <w:pPr>
        <w:spacing w:before="100" w:beforeAutospacing="1" w:after="100" w:afterAutospacing="1" w:line="240" w:lineRule="auto"/>
        <w:jc w:val="center"/>
        <w:rPr>
          <w:rFonts w:ascii="Times New Roman" w:eastAsia="Times New Roman" w:hAnsi="Times New Roman" w:cs="Times New Roman"/>
          <w:b/>
          <w:bCs/>
          <w:color w:val="000000"/>
          <w:sz w:val="27"/>
          <w:szCs w:val="27"/>
        </w:rPr>
      </w:pPr>
      <w:r w:rsidRPr="00CA2529">
        <w:rPr>
          <w:rFonts w:ascii="Times New Roman" w:eastAsia="Times New Roman" w:hAnsi="Times New Roman" w:cs="Times New Roman"/>
          <w:b/>
          <w:bCs/>
          <w:color w:val="000000"/>
          <w:sz w:val="27"/>
          <w:szCs w:val="27"/>
        </w:rPr>
        <w:t>Литература для детей.</w:t>
      </w:r>
    </w:p>
    <w:p w:rsidR="004C0699" w:rsidRPr="00E65D5C" w:rsidRDefault="004C0699" w:rsidP="004C0699">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shd w:val="clear" w:color="auto" w:fill="FFFFFF"/>
        </w:rPr>
      </w:pPr>
      <w:r w:rsidRPr="00E65D5C">
        <w:rPr>
          <w:rFonts w:ascii="Times New Roman" w:eastAsia="Times New Roman" w:hAnsi="Times New Roman" w:cs="Times New Roman"/>
          <w:color w:val="000000"/>
          <w:sz w:val="28"/>
          <w:szCs w:val="28"/>
          <w:shd w:val="clear" w:color="auto" w:fill="FFFFFF"/>
        </w:rPr>
        <w:t>Абрамова О.А. Искусство батика для детей 5-7 лет. – ДЕТСТВО-ПРЕСС, 2011</w:t>
      </w:r>
    </w:p>
    <w:p w:rsidR="00B416E2" w:rsidRPr="00E65D5C" w:rsidRDefault="00B416E2" w:rsidP="00E65D5C">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shd w:val="clear" w:color="auto" w:fill="FFFFFF"/>
        </w:rPr>
      </w:pPr>
      <w:r w:rsidRPr="00E65D5C">
        <w:rPr>
          <w:rFonts w:ascii="Times New Roman" w:eastAsia="Times New Roman" w:hAnsi="Times New Roman" w:cs="Times New Roman"/>
          <w:color w:val="000000"/>
          <w:sz w:val="28"/>
          <w:szCs w:val="28"/>
          <w:shd w:val="clear" w:color="auto" w:fill="FFFFFF"/>
        </w:rPr>
        <w:t>Богуславская И.Я. Добрых рук мастерство / И.Я. Богуславская. - СПб.: Питер, 2012. - 245 с.</w:t>
      </w:r>
    </w:p>
    <w:p w:rsidR="00470E27" w:rsidRDefault="00470E27" w:rsidP="00E65D5C">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shd w:val="clear" w:color="auto" w:fill="FFFFFF"/>
        </w:rPr>
      </w:pPr>
      <w:r w:rsidRPr="00E65D5C">
        <w:rPr>
          <w:rFonts w:ascii="Times New Roman" w:eastAsia="Times New Roman" w:hAnsi="Times New Roman" w:cs="Times New Roman"/>
          <w:color w:val="000000"/>
          <w:sz w:val="28"/>
          <w:szCs w:val="28"/>
          <w:shd w:val="clear" w:color="auto" w:fill="FFFFFF"/>
        </w:rPr>
        <w:t>Бородулин В.А. Художественная обработка дерева / В.А. Бородулин. - М.: Мозаика</w:t>
      </w:r>
      <w:r w:rsidR="00BE59DF">
        <w:rPr>
          <w:rFonts w:ascii="Times New Roman" w:eastAsia="Times New Roman" w:hAnsi="Times New Roman" w:cs="Times New Roman"/>
          <w:color w:val="000000"/>
          <w:sz w:val="28"/>
          <w:szCs w:val="28"/>
          <w:shd w:val="clear" w:color="auto" w:fill="FFFFFF"/>
        </w:rPr>
        <w:t xml:space="preserve"> </w:t>
      </w:r>
      <w:r w:rsidRPr="00E65D5C">
        <w:rPr>
          <w:rFonts w:ascii="Times New Roman" w:eastAsia="Times New Roman" w:hAnsi="Times New Roman" w:cs="Times New Roman"/>
          <w:color w:val="000000"/>
          <w:sz w:val="28"/>
          <w:szCs w:val="28"/>
          <w:shd w:val="clear" w:color="auto" w:fill="FFFFFF"/>
        </w:rPr>
        <w:t>- Синтез, 2013. - 156 с.</w:t>
      </w:r>
    </w:p>
    <w:p w:rsidR="004C0699" w:rsidRPr="004C0699" w:rsidRDefault="004C0699" w:rsidP="004C0699">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E65D5C">
        <w:rPr>
          <w:rFonts w:ascii="Times New Roman" w:eastAsia="Times New Roman" w:hAnsi="Times New Roman" w:cs="Times New Roman"/>
          <w:color w:val="000000"/>
          <w:sz w:val="28"/>
          <w:szCs w:val="28"/>
          <w:shd w:val="clear" w:color="auto" w:fill="FFFFFF"/>
        </w:rPr>
        <w:t>Ганнер Дж. Японский батик. Техника сибори. / пер. с Англ. – М.:Издательство «Ниола-пресс», 2010.</w:t>
      </w:r>
    </w:p>
    <w:p w:rsidR="005A6026" w:rsidRPr="00E65D5C" w:rsidRDefault="00575414" w:rsidP="00E65D5C">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rPr>
      </w:pPr>
      <w:r w:rsidRPr="00E65D5C">
        <w:rPr>
          <w:rFonts w:ascii="Times New Roman" w:eastAsia="Times New Roman" w:hAnsi="Times New Roman" w:cs="Times New Roman"/>
          <w:color w:val="000000"/>
          <w:sz w:val="28"/>
          <w:szCs w:val="28"/>
          <w:shd w:val="clear" w:color="auto" w:fill="FFFFFF"/>
        </w:rPr>
        <w:t>Кастль-Брайтнер Коринна. Текстильный дизайн. Современная роспись по ткани. – М., - 2008.</w:t>
      </w:r>
    </w:p>
    <w:p w:rsidR="005A6026" w:rsidRPr="00E65D5C" w:rsidRDefault="00575414" w:rsidP="00E65D5C">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shd w:val="clear" w:color="auto" w:fill="FFFFFF"/>
        </w:rPr>
      </w:pPr>
      <w:r w:rsidRPr="00E65D5C">
        <w:rPr>
          <w:rFonts w:ascii="Times New Roman" w:eastAsia="Times New Roman" w:hAnsi="Times New Roman" w:cs="Times New Roman"/>
          <w:color w:val="000000"/>
          <w:sz w:val="28"/>
          <w:szCs w:val="28"/>
          <w:shd w:val="clear" w:color="auto" w:fill="FFFFFF"/>
        </w:rPr>
        <w:t>Синеглазова М.О. Батик. – М., 2004.</w:t>
      </w:r>
    </w:p>
    <w:p w:rsidR="005A6026" w:rsidRPr="00E65D5C" w:rsidRDefault="00575414" w:rsidP="00E65D5C">
      <w:pPr>
        <w:pStyle w:val="a9"/>
        <w:numPr>
          <w:ilvl w:val="0"/>
          <w:numId w:val="47"/>
        </w:numPr>
        <w:spacing w:before="100" w:beforeAutospacing="1" w:after="100" w:afterAutospacing="1" w:line="240" w:lineRule="auto"/>
        <w:ind w:left="567" w:hanging="567"/>
        <w:rPr>
          <w:rFonts w:ascii="Times New Roman" w:eastAsia="Times New Roman" w:hAnsi="Times New Roman" w:cs="Times New Roman"/>
          <w:color w:val="000000"/>
          <w:sz w:val="28"/>
          <w:szCs w:val="28"/>
          <w:shd w:val="clear" w:color="auto" w:fill="FFFFFF"/>
        </w:rPr>
      </w:pPr>
      <w:r w:rsidRPr="00E65D5C">
        <w:rPr>
          <w:rFonts w:ascii="Times New Roman" w:eastAsia="Times New Roman" w:hAnsi="Times New Roman" w:cs="Times New Roman"/>
          <w:color w:val="000000"/>
          <w:sz w:val="28"/>
          <w:szCs w:val="28"/>
          <w:shd w:val="clear" w:color="auto" w:fill="FFFFFF"/>
        </w:rPr>
        <w:t>Сокольникова Н.М. Основы композиции, Основы рисунка, Основы живописи. – О., - 1996.</w:t>
      </w:r>
    </w:p>
    <w:p w:rsidR="00CE3747" w:rsidRDefault="00CE3747" w:rsidP="004C0699">
      <w:pPr>
        <w:pStyle w:val="a9"/>
        <w:spacing w:before="100" w:beforeAutospacing="1" w:after="100" w:afterAutospacing="1" w:line="240" w:lineRule="auto"/>
        <w:ind w:left="567"/>
        <w:rPr>
          <w:rFonts w:ascii="Times New Roman" w:eastAsia="Times New Roman" w:hAnsi="Times New Roman" w:cs="Times New Roman"/>
          <w:color w:val="000000"/>
          <w:sz w:val="28"/>
          <w:szCs w:val="28"/>
          <w:shd w:val="clear" w:color="auto" w:fill="FFFFFF"/>
        </w:rPr>
      </w:pPr>
    </w:p>
    <w:p w:rsidR="004C0699" w:rsidRDefault="004C0699" w:rsidP="004C0699">
      <w:pPr>
        <w:pStyle w:val="a9"/>
        <w:spacing w:before="100" w:beforeAutospacing="1" w:after="100" w:afterAutospacing="1" w:line="240" w:lineRule="auto"/>
        <w:ind w:left="567"/>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Дополнительная литература.</w:t>
      </w:r>
    </w:p>
    <w:p w:rsidR="004C0699" w:rsidRDefault="004C0699" w:rsidP="004C0699">
      <w:pPr>
        <w:pStyle w:val="a9"/>
        <w:spacing w:before="100" w:beforeAutospacing="1" w:after="100" w:afterAutospacing="1" w:line="240" w:lineRule="auto"/>
        <w:ind w:left="567"/>
        <w:jc w:val="center"/>
        <w:rPr>
          <w:rFonts w:ascii="Times New Roman" w:eastAsia="Times New Roman" w:hAnsi="Times New Roman" w:cs="Times New Roman"/>
          <w:color w:val="000000"/>
          <w:sz w:val="28"/>
          <w:szCs w:val="28"/>
        </w:rPr>
      </w:pPr>
    </w:p>
    <w:p w:rsidR="00A51FFE" w:rsidRPr="00440BD0" w:rsidRDefault="00440BD0" w:rsidP="00440BD0">
      <w:pPr>
        <w:pStyle w:val="a9"/>
        <w:numPr>
          <w:ilvl w:val="0"/>
          <w:numId w:val="50"/>
        </w:numPr>
        <w:spacing w:before="100" w:beforeAutospacing="1" w:after="100" w:afterAutospacing="1" w:line="240" w:lineRule="auto"/>
        <w:ind w:left="567" w:hanging="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Гильман Р.А. </w:t>
      </w:r>
      <w:r w:rsidR="00A51FFE" w:rsidRPr="00440BD0">
        <w:rPr>
          <w:rFonts w:ascii="Times New Roman" w:hAnsi="Times New Roman" w:cs="Times New Roman"/>
          <w:sz w:val="28"/>
          <w:szCs w:val="28"/>
          <w:shd w:val="clear" w:color="auto" w:fill="FFFFFF"/>
        </w:rPr>
        <w:t>Художественная роспись тканей Москва "Владос" 2003.-265с</w:t>
      </w:r>
      <w:r w:rsidR="00BE59DF" w:rsidRPr="00440BD0">
        <w:rPr>
          <w:rFonts w:ascii="Times New Roman" w:hAnsi="Times New Roman" w:cs="Times New Roman"/>
          <w:sz w:val="28"/>
          <w:szCs w:val="28"/>
          <w:shd w:val="clear" w:color="auto" w:fill="FFFFFF"/>
        </w:rPr>
        <w:t>.</w:t>
      </w:r>
    </w:p>
    <w:p w:rsidR="000C43D5" w:rsidRPr="00440BD0" w:rsidRDefault="000C43D5" w:rsidP="00440BD0">
      <w:pPr>
        <w:pStyle w:val="a9"/>
        <w:numPr>
          <w:ilvl w:val="0"/>
          <w:numId w:val="50"/>
        </w:numPr>
        <w:spacing w:before="100" w:beforeAutospacing="1" w:after="100" w:afterAutospacing="1" w:line="240" w:lineRule="auto"/>
        <w:ind w:left="567" w:hanging="567"/>
        <w:rPr>
          <w:rFonts w:ascii="Times New Roman" w:hAnsi="Times New Roman" w:cs="Times New Roman"/>
          <w:sz w:val="28"/>
          <w:szCs w:val="28"/>
          <w:shd w:val="clear" w:color="auto" w:fill="FFFFFF"/>
        </w:rPr>
      </w:pPr>
      <w:r w:rsidRPr="00440BD0">
        <w:rPr>
          <w:rFonts w:ascii="Times New Roman" w:hAnsi="Times New Roman" w:cs="Times New Roman"/>
          <w:sz w:val="28"/>
          <w:szCs w:val="28"/>
          <w:shd w:val="clear" w:color="auto" w:fill="FFFFFF"/>
        </w:rPr>
        <w:t>Дворкина И.А. Батик. Горячий. Холодный. Узелковый. - М.: Радуга, 2000.-247с</w:t>
      </w:r>
    </w:p>
    <w:p w:rsidR="00BE59DF" w:rsidRPr="00BE59DF" w:rsidRDefault="00440BD0" w:rsidP="00440BD0">
      <w:pPr>
        <w:pStyle w:val="a9"/>
        <w:numPr>
          <w:ilvl w:val="0"/>
          <w:numId w:val="50"/>
        </w:numPr>
        <w:spacing w:before="100" w:beforeAutospacing="1" w:after="100" w:afterAutospacing="1" w:line="240" w:lineRule="auto"/>
        <w:ind w:left="567" w:hanging="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Дергачев В.В. </w:t>
      </w:r>
      <w:r w:rsidR="00BE59DF" w:rsidRPr="00BE59DF">
        <w:rPr>
          <w:rFonts w:ascii="Times New Roman" w:hAnsi="Times New Roman" w:cs="Times New Roman"/>
          <w:sz w:val="28"/>
          <w:szCs w:val="28"/>
          <w:shd w:val="clear" w:color="auto" w:fill="FFFFFF"/>
        </w:rPr>
        <w:t>Иконописная мастерская Н.М. Софонова. Палех. Антология, альбом. «Издательство ГЛАСНОСТЬ», 2010 год.</w:t>
      </w:r>
    </w:p>
    <w:p w:rsidR="00BE59DF" w:rsidRPr="00440BD0" w:rsidRDefault="00BE59DF" w:rsidP="00440BD0">
      <w:pPr>
        <w:pStyle w:val="a9"/>
        <w:numPr>
          <w:ilvl w:val="0"/>
          <w:numId w:val="50"/>
        </w:numPr>
        <w:spacing w:before="100" w:beforeAutospacing="1" w:after="100" w:afterAutospacing="1" w:line="240" w:lineRule="auto"/>
        <w:ind w:left="567" w:hanging="567"/>
        <w:rPr>
          <w:rFonts w:ascii="Times New Roman" w:hAnsi="Times New Roman" w:cs="Times New Roman"/>
          <w:sz w:val="28"/>
          <w:szCs w:val="28"/>
          <w:shd w:val="clear" w:color="auto" w:fill="FFFFFF"/>
        </w:rPr>
      </w:pPr>
      <w:r w:rsidRPr="00440BD0">
        <w:rPr>
          <w:rFonts w:ascii="Times New Roman" w:hAnsi="Times New Roman" w:cs="Times New Roman"/>
          <w:sz w:val="28"/>
          <w:szCs w:val="28"/>
          <w:shd w:val="clear" w:color="auto" w:fill="FFFFFF"/>
        </w:rPr>
        <w:lastRenderedPageBreak/>
        <w:t>Зиновьев, Н.М. Стилистические традиции искусства Палеха : [альбом] / Николай Михайлович Зиновьев. – Л. : Художник РСФСР, 1981. – 216 с. : ил.</w:t>
      </w:r>
    </w:p>
    <w:p w:rsidR="00BE59DF" w:rsidRPr="00440BD0" w:rsidRDefault="00BE59DF" w:rsidP="00440BD0">
      <w:pPr>
        <w:pStyle w:val="a9"/>
        <w:numPr>
          <w:ilvl w:val="0"/>
          <w:numId w:val="50"/>
        </w:numPr>
        <w:spacing w:before="100" w:beforeAutospacing="1" w:after="100" w:afterAutospacing="1" w:line="240" w:lineRule="auto"/>
        <w:ind w:left="567" w:hanging="567"/>
        <w:rPr>
          <w:rFonts w:ascii="Times New Roman" w:hAnsi="Times New Roman" w:cs="Times New Roman"/>
          <w:sz w:val="28"/>
          <w:szCs w:val="28"/>
          <w:shd w:val="clear" w:color="auto" w:fill="FFFFFF"/>
        </w:rPr>
      </w:pPr>
      <w:r w:rsidRPr="00440BD0">
        <w:rPr>
          <w:rFonts w:ascii="Times New Roman" w:hAnsi="Times New Roman" w:cs="Times New Roman"/>
          <w:sz w:val="28"/>
          <w:szCs w:val="28"/>
          <w:shd w:val="clear" w:color="auto" w:fill="FFFFFF"/>
        </w:rPr>
        <w:t>Робинсон Р. Искусство батика: техника и образцы. - М.: Издательство "Ниола-Пресс", 2007.-321с</w:t>
      </w:r>
      <w:r w:rsidR="00440BD0">
        <w:rPr>
          <w:rFonts w:ascii="Times New Roman" w:hAnsi="Times New Roman" w:cs="Times New Roman"/>
          <w:sz w:val="28"/>
          <w:szCs w:val="28"/>
          <w:shd w:val="clear" w:color="auto" w:fill="FFFFFF"/>
        </w:rPr>
        <w:t>.</w:t>
      </w:r>
    </w:p>
    <w:p w:rsidR="00BE59DF" w:rsidRPr="00E65D5C" w:rsidRDefault="00BE59DF" w:rsidP="004C0699">
      <w:pPr>
        <w:pStyle w:val="a9"/>
        <w:spacing w:before="100" w:beforeAutospacing="1" w:after="100" w:afterAutospacing="1" w:line="240" w:lineRule="auto"/>
        <w:ind w:left="567"/>
        <w:jc w:val="center"/>
        <w:rPr>
          <w:rFonts w:ascii="Times New Roman" w:eastAsia="Times New Roman" w:hAnsi="Times New Roman" w:cs="Times New Roman"/>
          <w:color w:val="000000"/>
          <w:sz w:val="28"/>
          <w:szCs w:val="28"/>
        </w:rPr>
      </w:pPr>
    </w:p>
    <w:sectPr w:rsidR="00BE59DF" w:rsidRPr="00E65D5C" w:rsidSect="00E21E61">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C7C" w:rsidRDefault="00EB1C7C" w:rsidP="008F4A3F">
      <w:pPr>
        <w:spacing w:after="0" w:line="240" w:lineRule="auto"/>
      </w:pPr>
      <w:r>
        <w:separator/>
      </w:r>
    </w:p>
  </w:endnote>
  <w:endnote w:type="continuationSeparator" w:id="0">
    <w:p w:rsidR="00EB1C7C" w:rsidRDefault="00EB1C7C" w:rsidP="008F4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2581"/>
      <w:docPartObj>
        <w:docPartGallery w:val="Page Numbers (Bottom of Page)"/>
        <w:docPartUnique/>
      </w:docPartObj>
    </w:sdtPr>
    <w:sdtContent>
      <w:p w:rsidR="00720BA6" w:rsidRDefault="001240E0">
        <w:pPr>
          <w:pStyle w:val="a7"/>
          <w:jc w:val="right"/>
        </w:pPr>
        <w:r>
          <w:fldChar w:fldCharType="begin"/>
        </w:r>
        <w:r w:rsidR="0053543D">
          <w:instrText>PAGE   \* MERGEFORMAT</w:instrText>
        </w:r>
        <w:r>
          <w:fldChar w:fldCharType="separate"/>
        </w:r>
        <w:r w:rsidR="00B450C9">
          <w:rPr>
            <w:noProof/>
          </w:rPr>
          <w:t>2</w:t>
        </w:r>
        <w:r>
          <w:rPr>
            <w:noProof/>
          </w:rPr>
          <w:fldChar w:fldCharType="end"/>
        </w:r>
      </w:p>
    </w:sdtContent>
  </w:sdt>
  <w:p w:rsidR="00720BA6" w:rsidRDefault="00720BA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C7C" w:rsidRDefault="00EB1C7C" w:rsidP="008F4A3F">
      <w:pPr>
        <w:spacing w:after="0" w:line="240" w:lineRule="auto"/>
      </w:pPr>
      <w:r>
        <w:separator/>
      </w:r>
    </w:p>
  </w:footnote>
  <w:footnote w:type="continuationSeparator" w:id="0">
    <w:p w:rsidR="00EB1C7C" w:rsidRDefault="00EB1C7C" w:rsidP="008F4A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01E7"/>
    <w:multiLevelType w:val="multilevel"/>
    <w:tmpl w:val="68BC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63651"/>
    <w:multiLevelType w:val="multilevel"/>
    <w:tmpl w:val="1728BEE0"/>
    <w:lvl w:ilvl="0">
      <w:start w:val="1"/>
      <w:numFmt w:val="decimal"/>
      <w:lvlText w:val="%1."/>
      <w:legacy w:legacy="1" w:legacySpace="0" w:legacyIndent="360"/>
      <w:lvlJc w:val="left"/>
      <w:rPr>
        <w:rFonts w:ascii="Times New Roman CYR" w:hAnsi="Times New Roman CYR" w:cs="Times New Roman CYR"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D27654"/>
    <w:multiLevelType w:val="hybridMultilevel"/>
    <w:tmpl w:val="0B980472"/>
    <w:lvl w:ilvl="0" w:tplc="D07EF06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1663C"/>
    <w:multiLevelType w:val="singleLevel"/>
    <w:tmpl w:val="A66879F2"/>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083A3A20"/>
    <w:multiLevelType w:val="hybridMultilevel"/>
    <w:tmpl w:val="5D563EB2"/>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5">
    <w:nsid w:val="0864022C"/>
    <w:multiLevelType w:val="hybridMultilevel"/>
    <w:tmpl w:val="ECFAD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563C55"/>
    <w:multiLevelType w:val="multilevel"/>
    <w:tmpl w:val="A00A433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8E0014"/>
    <w:multiLevelType w:val="multilevel"/>
    <w:tmpl w:val="702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B02568"/>
    <w:multiLevelType w:val="hybridMultilevel"/>
    <w:tmpl w:val="A29602D6"/>
    <w:lvl w:ilvl="0" w:tplc="84D0874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E4E78"/>
    <w:multiLevelType w:val="multilevel"/>
    <w:tmpl w:val="11AE8124"/>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C55791"/>
    <w:multiLevelType w:val="multilevel"/>
    <w:tmpl w:val="23FE49F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461FA5"/>
    <w:multiLevelType w:val="multilevel"/>
    <w:tmpl w:val="6282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181DAA"/>
    <w:multiLevelType w:val="hybridMultilevel"/>
    <w:tmpl w:val="631EF87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1D4511FE"/>
    <w:multiLevelType w:val="multilevel"/>
    <w:tmpl w:val="EB5810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203F479A"/>
    <w:multiLevelType w:val="multilevel"/>
    <w:tmpl w:val="41B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066A73"/>
    <w:multiLevelType w:val="multilevel"/>
    <w:tmpl w:val="3928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A24CF"/>
    <w:multiLevelType w:val="hybridMultilevel"/>
    <w:tmpl w:val="B762DF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DF291A"/>
    <w:multiLevelType w:val="multilevel"/>
    <w:tmpl w:val="07A8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E76995"/>
    <w:multiLevelType w:val="multilevel"/>
    <w:tmpl w:val="8D26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2638C"/>
    <w:multiLevelType w:val="multilevel"/>
    <w:tmpl w:val="7BCE2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9F3AF8"/>
    <w:multiLevelType w:val="hybridMultilevel"/>
    <w:tmpl w:val="1146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086AF2"/>
    <w:multiLevelType w:val="singleLevel"/>
    <w:tmpl w:val="A66879F2"/>
    <w:lvl w:ilvl="0">
      <w:start w:val="1"/>
      <w:numFmt w:val="decimal"/>
      <w:lvlText w:val="%1"/>
      <w:legacy w:legacy="1" w:legacySpace="0" w:legacyIndent="360"/>
      <w:lvlJc w:val="left"/>
      <w:rPr>
        <w:rFonts w:ascii="Times New Roman CYR" w:hAnsi="Times New Roman CYR" w:cs="Times New Roman CYR" w:hint="default"/>
      </w:rPr>
    </w:lvl>
  </w:abstractNum>
  <w:abstractNum w:abstractNumId="22">
    <w:nsid w:val="4E026CA1"/>
    <w:multiLevelType w:val="hybridMultilevel"/>
    <w:tmpl w:val="5BCAC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2A5711"/>
    <w:multiLevelType w:val="multilevel"/>
    <w:tmpl w:val="BDE0B3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A77B32"/>
    <w:multiLevelType w:val="multilevel"/>
    <w:tmpl w:val="EE2E133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022A5B"/>
    <w:multiLevelType w:val="multilevel"/>
    <w:tmpl w:val="41803A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552712D8"/>
    <w:multiLevelType w:val="multilevel"/>
    <w:tmpl w:val="475E6E3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FD6FCA"/>
    <w:multiLevelType w:val="multilevel"/>
    <w:tmpl w:val="B8BA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6963CF"/>
    <w:multiLevelType w:val="singleLevel"/>
    <w:tmpl w:val="ABFEA606"/>
    <w:lvl w:ilvl="0">
      <w:start w:val="2"/>
      <w:numFmt w:val="decimal"/>
      <w:lvlText w:val="%1"/>
      <w:legacy w:legacy="1" w:legacySpace="0" w:legacyIndent="360"/>
      <w:lvlJc w:val="left"/>
      <w:rPr>
        <w:rFonts w:ascii="Times New Roman CYR" w:hAnsi="Times New Roman CYR" w:cs="Times New Roman CYR" w:hint="default"/>
      </w:rPr>
    </w:lvl>
  </w:abstractNum>
  <w:abstractNum w:abstractNumId="29">
    <w:nsid w:val="6C0B4046"/>
    <w:multiLevelType w:val="hybridMultilevel"/>
    <w:tmpl w:val="EEC4858A"/>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0">
    <w:nsid w:val="6C596997"/>
    <w:multiLevelType w:val="multilevel"/>
    <w:tmpl w:val="119C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CCB0399"/>
    <w:multiLevelType w:val="hybridMultilevel"/>
    <w:tmpl w:val="6D54B572"/>
    <w:lvl w:ilvl="0" w:tplc="C30AE528">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835ABD"/>
    <w:multiLevelType w:val="singleLevel"/>
    <w:tmpl w:val="A66879F2"/>
    <w:lvl w:ilvl="0">
      <w:start w:val="1"/>
      <w:numFmt w:val="decimal"/>
      <w:lvlText w:val="%1"/>
      <w:legacy w:legacy="1" w:legacySpace="0" w:legacyIndent="360"/>
      <w:lvlJc w:val="left"/>
      <w:rPr>
        <w:rFonts w:ascii="Times New Roman CYR" w:hAnsi="Times New Roman CYR" w:cs="Times New Roman CYR" w:hint="default"/>
      </w:rPr>
    </w:lvl>
  </w:abstractNum>
  <w:abstractNum w:abstractNumId="33">
    <w:nsid w:val="73514285"/>
    <w:multiLevelType w:val="hybridMultilevel"/>
    <w:tmpl w:val="37FAEB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45F2A33"/>
    <w:multiLevelType w:val="multilevel"/>
    <w:tmpl w:val="612E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CE6089"/>
    <w:multiLevelType w:val="multilevel"/>
    <w:tmpl w:val="1728BEE0"/>
    <w:lvl w:ilvl="0">
      <w:start w:val="1"/>
      <w:numFmt w:val="decimal"/>
      <w:lvlText w:val="%1."/>
      <w:legacy w:legacy="1" w:legacySpace="0" w:legacyIndent="360"/>
      <w:lvlJc w:val="left"/>
      <w:rPr>
        <w:rFonts w:ascii="Times New Roman CYR" w:hAnsi="Times New Roman CYR" w:cs="Times New Roman CYR"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7C4732B"/>
    <w:multiLevelType w:val="hybridMultilevel"/>
    <w:tmpl w:val="2BBAE36A"/>
    <w:lvl w:ilvl="0" w:tplc="0419000F">
      <w:start w:val="1"/>
      <w:numFmt w:val="decimal"/>
      <w:lvlText w:val="%1."/>
      <w:lvlJc w:val="left"/>
      <w:pPr>
        <w:ind w:left="360"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CE93D2F"/>
    <w:multiLevelType w:val="hybridMultilevel"/>
    <w:tmpl w:val="DBEE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6"/>
  </w:num>
  <w:num w:numId="4">
    <w:abstractNumId w:val="14"/>
  </w:num>
  <w:num w:numId="5">
    <w:abstractNumId w:val="11"/>
  </w:num>
  <w:num w:numId="6">
    <w:abstractNumId w:val="0"/>
  </w:num>
  <w:num w:numId="7">
    <w:abstractNumId w:val="34"/>
  </w:num>
  <w:num w:numId="8">
    <w:abstractNumId w:val="7"/>
  </w:num>
  <w:num w:numId="9">
    <w:abstractNumId w:val="15"/>
  </w:num>
  <w:num w:numId="10">
    <w:abstractNumId w:val="36"/>
  </w:num>
  <w:num w:numId="11">
    <w:abstractNumId w:val="25"/>
  </w:num>
  <w:num w:numId="12">
    <w:abstractNumId w:val="23"/>
  </w:num>
  <w:num w:numId="13">
    <w:abstractNumId w:val="13"/>
  </w:num>
  <w:num w:numId="14">
    <w:abstractNumId w:val="33"/>
  </w:num>
  <w:num w:numId="15">
    <w:abstractNumId w:val="12"/>
  </w:num>
  <w:num w:numId="16">
    <w:abstractNumId w:val="1"/>
  </w:num>
  <w:num w:numId="17">
    <w:abstractNumId w:val="3"/>
  </w:num>
  <w:num w:numId="18">
    <w:abstractNumId w:val="28"/>
  </w:num>
  <w:num w:numId="19">
    <w:abstractNumId w:val="2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0">
    <w:abstractNumId w:val="28"/>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1">
    <w:abstractNumId w:val="28"/>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2">
    <w:abstractNumId w:val="28"/>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3">
    <w:abstractNumId w:val="28"/>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24">
    <w:abstractNumId w:val="32"/>
  </w:num>
  <w:num w:numId="25">
    <w:abstractNumId w:val="3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6">
    <w:abstractNumId w:val="3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7">
    <w:abstractNumId w:val="32"/>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8">
    <w:abstractNumId w:val="32"/>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9">
    <w:abstractNumId w:val="32"/>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30">
    <w:abstractNumId w:val="32"/>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31">
    <w:abstractNumId w:val="32"/>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32">
    <w:abstractNumId w:val="21"/>
  </w:num>
  <w:num w:numId="33">
    <w:abstractNumId w:val="8"/>
  </w:num>
  <w:num w:numId="34">
    <w:abstractNumId w:val="31"/>
  </w:num>
  <w:num w:numId="35">
    <w:abstractNumId w:val="35"/>
  </w:num>
  <w:num w:numId="36">
    <w:abstractNumId w:val="5"/>
  </w:num>
  <w:num w:numId="37">
    <w:abstractNumId w:val="22"/>
  </w:num>
  <w:num w:numId="38">
    <w:abstractNumId w:val="37"/>
  </w:num>
  <w:num w:numId="39">
    <w:abstractNumId w:val="19"/>
  </w:num>
  <w:num w:numId="40">
    <w:abstractNumId w:val="30"/>
  </w:num>
  <w:num w:numId="41">
    <w:abstractNumId w:val="10"/>
  </w:num>
  <w:num w:numId="42">
    <w:abstractNumId w:val="27"/>
  </w:num>
  <w:num w:numId="43">
    <w:abstractNumId w:val="6"/>
  </w:num>
  <w:num w:numId="44">
    <w:abstractNumId w:val="9"/>
  </w:num>
  <w:num w:numId="45">
    <w:abstractNumId w:val="24"/>
  </w:num>
  <w:num w:numId="46">
    <w:abstractNumId w:val="2"/>
  </w:num>
  <w:num w:numId="47">
    <w:abstractNumId w:val="20"/>
  </w:num>
  <w:num w:numId="48">
    <w:abstractNumId w:val="4"/>
  </w:num>
  <w:num w:numId="49">
    <w:abstractNumId w:val="29"/>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19CD"/>
    <w:rsid w:val="0002259F"/>
    <w:rsid w:val="00033870"/>
    <w:rsid w:val="00054CAF"/>
    <w:rsid w:val="00055F45"/>
    <w:rsid w:val="00063775"/>
    <w:rsid w:val="00073A4E"/>
    <w:rsid w:val="00076B8F"/>
    <w:rsid w:val="00095AB9"/>
    <w:rsid w:val="00097409"/>
    <w:rsid w:val="000A0811"/>
    <w:rsid w:val="000B05F9"/>
    <w:rsid w:val="000B4EFC"/>
    <w:rsid w:val="000C43D5"/>
    <w:rsid w:val="000D7BC2"/>
    <w:rsid w:val="000D7F83"/>
    <w:rsid w:val="000E3DEB"/>
    <w:rsid w:val="000F3419"/>
    <w:rsid w:val="000F40CF"/>
    <w:rsid w:val="000F5FEA"/>
    <w:rsid w:val="00104E4C"/>
    <w:rsid w:val="00120DAC"/>
    <w:rsid w:val="001240E0"/>
    <w:rsid w:val="00136D36"/>
    <w:rsid w:val="00150E0C"/>
    <w:rsid w:val="00157591"/>
    <w:rsid w:val="00170867"/>
    <w:rsid w:val="00177AD3"/>
    <w:rsid w:val="0018678F"/>
    <w:rsid w:val="00197D9B"/>
    <w:rsid w:val="001A7515"/>
    <w:rsid w:val="001C09E1"/>
    <w:rsid w:val="001C2D9C"/>
    <w:rsid w:val="001C68D1"/>
    <w:rsid w:val="001D32AD"/>
    <w:rsid w:val="001D7794"/>
    <w:rsid w:val="001E5F78"/>
    <w:rsid w:val="001F1CE9"/>
    <w:rsid w:val="001F2C5B"/>
    <w:rsid w:val="001F32FF"/>
    <w:rsid w:val="001F3A9D"/>
    <w:rsid w:val="002024FE"/>
    <w:rsid w:val="002043C8"/>
    <w:rsid w:val="0022214E"/>
    <w:rsid w:val="00226439"/>
    <w:rsid w:val="0023380E"/>
    <w:rsid w:val="00234946"/>
    <w:rsid w:val="00236396"/>
    <w:rsid w:val="002409C3"/>
    <w:rsid w:val="002627D2"/>
    <w:rsid w:val="002737E4"/>
    <w:rsid w:val="0027554D"/>
    <w:rsid w:val="00281879"/>
    <w:rsid w:val="0029277B"/>
    <w:rsid w:val="00295C1C"/>
    <w:rsid w:val="002A1F22"/>
    <w:rsid w:val="002A3C94"/>
    <w:rsid w:val="002B6F5F"/>
    <w:rsid w:val="002C5725"/>
    <w:rsid w:val="002D7991"/>
    <w:rsid w:val="002E3011"/>
    <w:rsid w:val="002E5D86"/>
    <w:rsid w:val="002F1B50"/>
    <w:rsid w:val="00306C44"/>
    <w:rsid w:val="00310743"/>
    <w:rsid w:val="003140EF"/>
    <w:rsid w:val="00325C16"/>
    <w:rsid w:val="00361D37"/>
    <w:rsid w:val="003727D6"/>
    <w:rsid w:val="00395351"/>
    <w:rsid w:val="003A1313"/>
    <w:rsid w:val="003A7635"/>
    <w:rsid w:val="003D155E"/>
    <w:rsid w:val="003D1755"/>
    <w:rsid w:val="00406E45"/>
    <w:rsid w:val="004123A4"/>
    <w:rsid w:val="00415D0F"/>
    <w:rsid w:val="004226A3"/>
    <w:rsid w:val="004356F1"/>
    <w:rsid w:val="004367EA"/>
    <w:rsid w:val="00440BD0"/>
    <w:rsid w:val="004523F0"/>
    <w:rsid w:val="00453E40"/>
    <w:rsid w:val="00470E27"/>
    <w:rsid w:val="004712C2"/>
    <w:rsid w:val="00475009"/>
    <w:rsid w:val="00477D00"/>
    <w:rsid w:val="00482376"/>
    <w:rsid w:val="004830D8"/>
    <w:rsid w:val="004A5463"/>
    <w:rsid w:val="004B25F5"/>
    <w:rsid w:val="004B3D21"/>
    <w:rsid w:val="004C0699"/>
    <w:rsid w:val="004C226A"/>
    <w:rsid w:val="004C2E56"/>
    <w:rsid w:val="004C748D"/>
    <w:rsid w:val="004D0B7F"/>
    <w:rsid w:val="004F7899"/>
    <w:rsid w:val="00500CA8"/>
    <w:rsid w:val="005042C1"/>
    <w:rsid w:val="00524FA6"/>
    <w:rsid w:val="0053543D"/>
    <w:rsid w:val="00561F5C"/>
    <w:rsid w:val="00563E94"/>
    <w:rsid w:val="00575414"/>
    <w:rsid w:val="005756F9"/>
    <w:rsid w:val="00580EDD"/>
    <w:rsid w:val="0058113D"/>
    <w:rsid w:val="0059024D"/>
    <w:rsid w:val="005955D8"/>
    <w:rsid w:val="005A6026"/>
    <w:rsid w:val="005C583F"/>
    <w:rsid w:val="005D0051"/>
    <w:rsid w:val="005D7B9B"/>
    <w:rsid w:val="005E1234"/>
    <w:rsid w:val="005E7A4D"/>
    <w:rsid w:val="0061276A"/>
    <w:rsid w:val="00616ABA"/>
    <w:rsid w:val="006234CA"/>
    <w:rsid w:val="00636DA5"/>
    <w:rsid w:val="00637DF1"/>
    <w:rsid w:val="00655CA6"/>
    <w:rsid w:val="00685611"/>
    <w:rsid w:val="006909AB"/>
    <w:rsid w:val="00696226"/>
    <w:rsid w:val="006A7457"/>
    <w:rsid w:val="006B0371"/>
    <w:rsid w:val="006C790D"/>
    <w:rsid w:val="006D1E97"/>
    <w:rsid w:val="006E64DE"/>
    <w:rsid w:val="006F1DAB"/>
    <w:rsid w:val="00705224"/>
    <w:rsid w:val="007062BD"/>
    <w:rsid w:val="00720BA6"/>
    <w:rsid w:val="00721ED8"/>
    <w:rsid w:val="00732CAC"/>
    <w:rsid w:val="00734D2A"/>
    <w:rsid w:val="00737246"/>
    <w:rsid w:val="00741D73"/>
    <w:rsid w:val="00746DAA"/>
    <w:rsid w:val="00751DF3"/>
    <w:rsid w:val="007533F4"/>
    <w:rsid w:val="007865E8"/>
    <w:rsid w:val="007871EC"/>
    <w:rsid w:val="007B2255"/>
    <w:rsid w:val="007B2FD2"/>
    <w:rsid w:val="007B6428"/>
    <w:rsid w:val="007C0816"/>
    <w:rsid w:val="007C72A9"/>
    <w:rsid w:val="007F39D5"/>
    <w:rsid w:val="00853463"/>
    <w:rsid w:val="00861816"/>
    <w:rsid w:val="00870998"/>
    <w:rsid w:val="00881ABA"/>
    <w:rsid w:val="00890498"/>
    <w:rsid w:val="008D0E7D"/>
    <w:rsid w:val="008D13B7"/>
    <w:rsid w:val="008D64E2"/>
    <w:rsid w:val="008E0303"/>
    <w:rsid w:val="008E3466"/>
    <w:rsid w:val="008E39F3"/>
    <w:rsid w:val="008F4A3F"/>
    <w:rsid w:val="008F5EE6"/>
    <w:rsid w:val="009034BE"/>
    <w:rsid w:val="009229A4"/>
    <w:rsid w:val="00925847"/>
    <w:rsid w:val="00943598"/>
    <w:rsid w:val="00943CB8"/>
    <w:rsid w:val="00946D89"/>
    <w:rsid w:val="00951B3B"/>
    <w:rsid w:val="00953938"/>
    <w:rsid w:val="0095587B"/>
    <w:rsid w:val="00960F19"/>
    <w:rsid w:val="00975A7A"/>
    <w:rsid w:val="00977134"/>
    <w:rsid w:val="00983910"/>
    <w:rsid w:val="009A6695"/>
    <w:rsid w:val="009B514F"/>
    <w:rsid w:val="009D15C2"/>
    <w:rsid w:val="009D3D17"/>
    <w:rsid w:val="009D68C3"/>
    <w:rsid w:val="009E2F6D"/>
    <w:rsid w:val="009E60E1"/>
    <w:rsid w:val="009F746B"/>
    <w:rsid w:val="00A01856"/>
    <w:rsid w:val="00A1193A"/>
    <w:rsid w:val="00A137F3"/>
    <w:rsid w:val="00A17056"/>
    <w:rsid w:val="00A23CA8"/>
    <w:rsid w:val="00A315CB"/>
    <w:rsid w:val="00A319CD"/>
    <w:rsid w:val="00A36005"/>
    <w:rsid w:val="00A37F0C"/>
    <w:rsid w:val="00A41D22"/>
    <w:rsid w:val="00A5124F"/>
    <w:rsid w:val="00A51FFE"/>
    <w:rsid w:val="00A5795E"/>
    <w:rsid w:val="00AB0C12"/>
    <w:rsid w:val="00AC03C2"/>
    <w:rsid w:val="00AC5BCA"/>
    <w:rsid w:val="00AD493F"/>
    <w:rsid w:val="00AD72F7"/>
    <w:rsid w:val="00AF2339"/>
    <w:rsid w:val="00AF28B7"/>
    <w:rsid w:val="00AF771C"/>
    <w:rsid w:val="00B012DF"/>
    <w:rsid w:val="00B0470C"/>
    <w:rsid w:val="00B05B2F"/>
    <w:rsid w:val="00B12034"/>
    <w:rsid w:val="00B2129D"/>
    <w:rsid w:val="00B24C76"/>
    <w:rsid w:val="00B312AF"/>
    <w:rsid w:val="00B40912"/>
    <w:rsid w:val="00B416E2"/>
    <w:rsid w:val="00B450C9"/>
    <w:rsid w:val="00B45718"/>
    <w:rsid w:val="00B60FA9"/>
    <w:rsid w:val="00B64B04"/>
    <w:rsid w:val="00B670D0"/>
    <w:rsid w:val="00B84732"/>
    <w:rsid w:val="00B90635"/>
    <w:rsid w:val="00BB24A6"/>
    <w:rsid w:val="00BC381D"/>
    <w:rsid w:val="00BD2559"/>
    <w:rsid w:val="00BD4AC4"/>
    <w:rsid w:val="00BE0B0E"/>
    <w:rsid w:val="00BE59DF"/>
    <w:rsid w:val="00C010D9"/>
    <w:rsid w:val="00C12056"/>
    <w:rsid w:val="00C17C9F"/>
    <w:rsid w:val="00C24161"/>
    <w:rsid w:val="00C334BF"/>
    <w:rsid w:val="00C47BB9"/>
    <w:rsid w:val="00C50223"/>
    <w:rsid w:val="00C551C7"/>
    <w:rsid w:val="00C64F48"/>
    <w:rsid w:val="00C71807"/>
    <w:rsid w:val="00C912E1"/>
    <w:rsid w:val="00CB016C"/>
    <w:rsid w:val="00CB3FFC"/>
    <w:rsid w:val="00CC1000"/>
    <w:rsid w:val="00CD6748"/>
    <w:rsid w:val="00CD6B8F"/>
    <w:rsid w:val="00CE0485"/>
    <w:rsid w:val="00CE3747"/>
    <w:rsid w:val="00CF5565"/>
    <w:rsid w:val="00D04972"/>
    <w:rsid w:val="00D07AE4"/>
    <w:rsid w:val="00D17C30"/>
    <w:rsid w:val="00D27033"/>
    <w:rsid w:val="00D441B5"/>
    <w:rsid w:val="00D55C57"/>
    <w:rsid w:val="00D57BAA"/>
    <w:rsid w:val="00D614F4"/>
    <w:rsid w:val="00D63DD9"/>
    <w:rsid w:val="00D73E19"/>
    <w:rsid w:val="00D8626C"/>
    <w:rsid w:val="00DA64B1"/>
    <w:rsid w:val="00DD34C3"/>
    <w:rsid w:val="00DE3B73"/>
    <w:rsid w:val="00DE7971"/>
    <w:rsid w:val="00DF3EF6"/>
    <w:rsid w:val="00DF6FEC"/>
    <w:rsid w:val="00E17DB7"/>
    <w:rsid w:val="00E21E61"/>
    <w:rsid w:val="00E4638F"/>
    <w:rsid w:val="00E470D9"/>
    <w:rsid w:val="00E50FAD"/>
    <w:rsid w:val="00E63FBF"/>
    <w:rsid w:val="00E65D5C"/>
    <w:rsid w:val="00E821DB"/>
    <w:rsid w:val="00E90C96"/>
    <w:rsid w:val="00EA16D4"/>
    <w:rsid w:val="00EB1C7C"/>
    <w:rsid w:val="00EB5D11"/>
    <w:rsid w:val="00ED5843"/>
    <w:rsid w:val="00ED7505"/>
    <w:rsid w:val="00EE1339"/>
    <w:rsid w:val="00EE5440"/>
    <w:rsid w:val="00EF1395"/>
    <w:rsid w:val="00EF6978"/>
    <w:rsid w:val="00EF7751"/>
    <w:rsid w:val="00F1368E"/>
    <w:rsid w:val="00F15C44"/>
    <w:rsid w:val="00F30773"/>
    <w:rsid w:val="00F31C2E"/>
    <w:rsid w:val="00F72544"/>
    <w:rsid w:val="00F87503"/>
    <w:rsid w:val="00F9347D"/>
    <w:rsid w:val="00FB7AAC"/>
    <w:rsid w:val="00FC1B29"/>
    <w:rsid w:val="00FC298C"/>
    <w:rsid w:val="00FC67CE"/>
    <w:rsid w:val="00FD7791"/>
    <w:rsid w:val="00FF1BF7"/>
    <w:rsid w:val="00FF5BBB"/>
    <w:rsid w:val="00FF5FD6"/>
    <w:rsid w:val="00FF7D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9CD"/>
    <w:rPr>
      <w:rFonts w:eastAsiaTheme="minorEastAsia"/>
      <w:lang w:eastAsia="ru-RU"/>
    </w:rPr>
  </w:style>
  <w:style w:type="paragraph" w:styleId="1">
    <w:name w:val="heading 1"/>
    <w:basedOn w:val="a"/>
    <w:next w:val="a"/>
    <w:link w:val="10"/>
    <w:uiPriority w:val="9"/>
    <w:qFormat/>
    <w:rsid w:val="00ED58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E59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19CD"/>
    <w:pPr>
      <w:spacing w:before="100" w:beforeAutospacing="1" w:after="100" w:afterAutospacing="1" w:line="240" w:lineRule="auto"/>
    </w:pPr>
    <w:rPr>
      <w:rFonts w:ascii="Times New Roman" w:hAnsi="Times New Roman" w:cs="Times New Roman"/>
      <w:sz w:val="24"/>
      <w:szCs w:val="24"/>
    </w:rPr>
  </w:style>
  <w:style w:type="paragraph" w:customStyle="1" w:styleId="p12">
    <w:name w:val="p12"/>
    <w:basedOn w:val="a"/>
    <w:rsid w:val="00B45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034BE"/>
    <w:rPr>
      <w:rFonts w:cs="Times New Roman"/>
    </w:rPr>
  </w:style>
  <w:style w:type="character" w:styleId="a4">
    <w:name w:val="Emphasis"/>
    <w:basedOn w:val="a0"/>
    <w:uiPriority w:val="20"/>
    <w:qFormat/>
    <w:rsid w:val="009034BE"/>
    <w:rPr>
      <w:rFonts w:cs="Times New Roman"/>
      <w:i/>
      <w:iCs/>
    </w:rPr>
  </w:style>
  <w:style w:type="character" w:styleId="a5">
    <w:name w:val="Strong"/>
    <w:basedOn w:val="a0"/>
    <w:uiPriority w:val="22"/>
    <w:qFormat/>
    <w:rsid w:val="009034BE"/>
    <w:rPr>
      <w:rFonts w:cs="Times New Roman"/>
      <w:b/>
      <w:bCs/>
    </w:rPr>
  </w:style>
  <w:style w:type="paragraph" w:customStyle="1" w:styleId="a6">
    <w:name w:val="Стиль"/>
    <w:rsid w:val="009034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footer"/>
    <w:basedOn w:val="a"/>
    <w:link w:val="a8"/>
    <w:uiPriority w:val="99"/>
    <w:unhideWhenUsed/>
    <w:rsid w:val="008D13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D13B7"/>
    <w:rPr>
      <w:rFonts w:eastAsiaTheme="minorEastAsia"/>
      <w:lang w:eastAsia="ru-RU"/>
    </w:rPr>
  </w:style>
  <w:style w:type="table" w:customStyle="1" w:styleId="11">
    <w:name w:val="Сетка таблицы1"/>
    <w:basedOn w:val="a1"/>
    <w:uiPriority w:val="59"/>
    <w:rsid w:val="008D13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
    <w:name w:val="Основной текст4"/>
    <w:basedOn w:val="a"/>
    <w:rsid w:val="00EB5D11"/>
    <w:pPr>
      <w:widowControl w:val="0"/>
      <w:shd w:val="clear" w:color="auto" w:fill="FFFFFF"/>
      <w:suppressAutoHyphens/>
      <w:autoSpaceDN w:val="0"/>
      <w:spacing w:after="120" w:line="370" w:lineRule="exact"/>
      <w:ind w:hanging="920"/>
      <w:textAlignment w:val="baseline"/>
    </w:pPr>
    <w:rPr>
      <w:rFonts w:ascii="Times New Roman" w:eastAsia="Times New Roman" w:hAnsi="Times New Roman" w:cs="Times New Roman"/>
      <w:color w:val="000000"/>
      <w:spacing w:val="5"/>
      <w:kern w:val="3"/>
      <w:sz w:val="20"/>
      <w:szCs w:val="20"/>
      <w:lang w:val="de-DE" w:eastAsia="ja-JP"/>
    </w:rPr>
  </w:style>
  <w:style w:type="character" w:customStyle="1" w:styleId="WW-0pt">
    <w:name w:val="WW-Основной текст + Курсив;Интервал 0 pt"/>
    <w:rsid w:val="00EB5D11"/>
    <w:rPr>
      <w:rFonts w:ascii="Times New Roman" w:eastAsia="Times New Roman" w:hAnsi="Times New Roman" w:cs="Times New Roman"/>
      <w:b w:val="0"/>
      <w:bCs w:val="0"/>
      <w:i/>
      <w:iCs/>
      <w:caps w:val="0"/>
      <w:smallCaps w:val="0"/>
      <w:strike w:val="0"/>
      <w:dstrike w:val="0"/>
      <w:color w:val="000000"/>
      <w:spacing w:val="1"/>
      <w:w w:val="100"/>
      <w:position w:val="0"/>
      <w:sz w:val="24"/>
      <w:szCs w:val="24"/>
      <w:u w:val="none"/>
      <w:vertAlign w:val="baseline"/>
      <w:lang w:val="ru-RU" w:bidi="ru-RU"/>
    </w:rPr>
  </w:style>
  <w:style w:type="paragraph" w:customStyle="1" w:styleId="c17">
    <w:name w:val="c17"/>
    <w:basedOn w:val="a"/>
    <w:rsid w:val="00A41D22"/>
    <w:pPr>
      <w:autoSpaceDN w:val="0"/>
      <w:spacing w:before="100" w:after="100" w:line="240" w:lineRule="auto"/>
    </w:pPr>
    <w:rPr>
      <w:rFonts w:ascii="Times New Roman" w:eastAsia="Times New Roman" w:hAnsi="Times New Roman" w:cs="Times New Roman"/>
      <w:sz w:val="24"/>
      <w:szCs w:val="24"/>
    </w:rPr>
  </w:style>
  <w:style w:type="character" w:customStyle="1" w:styleId="c1">
    <w:name w:val="c1"/>
    <w:basedOn w:val="a0"/>
    <w:rsid w:val="00A41D22"/>
  </w:style>
  <w:style w:type="paragraph" w:styleId="a9">
    <w:name w:val="List Paragraph"/>
    <w:basedOn w:val="a"/>
    <w:uiPriority w:val="34"/>
    <w:qFormat/>
    <w:rsid w:val="00946D89"/>
    <w:pPr>
      <w:ind w:left="720"/>
      <w:contextualSpacing/>
    </w:pPr>
  </w:style>
  <w:style w:type="table" w:styleId="aa">
    <w:name w:val="Table Grid"/>
    <w:basedOn w:val="a1"/>
    <w:uiPriority w:val="59"/>
    <w:rsid w:val="00946D8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57541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75414"/>
    <w:rPr>
      <w:rFonts w:eastAsiaTheme="minorEastAsia"/>
      <w:lang w:eastAsia="ru-RU"/>
    </w:rPr>
  </w:style>
  <w:style w:type="paragraph" w:styleId="ad">
    <w:name w:val="Subtitle"/>
    <w:basedOn w:val="a"/>
    <w:next w:val="a"/>
    <w:link w:val="ae"/>
    <w:uiPriority w:val="11"/>
    <w:qFormat/>
    <w:rsid w:val="009E60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9E60E1"/>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ED5843"/>
    <w:rPr>
      <w:rFonts w:asciiTheme="majorHAnsi" w:eastAsiaTheme="majorEastAsia" w:hAnsiTheme="majorHAnsi" w:cstheme="majorBidi"/>
      <w:b/>
      <w:bCs/>
      <w:color w:val="365F91" w:themeColor="accent1" w:themeShade="BF"/>
      <w:sz w:val="28"/>
      <w:szCs w:val="28"/>
      <w:lang w:eastAsia="ru-RU"/>
    </w:rPr>
  </w:style>
  <w:style w:type="character" w:customStyle="1" w:styleId="submenu-table">
    <w:name w:val="submenu-table"/>
    <w:basedOn w:val="a0"/>
    <w:rsid w:val="00ED5843"/>
  </w:style>
  <w:style w:type="character" w:customStyle="1" w:styleId="c4">
    <w:name w:val="c4"/>
    <w:basedOn w:val="a0"/>
    <w:rsid w:val="002043C8"/>
    <w:rPr>
      <w:rFonts w:cs="Times New Roman"/>
    </w:rPr>
  </w:style>
  <w:style w:type="paragraph" w:customStyle="1" w:styleId="c23">
    <w:name w:val="c23"/>
    <w:basedOn w:val="a"/>
    <w:rsid w:val="002043C8"/>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unhideWhenUsed/>
    <w:rsid w:val="005A6026"/>
    <w:rPr>
      <w:color w:val="0000FF" w:themeColor="hyperlink"/>
      <w:u w:val="single"/>
    </w:rPr>
  </w:style>
  <w:style w:type="paragraph" w:styleId="af0">
    <w:name w:val="No Spacing"/>
    <w:uiPriority w:val="1"/>
    <w:qFormat/>
    <w:rsid w:val="00616ABA"/>
    <w:pPr>
      <w:spacing w:after="0" w:line="240" w:lineRule="auto"/>
    </w:pPr>
    <w:rPr>
      <w:rFonts w:eastAsiaTheme="minorEastAsia"/>
      <w:lang w:eastAsia="ru-RU"/>
    </w:rPr>
  </w:style>
  <w:style w:type="character" w:customStyle="1" w:styleId="30">
    <w:name w:val="Заголовок 3 Знак"/>
    <w:basedOn w:val="a0"/>
    <w:link w:val="3"/>
    <w:uiPriority w:val="9"/>
    <w:rsid w:val="00BE59DF"/>
    <w:rPr>
      <w:rFonts w:ascii="Times New Roman" w:eastAsia="Times New Roman" w:hAnsi="Times New Roman" w:cs="Times New Roman"/>
      <w:b/>
      <w:bCs/>
      <w:sz w:val="27"/>
      <w:szCs w:val="27"/>
      <w:lang w:eastAsia="ru-RU"/>
    </w:rPr>
  </w:style>
  <w:style w:type="paragraph" w:styleId="af1">
    <w:name w:val="Balloon Text"/>
    <w:basedOn w:val="a"/>
    <w:link w:val="af2"/>
    <w:uiPriority w:val="99"/>
    <w:semiHidden/>
    <w:unhideWhenUsed/>
    <w:rsid w:val="0053543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3543D"/>
    <w:rPr>
      <w:rFonts w:ascii="Segoe UI" w:eastAsiaTheme="minorEastAsia"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3280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1tv.ru/sprojects_utro_video/si33/p40708" TargetMode="External"/><Relationship Id="rId18" Type="http://schemas.openxmlformats.org/officeDocument/2006/relationships/hyperlink" Target="https://www.culture.ru/museums/museum/ar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1tv.ru/sprojects_utro_video/si33/p40708" TargetMode="External"/><Relationship Id="rId17" Type="http://schemas.openxmlformats.org/officeDocument/2006/relationships/hyperlink" Target="http://www.culture.ru/institutes/1485/gosudarstvenniy-ermitazh" TargetMode="External"/><Relationship Id="rId2" Type="http://schemas.openxmlformats.org/officeDocument/2006/relationships/numbering" Target="numbering.xml"/><Relationship Id="rId16" Type="http://schemas.openxmlformats.org/officeDocument/2006/relationships/hyperlink" Target="http://tvkultura.ru/video/show/brand_id/21845/video_id/169813" TargetMode="External"/><Relationship Id="rId20" Type="http://schemas.openxmlformats.org/officeDocument/2006/relationships/hyperlink" Target="http://artbatik.ru/demo-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tv.ru/sprojects_utro_video/si33/p40708" TargetMode="External"/><Relationship Id="rId5" Type="http://schemas.openxmlformats.org/officeDocument/2006/relationships/webSettings" Target="webSettings.xml"/><Relationship Id="rId15" Type="http://schemas.openxmlformats.org/officeDocument/2006/relationships/hyperlink" Target="http://strana.ru/tv/raznoe/374694" TargetMode="External"/><Relationship Id="rId23" Type="http://schemas.openxmlformats.org/officeDocument/2006/relationships/theme" Target="theme/theme1.xml"/><Relationship Id="rId10" Type="http://schemas.openxmlformats.org/officeDocument/2006/relationships/hyperlink" Target="http://school-collection.edu.ru/catalog/res/000000b4-1000-4ddd-cbd8-1f00469733e0/?from=8f5d7210-86a6-11da-a72b-0800200c9a66&amp;" TargetMode="External"/><Relationship Id="rId19" Type="http://schemas.openxmlformats.org/officeDocument/2006/relationships/hyperlink" Target="http://kak-ya.ru/gratemaman/documents/tekhnologijakholodnogobatika" TargetMode="External"/><Relationship Id="rId4" Type="http://schemas.openxmlformats.org/officeDocument/2006/relationships/settings" Target="settings.xml"/><Relationship Id="rId9" Type="http://schemas.openxmlformats.org/officeDocument/2006/relationships/hyperlink" Target="http://palekh.narod.ru/tehn-win.htm" TargetMode="External"/><Relationship Id="rId14" Type="http://schemas.openxmlformats.org/officeDocument/2006/relationships/hyperlink" Target="http://www.1tv.ru/sprojects_utro_video/si33/p5532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2A09E-B733-4626-BD2C-8653307B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6665</Words>
  <Characters>37996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2017-09-06T10:15:00Z</cp:lastPrinted>
  <dcterms:created xsi:type="dcterms:W3CDTF">2017-09-06T15:44:00Z</dcterms:created>
  <dcterms:modified xsi:type="dcterms:W3CDTF">2017-09-06T15:44:00Z</dcterms:modified>
</cp:coreProperties>
</file>