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E" w:rsidRDefault="00E2787E" w:rsidP="00E2787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инновационного проекта ГБОУ специальной (коррекционной) школы №59 г. Краснодара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77"/>
        <w:gridCol w:w="2493"/>
        <w:gridCol w:w="6180"/>
      </w:tblGrid>
      <w:tr w:rsidR="00E2787E" w:rsidTr="002912DD">
        <w:tc>
          <w:tcPr>
            <w:tcW w:w="709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520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Краснодарского края специальная (коррекционная) школа №59 г. Краснодара</w:t>
            </w:r>
          </w:p>
        </w:tc>
      </w:tr>
      <w:tr w:rsidR="00E2787E" w:rsidTr="002912DD">
        <w:tc>
          <w:tcPr>
            <w:tcW w:w="709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520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59 г. Краснодара</w:t>
            </w:r>
          </w:p>
        </w:tc>
      </w:tr>
      <w:tr w:rsidR="00E2787E" w:rsidTr="002912DD">
        <w:tc>
          <w:tcPr>
            <w:tcW w:w="709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520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350910, Краснодарский край, г. Краснодар,</w:t>
            </w:r>
          </w:p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им. Фадеева, 158</w:t>
            </w:r>
          </w:p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8(861)227-84-40</w:t>
            </w:r>
          </w:p>
        </w:tc>
      </w:tr>
      <w:tr w:rsidR="00E2787E" w:rsidTr="002912DD">
        <w:tc>
          <w:tcPr>
            <w:tcW w:w="709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2787E" w:rsidRPr="007B6323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6520" w:type="dxa"/>
          </w:tcPr>
          <w:p w:rsidR="00E2787E" w:rsidRPr="007B6323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(861)227-78-30, 8(861)227-69-50,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skoch59@mail.ru</w:t>
            </w:r>
          </w:p>
        </w:tc>
      </w:tr>
      <w:tr w:rsidR="00E2787E" w:rsidTr="002912DD">
        <w:tc>
          <w:tcPr>
            <w:tcW w:w="709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520" w:type="dxa"/>
          </w:tcPr>
          <w:p w:rsidR="00E2787E" w:rsidRDefault="00E2787E" w:rsidP="002912D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Лариса Андреевна, директор</w:t>
            </w:r>
          </w:p>
        </w:tc>
      </w:tr>
    </w:tbl>
    <w:p w:rsidR="002F0C1A" w:rsidRDefault="002F0C1A"/>
    <w:p w:rsidR="00E2787E" w:rsidRDefault="00E2787E"/>
    <w:p w:rsidR="00E2787E" w:rsidRDefault="00E2787E"/>
    <w:p w:rsidR="00E2787E" w:rsidRDefault="00E2787E"/>
    <w:p w:rsidR="00E2787E" w:rsidRDefault="00E2787E"/>
    <w:p w:rsidR="00E2787E" w:rsidRDefault="00E2787E"/>
    <w:p w:rsidR="00E2787E" w:rsidRDefault="00E2787E"/>
    <w:p w:rsidR="00E2787E" w:rsidRDefault="00E2787E"/>
    <w:p w:rsidR="00E2787E" w:rsidRDefault="00E2787E"/>
    <w:p w:rsidR="00E2787E" w:rsidRDefault="00E2787E"/>
    <w:p w:rsidR="00E2787E" w:rsidRDefault="00E2787E"/>
    <w:p w:rsidR="00E2787E" w:rsidRDefault="00E2787E"/>
    <w:p w:rsidR="00E2787E" w:rsidRDefault="00E2787E"/>
    <w:p w:rsidR="00E2787E" w:rsidRDefault="00E2787E"/>
    <w:p w:rsidR="00E2787E" w:rsidRDefault="00921E01">
      <w:pPr>
        <w:rPr>
          <w:rFonts w:ascii="Times New Roman" w:hAnsi="Times New Roman" w:cs="Times New Roman"/>
          <w:b/>
          <w:sz w:val="28"/>
          <w:szCs w:val="28"/>
        </w:rPr>
      </w:pPr>
      <w:r w:rsidRPr="00921E0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2787E" w:rsidRPr="0092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87E" w:rsidRPr="00E2787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787E" w:rsidRDefault="00E2787E">
      <w:pPr>
        <w:rPr>
          <w:rFonts w:ascii="Times New Roman" w:hAnsi="Times New Roman" w:cs="Times New Roman"/>
          <w:b/>
          <w:sz w:val="28"/>
          <w:szCs w:val="28"/>
        </w:rPr>
      </w:pPr>
    </w:p>
    <w:p w:rsidR="00E2787E" w:rsidRDefault="00E2787E" w:rsidP="003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Тема проекта: «Модель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ориентации обучающихся с умственной отсталостью через внеурочную деятельность «Шаги в будущее». </w:t>
      </w:r>
    </w:p>
    <w:p w:rsidR="00E2787E" w:rsidRDefault="00E2787E" w:rsidP="003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инновационного проекта: «Развитие модели профориентационной работы обучающихся с умственной отсталостью «Шаги в будущее»</w:t>
      </w:r>
      <w:r w:rsidR="003C0DB5">
        <w:rPr>
          <w:rFonts w:ascii="Times New Roman" w:hAnsi="Times New Roman" w:cs="Times New Roman"/>
          <w:sz w:val="28"/>
          <w:szCs w:val="28"/>
        </w:rPr>
        <w:t xml:space="preserve"> и трансляция накопленного педагогического опыта сопровождения обучающихся при осуществлении осознанного выбора будущей профессиональной деятельности и жизнеустройства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0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DB5" w:rsidRDefault="003C0DB5" w:rsidP="003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деятельности: </w:t>
      </w:r>
    </w:p>
    <w:p w:rsidR="003C0DB5" w:rsidRDefault="003C0DB5" w:rsidP="00351A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1.Разработка и реализация программы внеурочной деятельности «Все работы хороши – выбирай на вкус» для 1-4 классов.</w:t>
      </w:r>
    </w:p>
    <w:p w:rsidR="003C0DB5" w:rsidRDefault="003C0DB5" w:rsidP="00351A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</w:r>
    </w:p>
    <w:p w:rsidR="003C0DB5" w:rsidRDefault="003C0DB5" w:rsidP="00351A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3.Трансляция инновационного педагогического опыта работы по созданию единой системы профориентационной работы школы «Шаги в будущее» через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участие в краевых семинарах и конференциях, а также через публикации.</w:t>
      </w:r>
    </w:p>
    <w:p w:rsidR="003C0DB5" w:rsidRDefault="003C0DB5" w:rsidP="003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Анализ результатов деятельности по реализации инновационного проекта «Шаги в будущее» и корректировка системы работы школы по профориентации обучающихся. </w:t>
      </w:r>
    </w:p>
    <w:p w:rsidR="003C0DB5" w:rsidRDefault="003C0DB5" w:rsidP="00351A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0DB5" w:rsidRDefault="003C0DB5" w:rsidP="003C0DB5">
      <w:pPr>
        <w:rPr>
          <w:rFonts w:ascii="Times New Roman" w:hAnsi="Times New Roman" w:cs="Times New Roman"/>
          <w:sz w:val="28"/>
          <w:szCs w:val="28"/>
        </w:rPr>
      </w:pPr>
    </w:p>
    <w:p w:rsidR="003C0DB5" w:rsidRDefault="003C0DB5" w:rsidP="003C0DB5">
      <w:pPr>
        <w:rPr>
          <w:rFonts w:ascii="Times New Roman" w:hAnsi="Times New Roman" w:cs="Times New Roman"/>
          <w:sz w:val="28"/>
          <w:szCs w:val="28"/>
        </w:rPr>
      </w:pPr>
    </w:p>
    <w:p w:rsidR="003C0DB5" w:rsidRDefault="003C0DB5" w:rsidP="003C0DB5">
      <w:pPr>
        <w:rPr>
          <w:rFonts w:ascii="Times New Roman" w:hAnsi="Times New Roman" w:cs="Times New Roman"/>
          <w:sz w:val="28"/>
          <w:szCs w:val="28"/>
        </w:rPr>
      </w:pPr>
    </w:p>
    <w:p w:rsidR="003C0DB5" w:rsidRDefault="003C0DB5" w:rsidP="003C0DB5">
      <w:pPr>
        <w:rPr>
          <w:rFonts w:ascii="Times New Roman" w:hAnsi="Times New Roman" w:cs="Times New Roman"/>
          <w:sz w:val="28"/>
          <w:szCs w:val="28"/>
        </w:rPr>
      </w:pPr>
    </w:p>
    <w:p w:rsidR="003C0DB5" w:rsidRDefault="003C0DB5" w:rsidP="003C0DB5">
      <w:pPr>
        <w:rPr>
          <w:rFonts w:ascii="Times New Roman" w:hAnsi="Times New Roman" w:cs="Times New Roman"/>
          <w:sz w:val="28"/>
          <w:szCs w:val="28"/>
        </w:rPr>
      </w:pPr>
    </w:p>
    <w:p w:rsidR="003C0DB5" w:rsidRPr="003C0DB5" w:rsidRDefault="00921E01" w:rsidP="00351A7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3C0DB5" w:rsidRPr="003C0DB5">
        <w:rPr>
          <w:rFonts w:ascii="Times New Roman" w:eastAsia="Calibri" w:hAnsi="Times New Roman" w:cs="Times New Roman"/>
          <w:b/>
          <w:sz w:val="28"/>
          <w:szCs w:val="28"/>
        </w:rPr>
        <w:t>. Измерение и оценка качества инновации.</w:t>
      </w:r>
    </w:p>
    <w:p w:rsidR="003C0DB5" w:rsidRPr="003C0DB5" w:rsidRDefault="003C0DB5" w:rsidP="00351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B5">
        <w:rPr>
          <w:rFonts w:ascii="Times New Roman" w:eastAsia="Calibri" w:hAnsi="Times New Roman" w:cs="Times New Roman"/>
          <w:sz w:val="28"/>
          <w:szCs w:val="28"/>
        </w:rPr>
        <w:t xml:space="preserve">Основным элементами диагностики выступало изучение стартового </w:t>
      </w:r>
      <w:proofErr w:type="gramStart"/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6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 профессиональной</w:t>
      </w:r>
      <w:proofErr w:type="gramEnd"/>
      <w:r w:rsidR="00A5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осведомленности и заинтересованности родителей  </w:t>
      </w:r>
      <w:r w:rsidR="0045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жизнеустройстве выпускников.</w:t>
      </w:r>
    </w:p>
    <w:p w:rsidR="004506B6" w:rsidRPr="003C0DB5" w:rsidRDefault="003C0DB5" w:rsidP="00351A7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DB5">
        <w:rPr>
          <w:rFonts w:ascii="Times New Roman" w:eastAsia="Calibri" w:hAnsi="Times New Roman" w:cs="Times New Roman"/>
          <w:sz w:val="28"/>
          <w:szCs w:val="28"/>
        </w:rPr>
        <w:t xml:space="preserve">В процессе диагностики были использованы следующие методики: </w:t>
      </w:r>
    </w:p>
    <w:p w:rsidR="003C0DB5" w:rsidRDefault="003C0DB5" w:rsidP="00351A7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DB5">
        <w:rPr>
          <w:rFonts w:ascii="Times New Roman" w:eastAsia="Calibri" w:hAnsi="Times New Roman" w:cs="Times New Roman"/>
          <w:sz w:val="28"/>
          <w:szCs w:val="28"/>
        </w:rPr>
        <w:t>– наблюдение за обучающимися и родителями в рамках раб</w:t>
      </w:r>
      <w:r w:rsidR="004506B6">
        <w:rPr>
          <w:rFonts w:ascii="Times New Roman" w:eastAsia="Calibri" w:hAnsi="Times New Roman" w:cs="Times New Roman"/>
          <w:sz w:val="28"/>
          <w:szCs w:val="28"/>
        </w:rPr>
        <w:t>оты инновационной площадки «Шаги в будущее</w:t>
      </w:r>
      <w:r w:rsidRPr="003C0DB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506B6" w:rsidRDefault="004506B6" w:rsidP="00351A7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анкетирование родителей учащихся 1-5 классов на предмет сформированности уровня бытовых навыков; </w:t>
      </w:r>
    </w:p>
    <w:p w:rsidR="004506B6" w:rsidRPr="003C0DB5" w:rsidRDefault="004506B6" w:rsidP="00351A7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изучение профессиональных склонностей учащихся 9-1</w:t>
      </w:r>
      <w:r w:rsidR="00EE6E2A">
        <w:rPr>
          <w:rFonts w:ascii="Times New Roman" w:eastAsia="Calibri" w:hAnsi="Times New Roman" w:cs="Times New Roman"/>
          <w:sz w:val="28"/>
          <w:szCs w:val="28"/>
        </w:rPr>
        <w:t>0 классов (по методике ДДО Климова, адаптированной)</w:t>
      </w:r>
    </w:p>
    <w:p w:rsidR="00EE6E2A" w:rsidRDefault="004506B6" w:rsidP="00351A7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анкетирование родителей по профориентации</w:t>
      </w:r>
      <w:r w:rsidR="00EE6E2A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18BC" w:rsidRDefault="003C0DB5" w:rsidP="00351A7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DB5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анкетирования родителей показал, что </w:t>
      </w:r>
      <w:r w:rsidR="00EE6E2A">
        <w:rPr>
          <w:rFonts w:ascii="Times New Roman" w:eastAsia="Calibri" w:hAnsi="Times New Roman" w:cs="Times New Roman"/>
          <w:sz w:val="28"/>
          <w:szCs w:val="28"/>
        </w:rPr>
        <w:t>43 % родителей планируют дальнейшее трудоустройство своего ребенка; 42% - затрудняются ответить, 14,7 % - ответили, что после шко</w:t>
      </w:r>
      <w:r w:rsidR="004718BC">
        <w:rPr>
          <w:rFonts w:ascii="Times New Roman" w:eastAsia="Calibri" w:hAnsi="Times New Roman" w:cs="Times New Roman"/>
          <w:sz w:val="28"/>
          <w:szCs w:val="28"/>
        </w:rPr>
        <w:t>лы их ребенок работать не будет.</w:t>
      </w:r>
    </w:p>
    <w:p w:rsidR="00EE6E2A" w:rsidRDefault="00EE6E2A" w:rsidP="00351A7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61% - считает, что их ребенок сможет получить</w:t>
      </w:r>
      <w:r w:rsidR="004718BC">
        <w:rPr>
          <w:rFonts w:ascii="Times New Roman" w:eastAsia="Calibri" w:hAnsi="Times New Roman" w:cs="Times New Roman"/>
          <w:sz w:val="28"/>
          <w:szCs w:val="28"/>
        </w:rPr>
        <w:t xml:space="preserve"> профессию,</w:t>
      </w:r>
    </w:p>
    <w:p w:rsidR="004718BC" w:rsidRPr="004718BC" w:rsidRDefault="004718BC" w:rsidP="00351A7D">
      <w:pPr>
        <w:pStyle w:val="a5"/>
        <w:spacing w:after="200" w:line="360" w:lineRule="auto"/>
        <w:jc w:val="both"/>
        <w:rPr>
          <w:rFonts w:eastAsia="Times New Roman"/>
          <w:lang w:eastAsia="ru-RU"/>
        </w:rPr>
      </w:pPr>
      <w:r>
        <w:rPr>
          <w:rFonts w:eastAsia="Calibri"/>
          <w:sz w:val="28"/>
          <w:szCs w:val="28"/>
        </w:rPr>
        <w:t xml:space="preserve">82% - назвали, что по их мнению затруднит </w:t>
      </w:r>
      <w:proofErr w:type="spellStart"/>
      <w:r>
        <w:rPr>
          <w:rFonts w:eastAsia="Calibri"/>
          <w:sz w:val="28"/>
          <w:szCs w:val="28"/>
        </w:rPr>
        <w:t>профобучение</w:t>
      </w:r>
      <w:proofErr w:type="spellEnd"/>
      <w:r>
        <w:rPr>
          <w:rFonts w:eastAsia="Calibri"/>
          <w:sz w:val="28"/>
          <w:szCs w:val="28"/>
        </w:rPr>
        <w:t xml:space="preserve"> ребенка (</w:t>
      </w:r>
      <w:r w:rsidRPr="004718BC">
        <w:rPr>
          <w:rFonts w:eastAsia="Calibri"/>
          <w:color w:val="000000"/>
          <w:kern w:val="24"/>
          <w:sz w:val="32"/>
          <w:szCs w:val="32"/>
          <w:lang w:eastAsia="ru-RU"/>
        </w:rPr>
        <w:t>плохое здоровье, физиче</w:t>
      </w:r>
      <w:r>
        <w:rPr>
          <w:rFonts w:eastAsia="Calibri"/>
          <w:color w:val="000000"/>
          <w:kern w:val="24"/>
          <w:sz w:val="32"/>
          <w:szCs w:val="32"/>
          <w:lang w:eastAsia="ru-RU"/>
        </w:rPr>
        <w:t>ская «неполноценность»</w:t>
      </w:r>
      <w:proofErr w:type="gramStart"/>
      <w:r>
        <w:rPr>
          <w:rFonts w:eastAsia="Calibri"/>
          <w:color w:val="000000"/>
          <w:kern w:val="24"/>
          <w:sz w:val="32"/>
          <w:szCs w:val="32"/>
          <w:lang w:eastAsia="ru-RU"/>
        </w:rPr>
        <w:t>, ,</w:t>
      </w:r>
      <w:r w:rsidRPr="004718BC">
        <w:rPr>
          <w:rFonts w:eastAsia="Calibri"/>
          <w:color w:val="000000"/>
          <w:kern w:val="24"/>
          <w:sz w:val="32"/>
          <w:szCs w:val="32"/>
          <w:lang w:eastAsia="ru-RU"/>
        </w:rPr>
        <w:t>характер</w:t>
      </w:r>
      <w:proofErr w:type="gramEnd"/>
      <w:r w:rsidRPr="004718BC">
        <w:rPr>
          <w:rFonts w:eastAsia="Calibri"/>
          <w:color w:val="000000"/>
          <w:kern w:val="24"/>
          <w:sz w:val="32"/>
          <w:szCs w:val="32"/>
          <w:lang w:eastAsia="ru-RU"/>
        </w:rPr>
        <w:t xml:space="preserve">, </w:t>
      </w:r>
      <w:r>
        <w:rPr>
          <w:rFonts w:eastAsia="Calibri"/>
          <w:color w:val="000000"/>
          <w:kern w:val="24"/>
          <w:sz w:val="32"/>
          <w:szCs w:val="32"/>
          <w:lang w:eastAsia="ru-RU"/>
        </w:rPr>
        <w:t>психические особенности ребенка</w:t>
      </w:r>
      <w:r>
        <w:rPr>
          <w:rFonts w:eastAsia="Calibri"/>
          <w:sz w:val="28"/>
          <w:szCs w:val="28"/>
        </w:rPr>
        <w:t xml:space="preserve">); 61% - ответили, что проблема профессионального будущего для них очень важна; 32,6% - ответили, что данная проблема не первостепенная; </w:t>
      </w:r>
    </w:p>
    <w:p w:rsidR="003C0DB5" w:rsidRDefault="003C0DB5" w:rsidP="00351A7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DB5">
        <w:rPr>
          <w:rFonts w:ascii="Times New Roman" w:eastAsia="Calibri" w:hAnsi="Times New Roman" w:cs="Times New Roman"/>
          <w:sz w:val="28"/>
          <w:szCs w:val="28"/>
        </w:rPr>
        <w:t>Проведенное анкетирование и анализ наблюдения выявили слаб</w:t>
      </w:r>
      <w:r w:rsidR="004718BC">
        <w:rPr>
          <w:rFonts w:ascii="Times New Roman" w:eastAsia="Calibri" w:hAnsi="Times New Roman" w:cs="Times New Roman"/>
          <w:sz w:val="28"/>
          <w:szCs w:val="28"/>
        </w:rPr>
        <w:t>ые представления родителей о дальнейшем жизнеустройстве их детей</w:t>
      </w:r>
      <w:r w:rsidRPr="003C0DB5">
        <w:rPr>
          <w:rFonts w:ascii="Times New Roman" w:eastAsia="Calibri" w:hAnsi="Times New Roman" w:cs="Times New Roman"/>
          <w:sz w:val="28"/>
          <w:szCs w:val="28"/>
        </w:rPr>
        <w:t>, низкий уровен</w:t>
      </w:r>
      <w:r w:rsidR="004718BC">
        <w:rPr>
          <w:rFonts w:ascii="Times New Roman" w:eastAsia="Calibri" w:hAnsi="Times New Roman" w:cs="Times New Roman"/>
          <w:sz w:val="28"/>
          <w:szCs w:val="28"/>
        </w:rPr>
        <w:t>ь влияния семьи на профессиональное</w:t>
      </w:r>
      <w:r w:rsidR="00CD7AB8">
        <w:rPr>
          <w:rFonts w:ascii="Times New Roman" w:eastAsia="Calibri" w:hAnsi="Times New Roman" w:cs="Times New Roman"/>
          <w:sz w:val="28"/>
          <w:szCs w:val="28"/>
        </w:rPr>
        <w:t xml:space="preserve"> формирование сознания</w:t>
      </w:r>
      <w:r w:rsidRPr="003C0DB5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="00CD7AB8">
        <w:rPr>
          <w:rFonts w:ascii="Times New Roman" w:eastAsia="Calibri" w:hAnsi="Times New Roman" w:cs="Times New Roman"/>
          <w:sz w:val="28"/>
          <w:szCs w:val="28"/>
        </w:rPr>
        <w:t>.</w:t>
      </w:r>
      <w:r w:rsidRPr="003C0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AB8">
        <w:rPr>
          <w:rFonts w:ascii="Times New Roman" w:eastAsia="Calibri" w:hAnsi="Times New Roman" w:cs="Times New Roman"/>
          <w:sz w:val="28"/>
          <w:szCs w:val="28"/>
        </w:rPr>
        <w:t xml:space="preserve">Диагностика </w:t>
      </w:r>
      <w:r w:rsidRPr="003C0DB5">
        <w:rPr>
          <w:rFonts w:ascii="Times New Roman" w:eastAsia="Calibri" w:hAnsi="Times New Roman" w:cs="Times New Roman"/>
          <w:sz w:val="28"/>
          <w:szCs w:val="28"/>
        </w:rPr>
        <w:t>позволила определить основные проблем</w:t>
      </w:r>
      <w:r w:rsidR="00CD7AB8">
        <w:rPr>
          <w:rFonts w:ascii="Times New Roman" w:eastAsia="Calibri" w:hAnsi="Times New Roman" w:cs="Times New Roman"/>
          <w:sz w:val="28"/>
          <w:szCs w:val="28"/>
        </w:rPr>
        <w:t>ы профессиональной подготовки школьников</w:t>
      </w:r>
      <w:r w:rsidRPr="003C0DB5">
        <w:rPr>
          <w:rFonts w:ascii="Times New Roman" w:eastAsia="Calibri" w:hAnsi="Times New Roman" w:cs="Times New Roman"/>
          <w:sz w:val="28"/>
          <w:szCs w:val="28"/>
        </w:rPr>
        <w:t>.</w:t>
      </w:r>
      <w:r w:rsidR="00CD7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1A7D" w:rsidRDefault="00351A7D" w:rsidP="00351A7D">
      <w:pPr>
        <w:widowControl w:val="0"/>
        <w:spacing w:after="0" w:line="360" w:lineRule="auto"/>
        <w:ind w:left="2169"/>
        <w:jc w:val="both"/>
        <w:rPr>
          <w:rFonts w:ascii="Times New Roman" w:eastAsia="Calibri" w:hAnsi="Times New Roman" w:cs="Arial Unicode MS"/>
          <w:b/>
          <w:sz w:val="28"/>
          <w:szCs w:val="28"/>
          <w:lang w:bidi="ru-RU"/>
        </w:rPr>
      </w:pPr>
    </w:p>
    <w:p w:rsidR="00351A7D" w:rsidRDefault="00351A7D" w:rsidP="00351A7D">
      <w:pPr>
        <w:widowControl w:val="0"/>
        <w:spacing w:after="0" w:line="360" w:lineRule="auto"/>
        <w:ind w:left="2169"/>
        <w:jc w:val="both"/>
        <w:rPr>
          <w:rFonts w:ascii="Times New Roman" w:eastAsia="Calibri" w:hAnsi="Times New Roman" w:cs="Arial Unicode MS"/>
          <w:b/>
          <w:sz w:val="28"/>
          <w:szCs w:val="28"/>
          <w:lang w:bidi="ru-RU"/>
        </w:rPr>
      </w:pPr>
    </w:p>
    <w:p w:rsidR="003C0DB5" w:rsidRPr="003C0DB5" w:rsidRDefault="00921E01" w:rsidP="00861CB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3C0DB5" w:rsidRPr="003C0DB5">
        <w:rPr>
          <w:rFonts w:ascii="Times New Roman" w:eastAsia="Calibri" w:hAnsi="Times New Roman" w:cs="Times New Roman"/>
          <w:b/>
          <w:sz w:val="28"/>
          <w:szCs w:val="28"/>
        </w:rPr>
        <w:t>. Результативность (определенная устойчивость положительных результатов) за отчетный период.</w:t>
      </w:r>
    </w:p>
    <w:p w:rsidR="003C0DB5" w:rsidRPr="003C0DB5" w:rsidRDefault="003C0DB5" w:rsidP="003C0D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DB5" w:rsidRPr="003C0DB5" w:rsidRDefault="003C0DB5" w:rsidP="003C0D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продуктивной работы над проектом была создана проектная группа по разработке и реализации проекта из числа</w:t>
      </w:r>
      <w:r w:rsid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социального педагога и психолога школы</w:t>
      </w: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B5" w:rsidRPr="003C0DB5" w:rsidRDefault="003C0DB5" w:rsidP="003C0D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координационный совет по реализации проекта с привлечением специалистов, обеспечивающих консультационную поддержку данной реализации.</w:t>
      </w:r>
    </w:p>
    <w:p w:rsidR="002A47CD" w:rsidRDefault="003C0DB5" w:rsidP="003C0D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локальные акты, регламентирующие и регулирующие деятельность школы по реализации проекта</w:t>
      </w:r>
      <w:r w:rsid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7CD" w:rsidRDefault="003C0DB5" w:rsidP="002A47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B5">
        <w:rPr>
          <w:rFonts w:ascii="Times New Roman" w:eastAsia="Batang" w:hAnsi="Times New Roman" w:cs="Times New Roman"/>
          <w:sz w:val="28"/>
          <w:szCs w:val="28"/>
          <w:lang w:eastAsia="ru-RU"/>
        </w:rPr>
        <w:t>Заключены договора о сотрудничестве с организациями – социальными партнерами с</w:t>
      </w:r>
      <w:r w:rsidR="002A47C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A47CD" w:rsidRP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ООШ № 14 МО Динской район </w:t>
      </w:r>
      <w:proofErr w:type="spellStart"/>
      <w:r w:rsidR="002A47CD" w:rsidRP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ст.Васюринская</w:t>
      </w:r>
      <w:proofErr w:type="spellEnd"/>
      <w:r w:rsidR="002A47CD" w:rsidRP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МБДОУМО </w:t>
      </w:r>
      <w:proofErr w:type="spellStart"/>
      <w:r w:rsidR="002A47CD" w:rsidRP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г.Краснодара</w:t>
      </w:r>
      <w:proofErr w:type="spellEnd"/>
      <w:r w:rsidR="002A47CD" w:rsidRP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 №66</w:t>
      </w:r>
      <w:r w:rsid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7CD" w:rsidRP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47CD" w:rsidRP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КГОО  инвалидов</w:t>
      </w:r>
      <w:proofErr w:type="gramEnd"/>
      <w:r w:rsidR="002A47CD" w:rsidRP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колясочников ДОМ</w:t>
      </w:r>
      <w:r w:rsid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47CD" w:rsidRPr="002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«Адыгейский государственный университет». </w:t>
      </w:r>
    </w:p>
    <w:p w:rsidR="007C575A" w:rsidRPr="003C0DB5" w:rsidRDefault="007C575A" w:rsidP="007C57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корректировки в программу развития школы и план работы на год, план работы в консультационный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 школы по вопросам профориентации</w:t>
      </w: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75A" w:rsidRPr="003C0DB5" w:rsidRDefault="007C575A" w:rsidP="007C57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существующие локальные акты школы: положения о внутренней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профориентации</w:t>
      </w: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организации внеурочной деятельности, о портфолио индивидуальных достижений обучающихся.</w:t>
      </w:r>
    </w:p>
    <w:p w:rsidR="007C575A" w:rsidRDefault="007C575A" w:rsidP="007C57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сайт поддержки проекта и регистрация участников сетевого взаимодействия.</w:t>
      </w:r>
    </w:p>
    <w:p w:rsidR="00F53FCD" w:rsidRDefault="007C575A" w:rsidP="007C57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 и утвержден список профессий, доступный данной категории обучающихся. Начиная со второй четверти, согласно списка профессий в школе проводятся недели профориентации с 1-10 класс. В урочной и внеурочной деятельности. </w:t>
      </w:r>
    </w:p>
    <w:p w:rsidR="00F53FCD" w:rsidRDefault="007C575A" w:rsidP="007C57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программы внеурочной деятельности «Все работы хороши, выбирай на вкус»</w:t>
      </w:r>
      <w:r w:rsidR="0032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</w:t>
      </w:r>
      <w:r w:rsidR="00F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построена на сюжетно-ролевых играх с профессионально-ориентированным характером, реализующих </w:t>
      </w:r>
      <w:r w:rsidR="00F53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о многообразии и особенностях профессий современного общества с учетом возрастных особенностей детей. Результатом освоения программы становится умение </w:t>
      </w:r>
      <w:proofErr w:type="spellStart"/>
      <w:r w:rsidR="00F53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младщих</w:t>
      </w:r>
      <w:proofErr w:type="spellEnd"/>
      <w:r w:rsidR="00F5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видеть особенности разных видов труда и сравнения профессий.</w:t>
      </w:r>
    </w:p>
    <w:p w:rsidR="007C575A" w:rsidRDefault="00F53FCD" w:rsidP="007C57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программы внеурочной деятельности «Все работы хороши, выбирай на вкус» </w:t>
      </w:r>
      <w:r w:rsidR="00F72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2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 класс</w:t>
      </w:r>
      <w:r w:rsidR="00F7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2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знакомит обучающихся с интеллектуальными нарушениями</w:t>
      </w:r>
      <w:r w:rsidR="00F7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профессиями и специальностями, рекомендуемыми для профессиональной подготовки и трудоустройства выпускников школы. Расширяет кругозор и осведомленность учащихся об основном содержании профессий.</w:t>
      </w:r>
      <w:r w:rsidR="00CF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успешной социально-профессиональной адаптации.</w:t>
      </w:r>
    </w:p>
    <w:p w:rsidR="00326FF3" w:rsidRDefault="00326FF3" w:rsidP="00326FF3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F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анализа </w:t>
      </w:r>
      <w:proofErr w:type="spellStart"/>
      <w:r w:rsidRPr="00326FF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профориентационных</w:t>
      </w:r>
      <w:proofErr w:type="spellEnd"/>
      <w:r w:rsidRPr="00326F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потребностей и возможностей обучающихся нашей шко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лы и их родителей было проведено</w:t>
      </w:r>
      <w:r w:rsidRPr="00326F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анкетирование. </w:t>
      </w:r>
    </w:p>
    <w:p w:rsidR="00326FF3" w:rsidRDefault="00326FF3" w:rsidP="00326FF3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Анкетирование было разработано психологом и социальным педагогом школы на основе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рекомендаций 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326FF3">
        <w:rPr>
          <w:rFonts w:ascii="Times New Roman" w:hAnsi="Times New Roman" w:cs="Times New Roman"/>
          <w:sz w:val="28"/>
          <w:szCs w:val="28"/>
        </w:rPr>
        <w:t xml:space="preserve"> / Под ред. Е.М. </w:t>
      </w:r>
      <w:proofErr w:type="spellStart"/>
      <w:r w:rsidRPr="00326FF3">
        <w:rPr>
          <w:rFonts w:ascii="Times New Roman" w:hAnsi="Times New Roman" w:cs="Times New Roman"/>
          <w:sz w:val="28"/>
          <w:szCs w:val="28"/>
        </w:rPr>
        <w:t>Старобиной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326FF3">
        <w:rPr>
          <w:rFonts w:ascii="Times New Roman" w:hAnsi="Times New Roman" w:cs="Times New Roman"/>
          <w:sz w:val="28"/>
          <w:szCs w:val="28"/>
        </w:rPr>
        <w:t>Профессиональная ориентация, профессиональная подготовка и трудоустро</w:t>
      </w:r>
      <w:r>
        <w:rPr>
          <w:rFonts w:ascii="Times New Roman" w:hAnsi="Times New Roman" w:cs="Times New Roman"/>
          <w:sz w:val="28"/>
          <w:szCs w:val="28"/>
        </w:rPr>
        <w:t>йство при умственной отсталости»</w:t>
      </w:r>
      <w:r w:rsidRPr="00326FF3">
        <w:rPr>
          <w:rFonts w:ascii="Times New Roman" w:hAnsi="Times New Roman" w:cs="Times New Roman"/>
          <w:sz w:val="28"/>
          <w:szCs w:val="28"/>
        </w:rPr>
        <w:t xml:space="preserve">  М.: ФОР</w:t>
      </w:r>
      <w:r>
        <w:rPr>
          <w:rFonts w:ascii="Times New Roman" w:hAnsi="Times New Roman" w:cs="Times New Roman"/>
          <w:sz w:val="28"/>
          <w:szCs w:val="28"/>
        </w:rPr>
        <w:t xml:space="preserve">УМ: ИНФРА-М, 2007. - 304 с.; </w:t>
      </w:r>
    </w:p>
    <w:p w:rsidR="00F722C7" w:rsidRDefault="00326FF3" w:rsidP="00A56E40">
      <w:pPr>
        <w:pStyle w:val="a5"/>
        <w:shd w:val="clear" w:color="auto" w:fill="FFFFFF"/>
        <w:spacing w:after="30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-разработаны минутки </w:t>
      </w:r>
      <w:proofErr w:type="spellStart"/>
      <w:r>
        <w:rPr>
          <w:sz w:val="28"/>
          <w:szCs w:val="28"/>
        </w:rPr>
        <w:t>профинформации</w:t>
      </w:r>
      <w:proofErr w:type="spellEnd"/>
      <w:r>
        <w:rPr>
          <w:sz w:val="28"/>
          <w:szCs w:val="28"/>
        </w:rPr>
        <w:t xml:space="preserve"> на уроках «Обществознания</w:t>
      </w:r>
      <w:r w:rsidR="00C83637">
        <w:rPr>
          <w:sz w:val="28"/>
          <w:szCs w:val="28"/>
        </w:rPr>
        <w:t>»</w:t>
      </w:r>
      <w:r w:rsidR="00F722C7">
        <w:rPr>
          <w:sz w:val="28"/>
          <w:szCs w:val="28"/>
        </w:rPr>
        <w:t xml:space="preserve"> для обучающихся 8-11 классов.</w:t>
      </w:r>
      <w:r w:rsidR="00F722C7" w:rsidRPr="00F722C7">
        <w:rPr>
          <w:rFonts w:eastAsia="Times New Roman"/>
          <w:color w:val="000000"/>
          <w:sz w:val="28"/>
          <w:szCs w:val="28"/>
          <w:lang w:eastAsia="ru-RU"/>
        </w:rPr>
        <w:t xml:space="preserve">    Данный материал может использоваться как практическое методическое пособие деятельности педагогической службы школы относительно профориентационной работы.</w:t>
      </w:r>
      <w:r w:rsidR="00CF5D18">
        <w:rPr>
          <w:rFonts w:eastAsia="Times New Roman"/>
          <w:color w:val="000000"/>
          <w:sz w:val="28"/>
          <w:szCs w:val="28"/>
          <w:lang w:eastAsia="ru-RU"/>
        </w:rPr>
        <w:t xml:space="preserve"> Дает разносторонние знания о профессиях.</w:t>
      </w:r>
    </w:p>
    <w:p w:rsidR="00326FF3" w:rsidRPr="00326FF3" w:rsidRDefault="00F722C7" w:rsidP="00A56E40">
      <w:pPr>
        <w:pStyle w:val="a5"/>
        <w:shd w:val="clear" w:color="auto" w:fill="FFFFFF"/>
        <w:spacing w:after="30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составлен сборник родительских собраний по профориентации. Данный сборник может быть использован классными руководителями</w:t>
      </w:r>
      <w:r w:rsidR="00CF5D18">
        <w:rPr>
          <w:rFonts w:eastAsia="Times New Roman"/>
          <w:color w:val="000000"/>
          <w:sz w:val="28"/>
          <w:szCs w:val="28"/>
          <w:lang w:eastAsia="ru-RU"/>
        </w:rPr>
        <w:t xml:space="preserve"> в своей работе по</w:t>
      </w:r>
      <w:r w:rsidR="00A56E4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6E40">
        <w:rPr>
          <w:rFonts w:eastAsia="Times New Roman"/>
          <w:color w:val="000000"/>
          <w:sz w:val="28"/>
          <w:szCs w:val="28"/>
          <w:lang w:eastAsia="ru-RU"/>
        </w:rPr>
        <w:t>профконсультированию</w:t>
      </w:r>
      <w:proofErr w:type="spellEnd"/>
      <w:r w:rsidR="00A56E40">
        <w:rPr>
          <w:rFonts w:eastAsia="Times New Roman"/>
          <w:color w:val="000000"/>
          <w:sz w:val="28"/>
          <w:szCs w:val="28"/>
          <w:lang w:eastAsia="ru-RU"/>
        </w:rPr>
        <w:t xml:space="preserve"> родителей, по формированию представлений</w:t>
      </w:r>
      <w:r w:rsidR="00CF5D18">
        <w:rPr>
          <w:rFonts w:eastAsia="Times New Roman"/>
          <w:color w:val="000000"/>
          <w:sz w:val="28"/>
          <w:szCs w:val="28"/>
          <w:lang w:eastAsia="ru-RU"/>
        </w:rPr>
        <w:t xml:space="preserve"> родителей </w:t>
      </w:r>
      <w:r w:rsidR="00A56E40">
        <w:rPr>
          <w:rFonts w:eastAsia="Times New Roman"/>
          <w:color w:val="000000"/>
          <w:sz w:val="28"/>
          <w:szCs w:val="28"/>
          <w:lang w:eastAsia="ru-RU"/>
        </w:rPr>
        <w:t xml:space="preserve">о будущем профессиональном выборе обучающихся. </w:t>
      </w:r>
      <w:r>
        <w:rPr>
          <w:sz w:val="28"/>
          <w:szCs w:val="28"/>
        </w:rPr>
        <w:t xml:space="preserve"> </w:t>
      </w:r>
    </w:p>
    <w:p w:rsidR="00326FF3" w:rsidRPr="003C0DB5" w:rsidRDefault="00C83637" w:rsidP="00C836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Профориентационаая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 освещается на сайте школы.</w:t>
      </w:r>
    </w:p>
    <w:p w:rsidR="00C83637" w:rsidRDefault="00C83637" w:rsidP="00C836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B1" w:rsidRPr="00CD7AB8" w:rsidRDefault="00921E01" w:rsidP="00861CB1">
      <w:pPr>
        <w:widowControl w:val="0"/>
        <w:spacing w:after="0" w:line="360" w:lineRule="auto"/>
        <w:rPr>
          <w:rFonts w:ascii="Times New Roman" w:eastAsia="Calibri" w:hAnsi="Times New Roman" w:cs="Arial Unicode MS"/>
          <w:b/>
          <w:sz w:val="28"/>
          <w:szCs w:val="28"/>
          <w:lang w:bidi="ru-RU"/>
        </w:rPr>
      </w:pPr>
      <w:r>
        <w:rPr>
          <w:rFonts w:ascii="Times New Roman" w:eastAsia="Calibri" w:hAnsi="Times New Roman" w:cs="Arial Unicode MS"/>
          <w:b/>
          <w:sz w:val="28"/>
          <w:szCs w:val="28"/>
          <w:lang w:bidi="ru-RU"/>
        </w:rPr>
        <w:lastRenderedPageBreak/>
        <w:t>5</w:t>
      </w:r>
      <w:r w:rsidR="00861CB1">
        <w:rPr>
          <w:rFonts w:ascii="Times New Roman" w:eastAsia="Calibri" w:hAnsi="Times New Roman" w:cs="Arial Unicode MS"/>
          <w:b/>
          <w:sz w:val="28"/>
          <w:szCs w:val="28"/>
          <w:lang w:bidi="ru-RU"/>
        </w:rPr>
        <w:t xml:space="preserve">. </w:t>
      </w:r>
      <w:r w:rsidR="00861CB1" w:rsidRPr="00CD7AB8">
        <w:rPr>
          <w:rFonts w:ascii="Times New Roman" w:eastAsia="Calibri" w:hAnsi="Times New Roman" w:cs="Arial Unicode MS"/>
          <w:b/>
          <w:sz w:val="28"/>
          <w:szCs w:val="28"/>
          <w:lang w:bidi="ru-RU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861CB1" w:rsidRDefault="00861CB1" w:rsidP="00861CB1">
      <w:pPr>
        <w:widowControl w:val="0"/>
        <w:tabs>
          <w:tab w:val="left" w:pos="426"/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Arial Unicode MS"/>
          <w:b/>
          <w:sz w:val="28"/>
          <w:szCs w:val="28"/>
          <w:lang w:bidi="ru-RU"/>
        </w:rPr>
      </w:pPr>
    </w:p>
    <w:p w:rsidR="00861CB1" w:rsidRPr="00CD7AB8" w:rsidRDefault="00861CB1" w:rsidP="00861CB1">
      <w:pPr>
        <w:widowControl w:val="0"/>
        <w:tabs>
          <w:tab w:val="left" w:pos="426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B8">
        <w:rPr>
          <w:rFonts w:ascii="Times New Roman" w:eastAsia="Times New Roman" w:hAnsi="Times New Roman" w:cs="Times New Roman"/>
          <w:sz w:val="28"/>
          <w:szCs w:val="28"/>
        </w:rPr>
        <w:t xml:space="preserve">Целью сетевого взаимодействия является распространение, внедрение лучших результатов инновационной деятельности в практику образовательных организаций Краснодарского края. Участниками авторской сети стали дошкольные </w:t>
      </w:r>
      <w:r w:rsidR="0062748D">
        <w:rPr>
          <w:rFonts w:ascii="Times New Roman" w:eastAsia="Times New Roman" w:hAnsi="Times New Roman" w:cs="Times New Roman"/>
          <w:sz w:val="28"/>
          <w:szCs w:val="28"/>
        </w:rPr>
        <w:t>и школьные организации г. Краснодара</w:t>
      </w:r>
      <w:r w:rsidRPr="00CD7AB8">
        <w:rPr>
          <w:rFonts w:ascii="Times New Roman" w:eastAsia="Times New Roman" w:hAnsi="Times New Roman" w:cs="Times New Roman"/>
          <w:sz w:val="28"/>
          <w:szCs w:val="28"/>
        </w:rPr>
        <w:t xml:space="preserve"> и Краснодарского края.</w:t>
      </w:r>
    </w:p>
    <w:p w:rsidR="00861CB1" w:rsidRPr="00CD7AB8" w:rsidRDefault="00861CB1" w:rsidP="00861CB1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B8">
        <w:rPr>
          <w:rFonts w:ascii="Times New Roman" w:eastAsia="Times New Roman" w:hAnsi="Times New Roman" w:cs="Times New Roman"/>
          <w:sz w:val="28"/>
          <w:szCs w:val="28"/>
        </w:rPr>
        <w:t>В процесс</w:t>
      </w:r>
      <w:r w:rsidR="00B142BC">
        <w:rPr>
          <w:rFonts w:ascii="Times New Roman" w:eastAsia="Times New Roman" w:hAnsi="Times New Roman" w:cs="Times New Roman"/>
          <w:sz w:val="28"/>
          <w:szCs w:val="28"/>
        </w:rPr>
        <w:t>е сетевого взаимодействия решалась следующая задача</w:t>
      </w:r>
      <w:r w:rsidRPr="00CD7A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CB1" w:rsidRDefault="00861CB1" w:rsidP="00861CB1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B8">
        <w:rPr>
          <w:rFonts w:ascii="Times New Roman" w:eastAsia="Times New Roman" w:hAnsi="Times New Roman" w:cs="Times New Roman"/>
          <w:sz w:val="28"/>
          <w:szCs w:val="28"/>
        </w:rPr>
        <w:t>– распространение результатов инновацион</w:t>
      </w:r>
      <w:r w:rsidR="0062748D">
        <w:rPr>
          <w:rFonts w:ascii="Times New Roman" w:eastAsia="Times New Roman" w:hAnsi="Times New Roman" w:cs="Times New Roman"/>
          <w:sz w:val="28"/>
          <w:szCs w:val="28"/>
        </w:rPr>
        <w:t>ной деятельности школы</w:t>
      </w:r>
      <w:r w:rsidRPr="00CD7A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47D" w:rsidRPr="00CD7AB8" w:rsidRDefault="00E1447D" w:rsidP="00E1447D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МКУ «РИМЦ» ст. Каневской Краснодарского края.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57 г. Краснодар;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Pr="007D3B66">
        <w:rPr>
          <w:rFonts w:ascii="Times New Roman" w:hAnsi="Times New Roman" w:cs="Times New Roman"/>
          <w:sz w:val="28"/>
          <w:szCs w:val="28"/>
        </w:rPr>
        <w:t>6  г.</w:t>
      </w:r>
      <w:proofErr w:type="gramEnd"/>
      <w:r w:rsidRPr="007D3B66">
        <w:rPr>
          <w:rFonts w:ascii="Times New Roman" w:hAnsi="Times New Roman" w:cs="Times New Roman"/>
          <w:sz w:val="28"/>
          <w:szCs w:val="28"/>
        </w:rPr>
        <w:t xml:space="preserve"> Краснодара;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74 г. Краснодара;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53 г. Краснодара;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73 г. Краснодара;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60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г.Краснодара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32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г.Краснодара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37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г.Краснодара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46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г.Краснодара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СОШ № 86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г.Краснодара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МБОУ ООШ № 7  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г.Краснодара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>;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ГБОУ школа № 91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г.Краснодара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2BC" w:rsidRPr="007D3B66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БОУ ООШ № 14 МО Динской район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ст.Васюринская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2BC" w:rsidRDefault="00B142BC" w:rsidP="00B142BC">
      <w:pPr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школа-лицей №4 г. Краснодара; </w:t>
      </w:r>
    </w:p>
    <w:p w:rsidR="00B142BC" w:rsidRDefault="00B142BC" w:rsidP="00B1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школа №83 г. Краснодара; </w:t>
      </w:r>
    </w:p>
    <w:p w:rsidR="00B142BC" w:rsidRDefault="00B142BC" w:rsidP="00B1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№61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Лорис</w:t>
      </w:r>
      <w:proofErr w:type="spellEnd"/>
    </w:p>
    <w:p w:rsidR="00B142BC" w:rsidRDefault="00B142BC" w:rsidP="00B142BC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№82 п. Благородный.</w:t>
      </w:r>
    </w:p>
    <w:p w:rsidR="00B142BC" w:rsidRPr="007D3B66" w:rsidRDefault="00B142BC" w:rsidP="00B142BC">
      <w:pPr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t xml:space="preserve">МБДОУМО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г.Краснодара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ДС №66 </w:t>
      </w:r>
    </w:p>
    <w:p w:rsidR="00861CB1" w:rsidRDefault="00B142BC" w:rsidP="00B142BC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66">
        <w:rPr>
          <w:rFonts w:ascii="Times New Roman" w:hAnsi="Times New Roman" w:cs="Times New Roman"/>
          <w:sz w:val="28"/>
          <w:szCs w:val="28"/>
        </w:rPr>
        <w:lastRenderedPageBreak/>
        <w:t xml:space="preserve">МБДОУМО </w:t>
      </w:r>
      <w:proofErr w:type="spellStart"/>
      <w:r w:rsidRPr="007D3B66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7D3B66">
        <w:rPr>
          <w:rFonts w:ascii="Times New Roman" w:hAnsi="Times New Roman" w:cs="Times New Roman"/>
          <w:sz w:val="28"/>
          <w:szCs w:val="28"/>
        </w:rPr>
        <w:t xml:space="preserve"> ДС №214</w:t>
      </w:r>
    </w:p>
    <w:p w:rsidR="00B142BC" w:rsidRPr="00CD7AB8" w:rsidRDefault="00B142BC" w:rsidP="00921E01">
      <w:pPr>
        <w:widowControl w:val="0"/>
        <w:tabs>
          <w:tab w:val="left" w:pos="85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полученного инновационного опыта проводилось на следующих мероприятиях.</w:t>
      </w:r>
    </w:p>
    <w:p w:rsidR="00B142BC" w:rsidRDefault="00B142BC" w:rsidP="00921E01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2BC" w:rsidRDefault="00B142BC" w:rsidP="00921E01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0A">
        <w:rPr>
          <w:rFonts w:ascii="Times New Roman" w:hAnsi="Times New Roman" w:cs="Times New Roman"/>
          <w:sz w:val="28"/>
          <w:szCs w:val="28"/>
          <w:u w:val="single"/>
        </w:rPr>
        <w:t>28. 10. 2020 г</w:t>
      </w:r>
      <w:r>
        <w:rPr>
          <w:rFonts w:ascii="Times New Roman" w:hAnsi="Times New Roman" w:cs="Times New Roman"/>
          <w:sz w:val="28"/>
          <w:szCs w:val="28"/>
        </w:rPr>
        <w:t xml:space="preserve">. ГБОУ ИРО Краснодарского края проводил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«Современные подходы к организации и осуществлению профессиональной ориентации и профессионально – трудового обучения лиц с ограниченными возможностями здоровья в общеобразовательной организации». Педагоги ГБОУ школы №59 приняли активное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Заместитель директора по 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читала доклад на тему: «Реализация модели предпрофессиональной ориентации обучающихся с умственной отсталостью «Шаги в будущее» через предметное содержание и внеурочную деятельность»; Заместитель директора по воспитательной работе Титаренко Р.В. читала доклад на тему: ««Необходимость формирования представлений родителей о будущем профессиональном выборе обучающихся, как задача современной школы».</w:t>
      </w:r>
    </w:p>
    <w:p w:rsidR="00B142BC" w:rsidRDefault="00B142BC" w:rsidP="00921E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F3E">
        <w:rPr>
          <w:rFonts w:ascii="Times New Roman" w:hAnsi="Times New Roman" w:cs="Times New Roman"/>
          <w:sz w:val="28"/>
          <w:szCs w:val="28"/>
          <w:u w:val="single"/>
        </w:rPr>
        <w:t>03.11.2020 г</w:t>
      </w:r>
      <w:r w:rsidRPr="007E7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базе ГБОУ школы №59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реализации инновационного проекта «Шаги в будущее»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ст. Каневская по теме: «Организация профессионально-трудового обучения учащихся 5-9 классов с умственной отсталостью (интеллектуальными нарушениями) по трудовым профилям в рамках ФГОС» (швейное дело, столярное дело, декоративно-прикладное искусство, цветоводство и декоративное садоводство). </w:t>
      </w:r>
    </w:p>
    <w:p w:rsidR="00B142BC" w:rsidRDefault="00B142BC" w:rsidP="00921E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трудовых профилей делились профессиональным опытом с педагогами школ станицы Каневская.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 прочитала доклад на тему: «Технологические аспекты работы с обучающимися с умственной отсталостью (интеллектуальными нарушениями) в области трудового обучения и воспитания на уроках цветоводства и декоративного садоводства»; </w:t>
      </w:r>
    </w:p>
    <w:p w:rsidR="00B142BC" w:rsidRDefault="00B142BC" w:rsidP="00921E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Вавилова В.А. рассказала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дифференцированном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подходе на уроках профессионально-трудового обучения учащихся 5-9 классов с умственной отсталостью (интеллектуальными нарушениями) «Швейное дело; </w:t>
      </w:r>
    </w:p>
    <w:p w:rsidR="00B142BC" w:rsidRDefault="00B142BC" w:rsidP="00921E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практических работах по трудовому профилю «Столярное дело» для учащихся 5-9 классов с умственной отсталостью (интеллектуальными нарушениями) рассказал учитель трудового обучения Киселев В.Г.</w:t>
      </w:r>
    </w:p>
    <w:p w:rsidR="00B142BC" w:rsidRPr="007E7DD7" w:rsidRDefault="00B142BC" w:rsidP="00921E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сформировать базовые учебные действия у обучающихся 5 класса по трудовому профилю «Декоративно-прикладное искусство» рассказала учитель трудового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B142BC" w:rsidRPr="00B142BC" w:rsidRDefault="00B142BC" w:rsidP="00B142BC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B1" w:rsidRPr="00CD7AB8" w:rsidRDefault="00861CB1" w:rsidP="00B142BC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DB5" w:rsidRPr="00E2787E" w:rsidRDefault="003C0DB5" w:rsidP="003C0DB5">
      <w:pPr>
        <w:rPr>
          <w:rFonts w:ascii="Times New Roman" w:hAnsi="Times New Roman" w:cs="Times New Roman"/>
          <w:sz w:val="28"/>
          <w:szCs w:val="28"/>
        </w:rPr>
      </w:pPr>
    </w:p>
    <w:sectPr w:rsidR="003C0DB5" w:rsidRPr="00E2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9"/>
    <w:rsid w:val="002A47CD"/>
    <w:rsid w:val="002F0C1A"/>
    <w:rsid w:val="00326FF3"/>
    <w:rsid w:val="00351A7D"/>
    <w:rsid w:val="003C0DB5"/>
    <w:rsid w:val="004506B6"/>
    <w:rsid w:val="004718BC"/>
    <w:rsid w:val="0062748D"/>
    <w:rsid w:val="007C575A"/>
    <w:rsid w:val="00861CB1"/>
    <w:rsid w:val="00921E01"/>
    <w:rsid w:val="00A56E40"/>
    <w:rsid w:val="00B142BC"/>
    <w:rsid w:val="00B216FB"/>
    <w:rsid w:val="00C83637"/>
    <w:rsid w:val="00CD7AB8"/>
    <w:rsid w:val="00CF5D18"/>
    <w:rsid w:val="00D60669"/>
    <w:rsid w:val="00E1447D"/>
    <w:rsid w:val="00E2787E"/>
    <w:rsid w:val="00EE6E2A"/>
    <w:rsid w:val="00F53FCD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D5DA"/>
  <w15:chartTrackingRefBased/>
  <w15:docId w15:val="{25B02824-1328-42E0-8242-CD11C3B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7E"/>
    <w:pPr>
      <w:spacing w:after="0" w:line="240" w:lineRule="auto"/>
    </w:pPr>
  </w:style>
  <w:style w:type="table" w:styleId="a4">
    <w:name w:val="Table Grid"/>
    <w:basedOn w:val="a1"/>
    <w:uiPriority w:val="39"/>
    <w:rsid w:val="00E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722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2021-01-19T10:01:00Z</dcterms:created>
  <dcterms:modified xsi:type="dcterms:W3CDTF">2021-01-20T05:53:00Z</dcterms:modified>
</cp:coreProperties>
</file>