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FD" w:rsidRPr="002434FD" w:rsidRDefault="002434FD" w:rsidP="002434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434FD" w:rsidRPr="002434FD" w:rsidRDefault="002434FD" w:rsidP="002434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КК КИСТ</w:t>
      </w:r>
    </w:p>
    <w:p w:rsidR="002434FD" w:rsidRPr="002434FD" w:rsidRDefault="002434FD" w:rsidP="002434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Плошник</w:t>
      </w:r>
    </w:p>
    <w:p w:rsidR="002434FD" w:rsidRPr="002434FD" w:rsidRDefault="002434FD" w:rsidP="002434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F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</w:t>
      </w:r>
    </w:p>
    <w:p w:rsidR="002434FD" w:rsidRPr="002434FD" w:rsidRDefault="002434FD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434FD" w:rsidRPr="002434FD" w:rsidRDefault="002434FD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61434C" w:rsidRDefault="0061434C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</w:p>
    <w:p w:rsidR="002434FD" w:rsidRPr="002434FD" w:rsidRDefault="002434FD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  <w:r w:rsidRPr="002434FD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>ГОДОВОЙ отчет</w:t>
      </w:r>
    </w:p>
    <w:p w:rsidR="002434FD" w:rsidRPr="002434FD" w:rsidRDefault="002434FD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  <w:r w:rsidRPr="002434FD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 xml:space="preserve"> о работе краевой инновационной площадки</w:t>
      </w:r>
    </w:p>
    <w:p w:rsidR="002434FD" w:rsidRPr="002434FD" w:rsidRDefault="002434FD" w:rsidP="002434FD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4FD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>за 2023 год</w:t>
      </w:r>
    </w:p>
    <w:p w:rsidR="002434FD" w:rsidRPr="002434FD" w:rsidRDefault="002434FD" w:rsidP="002434F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9C64A7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Default="0061434C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00" w:rsidRDefault="00471900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00" w:rsidRPr="009C64A7" w:rsidRDefault="00471900" w:rsidP="002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61434C" w:rsidRDefault="0061434C" w:rsidP="0061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</w:p>
    <w:p w:rsidR="002434FD" w:rsidRDefault="002434FD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BA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</w:t>
      </w:r>
    </w:p>
    <w:p w:rsidR="00BA0BD0" w:rsidRPr="00BA0BD0" w:rsidRDefault="00BA0BD0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инновационного образовательного проекта КИП</w:t>
      </w:r>
      <w:r w:rsidR="0061434C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4FD" w:rsidRPr="00BA0BD0" w:rsidRDefault="002434FD" w:rsidP="00BA0BD0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BA0BD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Менторская поддержка социальных партнеров как инструмент повышения качества практической подготовки</w:t>
      </w:r>
      <w:r w:rsidRPr="00BA0BD0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Период реализации инновационного образовательного проекта</w:t>
      </w:r>
      <w:r w:rsidR="0061434C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2023 года по 2025 год.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Направление инновационной деятельности проекта </w:t>
      </w:r>
    </w:p>
    <w:p w:rsidR="00A440A6" w:rsidRPr="00BA0BD0" w:rsidRDefault="00A440A6" w:rsidP="00BA0B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проекта направлена на разработку, апробацию</w:t>
      </w:r>
      <w:r w:rsidR="00667A3B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</w:t>
      </w: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менторства</w:t>
      </w:r>
      <w:proofErr w:type="spellEnd"/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67A3B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BD0">
        <w:rPr>
          <w:rFonts w:ascii="Times New Roman" w:eastAsia="Calibri" w:hAnsi="Times New Roman" w:cs="Times New Roman"/>
          <w:sz w:val="28"/>
          <w:szCs w:val="28"/>
        </w:rPr>
        <w:t>повышение эффективности управления практическим обучением на предприятии.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значимость (реализуемость) проекта</w:t>
      </w:r>
    </w:p>
    <w:p w:rsidR="0061434C" w:rsidRPr="00BA0BD0" w:rsidRDefault="0061434C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Менторская программа руководства производственной практикой апробирована и успешно зарекомендовала себя во взаимодействии с социальными партнерами ГБПОУ КК КИСТ. Процесс прохождения практики стал максимально эффективным для всех участников взаимодействия. </w:t>
      </w:r>
    </w:p>
    <w:p w:rsidR="0061434C" w:rsidRPr="00BA0BD0" w:rsidRDefault="0061434C" w:rsidP="00BA0B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 стороны компаний, предоставляющих своих наставников для подобных программ, подобное участие может иметь как позитивную оценку и признание со стороны общественности, так и практическое значение, выражаемое через совместное с наставляемыми создание проектов, прототипов, готовых продуктов, актуальных бизнес-решений, а также подготовку востребованных сотрудников.</w:t>
      </w:r>
    </w:p>
    <w:p w:rsidR="0061434C" w:rsidRPr="00BA0BD0" w:rsidRDefault="0061434C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Практическая</w:t>
      </w:r>
      <w:r w:rsidRPr="00BA0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A0B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значимость</w:t>
      </w:r>
      <w:r w:rsidRPr="00BA0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A0B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проекта</w:t>
      </w:r>
      <w:r w:rsidRPr="00BA0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состоит также в возможности использования результатов и продукта проекта, полученных в процессе реализации </w:t>
      </w:r>
      <w:r w:rsidRPr="00BA0B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инновационной</w:t>
      </w:r>
      <w:r w:rsidRPr="00BA0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деятельности, при организации практической подготовки в профессиональных образовательных организациях Краснодарского края и других субъектов Российской Федерации.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Инновационная значимость проекта (инновационный потенциал) проекта </w:t>
      </w:r>
    </w:p>
    <w:p w:rsidR="00B16DBC" w:rsidRPr="00BA0BD0" w:rsidRDefault="00B16DBC" w:rsidP="00BA0B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D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процесса организации практического обучения включает в себя инновационные подходы к </w:t>
      </w:r>
      <w:r w:rsidRPr="00BA0BD0">
        <w:rPr>
          <w:rFonts w:ascii="Times New Roman" w:eastAsia="Calibri" w:hAnsi="Times New Roman" w:cs="Times New Roman"/>
          <w:sz w:val="28"/>
          <w:szCs w:val="28"/>
        </w:rPr>
        <w:t xml:space="preserve">всесторонней подготовке руководителя практики </w:t>
      </w:r>
      <w:r w:rsidRPr="00BA0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профильной организации: сценарии проведения встреч ментора и </w:t>
      </w:r>
      <w:proofErr w:type="spellStart"/>
      <w:r w:rsidRPr="00BA0BD0">
        <w:rPr>
          <w:rFonts w:ascii="Times New Roman" w:eastAsia="Calibri" w:hAnsi="Times New Roman" w:cs="Times New Roman"/>
          <w:sz w:val="28"/>
          <w:szCs w:val="28"/>
        </w:rPr>
        <w:t>менти</w:t>
      </w:r>
      <w:proofErr w:type="spellEnd"/>
      <w:r w:rsidRPr="00BA0BD0">
        <w:rPr>
          <w:rFonts w:ascii="Times New Roman" w:eastAsia="Calibri" w:hAnsi="Times New Roman" w:cs="Times New Roman"/>
          <w:sz w:val="28"/>
          <w:szCs w:val="28"/>
        </w:rPr>
        <w:t>, рекомендации по построению ком</w:t>
      </w:r>
      <w:r w:rsidR="007D30D2" w:rsidRPr="00BA0BD0">
        <w:rPr>
          <w:rFonts w:ascii="Times New Roman" w:eastAsia="Calibri" w:hAnsi="Times New Roman" w:cs="Times New Roman"/>
          <w:sz w:val="28"/>
          <w:szCs w:val="28"/>
        </w:rPr>
        <w:t>муникаций, справочные материалы.</w:t>
      </w:r>
    </w:p>
    <w:p w:rsidR="00B16DBC" w:rsidRPr="00BA0BD0" w:rsidRDefault="00B16DBC" w:rsidP="00BA0BD0">
      <w:pPr>
        <w:widowControl w:val="0"/>
        <w:autoSpaceDE w:val="0"/>
        <w:autoSpaceDN w:val="0"/>
        <w:spacing w:before="1" w:after="0" w:line="360" w:lineRule="auto"/>
        <w:ind w:left="109"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BD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детализирует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тактической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A0BD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шагов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реализации одного из вариантов решения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стратегической задачи – совершенствования процесса реализации практического обучения за счет подготовки руководителей практики от профильной организации, фиксирует особенности</w:t>
      </w:r>
      <w:r w:rsidRPr="00BA0B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технологического</w:t>
      </w:r>
      <w:r w:rsidRPr="00BA0B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BA0B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A0B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A0BD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A0BD0">
        <w:rPr>
          <w:rFonts w:ascii="Times New Roman" w:eastAsia="Times New Roman" w:hAnsi="Times New Roman" w:cs="Times New Roman"/>
          <w:sz w:val="28"/>
          <w:szCs w:val="28"/>
        </w:rPr>
        <w:t>операций.</w:t>
      </w: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4C" w:rsidRPr="00BA0BD0" w:rsidRDefault="0061434C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0D2" w:rsidRPr="00BA0BD0" w:rsidRDefault="007D30D2" w:rsidP="00BA0B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FD" w:rsidRDefault="002434FD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BA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реализации проекта за отчетный период</w:t>
      </w:r>
    </w:p>
    <w:p w:rsidR="00BA0BD0" w:rsidRPr="00BA0BD0" w:rsidRDefault="00BA0BD0" w:rsidP="00BA0B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527"/>
        <w:gridCol w:w="1701"/>
        <w:gridCol w:w="2623"/>
        <w:gridCol w:w="2473"/>
      </w:tblGrid>
      <w:tr w:rsidR="002434FD" w:rsidRPr="00BA0BD0" w:rsidTr="00BA0BD0">
        <w:tc>
          <w:tcPr>
            <w:tcW w:w="587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№ п/п</w:t>
            </w:r>
          </w:p>
        </w:tc>
        <w:tc>
          <w:tcPr>
            <w:tcW w:w="2527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701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2623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73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2434FD" w:rsidRPr="00BA0BD0" w:rsidTr="00BA0BD0">
        <w:tc>
          <w:tcPr>
            <w:tcW w:w="587" w:type="dxa"/>
          </w:tcPr>
          <w:p w:rsidR="002434FD" w:rsidRPr="00BA0BD0" w:rsidRDefault="00FE43A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2434FD" w:rsidRPr="00BA0BD0" w:rsidRDefault="00FE43A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Анализ показателей удовлетворенности процессом организации практической подготовки</w:t>
            </w:r>
          </w:p>
        </w:tc>
        <w:tc>
          <w:tcPr>
            <w:tcW w:w="1701" w:type="dxa"/>
          </w:tcPr>
          <w:p w:rsidR="002434FD" w:rsidRPr="00BA0BD0" w:rsidRDefault="00FE43A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Январь</w:t>
            </w:r>
            <w:r w:rsidR="00BA0BD0">
              <w:rPr>
                <w:sz w:val="28"/>
                <w:szCs w:val="28"/>
              </w:rPr>
              <w:t xml:space="preserve"> </w:t>
            </w:r>
            <w:r w:rsidRPr="00BA0BD0">
              <w:rPr>
                <w:sz w:val="28"/>
                <w:szCs w:val="28"/>
              </w:rPr>
              <w:t>-февраль</w:t>
            </w:r>
            <w:r w:rsidR="00F31E41" w:rsidRPr="00BA0BD0">
              <w:rPr>
                <w:sz w:val="28"/>
                <w:szCs w:val="28"/>
              </w:rPr>
              <w:t>, 2023 г.</w:t>
            </w:r>
          </w:p>
        </w:tc>
        <w:tc>
          <w:tcPr>
            <w:tcW w:w="2623" w:type="dxa"/>
          </w:tcPr>
          <w:p w:rsidR="002434FD" w:rsidRPr="00BA0BD0" w:rsidRDefault="00FE43A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В результате проведения анкетирования, среди </w:t>
            </w:r>
            <w:proofErr w:type="gramStart"/>
            <w:r w:rsidRPr="00BA0BD0">
              <w:rPr>
                <w:sz w:val="28"/>
                <w:szCs w:val="28"/>
              </w:rPr>
              <w:t>преподавателей,  мастеров</w:t>
            </w:r>
            <w:proofErr w:type="gramEnd"/>
            <w:r w:rsidRPr="00BA0BD0">
              <w:rPr>
                <w:sz w:val="28"/>
                <w:szCs w:val="28"/>
              </w:rPr>
              <w:t xml:space="preserve"> производственного обучения и работодателей был выявлен уровень удовлетворенности процессом организации практической подготовки </w:t>
            </w:r>
          </w:p>
        </w:tc>
        <w:tc>
          <w:tcPr>
            <w:tcW w:w="2473" w:type="dxa"/>
          </w:tcPr>
          <w:p w:rsidR="002434FD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Анкета </w:t>
            </w:r>
          </w:p>
          <w:p w:rsidR="009C64A7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Производственный анализ </w:t>
            </w:r>
          </w:p>
        </w:tc>
      </w:tr>
      <w:tr w:rsidR="002434FD" w:rsidRPr="00BA0BD0" w:rsidTr="00BA0BD0">
        <w:tc>
          <w:tcPr>
            <w:tcW w:w="587" w:type="dxa"/>
          </w:tcPr>
          <w:p w:rsidR="002434FD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2434FD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rFonts w:eastAsia="Calibri"/>
                <w:sz w:val="28"/>
                <w:szCs w:val="28"/>
                <w:lang w:eastAsia="en-US"/>
              </w:rPr>
              <w:t xml:space="preserve">Создание документации, регламентирующей весь процесс </w:t>
            </w:r>
            <w:proofErr w:type="spellStart"/>
            <w:r w:rsidRPr="00BA0BD0">
              <w:rPr>
                <w:rFonts w:eastAsia="Calibri"/>
                <w:sz w:val="28"/>
                <w:szCs w:val="28"/>
                <w:lang w:eastAsia="en-US"/>
              </w:rPr>
              <w:t>менторинга</w:t>
            </w:r>
            <w:proofErr w:type="spellEnd"/>
          </w:p>
        </w:tc>
        <w:tc>
          <w:tcPr>
            <w:tcW w:w="1701" w:type="dxa"/>
          </w:tcPr>
          <w:p w:rsid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Январь – март, </w:t>
            </w:r>
          </w:p>
          <w:p w:rsidR="002434FD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2023 г.</w:t>
            </w:r>
          </w:p>
        </w:tc>
        <w:tc>
          <w:tcPr>
            <w:tcW w:w="2623" w:type="dxa"/>
          </w:tcPr>
          <w:p w:rsidR="002434FD" w:rsidRPr="00BA0BD0" w:rsidRDefault="00513590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rFonts w:eastAsia="Calibri"/>
                <w:sz w:val="28"/>
                <w:szCs w:val="28"/>
                <w:lang w:eastAsia="en-US"/>
              </w:rPr>
              <w:t>Сформирован комплект</w:t>
            </w:r>
            <w:r w:rsidR="009C64A7" w:rsidRPr="00BA0BD0">
              <w:rPr>
                <w:rFonts w:eastAsia="Calibri"/>
                <w:sz w:val="28"/>
                <w:szCs w:val="28"/>
                <w:lang w:eastAsia="en-US"/>
              </w:rPr>
              <w:t xml:space="preserve"> продуктов инновационной деятельности в </w:t>
            </w:r>
            <w:r w:rsidR="009C64A7" w:rsidRPr="00BA0BD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рамках выбранного проекта, в том числе методических разработок, программ, диагностических инструментов.</w:t>
            </w:r>
          </w:p>
        </w:tc>
        <w:tc>
          <w:tcPr>
            <w:tcW w:w="247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 xml:space="preserve">Приказ «Об определении направлений работы в рамках инновационного </w:t>
            </w:r>
            <w:r w:rsidRPr="00BA0BD0">
              <w:rPr>
                <w:sz w:val="28"/>
                <w:szCs w:val="28"/>
              </w:rPr>
              <w:lastRenderedPageBreak/>
              <w:t>проекта» № 01-13/25/1 от 12.01.2023 г.</w:t>
            </w:r>
          </w:p>
          <w:p w:rsidR="009C64A7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Соглашение на оказание комплексной информационной, консультационной услуги, способствующей реализации инновационного проекта «Менторская поддержка социальных партнеров как инструмент повышения качества практической подготовки»</w:t>
            </w:r>
          </w:p>
          <w:p w:rsidR="009C64A7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</w:p>
          <w:p w:rsidR="009C64A7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Опросник участников менторской программы </w:t>
            </w:r>
          </w:p>
          <w:p w:rsidR="009C64A7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 </w:t>
            </w:r>
          </w:p>
          <w:p w:rsidR="009C64A7" w:rsidRPr="00BA0BD0" w:rsidRDefault="009C64A7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Методические рекомендации </w:t>
            </w:r>
            <w:r w:rsidRPr="00BA0BD0">
              <w:rPr>
                <w:sz w:val="28"/>
                <w:szCs w:val="28"/>
              </w:rPr>
              <w:lastRenderedPageBreak/>
              <w:t>«Ключевые составляющие взаимодействия менторской пары»</w:t>
            </w:r>
          </w:p>
        </w:tc>
      </w:tr>
      <w:tr w:rsidR="00F31E41" w:rsidRPr="00BA0BD0" w:rsidTr="00BA0BD0">
        <w:tc>
          <w:tcPr>
            <w:tcW w:w="587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7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Публикация статьи на тему: «Роль </w:t>
            </w:r>
            <w:proofErr w:type="spellStart"/>
            <w:r w:rsidRPr="00BA0BD0">
              <w:rPr>
                <w:sz w:val="28"/>
                <w:szCs w:val="28"/>
              </w:rPr>
              <w:t>менторинга</w:t>
            </w:r>
            <w:proofErr w:type="spellEnd"/>
            <w:r w:rsidRPr="00BA0BD0">
              <w:rPr>
                <w:sz w:val="28"/>
                <w:szCs w:val="28"/>
              </w:rPr>
              <w:t xml:space="preserve"> в процессе организации практической подготовки студентов» в научно-методическом журнале «Кубанская школа»</w:t>
            </w:r>
          </w:p>
        </w:tc>
        <w:tc>
          <w:tcPr>
            <w:tcW w:w="1701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Февраль, 2023 г. </w:t>
            </w:r>
          </w:p>
        </w:tc>
        <w:tc>
          <w:tcPr>
            <w:tcW w:w="262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  <w:tc>
          <w:tcPr>
            <w:tcW w:w="247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Журнал «Кубанская школа», с размещенной статьей</w:t>
            </w:r>
          </w:p>
        </w:tc>
      </w:tr>
      <w:tr w:rsidR="00F31E41" w:rsidRPr="00BA0BD0" w:rsidTr="00BA0BD0">
        <w:tc>
          <w:tcPr>
            <w:tcW w:w="587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Выпуск дидактических материалов «Сборник сценариев менторской программы»</w:t>
            </w:r>
          </w:p>
        </w:tc>
        <w:tc>
          <w:tcPr>
            <w:tcW w:w="1701" w:type="dxa"/>
          </w:tcPr>
          <w:p w:rsid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Март, </w:t>
            </w:r>
          </w:p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2023 г.</w:t>
            </w:r>
          </w:p>
        </w:tc>
        <w:tc>
          <w:tcPr>
            <w:tcW w:w="262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  <w:tc>
          <w:tcPr>
            <w:tcW w:w="247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Дидактические материалы</w:t>
            </w:r>
          </w:p>
        </w:tc>
      </w:tr>
      <w:tr w:rsidR="00F31E41" w:rsidRPr="00BA0BD0" w:rsidTr="00BA0BD0">
        <w:tc>
          <w:tcPr>
            <w:tcW w:w="587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Выступление на Всероссийской </w:t>
            </w:r>
            <w:proofErr w:type="spellStart"/>
            <w:r w:rsidRPr="00BA0BD0">
              <w:rPr>
                <w:sz w:val="28"/>
                <w:szCs w:val="28"/>
              </w:rPr>
              <w:t>тьюторской</w:t>
            </w:r>
            <w:proofErr w:type="spellEnd"/>
            <w:r w:rsidRPr="00BA0BD0">
              <w:rPr>
                <w:sz w:val="28"/>
                <w:szCs w:val="28"/>
              </w:rPr>
              <w:t xml:space="preserve"> научно-практической конференции</w:t>
            </w:r>
          </w:p>
        </w:tc>
        <w:tc>
          <w:tcPr>
            <w:tcW w:w="1701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Апрель, 2023 г.</w:t>
            </w:r>
          </w:p>
        </w:tc>
        <w:tc>
          <w:tcPr>
            <w:tcW w:w="262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Передача инновационного опыта</w:t>
            </w:r>
          </w:p>
        </w:tc>
        <w:tc>
          <w:tcPr>
            <w:tcW w:w="2473" w:type="dxa"/>
          </w:tcPr>
          <w:p w:rsidR="00F31E41" w:rsidRPr="00BA0BD0" w:rsidRDefault="00F31E41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Сертификат об участии</w:t>
            </w:r>
          </w:p>
        </w:tc>
      </w:tr>
      <w:tr w:rsidR="00C65F0B" w:rsidRPr="00BA0BD0" w:rsidTr="00BA0BD0">
        <w:tc>
          <w:tcPr>
            <w:tcW w:w="58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rFonts w:eastAsia="Calibri"/>
                <w:sz w:val="28"/>
                <w:szCs w:val="28"/>
                <w:lang w:eastAsia="en-US"/>
              </w:rPr>
              <w:t>Сбор данных о потенциальных менторах из числа педагогов и обучающихся</w:t>
            </w:r>
          </w:p>
        </w:tc>
        <w:tc>
          <w:tcPr>
            <w:tcW w:w="1701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Май, 2023 г.</w:t>
            </w:r>
          </w:p>
        </w:tc>
        <w:tc>
          <w:tcPr>
            <w:tcW w:w="262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  <w:lang w:eastAsia="en-US"/>
              </w:rPr>
              <w:t>Сформирована база менторов</w:t>
            </w:r>
          </w:p>
        </w:tc>
        <w:tc>
          <w:tcPr>
            <w:tcW w:w="247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База менторов</w:t>
            </w:r>
          </w:p>
        </w:tc>
      </w:tr>
      <w:tr w:rsidR="00C65F0B" w:rsidRPr="00BA0BD0" w:rsidTr="00BA0BD0">
        <w:tc>
          <w:tcPr>
            <w:tcW w:w="58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  <w:lang w:eastAsia="en-US"/>
              </w:rPr>
              <w:t>Работа с социальными партнерами</w:t>
            </w:r>
          </w:p>
        </w:tc>
        <w:tc>
          <w:tcPr>
            <w:tcW w:w="1701" w:type="dxa"/>
          </w:tcPr>
          <w:p w:rsid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Май – июнь, </w:t>
            </w:r>
          </w:p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2023 г.</w:t>
            </w:r>
          </w:p>
        </w:tc>
        <w:tc>
          <w:tcPr>
            <w:tcW w:w="262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  <w:lang w:eastAsia="en-US"/>
              </w:rPr>
              <w:t xml:space="preserve">Формирование базы </w:t>
            </w:r>
            <w:proofErr w:type="spellStart"/>
            <w:r w:rsidRPr="00BA0BD0">
              <w:rPr>
                <w:sz w:val="28"/>
                <w:szCs w:val="28"/>
                <w:lang w:eastAsia="en-US"/>
              </w:rPr>
              <w:t>менти</w:t>
            </w:r>
            <w:proofErr w:type="spellEnd"/>
          </w:p>
        </w:tc>
        <w:tc>
          <w:tcPr>
            <w:tcW w:w="247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База </w:t>
            </w:r>
            <w:proofErr w:type="spellStart"/>
            <w:r w:rsidRPr="00BA0BD0">
              <w:rPr>
                <w:sz w:val="28"/>
                <w:szCs w:val="28"/>
              </w:rPr>
              <w:t>менти</w:t>
            </w:r>
            <w:proofErr w:type="spellEnd"/>
          </w:p>
        </w:tc>
      </w:tr>
      <w:tr w:rsidR="00C65F0B" w:rsidRPr="00BA0BD0" w:rsidTr="00BA0BD0">
        <w:tc>
          <w:tcPr>
            <w:tcW w:w="58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Проведение стажировки «Совершенствование достигается практикой»</w:t>
            </w:r>
          </w:p>
        </w:tc>
        <w:tc>
          <w:tcPr>
            <w:tcW w:w="1701" w:type="dxa"/>
          </w:tcPr>
          <w:p w:rsid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18 мая </w:t>
            </w:r>
          </w:p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2023 г.</w:t>
            </w:r>
          </w:p>
        </w:tc>
        <w:tc>
          <w:tcPr>
            <w:tcW w:w="262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Передача инновационного опыта педагогическим работникам системы СПО</w:t>
            </w:r>
          </w:p>
        </w:tc>
        <w:tc>
          <w:tcPr>
            <w:tcW w:w="247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Отчет о мероприятии</w:t>
            </w:r>
          </w:p>
        </w:tc>
      </w:tr>
      <w:tr w:rsidR="00C65F0B" w:rsidRPr="00BA0BD0" w:rsidTr="00BA0BD0">
        <w:tc>
          <w:tcPr>
            <w:tcW w:w="58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Выпуск методических рекомендаций «Ключевые составляющие успешного взаимодействия менторской пары»</w:t>
            </w:r>
          </w:p>
        </w:tc>
        <w:tc>
          <w:tcPr>
            <w:tcW w:w="1701" w:type="dxa"/>
          </w:tcPr>
          <w:p w:rsid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Июнь, </w:t>
            </w:r>
          </w:p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2023 г.</w:t>
            </w:r>
          </w:p>
        </w:tc>
        <w:tc>
          <w:tcPr>
            <w:tcW w:w="262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Методические рекомендации «Ключевые составляющие взаимодействия менторской пары»</w:t>
            </w:r>
          </w:p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5F0B" w:rsidRPr="00BA0BD0" w:rsidTr="00BA0BD0">
        <w:tc>
          <w:tcPr>
            <w:tcW w:w="58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rFonts w:eastAsia="Calibri"/>
                <w:sz w:val="28"/>
                <w:szCs w:val="28"/>
                <w:lang w:eastAsia="en-US"/>
              </w:rPr>
              <w:t>Разработка системы поощрений менторов</w:t>
            </w:r>
          </w:p>
        </w:tc>
        <w:tc>
          <w:tcPr>
            <w:tcW w:w="1701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Сентябрь, 2023 г. </w:t>
            </w:r>
          </w:p>
        </w:tc>
        <w:tc>
          <w:tcPr>
            <w:tcW w:w="262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rFonts w:eastAsia="Calibri"/>
                <w:sz w:val="28"/>
                <w:szCs w:val="28"/>
                <w:lang w:eastAsia="en-US"/>
              </w:rPr>
              <w:t>Сформирована системы поощрений менторов</w:t>
            </w:r>
          </w:p>
        </w:tc>
        <w:tc>
          <w:tcPr>
            <w:tcW w:w="247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Внесение изменений в положение о стимулирующих выплатах</w:t>
            </w:r>
          </w:p>
        </w:tc>
      </w:tr>
      <w:tr w:rsidR="00C65F0B" w:rsidRPr="00BA0BD0" w:rsidTr="00BA0BD0">
        <w:tc>
          <w:tcPr>
            <w:tcW w:w="58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11</w:t>
            </w:r>
          </w:p>
        </w:tc>
        <w:tc>
          <w:tcPr>
            <w:tcW w:w="2527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Проведение мастер-класса «</w:t>
            </w:r>
            <w:proofErr w:type="spellStart"/>
            <w:r w:rsidRPr="00BA0BD0">
              <w:rPr>
                <w:sz w:val="28"/>
                <w:szCs w:val="28"/>
              </w:rPr>
              <w:t>Менторство</w:t>
            </w:r>
            <w:proofErr w:type="spellEnd"/>
            <w:r w:rsidRPr="00BA0BD0">
              <w:rPr>
                <w:sz w:val="28"/>
                <w:szCs w:val="28"/>
              </w:rPr>
              <w:t xml:space="preserve">: </w:t>
            </w:r>
            <w:r w:rsidRPr="00BA0BD0">
              <w:rPr>
                <w:sz w:val="28"/>
                <w:szCs w:val="28"/>
              </w:rPr>
              <w:lastRenderedPageBreak/>
              <w:t>инструкция по применению»</w:t>
            </w:r>
          </w:p>
        </w:tc>
        <w:tc>
          <w:tcPr>
            <w:tcW w:w="1701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 xml:space="preserve">Ноябрь, 2023 г. </w:t>
            </w:r>
          </w:p>
        </w:tc>
        <w:tc>
          <w:tcPr>
            <w:tcW w:w="262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Передача инновационного опыта</w:t>
            </w:r>
          </w:p>
        </w:tc>
        <w:tc>
          <w:tcPr>
            <w:tcW w:w="2473" w:type="dxa"/>
          </w:tcPr>
          <w:p w:rsidR="00C65F0B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Отчет о мероприятии</w:t>
            </w:r>
          </w:p>
        </w:tc>
      </w:tr>
    </w:tbl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Финансовое обеспечение реализации проекта за отчетный период, тыс. рублей</w:t>
      </w:r>
    </w:p>
    <w:p w:rsidR="002434FD" w:rsidRPr="00BA0BD0" w:rsidRDefault="00C65F0B" w:rsidP="00BA0BD0">
      <w:pPr>
        <w:widowControl w:val="0"/>
        <w:autoSpaceDE w:val="0"/>
        <w:autoSpaceDN w:val="0"/>
        <w:spacing w:after="9" w:line="360" w:lineRule="auto"/>
        <w:ind w:right="2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BD0">
        <w:rPr>
          <w:rFonts w:ascii="Times New Roman" w:eastAsia="Times New Roman" w:hAnsi="Times New Roman" w:cs="Times New Roman"/>
          <w:sz w:val="28"/>
          <w:szCs w:val="28"/>
        </w:rPr>
        <w:t>Проект не требует дополнительного финансирования. Доплата участникам инновационной деятельности производится из стимулирующей части фонда оплаты труда. Расходы на проведение мероприятий – по соответствующим статьям финансирования основной деятельности ПОО. Тиражирование опыта – в рамках осуществления методической работы ГБПОУ КК КИСТ.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3693"/>
        <w:gridCol w:w="3846"/>
      </w:tblGrid>
      <w:tr w:rsidR="002434FD" w:rsidRPr="00BA0BD0" w:rsidTr="00BA0BD0">
        <w:tc>
          <w:tcPr>
            <w:tcW w:w="2237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93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846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2434FD" w:rsidRPr="00BA0BD0" w:rsidTr="00BA0BD0">
        <w:tc>
          <w:tcPr>
            <w:tcW w:w="2237" w:type="dxa"/>
          </w:tcPr>
          <w:p w:rsidR="002434FD" w:rsidRPr="00BA0BD0" w:rsidRDefault="002434FD" w:rsidP="00BA0B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2434FD" w:rsidRPr="00BA0BD0" w:rsidRDefault="002434FD" w:rsidP="00BA0B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2434FD" w:rsidRPr="00BA0BD0" w:rsidRDefault="002434FD" w:rsidP="00BA0BD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5F0B" w:rsidRPr="00BA0BD0" w:rsidRDefault="00C65F0B" w:rsidP="00BA0BD0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FD" w:rsidRPr="00BA0BD0" w:rsidRDefault="002434FD" w:rsidP="00BA0BD0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DB47C8" w:rsidRPr="00BA0BD0" w:rsidTr="00383149">
        <w:tc>
          <w:tcPr>
            <w:tcW w:w="562" w:type="dxa"/>
            <w:tcBorders>
              <w:bottom w:val="single" w:sz="4" w:space="0" w:color="auto"/>
            </w:tcBorders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ФИО</w:t>
            </w:r>
          </w:p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BA0BD0">
              <w:rPr>
                <w:sz w:val="28"/>
                <w:szCs w:val="28"/>
              </w:rPr>
              <w:t>специалиста</w:t>
            </w:r>
            <w:proofErr w:type="gramEnd"/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Плошник Николай Викторович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Директор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Контроль за исполнение проекта </w:t>
            </w:r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Недзвецкая Татьяна Алексеевна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Заместитель директора по УПР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D" w:rsidRPr="00BA0BD0" w:rsidRDefault="00C65F0B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Связь с социальными партнерами (работодателями), </w:t>
            </w:r>
            <w:r w:rsidR="00DB47C8" w:rsidRPr="00BA0BD0">
              <w:rPr>
                <w:sz w:val="28"/>
                <w:szCs w:val="28"/>
              </w:rPr>
              <w:t>создание</w:t>
            </w:r>
            <w:r w:rsidRPr="00BA0BD0">
              <w:rPr>
                <w:sz w:val="28"/>
                <w:szCs w:val="28"/>
              </w:rPr>
              <w:t xml:space="preserve"> базы </w:t>
            </w:r>
            <w:proofErr w:type="spellStart"/>
            <w:r w:rsidRPr="00BA0BD0">
              <w:rPr>
                <w:sz w:val="28"/>
                <w:szCs w:val="28"/>
              </w:rPr>
              <w:t>менти</w:t>
            </w:r>
            <w:proofErr w:type="spellEnd"/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0BD0">
              <w:rPr>
                <w:sz w:val="28"/>
                <w:szCs w:val="28"/>
              </w:rPr>
              <w:t>Тоноян</w:t>
            </w:r>
            <w:proofErr w:type="spellEnd"/>
            <w:r w:rsidRPr="00BA0BD0">
              <w:rPr>
                <w:sz w:val="28"/>
                <w:szCs w:val="28"/>
              </w:rPr>
              <w:t xml:space="preserve"> Соня Сергеевна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Заместитель директора по УМР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Создание документации, регламентирующей процесс </w:t>
            </w:r>
            <w:proofErr w:type="spellStart"/>
            <w:r w:rsidRPr="00BA0BD0">
              <w:rPr>
                <w:sz w:val="28"/>
                <w:szCs w:val="28"/>
              </w:rPr>
              <w:t>менторинга</w:t>
            </w:r>
            <w:proofErr w:type="spellEnd"/>
            <w:r w:rsidRPr="00BA0BD0">
              <w:rPr>
                <w:sz w:val="28"/>
                <w:szCs w:val="28"/>
              </w:rPr>
              <w:t xml:space="preserve"> </w:t>
            </w:r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Золотарева Юлия Юрьевна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Методист ГБПОУ КК КИСТ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Создание базы менторов</w:t>
            </w:r>
            <w:r w:rsidR="00DF1788" w:rsidRPr="00BA0BD0">
              <w:rPr>
                <w:sz w:val="28"/>
                <w:szCs w:val="28"/>
              </w:rPr>
              <w:t xml:space="preserve">, </w:t>
            </w:r>
            <w:proofErr w:type="spellStart"/>
            <w:r w:rsidR="00DF1788" w:rsidRPr="00BA0BD0">
              <w:rPr>
                <w:sz w:val="28"/>
                <w:szCs w:val="28"/>
              </w:rPr>
              <w:t>ыыпуск</w:t>
            </w:r>
            <w:proofErr w:type="spellEnd"/>
            <w:r w:rsidR="00DF1788" w:rsidRPr="00BA0BD0">
              <w:rPr>
                <w:sz w:val="28"/>
                <w:szCs w:val="28"/>
              </w:rPr>
              <w:t xml:space="preserve"> дидактических материалов «Сборник сценариев менторской программы»,</w:t>
            </w:r>
          </w:p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Выступление на круглом столе «Практики наставничества в среднем профессиональном образовании: опыт, итоги, новации» с докладом: «Опыт внедрения инновационного проекта «Менторская поддержка социальных партнеров как инструмент повышения качества практической подготовки»» </w:t>
            </w:r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Алиева Анастасия Викторовна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Методист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Методическое сопровождение реализации проекта, создание методических рекомендаций «Ключевые составляющие взаимодействия менторской пары», участие в качестве ментора в апробации программы.</w:t>
            </w:r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Овчаренко Елена Георгиевна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B47C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Старший мастер ГБПОУ КК КИСТ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54E1D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Проведение ознакомительных бесед с мастерами производственного обучения о реализации проекта </w:t>
            </w:r>
          </w:p>
        </w:tc>
      </w:tr>
      <w:tr w:rsidR="00DB47C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54E1D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54E1D" w:rsidP="00BA0BD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0BD0">
              <w:rPr>
                <w:sz w:val="28"/>
                <w:szCs w:val="28"/>
              </w:rPr>
              <w:t>Сидиропуло</w:t>
            </w:r>
            <w:proofErr w:type="spellEnd"/>
            <w:r w:rsidRPr="00BA0BD0">
              <w:rPr>
                <w:sz w:val="28"/>
                <w:szCs w:val="28"/>
              </w:rPr>
              <w:t xml:space="preserve"> Полина Николаевна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54E1D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Преподаватель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8" w:rsidRPr="00BA0BD0" w:rsidRDefault="00D54E1D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Выступление на Всероссийской </w:t>
            </w:r>
            <w:proofErr w:type="spellStart"/>
            <w:r w:rsidRPr="00BA0BD0">
              <w:rPr>
                <w:sz w:val="28"/>
                <w:szCs w:val="28"/>
              </w:rPr>
              <w:t>тьюторской</w:t>
            </w:r>
            <w:proofErr w:type="spellEnd"/>
            <w:r w:rsidRPr="00BA0BD0">
              <w:rPr>
                <w:sz w:val="28"/>
                <w:szCs w:val="28"/>
              </w:rPr>
              <w:t xml:space="preserve"> научно-практической конференции</w:t>
            </w:r>
            <w:r w:rsidR="00DF1788" w:rsidRPr="00BA0BD0">
              <w:rPr>
                <w:sz w:val="28"/>
                <w:szCs w:val="28"/>
              </w:rPr>
              <w:t xml:space="preserve"> с </w:t>
            </w:r>
            <w:proofErr w:type="gramStart"/>
            <w:r w:rsidR="00DF1788" w:rsidRPr="00BA0BD0">
              <w:rPr>
                <w:sz w:val="28"/>
                <w:szCs w:val="28"/>
              </w:rPr>
              <w:t>докладом :</w:t>
            </w:r>
            <w:proofErr w:type="gramEnd"/>
            <w:r w:rsidR="00DF1788" w:rsidRPr="00BA0BD0">
              <w:rPr>
                <w:sz w:val="28"/>
                <w:szCs w:val="28"/>
              </w:rPr>
              <w:t xml:space="preserve"> «Влияние </w:t>
            </w:r>
            <w:proofErr w:type="spellStart"/>
            <w:r w:rsidR="00DF1788" w:rsidRPr="00BA0BD0">
              <w:rPr>
                <w:sz w:val="28"/>
                <w:szCs w:val="28"/>
              </w:rPr>
              <w:t>менторинга</w:t>
            </w:r>
            <w:proofErr w:type="spellEnd"/>
            <w:r w:rsidR="00DF1788" w:rsidRPr="00BA0BD0">
              <w:rPr>
                <w:sz w:val="28"/>
                <w:szCs w:val="28"/>
              </w:rPr>
              <w:t xml:space="preserve">  в процессе реализации практической подготовки студентов на качество образования»</w:t>
            </w:r>
          </w:p>
        </w:tc>
      </w:tr>
      <w:tr w:rsidR="00DF178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Минасов Артур </w:t>
            </w:r>
            <w:proofErr w:type="spellStart"/>
            <w:r w:rsidRPr="00BA0BD0">
              <w:rPr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Преподаватель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Публикация статьи на тему: «Роль </w:t>
            </w:r>
            <w:proofErr w:type="spellStart"/>
            <w:r w:rsidRPr="00BA0BD0">
              <w:rPr>
                <w:sz w:val="28"/>
                <w:szCs w:val="28"/>
              </w:rPr>
              <w:t>менторинга</w:t>
            </w:r>
            <w:proofErr w:type="spellEnd"/>
            <w:r w:rsidRPr="00BA0BD0">
              <w:rPr>
                <w:sz w:val="28"/>
                <w:szCs w:val="28"/>
              </w:rPr>
              <w:t xml:space="preserve"> в процессе организации практической подготовки студентов» в научно-методическом журнале «Кубанская школа»</w:t>
            </w:r>
          </w:p>
        </w:tc>
      </w:tr>
      <w:tr w:rsidR="00DF1788" w:rsidRPr="00BA0BD0" w:rsidTr="003831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0BD0">
              <w:rPr>
                <w:sz w:val="28"/>
                <w:szCs w:val="28"/>
              </w:rPr>
              <w:t>Каймаканова</w:t>
            </w:r>
            <w:proofErr w:type="spellEnd"/>
            <w:r w:rsidRPr="00BA0BD0">
              <w:rPr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Преподаватель ГБПОУ КК КИСТ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8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Проведение рабочих встреч с работодателями</w:t>
            </w:r>
          </w:p>
        </w:tc>
      </w:tr>
    </w:tbl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4"/>
        <w:gridCol w:w="5629"/>
      </w:tblGrid>
      <w:tr w:rsidR="002434FD" w:rsidRPr="00BA0BD0" w:rsidTr="00383149">
        <w:tc>
          <w:tcPr>
            <w:tcW w:w="540" w:type="dxa"/>
          </w:tcPr>
          <w:p w:rsidR="002434FD" w:rsidRPr="00BA0BD0" w:rsidRDefault="002434FD" w:rsidP="00930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2434FD" w:rsidRPr="00BA0BD0" w:rsidRDefault="002434FD" w:rsidP="00930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Наименование разработанного </w:t>
            </w:r>
            <w:r w:rsidRPr="00BA0BD0">
              <w:rPr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5670" w:type="dxa"/>
          </w:tcPr>
          <w:p w:rsidR="002434FD" w:rsidRPr="00BA0BD0" w:rsidRDefault="002434FD" w:rsidP="00930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 xml:space="preserve">Краткое обоснование применения нормативного правового акта в рамках </w:t>
            </w:r>
            <w:r w:rsidRPr="00BA0BD0">
              <w:rPr>
                <w:sz w:val="28"/>
                <w:szCs w:val="28"/>
              </w:rPr>
              <w:lastRenderedPageBreak/>
              <w:t>реализации инновационного образовательного проекта КИП</w:t>
            </w:r>
          </w:p>
        </w:tc>
      </w:tr>
      <w:tr w:rsidR="002434FD" w:rsidRPr="00BA0BD0" w:rsidTr="00383149">
        <w:tc>
          <w:tcPr>
            <w:tcW w:w="540" w:type="dxa"/>
          </w:tcPr>
          <w:p w:rsidR="002434FD" w:rsidRPr="00930628" w:rsidRDefault="00DF1788" w:rsidP="00930628">
            <w:pPr>
              <w:spacing w:line="360" w:lineRule="auto"/>
              <w:rPr>
                <w:sz w:val="28"/>
                <w:szCs w:val="28"/>
              </w:rPr>
            </w:pPr>
            <w:r w:rsidRPr="0093062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37" w:type="dxa"/>
          </w:tcPr>
          <w:p w:rsidR="002434FD" w:rsidRPr="00930628" w:rsidRDefault="00DF1788" w:rsidP="00930628">
            <w:pPr>
              <w:spacing w:line="360" w:lineRule="auto"/>
              <w:rPr>
                <w:sz w:val="28"/>
                <w:szCs w:val="28"/>
              </w:rPr>
            </w:pPr>
            <w:r w:rsidRPr="00930628">
              <w:rPr>
                <w:sz w:val="28"/>
                <w:szCs w:val="28"/>
              </w:rPr>
              <w:t>П</w:t>
            </w:r>
            <w:r w:rsidR="00930628" w:rsidRPr="00930628">
              <w:rPr>
                <w:sz w:val="28"/>
                <w:szCs w:val="28"/>
              </w:rPr>
              <w:t>оложение об инновационной площадке государственного бюджетного профессионального образовательного учреждений Краснодарского края «Крымский индустриально-строительный техникум»</w:t>
            </w:r>
          </w:p>
        </w:tc>
        <w:tc>
          <w:tcPr>
            <w:tcW w:w="5670" w:type="dxa"/>
          </w:tcPr>
          <w:p w:rsidR="002434FD" w:rsidRPr="00BA0BD0" w:rsidRDefault="00930628" w:rsidP="009306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определяет общие условия и порядок организации инновационной площадки на базе ГБПОУ К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 КИСТ </w:t>
            </w:r>
          </w:p>
        </w:tc>
      </w:tr>
      <w:tr w:rsidR="002434FD" w:rsidRPr="00BA0BD0" w:rsidTr="00383149">
        <w:tc>
          <w:tcPr>
            <w:tcW w:w="540" w:type="dxa"/>
          </w:tcPr>
          <w:p w:rsidR="002434FD" w:rsidRPr="00BA0BD0" w:rsidRDefault="00DF1788" w:rsidP="00930628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2434FD" w:rsidRPr="00BA0BD0" w:rsidRDefault="00DF1788" w:rsidP="00930628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Соглашение на оказание комплексной информационной, консультационной услуги, способствующей реализации инновационного проекта «Менторская поддержка социальных партнеров как инструмент повышения качества практической подготовки»</w:t>
            </w:r>
          </w:p>
        </w:tc>
        <w:tc>
          <w:tcPr>
            <w:tcW w:w="5670" w:type="dxa"/>
          </w:tcPr>
          <w:p w:rsidR="002434FD" w:rsidRPr="00BA0BD0" w:rsidRDefault="00DF1788" w:rsidP="00930628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bCs/>
                <w:sz w:val="28"/>
                <w:szCs w:val="28"/>
              </w:rPr>
              <w:t xml:space="preserve">В рамках настоящего Соглашения Крымский индустриально-строительный техникум оказывает Предприятию безвозмездно комплексную информационную, консультационную услугу, способствующую реализации инновационного проекта </w:t>
            </w:r>
            <w:r w:rsidRPr="00BA0BD0">
              <w:rPr>
                <w:sz w:val="28"/>
                <w:szCs w:val="28"/>
              </w:rPr>
              <w:t>«Менторская поддержка социальных партнеров как инструмент повышения качества практической подготовки»</w:t>
            </w:r>
          </w:p>
        </w:tc>
      </w:tr>
    </w:tbl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01"/>
        <w:gridCol w:w="2463"/>
        <w:gridCol w:w="3118"/>
      </w:tblGrid>
      <w:tr w:rsidR="002434FD" w:rsidRPr="00BA0BD0" w:rsidTr="00BA0BD0">
        <w:tc>
          <w:tcPr>
            <w:tcW w:w="594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01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463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118" w:type="dxa"/>
          </w:tcPr>
          <w:p w:rsidR="002434FD" w:rsidRPr="00BA0BD0" w:rsidRDefault="002434FD" w:rsidP="00BA0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2434FD" w:rsidRPr="00BA0BD0" w:rsidTr="00BA0BD0">
        <w:tc>
          <w:tcPr>
            <w:tcW w:w="594" w:type="dxa"/>
          </w:tcPr>
          <w:p w:rsidR="002434FD" w:rsidRPr="00BA0BD0" w:rsidRDefault="00DF1788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</w:tcPr>
          <w:p w:rsidR="002434FD" w:rsidRPr="00BA0BD0" w:rsidRDefault="00CE420A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kern w:val="2"/>
                <w:sz w:val="28"/>
                <w:szCs w:val="28"/>
              </w:rPr>
              <w:t>ГБУ КК «Краевая техническая инвентаризация – Краевое БТИ»</w:t>
            </w:r>
            <w:r w:rsidRPr="00BA0BD0">
              <w:rPr>
                <w:sz w:val="28"/>
                <w:szCs w:val="28"/>
              </w:rPr>
              <w:t xml:space="preserve"> отдел по Крымскому району</w:t>
            </w:r>
          </w:p>
        </w:tc>
        <w:tc>
          <w:tcPr>
            <w:tcW w:w="2463" w:type="dxa"/>
          </w:tcPr>
          <w:p w:rsidR="002434FD" w:rsidRPr="00BA0BD0" w:rsidRDefault="00CE420A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>Приняли фактическое участие</w:t>
            </w:r>
          </w:p>
        </w:tc>
        <w:tc>
          <w:tcPr>
            <w:tcW w:w="3118" w:type="dxa"/>
          </w:tcPr>
          <w:p w:rsidR="002434FD" w:rsidRPr="00BA0BD0" w:rsidRDefault="00CE420A" w:rsidP="00BA0BD0">
            <w:pPr>
              <w:spacing w:line="360" w:lineRule="auto"/>
              <w:rPr>
                <w:sz w:val="28"/>
                <w:szCs w:val="28"/>
              </w:rPr>
            </w:pPr>
            <w:r w:rsidRPr="00BA0BD0">
              <w:rPr>
                <w:sz w:val="28"/>
                <w:szCs w:val="28"/>
              </w:rPr>
              <w:t xml:space="preserve">Начальник отдела Бойко О.П. приняла участи в апробации проекта в качестве </w:t>
            </w:r>
            <w:proofErr w:type="spellStart"/>
            <w:r w:rsidRPr="00BA0BD0">
              <w:rPr>
                <w:sz w:val="28"/>
                <w:szCs w:val="28"/>
              </w:rPr>
              <w:t>менти</w:t>
            </w:r>
            <w:proofErr w:type="spellEnd"/>
            <w:r w:rsidRPr="00BA0BD0">
              <w:rPr>
                <w:sz w:val="28"/>
                <w:szCs w:val="28"/>
              </w:rPr>
              <w:t>.</w:t>
            </w:r>
          </w:p>
        </w:tc>
      </w:tr>
    </w:tbl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CE420A" w:rsidRPr="00BA0BD0" w:rsidRDefault="00C91703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в отчетном периоде были проанализированы:</w:t>
      </w:r>
    </w:p>
    <w:p w:rsidR="00CE420A" w:rsidRPr="00BA0BD0" w:rsidRDefault="00C91703" w:rsidP="009306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 w:rsidR="0093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опытом между обучающимися.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Внешние эффекты от реализации проекта за отчетный период</w:t>
      </w:r>
    </w:p>
    <w:p w:rsidR="00CF6A4F" w:rsidRPr="00BA0BD0" w:rsidRDefault="00CF6A4F" w:rsidP="009306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представление у социальных партнеров о работе с обучающимися в рамках прохождения производственной практики, в качестве руководителя практики от профильной организации. Повышение компетентности работодателей в области организации практической подготовки. Эффективное использование ресурсов при сетевом взаимодействии. Распространение инновационной практики среди образовательных организаций СПО Краснодарского края. 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Предложения по распространению и внедрению результатов проекта, достигнутых за отчетный период</w:t>
      </w:r>
    </w:p>
    <w:p w:rsidR="00CF6A4F" w:rsidRPr="00BA0BD0" w:rsidRDefault="00CF6A4F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внедрение результатов деятельности КИП</w:t>
      </w:r>
      <w:r w:rsidR="00766F14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реализовано через следующие мероприятия: </w:t>
      </w:r>
    </w:p>
    <w:p w:rsidR="00766F14" w:rsidRPr="00BA0BD0" w:rsidRDefault="00766F14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инновационных продуктов, разработанных в рамках реализации проекта на сайте ГБПОУ КК КИСТ</w:t>
      </w:r>
    </w:p>
    <w:p w:rsidR="00766F14" w:rsidRPr="00BA0BD0" w:rsidRDefault="00766F14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мастер-классов и обучающих семинаров с представителями других образовательных организаций СПО Краснодарского края</w:t>
      </w:r>
    </w:p>
    <w:p w:rsidR="00766F14" w:rsidRPr="00BA0BD0" w:rsidRDefault="00766F14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проекта на информационных стендах </w:t>
      </w:r>
    </w:p>
    <w:p w:rsidR="00766F14" w:rsidRPr="00BA0BD0" w:rsidRDefault="00766F14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распространение информации через социальные группы </w:t>
      </w:r>
      <w:proofErr w:type="spellStart"/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</w:p>
    <w:p w:rsidR="00CF6A4F" w:rsidRPr="00BA0BD0" w:rsidRDefault="00766F14" w:rsidP="009306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 с социальными партнерами (работодателями)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Обоснование устойчивости результатов проекта по итогам отчетного периода</w:t>
      </w:r>
    </w:p>
    <w:p w:rsidR="00136612" w:rsidRPr="00BA0BD0" w:rsidRDefault="00136612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результатов инновационного проекта на подготовительном этапе обеспечивается:</w:t>
      </w:r>
    </w:p>
    <w:p w:rsidR="00337A00" w:rsidRPr="00BA0BD0" w:rsidRDefault="00136612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соответствием проектных продуктов потребностям </w:t>
      </w:r>
      <w:r w:rsidR="00337A00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партнеров и обучающихся;</w:t>
      </w:r>
    </w:p>
    <w:p w:rsidR="00766F14" w:rsidRPr="00BA0BD0" w:rsidRDefault="00337A00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вовлечением педагогов в инновационную деятельность;</w:t>
      </w:r>
    </w:p>
    <w:p w:rsidR="00766F14" w:rsidRPr="00BA0BD0" w:rsidRDefault="00337A00" w:rsidP="009306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разнообразными формами сотрудничества с потенциальными работодателями.</w:t>
      </w:r>
    </w:p>
    <w:p w:rsidR="000D10DF" w:rsidRPr="00BA0BD0" w:rsidRDefault="002434FD" w:rsidP="009306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E55C7B" w:rsidRPr="00BA0BD0" w:rsidRDefault="00E55C7B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в отчетном периоде был использован метод контрольных точек, который дает возможность контроля важных промежуточных результатов проекта, которые должны быть достигнуты в процессе его реализации.  </w:t>
      </w:r>
    </w:p>
    <w:p w:rsidR="00766F14" w:rsidRPr="00BA0BD0" w:rsidRDefault="00E55C7B" w:rsidP="009306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D10DF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контроль следования</w:t>
      </w: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работы краевой инновационной площадки</w:t>
      </w:r>
      <w:r w:rsidR="000D10DF"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FD" w:rsidRPr="00BA0BD0" w:rsidRDefault="002434FD" w:rsidP="00BA0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D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Информация о необходимости корректировки проекта по итогам его реализации в отчетном периоде.</w:t>
      </w:r>
    </w:p>
    <w:p w:rsidR="00C63CCA" w:rsidRDefault="00471900" w:rsidP="00BA0BD0">
      <w:pPr>
        <w:spacing w:line="360" w:lineRule="auto"/>
        <w:ind w:firstLine="567"/>
      </w:pPr>
      <w:r w:rsidRPr="00BA0BD0">
        <w:rPr>
          <w:rFonts w:ascii="Times New Roman" w:hAnsi="Times New Roman" w:cs="Times New Roman"/>
          <w:sz w:val="28"/>
          <w:szCs w:val="28"/>
        </w:rPr>
        <w:t>В настоящее время необходимости в корректировки проекта н</w:t>
      </w:r>
      <w:r>
        <w:t xml:space="preserve">ет </w:t>
      </w:r>
    </w:p>
    <w:sectPr w:rsidR="00C63CCA" w:rsidSect="00930628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1F" w:rsidRDefault="00901C1F" w:rsidP="00930628">
      <w:pPr>
        <w:spacing w:after="0" w:line="240" w:lineRule="auto"/>
      </w:pPr>
      <w:r>
        <w:separator/>
      </w:r>
    </w:p>
  </w:endnote>
  <w:endnote w:type="continuationSeparator" w:id="0">
    <w:p w:rsidR="00901C1F" w:rsidRDefault="00901C1F" w:rsidP="0093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24975"/>
      <w:docPartObj>
        <w:docPartGallery w:val="Page Numbers (Bottom of Page)"/>
        <w:docPartUnique/>
      </w:docPartObj>
    </w:sdtPr>
    <w:sdtContent>
      <w:p w:rsidR="00930628" w:rsidRDefault="009306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0F">
          <w:rPr>
            <w:noProof/>
          </w:rPr>
          <w:t>13</w:t>
        </w:r>
        <w:r>
          <w:fldChar w:fldCharType="end"/>
        </w:r>
      </w:p>
    </w:sdtContent>
  </w:sdt>
  <w:p w:rsidR="00930628" w:rsidRDefault="00930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1F" w:rsidRDefault="00901C1F" w:rsidP="00930628">
      <w:pPr>
        <w:spacing w:after="0" w:line="240" w:lineRule="auto"/>
      </w:pPr>
      <w:r>
        <w:separator/>
      </w:r>
    </w:p>
  </w:footnote>
  <w:footnote w:type="continuationSeparator" w:id="0">
    <w:p w:rsidR="00901C1F" w:rsidRDefault="00901C1F" w:rsidP="0093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B7167"/>
    <w:multiLevelType w:val="hybridMultilevel"/>
    <w:tmpl w:val="F1640962"/>
    <w:lvl w:ilvl="0" w:tplc="59E63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B7DB7"/>
    <w:multiLevelType w:val="hybridMultilevel"/>
    <w:tmpl w:val="840E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0"/>
    <w:rsid w:val="000D10DF"/>
    <w:rsid w:val="000F48A0"/>
    <w:rsid w:val="00136612"/>
    <w:rsid w:val="002434FD"/>
    <w:rsid w:val="00337A00"/>
    <w:rsid w:val="003B6D0F"/>
    <w:rsid w:val="00471900"/>
    <w:rsid w:val="004B06B4"/>
    <w:rsid w:val="00513590"/>
    <w:rsid w:val="0061434C"/>
    <w:rsid w:val="00667A3B"/>
    <w:rsid w:val="006A585B"/>
    <w:rsid w:val="00766F14"/>
    <w:rsid w:val="007D30D2"/>
    <w:rsid w:val="00901C1F"/>
    <w:rsid w:val="00930628"/>
    <w:rsid w:val="00943B05"/>
    <w:rsid w:val="009C64A7"/>
    <w:rsid w:val="00A440A6"/>
    <w:rsid w:val="00B16DBC"/>
    <w:rsid w:val="00BA0BD0"/>
    <w:rsid w:val="00BD61E0"/>
    <w:rsid w:val="00C63CCA"/>
    <w:rsid w:val="00C65F0B"/>
    <w:rsid w:val="00C91703"/>
    <w:rsid w:val="00CE420A"/>
    <w:rsid w:val="00CF6A4F"/>
    <w:rsid w:val="00D54E1D"/>
    <w:rsid w:val="00DB47C8"/>
    <w:rsid w:val="00DF1788"/>
    <w:rsid w:val="00E55C7B"/>
    <w:rsid w:val="00E72901"/>
    <w:rsid w:val="00F31E41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598F-C4F1-4DBB-81F7-075CA4A0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7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628"/>
  </w:style>
  <w:style w:type="paragraph" w:styleId="a7">
    <w:name w:val="footer"/>
    <w:basedOn w:val="a"/>
    <w:link w:val="a8"/>
    <w:uiPriority w:val="99"/>
    <w:unhideWhenUsed/>
    <w:rsid w:val="0093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628"/>
  </w:style>
  <w:style w:type="paragraph" w:styleId="a9">
    <w:name w:val="Balloon Text"/>
    <w:basedOn w:val="a"/>
    <w:link w:val="aa"/>
    <w:uiPriority w:val="99"/>
    <w:semiHidden/>
    <w:unhideWhenUsed/>
    <w:rsid w:val="003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4</cp:revision>
  <cp:lastPrinted>2023-08-28T11:13:00Z</cp:lastPrinted>
  <dcterms:created xsi:type="dcterms:W3CDTF">2023-06-16T09:36:00Z</dcterms:created>
  <dcterms:modified xsi:type="dcterms:W3CDTF">2023-08-28T11:15:00Z</dcterms:modified>
</cp:coreProperties>
</file>