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09" w:rsidRDefault="000F6E09" w:rsidP="000F6E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1F">
        <w:rPr>
          <w:rFonts w:ascii="Times New Roman" w:hAnsi="Times New Roman" w:cs="Times New Roman"/>
          <w:b/>
          <w:sz w:val="28"/>
          <w:szCs w:val="24"/>
        </w:rPr>
        <w:t xml:space="preserve">Отчёт о реализации проекта краевой инновационной площадки по теме: </w:t>
      </w:r>
      <w:r w:rsidRPr="00294E1F">
        <w:rPr>
          <w:rFonts w:ascii="Times New Roman" w:hAnsi="Times New Roman" w:cs="Times New Roman"/>
          <w:b/>
          <w:sz w:val="28"/>
          <w:szCs w:val="28"/>
        </w:rPr>
        <w:t xml:space="preserve">«Обновление системы образовательных отношений </w:t>
      </w:r>
    </w:p>
    <w:p w:rsidR="000F6E09" w:rsidRPr="00294E1F" w:rsidRDefault="000F6E09" w:rsidP="000F6E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1F">
        <w:rPr>
          <w:rFonts w:ascii="Times New Roman" w:hAnsi="Times New Roman" w:cs="Times New Roman"/>
          <w:b/>
          <w:sz w:val="28"/>
          <w:szCs w:val="28"/>
        </w:rPr>
        <w:t xml:space="preserve">в ДОО № 201 в условиях реализации ФГОС </w:t>
      </w:r>
      <w:proofErr w:type="gramStart"/>
      <w:r w:rsidRPr="00294E1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94E1F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5165" w:type="pct"/>
        <w:tblLayout w:type="fixed"/>
        <w:tblLook w:val="04A0" w:firstRow="1" w:lastRow="0" w:firstColumn="1" w:lastColumn="0" w:noHBand="0" w:noVBand="1"/>
      </w:tblPr>
      <w:tblGrid>
        <w:gridCol w:w="913"/>
        <w:gridCol w:w="2766"/>
        <w:gridCol w:w="5913"/>
      </w:tblGrid>
      <w:tr w:rsidR="000F6E09" w:rsidRPr="00294E1F" w:rsidTr="003012AC">
        <w:tc>
          <w:tcPr>
            <w:tcW w:w="476" w:type="pct"/>
          </w:tcPr>
          <w:p w:rsidR="000F6E09" w:rsidRPr="00294E1F" w:rsidRDefault="000F6E09" w:rsidP="003012A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(учреждения):</w:t>
            </w:r>
          </w:p>
        </w:tc>
        <w:tc>
          <w:tcPr>
            <w:tcW w:w="308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ное дошкольное образовательное учреждение муниципального образования город Краснодар «Центр развития ребёнка –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 «Планета детства</w:t>
            </w: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E09" w:rsidRPr="00294E1F" w:rsidTr="003012AC">
        <w:tc>
          <w:tcPr>
            <w:tcW w:w="476" w:type="pct"/>
          </w:tcPr>
          <w:p w:rsidR="000F6E09" w:rsidRPr="00294E1F" w:rsidRDefault="000F6E09" w:rsidP="003012A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08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в лице администрации муниципального образования город Краснодар</w:t>
            </w:r>
          </w:p>
        </w:tc>
      </w:tr>
      <w:tr w:rsidR="000F6E09" w:rsidRPr="00294E1F" w:rsidTr="003012AC">
        <w:tc>
          <w:tcPr>
            <w:tcW w:w="476" w:type="pct"/>
          </w:tcPr>
          <w:p w:rsidR="000F6E09" w:rsidRPr="00294E1F" w:rsidRDefault="000F6E09" w:rsidP="003012A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3082" w:type="pct"/>
          </w:tcPr>
          <w:p w:rsidR="000F6E09" w:rsidRPr="00D22790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город Краснодар, Карасунский внутригородской округ, ул. </w:t>
            </w:r>
          </w:p>
          <w:p w:rsidR="000F6E09" w:rsidRPr="00294E1F" w:rsidRDefault="000F6E09" w:rsidP="003012AC">
            <w:r w:rsidRPr="00D22790">
              <w:rPr>
                <w:rFonts w:ascii="Times New Roman" w:hAnsi="Times New Roman" w:cs="Times New Roman"/>
                <w:sz w:val="24"/>
                <w:szCs w:val="24"/>
              </w:rPr>
              <w:t>Сормовская, 110.</w:t>
            </w:r>
          </w:p>
        </w:tc>
      </w:tr>
      <w:tr w:rsidR="000F6E09" w:rsidRPr="00294E1F" w:rsidTr="003012AC">
        <w:tc>
          <w:tcPr>
            <w:tcW w:w="476" w:type="pct"/>
          </w:tcPr>
          <w:p w:rsidR="000F6E09" w:rsidRPr="00294E1F" w:rsidRDefault="000F6E09" w:rsidP="003012A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образовательной организации </w:t>
            </w:r>
          </w:p>
        </w:tc>
        <w:tc>
          <w:tcPr>
            <w:tcW w:w="3082" w:type="pct"/>
          </w:tcPr>
          <w:p w:rsidR="000F6E09" w:rsidRPr="00294E1F" w:rsidRDefault="000F6E09" w:rsidP="003012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Москалева Лариса Юрьевна.</w:t>
            </w:r>
          </w:p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09" w:rsidRPr="007747B0" w:rsidTr="003012AC">
        <w:trPr>
          <w:trHeight w:val="2576"/>
        </w:trPr>
        <w:tc>
          <w:tcPr>
            <w:tcW w:w="476" w:type="pct"/>
          </w:tcPr>
          <w:p w:rsidR="000F6E09" w:rsidRPr="00294E1F" w:rsidRDefault="000F6E09" w:rsidP="003012A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pct"/>
          </w:tcPr>
          <w:p w:rsidR="000F6E09" w:rsidRPr="007747B0" w:rsidRDefault="000F6E09" w:rsidP="00301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(861) 232-4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7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-63</w:t>
            </w:r>
          </w:p>
          <w:p w:rsidR="000F6E09" w:rsidRPr="007747B0" w:rsidRDefault="000F6E09" w:rsidP="00301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(861) 232-4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7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-63</w:t>
            </w:r>
          </w:p>
          <w:p w:rsidR="000F6E09" w:rsidRPr="00D22790" w:rsidRDefault="000F6E09" w:rsidP="003012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detsad201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@kubannet.ru</w:t>
            </w:r>
          </w:p>
        </w:tc>
      </w:tr>
      <w:tr w:rsidR="000F6E09" w:rsidRPr="00294E1F" w:rsidTr="003012AC">
        <w:trPr>
          <w:trHeight w:val="2576"/>
        </w:trPr>
        <w:tc>
          <w:tcPr>
            <w:tcW w:w="476" w:type="pct"/>
          </w:tcPr>
          <w:p w:rsidR="000F6E09" w:rsidRPr="00294E1F" w:rsidRDefault="000F6E09" w:rsidP="003012A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3082" w:type="pct"/>
          </w:tcPr>
          <w:p w:rsidR="000F6E09" w:rsidRPr="007747B0" w:rsidRDefault="000F6E09" w:rsidP="003012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9" w:history="1">
              <w:r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</w:t>
              </w:r>
              <w:r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  <w:r w:rsidRPr="00D22790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.centerstart.ru</w:t>
              </w:r>
            </w:hyperlink>
          </w:p>
          <w:p w:rsidR="000F6E09" w:rsidRPr="007747B0" w:rsidRDefault="000F6E09" w:rsidP="00301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F6E09" w:rsidRPr="00294E1F" w:rsidTr="003012AC">
        <w:tc>
          <w:tcPr>
            <w:tcW w:w="476" w:type="pct"/>
          </w:tcPr>
          <w:p w:rsidR="000F6E09" w:rsidRPr="00294E1F" w:rsidRDefault="000F6E09" w:rsidP="003012A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Ссылка на раздел на сайте, посвященный проекту</w:t>
            </w:r>
          </w:p>
        </w:tc>
        <w:tc>
          <w:tcPr>
            <w:tcW w:w="3082" w:type="pct"/>
          </w:tcPr>
          <w:p w:rsidR="000F6E09" w:rsidRPr="00294E1F" w:rsidRDefault="000F6E09" w:rsidP="003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22790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http://ds201.centerstart.ru/node/668</w:t>
              </w:r>
            </w:hyperlink>
          </w:p>
        </w:tc>
      </w:tr>
      <w:tr w:rsidR="000F6E09" w:rsidRPr="00294E1F" w:rsidTr="003012AC">
        <w:tc>
          <w:tcPr>
            <w:tcW w:w="476" w:type="pct"/>
          </w:tcPr>
          <w:p w:rsidR="000F6E09" w:rsidRPr="00294E1F" w:rsidRDefault="000F6E09" w:rsidP="003012A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30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Официальные статусы организации в сфере образования, имевшиеся</w:t>
            </w:r>
          </w:p>
          <w:p w:rsidR="000F6E09" w:rsidRPr="00294E1F" w:rsidRDefault="000F6E09" w:rsidP="0030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ранее (за </w:t>
            </w:r>
            <w:proofErr w:type="gramStart"/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 5 лет) и действующие на данный момент</w:t>
            </w:r>
          </w:p>
        </w:tc>
        <w:tc>
          <w:tcPr>
            <w:tcW w:w="3082" w:type="pct"/>
          </w:tcPr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Базовое дошкольное образовательное учреждение в 2015 – 2016 учебном году по теме </w:t>
            </w: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«Разнообразие вариативных форм в организации воспитания и образования дошкольников» (приказ МКУ КНМЦ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от 18.02.2016 г. № 20)</w:t>
            </w:r>
          </w:p>
          <w:p w:rsidR="000F6E09" w:rsidRPr="00294E1F" w:rsidRDefault="000F6E09" w:rsidP="003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2. Краевая инновационная площадка по теме: «Обновление системы образовательных отношений в ДОО № 201 в условиях реализации ФГОС </w:t>
            </w:r>
            <w:proofErr w:type="gramStart"/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4E1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F6E09" w:rsidRPr="00294E1F" w:rsidRDefault="000F6E09" w:rsidP="003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жировочная площадка повышения квалификации для слушателей курсов ГБОУ ИРО Краснодарского края по теме «Обновление системы образовательных </w:t>
            </w:r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отношений в ДОО № 201 в условиях реализации ФГОС </w:t>
            </w:r>
            <w:proofErr w:type="gramStart"/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F6E09" w:rsidRPr="00294E1F" w:rsidRDefault="000F6E09" w:rsidP="003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Экспериментальная площадка по теме «Экспериментальная апробация основной образовательной программы «Вдохновение» как основы для разработки и реализации основной образовательной программы дошкольной образовательной организации, соответствующей современным требованиям к качеству дошкольного образования» (Приказ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«ФИРО» № 198 от 24.06.2016)</w:t>
            </w:r>
          </w:p>
        </w:tc>
      </w:tr>
      <w:tr w:rsidR="000F6E09" w:rsidRPr="00294E1F" w:rsidTr="003012AC">
        <w:tc>
          <w:tcPr>
            <w:tcW w:w="476" w:type="pct"/>
          </w:tcPr>
          <w:p w:rsidR="000F6E09" w:rsidRPr="00294E1F" w:rsidRDefault="000F6E09" w:rsidP="003012A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0F6E09" w:rsidRPr="00294E1F" w:rsidRDefault="000F6E09" w:rsidP="0030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082" w:type="pct"/>
          </w:tcPr>
          <w:p w:rsidR="000F6E09" w:rsidRPr="00294E1F" w:rsidRDefault="000F6E09" w:rsidP="0030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F">
              <w:rPr>
                <w:rFonts w:ascii="Times New Roman" w:hAnsi="Times New Roman" w:cs="Times New Roman"/>
                <w:sz w:val="24"/>
                <w:szCs w:val="24"/>
              </w:rPr>
              <w:t>Илюхина Юлия Валерьевна - доцент кафедры развития ребенка младшего возраста ГБОУ ИРО Краснодарского края.</w:t>
            </w:r>
          </w:p>
        </w:tc>
      </w:tr>
    </w:tbl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6E09" w:rsidRDefault="000F6E09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6E09" w:rsidRDefault="000F6E09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6E09" w:rsidRDefault="000F6E09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6E09" w:rsidRDefault="000F6E09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6E09" w:rsidRDefault="000F6E09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6E09" w:rsidRDefault="000F6E09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4E1F" w:rsidRDefault="00294E1F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5C7C" w:rsidRPr="00610E19" w:rsidRDefault="001D14E8" w:rsidP="00DC1F71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1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A67B2" w:rsidRPr="00610E19">
        <w:rPr>
          <w:rFonts w:ascii="Times New Roman" w:hAnsi="Times New Roman" w:cs="Times New Roman"/>
          <w:b/>
          <w:sz w:val="28"/>
          <w:szCs w:val="28"/>
        </w:rPr>
        <w:t>. Соответствие задачам федеральной и региональной образовательной политики.</w:t>
      </w:r>
    </w:p>
    <w:p w:rsidR="00A824FF" w:rsidRPr="00715C7C" w:rsidRDefault="00C05DB8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КИП соответствует </w:t>
      </w:r>
      <w:r w:rsidRPr="00A824FF">
        <w:rPr>
          <w:rFonts w:ascii="Times New Roman" w:hAnsi="Times New Roman" w:cs="Times New Roman"/>
          <w:sz w:val="28"/>
          <w:szCs w:val="28"/>
        </w:rPr>
        <w:t>основным направлениям соврем</w:t>
      </w:r>
      <w:r w:rsidR="000E110D">
        <w:rPr>
          <w:rFonts w:ascii="Times New Roman" w:hAnsi="Times New Roman" w:cs="Times New Roman"/>
          <w:sz w:val="28"/>
          <w:szCs w:val="28"/>
        </w:rPr>
        <w:t xml:space="preserve">енной образовательной политики </w:t>
      </w:r>
      <w:r w:rsidR="000E110D" w:rsidRPr="0005429E">
        <w:rPr>
          <w:rFonts w:ascii="Times New Roman" w:hAnsi="Times New Roman" w:cs="Times New Roman"/>
          <w:sz w:val="28"/>
          <w:szCs w:val="28"/>
        </w:rPr>
        <w:t>Российской Федерации и Краснодарского края</w:t>
      </w:r>
      <w:r w:rsidR="000E110D">
        <w:rPr>
          <w:rFonts w:ascii="Times New Roman" w:hAnsi="Times New Roman" w:cs="Times New Roman"/>
          <w:sz w:val="28"/>
          <w:szCs w:val="28"/>
        </w:rPr>
        <w:t>.</w:t>
      </w:r>
    </w:p>
    <w:p w:rsidR="00A824FF" w:rsidRDefault="00610E19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реалии </w:t>
      </w:r>
      <w:r w:rsidR="00A824FF" w:rsidRPr="00715C7C">
        <w:rPr>
          <w:rFonts w:ascii="Times New Roman" w:hAnsi="Times New Roman" w:cs="Times New Roman"/>
          <w:sz w:val="28"/>
          <w:szCs w:val="28"/>
        </w:rPr>
        <w:t>предъявляет новые требования к качеству образования, модернизация которого не только государственное требование, но и условие развития общества, условие его выживания в постоянно изменяющихся, непредсказуемых условиях.</w:t>
      </w:r>
    </w:p>
    <w:p w:rsidR="00A735AA" w:rsidRDefault="00A735AA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110D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 w:rsidR="007008F0" w:rsidRPr="00930029">
        <w:rPr>
          <w:rFonts w:ascii="Times New Roman" w:hAnsi="Times New Roman" w:cs="Times New Roman"/>
          <w:sz w:val="28"/>
          <w:szCs w:val="28"/>
        </w:rPr>
        <w:t>формирования личности, которая сможет адаптироваться к быстро меняющимся социально-экономическим условиям, понимать и оценивать информацию, анализировать ее, применять в нестандартных ситуациях, самостоятельно ориентироваться в явлениях окружающей жизни, отвечая за свои поступки – это социальный заказ современного общества.</w:t>
      </w:r>
    </w:p>
    <w:p w:rsidR="00C902A8" w:rsidRDefault="00A735AA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организации образовательного пространства в ДОО определяется законом</w:t>
      </w:r>
      <w:r w:rsidR="007008F0" w:rsidRPr="00930029">
        <w:rPr>
          <w:rFonts w:ascii="Times New Roman" w:hAnsi="Times New Roman" w:cs="Times New Roman"/>
          <w:sz w:val="28"/>
          <w:szCs w:val="28"/>
        </w:rPr>
        <w:t xml:space="preserve"> «Об образовании в РФ», статья 64, п. 1. 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</w:t>
      </w:r>
      <w:r w:rsidR="00C902A8">
        <w:rPr>
          <w:rFonts w:ascii="Times New Roman" w:hAnsi="Times New Roman" w:cs="Times New Roman"/>
          <w:sz w:val="28"/>
          <w:szCs w:val="28"/>
        </w:rPr>
        <w:t>ья детей дошкольного возраста», Федеральным  государственным образовательным стандартом</w:t>
      </w:r>
      <w:r w:rsidR="007008F0" w:rsidRPr="00930029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– ФГОС </w:t>
      </w:r>
      <w:proofErr w:type="gramStart"/>
      <w:r w:rsidR="007008F0" w:rsidRPr="009300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008F0" w:rsidRPr="0093002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C902A8">
        <w:rPr>
          <w:rFonts w:ascii="Times New Roman" w:hAnsi="Times New Roman" w:cs="Times New Roman"/>
          <w:sz w:val="28"/>
          <w:szCs w:val="28"/>
        </w:rPr>
        <w:t>Конвенцией</w:t>
      </w:r>
      <w:proofErr w:type="gramEnd"/>
      <w:r w:rsidR="00C902A8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развития образования на 2016 – 2020 годы, Конвенцией о правах ребенка… </w:t>
      </w:r>
    </w:p>
    <w:p w:rsidR="006E7F59" w:rsidRPr="006E7F59" w:rsidRDefault="0002778A" w:rsidP="001960F2">
      <w:pPr>
        <w:tabs>
          <w:tab w:val="left" w:pos="552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DC1F03" w:rsidRPr="00DC1F03">
        <w:rPr>
          <w:rFonts w:ascii="Times New Roman" w:hAnsi="Times New Roman" w:cs="Times New Roman"/>
          <w:sz w:val="28"/>
          <w:szCs w:val="28"/>
        </w:rPr>
        <w:t>риоритетной задачей государственной политики Российской Федерации и Краснодарского края в настоящее время является повышение качества дошкольного образования</w:t>
      </w:r>
      <w:r w:rsidR="00DC1F03" w:rsidRPr="00977B6A">
        <w:rPr>
          <w:rFonts w:ascii="Times New Roman" w:hAnsi="Times New Roman" w:cs="Times New Roman"/>
          <w:sz w:val="28"/>
          <w:szCs w:val="28"/>
        </w:rPr>
        <w:t>,</w:t>
      </w:r>
      <w:r w:rsidR="00977B6A">
        <w:rPr>
          <w:rFonts w:ascii="Times New Roman" w:hAnsi="Times New Roman" w:cs="Times New Roman"/>
          <w:sz w:val="28"/>
          <w:szCs w:val="28"/>
        </w:rPr>
        <w:t xml:space="preserve"> </w:t>
      </w:r>
      <w:r w:rsidRPr="00DA18E8">
        <w:rPr>
          <w:rFonts w:ascii="Times New Roman" w:hAnsi="Times New Roman" w:cs="Times New Roman"/>
          <w:sz w:val="28"/>
          <w:szCs w:val="28"/>
        </w:rPr>
        <w:t>через с</w:t>
      </w:r>
      <w:r>
        <w:rPr>
          <w:rFonts w:ascii="Times New Roman" w:hAnsi="Times New Roman" w:cs="Times New Roman"/>
          <w:sz w:val="28"/>
          <w:szCs w:val="28"/>
        </w:rPr>
        <w:t xml:space="preserve">истему изменений в </w:t>
      </w:r>
      <w:r w:rsidRPr="00A824FF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Pr="00DC1F03">
        <w:rPr>
          <w:rFonts w:ascii="Times New Roman" w:hAnsi="Times New Roman" w:cs="Times New Roman"/>
          <w:sz w:val="28"/>
          <w:szCs w:val="28"/>
        </w:rPr>
        <w:t xml:space="preserve">дошкольного образования, организации образовательного </w:t>
      </w:r>
      <w:r w:rsidRPr="00DC1F03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понимания результата педагогических действий. </w:t>
      </w:r>
      <w:r>
        <w:rPr>
          <w:rFonts w:ascii="Times New Roman" w:hAnsi="Times New Roman" w:cs="Times New Roman"/>
          <w:sz w:val="28"/>
          <w:szCs w:val="28"/>
        </w:rPr>
        <w:t>Задача приобщения детей к жизни в современном социальном пространстве требует выстраивания</w:t>
      </w:r>
      <w:r w:rsidR="00DC1F03" w:rsidRPr="00DC1F03">
        <w:rPr>
          <w:rFonts w:ascii="Times New Roman" w:hAnsi="Times New Roman" w:cs="Times New Roman"/>
          <w:sz w:val="28"/>
          <w:szCs w:val="28"/>
        </w:rPr>
        <w:t xml:space="preserve"> субъект-субъектных отношений и организация сотрудничества на паритетных началах между всеми участниками образовательных отношений.</w:t>
      </w:r>
      <w:r w:rsidR="006D1567" w:rsidRPr="006D1567">
        <w:rPr>
          <w:rFonts w:ascii="Times New Roman" w:hAnsi="Times New Roman" w:cs="Times New Roman"/>
          <w:sz w:val="28"/>
          <w:szCs w:val="28"/>
        </w:rPr>
        <w:t xml:space="preserve"> </w:t>
      </w:r>
      <w:r w:rsidR="006E7F59">
        <w:rPr>
          <w:rFonts w:ascii="Times New Roman" w:hAnsi="Times New Roman" w:cs="Times New Roman"/>
          <w:sz w:val="28"/>
          <w:szCs w:val="28"/>
        </w:rPr>
        <w:t>Именно на решение этих задач направлена и</w:t>
      </w:r>
      <w:r w:rsidR="006E7F59" w:rsidRPr="00DC1F03">
        <w:rPr>
          <w:rFonts w:ascii="Times New Roman" w:hAnsi="Times New Roman" w:cs="Times New Roman"/>
          <w:sz w:val="28"/>
          <w:szCs w:val="28"/>
        </w:rPr>
        <w:t>ннов</w:t>
      </w:r>
      <w:r w:rsidR="006E7F59">
        <w:rPr>
          <w:rFonts w:ascii="Times New Roman" w:hAnsi="Times New Roman" w:cs="Times New Roman"/>
          <w:sz w:val="28"/>
          <w:szCs w:val="28"/>
        </w:rPr>
        <w:t>ационная деятельность ДОО № 201: п</w:t>
      </w:r>
      <w:r w:rsidR="006E7F59" w:rsidRPr="00DC1F03">
        <w:rPr>
          <w:rFonts w:ascii="Times New Roman" w:hAnsi="Times New Roman" w:cs="Times New Roman"/>
          <w:sz w:val="28"/>
          <w:szCs w:val="28"/>
        </w:rPr>
        <w:t xml:space="preserve">ереосмысление роли ребёнка как субъекта образовательного процесса, модернизация и оптимизацией способов и технологий организации образовательного процесса, </w:t>
      </w:r>
      <w:r w:rsidR="006E7F59" w:rsidRPr="006E7F59">
        <w:rPr>
          <w:rFonts w:ascii="Times New Roman" w:hAnsi="Times New Roman" w:cs="Times New Roman"/>
          <w:sz w:val="28"/>
          <w:szCs w:val="28"/>
        </w:rPr>
        <w:t xml:space="preserve">переосмыслением цели и результата. </w:t>
      </w:r>
    </w:p>
    <w:p w:rsidR="008C7FEB" w:rsidRPr="00DC1F03" w:rsidRDefault="006E7F59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8A7">
        <w:rPr>
          <w:rFonts w:ascii="Times New Roman" w:hAnsi="Times New Roman" w:cs="Times New Roman"/>
          <w:sz w:val="28"/>
          <w:szCs w:val="28"/>
        </w:rPr>
        <w:t xml:space="preserve">В связи с этим были определены три основных вектора </w:t>
      </w:r>
      <w:r w:rsidRPr="006E7F59">
        <w:rPr>
          <w:rFonts w:ascii="Times New Roman" w:hAnsi="Times New Roman" w:cs="Times New Roman"/>
          <w:sz w:val="28"/>
          <w:szCs w:val="28"/>
        </w:rPr>
        <w:t>инновационной деятельности: «Детский совет», «Родительский совет», «</w:t>
      </w:r>
      <w:r w:rsidRPr="006E7F5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E7F59">
        <w:rPr>
          <w:rFonts w:ascii="Times New Roman" w:hAnsi="Times New Roman" w:cs="Times New Roman"/>
          <w:sz w:val="28"/>
          <w:szCs w:val="28"/>
        </w:rPr>
        <w:t>-педагогический совет»</w:t>
      </w:r>
      <w:r w:rsidR="00E500D0">
        <w:rPr>
          <w:rFonts w:ascii="Times New Roman" w:hAnsi="Times New Roman" w:cs="Times New Roman"/>
          <w:sz w:val="28"/>
          <w:szCs w:val="28"/>
        </w:rPr>
        <w:t>, организация которых позволит изменить систему</w:t>
      </w:r>
      <w:r w:rsidR="006D1567" w:rsidRPr="00DC1F03">
        <w:rPr>
          <w:rFonts w:ascii="Times New Roman" w:hAnsi="Times New Roman" w:cs="Times New Roman"/>
          <w:sz w:val="28"/>
          <w:szCs w:val="28"/>
        </w:rPr>
        <w:t xml:space="preserve"> образовательных отношений: педагог - ребенок, ребенок – родитель, </w:t>
      </w:r>
      <w:r w:rsidR="006D1567" w:rsidRPr="006E7F59">
        <w:rPr>
          <w:rFonts w:ascii="Times New Roman" w:hAnsi="Times New Roman" w:cs="Times New Roman"/>
          <w:sz w:val="28"/>
          <w:szCs w:val="28"/>
        </w:rPr>
        <w:t>родитель – педагог, ребенок – ребенок, педагог</w:t>
      </w:r>
      <w:r w:rsidRPr="006E7F59">
        <w:rPr>
          <w:rFonts w:ascii="Times New Roman" w:hAnsi="Times New Roman" w:cs="Times New Roman"/>
          <w:sz w:val="28"/>
          <w:szCs w:val="28"/>
        </w:rPr>
        <w:t xml:space="preserve"> </w:t>
      </w:r>
      <w:r w:rsidR="008C7FEB">
        <w:rPr>
          <w:rFonts w:ascii="Times New Roman" w:hAnsi="Times New Roman" w:cs="Times New Roman"/>
          <w:sz w:val="28"/>
          <w:szCs w:val="28"/>
        </w:rPr>
        <w:t xml:space="preserve">– педагог, родитель – родитель. </w:t>
      </w:r>
    </w:p>
    <w:p w:rsidR="008C7FEB" w:rsidRPr="005278A7" w:rsidRDefault="005278A7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8A7">
        <w:rPr>
          <w:rFonts w:ascii="Times New Roman" w:hAnsi="Times New Roman" w:cs="Times New Roman"/>
          <w:sz w:val="28"/>
          <w:szCs w:val="28"/>
        </w:rPr>
        <w:t>З</w:t>
      </w:r>
      <w:r w:rsidR="008C7FEB" w:rsidRPr="005278A7">
        <w:rPr>
          <w:rFonts w:ascii="Times New Roman" w:hAnsi="Times New Roman" w:cs="Times New Roman"/>
          <w:sz w:val="28"/>
          <w:szCs w:val="28"/>
        </w:rPr>
        <w:t>адачи деятельности КИП:</w:t>
      </w:r>
    </w:p>
    <w:p w:rsidR="00E31CA0" w:rsidRPr="003847AF" w:rsidRDefault="00E31CA0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8A7">
        <w:rPr>
          <w:rFonts w:ascii="Times New Roman" w:hAnsi="Times New Roman" w:cs="Times New Roman"/>
          <w:bCs/>
          <w:sz w:val="28"/>
          <w:szCs w:val="28"/>
        </w:rPr>
        <w:t xml:space="preserve">1. Определить </w:t>
      </w:r>
      <w:r w:rsidR="00610E19" w:rsidRPr="005278A7">
        <w:rPr>
          <w:rFonts w:ascii="Times New Roman" w:hAnsi="Times New Roman" w:cs="Times New Roman"/>
          <w:bCs/>
          <w:sz w:val="28"/>
          <w:szCs w:val="28"/>
        </w:rPr>
        <w:t xml:space="preserve">векторы обновления </w:t>
      </w:r>
      <w:r w:rsidRPr="005278A7">
        <w:rPr>
          <w:rFonts w:ascii="Times New Roman" w:hAnsi="Times New Roman" w:cs="Times New Roman"/>
          <w:bCs/>
          <w:sz w:val="28"/>
          <w:szCs w:val="28"/>
        </w:rPr>
        <w:t xml:space="preserve">системы образовательных отношений в ДОО в условиях реализации ФГОС </w:t>
      </w:r>
      <w:proofErr w:type="gramStart"/>
      <w:r w:rsidRPr="005278A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3847A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A0" w:rsidRPr="003847AF" w:rsidRDefault="00E31CA0" w:rsidP="001960F2">
      <w:pPr>
        <w:pStyle w:val="a7"/>
        <w:spacing w:line="360" w:lineRule="auto"/>
        <w:ind w:firstLine="708"/>
        <w:jc w:val="both"/>
        <w:rPr>
          <w:b w:val="0"/>
          <w:sz w:val="28"/>
          <w:szCs w:val="28"/>
        </w:rPr>
      </w:pPr>
      <w:r w:rsidRPr="003847AF">
        <w:rPr>
          <w:b w:val="0"/>
          <w:sz w:val="28"/>
          <w:szCs w:val="28"/>
        </w:rPr>
        <w:t>2. Р</w:t>
      </w:r>
      <w:r>
        <w:rPr>
          <w:b w:val="0"/>
          <w:sz w:val="28"/>
          <w:szCs w:val="28"/>
        </w:rPr>
        <w:t xml:space="preserve">азработать систему параметров </w:t>
      </w:r>
      <w:r w:rsidRPr="003847AF">
        <w:rPr>
          <w:b w:val="0"/>
          <w:sz w:val="28"/>
          <w:szCs w:val="28"/>
        </w:rPr>
        <w:t>эффективности обновленной системы образовательных отношений в ДОО, диагностический инструментарий для их измерения.</w:t>
      </w:r>
    </w:p>
    <w:p w:rsidR="00E31CA0" w:rsidRPr="003847AF" w:rsidRDefault="00E31CA0" w:rsidP="001960F2">
      <w:pPr>
        <w:pStyle w:val="a7"/>
        <w:spacing w:line="360" w:lineRule="auto"/>
        <w:ind w:firstLine="708"/>
        <w:jc w:val="both"/>
        <w:rPr>
          <w:b w:val="0"/>
          <w:sz w:val="28"/>
          <w:szCs w:val="28"/>
        </w:rPr>
      </w:pPr>
      <w:r w:rsidRPr="003847AF">
        <w:rPr>
          <w:b w:val="0"/>
          <w:sz w:val="28"/>
          <w:szCs w:val="28"/>
        </w:rPr>
        <w:t xml:space="preserve">3. </w:t>
      </w:r>
      <w:r w:rsidR="005278A7">
        <w:rPr>
          <w:b w:val="0"/>
          <w:sz w:val="28"/>
          <w:szCs w:val="28"/>
        </w:rPr>
        <w:t>Апробировать и корректировать обновленную</w:t>
      </w:r>
      <w:r w:rsidRPr="003847AF">
        <w:rPr>
          <w:b w:val="0"/>
          <w:sz w:val="28"/>
          <w:szCs w:val="28"/>
        </w:rPr>
        <w:t xml:space="preserve"> систем</w:t>
      </w:r>
      <w:r w:rsidR="005278A7">
        <w:rPr>
          <w:b w:val="0"/>
          <w:sz w:val="28"/>
          <w:szCs w:val="28"/>
        </w:rPr>
        <w:t>у</w:t>
      </w:r>
      <w:r w:rsidRPr="003847AF">
        <w:rPr>
          <w:b w:val="0"/>
          <w:sz w:val="28"/>
          <w:szCs w:val="28"/>
        </w:rPr>
        <w:t xml:space="preserve"> образовательных отношений в ДОО</w:t>
      </w:r>
      <w:r w:rsidR="005278A7">
        <w:rPr>
          <w:b w:val="0"/>
          <w:sz w:val="28"/>
          <w:szCs w:val="28"/>
        </w:rPr>
        <w:t xml:space="preserve"> № 201</w:t>
      </w:r>
      <w:r w:rsidRPr="003847AF">
        <w:rPr>
          <w:b w:val="0"/>
          <w:sz w:val="28"/>
          <w:szCs w:val="28"/>
        </w:rPr>
        <w:t>.</w:t>
      </w:r>
    </w:p>
    <w:p w:rsidR="00E31CA0" w:rsidRPr="003847AF" w:rsidRDefault="005278A7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Популяризировать</w:t>
      </w:r>
      <w:r w:rsidR="00E31CA0" w:rsidRPr="003847AF">
        <w:rPr>
          <w:rFonts w:ascii="Times New Roman" w:hAnsi="Times New Roman" w:cs="Times New Roman"/>
          <w:bCs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bCs/>
          <w:sz w:val="28"/>
          <w:szCs w:val="28"/>
        </w:rPr>
        <w:t>е результаты</w:t>
      </w:r>
      <w:r w:rsidR="00E31CA0" w:rsidRPr="003847AF">
        <w:rPr>
          <w:rFonts w:ascii="Times New Roman" w:hAnsi="Times New Roman" w:cs="Times New Roman"/>
          <w:bCs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bCs/>
          <w:sz w:val="28"/>
          <w:szCs w:val="28"/>
        </w:rPr>
        <w:t>онной деятельности и определить дальнейшие</w:t>
      </w:r>
      <w:r w:rsidR="00E31CA0" w:rsidRPr="003847AF">
        <w:rPr>
          <w:rFonts w:ascii="Times New Roman" w:hAnsi="Times New Roman" w:cs="Times New Roman"/>
          <w:bCs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31CA0" w:rsidRPr="003847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D6220" w:rsidRDefault="00DD6220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220" w:rsidRDefault="00DD6220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6BF" w:rsidRDefault="00D676BF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6BF" w:rsidRDefault="00D676BF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6BF" w:rsidRPr="001F4A72" w:rsidRDefault="00D676BF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72">
        <w:rPr>
          <w:rFonts w:ascii="Times New Roman" w:hAnsi="Times New Roman" w:cs="Times New Roman"/>
          <w:b/>
          <w:sz w:val="28"/>
          <w:szCs w:val="28"/>
        </w:rPr>
        <w:lastRenderedPageBreak/>
        <w:t>2. Задачи отчетного периода</w:t>
      </w:r>
    </w:p>
    <w:p w:rsidR="00D676BF" w:rsidRDefault="00D676BF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году, на первом </w:t>
      </w:r>
      <w:r w:rsidRPr="002A3056">
        <w:rPr>
          <w:rFonts w:ascii="Times New Roman" w:hAnsi="Times New Roman" w:cs="Times New Roman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sz w:val="28"/>
          <w:szCs w:val="28"/>
        </w:rPr>
        <w:t>деятельности КИП, были постав</w:t>
      </w:r>
      <w:r w:rsidR="005278A7">
        <w:rPr>
          <w:rFonts w:ascii="Times New Roman" w:hAnsi="Times New Roman" w:cs="Times New Roman"/>
          <w:sz w:val="28"/>
          <w:szCs w:val="28"/>
        </w:rPr>
        <w:t xml:space="preserve">лены следующие задачи, которые </w:t>
      </w:r>
      <w:r>
        <w:rPr>
          <w:rFonts w:ascii="Times New Roman" w:hAnsi="Times New Roman" w:cs="Times New Roman"/>
          <w:sz w:val="28"/>
          <w:szCs w:val="28"/>
        </w:rPr>
        <w:t xml:space="preserve"> решены в </w:t>
      </w:r>
      <w:r w:rsidR="00610E19">
        <w:rPr>
          <w:rFonts w:ascii="Times New Roman" w:hAnsi="Times New Roman" w:cs="Times New Roman"/>
          <w:sz w:val="28"/>
          <w:szCs w:val="28"/>
        </w:rPr>
        <w:t>ходе инновационной деятельности в полном объеме.</w:t>
      </w:r>
    </w:p>
    <w:p w:rsidR="001960F2" w:rsidRDefault="001960F2" w:rsidP="001960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402"/>
      </w:tblGrid>
      <w:tr w:rsidR="00D676BF" w:rsidRPr="005B6473" w:rsidTr="00610E19">
        <w:tc>
          <w:tcPr>
            <w:tcW w:w="817" w:type="dxa"/>
          </w:tcPr>
          <w:p w:rsidR="00D676BF" w:rsidRPr="005B6473" w:rsidRDefault="00610E19" w:rsidP="0061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D676BF" w:rsidRPr="005B6473" w:rsidRDefault="00D676BF" w:rsidP="0061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10E1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3402" w:type="dxa"/>
          </w:tcPr>
          <w:p w:rsidR="00D676BF" w:rsidRPr="005B6473" w:rsidRDefault="00610E19" w:rsidP="0061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D676BF" w:rsidRPr="005B6473" w:rsidTr="00610E19">
        <w:tc>
          <w:tcPr>
            <w:tcW w:w="817" w:type="dxa"/>
          </w:tcPr>
          <w:p w:rsidR="00D676BF" w:rsidRPr="00610E19" w:rsidRDefault="00D676BF" w:rsidP="00610E1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76BF" w:rsidRPr="005B6473" w:rsidRDefault="00D676BF" w:rsidP="00607B05">
            <w:pPr>
              <w:pStyle w:val="a7"/>
              <w:jc w:val="both"/>
              <w:rPr>
                <w:b w:val="0"/>
              </w:rPr>
            </w:pPr>
            <w:r w:rsidRPr="005B6473">
              <w:rPr>
                <w:b w:val="0"/>
              </w:rPr>
              <w:t>Разработать систему параметров эффективности обновленной системы образовательных отношений в ДОО, диагностический инструментарий для их измерения.</w:t>
            </w:r>
          </w:p>
          <w:p w:rsidR="00D676BF" w:rsidRPr="005B6473" w:rsidRDefault="00D676BF" w:rsidP="0060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76BF" w:rsidRPr="005B6473" w:rsidRDefault="00610E19" w:rsidP="0061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 для измерения эффективности</w:t>
            </w:r>
            <w:r w:rsidR="00D676BF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6BF" w:rsidRPr="00863378">
              <w:rPr>
                <w:rFonts w:ascii="Times New Roman" w:hAnsi="Times New Roman" w:cs="Times New Roman"/>
                <w:sz w:val="24"/>
                <w:szCs w:val="24"/>
              </w:rPr>
              <w:t>етского совета»</w:t>
            </w:r>
            <w:r w:rsidR="00D67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D676BF" w:rsidRPr="00863378">
              <w:rPr>
                <w:rFonts w:ascii="Times New Roman" w:hAnsi="Times New Roman" w:cs="Times New Roman"/>
                <w:sz w:val="24"/>
                <w:szCs w:val="24"/>
              </w:rPr>
              <w:t>одительского совета»</w:t>
            </w:r>
            <w:r w:rsidR="00D67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6BF" w:rsidRPr="00863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76BF"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D676BF" w:rsidRPr="00863378">
              <w:rPr>
                <w:rFonts w:ascii="Times New Roman" w:hAnsi="Times New Roman" w:cs="Times New Roman"/>
                <w:sz w:val="24"/>
                <w:szCs w:val="24"/>
              </w:rPr>
              <w:t>-педагогического совета»</w:t>
            </w:r>
            <w:r w:rsidR="0097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6BF" w:rsidRPr="005B6473" w:rsidTr="00610E19">
        <w:tc>
          <w:tcPr>
            <w:tcW w:w="817" w:type="dxa"/>
          </w:tcPr>
          <w:p w:rsidR="00D676BF" w:rsidRPr="00610E19" w:rsidRDefault="00D676BF" w:rsidP="00610E1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76BF" w:rsidRPr="005B6473" w:rsidRDefault="00D676BF" w:rsidP="00607B05">
            <w:pPr>
              <w:pStyle w:val="a7"/>
              <w:jc w:val="both"/>
              <w:rPr>
                <w:b w:val="0"/>
              </w:rPr>
            </w:pPr>
            <w:r w:rsidRPr="005B6473">
              <w:rPr>
                <w:b w:val="0"/>
              </w:rPr>
              <w:t>Изучить технологии проектной деятельности в работе с дошкольниками «план - дело - анализ» и «детский совет».</w:t>
            </w:r>
          </w:p>
          <w:p w:rsidR="00D676BF" w:rsidRPr="005B6473" w:rsidRDefault="00D676BF" w:rsidP="0060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76BF" w:rsidRPr="005B6473" w:rsidRDefault="00D676BF" w:rsidP="0060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Посещены обучающие семинары, изучена методическая литература</w:t>
            </w:r>
            <w:r w:rsidR="0097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6BF" w:rsidRPr="005B6473" w:rsidTr="00610E19">
        <w:tc>
          <w:tcPr>
            <w:tcW w:w="817" w:type="dxa"/>
          </w:tcPr>
          <w:p w:rsidR="00D676BF" w:rsidRPr="00610E19" w:rsidRDefault="00D676BF" w:rsidP="00610E1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76BF" w:rsidRPr="005B6473" w:rsidRDefault="00D676BF" w:rsidP="0060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3">
              <w:rPr>
                <w:rFonts w:ascii="Times New Roman" w:hAnsi="Times New Roman" w:cs="Times New Roman"/>
                <w:sz w:val="24"/>
                <w:szCs w:val="24"/>
              </w:rPr>
              <w:t>Изучить технологию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совет</w:t>
            </w:r>
            <w:r w:rsidR="005278A7">
              <w:rPr>
                <w:rFonts w:ascii="Times New Roman" w:hAnsi="Times New Roman" w:cs="Times New Roman"/>
                <w:sz w:val="24"/>
                <w:szCs w:val="24"/>
              </w:rPr>
              <w:t xml:space="preserve">» для работы </w:t>
            </w:r>
            <w:proofErr w:type="gramStart"/>
            <w:r w:rsidR="005278A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5278A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(педагогами и родителями)</w:t>
            </w:r>
          </w:p>
          <w:p w:rsidR="00D676BF" w:rsidRPr="005B6473" w:rsidRDefault="00D676BF" w:rsidP="0060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76BF" w:rsidRPr="005B6473" w:rsidRDefault="005278A7" w:rsidP="00527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A7">
              <w:rPr>
                <w:rFonts w:ascii="Times New Roman" w:hAnsi="Times New Roman" w:cs="Times New Roman"/>
                <w:sz w:val="24"/>
                <w:szCs w:val="24"/>
              </w:rPr>
              <w:t>Организован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одительский</w:t>
            </w:r>
            <w:r w:rsidRPr="005278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Pr="00527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2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совет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E19" w:rsidRPr="00610E19" w:rsidTr="00610E19">
        <w:tc>
          <w:tcPr>
            <w:tcW w:w="817" w:type="dxa"/>
          </w:tcPr>
          <w:p w:rsidR="00D676BF" w:rsidRPr="00610E19" w:rsidRDefault="00D676BF" w:rsidP="00610E1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76BF" w:rsidRPr="005B6473" w:rsidRDefault="00D676BF" w:rsidP="0060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3">
              <w:rPr>
                <w:rFonts w:ascii="Times New Roman" w:hAnsi="Times New Roman" w:cs="Times New Roman"/>
                <w:sz w:val="24"/>
                <w:szCs w:val="24"/>
              </w:rPr>
              <w:t>Перестроить</w:t>
            </w:r>
            <w:r w:rsidR="00610E19">
              <w:rPr>
                <w:rFonts w:ascii="Times New Roman" w:hAnsi="Times New Roman" w:cs="Times New Roman"/>
                <w:sz w:val="24"/>
                <w:szCs w:val="24"/>
              </w:rPr>
              <w:t xml:space="preserve"> и обогатить авторскими элементами</w:t>
            </w:r>
            <w:r w:rsidRPr="005B647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развивающую предметно-пространственную среду</w:t>
            </w:r>
            <w:r w:rsidR="00610E19">
              <w:rPr>
                <w:rFonts w:ascii="Times New Roman" w:hAnsi="Times New Roman" w:cs="Times New Roman"/>
                <w:sz w:val="24"/>
                <w:szCs w:val="24"/>
              </w:rPr>
              <w:t xml:space="preserve"> (далее РППС) в соответствии с ФГОС </w:t>
            </w:r>
            <w:proofErr w:type="gramStart"/>
            <w:r w:rsidR="00610E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76BF" w:rsidRPr="00610E19" w:rsidRDefault="00610E19" w:rsidP="001F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E19">
              <w:rPr>
                <w:rFonts w:ascii="Times New Roman" w:hAnsi="Times New Roman" w:cs="Times New Roman"/>
                <w:sz w:val="24"/>
                <w:szCs w:val="24"/>
              </w:rPr>
              <w:t>Созданная</w:t>
            </w:r>
            <w:proofErr w:type="gramEnd"/>
            <w:r w:rsidRPr="00610E19">
              <w:rPr>
                <w:rFonts w:ascii="Times New Roman" w:hAnsi="Times New Roman" w:cs="Times New Roman"/>
                <w:sz w:val="24"/>
                <w:szCs w:val="24"/>
              </w:rPr>
              <w:t xml:space="preserve"> РППС </w:t>
            </w:r>
            <w:r w:rsidR="001F4A72">
              <w:rPr>
                <w:rFonts w:ascii="Times New Roman" w:hAnsi="Times New Roman" w:cs="Times New Roman"/>
                <w:sz w:val="24"/>
                <w:szCs w:val="24"/>
              </w:rPr>
              <w:t>соответствует ФГОС ДО</w:t>
            </w:r>
            <w:r w:rsidR="005278A7">
              <w:rPr>
                <w:rFonts w:ascii="Times New Roman" w:hAnsi="Times New Roman" w:cs="Times New Roman"/>
                <w:sz w:val="24"/>
                <w:szCs w:val="24"/>
              </w:rPr>
              <w:t xml:space="preserve">, с авторскими элементами в 3-х </w:t>
            </w:r>
            <w:r w:rsidR="001F4A72">
              <w:rPr>
                <w:rFonts w:ascii="Times New Roman" w:hAnsi="Times New Roman" w:cs="Times New Roman"/>
                <w:sz w:val="24"/>
                <w:szCs w:val="24"/>
              </w:rPr>
              <w:t>группах.</w:t>
            </w:r>
            <w:r w:rsidRPr="0061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6BF" w:rsidRPr="005B6473" w:rsidTr="00610E19">
        <w:tc>
          <w:tcPr>
            <w:tcW w:w="817" w:type="dxa"/>
          </w:tcPr>
          <w:p w:rsidR="00D676BF" w:rsidRPr="00610E19" w:rsidRDefault="00D676BF" w:rsidP="00610E1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76BF" w:rsidRPr="005B6473" w:rsidRDefault="00D676BF" w:rsidP="001F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3">
              <w:rPr>
                <w:rFonts w:ascii="Times New Roman" w:hAnsi="Times New Roman" w:cs="Times New Roman"/>
                <w:sz w:val="24"/>
                <w:szCs w:val="24"/>
              </w:rPr>
              <w:t>Провести первичную апробацию на практике технологий проектной деятельности «план - дело - анализ» и «детский совет».</w:t>
            </w:r>
          </w:p>
        </w:tc>
        <w:tc>
          <w:tcPr>
            <w:tcW w:w="3402" w:type="dxa"/>
          </w:tcPr>
          <w:p w:rsidR="00D676BF" w:rsidRPr="005B6473" w:rsidRDefault="001F4A72" w:rsidP="0060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апробация проведена, результаты оформлены в методические рекомендации.</w:t>
            </w:r>
          </w:p>
        </w:tc>
      </w:tr>
      <w:tr w:rsidR="00D676BF" w:rsidRPr="005B6473" w:rsidTr="00610E19">
        <w:tc>
          <w:tcPr>
            <w:tcW w:w="817" w:type="dxa"/>
          </w:tcPr>
          <w:p w:rsidR="00D676BF" w:rsidRPr="00610E19" w:rsidRDefault="00D676BF" w:rsidP="00610E1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76BF" w:rsidRPr="005B6473" w:rsidRDefault="00D676BF" w:rsidP="001F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73">
              <w:rPr>
                <w:rFonts w:ascii="Times New Roman" w:hAnsi="Times New Roman" w:cs="Times New Roman"/>
                <w:sz w:val="24"/>
                <w:szCs w:val="24"/>
              </w:rPr>
              <w:t>Разработать примерные сценарии совместной образовательной деятельности с детьми (далее СОД).</w:t>
            </w:r>
          </w:p>
        </w:tc>
        <w:tc>
          <w:tcPr>
            <w:tcW w:w="3402" w:type="dxa"/>
          </w:tcPr>
          <w:p w:rsidR="00D676BF" w:rsidRPr="005B6473" w:rsidRDefault="001F4A72" w:rsidP="0060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10 примерных сценариев СОД.</w:t>
            </w:r>
          </w:p>
        </w:tc>
      </w:tr>
      <w:tr w:rsidR="00D676BF" w:rsidRPr="001F4A72" w:rsidTr="00610E19">
        <w:tc>
          <w:tcPr>
            <w:tcW w:w="817" w:type="dxa"/>
          </w:tcPr>
          <w:p w:rsidR="00D676BF" w:rsidRPr="001F4A72" w:rsidRDefault="00D676BF" w:rsidP="001F4A7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76BF" w:rsidRPr="001F4A72" w:rsidRDefault="00D676BF" w:rsidP="001F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72">
              <w:rPr>
                <w:rFonts w:ascii="Times New Roman" w:hAnsi="Times New Roman" w:cs="Times New Roman"/>
                <w:sz w:val="24"/>
                <w:szCs w:val="24"/>
              </w:rPr>
              <w:t>Разработать примерные сценарии встреч с родителями.</w:t>
            </w:r>
          </w:p>
        </w:tc>
        <w:tc>
          <w:tcPr>
            <w:tcW w:w="3402" w:type="dxa"/>
          </w:tcPr>
          <w:p w:rsidR="00D676BF" w:rsidRPr="001F4A72" w:rsidRDefault="001F4A72" w:rsidP="001F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72">
              <w:rPr>
                <w:rFonts w:ascii="Times New Roman" w:hAnsi="Times New Roman" w:cs="Times New Roman"/>
                <w:sz w:val="24"/>
                <w:szCs w:val="24"/>
              </w:rPr>
              <w:t>Разработано 5 примерных сценариев встреч с родителями.</w:t>
            </w:r>
          </w:p>
        </w:tc>
      </w:tr>
      <w:tr w:rsidR="00D676BF" w:rsidRPr="001F4A72" w:rsidTr="00610E19">
        <w:tc>
          <w:tcPr>
            <w:tcW w:w="817" w:type="dxa"/>
          </w:tcPr>
          <w:p w:rsidR="00D676BF" w:rsidRPr="001F4A72" w:rsidRDefault="00D676BF" w:rsidP="001F4A7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76BF" w:rsidRPr="001F4A72" w:rsidRDefault="00D676BF" w:rsidP="001F4A72">
            <w:pPr>
              <w:pStyle w:val="21"/>
              <w:spacing w:after="0" w:line="240" w:lineRule="auto"/>
              <w:ind w:left="0"/>
              <w:jc w:val="both"/>
            </w:pPr>
            <w:r w:rsidRPr="001F4A72">
              <w:t>Разработать мероприятия для педагогов с учетом индивидуальных маршрутов развития педагога.</w:t>
            </w:r>
          </w:p>
        </w:tc>
        <w:tc>
          <w:tcPr>
            <w:tcW w:w="3402" w:type="dxa"/>
          </w:tcPr>
          <w:p w:rsidR="00D676BF" w:rsidRPr="001F4A72" w:rsidRDefault="001F4A72" w:rsidP="001F4A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7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сотрудничества с КИП ДОО № 43 </w:t>
            </w:r>
            <w:r w:rsidR="005278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F4A72">
              <w:rPr>
                <w:rFonts w:ascii="Times New Roman" w:hAnsi="Times New Roman" w:cs="Times New Roman"/>
                <w:sz w:val="24"/>
                <w:szCs w:val="24"/>
              </w:rPr>
              <w:t>г. Новокубанска внедрена в практику рабочая тетрадь «Мой путь личност</w:t>
            </w:r>
            <w:r w:rsidR="00977B6A">
              <w:rPr>
                <w:rFonts w:ascii="Times New Roman" w:hAnsi="Times New Roman" w:cs="Times New Roman"/>
                <w:sz w:val="24"/>
                <w:szCs w:val="24"/>
              </w:rPr>
              <w:t>ного и профессионального роста».</w:t>
            </w:r>
            <w:r w:rsidRPr="001F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6BF" w:rsidRPr="001F4A72" w:rsidTr="00610E19">
        <w:tc>
          <w:tcPr>
            <w:tcW w:w="817" w:type="dxa"/>
          </w:tcPr>
          <w:p w:rsidR="00D676BF" w:rsidRPr="001F4A72" w:rsidRDefault="00D676BF" w:rsidP="001F4A7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76BF" w:rsidRPr="001F4A72" w:rsidRDefault="00D676BF" w:rsidP="001F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72">
              <w:rPr>
                <w:rFonts w:ascii="Times New Roman" w:hAnsi="Times New Roman" w:cs="Times New Roman"/>
                <w:sz w:val="24"/>
                <w:szCs w:val="24"/>
              </w:rPr>
              <w:t>Популяризировать полученные результаты инновационной деятельности и определить её дальнейшие перспективы.</w:t>
            </w:r>
          </w:p>
          <w:p w:rsidR="00D676BF" w:rsidRPr="001F4A72" w:rsidRDefault="00D676BF" w:rsidP="001F4A72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3402" w:type="dxa"/>
          </w:tcPr>
          <w:p w:rsidR="00D676BF" w:rsidRPr="001F4A72" w:rsidRDefault="001F4A72" w:rsidP="001F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представлены на региональном и муниципальном уровнях.</w:t>
            </w:r>
          </w:p>
        </w:tc>
      </w:tr>
    </w:tbl>
    <w:p w:rsidR="005278A7" w:rsidRDefault="001F4A72" w:rsidP="001F4A7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76BF" w:rsidRPr="00666CD1" w:rsidRDefault="006B2986" w:rsidP="001F4A7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676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676BF" w:rsidRPr="00666CD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F4A72">
        <w:rPr>
          <w:rFonts w:ascii="Times New Roman" w:hAnsi="Times New Roman" w:cs="Times New Roman"/>
          <w:b/>
          <w:sz w:val="28"/>
          <w:szCs w:val="28"/>
        </w:rPr>
        <w:t xml:space="preserve"> инновационной деятельности за отчетный период.</w:t>
      </w:r>
    </w:p>
    <w:p w:rsidR="00D676BF" w:rsidRPr="00666CD1" w:rsidRDefault="00D676BF" w:rsidP="00D676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D1">
        <w:rPr>
          <w:rFonts w:ascii="Times New Roman" w:hAnsi="Times New Roman" w:cs="Times New Roman"/>
          <w:sz w:val="28"/>
          <w:szCs w:val="28"/>
        </w:rPr>
        <w:t xml:space="preserve">Цель деятельности инновационной площадки - обновление системы образовательных отношений в ДОО № 201 в условиях реализации ФГОС </w:t>
      </w:r>
      <w:proofErr w:type="gramStart"/>
      <w:r w:rsidRPr="00666C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6CD1">
        <w:rPr>
          <w:rFonts w:ascii="Times New Roman" w:hAnsi="Times New Roman" w:cs="Times New Roman"/>
          <w:sz w:val="28"/>
          <w:szCs w:val="28"/>
        </w:rPr>
        <w:t xml:space="preserve">, построенных на паритетных началах. Для </w:t>
      </w:r>
      <w:r w:rsidRPr="00D81172">
        <w:rPr>
          <w:rFonts w:ascii="Times New Roman" w:hAnsi="Times New Roman" w:cs="Times New Roman"/>
          <w:sz w:val="28"/>
          <w:szCs w:val="28"/>
        </w:rPr>
        <w:t xml:space="preserve">реализации поставленных задач инновационного проекта были </w:t>
      </w:r>
      <w:r w:rsidR="00D81172">
        <w:rPr>
          <w:rFonts w:ascii="Times New Roman" w:hAnsi="Times New Roman" w:cs="Times New Roman"/>
          <w:sz w:val="28"/>
          <w:szCs w:val="28"/>
        </w:rPr>
        <w:t>определены</w:t>
      </w:r>
      <w:r w:rsidR="00D81172" w:rsidRPr="00D81172">
        <w:rPr>
          <w:rFonts w:ascii="Times New Roman" w:hAnsi="Times New Roman" w:cs="Times New Roman"/>
          <w:sz w:val="28"/>
          <w:szCs w:val="28"/>
        </w:rPr>
        <w:t xml:space="preserve"> </w:t>
      </w:r>
      <w:r w:rsidR="00D81172" w:rsidRPr="00D81172">
        <w:rPr>
          <w:rFonts w:ascii="Times New Roman" w:hAnsi="Times New Roman" w:cs="Times New Roman"/>
          <w:bCs/>
          <w:sz w:val="28"/>
          <w:szCs w:val="28"/>
        </w:rPr>
        <w:t>векторы обновления системы</w:t>
      </w:r>
      <w:r w:rsidR="00D81172">
        <w:rPr>
          <w:rFonts w:ascii="Times New Roman" w:hAnsi="Times New Roman" w:cs="Times New Roman"/>
          <w:sz w:val="28"/>
          <w:szCs w:val="28"/>
        </w:rPr>
        <w:t xml:space="preserve"> образовательных отношений – это </w:t>
      </w:r>
      <w:r w:rsidRPr="00D81172">
        <w:rPr>
          <w:rFonts w:ascii="Times New Roman" w:hAnsi="Times New Roman" w:cs="Times New Roman"/>
          <w:sz w:val="28"/>
          <w:szCs w:val="28"/>
        </w:rPr>
        <w:t xml:space="preserve">три вектора инновационной деятельности: создание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666CD1">
        <w:rPr>
          <w:rFonts w:ascii="Times New Roman" w:hAnsi="Times New Roman" w:cs="Times New Roman"/>
          <w:sz w:val="28"/>
          <w:szCs w:val="28"/>
        </w:rPr>
        <w:t>етского совета», «Родительского совета», «NEW-педагогического совета».</w:t>
      </w:r>
    </w:p>
    <w:p w:rsidR="00D676BF" w:rsidRPr="00666CD1" w:rsidRDefault="00D676BF" w:rsidP="00D676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D1">
        <w:rPr>
          <w:rFonts w:ascii="Times New Roman" w:hAnsi="Times New Roman" w:cs="Times New Roman"/>
          <w:sz w:val="28"/>
          <w:szCs w:val="28"/>
        </w:rPr>
        <w:t>1. Создание «Детского совета» - новой модели организации жизнедеятельности детей в группе, основанной на «субъект-субъектном» подходе.</w:t>
      </w:r>
    </w:p>
    <w:p w:rsidR="00D676BF" w:rsidRPr="00666CD1" w:rsidRDefault="00D676BF" w:rsidP="00D676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D1">
        <w:rPr>
          <w:rFonts w:ascii="Times New Roman" w:hAnsi="Times New Roman" w:cs="Times New Roman"/>
          <w:sz w:val="28"/>
          <w:szCs w:val="28"/>
        </w:rPr>
        <w:t>Для организации «Детского совета» были сделаны следующие шаги:</w:t>
      </w:r>
    </w:p>
    <w:p w:rsidR="00D81172" w:rsidRDefault="00D676BF" w:rsidP="00D676BF">
      <w:pPr>
        <w:pStyle w:val="a5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72">
        <w:rPr>
          <w:rFonts w:ascii="Times New Roman" w:hAnsi="Times New Roman" w:cs="Times New Roman"/>
          <w:sz w:val="28"/>
          <w:szCs w:val="28"/>
        </w:rPr>
        <w:t xml:space="preserve">перестроение </w:t>
      </w:r>
      <w:r w:rsidR="00D81172">
        <w:rPr>
          <w:rFonts w:ascii="Times New Roman" w:hAnsi="Times New Roman" w:cs="Times New Roman"/>
          <w:sz w:val="28"/>
          <w:szCs w:val="28"/>
        </w:rPr>
        <w:t>РППС;</w:t>
      </w:r>
    </w:p>
    <w:p w:rsidR="00D676BF" w:rsidRPr="00D81172" w:rsidRDefault="00D676BF" w:rsidP="00D676BF">
      <w:pPr>
        <w:pStyle w:val="a5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72">
        <w:rPr>
          <w:rFonts w:ascii="Times New Roman" w:hAnsi="Times New Roman" w:cs="Times New Roman"/>
          <w:sz w:val="28"/>
          <w:szCs w:val="28"/>
        </w:rPr>
        <w:t xml:space="preserve">изучение технологий «план - </w:t>
      </w:r>
      <w:r w:rsidR="00D81172">
        <w:rPr>
          <w:rFonts w:ascii="Times New Roman" w:hAnsi="Times New Roman" w:cs="Times New Roman"/>
          <w:sz w:val="28"/>
          <w:szCs w:val="28"/>
        </w:rPr>
        <w:t>дело - анализ», «детский совет»;</w:t>
      </w:r>
    </w:p>
    <w:p w:rsidR="00D676BF" w:rsidRPr="0037157F" w:rsidRDefault="00D676BF" w:rsidP="00D676BF">
      <w:pPr>
        <w:pStyle w:val="a5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7F">
        <w:rPr>
          <w:rFonts w:ascii="Times New Roman" w:hAnsi="Times New Roman" w:cs="Times New Roman"/>
          <w:sz w:val="28"/>
          <w:szCs w:val="28"/>
        </w:rPr>
        <w:t>первичная апробация на практике</w:t>
      </w:r>
      <w:r w:rsidR="00D81172">
        <w:rPr>
          <w:rFonts w:ascii="Times New Roman" w:hAnsi="Times New Roman" w:cs="Times New Roman"/>
          <w:sz w:val="28"/>
          <w:szCs w:val="28"/>
        </w:rPr>
        <w:t xml:space="preserve"> «Детского совета»;</w:t>
      </w:r>
    </w:p>
    <w:p w:rsidR="00D81172" w:rsidRPr="0037157F" w:rsidRDefault="00D676BF" w:rsidP="00D81172">
      <w:pPr>
        <w:pStyle w:val="a5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7F">
        <w:rPr>
          <w:rFonts w:ascii="Times New Roman" w:hAnsi="Times New Roman" w:cs="Times New Roman"/>
          <w:sz w:val="28"/>
          <w:szCs w:val="28"/>
        </w:rPr>
        <w:t>разработка параметров эффективности</w:t>
      </w:r>
      <w:r w:rsidR="00D81172">
        <w:rPr>
          <w:rFonts w:ascii="Times New Roman" w:hAnsi="Times New Roman" w:cs="Times New Roman"/>
          <w:sz w:val="28"/>
          <w:szCs w:val="28"/>
        </w:rPr>
        <w:t xml:space="preserve"> «Детского совета»;</w:t>
      </w:r>
    </w:p>
    <w:p w:rsidR="00D676BF" w:rsidRPr="0037157F" w:rsidRDefault="00D676BF" w:rsidP="00D676BF">
      <w:pPr>
        <w:pStyle w:val="a5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57F">
        <w:rPr>
          <w:rFonts w:ascii="Times New Roman" w:hAnsi="Times New Roman" w:cs="Times New Roman"/>
          <w:sz w:val="28"/>
          <w:szCs w:val="28"/>
        </w:rPr>
        <w:t>презентация промежуточных результатов на мероприятиях различного уровня</w:t>
      </w:r>
      <w:r w:rsidR="00D81172">
        <w:rPr>
          <w:rFonts w:ascii="Times New Roman" w:hAnsi="Times New Roman" w:cs="Times New Roman"/>
          <w:sz w:val="28"/>
          <w:szCs w:val="28"/>
        </w:rPr>
        <w:t>.</w:t>
      </w:r>
    </w:p>
    <w:p w:rsidR="00D676BF" w:rsidRDefault="00D676BF" w:rsidP="00D676BF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Раскроем некоторые шаги более подробно.</w:t>
      </w:r>
    </w:p>
    <w:p w:rsidR="00D676BF" w:rsidRPr="00D81172" w:rsidRDefault="00D81172" w:rsidP="00D676BF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76BF" w:rsidRPr="00D81172">
        <w:rPr>
          <w:rFonts w:ascii="Times New Roman" w:hAnsi="Times New Roman" w:cs="Times New Roman"/>
          <w:sz w:val="28"/>
          <w:szCs w:val="28"/>
        </w:rPr>
        <w:t>Перестроение РППС.</w:t>
      </w:r>
    </w:p>
    <w:p w:rsidR="00D676BF" w:rsidRPr="00666CD1" w:rsidRDefault="00D676BF" w:rsidP="00D676BF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CD1">
        <w:rPr>
          <w:rFonts w:ascii="Times New Roman" w:hAnsi="Times New Roman" w:cs="Times New Roman"/>
          <w:sz w:val="28"/>
          <w:szCs w:val="28"/>
        </w:rPr>
        <w:t>В образовательном пространстве групп</w:t>
      </w:r>
      <w:r w:rsidR="00D81172">
        <w:rPr>
          <w:rFonts w:ascii="Times New Roman" w:hAnsi="Times New Roman" w:cs="Times New Roman"/>
          <w:sz w:val="28"/>
          <w:szCs w:val="28"/>
        </w:rPr>
        <w:t>, в которых осуществляется инновационная деятельность, оборудованы</w:t>
      </w:r>
      <w:r w:rsidRPr="00666CD1">
        <w:rPr>
          <w:rFonts w:ascii="Times New Roman" w:hAnsi="Times New Roman" w:cs="Times New Roman"/>
          <w:sz w:val="28"/>
          <w:szCs w:val="28"/>
        </w:rPr>
        <w:t xml:space="preserve"> </w:t>
      </w:r>
      <w:r w:rsidR="00D81172">
        <w:rPr>
          <w:rFonts w:ascii="Times New Roman" w:hAnsi="Times New Roman" w:cs="Times New Roman"/>
          <w:sz w:val="28"/>
          <w:szCs w:val="28"/>
          <w:u w:val="single"/>
        </w:rPr>
        <w:t>уголки</w:t>
      </w:r>
      <w:r w:rsidRPr="00686915">
        <w:rPr>
          <w:rFonts w:ascii="Times New Roman" w:hAnsi="Times New Roman" w:cs="Times New Roman"/>
          <w:sz w:val="28"/>
          <w:szCs w:val="28"/>
          <w:u w:val="single"/>
        </w:rPr>
        <w:t xml:space="preserve"> для проведения «Детского совета»</w:t>
      </w:r>
      <w:r w:rsidR="00D81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котором размещены</w:t>
      </w:r>
      <w:r w:rsidR="00686915">
        <w:rPr>
          <w:rFonts w:ascii="Times New Roman" w:hAnsi="Times New Roman" w:cs="Times New Roman"/>
          <w:sz w:val="28"/>
          <w:szCs w:val="28"/>
        </w:rPr>
        <w:t xml:space="preserve"> подушки, маркерная и магнитная</w:t>
      </w:r>
      <w:r w:rsidRPr="00666CD1">
        <w:rPr>
          <w:rFonts w:ascii="Times New Roman" w:hAnsi="Times New Roman" w:cs="Times New Roman"/>
          <w:sz w:val="28"/>
          <w:szCs w:val="28"/>
        </w:rPr>
        <w:t xml:space="preserve"> доски, </w:t>
      </w:r>
      <w:r w:rsidR="00E2588B">
        <w:rPr>
          <w:rFonts w:ascii="Times New Roman" w:hAnsi="Times New Roman" w:cs="Times New Roman"/>
          <w:sz w:val="28"/>
          <w:szCs w:val="28"/>
        </w:rPr>
        <w:t>позволяющие</w:t>
      </w:r>
      <w:r w:rsidRPr="00666CD1">
        <w:rPr>
          <w:rFonts w:ascii="Times New Roman" w:hAnsi="Times New Roman" w:cs="Times New Roman"/>
          <w:sz w:val="28"/>
          <w:szCs w:val="28"/>
        </w:rPr>
        <w:t xml:space="preserve"> во время конструктивного общения </w:t>
      </w:r>
      <w:r w:rsidR="00E2588B">
        <w:rPr>
          <w:rFonts w:ascii="Times New Roman" w:hAnsi="Times New Roman" w:cs="Times New Roman"/>
          <w:sz w:val="28"/>
          <w:szCs w:val="28"/>
        </w:rPr>
        <w:t xml:space="preserve">воспитателю и детям </w:t>
      </w:r>
      <w:r w:rsidRPr="00666CD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666C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делать заметки, подводить итоги.</w:t>
      </w:r>
    </w:p>
    <w:p w:rsidR="00D676BF" w:rsidRPr="00884A92" w:rsidRDefault="00D676BF" w:rsidP="001960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РППС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развития индивидуальности каждого ребенка с учетом его возможностей, уровня активности и интересов. Для совместной образовательной деятельности детей и педагога, для самостоятельной деятельности детей оборудованы </w:t>
      </w:r>
      <w:r w:rsidRPr="00686915">
        <w:rPr>
          <w:rFonts w:ascii="Times New Roman" w:hAnsi="Times New Roman" w:cs="Times New Roman"/>
          <w:sz w:val="28"/>
          <w:szCs w:val="28"/>
          <w:u w:val="single"/>
        </w:rPr>
        <w:t>центры активности</w:t>
      </w:r>
      <w:r>
        <w:rPr>
          <w:rFonts w:ascii="Times New Roman" w:hAnsi="Times New Roman" w:cs="Times New Roman"/>
          <w:sz w:val="28"/>
          <w:szCs w:val="28"/>
        </w:rPr>
        <w:t xml:space="preserve">: «Центр математики», </w:t>
      </w:r>
      <w:r>
        <w:rPr>
          <w:rFonts w:ascii="Times New Roman" w:hAnsi="Times New Roman" w:cs="Times New Roman"/>
          <w:sz w:val="28"/>
          <w:szCs w:val="28"/>
        </w:rPr>
        <w:lastRenderedPageBreak/>
        <w:t>«Центр экспериментирования», «Центр рисования», «Центр грамоты и речи», «Центр театра и музыки» и др. В</w:t>
      </w:r>
      <w:r w:rsidRPr="00666CD1">
        <w:rPr>
          <w:rFonts w:ascii="Times New Roman" w:hAnsi="Times New Roman" w:cs="Times New Roman"/>
          <w:sz w:val="28"/>
          <w:szCs w:val="28"/>
        </w:rPr>
        <w:t xml:space="preserve"> зависимости от образовательной ситуации, в том числе от меняющихся интересов и возможностей детей</w:t>
      </w:r>
      <w:r w:rsidR="00906B9E">
        <w:rPr>
          <w:rFonts w:ascii="Times New Roman" w:hAnsi="Times New Roman" w:cs="Times New Roman"/>
          <w:sz w:val="28"/>
          <w:szCs w:val="28"/>
        </w:rPr>
        <w:t>, РППС трансформируется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666CD1">
        <w:rPr>
          <w:rFonts w:ascii="Times New Roman" w:hAnsi="Times New Roman" w:cs="Times New Roman"/>
          <w:sz w:val="28"/>
          <w:szCs w:val="28"/>
        </w:rPr>
        <w:t>ля свободного распоряжения детьми имею</w:t>
      </w:r>
      <w:r>
        <w:rPr>
          <w:rFonts w:ascii="Times New Roman" w:hAnsi="Times New Roman" w:cs="Times New Roman"/>
          <w:sz w:val="28"/>
          <w:szCs w:val="28"/>
        </w:rPr>
        <w:t xml:space="preserve">тся такие </w:t>
      </w:r>
      <w:r w:rsidRPr="00686915">
        <w:rPr>
          <w:rFonts w:ascii="Times New Roman" w:hAnsi="Times New Roman" w:cs="Times New Roman"/>
          <w:sz w:val="28"/>
          <w:szCs w:val="28"/>
          <w:u w:val="single"/>
        </w:rPr>
        <w:t>«подвижные элементы»,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906B9E">
        <w:rPr>
          <w:rFonts w:ascii="Times New Roman" w:hAnsi="Times New Roman" w:cs="Times New Roman"/>
          <w:sz w:val="28"/>
          <w:szCs w:val="28"/>
        </w:rPr>
        <w:t>модули, ширмы, лавочки</w:t>
      </w:r>
      <w:r w:rsidRPr="00666CD1">
        <w:rPr>
          <w:rFonts w:ascii="Times New Roman" w:hAnsi="Times New Roman" w:cs="Times New Roman"/>
          <w:sz w:val="28"/>
          <w:szCs w:val="28"/>
        </w:rPr>
        <w:t xml:space="preserve">, приставные столики, </w:t>
      </w:r>
      <w:r>
        <w:rPr>
          <w:rFonts w:ascii="Times New Roman" w:hAnsi="Times New Roman" w:cs="Times New Roman"/>
          <w:sz w:val="28"/>
          <w:szCs w:val="28"/>
        </w:rPr>
        <w:t xml:space="preserve">съемные чехлы на мебель </w:t>
      </w:r>
      <w:r w:rsidRPr="00666CD1">
        <w:rPr>
          <w:rFonts w:ascii="Times New Roman" w:hAnsi="Times New Roman" w:cs="Times New Roman"/>
          <w:sz w:val="28"/>
          <w:szCs w:val="28"/>
        </w:rPr>
        <w:t>при помощи которых можно оградить пространство для игр</w:t>
      </w:r>
      <w:r>
        <w:rPr>
          <w:rFonts w:ascii="Times New Roman" w:hAnsi="Times New Roman" w:cs="Times New Roman"/>
          <w:sz w:val="28"/>
          <w:szCs w:val="28"/>
        </w:rPr>
        <w:t>ы и общения в небольших группах</w:t>
      </w:r>
      <w:r w:rsidRPr="00666CD1">
        <w:rPr>
          <w:rFonts w:ascii="Times New Roman" w:hAnsi="Times New Roman" w:cs="Times New Roman"/>
          <w:sz w:val="28"/>
          <w:szCs w:val="28"/>
        </w:rPr>
        <w:t>, позволяющие создать подходящую обстановку для</w:t>
      </w:r>
      <w:r>
        <w:rPr>
          <w:rFonts w:ascii="Times New Roman" w:hAnsi="Times New Roman" w:cs="Times New Roman"/>
          <w:sz w:val="28"/>
          <w:szCs w:val="28"/>
        </w:rPr>
        <w:t xml:space="preserve"> игр и</w:t>
      </w:r>
      <w:r w:rsidRPr="00666CD1">
        <w:rPr>
          <w:rFonts w:ascii="Times New Roman" w:hAnsi="Times New Roman" w:cs="Times New Roman"/>
          <w:sz w:val="28"/>
          <w:szCs w:val="28"/>
        </w:rPr>
        <w:t xml:space="preserve"> занятий по интересам.</w:t>
      </w:r>
    </w:p>
    <w:p w:rsidR="00906B9E" w:rsidRDefault="00906B9E" w:rsidP="00906B9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6BF">
        <w:rPr>
          <w:rFonts w:ascii="Times New Roman" w:hAnsi="Times New Roman" w:cs="Times New Roman"/>
          <w:sz w:val="28"/>
          <w:szCs w:val="28"/>
        </w:rPr>
        <w:t>В</w:t>
      </w:r>
      <w:r w:rsidR="00D676BF" w:rsidRPr="00884A92">
        <w:rPr>
          <w:rFonts w:ascii="Times New Roman" w:hAnsi="Times New Roman" w:cs="Times New Roman"/>
          <w:sz w:val="28"/>
          <w:szCs w:val="28"/>
        </w:rPr>
        <w:t xml:space="preserve"> создании РППС</w:t>
      </w:r>
      <w:r w:rsidR="00D6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="00D676BF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D676BF" w:rsidRPr="00884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D676BF" w:rsidRPr="00884A92">
        <w:rPr>
          <w:rFonts w:ascii="Times New Roman" w:hAnsi="Times New Roman" w:cs="Times New Roman"/>
          <w:sz w:val="28"/>
          <w:szCs w:val="28"/>
        </w:rPr>
        <w:t>активно осваивают пространство, продукты детской деятельн</w:t>
      </w:r>
      <w:r w:rsidR="007C2540">
        <w:rPr>
          <w:rFonts w:ascii="Times New Roman" w:hAnsi="Times New Roman" w:cs="Times New Roman"/>
          <w:sz w:val="28"/>
          <w:szCs w:val="28"/>
        </w:rPr>
        <w:t>ости включаются в РППС группы и</w:t>
      </w:r>
      <w:r w:rsidR="00D676BF" w:rsidRPr="00884A92">
        <w:rPr>
          <w:rFonts w:ascii="Times New Roman" w:hAnsi="Times New Roman" w:cs="Times New Roman"/>
          <w:sz w:val="28"/>
          <w:szCs w:val="28"/>
        </w:rPr>
        <w:t xml:space="preserve"> детского сада, то есть детский сад оформляется не для детей, а вместе с детьми, что позволяет формировать у детей самостоятельность и ответственность.</w:t>
      </w:r>
    </w:p>
    <w:p w:rsidR="00D676BF" w:rsidRPr="000A43EE" w:rsidRDefault="00906B9E" w:rsidP="00906B9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Обогатить РППС и о</w:t>
      </w:r>
      <w:r w:rsidR="00D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беспечить индивидуализацию в процессе образовательной деятельности также возможно благодаря использованию </w:t>
      </w:r>
      <w:r w:rsidR="00D676BF" w:rsidRPr="006869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тематических карточек</w:t>
      </w:r>
      <w:r w:rsidR="007C2540" w:rsidRPr="007C2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самостоятельной </w:t>
      </w:r>
      <w:r w:rsidR="007C2540" w:rsidRPr="00527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</w:t>
      </w:r>
      <w:r w:rsidR="005278A7" w:rsidRPr="00527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2540" w:rsidRPr="00527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7C2540" w:rsidRPr="007C2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етей</w:t>
      </w:r>
      <w:r w:rsidR="00D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676BF" w:rsidRPr="007C2540" w:rsidRDefault="007C2540" w:rsidP="001960F2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676BF" w:rsidRPr="007C2540">
        <w:rPr>
          <w:rFonts w:ascii="Times New Roman" w:hAnsi="Times New Roman" w:cs="Times New Roman"/>
          <w:sz w:val="28"/>
          <w:szCs w:val="28"/>
        </w:rPr>
        <w:t>Изучение технологии «Детский совет».</w:t>
      </w:r>
    </w:p>
    <w:p w:rsidR="00D676BF" w:rsidRPr="00666CD1" w:rsidRDefault="00D676BF" w:rsidP="001960F2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CD1">
        <w:rPr>
          <w:rFonts w:ascii="Times New Roman" w:hAnsi="Times New Roman" w:cs="Times New Roman"/>
          <w:sz w:val="28"/>
          <w:szCs w:val="28"/>
        </w:rPr>
        <w:t>Технология «Детский совет» построена на основе международной программы «Сообщество» и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адаптирована</w:t>
      </w:r>
      <w:r w:rsidRPr="00666CD1">
        <w:rPr>
          <w:rFonts w:ascii="Times New Roman" w:hAnsi="Times New Roman" w:cs="Times New Roman"/>
          <w:sz w:val="28"/>
          <w:szCs w:val="28"/>
        </w:rPr>
        <w:t xml:space="preserve"> для работы с дошкольниками Свирской Лидией Васильевной, кандидатом педагогических наук, членом авторского коллектива вариативной программы дошкольного образования «Вдохновение».</w:t>
      </w:r>
    </w:p>
    <w:p w:rsidR="00D676BF" w:rsidRPr="00666CD1" w:rsidRDefault="001960F2" w:rsidP="001960F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«Детский совет» проходит </w:t>
      </w:r>
      <w:r w:rsidR="00D676BF">
        <w:rPr>
          <w:rFonts w:ascii="Times New Roman" w:hAnsi="Times New Roman" w:cs="Times New Roman"/>
          <w:sz w:val="28"/>
          <w:szCs w:val="28"/>
        </w:rPr>
        <w:t>два раза в ден</w:t>
      </w:r>
      <w:r w:rsidR="00D676BF" w:rsidRPr="00666CD1">
        <w:rPr>
          <w:rFonts w:ascii="Times New Roman" w:hAnsi="Times New Roman" w:cs="Times New Roman"/>
          <w:sz w:val="28"/>
          <w:szCs w:val="28"/>
        </w:rPr>
        <w:t>ь:</w:t>
      </w:r>
      <w:r w:rsidR="00D676BF">
        <w:rPr>
          <w:rFonts w:ascii="Times New Roman" w:hAnsi="Times New Roman" w:cs="Times New Roman"/>
          <w:sz w:val="28"/>
          <w:szCs w:val="28"/>
        </w:rPr>
        <w:t xml:space="preserve"> </w:t>
      </w:r>
      <w:r w:rsidR="00D676BF" w:rsidRPr="00666CD1">
        <w:rPr>
          <w:rFonts w:ascii="Times New Roman" w:hAnsi="Times New Roman" w:cs="Times New Roman"/>
          <w:sz w:val="28"/>
          <w:szCs w:val="28"/>
        </w:rPr>
        <w:t>утром - в начале образовательной деятельности,</w:t>
      </w:r>
      <w:r w:rsidR="00D676BF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 дети и педагог обмениваются новостями, планируют, чем</w:t>
      </w:r>
      <w:r w:rsidR="00D676BF">
        <w:rPr>
          <w:rFonts w:ascii="Times New Roman" w:hAnsi="Times New Roman" w:cs="Times New Roman"/>
          <w:sz w:val="28"/>
          <w:szCs w:val="28"/>
        </w:rPr>
        <w:t xml:space="preserve"> будут заниматься в течение дня и вечером, </w:t>
      </w:r>
      <w:r w:rsidR="00D676BF" w:rsidRPr="00666CD1">
        <w:rPr>
          <w:rFonts w:ascii="Times New Roman" w:hAnsi="Times New Roman" w:cs="Times New Roman"/>
          <w:sz w:val="28"/>
          <w:szCs w:val="28"/>
        </w:rPr>
        <w:t>в завершении - подводят итоги, анализируют результат.</w:t>
      </w:r>
    </w:p>
    <w:p w:rsidR="00D676BF" w:rsidRPr="00666CD1" w:rsidRDefault="00D676BF" w:rsidP="00D676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CD1">
        <w:rPr>
          <w:rFonts w:ascii="Times New Roman" w:hAnsi="Times New Roman" w:cs="Times New Roman"/>
          <w:sz w:val="28"/>
          <w:szCs w:val="28"/>
        </w:rPr>
        <w:t>Одн</w:t>
      </w:r>
      <w:r w:rsidR="005278A7">
        <w:rPr>
          <w:rFonts w:ascii="Times New Roman" w:hAnsi="Times New Roman" w:cs="Times New Roman"/>
          <w:sz w:val="28"/>
          <w:szCs w:val="28"/>
        </w:rPr>
        <w:t>означно закрепленной структуры «Д</w:t>
      </w:r>
      <w:r w:rsidRPr="00666CD1">
        <w:rPr>
          <w:rFonts w:ascii="Times New Roman" w:hAnsi="Times New Roman" w:cs="Times New Roman"/>
          <w:sz w:val="28"/>
          <w:szCs w:val="28"/>
        </w:rPr>
        <w:t>етского совета</w:t>
      </w:r>
      <w:r w:rsidR="005278A7">
        <w:rPr>
          <w:rFonts w:ascii="Times New Roman" w:hAnsi="Times New Roman" w:cs="Times New Roman"/>
          <w:sz w:val="28"/>
          <w:szCs w:val="28"/>
        </w:rPr>
        <w:t>»</w:t>
      </w:r>
      <w:r w:rsidRPr="00666CD1">
        <w:rPr>
          <w:rFonts w:ascii="Times New Roman" w:hAnsi="Times New Roman" w:cs="Times New Roman"/>
          <w:sz w:val="28"/>
          <w:szCs w:val="28"/>
        </w:rPr>
        <w:t xml:space="preserve"> нет. Есть некоторые смысловые части, использование которых целесообразно, но их можно варьировать. К таким смысловым частям можно отнести: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7431"/>
      </w:tblGrid>
      <w:tr w:rsidR="00D676BF" w:rsidRPr="00AA7CA6" w:rsidTr="005D6B06">
        <w:tc>
          <w:tcPr>
            <w:tcW w:w="9286" w:type="dxa"/>
            <w:gridSpan w:val="2"/>
          </w:tcPr>
          <w:p w:rsidR="00D676BF" w:rsidRDefault="007C2540" w:rsidP="00607B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совет </w:t>
            </w:r>
          </w:p>
          <w:p w:rsidR="007C2540" w:rsidRPr="00AA7CA6" w:rsidRDefault="007C2540" w:rsidP="00607B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D676BF" w:rsidRPr="00AA7CA6" w:rsidTr="005D6B06">
        <w:trPr>
          <w:trHeight w:val="1404"/>
        </w:trPr>
        <w:tc>
          <w:tcPr>
            <w:tcW w:w="1855" w:type="dxa"/>
          </w:tcPr>
          <w:p w:rsidR="00D676BF" w:rsidRPr="00AA7CA6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Начало проекта</w:t>
            </w:r>
          </w:p>
        </w:tc>
        <w:tc>
          <w:tcPr>
            <w:tcW w:w="7431" w:type="dxa"/>
          </w:tcPr>
          <w:p w:rsidR="00D676BF" w:rsidRPr="00AA7CA6" w:rsidRDefault="00370CF6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  <w:r w:rsidR="00D676BF"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 (риту</w:t>
            </w:r>
            <w:r w:rsidR="00977B6A">
              <w:rPr>
                <w:rFonts w:ascii="Times New Roman" w:hAnsi="Times New Roman" w:cs="Times New Roman"/>
                <w:sz w:val="24"/>
                <w:szCs w:val="24"/>
              </w:rPr>
              <w:t>ал, комплименты, подарки и пр.).</w:t>
            </w:r>
          </w:p>
          <w:p w:rsidR="00D676BF" w:rsidRPr="00AA7CA6" w:rsidRDefault="00D676BF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 xml:space="preserve">Обмен новостями или </w:t>
            </w: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философствование с детьми (место и время высказывания всего, что пере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>полняет душу и просится на язык.</w:t>
            </w: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 На этом этапе педагогу важно понимать информационный посыл и правильно реагировать на него)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6BF" w:rsidRPr="00AA7CA6" w:rsidRDefault="007C2540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</w:t>
            </w:r>
            <w:r w:rsidR="00D676BF" w:rsidRPr="00AA7CA6">
              <w:rPr>
                <w:rFonts w:ascii="Times New Roman" w:hAnsi="Times New Roman" w:cs="Times New Roman"/>
                <w:sz w:val="24"/>
                <w:szCs w:val="24"/>
              </w:rPr>
              <w:t>(пение, чтен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>ие/слушание, элементы тренинга)</w:t>
            </w:r>
            <w:r w:rsidR="00D676BF"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76BF" w:rsidRPr="00AA7CA6" w:rsidRDefault="00D676BF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4. Выбор темы проекта (тема может быть предложена как педагогом, так и детьми, 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 xml:space="preserve">важно </w:t>
            </w: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стимулировать инициативу и активность детей в предложении тем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76BF" w:rsidRPr="00AA7CA6" w:rsidRDefault="00D676BF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5. Выявление интересов и образовательных запросов детей (что вызывает любопытство и интерес детей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6BF" w:rsidRPr="00AA7CA6" w:rsidRDefault="00D676BF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6. Совместное составление плана работы над проектом - </w:t>
            </w:r>
            <w:proofErr w:type="gramStart"/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Лотос-плана</w:t>
            </w:r>
            <w:proofErr w:type="gramEnd"/>
            <w:r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(планирование осуществляется совместно детьми, педагогами и родителями, детские интересы не просто «учитываются»,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 xml:space="preserve"> а озвучиваются и фиксируются, дети</w:t>
            </w: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</w:t>
            </w: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в активное выдвижение идей, обсуждение возможных вариантов действий взросл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>ые поддерживают их инициативу и</w:t>
            </w: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креативность, демонстрируют партнерский стиль взаимоотношений, основанного на ценности совместных действий)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6BF" w:rsidRPr="00AA7CA6" w:rsidRDefault="00D676BF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7. Совместное составление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 xml:space="preserve"> плана на один день (</w:t>
            </w:r>
            <w:r w:rsidR="005D6B0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 детям подумать и принять решение о том, где, с кем, чем, как они будут заняты).</w:t>
            </w:r>
          </w:p>
        </w:tc>
      </w:tr>
      <w:tr w:rsidR="00D676BF" w:rsidRPr="00AA7CA6" w:rsidTr="005D6B06">
        <w:tc>
          <w:tcPr>
            <w:tcW w:w="1855" w:type="dxa"/>
          </w:tcPr>
          <w:p w:rsidR="00D676BF" w:rsidRPr="00AA7CA6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Продолжение проекта</w:t>
            </w:r>
          </w:p>
        </w:tc>
        <w:tc>
          <w:tcPr>
            <w:tcW w:w="7431" w:type="dxa"/>
          </w:tcPr>
          <w:p w:rsidR="00D676BF" w:rsidRPr="00AA7CA6" w:rsidRDefault="00D676BF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1. Анализ выполнения Лотос-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  <w:p w:rsidR="00D676BF" w:rsidRPr="00AA7CA6" w:rsidRDefault="00D676BF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2. Мотивиро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>на выполнение оставшегося</w:t>
            </w:r>
            <w:r w:rsidR="007C2540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6BF" w:rsidRPr="00AA7CA6" w:rsidRDefault="00D676BF" w:rsidP="007C254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3. Совместное составление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 xml:space="preserve"> плана на один день (</w:t>
            </w:r>
            <w:r w:rsidR="005D6B0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70CF6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 детям подумать и принять решение о том, где, с кем, чем, как они будут заняты).</w:t>
            </w:r>
          </w:p>
        </w:tc>
      </w:tr>
      <w:tr w:rsidR="00D676BF" w:rsidRPr="00AA7CA6" w:rsidTr="005D6B06">
        <w:tc>
          <w:tcPr>
            <w:tcW w:w="9286" w:type="dxa"/>
            <w:gridSpan w:val="2"/>
          </w:tcPr>
          <w:p w:rsidR="00D676BF" w:rsidRDefault="007C2540" w:rsidP="00607B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совет </w:t>
            </w:r>
          </w:p>
          <w:p w:rsidR="007C2540" w:rsidRPr="00AA7CA6" w:rsidRDefault="007C2540" w:rsidP="00607B0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</w:tr>
      <w:tr w:rsidR="00D676BF" w:rsidRPr="00AA7CA6" w:rsidTr="005D6B06">
        <w:tc>
          <w:tcPr>
            <w:tcW w:w="1855" w:type="dxa"/>
          </w:tcPr>
          <w:p w:rsidR="00D676BF" w:rsidRPr="00AA7CA6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A6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</w:t>
            </w:r>
          </w:p>
        </w:tc>
        <w:tc>
          <w:tcPr>
            <w:tcW w:w="7431" w:type="dxa"/>
          </w:tcPr>
          <w:p w:rsidR="00D676BF" w:rsidRPr="00AA7CA6" w:rsidRDefault="00370CF6" w:rsidP="00370CF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D676BF" w:rsidRPr="00AA7CA6">
              <w:rPr>
                <w:rFonts w:ascii="Times New Roman" w:hAnsi="Times New Roman" w:cs="Times New Roman"/>
                <w:sz w:val="24"/>
                <w:szCs w:val="24"/>
              </w:rPr>
              <w:t>одведение итога дня</w:t>
            </w:r>
            <w:proofErr w:type="gramStart"/>
            <w:r w:rsidR="00D676BF" w:rsidRPr="00AA7CA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D676BF" w:rsidRPr="00AA7CA6">
              <w:rPr>
                <w:rFonts w:ascii="Times New Roman" w:hAnsi="Times New Roman" w:cs="Times New Roman"/>
                <w:sz w:val="24"/>
                <w:szCs w:val="24"/>
              </w:rPr>
              <w:t>то анализ деятельности детей: что получилось, насколько полученный результат соответствует задуманному, что помогало, а  что мешало в достижении цели</w:t>
            </w:r>
            <w:r w:rsidR="005D6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6BF" w:rsidRPr="00AA7CA6" w:rsidRDefault="005D6B06" w:rsidP="00370CF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Похвала/рефлексия.</w:t>
            </w:r>
          </w:p>
          <w:p w:rsidR="00D676BF" w:rsidRPr="00AA7CA6" w:rsidRDefault="00370CF6" w:rsidP="00370CF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D676BF" w:rsidRPr="00AA7CA6">
              <w:rPr>
                <w:rFonts w:ascii="Times New Roman" w:hAnsi="Times New Roman" w:cs="Times New Roman"/>
                <w:sz w:val="24"/>
                <w:szCs w:val="24"/>
              </w:rPr>
              <w:t>итуал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76BF" w:rsidRPr="00666CD1" w:rsidRDefault="005D6B06" w:rsidP="00D676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6BF" w:rsidRPr="00666CD1">
        <w:rPr>
          <w:rFonts w:ascii="Times New Roman" w:hAnsi="Times New Roman" w:cs="Times New Roman"/>
          <w:sz w:val="28"/>
          <w:szCs w:val="28"/>
        </w:rPr>
        <w:t>Выявить инициативы 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зовательные запросы детей дает возможность </w:t>
      </w:r>
      <w:r w:rsidR="00D676BF" w:rsidRPr="00666CD1">
        <w:rPr>
          <w:rFonts w:ascii="Times New Roman" w:hAnsi="Times New Roman" w:cs="Times New Roman"/>
          <w:sz w:val="28"/>
          <w:szCs w:val="28"/>
        </w:rPr>
        <w:t>понимание того, что дети знают, а что хотят узнать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 ком-либо или чем-либо. В этом нам помогает «модель четырех вопросов», модификация «модели</w:t>
      </w:r>
      <w:r w:rsidR="00D676BF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ех вопросов» Л.В. Свирской. Н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еобходимость модифицировать «модель трех вопросов» в «модель четырех вопросов» </w:t>
      </w:r>
      <w:r w:rsidR="00D676BF" w:rsidRPr="00666CD1">
        <w:rPr>
          <w:rFonts w:ascii="Times New Roman" w:hAnsi="Times New Roman" w:cs="Times New Roman"/>
          <w:sz w:val="28"/>
          <w:szCs w:val="28"/>
        </w:rPr>
        <w:lastRenderedPageBreak/>
        <w:t>возникла из-за необходимости практического применения актуальных знаний детей.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26"/>
        <w:gridCol w:w="2460"/>
        <w:gridCol w:w="2289"/>
        <w:gridCol w:w="2105"/>
      </w:tblGrid>
      <w:tr w:rsidR="00D676BF" w:rsidRPr="0088124C" w:rsidTr="005D6B06">
        <w:tc>
          <w:tcPr>
            <w:tcW w:w="2326" w:type="dxa"/>
          </w:tcPr>
          <w:p w:rsidR="00D676BF" w:rsidRPr="0088124C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Что вы знаете о птицах?</w:t>
            </w:r>
          </w:p>
          <w:p w:rsidR="00D676BF" w:rsidRPr="0088124C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676BF" w:rsidRPr="0088124C" w:rsidRDefault="005D6B06" w:rsidP="005D6B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</w:t>
            </w:r>
            <w:r w:rsidR="00D676BF" w:rsidRPr="0088124C">
              <w:rPr>
                <w:rFonts w:ascii="Times New Roman" w:hAnsi="Times New Roman" w:cs="Times New Roman"/>
                <w:sz w:val="24"/>
                <w:szCs w:val="24"/>
              </w:rPr>
              <w:t>использовать эти знания?</w:t>
            </w:r>
          </w:p>
        </w:tc>
        <w:tc>
          <w:tcPr>
            <w:tcW w:w="2289" w:type="dxa"/>
          </w:tcPr>
          <w:p w:rsidR="00D676BF" w:rsidRPr="0088124C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Что хотите узнать о птицах?</w:t>
            </w:r>
          </w:p>
        </w:tc>
        <w:tc>
          <w:tcPr>
            <w:tcW w:w="2105" w:type="dxa"/>
          </w:tcPr>
          <w:p w:rsidR="00D676BF" w:rsidRPr="0088124C" w:rsidRDefault="005D6B06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сделать, чтобы узнать</w:t>
            </w:r>
            <w:r w:rsidR="00D676BF" w:rsidRPr="008812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76BF" w:rsidRPr="0088124C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BF" w:rsidRPr="0088124C" w:rsidTr="005D6B06">
        <w:tc>
          <w:tcPr>
            <w:tcW w:w="2326" w:type="dxa"/>
          </w:tcPr>
          <w:p w:rsidR="00D676BF" w:rsidRPr="0088124C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 xml:space="preserve">Все птицы разные </w:t>
            </w:r>
          </w:p>
          <w:p w:rsidR="00D676BF" w:rsidRPr="0088124C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(Аня К.)</w:t>
            </w:r>
          </w:p>
          <w:p w:rsidR="005D6B06" w:rsidRDefault="00D676BF" w:rsidP="005D6B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Птицы высиживают птенцов</w:t>
            </w:r>
          </w:p>
          <w:p w:rsidR="00D676BF" w:rsidRPr="0088124C" w:rsidRDefault="00D676BF" w:rsidP="005D6B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(Костя Г.)</w:t>
            </w:r>
          </w:p>
        </w:tc>
        <w:tc>
          <w:tcPr>
            <w:tcW w:w="2460" w:type="dxa"/>
          </w:tcPr>
          <w:p w:rsidR="00D676BF" w:rsidRPr="0088124C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Сделать игру «Угадай птицу»</w:t>
            </w:r>
          </w:p>
        </w:tc>
        <w:tc>
          <w:tcPr>
            <w:tcW w:w="2289" w:type="dxa"/>
          </w:tcPr>
          <w:p w:rsidR="00D676BF" w:rsidRPr="0088124C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Почему дятел стучит по дереву? (Маша С.)</w:t>
            </w:r>
          </w:p>
          <w:p w:rsidR="00D676BF" w:rsidRPr="0088124C" w:rsidRDefault="00D676BF" w:rsidP="00607B0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Как птицы летают</w:t>
            </w:r>
            <w:r w:rsidR="005D6B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 xml:space="preserve"> (Саша Г.)</w:t>
            </w:r>
          </w:p>
        </w:tc>
        <w:tc>
          <w:tcPr>
            <w:tcW w:w="2105" w:type="dxa"/>
          </w:tcPr>
          <w:p w:rsidR="005D6B06" w:rsidRPr="0088124C" w:rsidRDefault="005D6B06" w:rsidP="00977B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Почитать в энциклопедии </w:t>
            </w: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(Аня К.)</w:t>
            </w:r>
          </w:p>
          <w:p w:rsidR="005D6B06" w:rsidRDefault="00D676BF" w:rsidP="00977B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24C">
              <w:rPr>
                <w:rFonts w:ascii="Times New Roman" w:hAnsi="Times New Roman" w:cs="Times New Roman"/>
                <w:sz w:val="24"/>
                <w:szCs w:val="24"/>
              </w:rPr>
              <w:t>Найти в интернете</w:t>
            </w:r>
            <w:r w:rsidR="005D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6BF" w:rsidRPr="0088124C" w:rsidRDefault="005D6B06" w:rsidP="00977B6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(Саша Г.)</w:t>
            </w:r>
          </w:p>
        </w:tc>
      </w:tr>
    </w:tbl>
    <w:p w:rsidR="00D676BF" w:rsidRPr="00666CD1" w:rsidRDefault="005D6B06" w:rsidP="00D676BF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 познавательные инициативы и образовательные запросы детей, пе</w:t>
      </w:r>
      <w:r>
        <w:rPr>
          <w:rFonts w:ascii="Times New Roman" w:hAnsi="Times New Roman" w:cs="Times New Roman"/>
          <w:sz w:val="28"/>
          <w:szCs w:val="28"/>
        </w:rPr>
        <w:t>дагог, опираясь на опыт детей,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образовательный проце</w:t>
      </w:r>
      <w:r w:rsidR="00D676BF">
        <w:rPr>
          <w:rFonts w:ascii="Times New Roman" w:hAnsi="Times New Roman" w:cs="Times New Roman"/>
          <w:sz w:val="28"/>
          <w:szCs w:val="28"/>
        </w:rPr>
        <w:t>сс в зоне ближайшего развития.</w:t>
      </w:r>
    </w:p>
    <w:p w:rsidR="00D676BF" w:rsidRPr="00666CD1" w:rsidRDefault="00D676BF" w:rsidP="00D676BF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CD1">
        <w:rPr>
          <w:rFonts w:ascii="Times New Roman" w:hAnsi="Times New Roman" w:cs="Times New Roman"/>
          <w:sz w:val="28"/>
          <w:szCs w:val="28"/>
        </w:rPr>
        <w:t>В то же время педагогическая работа должна быть направлена на реализацию поставленных целей и содержания программы. Существует проблема: с одной стороны, нужно идти за ребенком, чтобы реагировать на его интересы и потребности, а с другой, организовать образовательную деятельность, чтобы ребенок продвигался в развитии.</w:t>
      </w:r>
    </w:p>
    <w:p w:rsidR="00D676BF" w:rsidRDefault="00D676BF" w:rsidP="00D676BF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CD1">
        <w:rPr>
          <w:rFonts w:ascii="Times New Roman" w:hAnsi="Times New Roman" w:cs="Times New Roman"/>
          <w:sz w:val="28"/>
          <w:szCs w:val="28"/>
        </w:rPr>
        <w:t>С целью</w:t>
      </w:r>
      <w:r w:rsidR="005D6B06">
        <w:rPr>
          <w:rFonts w:ascii="Times New Roman" w:hAnsi="Times New Roman" w:cs="Times New Roman"/>
          <w:sz w:val="28"/>
          <w:szCs w:val="28"/>
        </w:rPr>
        <w:t xml:space="preserve"> решения этой проблемы и </w:t>
      </w:r>
      <w:r w:rsidRPr="00666CD1">
        <w:rPr>
          <w:rFonts w:ascii="Times New Roman" w:hAnsi="Times New Roman" w:cs="Times New Roman"/>
          <w:sz w:val="28"/>
          <w:szCs w:val="28"/>
        </w:rPr>
        <w:t>изучения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«Детский совет» педагоги ДОО № 201</w:t>
      </w:r>
      <w:r w:rsidR="005D6B06">
        <w:rPr>
          <w:rFonts w:ascii="Times New Roman" w:hAnsi="Times New Roman" w:cs="Times New Roman"/>
          <w:sz w:val="28"/>
          <w:szCs w:val="28"/>
        </w:rPr>
        <w:t xml:space="preserve"> в сентябре 2015 года посетили обучающий семинар</w:t>
      </w:r>
      <w:r w:rsidR="00621B3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21B3C" w:rsidRPr="00621B3C">
        <w:rPr>
          <w:rFonts w:ascii="Times New Roman" w:hAnsi="Times New Roman" w:cs="Times New Roman"/>
          <w:sz w:val="28"/>
          <w:szCs w:val="28"/>
        </w:rPr>
        <w:t>проводила Л.В. Свирская -</w:t>
      </w:r>
      <w:r w:rsidR="005D6B06" w:rsidRPr="00621B3C">
        <w:rPr>
          <w:rFonts w:ascii="Times New Roman" w:hAnsi="Times New Roman" w:cs="Times New Roman"/>
          <w:sz w:val="28"/>
          <w:szCs w:val="28"/>
        </w:rPr>
        <w:t xml:space="preserve"> </w:t>
      </w:r>
      <w:r w:rsidR="00621B3C" w:rsidRPr="00621B3C">
        <w:rPr>
          <w:rFonts w:ascii="Times New Roman" w:hAnsi="Times New Roman" w:cs="Times New Roman"/>
          <w:color w:val="000000"/>
          <w:sz w:val="28"/>
          <w:szCs w:val="28"/>
        </w:rPr>
        <w:t>кандидат педагогических наук, автор технологии «детский совет»</w:t>
      </w:r>
      <w:r w:rsidR="00621B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D6B06" w:rsidRPr="00621B3C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5D6B06">
        <w:rPr>
          <w:rFonts w:ascii="Times New Roman" w:hAnsi="Times New Roman" w:cs="Times New Roman"/>
          <w:sz w:val="28"/>
          <w:szCs w:val="28"/>
        </w:rPr>
        <w:t>2016 года</w:t>
      </w:r>
      <w:r w:rsidRPr="00666CD1">
        <w:rPr>
          <w:rFonts w:ascii="Times New Roman" w:hAnsi="Times New Roman" w:cs="Times New Roman"/>
          <w:sz w:val="28"/>
          <w:szCs w:val="28"/>
        </w:rPr>
        <w:t xml:space="preserve"> приняли участие во II Всероссийском научно-практическом семинаре, посвященный вопросам внедрения ФГОС ДО в дошкольных образовательных организациях: «Дошкольное образование сквозь призму ФГОС: Вдохновение. Сотрудничество. Творчество». </w:t>
      </w:r>
    </w:p>
    <w:p w:rsidR="00D676BF" w:rsidRPr="00666CD1" w:rsidRDefault="00D676BF" w:rsidP="00D676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CD1">
        <w:rPr>
          <w:rFonts w:ascii="Times New Roman" w:hAnsi="Times New Roman" w:cs="Times New Roman"/>
          <w:sz w:val="28"/>
          <w:szCs w:val="28"/>
        </w:rPr>
        <w:t>На семинар</w:t>
      </w:r>
      <w:r w:rsidR="005278A7">
        <w:rPr>
          <w:rFonts w:ascii="Times New Roman" w:hAnsi="Times New Roman" w:cs="Times New Roman"/>
          <w:sz w:val="28"/>
          <w:szCs w:val="28"/>
        </w:rPr>
        <w:t>ах</w:t>
      </w:r>
      <w:r w:rsidRPr="00666CD1">
        <w:rPr>
          <w:rFonts w:ascii="Times New Roman" w:hAnsi="Times New Roman" w:cs="Times New Roman"/>
          <w:sz w:val="28"/>
          <w:szCs w:val="28"/>
        </w:rPr>
        <w:t xml:space="preserve"> обсуждались вопросы современной ситуации, сложившейся в системе дошкольного</w:t>
      </w:r>
      <w:r w:rsidR="005278A7">
        <w:rPr>
          <w:rFonts w:ascii="Times New Roman" w:hAnsi="Times New Roman" w:cs="Times New Roman"/>
          <w:sz w:val="28"/>
          <w:szCs w:val="28"/>
        </w:rPr>
        <w:t xml:space="preserve"> образования. Участники семинаров</w:t>
      </w:r>
      <w:r w:rsidRPr="00666CD1">
        <w:rPr>
          <w:rFonts w:ascii="Times New Roman" w:hAnsi="Times New Roman" w:cs="Times New Roman"/>
          <w:sz w:val="28"/>
          <w:szCs w:val="28"/>
        </w:rPr>
        <w:t xml:space="preserve"> обсуждали разнообразные вопросы реализации ФГОС </w:t>
      </w:r>
      <w:proofErr w:type="gramStart"/>
      <w:r w:rsidRPr="00666C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6C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6CD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666CD1">
        <w:rPr>
          <w:rFonts w:ascii="Times New Roman" w:hAnsi="Times New Roman" w:cs="Times New Roman"/>
          <w:sz w:val="28"/>
          <w:szCs w:val="28"/>
        </w:rPr>
        <w:t xml:space="preserve"> подходы к организации образовательной деятельности ДОО, учитывающие современную социокультурную ситуацию детского развития.</w:t>
      </w:r>
    </w:p>
    <w:p w:rsidR="00D676BF" w:rsidRPr="00666CD1" w:rsidRDefault="00D676BF" w:rsidP="00D676BF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CD1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ДОО № 201 изучили </w:t>
      </w:r>
      <w:r w:rsidR="00621B3C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666CD1">
        <w:rPr>
          <w:rFonts w:ascii="Times New Roman" w:hAnsi="Times New Roman" w:cs="Times New Roman"/>
          <w:sz w:val="28"/>
          <w:szCs w:val="28"/>
        </w:rPr>
        <w:t>учебно-методических пособий, которые позволяют</w:t>
      </w:r>
      <w:r w:rsidR="005278A7">
        <w:rPr>
          <w:rFonts w:ascii="Times New Roman" w:hAnsi="Times New Roman" w:cs="Times New Roman"/>
          <w:sz w:val="28"/>
          <w:szCs w:val="28"/>
        </w:rPr>
        <w:t xml:space="preserve"> эффективно применять технологии «детский совет» и «план – дело - анализ» в образовательной деятельности.</w:t>
      </w:r>
    </w:p>
    <w:p w:rsidR="00D676BF" w:rsidRPr="00621B3C" w:rsidRDefault="00621B3C" w:rsidP="00621B3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D676BF" w:rsidRPr="00621B3C">
        <w:rPr>
          <w:rFonts w:ascii="Times New Roman" w:hAnsi="Times New Roman" w:cs="Times New Roman"/>
          <w:sz w:val="28"/>
          <w:szCs w:val="28"/>
        </w:rPr>
        <w:t>Первичная апробация</w:t>
      </w:r>
      <w:r w:rsidR="00364A30" w:rsidRPr="00621B3C">
        <w:rPr>
          <w:rFonts w:ascii="Times New Roman" w:hAnsi="Times New Roman" w:cs="Times New Roman"/>
          <w:sz w:val="28"/>
          <w:szCs w:val="28"/>
        </w:rPr>
        <w:t>.</w:t>
      </w:r>
    </w:p>
    <w:p w:rsidR="00D676BF" w:rsidRPr="00621B3C" w:rsidRDefault="00621B3C" w:rsidP="00D676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Первичная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 апробаци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6B9E">
        <w:rPr>
          <w:rFonts w:ascii="Times New Roman" w:hAnsi="Times New Roman" w:cs="Times New Roman"/>
          <w:sz w:val="28"/>
          <w:szCs w:val="28"/>
        </w:rPr>
        <w:t xml:space="preserve">  «Детского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06B9E">
        <w:rPr>
          <w:rFonts w:ascii="Times New Roman" w:hAnsi="Times New Roman" w:cs="Times New Roman"/>
          <w:sz w:val="28"/>
          <w:szCs w:val="28"/>
        </w:rPr>
        <w:t>а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» </w:t>
      </w:r>
      <w:r w:rsidR="00D676BF">
        <w:rPr>
          <w:rFonts w:ascii="Times New Roman" w:hAnsi="Times New Roman" w:cs="Times New Roman"/>
          <w:sz w:val="28"/>
          <w:szCs w:val="28"/>
        </w:rPr>
        <w:t>приходила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6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="00D676BF" w:rsidRPr="00621B3C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6BF" w:rsidRDefault="00D676BF" w:rsidP="00D676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планирования и организации</w:t>
      </w:r>
      <w:r w:rsidR="00621B3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обеспечивающей</w:t>
      </w:r>
      <w:r w:rsidRPr="00666CD1">
        <w:rPr>
          <w:rFonts w:ascii="Times New Roman" w:hAnsi="Times New Roman" w:cs="Times New Roman"/>
          <w:sz w:val="28"/>
          <w:szCs w:val="28"/>
        </w:rPr>
        <w:t xml:space="preserve"> участие детей и </w:t>
      </w:r>
      <w:r w:rsidR="00621B3C" w:rsidRPr="00666CD1">
        <w:rPr>
          <w:rFonts w:ascii="Times New Roman" w:hAnsi="Times New Roman" w:cs="Times New Roman"/>
          <w:sz w:val="28"/>
          <w:szCs w:val="28"/>
        </w:rPr>
        <w:t>родителей</w:t>
      </w:r>
      <w:r w:rsidR="00621B3C">
        <w:rPr>
          <w:rFonts w:ascii="Times New Roman" w:hAnsi="Times New Roman" w:cs="Times New Roman"/>
          <w:sz w:val="28"/>
          <w:szCs w:val="28"/>
        </w:rPr>
        <w:t>, как субъектов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творческой группой разработан </w:t>
      </w:r>
      <w:r w:rsidRPr="00621B3C">
        <w:rPr>
          <w:rFonts w:ascii="Times New Roman" w:hAnsi="Times New Roman" w:cs="Times New Roman"/>
          <w:sz w:val="28"/>
          <w:szCs w:val="28"/>
          <w:u w:val="single"/>
        </w:rPr>
        <w:t>алгоритм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426C">
        <w:rPr>
          <w:rFonts w:ascii="Times New Roman" w:hAnsi="Times New Roman" w:cs="Times New Roman"/>
          <w:sz w:val="28"/>
          <w:szCs w:val="28"/>
          <w:u w:val="single"/>
        </w:rPr>
        <w:t>формы планов</w:t>
      </w:r>
      <w:r w:rsidR="00621B3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7B9">
        <w:rPr>
          <w:rFonts w:ascii="Times New Roman" w:hAnsi="Times New Roman" w:cs="Times New Roman"/>
          <w:sz w:val="28"/>
          <w:szCs w:val="28"/>
        </w:rPr>
        <w:t xml:space="preserve">«Модель года», «Модель месяца», </w:t>
      </w:r>
      <w:r>
        <w:rPr>
          <w:rFonts w:ascii="Times New Roman" w:hAnsi="Times New Roman" w:cs="Times New Roman"/>
          <w:sz w:val="28"/>
          <w:szCs w:val="28"/>
        </w:rPr>
        <w:t>«Модель недели (проекта)</w:t>
      </w:r>
      <w:r w:rsidR="00364A30">
        <w:rPr>
          <w:rFonts w:ascii="Times New Roman" w:hAnsi="Times New Roman" w:cs="Times New Roman"/>
          <w:sz w:val="28"/>
          <w:szCs w:val="28"/>
        </w:rPr>
        <w:t xml:space="preserve"> или Лотос-план</w:t>
      </w:r>
      <w:r w:rsidRPr="006157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7B9">
        <w:rPr>
          <w:rFonts w:ascii="Times New Roman" w:hAnsi="Times New Roman" w:cs="Times New Roman"/>
          <w:sz w:val="28"/>
          <w:szCs w:val="28"/>
        </w:rPr>
        <w:t xml:space="preserve"> «Модель дня»</w:t>
      </w:r>
      <w:r w:rsidR="00364A30">
        <w:rPr>
          <w:rFonts w:ascii="Times New Roman" w:hAnsi="Times New Roman" w:cs="Times New Roman"/>
          <w:sz w:val="28"/>
          <w:szCs w:val="28"/>
        </w:rPr>
        <w:t xml:space="preserve">. Используя </w:t>
      </w:r>
      <w:r w:rsidR="0071426C">
        <w:rPr>
          <w:rFonts w:ascii="Times New Roman" w:hAnsi="Times New Roman" w:cs="Times New Roman"/>
          <w:sz w:val="28"/>
          <w:szCs w:val="28"/>
        </w:rPr>
        <w:t>их,</w:t>
      </w:r>
      <w:r w:rsidR="00364A30">
        <w:rPr>
          <w:rFonts w:ascii="Times New Roman" w:hAnsi="Times New Roman" w:cs="Times New Roman"/>
          <w:sz w:val="28"/>
          <w:szCs w:val="28"/>
        </w:rPr>
        <w:t xml:space="preserve"> были разработаны </w:t>
      </w:r>
      <w:r>
        <w:rPr>
          <w:rFonts w:ascii="Times New Roman" w:hAnsi="Times New Roman" w:cs="Times New Roman"/>
          <w:sz w:val="28"/>
          <w:szCs w:val="28"/>
        </w:rPr>
        <w:t>примерные планы работы над проектами: «Что бывает о</w:t>
      </w:r>
      <w:r w:rsidR="00364A30">
        <w:rPr>
          <w:rFonts w:ascii="Times New Roman" w:hAnsi="Times New Roman" w:cs="Times New Roman"/>
          <w:sz w:val="28"/>
          <w:szCs w:val="28"/>
        </w:rPr>
        <w:t>сенью», «Праздник мамочки моей», «Путешествие в мир книг» и др.</w:t>
      </w:r>
    </w:p>
    <w:p w:rsidR="00D676BF" w:rsidRPr="00A50236" w:rsidRDefault="00D676BF" w:rsidP="00D6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Разработанное планирование предполагает </w:t>
      </w:r>
      <w:r w:rsidR="00621B3C">
        <w:rPr>
          <w:rFonts w:ascii="Times New Roman" w:hAnsi="Times New Roman" w:cs="Times New Roman"/>
          <w:sz w:val="28"/>
          <w:szCs w:val="28"/>
        </w:rPr>
        <w:t>опору на детские</w:t>
      </w:r>
      <w:r w:rsidRPr="00666CD1">
        <w:rPr>
          <w:rFonts w:ascii="Times New Roman" w:hAnsi="Times New Roman" w:cs="Times New Roman"/>
          <w:sz w:val="28"/>
          <w:szCs w:val="28"/>
        </w:rPr>
        <w:t xml:space="preserve"> потребно</w:t>
      </w:r>
      <w:r w:rsidR="00621B3C">
        <w:rPr>
          <w:rFonts w:ascii="Times New Roman" w:hAnsi="Times New Roman" w:cs="Times New Roman"/>
          <w:sz w:val="28"/>
          <w:szCs w:val="28"/>
        </w:rPr>
        <w:t>сти</w:t>
      </w:r>
      <w:r w:rsidR="00347990">
        <w:rPr>
          <w:rFonts w:ascii="Times New Roman" w:hAnsi="Times New Roman" w:cs="Times New Roman"/>
          <w:sz w:val="28"/>
          <w:szCs w:val="28"/>
        </w:rPr>
        <w:t xml:space="preserve"> и образовательные запросы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4A30">
        <w:rPr>
          <w:rFonts w:ascii="Times New Roman" w:hAnsi="Times New Roman" w:cs="Times New Roman"/>
          <w:sz w:val="28"/>
          <w:szCs w:val="28"/>
        </w:rPr>
        <w:t>участие родителей. В ходе планирования педагоги вместе с детьми определяют тему и коллективно формируют ее прим</w:t>
      </w:r>
      <w:r w:rsidR="0071426C">
        <w:rPr>
          <w:rFonts w:ascii="Times New Roman" w:hAnsi="Times New Roman" w:cs="Times New Roman"/>
          <w:sz w:val="28"/>
          <w:szCs w:val="28"/>
        </w:rPr>
        <w:t xml:space="preserve">ерное содержание </w:t>
      </w:r>
      <w:r w:rsidR="00364A30">
        <w:rPr>
          <w:rFonts w:ascii="Times New Roman" w:hAnsi="Times New Roman" w:cs="Times New Roman"/>
          <w:sz w:val="28"/>
          <w:szCs w:val="28"/>
        </w:rPr>
        <w:t xml:space="preserve">и формы работы. </w:t>
      </w:r>
      <w:r w:rsidR="0071426C">
        <w:rPr>
          <w:rFonts w:ascii="Times New Roman" w:hAnsi="Times New Roman" w:cs="Times New Roman"/>
          <w:sz w:val="28"/>
          <w:szCs w:val="28"/>
        </w:rPr>
        <w:t xml:space="preserve">Планы образовательной деятельности открыты для спонтанных детских идей. </w:t>
      </w:r>
      <w:r>
        <w:rPr>
          <w:rFonts w:ascii="Times New Roman" w:hAnsi="Times New Roman" w:cs="Times New Roman"/>
          <w:sz w:val="28"/>
          <w:szCs w:val="28"/>
        </w:rPr>
        <w:t>Таким образом, планы образовательной деятельности создаются не для детей, а вместе с детьми.</w:t>
      </w:r>
    </w:p>
    <w:p w:rsidR="005A7C91" w:rsidRDefault="00D676BF" w:rsidP="005A7C91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Важным условием реализации технологии «Детский совет» </w:t>
      </w:r>
      <w:r w:rsidR="0071426C">
        <w:rPr>
          <w:color w:val="000000"/>
          <w:sz w:val="28"/>
          <w:szCs w:val="28"/>
        </w:rPr>
        <w:t xml:space="preserve">являются </w:t>
      </w:r>
      <w:r w:rsidR="0071426C" w:rsidRPr="0071426C">
        <w:rPr>
          <w:color w:val="000000"/>
          <w:sz w:val="28"/>
          <w:szCs w:val="28"/>
          <w:u w:val="single"/>
        </w:rPr>
        <w:t>тематические карточки</w:t>
      </w:r>
      <w:r w:rsidR="005A7C91" w:rsidRPr="005A7C91">
        <w:rPr>
          <w:color w:val="000000"/>
          <w:sz w:val="28"/>
          <w:szCs w:val="28"/>
        </w:rPr>
        <w:t xml:space="preserve"> для самостоятельной деятельности детей</w:t>
      </w:r>
      <w:r w:rsidR="007142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676BF" w:rsidRDefault="00D676BF" w:rsidP="0071426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Тематика карточек предлагается детям в зависимости от того, над каким проектом в данный момент работает группа. </w:t>
      </w:r>
      <w:r w:rsidR="005A7C91">
        <w:rPr>
          <w:color w:val="000000" w:themeColor="text1"/>
          <w:sz w:val="28"/>
          <w:szCs w:val="28"/>
          <w:shd w:val="clear" w:color="auto" w:fill="FFFFFF"/>
        </w:rPr>
        <w:t xml:space="preserve">Они рассчитаны как на одного ребенка, так и на двух или трех детей. В карточках представлены разнообразные задания, что дает возможность ребенку осуществить свой выбор. </w:t>
      </w:r>
      <w:r w:rsidR="005A7C91" w:rsidRPr="00350251">
        <w:rPr>
          <w:color w:val="000000"/>
          <w:sz w:val="28"/>
          <w:szCs w:val="28"/>
        </w:rPr>
        <w:t>Выбирая карточки и самостоятельно выполняя задания, дети получают шанс быть свободными, инициативными и успешными, возможность учиться друг у друга, распределять работу и кооперироват</w:t>
      </w:r>
      <w:r w:rsidR="005A7C91">
        <w:rPr>
          <w:color w:val="000000"/>
          <w:sz w:val="28"/>
          <w:szCs w:val="28"/>
        </w:rPr>
        <w:t>ься для выполнения общего дела</w:t>
      </w:r>
      <w:r w:rsidR="001960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задумке автора, </w:t>
      </w:r>
      <w:r w:rsidR="005A7C91">
        <w:rPr>
          <w:color w:val="000000"/>
          <w:sz w:val="28"/>
          <w:szCs w:val="28"/>
        </w:rPr>
        <w:t>Л.В. Свирской</w:t>
      </w:r>
      <w:r w:rsidR="00A21246">
        <w:rPr>
          <w:color w:val="000000"/>
          <w:sz w:val="28"/>
          <w:szCs w:val="28"/>
        </w:rPr>
        <w:t>,</w:t>
      </w:r>
      <w:r w:rsidR="005A7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со</w:t>
      </w:r>
      <w:r w:rsidRPr="00350251">
        <w:rPr>
          <w:color w:val="000000"/>
          <w:sz w:val="28"/>
          <w:szCs w:val="28"/>
        </w:rPr>
        <w:t>держание карточек не обяза</w:t>
      </w:r>
      <w:r w:rsidR="005A7C91">
        <w:rPr>
          <w:color w:val="000000"/>
          <w:sz w:val="28"/>
          <w:szCs w:val="28"/>
        </w:rPr>
        <w:t>тельно разъяснять ребенку</w:t>
      </w:r>
      <w:r>
        <w:rPr>
          <w:color w:val="000000"/>
          <w:sz w:val="28"/>
          <w:szCs w:val="28"/>
        </w:rPr>
        <w:t xml:space="preserve">, </w:t>
      </w:r>
      <w:r w:rsidR="005A7C91">
        <w:rPr>
          <w:color w:val="000000"/>
          <w:sz w:val="28"/>
          <w:szCs w:val="28"/>
        </w:rPr>
        <w:t xml:space="preserve">так как </w:t>
      </w:r>
      <w:r w:rsidRPr="00350251">
        <w:rPr>
          <w:color w:val="000000"/>
          <w:sz w:val="28"/>
          <w:szCs w:val="28"/>
        </w:rPr>
        <w:t xml:space="preserve">любые выполненные ребенком самостоятельно действия </w:t>
      </w:r>
      <w:r w:rsidR="00A21246">
        <w:rPr>
          <w:color w:val="000000"/>
          <w:sz w:val="28"/>
          <w:szCs w:val="28"/>
        </w:rPr>
        <w:t>в карточках будут обучающими и</w:t>
      </w:r>
      <w:r w:rsidR="005278A7">
        <w:rPr>
          <w:color w:val="000000"/>
          <w:sz w:val="28"/>
          <w:szCs w:val="28"/>
        </w:rPr>
        <w:t xml:space="preserve"> развивающими.</w:t>
      </w:r>
    </w:p>
    <w:p w:rsidR="00D676BF" w:rsidRPr="0017016A" w:rsidRDefault="00D676BF" w:rsidP="00D676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E9D">
        <w:rPr>
          <w:rFonts w:ascii="Times New Roman" w:hAnsi="Times New Roman" w:cs="Times New Roman"/>
          <w:sz w:val="28"/>
          <w:szCs w:val="28"/>
        </w:rPr>
        <w:tab/>
      </w:r>
      <w:r w:rsidR="00A21246" w:rsidRPr="00A21246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A21246">
        <w:rPr>
          <w:rFonts w:ascii="Times New Roman" w:hAnsi="Times New Roman" w:cs="Times New Roman"/>
          <w:sz w:val="28"/>
          <w:szCs w:val="28"/>
          <w:u w:val="single"/>
        </w:rPr>
        <w:t>Создание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17016A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одительского</w:t>
      </w:r>
      <w:r w:rsidRPr="0017016A">
        <w:rPr>
          <w:rFonts w:ascii="Times New Roman" w:hAnsi="Times New Roman" w:cs="Times New Roman"/>
          <w:sz w:val="28"/>
          <w:szCs w:val="28"/>
          <w:u w:val="single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u w:val="single"/>
        </w:rPr>
        <w:t>а»</w:t>
      </w:r>
      <w:r w:rsidR="00A212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76BF" w:rsidRDefault="00D676BF" w:rsidP="00A2124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организации рабо</w:t>
      </w:r>
      <w:r w:rsidR="00A21246">
        <w:rPr>
          <w:rFonts w:ascii="Times New Roman" w:hAnsi="Times New Roman" w:cs="Times New Roman"/>
          <w:sz w:val="28"/>
          <w:szCs w:val="28"/>
        </w:rPr>
        <w:t xml:space="preserve">ты «Родительского совета» были сделаны </w:t>
      </w:r>
      <w:r>
        <w:rPr>
          <w:rFonts w:ascii="Times New Roman" w:hAnsi="Times New Roman" w:cs="Times New Roman"/>
          <w:sz w:val="28"/>
          <w:szCs w:val="28"/>
        </w:rPr>
        <w:t>следующие шаги:</w:t>
      </w:r>
    </w:p>
    <w:p w:rsidR="00D676BF" w:rsidRPr="001D1E38" w:rsidRDefault="00D676BF" w:rsidP="00A21246">
      <w:pPr>
        <w:pStyle w:val="a5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38">
        <w:rPr>
          <w:rFonts w:ascii="Times New Roman" w:hAnsi="Times New Roman" w:cs="Times New Roman"/>
          <w:sz w:val="28"/>
          <w:szCs w:val="28"/>
        </w:rPr>
        <w:t xml:space="preserve">изучение технологии «Детский совет» для работы </w:t>
      </w:r>
      <w:proofErr w:type="gramStart"/>
      <w:r w:rsidRPr="001D1E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1E38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A21246" w:rsidRPr="001D1E38">
        <w:rPr>
          <w:rFonts w:ascii="Times New Roman" w:hAnsi="Times New Roman" w:cs="Times New Roman"/>
          <w:sz w:val="28"/>
          <w:szCs w:val="28"/>
        </w:rPr>
        <w:t xml:space="preserve"> (родителями)</w:t>
      </w:r>
      <w:r w:rsidRPr="001D1E38">
        <w:rPr>
          <w:rFonts w:ascii="Times New Roman" w:hAnsi="Times New Roman" w:cs="Times New Roman"/>
          <w:sz w:val="28"/>
          <w:szCs w:val="28"/>
        </w:rPr>
        <w:t>;</w:t>
      </w:r>
    </w:p>
    <w:p w:rsidR="00D676BF" w:rsidRPr="00337704" w:rsidRDefault="00D676BF" w:rsidP="00A21246">
      <w:pPr>
        <w:pStyle w:val="a5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04">
        <w:rPr>
          <w:rFonts w:ascii="Times New Roman" w:hAnsi="Times New Roman" w:cs="Times New Roman"/>
          <w:sz w:val="28"/>
          <w:szCs w:val="28"/>
        </w:rPr>
        <w:t>выявление информационного запроса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6BF" w:rsidRDefault="00D676BF" w:rsidP="00A21246">
      <w:pPr>
        <w:pStyle w:val="a5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04">
        <w:rPr>
          <w:rFonts w:ascii="Times New Roman" w:hAnsi="Times New Roman" w:cs="Times New Roman"/>
          <w:sz w:val="28"/>
          <w:szCs w:val="28"/>
        </w:rPr>
        <w:t xml:space="preserve">определение плана и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337704">
        <w:rPr>
          <w:rFonts w:ascii="Times New Roman" w:hAnsi="Times New Roman" w:cs="Times New Roman"/>
          <w:sz w:val="28"/>
          <w:szCs w:val="28"/>
        </w:rPr>
        <w:t>примерных сценариев встреч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родителями;</w:t>
      </w:r>
    </w:p>
    <w:p w:rsidR="00D676BF" w:rsidRPr="00337704" w:rsidRDefault="00D676BF" w:rsidP="00A21246">
      <w:pPr>
        <w:pStyle w:val="a5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04">
        <w:rPr>
          <w:rFonts w:ascii="Times New Roman" w:hAnsi="Times New Roman" w:cs="Times New Roman"/>
          <w:sz w:val="28"/>
          <w:szCs w:val="28"/>
        </w:rPr>
        <w:t>разработка параметров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«Родительского совета»;</w:t>
      </w:r>
    </w:p>
    <w:p w:rsidR="00D676BF" w:rsidRDefault="00D676BF" w:rsidP="00A21246">
      <w:pPr>
        <w:pStyle w:val="a5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04">
        <w:rPr>
          <w:rFonts w:ascii="Times New Roman" w:hAnsi="Times New Roman" w:cs="Times New Roman"/>
          <w:sz w:val="28"/>
          <w:szCs w:val="28"/>
        </w:rPr>
        <w:t>презентация промежуточных результатов на мероприятиях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6BF" w:rsidRPr="00AA7CA6" w:rsidRDefault="00D676BF" w:rsidP="00A21246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CA6">
        <w:rPr>
          <w:rFonts w:ascii="Times New Roman" w:hAnsi="Times New Roman" w:cs="Times New Roman"/>
          <w:sz w:val="28"/>
          <w:szCs w:val="28"/>
        </w:rPr>
        <w:t>Раскрое</w:t>
      </w:r>
      <w:r w:rsidR="00A21246">
        <w:rPr>
          <w:rFonts w:ascii="Times New Roman" w:hAnsi="Times New Roman" w:cs="Times New Roman"/>
          <w:sz w:val="28"/>
          <w:szCs w:val="28"/>
        </w:rPr>
        <w:t>м некоторые шаги более подробно:</w:t>
      </w:r>
    </w:p>
    <w:p w:rsidR="00D676BF" w:rsidRDefault="00D676BF" w:rsidP="00A2124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D60BF4">
        <w:rPr>
          <w:rFonts w:ascii="Times New Roman" w:hAnsi="Times New Roman" w:cs="Times New Roman"/>
          <w:sz w:val="28"/>
          <w:szCs w:val="28"/>
        </w:rPr>
        <w:t>абота ДОО может быть успешной</w:t>
      </w:r>
      <w:r w:rsidRPr="00666CD1">
        <w:rPr>
          <w:rFonts w:ascii="Times New Roman" w:hAnsi="Times New Roman" w:cs="Times New Roman"/>
          <w:sz w:val="28"/>
          <w:szCs w:val="28"/>
        </w:rPr>
        <w:t xml:space="preserve"> только при условии</w:t>
      </w:r>
      <w:r w:rsidR="00283799">
        <w:rPr>
          <w:rFonts w:ascii="Times New Roman" w:hAnsi="Times New Roman" w:cs="Times New Roman"/>
          <w:sz w:val="28"/>
          <w:szCs w:val="28"/>
        </w:rPr>
        <w:t xml:space="preserve"> тесного сотрудничества с семьями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246">
        <w:rPr>
          <w:rFonts w:ascii="Times New Roman" w:hAnsi="Times New Roman" w:cs="Times New Roman"/>
          <w:sz w:val="28"/>
          <w:szCs w:val="28"/>
        </w:rPr>
        <w:t>Новая форма организации взаимодействия с родителями «Родительский совет</w:t>
      </w:r>
      <w:r w:rsidR="00A21246" w:rsidRPr="005278A7">
        <w:rPr>
          <w:rFonts w:ascii="Times New Roman" w:hAnsi="Times New Roman" w:cs="Times New Roman"/>
          <w:sz w:val="28"/>
          <w:szCs w:val="28"/>
        </w:rPr>
        <w:t>»</w:t>
      </w:r>
      <w:r w:rsidR="00283799" w:rsidRPr="005278A7">
        <w:rPr>
          <w:rFonts w:ascii="Times New Roman" w:hAnsi="Times New Roman" w:cs="Times New Roman"/>
          <w:sz w:val="28"/>
          <w:szCs w:val="28"/>
        </w:rPr>
        <w:t xml:space="preserve"> </w:t>
      </w:r>
      <w:r w:rsidR="005278A7">
        <w:rPr>
          <w:rFonts w:ascii="Times New Roman" w:hAnsi="Times New Roman" w:cs="Times New Roman"/>
          <w:sz w:val="28"/>
          <w:szCs w:val="28"/>
        </w:rPr>
        <w:t xml:space="preserve">построена на принципах субъектного подхода, что </w:t>
      </w:r>
      <w:r w:rsidR="00A21246" w:rsidRPr="005278A7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278A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родителям воспитанников </w:t>
      </w:r>
      <w:r w:rsidRPr="00666CD1">
        <w:rPr>
          <w:rFonts w:ascii="Times New Roman" w:hAnsi="Times New Roman" w:cs="Times New Roman"/>
          <w:sz w:val="28"/>
          <w:szCs w:val="28"/>
        </w:rPr>
        <w:t>участвовать в жизни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="00294E1F">
        <w:rPr>
          <w:rFonts w:ascii="Times New Roman" w:hAnsi="Times New Roman" w:cs="Times New Roman"/>
          <w:sz w:val="28"/>
          <w:szCs w:val="28"/>
        </w:rPr>
        <w:t xml:space="preserve"> </w:t>
      </w:r>
      <w:r w:rsidR="00A21246">
        <w:rPr>
          <w:rFonts w:ascii="Times New Roman" w:hAnsi="Times New Roman" w:cs="Times New Roman"/>
          <w:sz w:val="28"/>
          <w:szCs w:val="28"/>
        </w:rPr>
        <w:t xml:space="preserve">на паритетных началах. </w:t>
      </w:r>
    </w:p>
    <w:p w:rsidR="00D676BF" w:rsidRPr="00666CD1" w:rsidRDefault="00D676BF" w:rsidP="00D676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 «Р</w:t>
      </w:r>
      <w:r w:rsidRPr="00666CD1">
        <w:rPr>
          <w:rFonts w:ascii="Times New Roman" w:hAnsi="Times New Roman" w:cs="Times New Roman"/>
          <w:sz w:val="28"/>
          <w:szCs w:val="28"/>
        </w:rPr>
        <w:t>одительского совета» - коо</w:t>
      </w:r>
      <w:r w:rsidR="003C2976">
        <w:rPr>
          <w:rFonts w:ascii="Times New Roman" w:hAnsi="Times New Roman" w:cs="Times New Roman"/>
          <w:sz w:val="28"/>
          <w:szCs w:val="28"/>
        </w:rPr>
        <w:t xml:space="preserve">перация родителей и педагогов, </w:t>
      </w:r>
      <w:r w:rsidRPr="00666CD1">
        <w:rPr>
          <w:rFonts w:ascii="Times New Roman" w:hAnsi="Times New Roman" w:cs="Times New Roman"/>
          <w:sz w:val="28"/>
          <w:szCs w:val="28"/>
        </w:rPr>
        <w:t>определенная общностью образовательных и воспитательных задач. Как у педагогов, так и у родителей имеются проблемы в знаниях – у одних относительно ситуации в семье и поведения и жизни ребенка вне учреждения, у других – относительно организации педагогического процесса и развития ребенка в детском саду. Только в диа</w:t>
      </w:r>
      <w:r w:rsidR="00D60BF4">
        <w:rPr>
          <w:rFonts w:ascii="Times New Roman" w:hAnsi="Times New Roman" w:cs="Times New Roman"/>
          <w:sz w:val="28"/>
          <w:szCs w:val="28"/>
        </w:rPr>
        <w:t xml:space="preserve">логе обе стороны могут узнать, </w:t>
      </w:r>
      <w:r w:rsidRPr="00666CD1">
        <w:rPr>
          <w:rFonts w:ascii="Times New Roman" w:hAnsi="Times New Roman" w:cs="Times New Roman"/>
          <w:sz w:val="28"/>
          <w:szCs w:val="28"/>
        </w:rPr>
        <w:t xml:space="preserve">как ребенок ведет себя в другой жизненной среде. Такой обмен является основой для воспитательского партнерства между родителями и педагогами. </w:t>
      </w:r>
    </w:p>
    <w:p w:rsidR="00D676BF" w:rsidRDefault="00AA6C07" w:rsidP="00D676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676BF">
        <w:rPr>
          <w:rFonts w:ascii="Times New Roman" w:hAnsi="Times New Roman" w:cs="Times New Roman"/>
          <w:sz w:val="28"/>
          <w:szCs w:val="28"/>
        </w:rPr>
        <w:t xml:space="preserve">Основополагающим глобальным 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676BF">
        <w:rPr>
          <w:rFonts w:ascii="Times New Roman" w:hAnsi="Times New Roman" w:cs="Times New Roman"/>
          <w:sz w:val="28"/>
          <w:szCs w:val="28"/>
        </w:rPr>
        <w:t>стал</w:t>
      </w:r>
      <w:r w:rsidR="00D676BF" w:rsidRPr="00666CD1">
        <w:rPr>
          <w:rFonts w:ascii="Times New Roman" w:hAnsi="Times New Roman" w:cs="Times New Roman"/>
          <w:sz w:val="28"/>
          <w:szCs w:val="28"/>
        </w:rPr>
        <w:t xml:space="preserve"> совместный  </w:t>
      </w:r>
      <w:r w:rsidR="00D676BF" w:rsidRPr="00AA6C07">
        <w:rPr>
          <w:rFonts w:ascii="Times New Roman" w:hAnsi="Times New Roman" w:cs="Times New Roman"/>
          <w:sz w:val="28"/>
          <w:szCs w:val="28"/>
          <w:u w:val="single"/>
        </w:rPr>
        <w:t>проект родителей и педагогов «Растем вместе»</w:t>
      </w:r>
      <w:r w:rsidR="00D676BF">
        <w:rPr>
          <w:rFonts w:ascii="Times New Roman" w:hAnsi="Times New Roman" w:cs="Times New Roman"/>
          <w:sz w:val="28"/>
          <w:szCs w:val="28"/>
        </w:rPr>
        <w:t>.</w:t>
      </w:r>
      <w:r w:rsidR="003C2976">
        <w:rPr>
          <w:rFonts w:ascii="Times New Roman" w:hAnsi="Times New Roman" w:cs="Times New Roman"/>
          <w:sz w:val="28"/>
          <w:szCs w:val="28"/>
        </w:rPr>
        <w:t xml:space="preserve"> </w:t>
      </w:r>
      <w:r w:rsidR="00D676BF" w:rsidRPr="00507A9E">
        <w:rPr>
          <w:rFonts w:ascii="Times New Roman" w:hAnsi="Times New Roman" w:cs="Times New Roman"/>
          <w:sz w:val="28"/>
          <w:szCs w:val="28"/>
        </w:rPr>
        <w:t xml:space="preserve">Для выявления инициатив и </w:t>
      </w:r>
      <w:r w:rsidR="00D676BF" w:rsidRPr="003C2976">
        <w:rPr>
          <w:rFonts w:ascii="Times New Roman" w:hAnsi="Times New Roman" w:cs="Times New Roman"/>
          <w:sz w:val="28"/>
          <w:szCs w:val="28"/>
        </w:rPr>
        <w:t xml:space="preserve">информационного запроса родителей использовалась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76BF" w:rsidRPr="003C2976">
        <w:rPr>
          <w:rFonts w:ascii="Times New Roman" w:hAnsi="Times New Roman" w:cs="Times New Roman"/>
          <w:sz w:val="28"/>
          <w:szCs w:val="28"/>
        </w:rPr>
        <w:t>модель 4-х вопросов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76BF" w:rsidRPr="003C2976">
        <w:rPr>
          <w:rFonts w:ascii="Times New Roman" w:hAnsi="Times New Roman" w:cs="Times New Roman"/>
          <w:sz w:val="28"/>
          <w:szCs w:val="28"/>
        </w:rPr>
        <w:t>. Она же и позволила проанализировать</w:t>
      </w:r>
      <w:r w:rsidR="003C2976" w:rsidRPr="003C2976">
        <w:rPr>
          <w:rFonts w:ascii="Times New Roman" w:hAnsi="Times New Roman" w:cs="Times New Roman"/>
          <w:sz w:val="28"/>
          <w:szCs w:val="28"/>
        </w:rPr>
        <w:t xml:space="preserve"> </w:t>
      </w:r>
      <w:r w:rsidR="00D676BF" w:rsidRPr="003C2976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 образования детей.</w:t>
      </w:r>
      <w:r w:rsidR="00D60BF4">
        <w:rPr>
          <w:rFonts w:ascii="Times New Roman" w:hAnsi="Times New Roman" w:cs="Times New Roman"/>
          <w:sz w:val="28"/>
          <w:szCs w:val="28"/>
        </w:rPr>
        <w:t xml:space="preserve"> </w:t>
      </w:r>
      <w:r w:rsidR="00D676BF" w:rsidRPr="00507A9E">
        <w:rPr>
          <w:rFonts w:ascii="Times New Roman" w:hAnsi="Times New Roman" w:cs="Times New Roman"/>
          <w:sz w:val="28"/>
          <w:szCs w:val="28"/>
        </w:rPr>
        <w:t>Совместное п</w:t>
      </w:r>
      <w:r w:rsidR="00D60BF4">
        <w:rPr>
          <w:rFonts w:ascii="Times New Roman" w:hAnsi="Times New Roman" w:cs="Times New Roman"/>
          <w:sz w:val="28"/>
          <w:szCs w:val="28"/>
        </w:rPr>
        <w:t>ланирование работы над проектом и</w:t>
      </w:r>
      <w:r w:rsidR="00D676BF" w:rsidRPr="00507A9E">
        <w:rPr>
          <w:rFonts w:ascii="Times New Roman" w:hAnsi="Times New Roman" w:cs="Times New Roman"/>
          <w:sz w:val="28"/>
          <w:szCs w:val="28"/>
        </w:rPr>
        <w:t xml:space="preserve"> заполнение </w:t>
      </w:r>
      <w:proofErr w:type="gramStart"/>
      <w:r w:rsidR="00D676BF" w:rsidRPr="00507A9E">
        <w:rPr>
          <w:rFonts w:ascii="Times New Roman" w:hAnsi="Times New Roman" w:cs="Times New Roman"/>
          <w:sz w:val="28"/>
          <w:szCs w:val="28"/>
        </w:rPr>
        <w:t>Лотос-плана</w:t>
      </w:r>
      <w:proofErr w:type="gramEnd"/>
      <w:r w:rsidR="003C2976">
        <w:rPr>
          <w:rFonts w:ascii="Times New Roman" w:hAnsi="Times New Roman" w:cs="Times New Roman"/>
          <w:sz w:val="28"/>
          <w:szCs w:val="28"/>
        </w:rPr>
        <w:t xml:space="preserve"> позволили</w:t>
      </w:r>
      <w:r w:rsidR="00D676BF" w:rsidRPr="00507A9E">
        <w:rPr>
          <w:rFonts w:ascii="Times New Roman" w:hAnsi="Times New Roman" w:cs="Times New Roman"/>
          <w:sz w:val="28"/>
          <w:szCs w:val="28"/>
        </w:rPr>
        <w:t xml:space="preserve"> учесть интересы родителей, определить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6BF" w:rsidRPr="00507A9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D676BF">
        <w:rPr>
          <w:rFonts w:ascii="Times New Roman" w:hAnsi="Times New Roman" w:cs="Times New Roman"/>
          <w:sz w:val="28"/>
          <w:szCs w:val="28"/>
        </w:rPr>
        <w:t>будут включены в план работы «Родительского совета».</w:t>
      </w:r>
    </w:p>
    <w:p w:rsidR="00D676BF" w:rsidRPr="00914B4A" w:rsidRDefault="00AA6C07" w:rsidP="00D67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цели «Родительского совета» способствует </w:t>
      </w:r>
      <w:r w:rsidR="00D676BF" w:rsidRPr="00AA6C07">
        <w:rPr>
          <w:rFonts w:ascii="Times New Roman" w:hAnsi="Times New Roman" w:cs="Times New Roman"/>
          <w:sz w:val="28"/>
          <w:szCs w:val="28"/>
          <w:u w:val="single"/>
        </w:rPr>
        <w:t>технологи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676BF" w:rsidRPr="00AA6C07">
        <w:rPr>
          <w:rFonts w:ascii="Times New Roman" w:hAnsi="Times New Roman" w:cs="Times New Roman"/>
          <w:sz w:val="28"/>
          <w:szCs w:val="28"/>
          <w:u w:val="single"/>
        </w:rPr>
        <w:t xml:space="preserve"> «Портфолио дошкольника»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60BF4">
        <w:rPr>
          <w:rFonts w:ascii="Times New Roman" w:hAnsi="Times New Roman" w:cs="Times New Roman"/>
          <w:sz w:val="28"/>
          <w:szCs w:val="28"/>
        </w:rPr>
        <w:t>объединяет</w:t>
      </w:r>
      <w:r w:rsidR="00D676BF" w:rsidRPr="00EB227A">
        <w:rPr>
          <w:rFonts w:ascii="Times New Roman" w:hAnsi="Times New Roman" w:cs="Times New Roman"/>
          <w:sz w:val="28"/>
          <w:szCs w:val="28"/>
        </w:rPr>
        <w:t xml:space="preserve"> всех участни</w:t>
      </w:r>
      <w:r>
        <w:rPr>
          <w:rFonts w:ascii="Times New Roman" w:hAnsi="Times New Roman" w:cs="Times New Roman"/>
          <w:sz w:val="28"/>
          <w:szCs w:val="28"/>
        </w:rPr>
        <w:t>ков образовательных отношений</w:t>
      </w:r>
      <w:r w:rsidR="00906B9E">
        <w:rPr>
          <w:rFonts w:ascii="Times New Roman" w:hAnsi="Times New Roman" w:cs="Times New Roman"/>
          <w:sz w:val="28"/>
          <w:szCs w:val="28"/>
        </w:rPr>
        <w:t>: п</w:t>
      </w:r>
      <w:r w:rsidR="002A58C1" w:rsidRPr="002A58C1">
        <w:rPr>
          <w:rFonts w:ascii="Times New Roman" w:hAnsi="Times New Roman" w:cs="Times New Roman"/>
          <w:sz w:val="28"/>
          <w:szCs w:val="28"/>
        </w:rPr>
        <w:t>едагогам</w:t>
      </w:r>
      <w:r w:rsidR="002A58C1">
        <w:rPr>
          <w:rFonts w:ascii="Times New Roman" w:hAnsi="Times New Roman" w:cs="Times New Roman"/>
          <w:sz w:val="28"/>
          <w:szCs w:val="28"/>
        </w:rPr>
        <w:t xml:space="preserve"> портфолио </w:t>
      </w:r>
      <w:r w:rsidR="00D676BF" w:rsidRPr="00EB227A">
        <w:rPr>
          <w:rFonts w:ascii="Times New Roman" w:hAnsi="Times New Roman" w:cs="Times New Roman"/>
          <w:sz w:val="28"/>
          <w:szCs w:val="28"/>
        </w:rPr>
        <w:t xml:space="preserve">наглядно показывает результаты своей работы, родителям </w:t>
      </w:r>
      <w:r w:rsidR="002A58C1">
        <w:rPr>
          <w:rFonts w:ascii="Times New Roman" w:hAnsi="Times New Roman" w:cs="Times New Roman"/>
          <w:sz w:val="28"/>
          <w:szCs w:val="28"/>
        </w:rPr>
        <w:t xml:space="preserve">- </w:t>
      </w:r>
      <w:r w:rsidR="00D676BF" w:rsidRPr="00EB227A">
        <w:rPr>
          <w:rFonts w:ascii="Times New Roman" w:hAnsi="Times New Roman" w:cs="Times New Roman"/>
          <w:sz w:val="28"/>
          <w:szCs w:val="28"/>
        </w:rPr>
        <w:t>дает возможность быть в курсе повседневной жизни и деятельности ребёнка, чувствовать вклю</w:t>
      </w:r>
      <w:r w:rsidR="002A58C1">
        <w:rPr>
          <w:rFonts w:ascii="Times New Roman" w:hAnsi="Times New Roman" w:cs="Times New Roman"/>
          <w:sz w:val="28"/>
          <w:szCs w:val="28"/>
        </w:rPr>
        <w:t>ченным в процесс его развития, а с</w:t>
      </w:r>
      <w:r w:rsidR="00D676BF" w:rsidRPr="00EB227A">
        <w:rPr>
          <w:rFonts w:ascii="Times New Roman" w:hAnsi="Times New Roman" w:cs="Times New Roman"/>
          <w:sz w:val="28"/>
          <w:szCs w:val="28"/>
        </w:rPr>
        <w:t xml:space="preserve">амому ребёнку </w:t>
      </w:r>
      <w:r w:rsidR="002A58C1">
        <w:rPr>
          <w:rFonts w:ascii="Times New Roman" w:hAnsi="Times New Roman" w:cs="Times New Roman"/>
          <w:sz w:val="28"/>
          <w:szCs w:val="28"/>
        </w:rPr>
        <w:t xml:space="preserve">- </w:t>
      </w:r>
      <w:r w:rsidR="00D676BF" w:rsidRPr="00EB227A">
        <w:rPr>
          <w:rFonts w:ascii="Times New Roman" w:hAnsi="Times New Roman" w:cs="Times New Roman"/>
          <w:sz w:val="28"/>
          <w:szCs w:val="28"/>
        </w:rPr>
        <w:t xml:space="preserve">приносит много радости, поскольку ЕГО портфолио «взрослеет» вместе с ним, давая возможность наблюдать за самим собой. </w:t>
      </w:r>
    </w:p>
    <w:p w:rsidR="00D676BF" w:rsidRPr="00494297" w:rsidRDefault="00D676BF" w:rsidP="00D676BF">
      <w:pPr>
        <w:pStyle w:val="a6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14B4A">
        <w:rPr>
          <w:sz w:val="28"/>
          <w:szCs w:val="28"/>
        </w:rPr>
        <w:t xml:space="preserve">3. </w:t>
      </w:r>
      <w:r w:rsidR="002A58C1" w:rsidRPr="002A58C1">
        <w:rPr>
          <w:sz w:val="28"/>
          <w:szCs w:val="28"/>
        </w:rPr>
        <w:t>Организация</w:t>
      </w:r>
      <w:r w:rsidRPr="002A58C1">
        <w:rPr>
          <w:sz w:val="28"/>
          <w:szCs w:val="28"/>
        </w:rPr>
        <w:t xml:space="preserve"> </w:t>
      </w:r>
      <w:r w:rsidRPr="002A58C1">
        <w:rPr>
          <w:rFonts w:eastAsia="TimesNewRomanPSMT"/>
          <w:iCs/>
          <w:sz w:val="28"/>
          <w:szCs w:val="28"/>
        </w:rPr>
        <w:t xml:space="preserve"> «</w:t>
      </w:r>
      <w:r w:rsidRPr="00494297">
        <w:rPr>
          <w:sz w:val="28"/>
          <w:szCs w:val="28"/>
          <w:lang w:val="en-US"/>
        </w:rPr>
        <w:t>NEW</w:t>
      </w:r>
      <w:r w:rsidRPr="00494297">
        <w:rPr>
          <w:sz w:val="28"/>
          <w:szCs w:val="28"/>
        </w:rPr>
        <w:t>-педагогического совета».</w:t>
      </w:r>
    </w:p>
    <w:p w:rsidR="00D676BF" w:rsidRPr="00494297" w:rsidRDefault="00D676BF" w:rsidP="00D676BF">
      <w:pPr>
        <w:jc w:val="both"/>
        <w:rPr>
          <w:rFonts w:ascii="Times New Roman" w:hAnsi="Times New Roman" w:cs="Times New Roman"/>
          <w:sz w:val="28"/>
          <w:szCs w:val="28"/>
        </w:rPr>
      </w:pPr>
      <w:r w:rsidRPr="00494297">
        <w:rPr>
          <w:rFonts w:ascii="Times New Roman" w:hAnsi="Times New Roman" w:cs="Times New Roman"/>
          <w:sz w:val="28"/>
          <w:szCs w:val="28"/>
        </w:rPr>
        <w:tab/>
        <w:t xml:space="preserve">Для организации работы </w:t>
      </w:r>
      <w:r w:rsidRPr="00494297">
        <w:rPr>
          <w:rFonts w:ascii="Times New Roman" w:eastAsia="TimesNewRomanPSMT" w:hAnsi="Times New Roman" w:cs="Times New Roman"/>
          <w:iCs/>
          <w:sz w:val="28"/>
          <w:szCs w:val="28"/>
        </w:rPr>
        <w:t>«</w:t>
      </w:r>
      <w:r w:rsidRPr="0049429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2A58C1">
        <w:rPr>
          <w:rFonts w:ascii="Times New Roman" w:hAnsi="Times New Roman" w:cs="Times New Roman"/>
          <w:sz w:val="28"/>
          <w:szCs w:val="28"/>
        </w:rPr>
        <w:t>-педагогического совета» сделаны</w:t>
      </w:r>
      <w:r w:rsidRPr="00494297">
        <w:rPr>
          <w:rFonts w:ascii="Times New Roman" w:hAnsi="Times New Roman" w:cs="Times New Roman"/>
          <w:sz w:val="28"/>
          <w:szCs w:val="28"/>
        </w:rPr>
        <w:t xml:space="preserve"> следующие шаги:</w:t>
      </w:r>
    </w:p>
    <w:p w:rsidR="00D676BF" w:rsidRPr="00494297" w:rsidRDefault="00D676BF" w:rsidP="00D676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97">
        <w:rPr>
          <w:rFonts w:ascii="Times New Roman" w:hAnsi="Times New Roman" w:cs="Times New Roman"/>
          <w:sz w:val="28"/>
          <w:szCs w:val="28"/>
        </w:rPr>
        <w:t xml:space="preserve">изучение и модификация технологии «Детский совет» для работы </w:t>
      </w:r>
      <w:proofErr w:type="gramStart"/>
      <w:r w:rsidRPr="004942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4297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2A58C1">
        <w:rPr>
          <w:rFonts w:ascii="Times New Roman" w:hAnsi="Times New Roman" w:cs="Times New Roman"/>
          <w:sz w:val="28"/>
          <w:szCs w:val="28"/>
        </w:rPr>
        <w:t xml:space="preserve"> (педагогами)</w:t>
      </w:r>
      <w:r w:rsidRPr="00494297">
        <w:rPr>
          <w:rFonts w:ascii="Times New Roman" w:hAnsi="Times New Roman" w:cs="Times New Roman"/>
          <w:sz w:val="28"/>
          <w:szCs w:val="28"/>
        </w:rPr>
        <w:t>;</w:t>
      </w:r>
    </w:p>
    <w:p w:rsidR="00D676BF" w:rsidRPr="00494297" w:rsidRDefault="002A58C1" w:rsidP="00D676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D676BF" w:rsidRPr="00494297">
        <w:rPr>
          <w:rFonts w:ascii="Times New Roman" w:hAnsi="Times New Roman" w:cs="Times New Roman"/>
          <w:sz w:val="28"/>
          <w:szCs w:val="28"/>
        </w:rPr>
        <w:t xml:space="preserve"> «NEW-педагогического совета»;</w:t>
      </w:r>
    </w:p>
    <w:p w:rsidR="00D676BF" w:rsidRPr="00494297" w:rsidRDefault="00D676BF" w:rsidP="00D676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97">
        <w:rPr>
          <w:rFonts w:ascii="Times New Roman" w:hAnsi="Times New Roman" w:cs="Times New Roman"/>
          <w:sz w:val="28"/>
          <w:szCs w:val="28"/>
        </w:rPr>
        <w:t>определение параметров эффективности «NEW-педагогического совета»;</w:t>
      </w:r>
    </w:p>
    <w:p w:rsidR="00D676BF" w:rsidRPr="00494297" w:rsidRDefault="00D676BF" w:rsidP="00D676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97">
        <w:rPr>
          <w:rFonts w:ascii="Times New Roman" w:hAnsi="Times New Roman" w:cs="Times New Roman"/>
          <w:sz w:val="28"/>
          <w:szCs w:val="28"/>
        </w:rPr>
        <w:t>разработка законов «NEW-педагогического совета»;</w:t>
      </w:r>
    </w:p>
    <w:p w:rsidR="00D676BF" w:rsidRPr="00494297" w:rsidRDefault="00D676BF" w:rsidP="00D676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97">
        <w:rPr>
          <w:rFonts w:ascii="Times New Roman" w:hAnsi="Times New Roman" w:cs="Times New Roman"/>
          <w:sz w:val="28"/>
          <w:szCs w:val="28"/>
        </w:rPr>
        <w:t>составление индивидуального маршрута развития для каждого педагога;</w:t>
      </w:r>
    </w:p>
    <w:p w:rsidR="00D676BF" w:rsidRPr="00494297" w:rsidRDefault="00D676BF" w:rsidP="00D676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97">
        <w:rPr>
          <w:rFonts w:ascii="Times New Roman" w:hAnsi="Times New Roman" w:cs="Times New Roman"/>
          <w:sz w:val="28"/>
          <w:szCs w:val="28"/>
        </w:rPr>
        <w:t>составление плана общих встреч «NEW-педагогического совета».</w:t>
      </w:r>
    </w:p>
    <w:p w:rsidR="001D1E38" w:rsidRDefault="001960F2" w:rsidP="001960F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58C1">
        <w:rPr>
          <w:rFonts w:ascii="Times New Roman" w:hAnsi="Times New Roman" w:cs="Times New Roman"/>
          <w:sz w:val="28"/>
          <w:szCs w:val="28"/>
        </w:rPr>
        <w:t>Задачи, стоящие перед современным дошкольным образованием</w:t>
      </w:r>
      <w:r w:rsidR="00D676BF" w:rsidRPr="00914B4A">
        <w:rPr>
          <w:rFonts w:ascii="Times New Roman" w:hAnsi="Times New Roman" w:cs="Times New Roman"/>
          <w:sz w:val="28"/>
          <w:szCs w:val="28"/>
        </w:rPr>
        <w:t xml:space="preserve">, </w:t>
      </w:r>
      <w:r w:rsidR="002A58C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676BF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D676BF" w:rsidRPr="00914B4A">
        <w:rPr>
          <w:rFonts w:ascii="Times New Roman" w:hAnsi="Times New Roman" w:cs="Times New Roman"/>
          <w:sz w:val="28"/>
          <w:szCs w:val="28"/>
        </w:rPr>
        <w:t>только компетентный педагог. В ФГОС ДО прописано: «Педагогические работники, реализующие Программу, должны обладать основными компетенциями, необходимыми для создания у</w:t>
      </w:r>
      <w:r w:rsidR="00D60BF4">
        <w:rPr>
          <w:rFonts w:ascii="Times New Roman" w:hAnsi="Times New Roman" w:cs="Times New Roman"/>
          <w:sz w:val="28"/>
          <w:szCs w:val="28"/>
        </w:rPr>
        <w:t>словий развития детей». С целью</w:t>
      </w:r>
      <w:r w:rsidR="00D676BF" w:rsidRPr="00914B4A">
        <w:rPr>
          <w:rFonts w:ascii="Times New Roman" w:hAnsi="Times New Roman" w:cs="Times New Roman"/>
          <w:sz w:val="28"/>
          <w:szCs w:val="28"/>
        </w:rPr>
        <w:t xml:space="preserve"> развития личностных компетенций педагога, его </w:t>
      </w:r>
      <w:r w:rsidR="00D676BF" w:rsidRPr="00E349AB">
        <w:rPr>
          <w:rFonts w:ascii="Times New Roman" w:hAnsi="Times New Roman" w:cs="Times New Roman"/>
          <w:sz w:val="28"/>
          <w:szCs w:val="28"/>
        </w:rPr>
        <w:t>профес</w:t>
      </w:r>
      <w:r w:rsidR="00C36FCE">
        <w:rPr>
          <w:rFonts w:ascii="Times New Roman" w:hAnsi="Times New Roman" w:cs="Times New Roman"/>
          <w:sz w:val="28"/>
          <w:szCs w:val="28"/>
        </w:rPr>
        <w:t xml:space="preserve">сионального роста в ДОО </w:t>
      </w:r>
      <w:r>
        <w:rPr>
          <w:rFonts w:ascii="Times New Roman" w:hAnsi="Times New Roman" w:cs="Times New Roman"/>
          <w:sz w:val="28"/>
          <w:szCs w:val="28"/>
        </w:rPr>
        <w:t>№ 201 организован</w:t>
      </w:r>
      <w:r w:rsidR="00C36FCE">
        <w:rPr>
          <w:rFonts w:ascii="Times New Roman" w:hAnsi="Times New Roman" w:cs="Times New Roman"/>
          <w:sz w:val="28"/>
          <w:szCs w:val="28"/>
        </w:rPr>
        <w:t xml:space="preserve"> </w:t>
      </w:r>
      <w:r w:rsidR="00D676BF" w:rsidRPr="00E349AB">
        <w:rPr>
          <w:rFonts w:ascii="Times New Roman" w:eastAsia="TimesNewRomanPSMT" w:hAnsi="Times New Roman" w:cs="Times New Roman"/>
          <w:iCs/>
          <w:sz w:val="28"/>
          <w:szCs w:val="28"/>
        </w:rPr>
        <w:t>«</w:t>
      </w:r>
      <w:r w:rsidR="00D676BF" w:rsidRPr="00E349A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676BF" w:rsidRPr="00E349AB">
        <w:rPr>
          <w:rFonts w:ascii="Times New Roman" w:hAnsi="Times New Roman" w:cs="Times New Roman"/>
          <w:sz w:val="28"/>
          <w:szCs w:val="28"/>
        </w:rPr>
        <w:t>-педагогический совет»</w:t>
      </w:r>
      <w:r w:rsidR="002A58C1">
        <w:rPr>
          <w:rFonts w:ascii="Times New Roman" w:hAnsi="Times New Roman" w:cs="Times New Roman"/>
          <w:sz w:val="28"/>
          <w:szCs w:val="28"/>
        </w:rPr>
        <w:t xml:space="preserve">. </w:t>
      </w:r>
      <w:r w:rsidR="00D60BF4">
        <w:rPr>
          <w:rFonts w:ascii="Times New Roman" w:hAnsi="Times New Roman" w:cs="Times New Roman"/>
          <w:sz w:val="28"/>
          <w:szCs w:val="28"/>
        </w:rPr>
        <w:t>В него входят педа</w:t>
      </w:r>
      <w:r w:rsidR="001D1E38">
        <w:rPr>
          <w:rFonts w:ascii="Times New Roman" w:hAnsi="Times New Roman" w:cs="Times New Roman"/>
          <w:sz w:val="28"/>
          <w:szCs w:val="28"/>
        </w:rPr>
        <w:t>гоги – члены творческой группы К</w:t>
      </w:r>
      <w:r w:rsidR="00D60BF4">
        <w:rPr>
          <w:rFonts w:ascii="Times New Roman" w:hAnsi="Times New Roman" w:cs="Times New Roman"/>
          <w:sz w:val="28"/>
          <w:szCs w:val="28"/>
        </w:rPr>
        <w:t xml:space="preserve">ИП. Деятельность </w:t>
      </w:r>
      <w:r w:rsidR="00C36FCE" w:rsidRPr="00E349AB">
        <w:rPr>
          <w:rFonts w:ascii="Times New Roman" w:eastAsia="TimesNewRomanPSMT" w:hAnsi="Times New Roman" w:cs="Times New Roman"/>
          <w:iCs/>
          <w:sz w:val="28"/>
          <w:szCs w:val="28"/>
        </w:rPr>
        <w:t>«</w:t>
      </w:r>
      <w:r w:rsidR="00C36FCE" w:rsidRPr="00E349A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36FCE">
        <w:rPr>
          <w:rFonts w:ascii="Times New Roman" w:hAnsi="Times New Roman" w:cs="Times New Roman"/>
          <w:sz w:val="28"/>
          <w:szCs w:val="28"/>
        </w:rPr>
        <w:t>-педагогического</w:t>
      </w:r>
      <w:r w:rsidR="00C36FCE" w:rsidRPr="00E349A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36FCE">
        <w:rPr>
          <w:rFonts w:ascii="Times New Roman" w:hAnsi="Times New Roman" w:cs="Times New Roman"/>
          <w:sz w:val="28"/>
          <w:szCs w:val="28"/>
        </w:rPr>
        <w:t>а</w:t>
      </w:r>
      <w:r w:rsidR="00C36FCE" w:rsidRPr="00E349AB">
        <w:rPr>
          <w:rFonts w:ascii="Times New Roman" w:hAnsi="Times New Roman" w:cs="Times New Roman"/>
          <w:sz w:val="28"/>
          <w:szCs w:val="28"/>
        </w:rPr>
        <w:t>»</w:t>
      </w:r>
      <w:r w:rsidR="00C36FCE">
        <w:rPr>
          <w:rFonts w:ascii="Times New Roman" w:hAnsi="Times New Roman" w:cs="Times New Roman"/>
          <w:sz w:val="28"/>
          <w:szCs w:val="28"/>
        </w:rPr>
        <w:t xml:space="preserve"> </w:t>
      </w:r>
      <w:r w:rsidR="00D60BF4">
        <w:rPr>
          <w:rFonts w:ascii="Times New Roman" w:hAnsi="Times New Roman" w:cs="Times New Roman"/>
          <w:sz w:val="28"/>
          <w:szCs w:val="28"/>
        </w:rPr>
        <w:t>регулируется сводом законов</w:t>
      </w:r>
      <w:r w:rsidR="00C36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6BF" w:rsidRPr="00E349AB" w:rsidRDefault="001D1E38" w:rsidP="001960F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B9E">
        <w:rPr>
          <w:rFonts w:ascii="Times New Roman" w:hAnsi="Times New Roman" w:cs="Times New Roman"/>
          <w:sz w:val="28"/>
          <w:szCs w:val="28"/>
        </w:rPr>
        <w:t>В отчетном году основополагающим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906B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AB">
        <w:rPr>
          <w:rFonts w:ascii="Times New Roman" w:eastAsia="TimesNewRomanPSMT" w:hAnsi="Times New Roman" w:cs="Times New Roman"/>
          <w:iCs/>
          <w:sz w:val="28"/>
          <w:szCs w:val="28"/>
        </w:rPr>
        <w:t>«</w:t>
      </w:r>
      <w:r w:rsidRPr="00E349AB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>-педагогического</w:t>
      </w:r>
      <w:r w:rsidRPr="00E349A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9AB">
        <w:rPr>
          <w:rFonts w:ascii="Times New Roman" w:hAnsi="Times New Roman" w:cs="Times New Roman"/>
          <w:sz w:val="28"/>
          <w:szCs w:val="28"/>
        </w:rPr>
        <w:t>»</w:t>
      </w:r>
      <w:r w:rsidR="00906B9E">
        <w:rPr>
          <w:rFonts w:ascii="Times New Roman" w:hAnsi="Times New Roman" w:cs="Times New Roman"/>
          <w:sz w:val="28"/>
          <w:szCs w:val="28"/>
        </w:rPr>
        <w:t xml:space="preserve"> стал проект</w:t>
      </w:r>
      <w:r>
        <w:rPr>
          <w:rFonts w:ascii="Times New Roman" w:hAnsi="Times New Roman" w:cs="Times New Roman"/>
          <w:sz w:val="28"/>
          <w:szCs w:val="28"/>
        </w:rPr>
        <w:t xml:space="preserve"> «Субъект-субъектный подход в образовательной деятельности ДОО». </w:t>
      </w:r>
      <w:r w:rsidR="00D676BF" w:rsidRPr="00E349AB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="00C36FCE">
        <w:rPr>
          <w:rFonts w:ascii="Times New Roman" w:hAnsi="Times New Roman" w:cs="Times New Roman"/>
          <w:bCs/>
          <w:sz w:val="28"/>
          <w:szCs w:val="28"/>
        </w:rPr>
        <w:t>определения темы проекта и выявления интересов и образовательных запросов педагогов, был</w:t>
      </w:r>
      <w:r w:rsidR="001960F2">
        <w:rPr>
          <w:rFonts w:ascii="Times New Roman" w:hAnsi="Times New Roman" w:cs="Times New Roman"/>
          <w:bCs/>
          <w:sz w:val="28"/>
          <w:szCs w:val="28"/>
        </w:rPr>
        <w:t>и</w:t>
      </w:r>
      <w:r w:rsidR="00C36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6BF" w:rsidRPr="00E349AB">
        <w:rPr>
          <w:rFonts w:ascii="Times New Roman" w:hAnsi="Times New Roman" w:cs="Times New Roman"/>
          <w:sz w:val="28"/>
          <w:szCs w:val="28"/>
        </w:rPr>
        <w:t>намечены пути развития профессионально значимых компетенций, необходимых для решения задач совре</w:t>
      </w:r>
      <w:r w:rsidR="00D676BF">
        <w:rPr>
          <w:rFonts w:ascii="Times New Roman" w:hAnsi="Times New Roman" w:cs="Times New Roman"/>
          <w:sz w:val="28"/>
          <w:szCs w:val="28"/>
        </w:rPr>
        <w:t xml:space="preserve">менного дошкольного образования, что легло в основу </w:t>
      </w:r>
      <w:r w:rsidR="00D676BF" w:rsidRPr="00E349AB">
        <w:rPr>
          <w:rFonts w:ascii="Times New Roman" w:hAnsi="Times New Roman" w:cs="Times New Roman"/>
          <w:bCs/>
          <w:sz w:val="28"/>
          <w:szCs w:val="28"/>
        </w:rPr>
        <w:t xml:space="preserve">плана общих встреч </w:t>
      </w:r>
      <w:r w:rsidR="00D676BF" w:rsidRPr="00E349AB">
        <w:rPr>
          <w:rFonts w:ascii="Times New Roman" w:eastAsia="TimesNewRomanPSMT" w:hAnsi="Times New Roman" w:cs="Times New Roman"/>
          <w:iCs/>
          <w:sz w:val="28"/>
          <w:szCs w:val="28"/>
        </w:rPr>
        <w:t>«</w:t>
      </w:r>
      <w:r w:rsidR="00D676BF" w:rsidRPr="00E349A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676BF" w:rsidRPr="00E349AB">
        <w:rPr>
          <w:rFonts w:ascii="Times New Roman" w:hAnsi="Times New Roman" w:cs="Times New Roman"/>
          <w:sz w:val="28"/>
          <w:szCs w:val="28"/>
        </w:rPr>
        <w:t>-педагогического совета»</w:t>
      </w:r>
      <w:r w:rsidR="00D676BF">
        <w:rPr>
          <w:rFonts w:ascii="Times New Roman" w:hAnsi="Times New Roman" w:cs="Times New Roman"/>
          <w:sz w:val="28"/>
          <w:szCs w:val="28"/>
        </w:rPr>
        <w:t>, часть из которых б</w:t>
      </w:r>
      <w:r w:rsidR="00C36FCE">
        <w:rPr>
          <w:rFonts w:ascii="Times New Roman" w:hAnsi="Times New Roman" w:cs="Times New Roman"/>
          <w:sz w:val="28"/>
          <w:szCs w:val="28"/>
        </w:rPr>
        <w:t>ыли проведены в  отчетном году.</w:t>
      </w:r>
    </w:p>
    <w:p w:rsidR="00D676BF" w:rsidRPr="00947CCD" w:rsidRDefault="001960F2" w:rsidP="006B2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76BF">
        <w:rPr>
          <w:rFonts w:ascii="Times New Roman" w:hAnsi="Times New Roman" w:cs="Times New Roman"/>
          <w:sz w:val="28"/>
          <w:szCs w:val="28"/>
        </w:rPr>
        <w:t xml:space="preserve">1. </w:t>
      </w:r>
      <w:r w:rsidR="00D676BF" w:rsidRPr="00E349AB">
        <w:rPr>
          <w:rFonts w:ascii="Times New Roman" w:hAnsi="Times New Roman" w:cs="Times New Roman"/>
          <w:sz w:val="28"/>
          <w:szCs w:val="28"/>
        </w:rPr>
        <w:t>Тренинг «Искусство задавать вопросы»</w:t>
      </w:r>
      <w:r w:rsidR="00D676BF">
        <w:rPr>
          <w:rFonts w:ascii="Times New Roman" w:hAnsi="Times New Roman" w:cs="Times New Roman"/>
          <w:sz w:val="28"/>
          <w:szCs w:val="28"/>
        </w:rPr>
        <w:t xml:space="preserve"> помог педагогам овладеть техникой</w:t>
      </w:r>
      <w:r w:rsidR="00D676BF" w:rsidRPr="00947CCD">
        <w:rPr>
          <w:rFonts w:ascii="Times New Roman" w:hAnsi="Times New Roman" w:cs="Times New Roman"/>
          <w:sz w:val="28"/>
          <w:szCs w:val="28"/>
        </w:rPr>
        <w:t xml:space="preserve"> постановки </w:t>
      </w:r>
      <w:r w:rsidR="00D676BF">
        <w:rPr>
          <w:rFonts w:ascii="Times New Roman" w:hAnsi="Times New Roman" w:cs="Times New Roman"/>
          <w:sz w:val="28"/>
          <w:szCs w:val="28"/>
        </w:rPr>
        <w:t xml:space="preserve">открытых вопросов, способствующих развитию </w:t>
      </w:r>
      <w:r w:rsidR="00D676BF" w:rsidRPr="00947CCD">
        <w:rPr>
          <w:rFonts w:ascii="Times New Roman" w:hAnsi="Times New Roman" w:cs="Times New Roman"/>
          <w:sz w:val="28"/>
          <w:szCs w:val="28"/>
        </w:rPr>
        <w:t xml:space="preserve">умственных </w:t>
      </w:r>
      <w:r w:rsidR="00D676BF">
        <w:rPr>
          <w:rFonts w:ascii="Times New Roman" w:hAnsi="Times New Roman" w:cs="Times New Roman"/>
          <w:sz w:val="28"/>
          <w:szCs w:val="28"/>
        </w:rPr>
        <w:t>и коммуникативных навыков детей,</w:t>
      </w:r>
      <w:r w:rsidR="00D676BF" w:rsidRPr="00BE78F6">
        <w:rPr>
          <w:rFonts w:ascii="Times New Roman" w:hAnsi="Times New Roman" w:cs="Times New Roman"/>
          <w:sz w:val="28"/>
          <w:szCs w:val="28"/>
        </w:rPr>
        <w:t xml:space="preserve"> формированию интереса к какому-либо событию или объекту. </w:t>
      </w:r>
      <w:r w:rsidR="002A58C1">
        <w:rPr>
          <w:rFonts w:ascii="Times New Roman" w:hAnsi="Times New Roman" w:cs="Times New Roman"/>
          <w:sz w:val="28"/>
          <w:szCs w:val="28"/>
        </w:rPr>
        <w:t>З</w:t>
      </w:r>
      <w:r w:rsidR="00D676BF" w:rsidRPr="00720A68">
        <w:rPr>
          <w:rFonts w:ascii="Times New Roman" w:hAnsi="Times New Roman" w:cs="Times New Roman"/>
          <w:sz w:val="28"/>
          <w:szCs w:val="28"/>
        </w:rPr>
        <w:t xml:space="preserve">аметно повысился профессионализм педагогов в умении </w:t>
      </w:r>
      <w:r w:rsidR="00D676BF" w:rsidRPr="00947CCD">
        <w:rPr>
          <w:rFonts w:ascii="Times New Roman" w:hAnsi="Times New Roman" w:cs="Times New Roman"/>
          <w:sz w:val="28"/>
          <w:szCs w:val="28"/>
        </w:rPr>
        <w:t>вступить в открытый диалог с детьми, модерировать общение дошк</w:t>
      </w:r>
      <w:r w:rsidR="002A58C1">
        <w:rPr>
          <w:rFonts w:ascii="Times New Roman" w:hAnsi="Times New Roman" w:cs="Times New Roman"/>
          <w:sz w:val="28"/>
          <w:szCs w:val="28"/>
        </w:rPr>
        <w:t>ольников.</w:t>
      </w:r>
    </w:p>
    <w:p w:rsidR="00D676BF" w:rsidRDefault="001960F2" w:rsidP="001960F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676BF" w:rsidRPr="00BE78F6">
        <w:rPr>
          <w:rFonts w:ascii="Times New Roman" w:hAnsi="Times New Roman" w:cs="Times New Roman"/>
          <w:bCs/>
          <w:sz w:val="28"/>
          <w:szCs w:val="28"/>
        </w:rPr>
        <w:t>2. Составлен индивидуальный маршрут развития для каждого педагога</w:t>
      </w:r>
      <w:r w:rsidR="00D676BF">
        <w:rPr>
          <w:rFonts w:ascii="Times New Roman" w:hAnsi="Times New Roman" w:cs="Times New Roman"/>
          <w:bCs/>
          <w:sz w:val="28"/>
          <w:szCs w:val="28"/>
        </w:rPr>
        <w:t xml:space="preserve"> творческой группы. В</w:t>
      </w:r>
      <w:r w:rsidR="00D676BF">
        <w:rPr>
          <w:rFonts w:ascii="Times New Roman" w:hAnsi="Times New Roman"/>
          <w:sz w:val="28"/>
          <w:szCs w:val="28"/>
        </w:rPr>
        <w:t>озможность определить для себя собственную траекторию профессионального роста, развитие необходимых компетентностей</w:t>
      </w:r>
      <w:r w:rsidR="00D676BF" w:rsidRPr="00BE78F6">
        <w:rPr>
          <w:rFonts w:ascii="Times New Roman" w:hAnsi="Times New Roman" w:cs="Times New Roman"/>
          <w:sz w:val="28"/>
          <w:szCs w:val="28"/>
        </w:rPr>
        <w:t xml:space="preserve"> </w:t>
      </w:r>
      <w:r w:rsidR="00D676BF">
        <w:rPr>
          <w:rFonts w:ascii="Times New Roman" w:hAnsi="Times New Roman" w:cs="Times New Roman"/>
          <w:sz w:val="28"/>
          <w:szCs w:val="28"/>
        </w:rPr>
        <w:t>педагогам помогла рабочая тетрадь</w:t>
      </w:r>
      <w:r w:rsidR="00D676BF" w:rsidRPr="00BE78F6">
        <w:rPr>
          <w:rFonts w:ascii="Times New Roman" w:hAnsi="Times New Roman" w:cs="Times New Roman"/>
          <w:sz w:val="28"/>
          <w:szCs w:val="28"/>
        </w:rPr>
        <w:t xml:space="preserve"> «Мой путь личностного и профессионального роста», </w:t>
      </w:r>
      <w:r w:rsidR="00D676BF">
        <w:rPr>
          <w:rFonts w:ascii="Times New Roman" w:hAnsi="Times New Roman" w:cs="Times New Roman"/>
          <w:sz w:val="28"/>
          <w:szCs w:val="28"/>
        </w:rPr>
        <w:t>разработанная</w:t>
      </w:r>
      <w:r w:rsidR="00D676BF" w:rsidRPr="00BE78F6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D676BF">
        <w:rPr>
          <w:rFonts w:ascii="Times New Roman" w:hAnsi="Times New Roman" w:cs="Times New Roman"/>
          <w:sz w:val="28"/>
          <w:szCs w:val="28"/>
        </w:rPr>
        <w:t>ДОО № 43 «</w:t>
      </w:r>
      <w:r w:rsidR="00D676BF" w:rsidRPr="00BE78F6">
        <w:rPr>
          <w:rFonts w:ascii="Times New Roman" w:hAnsi="Times New Roman" w:cs="Times New Roman"/>
          <w:sz w:val="28"/>
          <w:szCs w:val="28"/>
        </w:rPr>
        <w:t>Аленушка»</w:t>
      </w:r>
      <w:r>
        <w:rPr>
          <w:rFonts w:ascii="Times New Roman" w:hAnsi="Times New Roman" w:cs="Times New Roman"/>
          <w:sz w:val="28"/>
          <w:szCs w:val="28"/>
        </w:rPr>
        <w:t xml:space="preserve"> г. Новокубанска (КИП).</w:t>
      </w:r>
    </w:p>
    <w:p w:rsidR="00C36FCE" w:rsidRPr="005306A7" w:rsidRDefault="00C36FCE" w:rsidP="00E2588B">
      <w:pPr>
        <w:pStyle w:val="a6"/>
        <w:spacing w:before="0" w:beforeAutospacing="0" w:after="0" w:afterAutospacing="0" w:line="360" w:lineRule="auto"/>
        <w:ind w:firstLine="708"/>
        <w:textAlignment w:val="baseline"/>
        <w:rPr>
          <w:b/>
          <w:sz w:val="28"/>
          <w:szCs w:val="28"/>
        </w:rPr>
      </w:pPr>
      <w:r w:rsidRPr="005306A7">
        <w:rPr>
          <w:b/>
          <w:sz w:val="28"/>
          <w:szCs w:val="28"/>
        </w:rPr>
        <w:lastRenderedPageBreak/>
        <w:t>4. Инновационность</w:t>
      </w:r>
      <w:r w:rsidR="00977B6A">
        <w:rPr>
          <w:b/>
          <w:sz w:val="28"/>
          <w:szCs w:val="28"/>
        </w:rPr>
        <w:t>.</w:t>
      </w:r>
    </w:p>
    <w:p w:rsidR="00C36FCE" w:rsidRPr="00302329" w:rsidRDefault="00C36FCE" w:rsidP="00E2588B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02329">
        <w:rPr>
          <w:sz w:val="28"/>
          <w:szCs w:val="28"/>
        </w:rPr>
        <w:t xml:space="preserve">С целью определения новизны (инновационного потенциала) проекта соотнесем суть деятельности с понятием «инновация», предложенным </w:t>
      </w:r>
      <w:r w:rsidRPr="00302329">
        <w:rPr>
          <w:color w:val="000000"/>
          <w:kern w:val="24"/>
          <w:sz w:val="28"/>
          <w:szCs w:val="28"/>
        </w:rPr>
        <w:t>Та</w:t>
      </w:r>
      <w:r w:rsidR="00E2588B">
        <w:rPr>
          <w:color w:val="000000"/>
          <w:kern w:val="24"/>
          <w:sz w:val="28"/>
          <w:szCs w:val="28"/>
        </w:rPr>
        <w:t xml:space="preserve">тьяной Геннадьевной Новиковой, </w:t>
      </w:r>
      <w:proofErr w:type="spellStart"/>
      <w:r w:rsidR="00E2588B">
        <w:rPr>
          <w:color w:val="000000"/>
          <w:kern w:val="24"/>
          <w:sz w:val="28"/>
          <w:szCs w:val="28"/>
        </w:rPr>
        <w:t>д.п.н</w:t>
      </w:r>
      <w:proofErr w:type="spellEnd"/>
      <w:r w:rsidR="00E2588B">
        <w:rPr>
          <w:color w:val="000000"/>
          <w:kern w:val="24"/>
          <w:sz w:val="28"/>
          <w:szCs w:val="28"/>
        </w:rPr>
        <w:t>., ученым занимающим</w:t>
      </w:r>
      <w:r w:rsidRPr="00302329">
        <w:rPr>
          <w:color w:val="000000"/>
          <w:kern w:val="24"/>
          <w:sz w:val="28"/>
          <w:szCs w:val="28"/>
        </w:rPr>
        <w:t xml:space="preserve">ся проблемой инновации в </w:t>
      </w:r>
      <w:r w:rsidRPr="00302329">
        <w:rPr>
          <w:kern w:val="24"/>
          <w:sz w:val="28"/>
          <w:szCs w:val="28"/>
        </w:rPr>
        <w:t xml:space="preserve">образовании.  </w:t>
      </w:r>
    </w:p>
    <w:p w:rsidR="00C36FCE" w:rsidRPr="000D4EAD" w:rsidRDefault="00C36FCE" w:rsidP="00E2588B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kern w:val="24"/>
          <w:sz w:val="28"/>
          <w:szCs w:val="28"/>
          <w:u w:val="single"/>
        </w:rPr>
      </w:pPr>
      <w:r w:rsidRPr="00302329">
        <w:rPr>
          <w:kern w:val="24"/>
          <w:sz w:val="28"/>
          <w:szCs w:val="28"/>
        </w:rPr>
        <w:t xml:space="preserve">Инновация в образовании - это сложный </w:t>
      </w:r>
      <w:r w:rsidRPr="00302329">
        <w:rPr>
          <w:kern w:val="24"/>
          <w:sz w:val="28"/>
          <w:szCs w:val="28"/>
          <w:u w:val="single"/>
        </w:rPr>
        <w:t>процесс</w:t>
      </w:r>
      <w:r w:rsidR="00E2588B">
        <w:rPr>
          <w:kern w:val="24"/>
          <w:sz w:val="28"/>
          <w:szCs w:val="28"/>
        </w:rPr>
        <w:t>, представляющий собой «цепь»</w:t>
      </w:r>
      <w:r w:rsidRPr="00302329">
        <w:rPr>
          <w:kern w:val="24"/>
          <w:sz w:val="28"/>
          <w:szCs w:val="28"/>
        </w:rPr>
        <w:t xml:space="preserve"> взаимосвязанных и сознательно инициируемых изменений, возникших в результате творческого акта, имеющий </w:t>
      </w:r>
      <w:r w:rsidRPr="00302329">
        <w:rPr>
          <w:kern w:val="24"/>
          <w:sz w:val="28"/>
          <w:szCs w:val="28"/>
          <w:u w:val="single"/>
        </w:rPr>
        <w:t>социальную значимость</w:t>
      </w:r>
      <w:r>
        <w:rPr>
          <w:kern w:val="24"/>
          <w:sz w:val="28"/>
          <w:szCs w:val="28"/>
          <w:u w:val="single"/>
        </w:rPr>
        <w:t xml:space="preserve"> </w:t>
      </w:r>
      <w:r w:rsidRPr="00302329">
        <w:rPr>
          <w:kern w:val="24"/>
          <w:sz w:val="28"/>
          <w:szCs w:val="28"/>
        </w:rPr>
        <w:t xml:space="preserve">и воплощающийся </w:t>
      </w:r>
      <w:r w:rsidRPr="00302329">
        <w:rPr>
          <w:kern w:val="24"/>
          <w:sz w:val="28"/>
          <w:szCs w:val="28"/>
          <w:u w:val="single"/>
        </w:rPr>
        <w:t>в реальную образовательную практику</w:t>
      </w:r>
      <w:r w:rsidRPr="00302329">
        <w:rPr>
          <w:kern w:val="24"/>
          <w:sz w:val="28"/>
          <w:szCs w:val="28"/>
        </w:rPr>
        <w:t xml:space="preserve"> для </w:t>
      </w:r>
      <w:r w:rsidRPr="00302329">
        <w:rPr>
          <w:kern w:val="24"/>
          <w:sz w:val="28"/>
          <w:szCs w:val="28"/>
          <w:u w:val="single"/>
        </w:rPr>
        <w:t>удовлетворения</w:t>
      </w:r>
      <w:r w:rsidRPr="00302329">
        <w:rPr>
          <w:kern w:val="24"/>
          <w:sz w:val="28"/>
          <w:szCs w:val="28"/>
        </w:rPr>
        <w:t xml:space="preserve"> уже </w:t>
      </w:r>
      <w:r w:rsidRPr="00302329">
        <w:rPr>
          <w:kern w:val="24"/>
          <w:sz w:val="28"/>
          <w:szCs w:val="28"/>
          <w:u w:val="single"/>
        </w:rPr>
        <w:t xml:space="preserve">существующих </w:t>
      </w:r>
      <w:r w:rsidRPr="000D4EAD">
        <w:rPr>
          <w:kern w:val="24"/>
          <w:sz w:val="28"/>
          <w:szCs w:val="28"/>
        </w:rPr>
        <w:t xml:space="preserve">потребностей или  </w:t>
      </w:r>
      <w:r w:rsidRPr="000D4EAD">
        <w:rPr>
          <w:kern w:val="24"/>
          <w:sz w:val="28"/>
          <w:szCs w:val="28"/>
          <w:u w:val="single"/>
        </w:rPr>
        <w:t xml:space="preserve">возникающих новых потребностей. </w:t>
      </w:r>
    </w:p>
    <w:p w:rsidR="00C36FCE" w:rsidRDefault="00C36FCE" w:rsidP="00E25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1F">
        <w:rPr>
          <w:rFonts w:ascii="Times New Roman" w:hAnsi="Times New Roman" w:cs="Times New Roman"/>
          <w:kern w:val="24"/>
          <w:sz w:val="28"/>
          <w:szCs w:val="28"/>
        </w:rPr>
        <w:t>Анализ продуктов инновационной деятельности</w:t>
      </w:r>
      <w:r w:rsidR="00BE17D0">
        <w:rPr>
          <w:rFonts w:ascii="Times New Roman" w:hAnsi="Times New Roman" w:cs="Times New Roman"/>
          <w:kern w:val="24"/>
          <w:sz w:val="28"/>
          <w:szCs w:val="28"/>
        </w:rPr>
        <w:t xml:space="preserve"> за отчетный период</w:t>
      </w:r>
      <w:r w:rsidRPr="0034311F">
        <w:rPr>
          <w:rFonts w:ascii="Times New Roman" w:hAnsi="Times New Roman" w:cs="Times New Roman"/>
          <w:sz w:val="28"/>
          <w:szCs w:val="28"/>
        </w:rPr>
        <w:t xml:space="preserve">, созданных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решения задач </w:t>
      </w:r>
      <w:r w:rsidRPr="0034311F">
        <w:rPr>
          <w:rFonts w:ascii="Times New Roman" w:hAnsi="Times New Roman" w:cs="Times New Roman"/>
          <w:sz w:val="28"/>
          <w:szCs w:val="28"/>
        </w:rPr>
        <w:t>деятельности КИП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11F">
        <w:rPr>
          <w:rFonts w:ascii="Times New Roman" w:hAnsi="Times New Roman" w:cs="Times New Roman"/>
          <w:kern w:val="24"/>
          <w:sz w:val="28"/>
          <w:szCs w:val="28"/>
        </w:rPr>
        <w:t xml:space="preserve"> позволяет сделать вывод о соответствии их понятию «инновация».</w:t>
      </w:r>
      <w:r w:rsidRPr="0034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Представленные продукты соответствуют  современному уровню теории и практики, представляют собой систему своеобразного сочетания известного и авторского, модификацию,</w:t>
      </w:r>
      <w:r w:rsidRPr="00E228C7">
        <w:rPr>
          <w:rFonts w:ascii="Times New Roman" w:hAnsi="Times New Roman" w:cs="Times New Roman"/>
          <w:kern w:val="24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kern w:val="24"/>
          <w:sz w:val="28"/>
          <w:szCs w:val="28"/>
        </w:rPr>
        <w:t>щую в совокупности</w:t>
      </w:r>
      <w:r w:rsidRPr="00E228C7">
        <w:rPr>
          <w:rFonts w:ascii="Times New Roman" w:hAnsi="Times New Roman" w:cs="Times New Roman"/>
          <w:kern w:val="24"/>
          <w:sz w:val="28"/>
          <w:szCs w:val="28"/>
        </w:rPr>
        <w:t xml:space="preserve"> признаки инновационности</w:t>
      </w:r>
      <w:r w:rsidR="00E2588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469" w:type="dxa"/>
        <w:tblLook w:val="04A0" w:firstRow="1" w:lastRow="0" w:firstColumn="1" w:lastColumn="0" w:noHBand="0" w:noVBand="1"/>
      </w:tblPr>
      <w:tblGrid>
        <w:gridCol w:w="529"/>
        <w:gridCol w:w="3088"/>
        <w:gridCol w:w="3577"/>
        <w:gridCol w:w="2275"/>
      </w:tblGrid>
      <w:tr w:rsidR="00C36FCE" w:rsidRPr="009463C3" w:rsidTr="00E2588B">
        <w:tc>
          <w:tcPr>
            <w:tcW w:w="529" w:type="dxa"/>
          </w:tcPr>
          <w:p w:rsidR="00C36FCE" w:rsidRPr="009463C3" w:rsidRDefault="00E2588B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8" w:type="dxa"/>
          </w:tcPr>
          <w:p w:rsidR="00C36FCE" w:rsidRPr="00E2588B" w:rsidRDefault="00C36FCE" w:rsidP="00E2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8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577" w:type="dxa"/>
          </w:tcPr>
          <w:p w:rsidR="00C36FCE" w:rsidRPr="00E2588B" w:rsidRDefault="00C36FCE" w:rsidP="00E2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8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Продукт, результаты</w:t>
            </w:r>
          </w:p>
        </w:tc>
        <w:tc>
          <w:tcPr>
            <w:tcW w:w="2275" w:type="dxa"/>
          </w:tcPr>
          <w:p w:rsidR="00C36FCE" w:rsidRPr="00E2588B" w:rsidRDefault="00C36FCE" w:rsidP="00E2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8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</w:p>
        </w:tc>
      </w:tr>
      <w:tr w:rsidR="00BE17D0" w:rsidRPr="009463C3" w:rsidTr="00E2588B">
        <w:tc>
          <w:tcPr>
            <w:tcW w:w="529" w:type="dxa"/>
            <w:vMerge w:val="restart"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vMerge w:val="restart"/>
          </w:tcPr>
          <w:p w:rsidR="00BE17D0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«Детского совета»</w:t>
            </w:r>
          </w:p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7" w:type="dxa"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1.Параметры эффективности «Д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етского совета»</w:t>
            </w:r>
          </w:p>
        </w:tc>
        <w:tc>
          <w:tcPr>
            <w:tcW w:w="2275" w:type="dxa"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вторская</w:t>
            </w:r>
          </w:p>
        </w:tc>
      </w:tr>
      <w:tr w:rsidR="00BE17D0" w:rsidRPr="009463C3" w:rsidTr="00E2588B">
        <w:tc>
          <w:tcPr>
            <w:tcW w:w="529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2.Формы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 xml:space="preserve">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«Модель года», «Модель месяца», «Модель недели».</w:t>
            </w:r>
          </w:p>
        </w:tc>
        <w:tc>
          <w:tcPr>
            <w:tcW w:w="2275" w:type="dxa"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BE17D0" w:rsidRPr="009463C3" w:rsidTr="00E2588B">
        <w:tc>
          <w:tcPr>
            <w:tcW w:w="529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E17D0" w:rsidRDefault="00BE17D0" w:rsidP="00BE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3.Форма плана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 xml:space="preserve"> ««Модель дня»</w:t>
            </w:r>
          </w:p>
        </w:tc>
        <w:tc>
          <w:tcPr>
            <w:tcW w:w="2275" w:type="dxa"/>
          </w:tcPr>
          <w:p w:rsidR="00BE17D0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вторская</w:t>
            </w:r>
          </w:p>
        </w:tc>
      </w:tr>
      <w:tr w:rsidR="00BE17D0" w:rsidRPr="009463C3" w:rsidTr="00E2588B">
        <w:tc>
          <w:tcPr>
            <w:tcW w:w="529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. «Модель 4-х вопросов»</w:t>
            </w:r>
          </w:p>
        </w:tc>
        <w:tc>
          <w:tcPr>
            <w:tcW w:w="2275" w:type="dxa"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BE17D0" w:rsidRPr="009463C3" w:rsidTr="00E2588B">
        <w:tc>
          <w:tcPr>
            <w:tcW w:w="529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. Примерные конспекты СОД</w:t>
            </w:r>
          </w:p>
        </w:tc>
        <w:tc>
          <w:tcPr>
            <w:tcW w:w="2275" w:type="dxa"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вторская</w:t>
            </w:r>
          </w:p>
        </w:tc>
      </w:tr>
      <w:tr w:rsidR="00BE17D0" w:rsidRPr="009463C3" w:rsidTr="00E2588B">
        <w:tc>
          <w:tcPr>
            <w:tcW w:w="529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BE17D0" w:rsidRPr="009463C3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E17D0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Тематические карточки</w:t>
            </w:r>
          </w:p>
        </w:tc>
        <w:tc>
          <w:tcPr>
            <w:tcW w:w="2275" w:type="dxa"/>
          </w:tcPr>
          <w:p w:rsidR="00BE17D0" w:rsidRDefault="00BE17D0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вторская</w:t>
            </w:r>
          </w:p>
        </w:tc>
      </w:tr>
      <w:tr w:rsidR="00E2588B" w:rsidRPr="009463C3" w:rsidTr="00906B9E">
        <w:trPr>
          <w:trHeight w:val="658"/>
        </w:trPr>
        <w:tc>
          <w:tcPr>
            <w:tcW w:w="529" w:type="dxa"/>
            <w:vMerge w:val="restart"/>
          </w:tcPr>
          <w:p w:rsidR="00E2588B" w:rsidRPr="009463C3" w:rsidRDefault="00E2588B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vMerge w:val="restart"/>
          </w:tcPr>
          <w:p w:rsidR="00E2588B" w:rsidRPr="009463C3" w:rsidRDefault="00E2588B" w:rsidP="0090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Организация «Родительского совета»</w:t>
            </w:r>
          </w:p>
        </w:tc>
        <w:tc>
          <w:tcPr>
            <w:tcW w:w="3577" w:type="dxa"/>
          </w:tcPr>
          <w:p w:rsidR="00E2588B" w:rsidRPr="009463C3" w:rsidRDefault="00E2588B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1. Параметры эффективности «Родительского совета»</w:t>
            </w:r>
          </w:p>
        </w:tc>
        <w:tc>
          <w:tcPr>
            <w:tcW w:w="2275" w:type="dxa"/>
          </w:tcPr>
          <w:p w:rsidR="00E2588B" w:rsidRPr="009463C3" w:rsidRDefault="00E2588B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вторская</w:t>
            </w:r>
          </w:p>
        </w:tc>
      </w:tr>
      <w:tr w:rsidR="00C36FCE" w:rsidRPr="009463C3" w:rsidTr="00E2588B">
        <w:tc>
          <w:tcPr>
            <w:tcW w:w="529" w:type="dxa"/>
            <w:vMerge/>
          </w:tcPr>
          <w:p w:rsidR="00C36FCE" w:rsidRPr="009463C3" w:rsidRDefault="00C36FCE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C36FCE" w:rsidRPr="009463C3" w:rsidRDefault="00C36FCE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36FCE" w:rsidRPr="009463C3" w:rsidRDefault="00E2588B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FCE" w:rsidRPr="009463C3">
              <w:rPr>
                <w:rFonts w:ascii="Times New Roman" w:hAnsi="Times New Roman" w:cs="Times New Roman"/>
                <w:sz w:val="24"/>
                <w:szCs w:val="24"/>
              </w:rPr>
              <w:t>. Сценарии встреч с родителями</w:t>
            </w:r>
          </w:p>
        </w:tc>
        <w:tc>
          <w:tcPr>
            <w:tcW w:w="2275" w:type="dxa"/>
          </w:tcPr>
          <w:p w:rsidR="00C36FCE" w:rsidRPr="009463C3" w:rsidRDefault="00E2588B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вторская</w:t>
            </w:r>
          </w:p>
        </w:tc>
      </w:tr>
      <w:tr w:rsidR="00C36FCE" w:rsidRPr="009463C3" w:rsidTr="00E2588B">
        <w:tc>
          <w:tcPr>
            <w:tcW w:w="529" w:type="dxa"/>
            <w:vMerge w:val="restart"/>
          </w:tcPr>
          <w:p w:rsidR="00C36FCE" w:rsidRPr="009463C3" w:rsidRDefault="00C36FCE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  <w:vMerge w:val="restart"/>
          </w:tcPr>
          <w:p w:rsidR="00E2588B" w:rsidRDefault="00C36FCE" w:rsidP="00E2588B">
            <w:pPr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9463C3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Организация </w:t>
            </w:r>
          </w:p>
          <w:p w:rsidR="00C36FCE" w:rsidRPr="009463C3" w:rsidRDefault="00C36FCE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3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«</w:t>
            </w:r>
            <w:r w:rsidRPr="0094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-педа</w:t>
            </w:r>
            <w:r w:rsidR="00E2588B">
              <w:rPr>
                <w:rFonts w:ascii="Times New Roman" w:hAnsi="Times New Roman" w:cs="Times New Roman"/>
                <w:sz w:val="24"/>
                <w:szCs w:val="24"/>
              </w:rPr>
              <w:t>гогического совета»</w:t>
            </w:r>
          </w:p>
        </w:tc>
        <w:tc>
          <w:tcPr>
            <w:tcW w:w="3577" w:type="dxa"/>
          </w:tcPr>
          <w:p w:rsidR="00C36FCE" w:rsidRPr="009463C3" w:rsidRDefault="00C36FCE" w:rsidP="00BE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C3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Параметры эффективности «</w:t>
            </w:r>
            <w:r w:rsidRPr="0094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-педагогического совета»</w:t>
            </w:r>
          </w:p>
        </w:tc>
        <w:tc>
          <w:tcPr>
            <w:tcW w:w="2275" w:type="dxa"/>
          </w:tcPr>
          <w:p w:rsidR="00C36FCE" w:rsidRPr="009463C3" w:rsidRDefault="00E2588B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вторская</w:t>
            </w:r>
          </w:p>
        </w:tc>
      </w:tr>
      <w:tr w:rsidR="00C36FCE" w:rsidRPr="009463C3" w:rsidTr="00E2588B">
        <w:tc>
          <w:tcPr>
            <w:tcW w:w="529" w:type="dxa"/>
            <w:vMerge/>
          </w:tcPr>
          <w:p w:rsidR="00C36FCE" w:rsidRPr="009463C3" w:rsidRDefault="00C36FCE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C36FCE" w:rsidRPr="009463C3" w:rsidRDefault="00C36FCE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36FCE" w:rsidRPr="009463C3" w:rsidRDefault="00F00413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т</w:t>
            </w:r>
            <w:r w:rsidR="00C36FCE" w:rsidRPr="009463C3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6FCE" w:rsidRPr="009463C3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задавать вопросы»</w:t>
            </w:r>
          </w:p>
        </w:tc>
        <w:tc>
          <w:tcPr>
            <w:tcW w:w="2275" w:type="dxa"/>
          </w:tcPr>
          <w:p w:rsidR="00C36FCE" w:rsidRPr="009463C3" w:rsidRDefault="00E2588B" w:rsidP="00E2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3C3">
              <w:rPr>
                <w:rFonts w:ascii="Times New Roman" w:hAnsi="Times New Roman" w:cs="Times New Roman"/>
                <w:sz w:val="24"/>
                <w:szCs w:val="24"/>
              </w:rPr>
              <w:t>вторская</w:t>
            </w:r>
          </w:p>
        </w:tc>
      </w:tr>
    </w:tbl>
    <w:p w:rsidR="00C36FCE" w:rsidRPr="00272F77" w:rsidRDefault="00C36FCE" w:rsidP="00C36F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Измерение и оценка качества инновации.</w:t>
      </w:r>
    </w:p>
    <w:p w:rsidR="00C36FCE" w:rsidRPr="00272F77" w:rsidRDefault="00C36FCE" w:rsidP="00733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качества инновационного проекта в отчетном году организована и осуществляется с помощью диагностического инструментария,</w:t>
      </w:r>
      <w:r w:rsidRPr="0023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позволяющего оценить </w:t>
      </w:r>
      <w:r w:rsidRPr="00666CD1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6CD1">
        <w:rPr>
          <w:rFonts w:ascii="Times New Roman" w:hAnsi="Times New Roman" w:cs="Times New Roman"/>
          <w:sz w:val="28"/>
          <w:szCs w:val="28"/>
        </w:rPr>
        <w:t xml:space="preserve"> обновленной системы образовательных отношений в ДОО, </w:t>
      </w:r>
      <w:r>
        <w:rPr>
          <w:rFonts w:ascii="Times New Roman" w:hAnsi="Times New Roman" w:cs="Times New Roman"/>
          <w:sz w:val="28"/>
          <w:szCs w:val="28"/>
        </w:rPr>
        <w:t>разработанного по трем направлениям (векторам) деятельности КИП</w:t>
      </w:r>
      <w:r w:rsidR="0073320B">
        <w:rPr>
          <w:rFonts w:ascii="Times New Roman" w:hAnsi="Times New Roman" w:cs="Times New Roman"/>
          <w:sz w:val="28"/>
          <w:szCs w:val="28"/>
        </w:rPr>
        <w:t>:</w:t>
      </w:r>
    </w:p>
    <w:p w:rsidR="00C36FCE" w:rsidRDefault="00C36FCE" w:rsidP="0073320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</w:t>
      </w:r>
      <w:r w:rsidRPr="00272F77">
        <w:rPr>
          <w:rFonts w:ascii="Times New Roman" w:hAnsi="Times New Roman" w:cs="Times New Roman"/>
          <w:sz w:val="28"/>
          <w:szCs w:val="28"/>
        </w:rPr>
        <w:t xml:space="preserve"> эффективности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72F77">
        <w:rPr>
          <w:rFonts w:ascii="Times New Roman" w:hAnsi="Times New Roman" w:cs="Times New Roman"/>
          <w:sz w:val="28"/>
          <w:szCs w:val="28"/>
        </w:rPr>
        <w:t>етского совета»</w:t>
      </w:r>
      <w:r w:rsidR="0073320B">
        <w:rPr>
          <w:rFonts w:ascii="Times New Roman" w:hAnsi="Times New Roman" w:cs="Times New Roman"/>
          <w:sz w:val="28"/>
          <w:szCs w:val="28"/>
        </w:rPr>
        <w:t>,</w:t>
      </w:r>
    </w:p>
    <w:p w:rsidR="00C36FCE" w:rsidRPr="00272F77" w:rsidRDefault="00C36FCE" w:rsidP="0073320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параметры эффективности «Родительского совета</w:t>
      </w:r>
      <w:r w:rsidRPr="00272F77">
        <w:rPr>
          <w:rFonts w:ascii="Times New Roman" w:hAnsi="Times New Roman" w:cs="Times New Roman"/>
          <w:sz w:val="28"/>
          <w:szCs w:val="28"/>
        </w:rPr>
        <w:t>»</w:t>
      </w:r>
      <w:r w:rsidR="0073320B">
        <w:rPr>
          <w:rFonts w:ascii="Times New Roman" w:hAnsi="Times New Roman" w:cs="Times New Roman"/>
          <w:sz w:val="28"/>
          <w:szCs w:val="28"/>
        </w:rPr>
        <w:t>,</w:t>
      </w:r>
    </w:p>
    <w:p w:rsidR="00C36FCE" w:rsidRPr="00272F77" w:rsidRDefault="00C36FCE" w:rsidP="0073320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</w:t>
      </w:r>
      <w:r w:rsidRPr="00272F77">
        <w:rPr>
          <w:rFonts w:ascii="Times New Roman" w:hAnsi="Times New Roman" w:cs="Times New Roman"/>
          <w:sz w:val="28"/>
          <w:szCs w:val="28"/>
        </w:rPr>
        <w:t xml:space="preserve"> эффективности «</w:t>
      </w:r>
      <w:r w:rsidRPr="00272F7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72F77">
        <w:rPr>
          <w:rFonts w:ascii="Times New Roman" w:hAnsi="Times New Roman" w:cs="Times New Roman"/>
          <w:sz w:val="28"/>
          <w:szCs w:val="28"/>
        </w:rPr>
        <w:t>-педагогического совета»</w:t>
      </w:r>
      <w:r w:rsidR="0073320B">
        <w:rPr>
          <w:rFonts w:ascii="Times New Roman" w:hAnsi="Times New Roman" w:cs="Times New Roman"/>
          <w:sz w:val="28"/>
          <w:szCs w:val="28"/>
        </w:rPr>
        <w:t>.</w:t>
      </w:r>
    </w:p>
    <w:p w:rsidR="00C36FCE" w:rsidRDefault="00C36FCE" w:rsidP="0073320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7474">
        <w:rPr>
          <w:rFonts w:ascii="Times New Roman" w:hAnsi="Times New Roman" w:cs="Times New Roman"/>
          <w:sz w:val="28"/>
          <w:szCs w:val="28"/>
        </w:rPr>
        <w:t>Диаг</w:t>
      </w:r>
      <w:r>
        <w:rPr>
          <w:rFonts w:ascii="Times New Roman" w:hAnsi="Times New Roman" w:cs="Times New Roman"/>
          <w:sz w:val="28"/>
          <w:szCs w:val="28"/>
        </w:rPr>
        <w:t xml:space="preserve">ностика </w:t>
      </w:r>
      <w:r w:rsidRPr="00272F77">
        <w:rPr>
          <w:rFonts w:ascii="Times New Roman" w:hAnsi="Times New Roman" w:cs="Times New Roman"/>
          <w:sz w:val="28"/>
          <w:szCs w:val="28"/>
        </w:rPr>
        <w:t>эффективности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72F77">
        <w:rPr>
          <w:rFonts w:ascii="Times New Roman" w:hAnsi="Times New Roman" w:cs="Times New Roman"/>
          <w:sz w:val="28"/>
          <w:szCs w:val="28"/>
        </w:rPr>
        <w:t>етского совета»</w:t>
      </w:r>
      <w:r>
        <w:rPr>
          <w:rFonts w:ascii="Times New Roman" w:hAnsi="Times New Roman" w:cs="Times New Roman"/>
          <w:sz w:val="28"/>
          <w:szCs w:val="28"/>
        </w:rPr>
        <w:t xml:space="preserve"> и «Родительского совета</w:t>
      </w:r>
      <w:r w:rsidRPr="00272F77">
        <w:rPr>
          <w:rFonts w:ascii="Times New Roman" w:hAnsi="Times New Roman" w:cs="Times New Roman"/>
          <w:sz w:val="28"/>
          <w:szCs w:val="28"/>
        </w:rPr>
        <w:t>»</w:t>
      </w:r>
      <w:r w:rsidR="00C6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педагогами, непосредственно организующими образовательную д</w:t>
      </w:r>
      <w:r w:rsidR="00DE73EB">
        <w:rPr>
          <w:rFonts w:ascii="Times New Roman" w:hAnsi="Times New Roman" w:cs="Times New Roman"/>
          <w:sz w:val="28"/>
          <w:szCs w:val="28"/>
        </w:rPr>
        <w:t xml:space="preserve">еятельность в рамках инновации. </w:t>
      </w:r>
      <w:r w:rsidR="00C67E3D">
        <w:rPr>
          <w:rFonts w:ascii="Times New Roman" w:hAnsi="Times New Roman" w:cs="Times New Roman"/>
          <w:sz w:val="28"/>
          <w:szCs w:val="28"/>
        </w:rPr>
        <w:t>Для измерения качества инновационной деятельности разработаны д</w:t>
      </w:r>
      <w:r w:rsidR="00DE73EB">
        <w:rPr>
          <w:rFonts w:ascii="Times New Roman" w:hAnsi="Times New Roman" w:cs="Times New Roman"/>
          <w:sz w:val="28"/>
          <w:szCs w:val="28"/>
        </w:rPr>
        <w:t>иагностические карты</w:t>
      </w:r>
      <w:r w:rsidR="00C67E3D">
        <w:rPr>
          <w:rFonts w:ascii="Times New Roman" w:hAnsi="Times New Roman" w:cs="Times New Roman"/>
          <w:sz w:val="28"/>
          <w:szCs w:val="28"/>
        </w:rPr>
        <w:t>, которые представлены в виде таблицы</w:t>
      </w:r>
      <w:r w:rsidR="00541703">
        <w:rPr>
          <w:rFonts w:ascii="Times New Roman" w:hAnsi="Times New Roman" w:cs="Times New Roman"/>
          <w:sz w:val="28"/>
          <w:szCs w:val="28"/>
        </w:rPr>
        <w:t xml:space="preserve"> на одну неделю. В картах </w:t>
      </w:r>
      <w:r w:rsidR="00DE73EB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C67E3D">
        <w:rPr>
          <w:rFonts w:ascii="Times New Roman" w:hAnsi="Times New Roman" w:cs="Times New Roman"/>
          <w:sz w:val="28"/>
          <w:szCs w:val="28"/>
        </w:rPr>
        <w:t xml:space="preserve">параметры эффективности и </w:t>
      </w:r>
      <w:r w:rsidR="00DE73EB">
        <w:rPr>
          <w:rFonts w:ascii="Times New Roman" w:hAnsi="Times New Roman" w:cs="Times New Roman"/>
          <w:sz w:val="28"/>
          <w:szCs w:val="28"/>
        </w:rPr>
        <w:t xml:space="preserve">дни </w:t>
      </w:r>
      <w:r w:rsidR="00DE73EB" w:rsidRPr="00541703">
        <w:rPr>
          <w:rFonts w:ascii="Times New Roman" w:hAnsi="Times New Roman" w:cs="Times New Roman"/>
          <w:sz w:val="28"/>
          <w:szCs w:val="28"/>
          <w:u w:val="single"/>
        </w:rPr>
        <w:t xml:space="preserve">наблюдения </w:t>
      </w:r>
      <w:r w:rsidR="00DE73EB">
        <w:rPr>
          <w:rFonts w:ascii="Times New Roman" w:hAnsi="Times New Roman" w:cs="Times New Roman"/>
          <w:sz w:val="28"/>
          <w:szCs w:val="28"/>
        </w:rPr>
        <w:t>за</w:t>
      </w:r>
      <w:r w:rsidR="00C67E3D">
        <w:rPr>
          <w:rFonts w:ascii="Times New Roman" w:hAnsi="Times New Roman" w:cs="Times New Roman"/>
          <w:sz w:val="28"/>
          <w:szCs w:val="28"/>
        </w:rPr>
        <w:t xml:space="preserve"> ними</w:t>
      </w:r>
      <w:r w:rsidR="00DE7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703" w:rsidRPr="00272F77" w:rsidRDefault="00BE17D0" w:rsidP="00BE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ежедневно ведет наблюдение и фиксирует данные в диагностической карте</w:t>
      </w:r>
    </w:p>
    <w:tbl>
      <w:tblPr>
        <w:tblStyle w:val="a3"/>
        <w:tblW w:w="161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851"/>
        <w:gridCol w:w="850"/>
        <w:gridCol w:w="851"/>
        <w:gridCol w:w="850"/>
        <w:gridCol w:w="851"/>
        <w:gridCol w:w="2127"/>
        <w:gridCol w:w="2127"/>
        <w:gridCol w:w="2127"/>
      </w:tblGrid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BE17D0" w:rsidRPr="0073320B" w:rsidRDefault="0073320B" w:rsidP="006B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эффективности/дни недели</w:t>
            </w:r>
          </w:p>
        </w:tc>
        <w:tc>
          <w:tcPr>
            <w:tcW w:w="851" w:type="dxa"/>
          </w:tcPr>
          <w:p w:rsidR="0073320B" w:rsidRPr="0073320B" w:rsidRDefault="0073320B" w:rsidP="00DE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850" w:type="dxa"/>
          </w:tcPr>
          <w:p w:rsidR="0073320B" w:rsidRPr="0073320B" w:rsidRDefault="0073320B" w:rsidP="00DE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3320B" w:rsidRPr="0073320B" w:rsidRDefault="0073320B" w:rsidP="00DE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320B" w:rsidRPr="0073320B" w:rsidRDefault="0073320B" w:rsidP="00DE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851" w:type="dxa"/>
          </w:tcPr>
          <w:p w:rsidR="0073320B" w:rsidRPr="0073320B" w:rsidRDefault="0073320B" w:rsidP="00DE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73320B" w:rsidRPr="0073320B" w:rsidRDefault="0073320B" w:rsidP="0073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присутствующих </w:t>
            </w: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9782" w:type="dxa"/>
            <w:gridSpan w:val="6"/>
          </w:tcPr>
          <w:p w:rsidR="0073320B" w:rsidRPr="0073320B" w:rsidRDefault="0073320B" w:rsidP="00DE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совет</w:t>
            </w:r>
          </w:p>
        </w:tc>
      </w:tr>
      <w:tr w:rsidR="0073320B" w:rsidRPr="0073320B" w:rsidTr="00DE73EB">
        <w:trPr>
          <w:gridAfter w:val="3"/>
          <w:wAfter w:w="6381" w:type="dxa"/>
          <w:trHeight w:val="309"/>
        </w:trPr>
        <w:tc>
          <w:tcPr>
            <w:tcW w:w="5529" w:type="dxa"/>
          </w:tcPr>
          <w:p w:rsidR="0073320B" w:rsidRPr="0073320B" w:rsidRDefault="00DE73EB" w:rsidP="0073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включения детей в «Детский совет»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73320B" w:rsidRPr="0073320B" w:rsidRDefault="0073320B" w:rsidP="0073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которые достигают поставленной цели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73320B" w:rsidRPr="0073320B" w:rsidRDefault="0073320B" w:rsidP="0073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которые задают вопросы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73320B" w:rsidRPr="0073320B" w:rsidRDefault="0073320B" w:rsidP="0073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активно вступающих в диалог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73320B" w:rsidRPr="0073320B" w:rsidRDefault="0073320B" w:rsidP="0073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сделавших самостоятельный выбор центра активности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DE73EB">
        <w:trPr>
          <w:gridAfter w:val="3"/>
          <w:wAfter w:w="6381" w:type="dxa"/>
          <w:trHeight w:val="323"/>
        </w:trPr>
        <w:tc>
          <w:tcPr>
            <w:tcW w:w="5529" w:type="dxa"/>
          </w:tcPr>
          <w:p w:rsidR="0073320B" w:rsidRPr="0073320B" w:rsidRDefault="0073320B" w:rsidP="0073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которые умеют работать в коллективе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73320B" w:rsidRPr="0073320B" w:rsidRDefault="0073320B" w:rsidP="0073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детей, способных к рефлексии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9782" w:type="dxa"/>
            <w:gridSpan w:val="6"/>
          </w:tcPr>
          <w:p w:rsidR="0073320B" w:rsidRPr="0073320B" w:rsidRDefault="0073320B" w:rsidP="00DE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совет</w:t>
            </w: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73320B" w:rsidRPr="0073320B" w:rsidRDefault="0073320B" w:rsidP="0073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родителей проявивших инициативу в выборе темы и (или) содержания проекта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73320B" w:rsidRPr="0073320B" w:rsidRDefault="0073320B" w:rsidP="0073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родителей проявивших инициативу в осуществлении проекта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rPr>
          <w:gridAfter w:val="3"/>
          <w:wAfter w:w="6381" w:type="dxa"/>
        </w:trPr>
        <w:tc>
          <w:tcPr>
            <w:tcW w:w="5529" w:type="dxa"/>
          </w:tcPr>
          <w:p w:rsidR="0073320B" w:rsidRPr="0073320B" w:rsidRDefault="0073320B" w:rsidP="0073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родителей, которые откликнулись  на  просьбы педагога и приняли участие в реализации проекта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20B" w:rsidRPr="0073320B" w:rsidTr="0073320B">
        <w:tc>
          <w:tcPr>
            <w:tcW w:w="5529" w:type="dxa"/>
          </w:tcPr>
          <w:p w:rsidR="0073320B" w:rsidRPr="0073320B" w:rsidRDefault="0073320B" w:rsidP="0073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% родителей, не принявших участие в проекте (в планировании и реализации)</w:t>
            </w: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0B" w:rsidRPr="0073320B" w:rsidRDefault="0073320B" w:rsidP="0073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3320B" w:rsidRPr="0073320B" w:rsidRDefault="0073320B" w:rsidP="0073320B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05A" w:rsidRDefault="00F8005A" w:rsidP="006E1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основе данных, зафиксированных в картах наблюдений про</w:t>
      </w:r>
      <w:r w:rsidR="006E11F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дится </w:t>
      </w:r>
      <w:proofErr w:type="gramStart"/>
      <w:r w:rsidR="006E11FD">
        <w:rPr>
          <w:rFonts w:ascii="Times New Roman" w:hAnsi="Times New Roman" w:cs="Times New Roman"/>
          <w:sz w:val="28"/>
          <w:szCs w:val="28"/>
        </w:rPr>
        <w:t>кач</w:t>
      </w:r>
      <w:r w:rsidR="006E11FD">
        <w:rPr>
          <w:rFonts w:ascii="Times New Roman" w:hAnsi="Times New Roman" w:cs="Times New Roman"/>
          <w:sz w:val="28"/>
          <w:szCs w:val="28"/>
        </w:rPr>
        <w:t>ественный-</w:t>
      </w:r>
      <w:r>
        <w:rPr>
          <w:rFonts w:ascii="Times New Roman" w:hAnsi="Times New Roman" w:cs="Times New Roman"/>
          <w:sz w:val="28"/>
          <w:szCs w:val="28"/>
        </w:rPr>
        <w:t>количественно</w:t>
      </w:r>
      <w:proofErr w:type="gramEnd"/>
      <w:r w:rsidR="006E11FD">
        <w:rPr>
          <w:rFonts w:ascii="Times New Roman" w:hAnsi="Times New Roman" w:cs="Times New Roman"/>
          <w:sz w:val="28"/>
          <w:szCs w:val="28"/>
        </w:rPr>
        <w:t xml:space="preserve"> анализ, позволяющий оценить эффективность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72F77">
        <w:rPr>
          <w:rFonts w:ascii="Times New Roman" w:hAnsi="Times New Roman" w:cs="Times New Roman"/>
          <w:sz w:val="28"/>
          <w:szCs w:val="28"/>
        </w:rPr>
        <w:t>етского совета»</w:t>
      </w:r>
      <w:r>
        <w:rPr>
          <w:rFonts w:ascii="Times New Roman" w:hAnsi="Times New Roman" w:cs="Times New Roman"/>
          <w:sz w:val="28"/>
          <w:szCs w:val="28"/>
        </w:rPr>
        <w:t xml:space="preserve"> и «Родительского совета</w:t>
      </w:r>
      <w:r w:rsidRPr="00272F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3EB" w:rsidRPr="00F8005A" w:rsidRDefault="00541703" w:rsidP="006E11F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Pr="00272F77">
        <w:rPr>
          <w:rFonts w:ascii="Times New Roman" w:hAnsi="Times New Roman" w:cs="Times New Roman"/>
          <w:sz w:val="28"/>
          <w:szCs w:val="28"/>
        </w:rPr>
        <w:t>«</w:t>
      </w:r>
      <w:r w:rsidRPr="00272F77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>-педагогического совета</w:t>
      </w:r>
      <w:r w:rsidRPr="00272F77">
        <w:rPr>
          <w:rFonts w:ascii="Times New Roman" w:hAnsi="Times New Roman" w:cs="Times New Roman"/>
          <w:sz w:val="28"/>
          <w:szCs w:val="28"/>
        </w:rPr>
        <w:t>»</w:t>
      </w:r>
      <w:r w:rsidR="00DE73EB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творческой гр</w:t>
      </w:r>
      <w:r>
        <w:rPr>
          <w:rFonts w:ascii="Times New Roman" w:hAnsi="Times New Roman" w:cs="Times New Roman"/>
          <w:sz w:val="28"/>
          <w:szCs w:val="28"/>
        </w:rPr>
        <w:t xml:space="preserve">уппы </w:t>
      </w:r>
      <w:r w:rsidRPr="00F8005A">
        <w:rPr>
          <w:rFonts w:ascii="Times New Roman" w:hAnsi="Times New Roman" w:cs="Times New Roman"/>
          <w:sz w:val="28"/>
          <w:szCs w:val="28"/>
        </w:rPr>
        <w:t>педагогов и научным руководителем КИП через наблюдение совместной и самостоятельной образовательной деятельности</w:t>
      </w:r>
      <w:r w:rsidR="00F8005A" w:rsidRPr="00F8005A">
        <w:rPr>
          <w:rFonts w:ascii="Times New Roman" w:hAnsi="Times New Roman" w:cs="Times New Roman"/>
          <w:sz w:val="28"/>
          <w:szCs w:val="28"/>
        </w:rPr>
        <w:t xml:space="preserve"> и их фиксацией в карте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1"/>
        <w:gridCol w:w="850"/>
        <w:gridCol w:w="850"/>
        <w:gridCol w:w="851"/>
      </w:tblGrid>
      <w:tr w:rsidR="00541703" w:rsidRPr="00541703" w:rsidTr="00541703">
        <w:tc>
          <w:tcPr>
            <w:tcW w:w="5103" w:type="dxa"/>
            <w:vMerge w:val="restart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0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эффективности</w:t>
            </w:r>
          </w:p>
        </w:tc>
        <w:tc>
          <w:tcPr>
            <w:tcW w:w="4253" w:type="dxa"/>
            <w:gridSpan w:val="5"/>
          </w:tcPr>
          <w:p w:rsidR="00C67E3D" w:rsidRPr="00541703" w:rsidRDefault="00541703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541703" w:rsidRPr="00541703" w:rsidTr="00541703">
        <w:tc>
          <w:tcPr>
            <w:tcW w:w="5103" w:type="dxa"/>
            <w:vMerge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541703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C67E3D" w:rsidRPr="00541703" w:rsidRDefault="00541703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7E3D" w:rsidRPr="00541703" w:rsidRDefault="00541703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C67E3D" w:rsidRPr="00541703" w:rsidRDefault="00541703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C67E3D" w:rsidRPr="00541703" w:rsidRDefault="00541703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541703" w:rsidRPr="00541703" w:rsidTr="00541703">
        <w:tc>
          <w:tcPr>
            <w:tcW w:w="5103" w:type="dxa"/>
          </w:tcPr>
          <w:p w:rsidR="00C67E3D" w:rsidRPr="00541703" w:rsidRDefault="00C67E3D" w:rsidP="0054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3">
              <w:rPr>
                <w:rFonts w:ascii="Times New Roman" w:hAnsi="Times New Roman" w:cs="Times New Roman"/>
                <w:sz w:val="24"/>
                <w:szCs w:val="24"/>
              </w:rPr>
              <w:t>% педагогов, способных педагога организовать самостоятельную деятельность в центрах активности</w:t>
            </w: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03" w:rsidRPr="00541703" w:rsidTr="00541703">
        <w:tc>
          <w:tcPr>
            <w:tcW w:w="5103" w:type="dxa"/>
          </w:tcPr>
          <w:p w:rsidR="00C67E3D" w:rsidRPr="00541703" w:rsidRDefault="00C67E3D" w:rsidP="0054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3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умеющих вести конструктивный диалог в рамках «детского совета» с использованием приемов, обозначенных в Программе  </w:t>
            </w: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03" w:rsidRPr="00541703" w:rsidTr="00541703">
        <w:tc>
          <w:tcPr>
            <w:tcW w:w="5103" w:type="dxa"/>
          </w:tcPr>
          <w:p w:rsidR="00C67E3D" w:rsidRPr="00541703" w:rsidRDefault="00C67E3D" w:rsidP="0054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3">
              <w:rPr>
                <w:rFonts w:ascii="Times New Roman" w:hAnsi="Times New Roman" w:cs="Times New Roman"/>
                <w:sz w:val="24"/>
                <w:szCs w:val="24"/>
              </w:rPr>
              <w:t>% педагогов, умеющих задавать проблемные вопросы, вопросы открытого типа</w:t>
            </w: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03" w:rsidRPr="00541703" w:rsidTr="00541703">
        <w:tc>
          <w:tcPr>
            <w:tcW w:w="5103" w:type="dxa"/>
          </w:tcPr>
          <w:p w:rsidR="00C67E3D" w:rsidRPr="00541703" w:rsidRDefault="00C67E3D" w:rsidP="0054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3">
              <w:rPr>
                <w:rFonts w:ascii="Times New Roman" w:hAnsi="Times New Roman" w:cs="Times New Roman"/>
                <w:sz w:val="24"/>
                <w:szCs w:val="24"/>
              </w:rPr>
              <w:t>% педагогов, умеющих поддерживать детскую инициативу</w:t>
            </w: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03" w:rsidRPr="00541703" w:rsidTr="00541703">
        <w:tc>
          <w:tcPr>
            <w:tcW w:w="5103" w:type="dxa"/>
          </w:tcPr>
          <w:p w:rsidR="00C67E3D" w:rsidRPr="00541703" w:rsidRDefault="00C67E3D" w:rsidP="00541703">
            <w:pPr>
              <w:tabs>
                <w:tab w:val="right" w:pos="87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3">
              <w:rPr>
                <w:rFonts w:ascii="Times New Roman" w:hAnsi="Times New Roman" w:cs="Times New Roman"/>
                <w:sz w:val="24"/>
                <w:szCs w:val="24"/>
              </w:rPr>
              <w:t>% педагогов, умеющих поддерживать  инициативу родителей</w:t>
            </w:r>
            <w:r w:rsidRPr="005417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03" w:rsidRPr="00541703" w:rsidTr="00541703">
        <w:tc>
          <w:tcPr>
            <w:tcW w:w="5103" w:type="dxa"/>
          </w:tcPr>
          <w:p w:rsidR="00C67E3D" w:rsidRPr="00541703" w:rsidRDefault="00C67E3D" w:rsidP="0054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3">
              <w:rPr>
                <w:rFonts w:ascii="Times New Roman" w:hAnsi="Times New Roman" w:cs="Times New Roman"/>
                <w:sz w:val="24"/>
                <w:szCs w:val="24"/>
              </w:rPr>
              <w:t>% педагогов, уважительно общающихся с детьми</w:t>
            </w: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03" w:rsidRPr="00541703" w:rsidTr="00541703">
        <w:tc>
          <w:tcPr>
            <w:tcW w:w="5103" w:type="dxa"/>
          </w:tcPr>
          <w:p w:rsidR="00C67E3D" w:rsidRPr="00541703" w:rsidRDefault="00C67E3D" w:rsidP="0054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03">
              <w:rPr>
                <w:rFonts w:ascii="Times New Roman" w:hAnsi="Times New Roman" w:cs="Times New Roman"/>
                <w:sz w:val="24"/>
                <w:szCs w:val="24"/>
              </w:rPr>
              <w:t>% педагогов, стремящихся к познанию нового</w:t>
            </w: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7E3D" w:rsidRPr="00541703" w:rsidRDefault="00C67E3D" w:rsidP="0054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7E3D" w:rsidRPr="009638AB" w:rsidRDefault="009638AB" w:rsidP="00963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7E3D" w:rsidRPr="009638AB" w:rsidRDefault="006275A5" w:rsidP="006B2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оценка качества проекта в отчетном году организована, разработан диагностический инструментарий для контроля результатов инновационной деятельности.</w:t>
      </w:r>
    </w:p>
    <w:p w:rsidR="006275A5" w:rsidRDefault="006275A5" w:rsidP="006B29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5A5" w:rsidRDefault="006275A5" w:rsidP="004A033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B2986" w:rsidRDefault="006B2986" w:rsidP="004A033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75A5" w:rsidRDefault="006275A5" w:rsidP="004A033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75A5" w:rsidRDefault="006275A5" w:rsidP="004A033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75A5" w:rsidRDefault="006275A5" w:rsidP="004A033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75A5" w:rsidRDefault="006275A5" w:rsidP="004A033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67EEA" w:rsidRDefault="00B67EEA" w:rsidP="004A033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3E3F">
        <w:rPr>
          <w:rFonts w:ascii="Times New Roman" w:hAnsi="Times New Roman" w:cs="Times New Roman"/>
          <w:b/>
          <w:sz w:val="28"/>
          <w:szCs w:val="28"/>
        </w:rPr>
        <w:lastRenderedPageBreak/>
        <w:t>6.Результативность</w:t>
      </w:r>
      <w:r w:rsidR="006B2986">
        <w:rPr>
          <w:rFonts w:ascii="Times New Roman" w:hAnsi="Times New Roman" w:cs="Times New Roman"/>
          <w:b/>
          <w:sz w:val="28"/>
          <w:szCs w:val="28"/>
        </w:rPr>
        <w:t>.</w:t>
      </w:r>
    </w:p>
    <w:p w:rsidR="00B67EEA" w:rsidRPr="00F8005A" w:rsidRDefault="00B67EEA" w:rsidP="009E0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B9">
        <w:rPr>
          <w:rFonts w:ascii="Times New Roman" w:hAnsi="Times New Roman" w:cs="Times New Roman"/>
          <w:sz w:val="28"/>
          <w:szCs w:val="28"/>
        </w:rPr>
        <w:t>В соответствии с планом деятельности КИП в отчетном году разработан</w:t>
      </w:r>
      <w:r>
        <w:rPr>
          <w:rFonts w:ascii="Times New Roman" w:hAnsi="Times New Roman" w:cs="Times New Roman"/>
          <w:sz w:val="28"/>
          <w:szCs w:val="28"/>
        </w:rPr>
        <w:t>ы следующие продукты инновационной деятельности,</w:t>
      </w:r>
      <w:r w:rsidRPr="00D57130">
        <w:rPr>
          <w:rFonts w:ascii="Times New Roman" w:hAnsi="Times New Roman" w:cs="Times New Roman"/>
          <w:sz w:val="28"/>
          <w:szCs w:val="28"/>
        </w:rPr>
        <w:t xml:space="preserve"> </w:t>
      </w:r>
      <w:r w:rsidRPr="00F8005A">
        <w:rPr>
          <w:rFonts w:ascii="Times New Roman" w:hAnsi="Times New Roman" w:cs="Times New Roman"/>
          <w:sz w:val="28"/>
          <w:szCs w:val="28"/>
        </w:rPr>
        <w:t>востребованные на региональном и муниципальном уровне:</w:t>
      </w:r>
    </w:p>
    <w:p w:rsidR="00B67EEA" w:rsidRPr="00F8005A" w:rsidRDefault="00B67EEA" w:rsidP="009E0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05A">
        <w:rPr>
          <w:rFonts w:ascii="Times New Roman" w:hAnsi="Times New Roman" w:cs="Times New Roman"/>
          <w:sz w:val="28"/>
          <w:szCs w:val="28"/>
        </w:rPr>
        <w:t>1. Методическое пособие «Планирование образовательной деятельности в ДОО как взаимодействие педагогов, детей и родителей», включающее:</w:t>
      </w:r>
    </w:p>
    <w:p w:rsidR="00B67EEA" w:rsidRDefault="009E0D32" w:rsidP="009E0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05A">
        <w:rPr>
          <w:rFonts w:ascii="Times New Roman" w:hAnsi="Times New Roman" w:cs="Times New Roman"/>
          <w:sz w:val="28"/>
          <w:szCs w:val="28"/>
        </w:rPr>
        <w:t xml:space="preserve">1.1. </w:t>
      </w:r>
      <w:r w:rsidR="00B67EEA" w:rsidRPr="00F8005A">
        <w:rPr>
          <w:rFonts w:ascii="Times New Roman" w:hAnsi="Times New Roman" w:cs="Times New Roman"/>
          <w:sz w:val="28"/>
          <w:szCs w:val="28"/>
        </w:rPr>
        <w:t xml:space="preserve">«Модель года» - примерное перспективное </w:t>
      </w:r>
      <w:r w:rsidR="00B67EEA" w:rsidRPr="00666CD1">
        <w:rPr>
          <w:rFonts w:ascii="Times New Roman" w:hAnsi="Times New Roman" w:cs="Times New Roman"/>
          <w:sz w:val="28"/>
          <w:szCs w:val="28"/>
        </w:rPr>
        <w:t>планирование тем</w:t>
      </w:r>
      <w:r w:rsidR="00B67EEA">
        <w:rPr>
          <w:rFonts w:ascii="Times New Roman" w:hAnsi="Times New Roman" w:cs="Times New Roman"/>
          <w:sz w:val="28"/>
          <w:szCs w:val="28"/>
        </w:rPr>
        <w:t>атики детско-взрослых проектов</w:t>
      </w:r>
      <w:r w:rsidR="00F8005A">
        <w:rPr>
          <w:rFonts w:ascii="Times New Roman" w:hAnsi="Times New Roman" w:cs="Times New Roman"/>
          <w:sz w:val="28"/>
          <w:szCs w:val="28"/>
        </w:rPr>
        <w:t>.</w:t>
      </w:r>
      <w:r w:rsidR="00B67EEA">
        <w:rPr>
          <w:rFonts w:ascii="Times New Roman" w:hAnsi="Times New Roman" w:cs="Times New Roman"/>
          <w:sz w:val="28"/>
          <w:szCs w:val="28"/>
        </w:rPr>
        <w:t xml:space="preserve"> «Модель года» </w:t>
      </w:r>
      <w:r w:rsidR="00B67EEA" w:rsidRPr="00666CD1">
        <w:rPr>
          <w:rFonts w:ascii="Times New Roman" w:hAnsi="Times New Roman" w:cs="Times New Roman"/>
          <w:sz w:val="28"/>
          <w:szCs w:val="28"/>
        </w:rPr>
        <w:t>составляется в соответствии с образовательной программой ДОО № 201, предполагает участие детей в планировании и имеет форму реперного, то есть опорного планирования. Выбор темы проекта, может быть определен</w:t>
      </w:r>
      <w:r w:rsidR="00F8005A">
        <w:rPr>
          <w:rFonts w:ascii="Times New Roman" w:hAnsi="Times New Roman" w:cs="Times New Roman"/>
          <w:sz w:val="28"/>
          <w:szCs w:val="28"/>
        </w:rPr>
        <w:t xml:space="preserve"> как детьми, так и </w:t>
      </w:r>
      <w:r w:rsidR="00B67EEA" w:rsidRPr="00666CD1">
        <w:rPr>
          <w:rFonts w:ascii="Times New Roman" w:hAnsi="Times New Roman" w:cs="Times New Roman"/>
          <w:sz w:val="28"/>
          <w:szCs w:val="28"/>
        </w:rPr>
        <w:t xml:space="preserve">педагогом на </w:t>
      </w:r>
      <w:r w:rsidR="00B67EEA">
        <w:rPr>
          <w:rFonts w:ascii="Times New Roman" w:hAnsi="Times New Roman" w:cs="Times New Roman"/>
          <w:sz w:val="28"/>
          <w:szCs w:val="28"/>
        </w:rPr>
        <w:t>«Д</w:t>
      </w:r>
      <w:r w:rsidR="00B67EEA" w:rsidRPr="00666CD1">
        <w:rPr>
          <w:rFonts w:ascii="Times New Roman" w:hAnsi="Times New Roman" w:cs="Times New Roman"/>
          <w:sz w:val="28"/>
          <w:szCs w:val="28"/>
        </w:rPr>
        <w:t>етском совет</w:t>
      </w:r>
      <w:r w:rsidR="00B67EEA">
        <w:rPr>
          <w:rFonts w:ascii="Times New Roman" w:hAnsi="Times New Roman" w:cs="Times New Roman"/>
          <w:sz w:val="28"/>
          <w:szCs w:val="28"/>
        </w:rPr>
        <w:t xml:space="preserve">е» </w:t>
      </w:r>
      <w:r w:rsidR="00B67EEA" w:rsidRPr="00666CD1">
        <w:rPr>
          <w:rFonts w:ascii="Times New Roman" w:hAnsi="Times New Roman" w:cs="Times New Roman"/>
          <w:sz w:val="28"/>
          <w:szCs w:val="28"/>
        </w:rPr>
        <w:t xml:space="preserve">или в процессе взаимодействия. </w:t>
      </w:r>
    </w:p>
    <w:p w:rsidR="00B67EEA" w:rsidRDefault="00B67EEA" w:rsidP="009E0D3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D32">
        <w:rPr>
          <w:rFonts w:ascii="Times New Roman" w:hAnsi="Times New Roman" w:cs="Times New Roman"/>
          <w:sz w:val="28"/>
          <w:szCs w:val="28"/>
        </w:rPr>
        <w:t>1.2</w:t>
      </w:r>
      <w:r w:rsidR="009E0D32" w:rsidRPr="009E0D32">
        <w:rPr>
          <w:rFonts w:ascii="Times New Roman" w:hAnsi="Times New Roman" w:cs="Times New Roman"/>
          <w:sz w:val="28"/>
          <w:szCs w:val="28"/>
        </w:rPr>
        <w:t xml:space="preserve">. </w:t>
      </w:r>
      <w:r w:rsidRPr="009E0D32">
        <w:rPr>
          <w:rFonts w:ascii="Times New Roman" w:hAnsi="Times New Roman" w:cs="Times New Roman"/>
          <w:sz w:val="28"/>
          <w:szCs w:val="28"/>
        </w:rPr>
        <w:t>«Модель месяца» - оперативный</w:t>
      </w:r>
      <w:r w:rsidRPr="00666CD1">
        <w:rPr>
          <w:rFonts w:ascii="Times New Roman" w:hAnsi="Times New Roman" w:cs="Times New Roman"/>
          <w:sz w:val="28"/>
          <w:szCs w:val="28"/>
        </w:rPr>
        <w:t xml:space="preserve"> тематический план. В плане педагог фиксирует образовательные задачи, которые планирует решить в процессе совместной с детьми работы над проектом во всех образовательных областях. В нем отражено содержание, которое позволяет детям узнать что-то новое, научиться чему-либо, практиковаться в чем-либо важном для продвижения в развитии и виды совместной и самостоятельной образовательной деятельности в центрах активности.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E3F">
        <w:rPr>
          <w:rFonts w:ascii="Times New Roman" w:hAnsi="Times New Roman" w:cs="Times New Roman"/>
          <w:sz w:val="28"/>
          <w:szCs w:val="28"/>
        </w:rPr>
        <w:t>Модель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666CD1">
        <w:rPr>
          <w:rFonts w:ascii="Times New Roman" w:hAnsi="Times New Roman" w:cs="Times New Roman"/>
          <w:sz w:val="28"/>
          <w:szCs w:val="28"/>
        </w:rPr>
        <w:t>планировать деятельность с учетом инициативы участников образовательных отношений (дети, родители)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EEA" w:rsidRDefault="00B67EEA" w:rsidP="009E0D3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D32">
        <w:rPr>
          <w:rFonts w:ascii="Times New Roman" w:hAnsi="Times New Roman" w:cs="Times New Roman"/>
          <w:sz w:val="28"/>
          <w:szCs w:val="28"/>
        </w:rPr>
        <w:t>1.3</w:t>
      </w:r>
      <w:r w:rsidR="009E0D32" w:rsidRPr="009E0D32">
        <w:rPr>
          <w:rFonts w:ascii="Times New Roman" w:hAnsi="Times New Roman" w:cs="Times New Roman"/>
          <w:sz w:val="28"/>
          <w:szCs w:val="28"/>
        </w:rPr>
        <w:t xml:space="preserve">. </w:t>
      </w:r>
      <w:r w:rsidRPr="009E0D32">
        <w:rPr>
          <w:rFonts w:ascii="Times New Roman" w:hAnsi="Times New Roman" w:cs="Times New Roman"/>
          <w:sz w:val="28"/>
          <w:szCs w:val="28"/>
        </w:rPr>
        <w:t>«Модель недели (проекта)» или «Лотос-план»</w:t>
      </w:r>
      <w:r w:rsidR="009E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- это совместный план работы над проектом детей, педагогов и родителей. </w:t>
      </w:r>
      <w:r w:rsidRPr="00666CD1">
        <w:rPr>
          <w:rFonts w:ascii="Times New Roman" w:hAnsi="Times New Roman" w:cs="Times New Roman"/>
          <w:sz w:val="28"/>
          <w:szCs w:val="28"/>
        </w:rPr>
        <w:t xml:space="preserve">План открыт для спонтанных детских идей и новых мыслей, то есть возможна корректировка «под запрос» детей. Из внесенных в план образовательных инициатив детей и взрослых, педагоги выбирают содержание, которое предполагают предложить детям для обучения. Выбор образовательных предложений взрослых может быть основан на оценке потребностей детей, </w:t>
      </w:r>
      <w:r w:rsidRPr="00666CD1">
        <w:rPr>
          <w:rFonts w:ascii="Times New Roman" w:hAnsi="Times New Roman" w:cs="Times New Roman"/>
          <w:sz w:val="28"/>
          <w:szCs w:val="28"/>
        </w:rPr>
        <w:lastRenderedPageBreak/>
        <w:t>на понимании значимости содержания, не заявленного детьми, но актуального для их развития.</w:t>
      </w:r>
    </w:p>
    <w:p w:rsidR="00B67EEA" w:rsidRDefault="00854712" w:rsidP="00B6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12">
        <w:rPr>
          <w:rFonts w:ascii="Times New Roman" w:hAnsi="Times New Roman" w:cs="Times New Roman"/>
          <w:sz w:val="28"/>
          <w:szCs w:val="28"/>
        </w:rPr>
        <w:t xml:space="preserve">1.4. </w:t>
      </w:r>
      <w:r w:rsidR="00B67EEA" w:rsidRPr="00854712">
        <w:rPr>
          <w:rFonts w:ascii="Times New Roman" w:hAnsi="Times New Roman" w:cs="Times New Roman"/>
          <w:sz w:val="28"/>
          <w:szCs w:val="28"/>
        </w:rPr>
        <w:t>«Модель дня»</w:t>
      </w:r>
      <w:r w:rsidR="00B67EEA">
        <w:rPr>
          <w:rFonts w:ascii="Times New Roman" w:hAnsi="Times New Roman" w:cs="Times New Roman"/>
          <w:sz w:val="28"/>
          <w:szCs w:val="28"/>
        </w:rPr>
        <w:t xml:space="preserve"> - ка</w:t>
      </w:r>
      <w:r w:rsidR="00B67EEA" w:rsidRPr="00666CD1">
        <w:rPr>
          <w:rFonts w:ascii="Times New Roman" w:hAnsi="Times New Roman" w:cs="Times New Roman"/>
          <w:sz w:val="28"/>
          <w:szCs w:val="28"/>
        </w:rPr>
        <w:t xml:space="preserve">лендарный план отражает содержание самостоятельной образовательной деятельности детей в центрах активности, действия педагогов для стимулирования их самостоятельной деятельности, а так же совместную образовательную деятельности педагога с детьми в одном из центров. </w:t>
      </w:r>
    </w:p>
    <w:p w:rsidR="00B67EEA" w:rsidRDefault="00854712" w:rsidP="00854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7EEA" w:rsidRPr="00D57130"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B67EEA">
        <w:rPr>
          <w:rFonts w:ascii="Times New Roman" w:hAnsi="Times New Roman" w:cs="Times New Roman"/>
          <w:sz w:val="28"/>
          <w:szCs w:val="28"/>
        </w:rPr>
        <w:t>параметры</w:t>
      </w:r>
      <w:r w:rsidR="00B67EEA" w:rsidRPr="00272F77">
        <w:rPr>
          <w:rFonts w:ascii="Times New Roman" w:hAnsi="Times New Roman" w:cs="Times New Roman"/>
          <w:sz w:val="28"/>
          <w:szCs w:val="28"/>
        </w:rPr>
        <w:t xml:space="preserve"> эффективности «</w:t>
      </w:r>
      <w:r w:rsidR="00B67EEA">
        <w:rPr>
          <w:rFonts w:ascii="Times New Roman" w:hAnsi="Times New Roman" w:cs="Times New Roman"/>
          <w:sz w:val="28"/>
          <w:szCs w:val="28"/>
        </w:rPr>
        <w:t>Д</w:t>
      </w:r>
      <w:r w:rsidR="00B67EEA" w:rsidRPr="00272F77">
        <w:rPr>
          <w:rFonts w:ascii="Times New Roman" w:hAnsi="Times New Roman" w:cs="Times New Roman"/>
          <w:sz w:val="28"/>
          <w:szCs w:val="28"/>
        </w:rPr>
        <w:t>етского совета»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EEA">
        <w:rPr>
          <w:rFonts w:ascii="Times New Roman" w:hAnsi="Times New Roman" w:cs="Times New Roman"/>
          <w:sz w:val="28"/>
          <w:szCs w:val="28"/>
        </w:rPr>
        <w:t xml:space="preserve"> параметры эффективности «Родительского совета</w:t>
      </w:r>
      <w:r w:rsidR="00B67EEA" w:rsidRPr="00272F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7EEA">
        <w:rPr>
          <w:rFonts w:ascii="Times New Roman" w:hAnsi="Times New Roman" w:cs="Times New Roman"/>
          <w:sz w:val="28"/>
          <w:szCs w:val="28"/>
        </w:rPr>
        <w:t>параметры</w:t>
      </w:r>
      <w:r w:rsidR="00B67EEA" w:rsidRPr="00272F77">
        <w:rPr>
          <w:rFonts w:ascii="Times New Roman" w:hAnsi="Times New Roman" w:cs="Times New Roman"/>
          <w:sz w:val="28"/>
          <w:szCs w:val="28"/>
        </w:rPr>
        <w:t xml:space="preserve"> эффективности «</w:t>
      </w:r>
      <w:r w:rsidR="00B67EEA" w:rsidRPr="00272F7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67EEA" w:rsidRPr="00272F77">
        <w:rPr>
          <w:rFonts w:ascii="Times New Roman" w:hAnsi="Times New Roman" w:cs="Times New Roman"/>
          <w:sz w:val="28"/>
          <w:szCs w:val="28"/>
        </w:rPr>
        <w:t>-педагогического совета»</w:t>
      </w:r>
      <w:r>
        <w:rPr>
          <w:rFonts w:ascii="Times New Roman" w:hAnsi="Times New Roman" w:cs="Times New Roman"/>
          <w:sz w:val="28"/>
          <w:szCs w:val="28"/>
        </w:rPr>
        <w:t xml:space="preserve">. Данный диагностический комплект с одной стороны является инновационным продуктом, с другой – позволяет оценить результативность инновационной деятельности. </w:t>
      </w:r>
    </w:p>
    <w:p w:rsidR="00854712" w:rsidRDefault="006275A5" w:rsidP="006275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4712">
        <w:rPr>
          <w:rFonts w:ascii="Times New Roman" w:hAnsi="Times New Roman" w:cs="Times New Roman"/>
          <w:sz w:val="28"/>
          <w:szCs w:val="28"/>
        </w:rPr>
        <w:t>Эффективность «Детского 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05" w:rsidRDefault="00854712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4B03C7" wp14:editId="0BDCCDED">
            <wp:extent cx="5779827" cy="2961564"/>
            <wp:effectExtent l="0" t="0" r="1143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0334" w:rsidRDefault="004A0334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334" w:rsidRDefault="004A0334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334" w:rsidRDefault="004A0334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334" w:rsidRDefault="004A0334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334" w:rsidRDefault="004A0334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712" w:rsidRDefault="006275A5" w:rsidP="006275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4A0334">
        <w:rPr>
          <w:rFonts w:ascii="Times New Roman" w:hAnsi="Times New Roman" w:cs="Times New Roman"/>
          <w:sz w:val="28"/>
          <w:szCs w:val="28"/>
        </w:rPr>
        <w:t>Эффективность «Р</w:t>
      </w:r>
      <w:r w:rsidR="00854712">
        <w:rPr>
          <w:rFonts w:ascii="Times New Roman" w:hAnsi="Times New Roman" w:cs="Times New Roman"/>
          <w:sz w:val="28"/>
          <w:szCs w:val="28"/>
        </w:rPr>
        <w:t>одительского совета</w:t>
      </w:r>
      <w:r w:rsidR="004A03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712" w:rsidRDefault="00854712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4CA5E7E" wp14:editId="4297FDA3">
            <wp:extent cx="5827594" cy="3568890"/>
            <wp:effectExtent l="0" t="0" r="2095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4712" w:rsidRDefault="006275A5" w:rsidP="006275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A0334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4A0334" w:rsidRPr="00272F77">
        <w:rPr>
          <w:rFonts w:ascii="Times New Roman" w:hAnsi="Times New Roman" w:cs="Times New Roman"/>
          <w:sz w:val="28"/>
          <w:szCs w:val="28"/>
        </w:rPr>
        <w:t>«</w:t>
      </w:r>
      <w:r w:rsidR="004A0334" w:rsidRPr="00272F7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A0334" w:rsidRPr="00272F77">
        <w:rPr>
          <w:rFonts w:ascii="Times New Roman" w:hAnsi="Times New Roman" w:cs="Times New Roman"/>
          <w:sz w:val="28"/>
          <w:szCs w:val="28"/>
        </w:rPr>
        <w:t>-педагогического 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712" w:rsidRDefault="004A0334" w:rsidP="004A0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7BB053E" wp14:editId="5CC506AB">
            <wp:extent cx="5889009" cy="3596185"/>
            <wp:effectExtent l="0" t="0" r="1651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4712" w:rsidRDefault="00854712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712" w:rsidRDefault="00854712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712" w:rsidRDefault="00854712" w:rsidP="00854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EA" w:rsidRDefault="00B67EEA" w:rsidP="00B67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94202">
        <w:rPr>
          <w:rFonts w:ascii="Times New Roman" w:hAnsi="Times New Roman" w:cs="Times New Roman"/>
          <w:sz w:val="28"/>
          <w:szCs w:val="28"/>
        </w:rPr>
        <w:t>Методические рекомендации «Портфолио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как педагогический инс</w:t>
      </w:r>
      <w:r w:rsidR="004A0334">
        <w:rPr>
          <w:rFonts w:ascii="Times New Roman" w:hAnsi="Times New Roman" w:cs="Times New Roman"/>
          <w:sz w:val="28"/>
          <w:szCs w:val="28"/>
        </w:rPr>
        <w:t>трумент» включает практические советы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«Технология портфолио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родителей «Портфолио (копилка успехов) дошкольника» (имеет</w:t>
      </w:r>
      <w:r w:rsidRPr="00914B4A">
        <w:rPr>
          <w:rFonts w:ascii="Times New Roman" w:hAnsi="Times New Roman" w:cs="Times New Roman"/>
          <w:sz w:val="28"/>
          <w:szCs w:val="28"/>
        </w:rPr>
        <w:t xml:space="preserve"> рецензию МКУ КНМЦ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7EEA" w:rsidRDefault="00B67EEA" w:rsidP="00B67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30">
        <w:rPr>
          <w:rFonts w:ascii="Times New Roman" w:hAnsi="Times New Roman" w:cs="Times New Roman"/>
          <w:sz w:val="28"/>
          <w:szCs w:val="28"/>
        </w:rPr>
        <w:t>4. Примерный сценарий тренинг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130">
        <w:rPr>
          <w:rFonts w:ascii="Times New Roman" w:hAnsi="Times New Roman" w:cs="Times New Roman"/>
          <w:sz w:val="28"/>
          <w:szCs w:val="28"/>
        </w:rPr>
        <w:t xml:space="preserve"> </w:t>
      </w:r>
      <w:r w:rsidR="00F00413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Pr="00D57130">
        <w:rPr>
          <w:rFonts w:ascii="Times New Roman" w:hAnsi="Times New Roman" w:cs="Times New Roman"/>
          <w:sz w:val="28"/>
          <w:szCs w:val="28"/>
        </w:rPr>
        <w:t>«Искусство задавать вопросы»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5A5" w:rsidRDefault="006275A5" w:rsidP="00B67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Сборник сценариев встреч с родителями.</w:t>
      </w:r>
    </w:p>
    <w:p w:rsidR="00F00413" w:rsidRDefault="00481E41" w:rsidP="00B67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0334">
        <w:rPr>
          <w:rFonts w:ascii="Times New Roman" w:hAnsi="Times New Roman" w:cs="Times New Roman"/>
          <w:sz w:val="28"/>
          <w:szCs w:val="28"/>
        </w:rPr>
        <w:t xml:space="preserve">. Сборник </w:t>
      </w:r>
      <w:r w:rsidR="00F00413">
        <w:rPr>
          <w:rFonts w:ascii="Times New Roman" w:hAnsi="Times New Roman" w:cs="Times New Roman"/>
          <w:sz w:val="28"/>
          <w:szCs w:val="28"/>
        </w:rPr>
        <w:t>конспектов совместной образовательной деятельности.</w:t>
      </w:r>
    </w:p>
    <w:p w:rsidR="00F00413" w:rsidRDefault="00481E41" w:rsidP="00B67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0413">
        <w:rPr>
          <w:rFonts w:ascii="Times New Roman" w:hAnsi="Times New Roman" w:cs="Times New Roman"/>
          <w:sz w:val="28"/>
          <w:szCs w:val="28"/>
        </w:rPr>
        <w:t>. Комплект карточек для самостоятельной работы по теме «Игрушки», «Разноцветный мир», «Что бывает осенью?».</w:t>
      </w:r>
    </w:p>
    <w:p w:rsidR="006275A5" w:rsidRPr="00D57130" w:rsidRDefault="00481E41" w:rsidP="00B67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ые в отчетном году продукты инновационной деятельност</w:t>
      </w:r>
      <w:r w:rsidR="00F8005A">
        <w:rPr>
          <w:rFonts w:ascii="Times New Roman" w:hAnsi="Times New Roman" w:cs="Times New Roman"/>
          <w:sz w:val="28"/>
          <w:szCs w:val="28"/>
        </w:rPr>
        <w:t>и соответствуют плану и работы К</w:t>
      </w:r>
      <w:r>
        <w:rPr>
          <w:rFonts w:ascii="Times New Roman" w:hAnsi="Times New Roman" w:cs="Times New Roman"/>
          <w:sz w:val="28"/>
          <w:szCs w:val="28"/>
        </w:rPr>
        <w:t>ИП и востребованы на муниципальном и региональном уровнях.</w:t>
      </w: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5A5" w:rsidRDefault="006275A5" w:rsidP="00A57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4DA" w:rsidRPr="008D7D29" w:rsidRDefault="00A574DA" w:rsidP="008D7D2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D29">
        <w:rPr>
          <w:rFonts w:ascii="Times New Roman" w:hAnsi="Times New Roman" w:cs="Times New Roman"/>
          <w:b/>
          <w:sz w:val="28"/>
          <w:szCs w:val="28"/>
        </w:rPr>
        <w:lastRenderedPageBreak/>
        <w:t>7. Организация сетевого взаимодействия.</w:t>
      </w:r>
    </w:p>
    <w:p w:rsidR="008D7D29" w:rsidRPr="00255929" w:rsidRDefault="00A574DA" w:rsidP="00A5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929">
        <w:rPr>
          <w:rFonts w:ascii="Times New Roman" w:hAnsi="Times New Roman" w:cs="Times New Roman"/>
          <w:sz w:val="28"/>
          <w:szCs w:val="28"/>
          <w:shd w:val="clear" w:color="auto" w:fill="FFFFFF"/>
        </w:rPr>
        <w:t>В ДОО № 201</w:t>
      </w:r>
      <w:r w:rsidR="00386C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55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деятельности КИП</w:t>
      </w:r>
      <w:r w:rsidR="00386C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55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организовано сетевое взаимодействие.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5103"/>
      </w:tblGrid>
      <w:tr w:rsidR="00255929" w:rsidRPr="00386C9E" w:rsidTr="000F6E09">
        <w:tc>
          <w:tcPr>
            <w:tcW w:w="709" w:type="dxa"/>
          </w:tcPr>
          <w:p w:rsidR="008D7D29" w:rsidRPr="00386C9E" w:rsidRDefault="008D7D29" w:rsidP="001D7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686" w:type="dxa"/>
          </w:tcPr>
          <w:p w:rsidR="001D7E0A" w:rsidRPr="00386C9E" w:rsidRDefault="008D7D29" w:rsidP="000F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Партнеры</w:t>
            </w:r>
          </w:p>
        </w:tc>
        <w:tc>
          <w:tcPr>
            <w:tcW w:w="5103" w:type="dxa"/>
          </w:tcPr>
          <w:p w:rsidR="008D7D29" w:rsidRPr="00386C9E" w:rsidRDefault="008D7D29" w:rsidP="001D7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Взаимодействие</w:t>
            </w:r>
          </w:p>
        </w:tc>
      </w:tr>
      <w:tr w:rsidR="00255929" w:rsidRPr="00386C9E" w:rsidTr="000F6E09">
        <w:tc>
          <w:tcPr>
            <w:tcW w:w="709" w:type="dxa"/>
          </w:tcPr>
          <w:p w:rsidR="008D7D29" w:rsidRPr="00386C9E" w:rsidRDefault="008D7D29" w:rsidP="0025592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F6E09" w:rsidRDefault="001D7E0A" w:rsidP="000F6E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бюджетное учреждение детский сад № 43 «Аленушка» г. Новокубанска муниципального о</w:t>
            </w:r>
            <w:r w:rsidR="00386C9E"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proofErr w:type="spellStart"/>
            <w:r w:rsidR="00386C9E" w:rsidRPr="00386C9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="00386C9E"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86C9E" w:rsidRPr="00386C9E" w:rsidRDefault="008D7D29" w:rsidP="000F6E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>(КИП</w:t>
            </w:r>
            <w:r w:rsidR="00481E41"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 - 2014</w:t>
            </w:r>
            <w:r w:rsidR="00386C9E" w:rsidRPr="00386C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8D7D29" w:rsidRPr="00386C9E" w:rsidRDefault="001D7E0A" w:rsidP="00FF2E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1E41" w:rsidRPr="00386C9E">
              <w:rPr>
                <w:rFonts w:ascii="Times New Roman" w:hAnsi="Times New Roman" w:cs="Times New Roman"/>
                <w:sz w:val="24"/>
                <w:szCs w:val="24"/>
              </w:rPr>
              <w:t>абочая тетрадь «Мой путь личностного и профессионального роста»</w:t>
            </w: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педагогами ДОО № 201 </w:t>
            </w:r>
            <w:r w:rsidR="00FF2E5A" w:rsidRPr="00386C9E">
              <w:rPr>
                <w:rFonts w:ascii="Times New Roman" w:hAnsi="Times New Roman" w:cs="Times New Roman"/>
                <w:sz w:val="24"/>
                <w:szCs w:val="24"/>
              </w:rPr>
              <w:t>с целью развития личностных компетенций и профессионального роста.</w:t>
            </w:r>
          </w:p>
        </w:tc>
      </w:tr>
      <w:tr w:rsidR="00255929" w:rsidRPr="00386C9E" w:rsidTr="000F6E09">
        <w:tc>
          <w:tcPr>
            <w:tcW w:w="709" w:type="dxa"/>
          </w:tcPr>
          <w:p w:rsidR="008D7D29" w:rsidRPr="00386C9E" w:rsidRDefault="008D7D29" w:rsidP="0025592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8D7D29" w:rsidRPr="00386C9E" w:rsidRDefault="008D7D29" w:rsidP="00481E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дошкольное образовательное учреждение детский сад комбинированного вида № 67 </w:t>
            </w:r>
            <w:r w:rsidR="001D7E0A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C5015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481E41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 (КИП - 2014)</w:t>
            </w:r>
          </w:p>
        </w:tc>
        <w:tc>
          <w:tcPr>
            <w:tcW w:w="5103" w:type="dxa"/>
          </w:tcPr>
          <w:p w:rsidR="00386C9E" w:rsidRPr="00386C9E" w:rsidRDefault="001D7E0A" w:rsidP="000F6E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481E41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частие в семинаре «Использование современных образовательных технологий в реализации ФГОС </w:t>
            </w:r>
            <w:proofErr w:type="gramStart"/>
            <w:r w:rsidR="00481E41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481E41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F2E5A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C5015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взаимно </w:t>
            </w:r>
            <w:r w:rsidR="00FF2E5A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обогатило </w:t>
            </w:r>
            <w:proofErr w:type="gramStart"/>
            <w:r w:rsidR="00FF2E5A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</w:t>
            </w:r>
            <w:proofErr w:type="gramEnd"/>
            <w:r w:rsidR="00FF2E5A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</w:t>
            </w:r>
            <w:r w:rsidR="00386C9E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РППС, соответствующей ФГОС ДО,</w:t>
            </w:r>
            <w:r w:rsidR="00FF2E5A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использованию </w:t>
            </w:r>
            <w:r w:rsidR="00FF2E5A" w:rsidRPr="00386C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 эффективной социализации</w:t>
            </w:r>
            <w:r w:rsidR="00BC5015" w:rsidRPr="00386C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86C9E" w:rsidRPr="00386C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Н.П. Гришаевой и «Детский совет» Л.В. Свирской.</w:t>
            </w:r>
          </w:p>
        </w:tc>
      </w:tr>
      <w:tr w:rsidR="00255929" w:rsidRPr="00386C9E" w:rsidTr="000F6E09">
        <w:tc>
          <w:tcPr>
            <w:tcW w:w="709" w:type="dxa"/>
          </w:tcPr>
          <w:p w:rsidR="008D7D29" w:rsidRPr="00386C9E" w:rsidRDefault="008D7D29" w:rsidP="0025592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8D7D29" w:rsidRPr="00386C9E" w:rsidRDefault="00FF2E5A" w:rsidP="00FF2E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</w:t>
            </w:r>
            <w:r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E0A"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5 «Морячок» МО город-курорт Геленджик.</w:t>
            </w:r>
          </w:p>
        </w:tc>
        <w:tc>
          <w:tcPr>
            <w:tcW w:w="5103" w:type="dxa"/>
          </w:tcPr>
          <w:p w:rsidR="008D7D29" w:rsidRPr="00386C9E" w:rsidRDefault="00BC5015" w:rsidP="00386C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Разработанные </w:t>
            </w:r>
            <w:r w:rsidR="00255929"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ДОО № 201 </w:t>
            </w: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инновационной деятельности </w:t>
            </w:r>
            <w:r w:rsidRPr="0038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 планирования</w:t>
            </w: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планов:</w:t>
            </w: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 «Модель года», «Модель месяца», «Модель недели (проекта) или Лотос-план», «Модель дня» используются в планирован</w:t>
            </w:r>
            <w:r w:rsidR="00386C9E"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ии образовательной деятельности </w:t>
            </w:r>
            <w:r w:rsidR="009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№ 5 город-курорт Геленджик</w:t>
            </w:r>
            <w:r w:rsidR="00386C9E"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5929" w:rsidRPr="00386C9E" w:rsidTr="000F6E09">
        <w:tc>
          <w:tcPr>
            <w:tcW w:w="709" w:type="dxa"/>
          </w:tcPr>
          <w:p w:rsidR="00481E41" w:rsidRPr="00386C9E" w:rsidRDefault="00481E41" w:rsidP="0025592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481E41" w:rsidRPr="00386C9E" w:rsidRDefault="00FF2E5A" w:rsidP="001D7E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</w:t>
            </w:r>
            <w:r w:rsidR="001D7E0A"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развивающего вида № 8 «Рябинка» города Белореченска МО Белореченский район.</w:t>
            </w:r>
          </w:p>
        </w:tc>
        <w:tc>
          <w:tcPr>
            <w:tcW w:w="5103" w:type="dxa"/>
          </w:tcPr>
          <w:p w:rsidR="00481E41" w:rsidRPr="00386C9E" w:rsidRDefault="00255929" w:rsidP="00977B6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>Часть методического пособия «Планирование образовательной деятельности в ДОО как взаимодействие педагогов, детей и родителей»</w:t>
            </w:r>
            <w:r w:rsidR="00386C9E"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в планировании образовательной деятельности ДОО </w:t>
            </w:r>
            <w:r w:rsidR="00386C9E"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 </w:t>
            </w:r>
            <w:r w:rsidR="009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86C9E"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Белореченск.</w:t>
            </w:r>
          </w:p>
        </w:tc>
      </w:tr>
      <w:tr w:rsidR="00255929" w:rsidRPr="00386C9E" w:rsidTr="000F6E09">
        <w:tc>
          <w:tcPr>
            <w:tcW w:w="709" w:type="dxa"/>
          </w:tcPr>
          <w:p w:rsidR="00255929" w:rsidRPr="00386C9E" w:rsidRDefault="00255929" w:rsidP="0025592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55929" w:rsidRPr="00386C9E" w:rsidRDefault="00386C9E" w:rsidP="001D7E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</w:t>
            </w:r>
            <w:r w:rsidR="000F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город Краснодар </w:t>
            </w: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«Детский сад комбинированного вида № 162»</w:t>
            </w:r>
          </w:p>
        </w:tc>
        <w:tc>
          <w:tcPr>
            <w:tcW w:w="5103" w:type="dxa"/>
          </w:tcPr>
          <w:p w:rsidR="000F6E09" w:rsidRDefault="00255929" w:rsidP="000F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«Портфолио дошкольника как педагогический инструмент» </w:t>
            </w:r>
            <w:r w:rsidR="00386C9E"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педагоги МБДОУ МО </w:t>
            </w:r>
          </w:p>
          <w:p w:rsidR="00255929" w:rsidRPr="00386C9E" w:rsidRDefault="00386C9E" w:rsidP="000F6E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</w:t>
            </w: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«Детский сад № 162»</w:t>
            </w:r>
          </w:p>
        </w:tc>
      </w:tr>
      <w:tr w:rsidR="00255929" w:rsidRPr="00386C9E" w:rsidTr="000F6E09">
        <w:tc>
          <w:tcPr>
            <w:tcW w:w="709" w:type="dxa"/>
          </w:tcPr>
          <w:p w:rsidR="00255929" w:rsidRPr="00386C9E" w:rsidRDefault="00255929" w:rsidP="00255929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255929" w:rsidRPr="00386C9E" w:rsidRDefault="00386C9E" w:rsidP="000F6E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Н.А. Островского</w:t>
            </w:r>
            <w:r w:rsidR="000F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C9E">
              <w:rPr>
                <w:rFonts w:ascii="Times New Roman" w:eastAsia="Times New Roman" w:hAnsi="Times New Roman" w:cs="Times New Roman"/>
                <w:sz w:val="24"/>
                <w:szCs w:val="24"/>
              </w:rPr>
              <w:t>(филиал № 17 МУК ЦБС города Краснодара)</w:t>
            </w:r>
          </w:p>
        </w:tc>
        <w:tc>
          <w:tcPr>
            <w:tcW w:w="5103" w:type="dxa"/>
          </w:tcPr>
          <w:p w:rsidR="00255929" w:rsidRPr="00386C9E" w:rsidRDefault="00386C9E" w:rsidP="000F6E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>Организовано сотрудничество и совместная деятельность ДОО № 201 и Библиотеки  в виде организации выездного читального зала.</w:t>
            </w:r>
          </w:p>
        </w:tc>
      </w:tr>
    </w:tbl>
    <w:p w:rsidR="000F6E09" w:rsidRDefault="000F6E09" w:rsidP="00A5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74DA" w:rsidRPr="00294E1F" w:rsidRDefault="00255929" w:rsidP="00A57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сетевое взаимодействие </w:t>
      </w:r>
      <w:r w:rsidR="00A574DA" w:rsidRPr="002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 возможность организации взаимодействия и </w:t>
      </w:r>
      <w:r w:rsidRPr="00294E1F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распространения продуктов инновационной и</w:t>
      </w:r>
      <w:r w:rsidR="00A574DA" w:rsidRPr="002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передового </w:t>
      </w:r>
      <w:r w:rsidRPr="00294E1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 опыта.</w:t>
      </w:r>
    </w:p>
    <w:p w:rsidR="00022F4E" w:rsidRDefault="000F6E09" w:rsidP="007E165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022F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2F4E" w:rsidRPr="005C0B49">
        <w:rPr>
          <w:rFonts w:ascii="Times New Roman" w:hAnsi="Times New Roman" w:cs="Times New Roman"/>
          <w:b/>
          <w:sz w:val="28"/>
          <w:szCs w:val="28"/>
        </w:rPr>
        <w:t>Апробация и диссеминации</w:t>
      </w:r>
      <w:r w:rsidR="00022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F4E" w:rsidRPr="005C0B49">
        <w:rPr>
          <w:rFonts w:ascii="Times New Roman" w:hAnsi="Times New Roman" w:cs="Times New Roman"/>
          <w:b/>
          <w:sz w:val="28"/>
          <w:szCs w:val="28"/>
        </w:rPr>
        <w:t>результатов деятельности КИП</w:t>
      </w:r>
      <w:r w:rsidR="00022F4E">
        <w:rPr>
          <w:rFonts w:ascii="Times New Roman" w:hAnsi="Times New Roman" w:cs="Times New Roman"/>
          <w:b/>
          <w:sz w:val="28"/>
          <w:szCs w:val="28"/>
        </w:rPr>
        <w:t>.</w:t>
      </w:r>
    </w:p>
    <w:p w:rsidR="00D771BE" w:rsidRDefault="00D771BE" w:rsidP="007E1653">
      <w:pPr>
        <w:pStyle w:val="a5"/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3C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653">
        <w:rPr>
          <w:rFonts w:ascii="Times New Roman" w:hAnsi="Times New Roman" w:cs="Times New Roman"/>
          <w:sz w:val="28"/>
          <w:szCs w:val="28"/>
        </w:rPr>
        <w:t>были освещены на мероприятиях различного уровня:</w:t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566"/>
        <w:gridCol w:w="1243"/>
        <w:gridCol w:w="4395"/>
        <w:gridCol w:w="3261"/>
      </w:tblGrid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DD2F4A" w:rsidRPr="00DD2F4A" w:rsidRDefault="00DD2F4A" w:rsidP="006B2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DD2F4A" w:rsidRPr="00DD2F4A" w:rsidRDefault="00DD2F4A" w:rsidP="0030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место мероприятия</w:t>
            </w:r>
          </w:p>
        </w:tc>
        <w:tc>
          <w:tcPr>
            <w:tcW w:w="3261" w:type="dxa"/>
          </w:tcPr>
          <w:p w:rsidR="00DD2F4A" w:rsidRPr="00DD2F4A" w:rsidRDefault="00DD2F4A" w:rsidP="0030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3" w:type="dxa"/>
          </w:tcPr>
          <w:p w:rsidR="00DD2F4A" w:rsidRPr="00DD2F4A" w:rsidRDefault="00717A7F" w:rsidP="006B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4395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субъектного взаимодействия в ДОО».</w:t>
            </w:r>
          </w:p>
        </w:tc>
      </w:tr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3" w:type="dxa"/>
          </w:tcPr>
          <w:p w:rsidR="00DD2F4A" w:rsidRPr="00DD2F4A" w:rsidRDefault="00717A7F" w:rsidP="006B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4395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старших воспитателей ДОО.</w:t>
            </w:r>
          </w:p>
        </w:tc>
        <w:tc>
          <w:tcPr>
            <w:tcW w:w="3261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«Детский совет, технология </w:t>
            </w:r>
            <w:proofErr w:type="gramStart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участников образовательных отношений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3" w:type="dxa"/>
          </w:tcPr>
          <w:p w:rsidR="00DD2F4A" w:rsidRPr="00DD2F4A" w:rsidRDefault="00717A7F" w:rsidP="006B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4395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Краевой семинар для педагогов ДОО по теме «Организация совместной детско взрослой деятельности при решении задач образовательных областей».</w:t>
            </w:r>
          </w:p>
        </w:tc>
        <w:tc>
          <w:tcPr>
            <w:tcW w:w="3261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познавательной инициативы детей через технологию «Детский совет».</w:t>
            </w:r>
          </w:p>
        </w:tc>
      </w:tr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DD2F4A" w:rsidRPr="00DD2F4A" w:rsidRDefault="00717A7F" w:rsidP="006B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4395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форум работников дошкольного образования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Мастер-класс «Технология детский совет».</w:t>
            </w:r>
          </w:p>
        </w:tc>
      </w:tr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3" w:type="dxa"/>
          </w:tcPr>
          <w:p w:rsidR="00DD2F4A" w:rsidRPr="00DD2F4A" w:rsidRDefault="00717A7F" w:rsidP="006B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4395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«Дошкольное образование: мировой опыт и перспективы развития».</w:t>
            </w:r>
          </w:p>
        </w:tc>
        <w:tc>
          <w:tcPr>
            <w:tcW w:w="3261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Мастер-класс «Поддержка детской инициативы через технологию «Детский совет».</w:t>
            </w:r>
          </w:p>
        </w:tc>
      </w:tr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43" w:type="dxa"/>
          </w:tcPr>
          <w:p w:rsidR="00DD2F4A" w:rsidRPr="00DD2F4A" w:rsidRDefault="00717A7F" w:rsidP="006B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4395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МКУ КНМЦ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семинар «Преемственность в организации работы дошкольного и начального общего образования в свете требований ФГОС </w:t>
            </w:r>
            <w:proofErr w:type="gramStart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 xml:space="preserve"> и НОО» </w:t>
            </w:r>
          </w:p>
        </w:tc>
        <w:tc>
          <w:tcPr>
            <w:tcW w:w="3261" w:type="dxa"/>
          </w:tcPr>
          <w:p w:rsid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Мастер-класс «Реализация проекта «Мир книг» через сетевое взаимодействие.</w:t>
            </w:r>
          </w:p>
          <w:p w:rsidR="00717A7F" w:rsidRPr="00DD2F4A" w:rsidRDefault="00717A7F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Мастер-класс «Модель трёх вопросов».</w:t>
            </w:r>
          </w:p>
        </w:tc>
      </w:tr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43" w:type="dxa"/>
          </w:tcPr>
          <w:p w:rsidR="00DD2F4A" w:rsidRPr="00DD2F4A" w:rsidRDefault="00717A7F" w:rsidP="006B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4395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воспитателей ДОО по теме: «Технологии проектирования образовательного процесса в ДОО с учетом требований ФГОС </w:t>
            </w:r>
            <w:proofErr w:type="gramStart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познавательной инициативы детей дошкольного возраста».</w:t>
            </w:r>
          </w:p>
        </w:tc>
      </w:tr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43" w:type="dxa"/>
          </w:tcPr>
          <w:p w:rsidR="00DD2F4A" w:rsidRPr="00DD2F4A" w:rsidRDefault="00717A7F" w:rsidP="006B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4395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71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Краевой семинар «Развивающая предметно-пространственная среда ДОО: традиции и инновации».</w:t>
            </w:r>
          </w:p>
        </w:tc>
        <w:tc>
          <w:tcPr>
            <w:tcW w:w="3261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Мастер-класс «Модернизация РППС в ДОО с учетом вариативной программы дошкольного образования «Вдохновение».</w:t>
            </w:r>
          </w:p>
        </w:tc>
      </w:tr>
      <w:tr w:rsidR="00DD2F4A" w:rsidRPr="00DD2F4A" w:rsidTr="006B2986">
        <w:tc>
          <w:tcPr>
            <w:tcW w:w="566" w:type="dxa"/>
          </w:tcPr>
          <w:p w:rsidR="00DD2F4A" w:rsidRPr="00DD2F4A" w:rsidRDefault="00DD2F4A" w:rsidP="0030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43" w:type="dxa"/>
          </w:tcPr>
          <w:p w:rsidR="00DD2F4A" w:rsidRPr="00DD2F4A" w:rsidRDefault="00717A7F" w:rsidP="006B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4395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ФГБОУ «</w:t>
            </w:r>
            <w:proofErr w:type="spellStart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Четвёртая Международная научно-практическая конференция «Педагог как творец образовательного пространства».</w:t>
            </w:r>
          </w:p>
        </w:tc>
        <w:tc>
          <w:tcPr>
            <w:tcW w:w="3261" w:type="dxa"/>
          </w:tcPr>
          <w:p w:rsidR="00DD2F4A" w:rsidRPr="00DD2F4A" w:rsidRDefault="00DD2F4A" w:rsidP="0071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 xml:space="preserve">Доклад «Роль педагога дошкольного образовательного учреждения в реализации ФГОС </w:t>
            </w:r>
            <w:proofErr w:type="gramStart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67EEA" w:rsidRDefault="00B67EEA" w:rsidP="006B298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67EEA" w:rsidSect="001F4A72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9E" w:rsidRDefault="00A0219E" w:rsidP="00C36FCE">
      <w:pPr>
        <w:spacing w:after="0" w:line="240" w:lineRule="auto"/>
      </w:pPr>
      <w:r>
        <w:separator/>
      </w:r>
    </w:p>
  </w:endnote>
  <w:endnote w:type="continuationSeparator" w:id="0">
    <w:p w:rsidR="00A0219E" w:rsidRDefault="00A0219E" w:rsidP="00C3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98348"/>
      <w:docPartObj>
        <w:docPartGallery w:val="Page Numbers (Bottom of Page)"/>
        <w:docPartUnique/>
      </w:docPartObj>
    </w:sdtPr>
    <w:sdtEndPr/>
    <w:sdtContent>
      <w:p w:rsidR="00D771BE" w:rsidRDefault="00D771B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6A">
          <w:rPr>
            <w:noProof/>
          </w:rPr>
          <w:t>22</w:t>
        </w:r>
        <w:r>
          <w:fldChar w:fldCharType="end"/>
        </w:r>
      </w:p>
    </w:sdtContent>
  </w:sdt>
  <w:p w:rsidR="00D771BE" w:rsidRDefault="00D771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9E" w:rsidRDefault="00A0219E" w:rsidP="00C36FCE">
      <w:pPr>
        <w:spacing w:after="0" w:line="240" w:lineRule="auto"/>
      </w:pPr>
      <w:r>
        <w:separator/>
      </w:r>
    </w:p>
  </w:footnote>
  <w:footnote w:type="continuationSeparator" w:id="0">
    <w:p w:rsidR="00A0219E" w:rsidRDefault="00A0219E" w:rsidP="00C3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EF"/>
    <w:multiLevelType w:val="hybridMultilevel"/>
    <w:tmpl w:val="3418003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64D2B"/>
    <w:multiLevelType w:val="hybridMultilevel"/>
    <w:tmpl w:val="7E8C634A"/>
    <w:lvl w:ilvl="0" w:tplc="6298C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41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0ED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BC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A6B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E39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8B8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0F7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AA1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1387D"/>
    <w:multiLevelType w:val="hybridMultilevel"/>
    <w:tmpl w:val="BCB03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7641"/>
    <w:multiLevelType w:val="hybridMultilevel"/>
    <w:tmpl w:val="DAD23402"/>
    <w:lvl w:ilvl="0" w:tplc="B608C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434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E0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020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C0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E82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A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CC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E00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229A6"/>
    <w:multiLevelType w:val="hybridMultilevel"/>
    <w:tmpl w:val="0ACE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86A"/>
    <w:multiLevelType w:val="hybridMultilevel"/>
    <w:tmpl w:val="7F6A7C92"/>
    <w:lvl w:ilvl="0" w:tplc="5DE0DE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2B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E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E88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E20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23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2F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87D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EF5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57D96"/>
    <w:multiLevelType w:val="hybridMultilevel"/>
    <w:tmpl w:val="6D6C652A"/>
    <w:lvl w:ilvl="0" w:tplc="85D25A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CA6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88A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1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EA5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2D9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A97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A37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A68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D08BC"/>
    <w:multiLevelType w:val="hybridMultilevel"/>
    <w:tmpl w:val="CD84E6EC"/>
    <w:lvl w:ilvl="0" w:tplc="A8BE1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43CE"/>
    <w:multiLevelType w:val="hybridMultilevel"/>
    <w:tmpl w:val="812E4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16538"/>
    <w:multiLevelType w:val="hybridMultilevel"/>
    <w:tmpl w:val="E5766FCE"/>
    <w:lvl w:ilvl="0" w:tplc="971229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AA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8B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4A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82D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2E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01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4C3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410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16BA6"/>
    <w:multiLevelType w:val="multilevel"/>
    <w:tmpl w:val="DE889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F67D0F"/>
    <w:multiLevelType w:val="hybridMultilevel"/>
    <w:tmpl w:val="E68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0BF5"/>
    <w:multiLevelType w:val="hybridMultilevel"/>
    <w:tmpl w:val="F48AE51E"/>
    <w:lvl w:ilvl="0" w:tplc="364EB0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AC1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8E2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2D9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602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2CE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C7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2B0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0FB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80F36"/>
    <w:multiLevelType w:val="hybridMultilevel"/>
    <w:tmpl w:val="7D28D9A2"/>
    <w:lvl w:ilvl="0" w:tplc="B8D2D5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E62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CD3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88C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056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E1C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89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C32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C52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04195"/>
    <w:multiLevelType w:val="hybridMultilevel"/>
    <w:tmpl w:val="7424008C"/>
    <w:lvl w:ilvl="0" w:tplc="32D47E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ACA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640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671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E4F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873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6B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6A1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63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339D4A79"/>
    <w:multiLevelType w:val="hybridMultilevel"/>
    <w:tmpl w:val="A502B430"/>
    <w:lvl w:ilvl="0" w:tplc="215E6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681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A8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CAD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0E6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6A0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EC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4A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2E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F5C88"/>
    <w:multiLevelType w:val="hybridMultilevel"/>
    <w:tmpl w:val="1A2C6494"/>
    <w:lvl w:ilvl="0" w:tplc="E87C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6F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27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C0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C4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85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D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8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E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5844FF"/>
    <w:multiLevelType w:val="hybridMultilevel"/>
    <w:tmpl w:val="47366A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470D"/>
    <w:multiLevelType w:val="hybridMultilevel"/>
    <w:tmpl w:val="E624744E"/>
    <w:lvl w:ilvl="0" w:tplc="68AE3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24F55"/>
    <w:multiLevelType w:val="hybridMultilevel"/>
    <w:tmpl w:val="2D240740"/>
    <w:lvl w:ilvl="0" w:tplc="D4101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2F6582"/>
    <w:multiLevelType w:val="hybridMultilevel"/>
    <w:tmpl w:val="EE2E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7431D"/>
    <w:multiLevelType w:val="hybridMultilevel"/>
    <w:tmpl w:val="E9146B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4309"/>
    <w:multiLevelType w:val="hybridMultilevel"/>
    <w:tmpl w:val="94922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6180D"/>
    <w:multiLevelType w:val="hybridMultilevel"/>
    <w:tmpl w:val="2D240740"/>
    <w:lvl w:ilvl="0" w:tplc="D4101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4E73D6"/>
    <w:multiLevelType w:val="hybridMultilevel"/>
    <w:tmpl w:val="5342751E"/>
    <w:lvl w:ilvl="0" w:tplc="8E32AC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AF9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879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6C7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E10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E58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15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C7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041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75F99"/>
    <w:multiLevelType w:val="hybridMultilevel"/>
    <w:tmpl w:val="71D2E5DE"/>
    <w:lvl w:ilvl="0" w:tplc="29FC37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A41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E59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1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CFE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AD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DD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697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0B3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C10FDB"/>
    <w:multiLevelType w:val="hybridMultilevel"/>
    <w:tmpl w:val="DC2E5BCA"/>
    <w:lvl w:ilvl="0" w:tplc="B590EA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06B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07E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E50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C77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A3D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40F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FA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C28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F7706D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11138"/>
    <w:multiLevelType w:val="hybridMultilevel"/>
    <w:tmpl w:val="79C0604C"/>
    <w:lvl w:ilvl="0" w:tplc="A0927D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E7F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0D0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ADD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84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00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006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CF2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EDC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1D71CC"/>
    <w:multiLevelType w:val="hybridMultilevel"/>
    <w:tmpl w:val="F1F044E2"/>
    <w:lvl w:ilvl="0" w:tplc="EC005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8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C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1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A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0D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C7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A7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A3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3349A4"/>
    <w:multiLevelType w:val="hybridMultilevel"/>
    <w:tmpl w:val="C88C6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D17CA"/>
    <w:multiLevelType w:val="hybridMultilevel"/>
    <w:tmpl w:val="8E805236"/>
    <w:lvl w:ilvl="0" w:tplc="6E7E62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0AA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404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263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C81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2F0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E8B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4E7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05D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142C06"/>
    <w:multiLevelType w:val="hybridMultilevel"/>
    <w:tmpl w:val="48986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D25EA"/>
    <w:multiLevelType w:val="hybridMultilevel"/>
    <w:tmpl w:val="8AF2E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E210C2"/>
    <w:multiLevelType w:val="hybridMultilevel"/>
    <w:tmpl w:val="42DC7230"/>
    <w:lvl w:ilvl="0" w:tplc="23BE7A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C57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ECB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649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424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E68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4A2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489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67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791F"/>
    <w:multiLevelType w:val="hybridMultilevel"/>
    <w:tmpl w:val="F8B6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E7792"/>
    <w:multiLevelType w:val="hybridMultilevel"/>
    <w:tmpl w:val="FC98D5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515CC"/>
    <w:multiLevelType w:val="hybridMultilevel"/>
    <w:tmpl w:val="8AF2E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D4B58"/>
    <w:multiLevelType w:val="hybridMultilevel"/>
    <w:tmpl w:val="60B8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B0BD5"/>
    <w:multiLevelType w:val="hybridMultilevel"/>
    <w:tmpl w:val="223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0"/>
  </w:num>
  <w:num w:numId="9">
    <w:abstractNumId w:val="7"/>
  </w:num>
  <w:num w:numId="10">
    <w:abstractNumId w:val="18"/>
  </w:num>
  <w:num w:numId="11">
    <w:abstractNumId w:val="31"/>
  </w:num>
  <w:num w:numId="12">
    <w:abstractNumId w:val="25"/>
  </w:num>
  <w:num w:numId="13">
    <w:abstractNumId w:val="21"/>
  </w:num>
  <w:num w:numId="14">
    <w:abstractNumId w:val="2"/>
  </w:num>
  <w:num w:numId="15">
    <w:abstractNumId w:val="32"/>
  </w:num>
  <w:num w:numId="16">
    <w:abstractNumId w:val="34"/>
  </w:num>
  <w:num w:numId="17">
    <w:abstractNumId w:val="3"/>
  </w:num>
  <w:num w:numId="18">
    <w:abstractNumId w:val="36"/>
  </w:num>
  <w:num w:numId="19">
    <w:abstractNumId w:val="1"/>
  </w:num>
  <w:num w:numId="20">
    <w:abstractNumId w:val="30"/>
  </w:num>
  <w:num w:numId="21">
    <w:abstractNumId w:val="28"/>
  </w:num>
  <w:num w:numId="22">
    <w:abstractNumId w:val="14"/>
  </w:num>
  <w:num w:numId="23">
    <w:abstractNumId w:val="15"/>
  </w:num>
  <w:num w:numId="24">
    <w:abstractNumId w:val="33"/>
  </w:num>
  <w:num w:numId="25">
    <w:abstractNumId w:val="13"/>
  </w:num>
  <w:num w:numId="26">
    <w:abstractNumId w:val="6"/>
  </w:num>
  <w:num w:numId="27">
    <w:abstractNumId w:val="26"/>
  </w:num>
  <w:num w:numId="28">
    <w:abstractNumId w:val="9"/>
  </w:num>
  <w:num w:numId="29">
    <w:abstractNumId w:val="27"/>
  </w:num>
  <w:num w:numId="30">
    <w:abstractNumId w:val="17"/>
  </w:num>
  <w:num w:numId="31">
    <w:abstractNumId w:val="5"/>
  </w:num>
  <w:num w:numId="32">
    <w:abstractNumId w:val="23"/>
  </w:num>
  <w:num w:numId="33">
    <w:abstractNumId w:val="0"/>
  </w:num>
  <w:num w:numId="34">
    <w:abstractNumId w:val="38"/>
  </w:num>
  <w:num w:numId="35">
    <w:abstractNumId w:val="19"/>
  </w:num>
  <w:num w:numId="36">
    <w:abstractNumId w:val="29"/>
  </w:num>
  <w:num w:numId="37">
    <w:abstractNumId w:val="24"/>
  </w:num>
  <w:num w:numId="38">
    <w:abstractNumId w:val="8"/>
  </w:num>
  <w:num w:numId="39">
    <w:abstractNumId w:val="41"/>
  </w:num>
  <w:num w:numId="40">
    <w:abstractNumId w:val="11"/>
  </w:num>
  <w:num w:numId="41">
    <w:abstractNumId w:val="2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9"/>
    <w:rsid w:val="00022F4E"/>
    <w:rsid w:val="0002778A"/>
    <w:rsid w:val="0005429E"/>
    <w:rsid w:val="00057456"/>
    <w:rsid w:val="000721A5"/>
    <w:rsid w:val="000764C1"/>
    <w:rsid w:val="0008586E"/>
    <w:rsid w:val="000A4A26"/>
    <w:rsid w:val="000D4EAD"/>
    <w:rsid w:val="000E110D"/>
    <w:rsid w:val="000E67CC"/>
    <w:rsid w:val="000F6E09"/>
    <w:rsid w:val="00110D4E"/>
    <w:rsid w:val="0012453E"/>
    <w:rsid w:val="00177362"/>
    <w:rsid w:val="001960F2"/>
    <w:rsid w:val="001B0C2A"/>
    <w:rsid w:val="001B3C49"/>
    <w:rsid w:val="001D14E8"/>
    <w:rsid w:val="001D1E38"/>
    <w:rsid w:val="001D4D19"/>
    <w:rsid w:val="001D7E0A"/>
    <w:rsid w:val="001F4162"/>
    <w:rsid w:val="001F4A72"/>
    <w:rsid w:val="00217F3E"/>
    <w:rsid w:val="002273F3"/>
    <w:rsid w:val="00255929"/>
    <w:rsid w:val="002761D3"/>
    <w:rsid w:val="00283799"/>
    <w:rsid w:val="00283C57"/>
    <w:rsid w:val="00294E1F"/>
    <w:rsid w:val="002A58C1"/>
    <w:rsid w:val="002B7DAF"/>
    <w:rsid w:val="002C521E"/>
    <w:rsid w:val="00311E9E"/>
    <w:rsid w:val="00335E9D"/>
    <w:rsid w:val="00336A91"/>
    <w:rsid w:val="00347990"/>
    <w:rsid w:val="00352E84"/>
    <w:rsid w:val="00357346"/>
    <w:rsid w:val="00364A30"/>
    <w:rsid w:val="00370CF6"/>
    <w:rsid w:val="0037157F"/>
    <w:rsid w:val="003847AF"/>
    <w:rsid w:val="00386C9E"/>
    <w:rsid w:val="003A3E86"/>
    <w:rsid w:val="003B0EFE"/>
    <w:rsid w:val="003C2976"/>
    <w:rsid w:val="003F5D86"/>
    <w:rsid w:val="003F6C15"/>
    <w:rsid w:val="00402EBE"/>
    <w:rsid w:val="00414575"/>
    <w:rsid w:val="00427956"/>
    <w:rsid w:val="00435C8C"/>
    <w:rsid w:val="004550CA"/>
    <w:rsid w:val="004556FE"/>
    <w:rsid w:val="00466979"/>
    <w:rsid w:val="00481E41"/>
    <w:rsid w:val="004916CA"/>
    <w:rsid w:val="0049207B"/>
    <w:rsid w:val="004A0334"/>
    <w:rsid w:val="004B5A2A"/>
    <w:rsid w:val="004C3BDB"/>
    <w:rsid w:val="004E59D1"/>
    <w:rsid w:val="004F3C9E"/>
    <w:rsid w:val="00504962"/>
    <w:rsid w:val="005278A7"/>
    <w:rsid w:val="005306A7"/>
    <w:rsid w:val="00541703"/>
    <w:rsid w:val="00550A37"/>
    <w:rsid w:val="00572446"/>
    <w:rsid w:val="00582153"/>
    <w:rsid w:val="00584216"/>
    <w:rsid w:val="005A7C91"/>
    <w:rsid w:val="005C1E2A"/>
    <w:rsid w:val="005D6B06"/>
    <w:rsid w:val="005E06D2"/>
    <w:rsid w:val="005E0BDB"/>
    <w:rsid w:val="006028F2"/>
    <w:rsid w:val="00607B05"/>
    <w:rsid w:val="00610E19"/>
    <w:rsid w:val="00621B3C"/>
    <w:rsid w:val="00626DF8"/>
    <w:rsid w:val="006275A5"/>
    <w:rsid w:val="0063178C"/>
    <w:rsid w:val="00646C81"/>
    <w:rsid w:val="00666CD1"/>
    <w:rsid w:val="00686915"/>
    <w:rsid w:val="00695ECB"/>
    <w:rsid w:val="006A67B2"/>
    <w:rsid w:val="006B2986"/>
    <w:rsid w:val="006B347F"/>
    <w:rsid w:val="006B66F5"/>
    <w:rsid w:val="006C4F5B"/>
    <w:rsid w:val="006C68B6"/>
    <w:rsid w:val="006D1567"/>
    <w:rsid w:val="006E11FD"/>
    <w:rsid w:val="006E7F59"/>
    <w:rsid w:val="007008F0"/>
    <w:rsid w:val="0071426C"/>
    <w:rsid w:val="00715C7C"/>
    <w:rsid w:val="00717A7F"/>
    <w:rsid w:val="00721103"/>
    <w:rsid w:val="007222CC"/>
    <w:rsid w:val="0073320B"/>
    <w:rsid w:val="00737B53"/>
    <w:rsid w:val="00743FE8"/>
    <w:rsid w:val="00770272"/>
    <w:rsid w:val="007B43B0"/>
    <w:rsid w:val="007C2540"/>
    <w:rsid w:val="007D6D82"/>
    <w:rsid w:val="007E0E4F"/>
    <w:rsid w:val="007E1653"/>
    <w:rsid w:val="007E23BE"/>
    <w:rsid w:val="007E40DE"/>
    <w:rsid w:val="00841E67"/>
    <w:rsid w:val="00854712"/>
    <w:rsid w:val="00863378"/>
    <w:rsid w:val="008925E0"/>
    <w:rsid w:val="00894E31"/>
    <w:rsid w:val="008C7FEB"/>
    <w:rsid w:val="008D3971"/>
    <w:rsid w:val="008D7D29"/>
    <w:rsid w:val="008F3110"/>
    <w:rsid w:val="00906B9E"/>
    <w:rsid w:val="00912B44"/>
    <w:rsid w:val="00916D51"/>
    <w:rsid w:val="00921F47"/>
    <w:rsid w:val="00930029"/>
    <w:rsid w:val="00940293"/>
    <w:rsid w:val="009638AB"/>
    <w:rsid w:val="00977B6A"/>
    <w:rsid w:val="009A34DF"/>
    <w:rsid w:val="009C06CC"/>
    <w:rsid w:val="009C34F2"/>
    <w:rsid w:val="009D4454"/>
    <w:rsid w:val="009E0D32"/>
    <w:rsid w:val="009F6FDB"/>
    <w:rsid w:val="00A0219E"/>
    <w:rsid w:val="00A04A67"/>
    <w:rsid w:val="00A21246"/>
    <w:rsid w:val="00A34656"/>
    <w:rsid w:val="00A41F29"/>
    <w:rsid w:val="00A574DA"/>
    <w:rsid w:val="00A735AA"/>
    <w:rsid w:val="00A803ED"/>
    <w:rsid w:val="00A824FF"/>
    <w:rsid w:val="00A82A50"/>
    <w:rsid w:val="00A874F7"/>
    <w:rsid w:val="00AA6C07"/>
    <w:rsid w:val="00AB07D8"/>
    <w:rsid w:val="00AC1D10"/>
    <w:rsid w:val="00B521D9"/>
    <w:rsid w:val="00B53126"/>
    <w:rsid w:val="00B67EEA"/>
    <w:rsid w:val="00B948F3"/>
    <w:rsid w:val="00BA2C65"/>
    <w:rsid w:val="00BA7AA3"/>
    <w:rsid w:val="00BC27B1"/>
    <w:rsid w:val="00BC5015"/>
    <w:rsid w:val="00BC6925"/>
    <w:rsid w:val="00BD77B9"/>
    <w:rsid w:val="00BE17D0"/>
    <w:rsid w:val="00BE601D"/>
    <w:rsid w:val="00C01EA5"/>
    <w:rsid w:val="00C05DB8"/>
    <w:rsid w:val="00C1476B"/>
    <w:rsid w:val="00C16B37"/>
    <w:rsid w:val="00C309AA"/>
    <w:rsid w:val="00C36FCE"/>
    <w:rsid w:val="00C4714C"/>
    <w:rsid w:val="00C67A58"/>
    <w:rsid w:val="00C67E3D"/>
    <w:rsid w:val="00C878B0"/>
    <w:rsid w:val="00C90240"/>
    <w:rsid w:val="00C902A8"/>
    <w:rsid w:val="00C965A5"/>
    <w:rsid w:val="00CA1F0F"/>
    <w:rsid w:val="00CA586B"/>
    <w:rsid w:val="00CB07BE"/>
    <w:rsid w:val="00D27DD3"/>
    <w:rsid w:val="00D60BF4"/>
    <w:rsid w:val="00D64C7D"/>
    <w:rsid w:val="00D6597D"/>
    <w:rsid w:val="00D676BF"/>
    <w:rsid w:val="00D702B0"/>
    <w:rsid w:val="00D771BE"/>
    <w:rsid w:val="00D81172"/>
    <w:rsid w:val="00D928AD"/>
    <w:rsid w:val="00DA18E8"/>
    <w:rsid w:val="00DA6370"/>
    <w:rsid w:val="00DB1002"/>
    <w:rsid w:val="00DC1F03"/>
    <w:rsid w:val="00DC1F71"/>
    <w:rsid w:val="00DD2F4A"/>
    <w:rsid w:val="00DD6220"/>
    <w:rsid w:val="00DE1148"/>
    <w:rsid w:val="00DE73EB"/>
    <w:rsid w:val="00E2588B"/>
    <w:rsid w:val="00E31CA0"/>
    <w:rsid w:val="00E32A93"/>
    <w:rsid w:val="00E46E13"/>
    <w:rsid w:val="00E47EE5"/>
    <w:rsid w:val="00E500D0"/>
    <w:rsid w:val="00E73E96"/>
    <w:rsid w:val="00EA1181"/>
    <w:rsid w:val="00F00413"/>
    <w:rsid w:val="00F042F4"/>
    <w:rsid w:val="00F144FF"/>
    <w:rsid w:val="00F17892"/>
    <w:rsid w:val="00F45BB1"/>
    <w:rsid w:val="00F5748A"/>
    <w:rsid w:val="00F64A77"/>
    <w:rsid w:val="00F8005A"/>
    <w:rsid w:val="00F84EF2"/>
    <w:rsid w:val="00F9360C"/>
    <w:rsid w:val="00F93825"/>
    <w:rsid w:val="00F93E3F"/>
    <w:rsid w:val="00FA554A"/>
    <w:rsid w:val="00FC5B83"/>
    <w:rsid w:val="00FF2E5A"/>
    <w:rsid w:val="00FF3127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4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7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83C5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4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91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91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916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сновной_New"/>
    <w:basedOn w:val="a"/>
    <w:autoRedefine/>
    <w:uiPriority w:val="99"/>
    <w:rsid w:val="006C4F5B"/>
    <w:pPr>
      <w:widowControl w:val="0"/>
      <w:autoSpaceDE w:val="0"/>
      <w:autoSpaceDN w:val="0"/>
      <w:adjustRightInd w:val="0"/>
      <w:spacing w:after="0" w:line="360" w:lineRule="auto"/>
      <w:ind w:firstLine="440"/>
      <w:jc w:val="both"/>
      <w:textAlignment w:val="center"/>
    </w:pPr>
    <w:rPr>
      <w:rFonts w:ascii="Times New Roman" w:hAnsi="Times New Roman" w:cs="Times New Roman"/>
      <w:color w:val="000000"/>
      <w:spacing w:val="5"/>
      <w:sz w:val="28"/>
      <w:szCs w:val="28"/>
      <w:shd w:val="clear" w:color="auto" w:fill="FFFFFF"/>
    </w:rPr>
  </w:style>
  <w:style w:type="character" w:customStyle="1" w:styleId="23">
    <w:name w:val="Основной текст (2)"/>
    <w:rsid w:val="0008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">
    <w:name w:val="Основной текст (15) Exact"/>
    <w:rsid w:val="0008586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"/>
    <w:rsid w:val="0008586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7C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C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874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874F7"/>
  </w:style>
  <w:style w:type="paragraph" w:styleId="ad">
    <w:name w:val="header"/>
    <w:basedOn w:val="a"/>
    <w:link w:val="ae"/>
    <w:uiPriority w:val="99"/>
    <w:unhideWhenUsed/>
    <w:rsid w:val="00C3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6FCE"/>
  </w:style>
  <w:style w:type="paragraph" w:styleId="af">
    <w:name w:val="footer"/>
    <w:basedOn w:val="a"/>
    <w:link w:val="af0"/>
    <w:uiPriority w:val="99"/>
    <w:unhideWhenUsed/>
    <w:rsid w:val="00C3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6FCE"/>
  </w:style>
  <w:style w:type="character" w:customStyle="1" w:styleId="apple-converted-space">
    <w:name w:val="apple-converted-space"/>
    <w:basedOn w:val="a0"/>
    <w:rsid w:val="00481E41"/>
  </w:style>
  <w:style w:type="character" w:styleId="af1">
    <w:name w:val="Hyperlink"/>
    <w:basedOn w:val="a0"/>
    <w:uiPriority w:val="99"/>
    <w:unhideWhenUsed/>
    <w:rsid w:val="00D771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4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7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83C5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4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91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91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916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сновной_New"/>
    <w:basedOn w:val="a"/>
    <w:autoRedefine/>
    <w:uiPriority w:val="99"/>
    <w:rsid w:val="006C4F5B"/>
    <w:pPr>
      <w:widowControl w:val="0"/>
      <w:autoSpaceDE w:val="0"/>
      <w:autoSpaceDN w:val="0"/>
      <w:adjustRightInd w:val="0"/>
      <w:spacing w:after="0" w:line="360" w:lineRule="auto"/>
      <w:ind w:firstLine="440"/>
      <w:jc w:val="both"/>
      <w:textAlignment w:val="center"/>
    </w:pPr>
    <w:rPr>
      <w:rFonts w:ascii="Times New Roman" w:hAnsi="Times New Roman" w:cs="Times New Roman"/>
      <w:color w:val="000000"/>
      <w:spacing w:val="5"/>
      <w:sz w:val="28"/>
      <w:szCs w:val="28"/>
      <w:shd w:val="clear" w:color="auto" w:fill="FFFFFF"/>
    </w:rPr>
  </w:style>
  <w:style w:type="character" w:customStyle="1" w:styleId="23">
    <w:name w:val="Основной текст (2)"/>
    <w:rsid w:val="0008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">
    <w:name w:val="Основной текст (15) Exact"/>
    <w:rsid w:val="0008586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"/>
    <w:rsid w:val="0008586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7C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C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874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874F7"/>
  </w:style>
  <w:style w:type="paragraph" w:styleId="ad">
    <w:name w:val="header"/>
    <w:basedOn w:val="a"/>
    <w:link w:val="ae"/>
    <w:uiPriority w:val="99"/>
    <w:unhideWhenUsed/>
    <w:rsid w:val="00C3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6FCE"/>
  </w:style>
  <w:style w:type="paragraph" w:styleId="af">
    <w:name w:val="footer"/>
    <w:basedOn w:val="a"/>
    <w:link w:val="af0"/>
    <w:uiPriority w:val="99"/>
    <w:unhideWhenUsed/>
    <w:rsid w:val="00C3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6FCE"/>
  </w:style>
  <w:style w:type="character" w:customStyle="1" w:styleId="apple-converted-space">
    <w:name w:val="apple-converted-space"/>
    <w:basedOn w:val="a0"/>
    <w:rsid w:val="00481E41"/>
  </w:style>
  <w:style w:type="character" w:styleId="af1">
    <w:name w:val="Hyperlink"/>
    <w:basedOn w:val="a0"/>
    <w:uiPriority w:val="99"/>
    <w:unhideWhenUsed/>
    <w:rsid w:val="00D77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s201.centerstart.ru/node/6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201.centerstart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710567230051655E-2"/>
          <c:y val="2.1228908886389199E-2"/>
          <c:w val="0.56885200343206854"/>
          <c:h val="0.82954987085944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включения детей в Д/С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62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детей, которые достигают поставленной цели</c:v>
                </c:pt>
              </c:strCache>
            </c:strRef>
          </c:tx>
          <c:spPr>
            <a:ln w="76200"/>
          </c:spPr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58</c:v>
                </c:pt>
                <c:pt idx="2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детей, которые задают вопросы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</c:v>
                </c:pt>
                <c:pt idx="1">
                  <c:v>60</c:v>
                </c:pt>
                <c:pt idx="2">
                  <c:v>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детей, активно вступающих в диалог</c:v>
                </c:pt>
              </c:strCache>
            </c:strRef>
          </c:tx>
          <c:spPr>
            <a:ln w="63500"/>
          </c:spPr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</c:v>
                </c:pt>
                <c:pt idx="1">
                  <c:v>45</c:v>
                </c:pt>
                <c:pt idx="2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детей, сделавших самостоятельный выбор центра активности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</c:v>
                </c:pt>
                <c:pt idx="1">
                  <c:v>51</c:v>
                </c:pt>
                <c:pt idx="2">
                  <c:v>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 детей, которые умеют работать в коллективе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47</c:v>
                </c:pt>
                <c:pt idx="1">
                  <c:v>65</c:v>
                </c:pt>
                <c:pt idx="2">
                  <c:v>81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% детей, способных к рефлексии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28</c:v>
                </c:pt>
                <c:pt idx="1">
                  <c:v>33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93728"/>
        <c:axId val="78395264"/>
      </c:barChart>
      <c:catAx>
        <c:axId val="78393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78395264"/>
        <c:crosses val="autoZero"/>
        <c:auto val="1"/>
        <c:lblAlgn val="ctr"/>
        <c:lblOffset val="100"/>
        <c:noMultiLvlLbl val="0"/>
      </c:catAx>
      <c:valAx>
        <c:axId val="7839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7839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1745065135903"/>
          <c:y val="0"/>
          <c:w val="0.37082546205880607"/>
          <c:h val="1"/>
        </c:manualLayout>
      </c:layout>
      <c:overlay val="0"/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родителей проявивших инициативу в выборе темы и (или) содержания проекта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17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родителей проявивших инициативу в осуществлении проекта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родителей, которые откликнулись  на  просьбы педагога и приняли участие в реализации проекта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</c:v>
                </c:pt>
                <c:pt idx="1">
                  <c:v>68</c:v>
                </c:pt>
                <c:pt idx="2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родителей, не принявших участие в проекте (в планировании и реализации)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80</c:v>
                </c:pt>
                <c:pt idx="1">
                  <c:v>67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689280"/>
        <c:axId val="126690816"/>
      </c:barChart>
      <c:catAx>
        <c:axId val="126689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26690816"/>
        <c:crosses val="autoZero"/>
        <c:auto val="1"/>
        <c:lblAlgn val="ctr"/>
        <c:lblOffset val="100"/>
        <c:noMultiLvlLbl val="0"/>
      </c:catAx>
      <c:valAx>
        <c:axId val="12669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26689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34818380863014"/>
          <c:y val="2.0743427164340179E-2"/>
          <c:w val="0.33021658303074808"/>
          <c:h val="0.96395120625377784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223356806623954E-2"/>
          <c:y val="2.3718460462087851E-2"/>
          <c:w val="0.59307802662995657"/>
          <c:h val="0.90956019557647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педагогов, способных организовать самостоятельную деятельность в центрах активности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76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педагогов умеющих вести конструктивный диалог в рамках «детского совета» с использованием приемов, обозначенных в Программе 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63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педагогов, умеющих задавать проблемные вопросы, вопросы открытого типа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49</c:v>
                </c:pt>
                <c:pt idx="1">
                  <c:v>61</c:v>
                </c:pt>
                <c:pt idx="2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педагогов, умеющих поддерживать детскую инициативу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60</c:v>
                </c:pt>
                <c:pt idx="1">
                  <c:v>71</c:v>
                </c:pt>
                <c:pt idx="2">
                  <c:v>80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педагогов, умеющих поддерживать  инициативу родителей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73</c:v>
                </c:pt>
                <c:pt idx="1">
                  <c:v>80</c:v>
                </c:pt>
                <c:pt idx="2">
                  <c:v>90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 педагогов, уважительно общающихся с детьми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84</c:v>
                </c:pt>
                <c:pt idx="1">
                  <c:v>90</c:v>
                </c:pt>
                <c:pt idx="2">
                  <c:v>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% педагогов, стремящихся к познанию нового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Январь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85</c:v>
                </c:pt>
                <c:pt idx="1">
                  <c:v>91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84224"/>
        <c:axId val="144485760"/>
      </c:barChart>
      <c:catAx>
        <c:axId val="144484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44485760"/>
        <c:crosses val="autoZero"/>
        <c:auto val="1"/>
        <c:lblAlgn val="ctr"/>
        <c:lblOffset val="100"/>
        <c:noMultiLvlLbl val="0"/>
      </c:catAx>
      <c:valAx>
        <c:axId val="14448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4448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54955025345718"/>
          <c:y val="3.1807736979464055E-2"/>
          <c:w val="0.33717579250720459"/>
          <c:h val="0.96705045921648081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0277-3A52-4398-8298-162E5A20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22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54</cp:revision>
  <cp:lastPrinted>2017-01-12T10:42:00Z</cp:lastPrinted>
  <dcterms:created xsi:type="dcterms:W3CDTF">2016-02-23T14:20:00Z</dcterms:created>
  <dcterms:modified xsi:type="dcterms:W3CDTF">2017-01-12T11:09:00Z</dcterms:modified>
</cp:coreProperties>
</file>