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E5" w:rsidRPr="002212E5" w:rsidRDefault="002212E5" w:rsidP="002212E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12E5">
        <w:rPr>
          <w:rFonts w:ascii="Times New Roman" w:hAnsi="Times New Roman" w:cs="Times New Roman"/>
          <w:sz w:val="24"/>
          <w:szCs w:val="24"/>
        </w:rPr>
        <w:t>Пройдите в раздел "Классный журнал" и нажмите кнопку "Темы уроков и задания".</w:t>
      </w:r>
    </w:p>
    <w:p w:rsidR="002212E5" w:rsidRPr="002212E5" w:rsidRDefault="002212E5" w:rsidP="002212E5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25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2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2E5" w:rsidRPr="002212E5" w:rsidRDefault="002212E5" w:rsidP="002212E5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2212E5">
        <w:rPr>
          <w:rFonts w:ascii="Times New Roman" w:hAnsi="Times New Roman" w:cs="Times New Roman"/>
          <w:sz w:val="24"/>
          <w:szCs w:val="24"/>
        </w:rPr>
        <w:t>2. В открывшемся окне из выпадающего списка "Темы уроков</w:t>
      </w:r>
      <w:proofErr w:type="gramStart"/>
      <w:r w:rsidRPr="002212E5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2212E5">
        <w:rPr>
          <w:rFonts w:ascii="Times New Roman" w:hAnsi="Times New Roman" w:cs="Times New Roman"/>
          <w:sz w:val="24"/>
          <w:szCs w:val="24"/>
        </w:rPr>
        <w:t xml:space="preserve"> выберете значение "Все"</w:t>
      </w:r>
    </w:p>
    <w:p w:rsidR="002212E5" w:rsidRPr="002212E5" w:rsidRDefault="002212E5" w:rsidP="002212E5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2212E5">
        <w:rPr>
          <w:rFonts w:ascii="Times New Roman" w:hAnsi="Times New Roman" w:cs="Times New Roman"/>
          <w:sz w:val="24"/>
          <w:szCs w:val="24"/>
        </w:rPr>
        <w:t xml:space="preserve">3. Из выпадающего списка рядом с датой проведения урока выберете значение  "Тема не задана"   </w:t>
      </w:r>
    </w:p>
    <w:p w:rsidR="002212E5" w:rsidRPr="002212E5" w:rsidRDefault="002212E5" w:rsidP="002212E5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0" cy="2695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2E5" w:rsidRPr="002212E5" w:rsidRDefault="002212E5" w:rsidP="002212E5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2212E5">
        <w:rPr>
          <w:rFonts w:ascii="Times New Roman" w:hAnsi="Times New Roman" w:cs="Times New Roman"/>
          <w:sz w:val="24"/>
          <w:szCs w:val="24"/>
        </w:rPr>
        <w:t>Эту процедуру надо проделать для всех периодов. Например, если</w:t>
      </w:r>
      <w:bookmarkStart w:id="0" w:name="_GoBack"/>
      <w:bookmarkEnd w:id="0"/>
      <w:r w:rsidRPr="002212E5">
        <w:rPr>
          <w:rFonts w:ascii="Times New Roman" w:hAnsi="Times New Roman" w:cs="Times New Roman"/>
          <w:sz w:val="24"/>
          <w:szCs w:val="24"/>
        </w:rPr>
        <w:t xml:space="preserve"> идет вторая четверть, то темы надо отвязать и в первой четверти.</w:t>
      </w:r>
    </w:p>
    <w:p w:rsidR="004142A3" w:rsidRPr="002212E5" w:rsidRDefault="002212E5" w:rsidP="002212E5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2212E5">
        <w:rPr>
          <w:rFonts w:ascii="Times New Roman" w:hAnsi="Times New Roman" w:cs="Times New Roman"/>
          <w:sz w:val="24"/>
          <w:szCs w:val="24"/>
        </w:rPr>
        <w:t xml:space="preserve">Период выбирается в фильтре на экране раздел "Классный журнал" - "Темы уроков и задания".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142A3" w:rsidRPr="0022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F7FBF"/>
    <w:multiLevelType w:val="hybridMultilevel"/>
    <w:tmpl w:val="8A902FEC"/>
    <w:lvl w:ilvl="0" w:tplc="5A3E5C6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E5"/>
    <w:rsid w:val="002212E5"/>
    <w:rsid w:val="0041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2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2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2014-12-05T13:11:00Z</dcterms:created>
  <dcterms:modified xsi:type="dcterms:W3CDTF">2014-12-05T13:14:00Z</dcterms:modified>
</cp:coreProperties>
</file>