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92" w:rsidRPr="000C435B" w:rsidRDefault="000C435B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5B">
        <w:rPr>
          <w:rFonts w:ascii="Times New Roman" w:hAnsi="Times New Roman" w:cs="Times New Roman"/>
          <w:b/>
          <w:sz w:val="28"/>
          <w:szCs w:val="28"/>
        </w:rPr>
        <w:t>Инструктивно-методическое письмо</w:t>
      </w:r>
    </w:p>
    <w:p w:rsidR="000C435B" w:rsidRDefault="000C435B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5B">
        <w:rPr>
          <w:rFonts w:ascii="Times New Roman" w:hAnsi="Times New Roman" w:cs="Times New Roman"/>
          <w:b/>
          <w:sz w:val="28"/>
          <w:szCs w:val="28"/>
        </w:rPr>
        <w:t xml:space="preserve">«Об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детско-юношеского патриотического движения </w:t>
      </w:r>
    </w:p>
    <w:p w:rsidR="000C435B" w:rsidRDefault="000C435B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«Марш памяти юных» </w:t>
      </w:r>
    </w:p>
    <w:p w:rsidR="000C435B" w:rsidRDefault="000C435B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муниципалитетах и населенных пунктах Краснодарского края</w:t>
      </w:r>
      <w:r w:rsidRPr="000C435B">
        <w:rPr>
          <w:rFonts w:ascii="Times New Roman" w:hAnsi="Times New Roman" w:cs="Times New Roman"/>
          <w:b/>
          <w:sz w:val="28"/>
          <w:szCs w:val="28"/>
        </w:rPr>
        <w:t>»</w:t>
      </w:r>
    </w:p>
    <w:p w:rsidR="00F852AC" w:rsidRDefault="00F852AC" w:rsidP="0064471D">
      <w:pPr>
        <w:spacing w:after="120" w:line="36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4BF" w:rsidRPr="008A259D" w:rsidRDefault="007C54BF" w:rsidP="008A259D">
      <w:pPr>
        <w:pStyle w:val="a3"/>
        <w:tabs>
          <w:tab w:val="left" w:pos="426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Марш – это длительный переход. В этом смысле детско-юношеское военно-патриотическое движение «Марш памяти юных» </w:t>
      </w:r>
      <w:r w:rsidR="00207224" w:rsidRPr="008A259D">
        <w:rPr>
          <w:rFonts w:ascii="Times New Roman" w:hAnsi="Times New Roman" w:cs="Times New Roman"/>
          <w:sz w:val="28"/>
          <w:szCs w:val="28"/>
        </w:rPr>
        <w:t xml:space="preserve">(далее Движение) </w:t>
      </w:r>
      <w:r w:rsidRPr="008A259D">
        <w:rPr>
          <w:rFonts w:ascii="Times New Roman" w:hAnsi="Times New Roman" w:cs="Times New Roman"/>
          <w:sz w:val="28"/>
          <w:szCs w:val="28"/>
        </w:rPr>
        <w:t xml:space="preserve">подразумевает длительное и постоянное изучение материалов о детях-героях. Марш – это глубокая внутренняя работа над самим собой. Узнавая </w:t>
      </w:r>
      <w:r w:rsidR="00D24773">
        <w:rPr>
          <w:rFonts w:ascii="Times New Roman" w:hAnsi="Times New Roman" w:cs="Times New Roman"/>
          <w:sz w:val="28"/>
          <w:szCs w:val="28"/>
        </w:rPr>
        <w:t>о подвигах детей, человек – ребё</w:t>
      </w:r>
      <w:r w:rsidRPr="008A259D">
        <w:rPr>
          <w:rFonts w:ascii="Times New Roman" w:hAnsi="Times New Roman" w:cs="Times New Roman"/>
          <w:sz w:val="28"/>
          <w:szCs w:val="28"/>
        </w:rPr>
        <w:t>нок или взрослый – должен становиться внутренне чище, выше, сильнее духовно, строже и требовательнее к себе и милосерднее к окружающим. Память о прошлом и внимание к современности должны протянуть духовную нить между различными поколениями, повлиять на мировоззрение каждого участника движения.</w:t>
      </w:r>
    </w:p>
    <w:p w:rsidR="00207224" w:rsidRPr="008A259D" w:rsidRDefault="007C54BF" w:rsidP="008A259D">
      <w:pPr>
        <w:pStyle w:val="a3"/>
        <w:tabs>
          <w:tab w:val="left" w:pos="426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207224" w:rsidRPr="008A259D">
        <w:rPr>
          <w:rFonts w:ascii="Times New Roman" w:hAnsi="Times New Roman" w:cs="Times New Roman"/>
          <w:sz w:val="28"/>
          <w:szCs w:val="28"/>
        </w:rPr>
        <w:t>2020 год ознаменован празднованием 75-летия Великой Победы советского народа над немецко-фашистскими захватчиками и объявлен Годом памяти и славы, Движение посвящено юным землякам-кубанцам, отдавшим жизнь за Родину во время Великой Отечественной войны.</w:t>
      </w:r>
    </w:p>
    <w:p w:rsidR="00343C59" w:rsidRPr="008A259D" w:rsidRDefault="00343C59" w:rsidP="00B93B8E">
      <w:pPr>
        <w:pStyle w:val="a3"/>
        <w:tabs>
          <w:tab w:val="left" w:pos="426"/>
        </w:tabs>
        <w:spacing w:after="120"/>
        <w:ind w:left="0" w:firstLine="6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9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54BF" w:rsidRPr="008A259D" w:rsidRDefault="00E71271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В каждом районе Краснодарского края, в каждом населенном пункте </w:t>
      </w:r>
      <w:r w:rsidR="00793F38" w:rsidRPr="008A259D">
        <w:rPr>
          <w:rFonts w:ascii="Times New Roman" w:hAnsi="Times New Roman" w:cs="Times New Roman"/>
          <w:sz w:val="28"/>
          <w:szCs w:val="28"/>
        </w:rPr>
        <w:t>– городе, станице, селе, поселке, хуторе – были дети, подростки, молодые люди, геро</w:t>
      </w:r>
      <w:r w:rsidR="00965B7B" w:rsidRPr="008A259D">
        <w:rPr>
          <w:rFonts w:ascii="Times New Roman" w:hAnsi="Times New Roman" w:cs="Times New Roman"/>
          <w:sz w:val="28"/>
          <w:szCs w:val="28"/>
        </w:rPr>
        <w:t>ически</w:t>
      </w:r>
      <w:bookmarkStart w:id="0" w:name="_GoBack"/>
      <w:bookmarkEnd w:id="0"/>
      <w:r w:rsidR="00965B7B" w:rsidRPr="008A259D">
        <w:rPr>
          <w:rFonts w:ascii="Times New Roman" w:hAnsi="Times New Roman" w:cs="Times New Roman"/>
          <w:sz w:val="28"/>
          <w:szCs w:val="28"/>
        </w:rPr>
        <w:t xml:space="preserve"> противостоявшие фашизму. Во время оккупации Кубани они становились сыновьями и </w:t>
      </w:r>
      <w:r w:rsidR="00984F2F" w:rsidRPr="008A259D">
        <w:rPr>
          <w:rFonts w:ascii="Times New Roman" w:hAnsi="Times New Roman" w:cs="Times New Roman"/>
          <w:sz w:val="28"/>
          <w:szCs w:val="28"/>
        </w:rPr>
        <w:t>дочерями</w:t>
      </w:r>
      <w:r w:rsidR="00965B7B" w:rsidRPr="008A259D">
        <w:rPr>
          <w:rFonts w:ascii="Times New Roman" w:hAnsi="Times New Roman" w:cs="Times New Roman"/>
          <w:sz w:val="28"/>
          <w:szCs w:val="28"/>
        </w:rPr>
        <w:t xml:space="preserve"> полка, уходили в партизанские отряды и подполье, самостоятельно мстили врагу. Школьники укрывали раненых бойцов от гитлеровской расправы. После освобождения </w:t>
      </w:r>
      <w:r w:rsidR="00AB0292" w:rsidRPr="008A259D">
        <w:rPr>
          <w:rFonts w:ascii="Times New Roman" w:hAnsi="Times New Roman" w:cs="Times New Roman"/>
          <w:sz w:val="28"/>
          <w:szCs w:val="28"/>
        </w:rPr>
        <w:t>края</w:t>
      </w:r>
      <w:r w:rsidR="00965B7B" w:rsidRPr="008A259D">
        <w:rPr>
          <w:rFonts w:ascii="Times New Roman" w:hAnsi="Times New Roman" w:cs="Times New Roman"/>
          <w:sz w:val="28"/>
          <w:szCs w:val="28"/>
        </w:rPr>
        <w:t xml:space="preserve"> они самоотверженно трудились, помогая взрослым восстанавливать мирную жизнь. Более 70 юных патриотов </w:t>
      </w:r>
      <w:r w:rsidR="00AF01EB" w:rsidRPr="008A259D">
        <w:rPr>
          <w:rFonts w:ascii="Times New Roman" w:hAnsi="Times New Roman" w:cs="Times New Roman"/>
          <w:sz w:val="28"/>
          <w:szCs w:val="28"/>
        </w:rPr>
        <w:t xml:space="preserve">Кубани </w:t>
      </w:r>
      <w:r w:rsidR="00965B7B" w:rsidRPr="008A259D">
        <w:rPr>
          <w:rFonts w:ascii="Times New Roman" w:hAnsi="Times New Roman" w:cs="Times New Roman"/>
          <w:sz w:val="28"/>
          <w:szCs w:val="28"/>
        </w:rPr>
        <w:t>отдали свою жизнь за мирное будущее нашей страны. Это новороссиец Витя Новицкий, ейчанин Витя Чаленко, кореновские школьницы Клара Навальнёва и Венера Павленко, краснодарец Герой</w:t>
      </w:r>
      <w:r w:rsidR="00020BD6">
        <w:rPr>
          <w:rFonts w:ascii="Times New Roman" w:hAnsi="Times New Roman" w:cs="Times New Roman"/>
          <w:sz w:val="28"/>
          <w:szCs w:val="28"/>
        </w:rPr>
        <w:t xml:space="preserve"> Советского Союза Геня Игнатов, </w:t>
      </w:r>
      <w:r w:rsidR="00A75DE5" w:rsidRPr="008A259D">
        <w:rPr>
          <w:rFonts w:ascii="Times New Roman" w:hAnsi="Times New Roman" w:cs="Times New Roman"/>
          <w:sz w:val="28"/>
          <w:szCs w:val="28"/>
        </w:rPr>
        <w:t>Виталик и Лена Голубятниковы</w:t>
      </w:r>
      <w:r w:rsidR="00AF01EB" w:rsidRPr="008A259D">
        <w:rPr>
          <w:rFonts w:ascii="Times New Roman" w:hAnsi="Times New Roman" w:cs="Times New Roman"/>
          <w:sz w:val="28"/>
          <w:szCs w:val="28"/>
        </w:rPr>
        <w:t xml:space="preserve"> из станицы Брюховецкая</w:t>
      </w:r>
      <w:r w:rsidR="00A75DE5" w:rsidRPr="008A259D">
        <w:rPr>
          <w:rFonts w:ascii="Times New Roman" w:hAnsi="Times New Roman" w:cs="Times New Roman"/>
          <w:sz w:val="28"/>
          <w:szCs w:val="28"/>
        </w:rPr>
        <w:t>… Эти и другие юные герои известны не только на Кубани, но и всей стране. В тоже время многие имена юных патриотов остались малоизвестными или неизвестными вообще.</w:t>
      </w:r>
    </w:p>
    <w:p w:rsidR="00C00528" w:rsidRPr="008A259D" w:rsidRDefault="00484656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74FCB" w:rsidRPr="008A259D">
        <w:rPr>
          <w:rFonts w:ascii="Times New Roman" w:hAnsi="Times New Roman" w:cs="Times New Roman"/>
          <w:sz w:val="28"/>
          <w:szCs w:val="28"/>
        </w:rPr>
        <w:t>зрослых бойцов</w:t>
      </w:r>
      <w:r w:rsidR="007C695D" w:rsidRPr="008A259D">
        <w:rPr>
          <w:rFonts w:ascii="Times New Roman" w:hAnsi="Times New Roman" w:cs="Times New Roman"/>
          <w:sz w:val="28"/>
          <w:szCs w:val="28"/>
        </w:rPr>
        <w:t>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почитают потомки,</w:t>
      </w:r>
      <w:r w:rsidR="00674FCB" w:rsidRPr="008A259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C695D" w:rsidRPr="008A259D">
        <w:rPr>
          <w:rFonts w:ascii="Times New Roman" w:hAnsi="Times New Roman" w:cs="Times New Roman"/>
          <w:sz w:val="28"/>
          <w:szCs w:val="28"/>
        </w:rPr>
        <w:t>-героев</w:t>
      </w:r>
      <w:r w:rsidR="00674FCB" w:rsidRPr="008A259D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984F2F" w:rsidRPr="008A259D">
        <w:rPr>
          <w:rFonts w:ascii="Times New Roman" w:hAnsi="Times New Roman" w:cs="Times New Roman"/>
          <w:sz w:val="28"/>
          <w:szCs w:val="28"/>
        </w:rPr>
        <w:t xml:space="preserve"> некому вспомнить, некому </w:t>
      </w:r>
      <w:r w:rsidR="009508FE" w:rsidRPr="008A259D">
        <w:rPr>
          <w:rFonts w:ascii="Times New Roman" w:hAnsi="Times New Roman" w:cs="Times New Roman"/>
          <w:sz w:val="28"/>
          <w:szCs w:val="28"/>
        </w:rPr>
        <w:t>нести их портреты в «Бессмертном полку»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484656">
        <w:t xml:space="preserve"> </w:t>
      </w:r>
      <w:r w:rsidRPr="00484656">
        <w:rPr>
          <w:rFonts w:ascii="Times New Roman" w:hAnsi="Times New Roman" w:cs="Times New Roman"/>
          <w:sz w:val="28"/>
          <w:szCs w:val="28"/>
        </w:rPr>
        <w:t>у многих не осталось родных</w:t>
      </w:r>
      <w:r w:rsidR="009508FE" w:rsidRPr="008A259D">
        <w:rPr>
          <w:rFonts w:ascii="Times New Roman" w:hAnsi="Times New Roman" w:cs="Times New Roman"/>
          <w:sz w:val="28"/>
          <w:szCs w:val="28"/>
        </w:rPr>
        <w:t xml:space="preserve">. О них некому рассказать новому поколению. И если сейчас не начать работу по поиску материалов об </w:t>
      </w:r>
      <w:r w:rsidR="000931A3">
        <w:rPr>
          <w:rFonts w:ascii="Times New Roman" w:hAnsi="Times New Roman" w:cs="Times New Roman"/>
          <w:sz w:val="28"/>
          <w:szCs w:val="28"/>
        </w:rPr>
        <w:t>этих героях</w:t>
      </w:r>
      <w:r w:rsidR="009508FE" w:rsidRPr="008A259D">
        <w:rPr>
          <w:rFonts w:ascii="Times New Roman" w:hAnsi="Times New Roman" w:cs="Times New Roman"/>
          <w:sz w:val="28"/>
          <w:szCs w:val="28"/>
        </w:rPr>
        <w:t>,</w:t>
      </w:r>
      <w:r w:rsidR="00984F2F" w:rsidRPr="008A259D">
        <w:rPr>
          <w:rFonts w:ascii="Times New Roman" w:hAnsi="Times New Roman" w:cs="Times New Roman"/>
          <w:sz w:val="28"/>
          <w:szCs w:val="28"/>
        </w:rPr>
        <w:t xml:space="preserve"> то</w:t>
      </w:r>
      <w:r w:rsidR="009508FE" w:rsidRPr="008A259D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24773">
        <w:rPr>
          <w:rFonts w:ascii="Times New Roman" w:hAnsi="Times New Roman" w:cs="Times New Roman"/>
          <w:sz w:val="28"/>
          <w:szCs w:val="28"/>
        </w:rPr>
        <w:t>некоторое время</w:t>
      </w:r>
      <w:r w:rsidR="009508FE" w:rsidRPr="008A259D">
        <w:rPr>
          <w:rFonts w:ascii="Times New Roman" w:hAnsi="Times New Roman" w:cs="Times New Roman"/>
          <w:sz w:val="28"/>
          <w:szCs w:val="28"/>
        </w:rPr>
        <w:t xml:space="preserve"> их имена канут в небытие.</w:t>
      </w:r>
      <w:r w:rsidR="00CC2780" w:rsidRPr="008A259D">
        <w:rPr>
          <w:rFonts w:ascii="Times New Roman" w:hAnsi="Times New Roman" w:cs="Times New Roman"/>
          <w:sz w:val="28"/>
          <w:szCs w:val="28"/>
        </w:rPr>
        <w:t xml:space="preserve"> Именно п</w:t>
      </w:r>
      <w:r w:rsidR="009508FE" w:rsidRPr="008A259D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0312C8" w:rsidRPr="00484656">
        <w:rPr>
          <w:rFonts w:ascii="Times New Roman" w:hAnsi="Times New Roman" w:cs="Times New Roman"/>
          <w:b/>
          <w:sz w:val="28"/>
          <w:szCs w:val="28"/>
        </w:rPr>
        <w:t xml:space="preserve">Армавирская городская общественная организация </w:t>
      </w:r>
      <w:r w:rsidR="00984F2F" w:rsidRPr="00484656">
        <w:rPr>
          <w:rFonts w:ascii="Times New Roman" w:hAnsi="Times New Roman" w:cs="Times New Roman"/>
          <w:b/>
          <w:sz w:val="28"/>
          <w:szCs w:val="28"/>
        </w:rPr>
        <w:t xml:space="preserve">Культурный </w:t>
      </w:r>
      <w:r w:rsidR="00A0236B" w:rsidRPr="00484656">
        <w:rPr>
          <w:rFonts w:ascii="Times New Roman" w:hAnsi="Times New Roman" w:cs="Times New Roman"/>
          <w:b/>
          <w:sz w:val="28"/>
          <w:szCs w:val="28"/>
        </w:rPr>
        <w:t xml:space="preserve">центр «Русский мир» </w:t>
      </w:r>
      <w:r w:rsidR="000312C8" w:rsidRPr="00484656">
        <w:rPr>
          <w:rFonts w:ascii="Times New Roman" w:hAnsi="Times New Roman" w:cs="Times New Roman"/>
          <w:b/>
          <w:sz w:val="28"/>
          <w:szCs w:val="28"/>
        </w:rPr>
        <w:t>инициировала</w:t>
      </w:r>
      <w:r w:rsidR="00CC2780" w:rsidRPr="00484656">
        <w:rPr>
          <w:rFonts w:ascii="Times New Roman" w:hAnsi="Times New Roman" w:cs="Times New Roman"/>
          <w:b/>
          <w:sz w:val="28"/>
          <w:szCs w:val="28"/>
        </w:rPr>
        <w:t xml:space="preserve"> создание детско-юношеского патриотического движения</w:t>
      </w:r>
      <w:r w:rsidR="000312C8" w:rsidRPr="00484656">
        <w:rPr>
          <w:rFonts w:ascii="Times New Roman" w:hAnsi="Times New Roman" w:cs="Times New Roman"/>
          <w:b/>
          <w:sz w:val="28"/>
          <w:szCs w:val="28"/>
        </w:rPr>
        <w:t xml:space="preserve"> «Марш памяти юных»</w:t>
      </w:r>
      <w:r w:rsidR="008B3150" w:rsidRPr="00484656">
        <w:rPr>
          <w:rFonts w:ascii="Times New Roman" w:hAnsi="Times New Roman" w:cs="Times New Roman"/>
          <w:b/>
          <w:sz w:val="28"/>
          <w:szCs w:val="28"/>
        </w:rPr>
        <w:t>.</w:t>
      </w:r>
      <w:r w:rsidR="008B3150" w:rsidRPr="008A259D">
        <w:rPr>
          <w:rFonts w:ascii="Times New Roman" w:hAnsi="Times New Roman" w:cs="Times New Roman"/>
          <w:sz w:val="28"/>
          <w:szCs w:val="28"/>
        </w:rPr>
        <w:t xml:space="preserve"> </w:t>
      </w:r>
      <w:r w:rsidR="000312C8" w:rsidRPr="008A259D">
        <w:rPr>
          <w:rFonts w:ascii="Times New Roman" w:hAnsi="Times New Roman" w:cs="Times New Roman"/>
          <w:sz w:val="28"/>
          <w:szCs w:val="28"/>
        </w:rPr>
        <w:t xml:space="preserve">Цель движения – </w:t>
      </w:r>
      <w:r w:rsidR="003C0A67" w:rsidRPr="008A259D">
        <w:rPr>
          <w:rFonts w:ascii="Times New Roman" w:hAnsi="Times New Roman" w:cs="Times New Roman"/>
          <w:sz w:val="28"/>
          <w:szCs w:val="28"/>
        </w:rPr>
        <w:t>распространение информации об уже известных детях-героях Краснодарского края, совершивших подвиги в годы Великой Отечественной войны, и активизация деятельности школьников региона по поиску новых имен юных земляков-героев.</w:t>
      </w:r>
    </w:p>
    <w:p w:rsidR="00264366" w:rsidRPr="008A259D" w:rsidRDefault="00264366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Проект реализуется с ноября 2019 года по июнь 2020 года</w:t>
      </w:r>
      <w:r w:rsidR="008B3150" w:rsidRPr="008A259D">
        <w:rPr>
          <w:rFonts w:ascii="Times New Roman" w:hAnsi="Times New Roman" w:cs="Times New Roman"/>
          <w:sz w:val="28"/>
          <w:szCs w:val="28"/>
        </w:rPr>
        <w:t xml:space="preserve"> при поддержке Фонда президентских грантов (</w:t>
      </w:r>
      <w:hyperlink r:id="rId9" w:history="1">
        <w:r w:rsidR="008A259D" w:rsidRPr="00D64F03">
          <w:rPr>
            <w:rStyle w:val="a4"/>
            <w:rFonts w:ascii="Times New Roman" w:hAnsi="Times New Roman" w:cs="Times New Roman"/>
            <w:sz w:val="28"/>
            <w:szCs w:val="28"/>
          </w:rPr>
          <w:t>https://xn--80afcdbalict6afooklqi5o.xn--p1ai/public/application/item?id=E1CDF51D-BABE-4417-A4DF-3DA015C846A3</w:t>
        </w:r>
      </w:hyperlink>
      <w:r w:rsidR="008B3150" w:rsidRPr="008A259D">
        <w:rPr>
          <w:rFonts w:ascii="Times New Roman" w:hAnsi="Times New Roman" w:cs="Times New Roman"/>
          <w:sz w:val="28"/>
          <w:szCs w:val="28"/>
        </w:rPr>
        <w:t>)</w:t>
      </w:r>
      <w:r w:rsidR="008A259D">
        <w:rPr>
          <w:rFonts w:ascii="Times New Roman" w:hAnsi="Times New Roman" w:cs="Times New Roman"/>
          <w:sz w:val="28"/>
          <w:szCs w:val="28"/>
        </w:rPr>
        <w:t xml:space="preserve"> </w:t>
      </w:r>
      <w:r w:rsidR="008B3150" w:rsidRPr="008A259D">
        <w:rPr>
          <w:rFonts w:ascii="Times New Roman" w:hAnsi="Times New Roman" w:cs="Times New Roman"/>
          <w:sz w:val="28"/>
          <w:szCs w:val="28"/>
        </w:rPr>
        <w:t>и согласно Поручению губернатора Краснодарского края от 24.10.2019 года</w:t>
      </w:r>
      <w:r w:rsidRPr="008A259D">
        <w:rPr>
          <w:rFonts w:ascii="Times New Roman" w:hAnsi="Times New Roman" w:cs="Times New Roman"/>
          <w:sz w:val="28"/>
          <w:szCs w:val="28"/>
        </w:rPr>
        <w:t>.</w:t>
      </w:r>
    </w:p>
    <w:p w:rsidR="00342C83" w:rsidRDefault="00B765BE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Методическ</w:t>
      </w:r>
      <w:r w:rsidR="00B93B8E">
        <w:rPr>
          <w:rFonts w:ascii="Times New Roman" w:hAnsi="Times New Roman" w:cs="Times New Roman"/>
          <w:sz w:val="28"/>
          <w:szCs w:val="28"/>
        </w:rPr>
        <w:t>ое письмо</w:t>
      </w:r>
      <w:r w:rsidRPr="008A259D">
        <w:rPr>
          <w:rFonts w:ascii="Times New Roman" w:hAnsi="Times New Roman" w:cs="Times New Roman"/>
          <w:sz w:val="28"/>
          <w:szCs w:val="28"/>
        </w:rPr>
        <w:t xml:space="preserve"> по</w:t>
      </w:r>
      <w:r w:rsidR="00CC2780" w:rsidRPr="008A259D">
        <w:rPr>
          <w:rFonts w:ascii="Times New Roman" w:hAnsi="Times New Roman" w:cs="Times New Roman"/>
          <w:sz w:val="28"/>
          <w:szCs w:val="28"/>
        </w:rPr>
        <w:t>может</w:t>
      </w:r>
      <w:r w:rsidRPr="008A259D">
        <w:rPr>
          <w:rFonts w:ascii="Times New Roman" w:hAnsi="Times New Roman" w:cs="Times New Roman"/>
          <w:sz w:val="28"/>
          <w:szCs w:val="28"/>
        </w:rPr>
        <w:t xml:space="preserve"> </w:t>
      </w:r>
      <w:r w:rsidR="00CC2780" w:rsidRPr="008A259D">
        <w:rPr>
          <w:rFonts w:ascii="Times New Roman" w:hAnsi="Times New Roman" w:cs="Times New Roman"/>
          <w:sz w:val="28"/>
          <w:szCs w:val="28"/>
        </w:rPr>
        <w:t>в организации мероприятий</w:t>
      </w:r>
      <w:r w:rsidRPr="008A259D">
        <w:rPr>
          <w:rFonts w:ascii="Times New Roman" w:hAnsi="Times New Roman" w:cs="Times New Roman"/>
          <w:sz w:val="28"/>
          <w:szCs w:val="28"/>
        </w:rPr>
        <w:t xml:space="preserve"> Движения на местах.</w:t>
      </w:r>
    </w:p>
    <w:p w:rsidR="00AB00DE" w:rsidRDefault="00AB00DE" w:rsidP="00F14E6C">
      <w:pPr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00DE">
        <w:rPr>
          <w:rFonts w:ascii="Times New Roman" w:hAnsi="Times New Roman" w:cs="Times New Roman"/>
          <w:sz w:val="28"/>
          <w:szCs w:val="28"/>
        </w:rPr>
        <w:t>Для участия в реализации проекта ОБЯЗАТЕЛЬНО ЗАПОЛНИТЬ ЗАЯВКУ (форма в приложении</w:t>
      </w:r>
      <w:r w:rsidR="00AB7621">
        <w:rPr>
          <w:rFonts w:ascii="Times New Roman" w:hAnsi="Times New Roman" w:cs="Times New Roman"/>
          <w:sz w:val="28"/>
          <w:szCs w:val="28"/>
        </w:rPr>
        <w:t xml:space="preserve"> № 2</w:t>
      </w:r>
      <w:r w:rsidRPr="00AB00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отправить её до 30 ноября 2019</w:t>
      </w:r>
      <w:r w:rsidRPr="00AB00DE">
        <w:rPr>
          <w:rFonts w:ascii="Times New Roman" w:hAnsi="Times New Roman" w:cs="Times New Roman"/>
          <w:sz w:val="28"/>
          <w:szCs w:val="28"/>
        </w:rPr>
        <w:t xml:space="preserve"> года на электронный ад</w:t>
      </w:r>
      <w:r>
        <w:rPr>
          <w:rFonts w:ascii="Times New Roman" w:hAnsi="Times New Roman" w:cs="Times New Roman"/>
          <w:sz w:val="28"/>
          <w:szCs w:val="28"/>
        </w:rPr>
        <w:t xml:space="preserve">рес </w:t>
      </w:r>
      <w:hyperlink r:id="rId10" w:history="1">
        <w:r w:rsidR="00F14E6C" w:rsidRPr="00543B79">
          <w:rPr>
            <w:rStyle w:val="a4"/>
            <w:rFonts w:ascii="Times New Roman" w:hAnsi="Times New Roman" w:cs="Times New Roman"/>
            <w:sz w:val="28"/>
            <w:szCs w:val="28"/>
          </w:rPr>
          <w:t>marsh_pamiati_junyh@mail.ru</w:t>
        </w:r>
      </w:hyperlink>
    </w:p>
    <w:p w:rsidR="00B765BE" w:rsidRPr="008A259D" w:rsidRDefault="00B765BE" w:rsidP="008A259D">
      <w:pPr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9D">
        <w:rPr>
          <w:rFonts w:ascii="Times New Roman" w:hAnsi="Times New Roman" w:cs="Times New Roman"/>
          <w:b/>
          <w:sz w:val="28"/>
          <w:szCs w:val="28"/>
        </w:rPr>
        <w:t>Выбор имени ребенка-героя</w:t>
      </w:r>
    </w:p>
    <w:p w:rsidR="001D1AF1" w:rsidRPr="008A259D" w:rsidRDefault="00705A72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Мы предлагаем вашей школе </w:t>
      </w:r>
      <w:r w:rsidRPr="008A259D">
        <w:rPr>
          <w:rFonts w:ascii="Times New Roman" w:hAnsi="Times New Roman" w:cs="Times New Roman"/>
          <w:b/>
          <w:sz w:val="28"/>
          <w:szCs w:val="28"/>
        </w:rPr>
        <w:t>выбрать одно</w:t>
      </w:r>
      <w:r w:rsidR="008B0401" w:rsidRPr="008A259D">
        <w:rPr>
          <w:rFonts w:ascii="Times New Roman" w:hAnsi="Times New Roman" w:cs="Times New Roman"/>
          <w:b/>
          <w:sz w:val="28"/>
          <w:szCs w:val="28"/>
        </w:rPr>
        <w:t xml:space="preserve"> или несколько имен</w:t>
      </w:r>
      <w:r w:rsidRPr="008A259D">
        <w:rPr>
          <w:rFonts w:ascii="Times New Roman" w:hAnsi="Times New Roman" w:cs="Times New Roman"/>
          <w:b/>
          <w:sz w:val="28"/>
          <w:szCs w:val="28"/>
        </w:rPr>
        <w:t xml:space="preserve"> юн</w:t>
      </w:r>
      <w:r w:rsidR="008B0401" w:rsidRPr="008A259D">
        <w:rPr>
          <w:rFonts w:ascii="Times New Roman" w:hAnsi="Times New Roman" w:cs="Times New Roman"/>
          <w:b/>
          <w:sz w:val="28"/>
          <w:szCs w:val="28"/>
        </w:rPr>
        <w:t>ых</w:t>
      </w:r>
      <w:r w:rsidRPr="008A259D">
        <w:rPr>
          <w:rFonts w:ascii="Times New Roman" w:hAnsi="Times New Roman" w:cs="Times New Roman"/>
          <w:b/>
          <w:sz w:val="28"/>
          <w:szCs w:val="28"/>
        </w:rPr>
        <w:t xml:space="preserve"> земляк</w:t>
      </w:r>
      <w:r w:rsidR="008B0401" w:rsidRPr="008A259D">
        <w:rPr>
          <w:rFonts w:ascii="Times New Roman" w:hAnsi="Times New Roman" w:cs="Times New Roman"/>
          <w:b/>
          <w:sz w:val="28"/>
          <w:szCs w:val="28"/>
        </w:rPr>
        <w:t>ов</w:t>
      </w:r>
      <w:r w:rsidRPr="008A259D">
        <w:rPr>
          <w:rFonts w:ascii="Times New Roman" w:hAnsi="Times New Roman" w:cs="Times New Roman"/>
          <w:b/>
          <w:sz w:val="28"/>
          <w:szCs w:val="28"/>
        </w:rPr>
        <w:t>-кубанц</w:t>
      </w:r>
      <w:r w:rsidR="008B0401" w:rsidRPr="008A259D">
        <w:rPr>
          <w:rFonts w:ascii="Times New Roman" w:hAnsi="Times New Roman" w:cs="Times New Roman"/>
          <w:b/>
          <w:sz w:val="28"/>
          <w:szCs w:val="28"/>
        </w:rPr>
        <w:t>ев</w:t>
      </w:r>
      <w:r w:rsidR="000931A3">
        <w:rPr>
          <w:rFonts w:ascii="Times New Roman" w:hAnsi="Times New Roman" w:cs="Times New Roman"/>
          <w:b/>
          <w:sz w:val="28"/>
          <w:szCs w:val="28"/>
        </w:rPr>
        <w:t xml:space="preserve"> из списка (Приложение №1)</w:t>
      </w:r>
      <w:r w:rsidR="00E52A1F" w:rsidRPr="008A259D">
        <w:rPr>
          <w:rFonts w:ascii="Times New Roman" w:hAnsi="Times New Roman" w:cs="Times New Roman"/>
          <w:sz w:val="28"/>
          <w:szCs w:val="28"/>
        </w:rPr>
        <w:t xml:space="preserve">, </w:t>
      </w:r>
      <w:r w:rsidR="00820439" w:rsidRPr="008A259D">
        <w:rPr>
          <w:rFonts w:ascii="Times New Roman" w:hAnsi="Times New Roman" w:cs="Times New Roman"/>
          <w:sz w:val="28"/>
          <w:szCs w:val="28"/>
        </w:rPr>
        <w:t xml:space="preserve">ознакомиться с уже собранными материалами, </w:t>
      </w:r>
      <w:r w:rsidR="006A337C" w:rsidRPr="008A259D">
        <w:rPr>
          <w:rFonts w:ascii="Times New Roman" w:hAnsi="Times New Roman" w:cs="Times New Roman"/>
          <w:sz w:val="28"/>
          <w:szCs w:val="28"/>
        </w:rPr>
        <w:t>которые будут прислан</w:t>
      </w:r>
      <w:r w:rsidR="00820439" w:rsidRPr="008A259D">
        <w:rPr>
          <w:rFonts w:ascii="Times New Roman" w:hAnsi="Times New Roman" w:cs="Times New Roman"/>
          <w:sz w:val="28"/>
          <w:szCs w:val="28"/>
        </w:rPr>
        <w:t xml:space="preserve">ы </w:t>
      </w:r>
      <w:r w:rsidR="00B93B8E">
        <w:rPr>
          <w:rFonts w:ascii="Times New Roman" w:hAnsi="Times New Roman" w:cs="Times New Roman"/>
          <w:sz w:val="28"/>
          <w:szCs w:val="28"/>
        </w:rPr>
        <w:t>в</w:t>
      </w:r>
      <w:r w:rsidR="00820439" w:rsidRPr="008A259D">
        <w:rPr>
          <w:rFonts w:ascii="Times New Roman" w:hAnsi="Times New Roman" w:cs="Times New Roman"/>
          <w:sz w:val="28"/>
          <w:szCs w:val="28"/>
        </w:rPr>
        <w:t xml:space="preserve">ам, </w:t>
      </w:r>
      <w:r w:rsidR="006A337C" w:rsidRPr="008A259D">
        <w:rPr>
          <w:rFonts w:ascii="Times New Roman" w:hAnsi="Times New Roman" w:cs="Times New Roman"/>
          <w:sz w:val="28"/>
          <w:szCs w:val="28"/>
        </w:rPr>
        <w:t xml:space="preserve">и </w:t>
      </w:r>
      <w:r w:rsidR="00820439" w:rsidRPr="008A259D">
        <w:rPr>
          <w:rFonts w:ascii="Times New Roman" w:hAnsi="Times New Roman" w:cs="Times New Roman"/>
          <w:sz w:val="28"/>
          <w:szCs w:val="28"/>
        </w:rPr>
        <w:t>провести дополнительную поисковую работу</w:t>
      </w:r>
      <w:r w:rsidR="00186124" w:rsidRPr="008A259D">
        <w:rPr>
          <w:rFonts w:ascii="Times New Roman" w:hAnsi="Times New Roman" w:cs="Times New Roman"/>
          <w:sz w:val="28"/>
          <w:szCs w:val="28"/>
        </w:rPr>
        <w:t>.</w:t>
      </w:r>
    </w:p>
    <w:p w:rsidR="000E2587" w:rsidRDefault="000E258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Кроме того, очень </w:t>
      </w:r>
      <w:r w:rsidRPr="008A259D">
        <w:rPr>
          <w:rFonts w:ascii="Times New Roman" w:hAnsi="Times New Roman" w:cs="Times New Roman"/>
          <w:b/>
          <w:sz w:val="28"/>
          <w:szCs w:val="28"/>
        </w:rPr>
        <w:t xml:space="preserve">важно найти </w:t>
      </w:r>
      <w:r w:rsidR="00264FD1">
        <w:rPr>
          <w:rFonts w:ascii="Times New Roman" w:hAnsi="Times New Roman" w:cs="Times New Roman"/>
          <w:b/>
          <w:sz w:val="28"/>
          <w:szCs w:val="28"/>
        </w:rPr>
        <w:t xml:space="preserve">имена </w:t>
      </w:r>
      <w:r w:rsidRPr="008A259D">
        <w:rPr>
          <w:rFonts w:ascii="Times New Roman" w:hAnsi="Times New Roman" w:cs="Times New Roman"/>
          <w:b/>
          <w:sz w:val="28"/>
          <w:szCs w:val="28"/>
        </w:rPr>
        <w:t xml:space="preserve">детей из </w:t>
      </w:r>
      <w:r w:rsidR="00B93B8E">
        <w:rPr>
          <w:rFonts w:ascii="Times New Roman" w:hAnsi="Times New Roman" w:cs="Times New Roman"/>
          <w:b/>
          <w:sz w:val="28"/>
          <w:szCs w:val="28"/>
        </w:rPr>
        <w:t>в</w:t>
      </w:r>
      <w:r w:rsidRPr="008A259D">
        <w:rPr>
          <w:rFonts w:ascii="Times New Roman" w:hAnsi="Times New Roman" w:cs="Times New Roman"/>
          <w:b/>
          <w:sz w:val="28"/>
          <w:szCs w:val="28"/>
        </w:rPr>
        <w:t>ашего населенного пункта</w:t>
      </w:r>
      <w:r w:rsidRPr="008A259D">
        <w:rPr>
          <w:rFonts w:ascii="Times New Roman" w:hAnsi="Times New Roman" w:cs="Times New Roman"/>
          <w:sz w:val="28"/>
          <w:szCs w:val="28"/>
        </w:rPr>
        <w:t xml:space="preserve"> – чаще всего это малоизвестные или совсем неизвестные имена. </w:t>
      </w:r>
      <w:r w:rsidR="00B93B8E">
        <w:rPr>
          <w:rFonts w:ascii="Times New Roman" w:hAnsi="Times New Roman" w:cs="Times New Roman"/>
          <w:sz w:val="28"/>
          <w:szCs w:val="28"/>
        </w:rPr>
        <w:t>Н</w:t>
      </w:r>
      <w:r w:rsidR="0040073E" w:rsidRPr="008A259D">
        <w:rPr>
          <w:rFonts w:ascii="Times New Roman" w:hAnsi="Times New Roman" w:cs="Times New Roman"/>
          <w:sz w:val="28"/>
          <w:szCs w:val="28"/>
        </w:rPr>
        <w:t>а</w:t>
      </w:r>
      <w:r w:rsidR="00264FD1">
        <w:rPr>
          <w:rFonts w:ascii="Times New Roman" w:hAnsi="Times New Roman" w:cs="Times New Roman"/>
          <w:sz w:val="28"/>
          <w:szCs w:val="28"/>
        </w:rPr>
        <w:t>пример, на</w:t>
      </w:r>
      <w:r w:rsidR="0040073E" w:rsidRPr="008A259D">
        <w:rPr>
          <w:rFonts w:ascii="Times New Roman" w:hAnsi="Times New Roman" w:cs="Times New Roman"/>
          <w:sz w:val="28"/>
          <w:szCs w:val="28"/>
        </w:rPr>
        <w:t xml:space="preserve"> старте пилотного проекта </w:t>
      </w:r>
      <w:r w:rsidR="00EA6AFE" w:rsidRPr="008A259D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40073E" w:rsidRPr="008A259D">
        <w:rPr>
          <w:rFonts w:ascii="Times New Roman" w:hAnsi="Times New Roman" w:cs="Times New Roman"/>
          <w:sz w:val="28"/>
          <w:szCs w:val="28"/>
        </w:rPr>
        <w:t>в 2018 году в Армавире был</w:t>
      </w:r>
      <w:r w:rsidR="008B0401" w:rsidRPr="008A259D">
        <w:rPr>
          <w:rFonts w:ascii="Times New Roman" w:hAnsi="Times New Roman" w:cs="Times New Roman"/>
          <w:sz w:val="28"/>
          <w:szCs w:val="28"/>
        </w:rPr>
        <w:t>и</w:t>
      </w:r>
      <w:r w:rsidR="0040073E" w:rsidRPr="008A259D">
        <w:rPr>
          <w:rFonts w:ascii="Times New Roman" w:hAnsi="Times New Roman" w:cs="Times New Roman"/>
          <w:sz w:val="28"/>
          <w:szCs w:val="28"/>
        </w:rPr>
        <w:t xml:space="preserve"> известн</w:t>
      </w:r>
      <w:r w:rsidR="008B0401" w:rsidRPr="008A259D">
        <w:rPr>
          <w:rFonts w:ascii="Times New Roman" w:hAnsi="Times New Roman" w:cs="Times New Roman"/>
          <w:sz w:val="28"/>
          <w:szCs w:val="28"/>
        </w:rPr>
        <w:t>ы</w:t>
      </w:r>
      <w:r w:rsidR="0040073E" w:rsidRPr="008A259D">
        <w:rPr>
          <w:rFonts w:ascii="Times New Roman" w:hAnsi="Times New Roman" w:cs="Times New Roman"/>
          <w:sz w:val="28"/>
          <w:szCs w:val="28"/>
        </w:rPr>
        <w:t xml:space="preserve"> только два </w:t>
      </w:r>
      <w:r w:rsidR="00EA6AFE" w:rsidRPr="008A259D">
        <w:rPr>
          <w:rFonts w:ascii="Times New Roman" w:hAnsi="Times New Roman" w:cs="Times New Roman"/>
          <w:sz w:val="28"/>
          <w:szCs w:val="28"/>
        </w:rPr>
        <w:t>подростка</w:t>
      </w:r>
      <w:r w:rsidR="0040073E" w:rsidRPr="008A259D">
        <w:rPr>
          <w:rFonts w:ascii="Times New Roman" w:hAnsi="Times New Roman" w:cs="Times New Roman"/>
          <w:sz w:val="28"/>
          <w:szCs w:val="28"/>
        </w:rPr>
        <w:t xml:space="preserve"> – геро</w:t>
      </w:r>
      <w:r w:rsidR="008B0401" w:rsidRPr="008A259D">
        <w:rPr>
          <w:rFonts w:ascii="Times New Roman" w:hAnsi="Times New Roman" w:cs="Times New Roman"/>
          <w:sz w:val="28"/>
          <w:szCs w:val="28"/>
        </w:rPr>
        <w:t>и</w:t>
      </w:r>
      <w:r w:rsidR="0040073E" w:rsidRPr="008A259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Сейчас, через год работы, мы говорим уже о 38 </w:t>
      </w:r>
      <w:r w:rsidR="00B342F3" w:rsidRPr="008A259D">
        <w:rPr>
          <w:rFonts w:ascii="Times New Roman" w:hAnsi="Times New Roman" w:cs="Times New Roman"/>
          <w:sz w:val="28"/>
          <w:szCs w:val="28"/>
        </w:rPr>
        <w:t xml:space="preserve">армавирских </w:t>
      </w:r>
      <w:r w:rsidR="0040073E" w:rsidRPr="008A259D">
        <w:rPr>
          <w:rFonts w:ascii="Times New Roman" w:hAnsi="Times New Roman" w:cs="Times New Roman"/>
          <w:sz w:val="28"/>
          <w:szCs w:val="28"/>
        </w:rPr>
        <w:t>школьниках</w:t>
      </w:r>
      <w:r w:rsidR="00B342F3" w:rsidRPr="008A259D">
        <w:rPr>
          <w:rFonts w:ascii="Times New Roman" w:hAnsi="Times New Roman" w:cs="Times New Roman"/>
          <w:sz w:val="28"/>
          <w:szCs w:val="28"/>
        </w:rPr>
        <w:t>, сражавшихся с фашизмом</w:t>
      </w:r>
      <w:r w:rsidR="0040073E" w:rsidRPr="008A259D">
        <w:rPr>
          <w:rFonts w:ascii="Times New Roman" w:hAnsi="Times New Roman" w:cs="Times New Roman"/>
          <w:sz w:val="28"/>
          <w:szCs w:val="28"/>
        </w:rPr>
        <w:t>.</w:t>
      </w:r>
    </w:p>
    <w:p w:rsidR="0084638E" w:rsidRPr="008A259D" w:rsidRDefault="0084638E" w:rsidP="008A259D">
      <w:pPr>
        <w:spacing w:before="120"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9D">
        <w:rPr>
          <w:rFonts w:ascii="Times New Roman" w:hAnsi="Times New Roman" w:cs="Times New Roman"/>
          <w:b/>
          <w:sz w:val="28"/>
          <w:szCs w:val="28"/>
        </w:rPr>
        <w:t>Где брать материал</w:t>
      </w:r>
      <w:r w:rsidR="00FC104B" w:rsidRPr="008A259D">
        <w:rPr>
          <w:rFonts w:ascii="Times New Roman" w:hAnsi="Times New Roman" w:cs="Times New Roman"/>
          <w:b/>
          <w:sz w:val="28"/>
          <w:szCs w:val="28"/>
        </w:rPr>
        <w:t>?</w:t>
      </w:r>
    </w:p>
    <w:p w:rsidR="00782C9C" w:rsidRDefault="0084638E" w:rsidP="008A259D">
      <w:pPr>
        <w:spacing w:before="120"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lastRenderedPageBreak/>
        <w:t>Как только</w:t>
      </w:r>
      <w:r w:rsidR="00B93B8E">
        <w:rPr>
          <w:rFonts w:ascii="Times New Roman" w:hAnsi="Times New Roman" w:cs="Times New Roman"/>
          <w:sz w:val="28"/>
          <w:szCs w:val="28"/>
        </w:rPr>
        <w:t xml:space="preserve"> в</w:t>
      </w:r>
      <w:r w:rsidRPr="008A259D">
        <w:rPr>
          <w:rFonts w:ascii="Times New Roman" w:hAnsi="Times New Roman" w:cs="Times New Roman"/>
          <w:sz w:val="28"/>
          <w:szCs w:val="28"/>
        </w:rPr>
        <w:t xml:space="preserve">ы сообщите нам в ответном письме, подвиг какого юного земляка-героя </w:t>
      </w:r>
      <w:r w:rsidR="00B93B8E">
        <w:rPr>
          <w:rFonts w:ascii="Times New Roman" w:hAnsi="Times New Roman" w:cs="Times New Roman"/>
          <w:sz w:val="28"/>
          <w:szCs w:val="28"/>
        </w:rPr>
        <w:t>в</w:t>
      </w:r>
      <w:r w:rsidRPr="008A259D">
        <w:rPr>
          <w:rFonts w:ascii="Times New Roman" w:hAnsi="Times New Roman" w:cs="Times New Roman"/>
          <w:sz w:val="28"/>
          <w:szCs w:val="28"/>
        </w:rPr>
        <w:t xml:space="preserve">ы хотите изучить, на </w:t>
      </w:r>
      <w:r w:rsidR="00B93B8E">
        <w:rPr>
          <w:rFonts w:ascii="Times New Roman" w:hAnsi="Times New Roman" w:cs="Times New Roman"/>
          <w:sz w:val="28"/>
          <w:szCs w:val="28"/>
        </w:rPr>
        <w:t>в</w:t>
      </w:r>
      <w:r w:rsidRPr="008A259D">
        <w:rPr>
          <w:rFonts w:ascii="Times New Roman" w:hAnsi="Times New Roman" w:cs="Times New Roman"/>
          <w:sz w:val="28"/>
          <w:szCs w:val="28"/>
        </w:rPr>
        <w:t xml:space="preserve">ашу электронную почту будут высланы собранные материалы именно о </w:t>
      </w:r>
      <w:r w:rsidR="00B93B8E">
        <w:rPr>
          <w:rFonts w:ascii="Times New Roman" w:hAnsi="Times New Roman" w:cs="Times New Roman"/>
          <w:sz w:val="28"/>
          <w:szCs w:val="28"/>
        </w:rPr>
        <w:t>вашем</w:t>
      </w:r>
      <w:r w:rsidRPr="008A259D">
        <w:rPr>
          <w:rFonts w:ascii="Times New Roman" w:hAnsi="Times New Roman" w:cs="Times New Roman"/>
          <w:sz w:val="28"/>
          <w:szCs w:val="28"/>
        </w:rPr>
        <w:t xml:space="preserve"> юном герое. Все данные собраны для виртуальной энциклопедии «Дети-герои» (</w:t>
      </w:r>
      <w:hyperlink r:id="rId11" w:history="1">
        <w:r w:rsidR="008C5E51" w:rsidRPr="008B54A6">
          <w:rPr>
            <w:rStyle w:val="a4"/>
            <w:rFonts w:ascii="Times New Roman" w:hAnsi="Times New Roman" w:cs="Times New Roman"/>
            <w:sz w:val="28"/>
            <w:szCs w:val="28"/>
          </w:rPr>
          <w:t>http://www.deti-geroi.ru</w:t>
        </w:r>
      </w:hyperlink>
      <w:r w:rsidR="000931A3">
        <w:rPr>
          <w:rFonts w:ascii="Times New Roman" w:hAnsi="Times New Roman" w:cs="Times New Roman"/>
          <w:sz w:val="28"/>
          <w:szCs w:val="28"/>
        </w:rPr>
        <w:t>)</w:t>
      </w:r>
      <w:r w:rsidR="008C5E51">
        <w:rPr>
          <w:rFonts w:ascii="Times New Roman" w:hAnsi="Times New Roman" w:cs="Times New Roman"/>
          <w:sz w:val="28"/>
          <w:szCs w:val="28"/>
        </w:rPr>
        <w:t xml:space="preserve"> </w:t>
      </w:r>
      <w:r w:rsidR="000931A3">
        <w:rPr>
          <w:rFonts w:ascii="Times New Roman" w:hAnsi="Times New Roman" w:cs="Times New Roman"/>
          <w:sz w:val="28"/>
          <w:szCs w:val="28"/>
        </w:rPr>
        <w:t>из открытых источников</w:t>
      </w:r>
      <w:r w:rsidRPr="008A259D">
        <w:rPr>
          <w:rFonts w:ascii="Times New Roman" w:hAnsi="Times New Roman" w:cs="Times New Roman"/>
          <w:sz w:val="28"/>
          <w:szCs w:val="28"/>
        </w:rPr>
        <w:t>.</w:t>
      </w:r>
    </w:p>
    <w:p w:rsidR="0084638E" w:rsidRPr="008A259D" w:rsidRDefault="00782C9C" w:rsidP="008A259D">
      <w:pPr>
        <w:spacing w:before="120"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C9C">
        <w:rPr>
          <w:rFonts w:ascii="Times New Roman" w:hAnsi="Times New Roman" w:cs="Times New Roman"/>
          <w:sz w:val="28"/>
          <w:szCs w:val="28"/>
        </w:rPr>
        <w:t>Начать поиск необходимо, скорее всего, с библиотек и музеев.</w:t>
      </w:r>
    </w:p>
    <w:p w:rsidR="00BC3722" w:rsidRPr="008A259D" w:rsidRDefault="00BC3722" w:rsidP="008A259D">
      <w:pPr>
        <w:spacing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9D">
        <w:rPr>
          <w:rFonts w:ascii="Times New Roman" w:hAnsi="Times New Roman" w:cs="Times New Roman"/>
          <w:b/>
          <w:sz w:val="28"/>
          <w:szCs w:val="28"/>
        </w:rPr>
        <w:t>Что нужно искать</w:t>
      </w:r>
      <w:r w:rsidR="00FC104B" w:rsidRPr="008A259D">
        <w:rPr>
          <w:rFonts w:ascii="Times New Roman" w:hAnsi="Times New Roman" w:cs="Times New Roman"/>
          <w:b/>
          <w:sz w:val="28"/>
          <w:szCs w:val="28"/>
        </w:rPr>
        <w:t>?</w:t>
      </w:r>
    </w:p>
    <w:p w:rsidR="00BC3722" w:rsidRPr="008A259D" w:rsidRDefault="00A40BCC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Фотографии</w:t>
      </w:r>
      <w:r w:rsidR="000931A3">
        <w:rPr>
          <w:rFonts w:ascii="Times New Roman" w:hAnsi="Times New Roman" w:cs="Times New Roman"/>
          <w:sz w:val="28"/>
          <w:szCs w:val="28"/>
        </w:rPr>
        <w:t>, любые свидетельства о подвиге</w:t>
      </w:r>
      <w:r w:rsidR="003E62B2" w:rsidRPr="008A259D">
        <w:rPr>
          <w:rFonts w:ascii="Times New Roman" w:hAnsi="Times New Roman" w:cs="Times New Roman"/>
          <w:sz w:val="28"/>
          <w:szCs w:val="28"/>
        </w:rPr>
        <w:t>:</w:t>
      </w:r>
      <w:r w:rsidR="00AB0292" w:rsidRPr="008A259D">
        <w:rPr>
          <w:rFonts w:ascii="Times New Roman" w:hAnsi="Times New Roman" w:cs="Times New Roman"/>
          <w:sz w:val="28"/>
          <w:szCs w:val="28"/>
        </w:rPr>
        <w:t xml:space="preserve"> </w:t>
      </w:r>
      <w:r w:rsidRPr="008A259D">
        <w:rPr>
          <w:rFonts w:ascii="Times New Roman" w:hAnsi="Times New Roman" w:cs="Times New Roman"/>
          <w:sz w:val="28"/>
          <w:szCs w:val="28"/>
        </w:rPr>
        <w:t>рассказы краеведов</w:t>
      </w:r>
      <w:r w:rsidR="00AB0292" w:rsidRPr="008A259D">
        <w:rPr>
          <w:rFonts w:ascii="Times New Roman" w:hAnsi="Times New Roman" w:cs="Times New Roman"/>
          <w:sz w:val="28"/>
          <w:szCs w:val="28"/>
        </w:rPr>
        <w:t xml:space="preserve"> и старожилов,</w:t>
      </w:r>
      <w:r w:rsidRPr="008A259D">
        <w:rPr>
          <w:rFonts w:ascii="Times New Roman" w:hAnsi="Times New Roman" w:cs="Times New Roman"/>
          <w:sz w:val="28"/>
          <w:szCs w:val="28"/>
        </w:rPr>
        <w:t xml:space="preserve"> очерки, стихи и песни местных поэтов, статьи из книг, газет и журналов.</w:t>
      </w:r>
      <w:r w:rsidR="0084638E" w:rsidRPr="008A2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22" w:rsidRPr="00264FD1" w:rsidRDefault="00BC3722" w:rsidP="00264FD1">
      <w:pPr>
        <w:tabs>
          <w:tab w:val="left" w:pos="993"/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64FD1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264FD1">
        <w:rPr>
          <w:rFonts w:ascii="Times New Roman" w:hAnsi="Times New Roman" w:cs="Times New Roman"/>
          <w:b/>
          <w:sz w:val="28"/>
          <w:szCs w:val="28"/>
        </w:rPr>
        <w:t>этот герой</w:t>
      </w:r>
      <w:r w:rsidRPr="00264FD1">
        <w:rPr>
          <w:rFonts w:ascii="Times New Roman" w:hAnsi="Times New Roman" w:cs="Times New Roman"/>
          <w:b/>
          <w:sz w:val="28"/>
          <w:szCs w:val="28"/>
        </w:rPr>
        <w:t xml:space="preserve"> жил в </w:t>
      </w:r>
      <w:r w:rsidR="00B93B8E" w:rsidRPr="00264FD1">
        <w:rPr>
          <w:rFonts w:ascii="Times New Roman" w:hAnsi="Times New Roman" w:cs="Times New Roman"/>
          <w:b/>
          <w:sz w:val="28"/>
          <w:szCs w:val="28"/>
        </w:rPr>
        <w:t>вашем</w:t>
      </w:r>
      <w:r w:rsidRPr="00264FD1">
        <w:rPr>
          <w:rFonts w:ascii="Times New Roman" w:hAnsi="Times New Roman" w:cs="Times New Roman"/>
          <w:b/>
          <w:sz w:val="28"/>
          <w:szCs w:val="28"/>
        </w:rPr>
        <w:t xml:space="preserve"> городе, посёлке, станице</w:t>
      </w:r>
      <w:r w:rsidR="00AB0292" w:rsidRPr="00264FD1">
        <w:rPr>
          <w:rFonts w:ascii="Times New Roman" w:hAnsi="Times New Roman" w:cs="Times New Roman"/>
          <w:b/>
          <w:sz w:val="28"/>
          <w:szCs w:val="28"/>
        </w:rPr>
        <w:t>,</w:t>
      </w:r>
      <w:r w:rsidR="00AB0292" w:rsidRPr="00264FD1">
        <w:rPr>
          <w:rFonts w:ascii="Times New Roman" w:hAnsi="Times New Roman" w:cs="Times New Roman"/>
          <w:sz w:val="28"/>
          <w:szCs w:val="28"/>
        </w:rPr>
        <w:t xml:space="preserve"> </w:t>
      </w:r>
      <w:r w:rsidRPr="00264FD1">
        <w:rPr>
          <w:rFonts w:ascii="Times New Roman" w:hAnsi="Times New Roman" w:cs="Times New Roman"/>
          <w:sz w:val="28"/>
          <w:szCs w:val="28"/>
        </w:rPr>
        <w:t>постарайтесь найти очевидцев подвига маленьк</w:t>
      </w:r>
      <w:r w:rsidR="00AB0292" w:rsidRPr="00264FD1">
        <w:rPr>
          <w:rFonts w:ascii="Times New Roman" w:hAnsi="Times New Roman" w:cs="Times New Roman"/>
          <w:sz w:val="28"/>
          <w:szCs w:val="28"/>
        </w:rPr>
        <w:t>ого</w:t>
      </w:r>
      <w:r w:rsidRPr="00264FD1">
        <w:rPr>
          <w:rFonts w:ascii="Times New Roman" w:hAnsi="Times New Roman" w:cs="Times New Roman"/>
          <w:sz w:val="28"/>
          <w:szCs w:val="28"/>
        </w:rPr>
        <w:t xml:space="preserve"> патриот</w:t>
      </w:r>
      <w:r w:rsidR="00AB0292" w:rsidRPr="00264FD1">
        <w:rPr>
          <w:rFonts w:ascii="Times New Roman" w:hAnsi="Times New Roman" w:cs="Times New Roman"/>
          <w:sz w:val="28"/>
          <w:szCs w:val="28"/>
        </w:rPr>
        <w:t>а</w:t>
      </w:r>
      <w:r w:rsidRPr="00264FD1">
        <w:rPr>
          <w:rFonts w:ascii="Times New Roman" w:hAnsi="Times New Roman" w:cs="Times New Roman"/>
          <w:sz w:val="28"/>
          <w:szCs w:val="28"/>
        </w:rPr>
        <w:t xml:space="preserve">. Запишите их рассказы. Может быть, есть родственники этих ребят – </w:t>
      </w:r>
      <w:r w:rsidR="001354D8" w:rsidRPr="00264FD1">
        <w:rPr>
          <w:rFonts w:ascii="Times New Roman" w:hAnsi="Times New Roman" w:cs="Times New Roman"/>
          <w:sz w:val="28"/>
          <w:szCs w:val="28"/>
        </w:rPr>
        <w:t xml:space="preserve">внучатые </w:t>
      </w:r>
      <w:r w:rsidRPr="00264FD1">
        <w:rPr>
          <w:rFonts w:ascii="Times New Roman" w:hAnsi="Times New Roman" w:cs="Times New Roman"/>
          <w:sz w:val="28"/>
          <w:szCs w:val="28"/>
        </w:rPr>
        <w:t xml:space="preserve">племянники, потомки, с которыми можно встретиться. </w:t>
      </w:r>
      <w:r w:rsidR="00AB00DE">
        <w:rPr>
          <w:rFonts w:ascii="Times New Roman" w:hAnsi="Times New Roman" w:cs="Times New Roman"/>
          <w:sz w:val="28"/>
          <w:szCs w:val="28"/>
        </w:rPr>
        <w:t>Возможно</w:t>
      </w:r>
      <w:r w:rsidRPr="00264FD1">
        <w:rPr>
          <w:rFonts w:ascii="Times New Roman" w:hAnsi="Times New Roman" w:cs="Times New Roman"/>
          <w:sz w:val="28"/>
          <w:szCs w:val="28"/>
        </w:rPr>
        <w:t>, школа ухаживает за могило</w:t>
      </w:r>
      <w:r w:rsidR="00B508DA" w:rsidRPr="00264FD1">
        <w:rPr>
          <w:rFonts w:ascii="Times New Roman" w:hAnsi="Times New Roman" w:cs="Times New Roman"/>
          <w:sz w:val="28"/>
          <w:szCs w:val="28"/>
        </w:rPr>
        <w:t>й юного героя</w:t>
      </w:r>
      <w:r w:rsidRPr="00264FD1">
        <w:rPr>
          <w:rFonts w:ascii="Times New Roman" w:hAnsi="Times New Roman" w:cs="Times New Roman"/>
          <w:sz w:val="28"/>
          <w:szCs w:val="28"/>
        </w:rPr>
        <w:t>. Или есть обелиск – братская могила</w:t>
      </w:r>
      <w:r w:rsidR="00727E54" w:rsidRPr="00264FD1">
        <w:rPr>
          <w:rFonts w:ascii="Times New Roman" w:hAnsi="Times New Roman" w:cs="Times New Roman"/>
          <w:sz w:val="28"/>
          <w:szCs w:val="28"/>
        </w:rPr>
        <w:t xml:space="preserve">, в которой похоронен </w:t>
      </w:r>
      <w:r w:rsidR="00B93B8E" w:rsidRPr="00264FD1">
        <w:rPr>
          <w:rFonts w:ascii="Times New Roman" w:hAnsi="Times New Roman" w:cs="Times New Roman"/>
          <w:sz w:val="28"/>
          <w:szCs w:val="28"/>
        </w:rPr>
        <w:t>в</w:t>
      </w:r>
      <w:r w:rsidR="00727E54" w:rsidRPr="00264FD1">
        <w:rPr>
          <w:rFonts w:ascii="Times New Roman" w:hAnsi="Times New Roman" w:cs="Times New Roman"/>
          <w:sz w:val="28"/>
          <w:szCs w:val="28"/>
        </w:rPr>
        <w:t>аш юный герой</w:t>
      </w:r>
      <w:r w:rsidRPr="00264FD1">
        <w:rPr>
          <w:rFonts w:ascii="Times New Roman" w:hAnsi="Times New Roman" w:cs="Times New Roman"/>
          <w:sz w:val="28"/>
          <w:szCs w:val="28"/>
        </w:rPr>
        <w:t>. Сделайте фотографии этих памятных мест.</w:t>
      </w:r>
    </w:p>
    <w:p w:rsidR="006912AB" w:rsidRPr="008A259D" w:rsidRDefault="006912AB" w:rsidP="008A259D">
      <w:pPr>
        <w:pStyle w:val="a3"/>
        <w:spacing w:before="120" w:after="120"/>
        <w:ind w:left="0" w:firstLine="6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9D">
        <w:rPr>
          <w:rFonts w:ascii="Times New Roman" w:hAnsi="Times New Roman" w:cs="Times New Roman"/>
          <w:b/>
          <w:sz w:val="28"/>
          <w:szCs w:val="28"/>
        </w:rPr>
        <w:t>Что делать, если новой информации нет</w:t>
      </w:r>
    </w:p>
    <w:p w:rsidR="006912AB" w:rsidRPr="008A259D" w:rsidRDefault="006912AB" w:rsidP="008A259D">
      <w:pPr>
        <w:pStyle w:val="a3"/>
        <w:spacing w:before="120" w:after="120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Работать с той, как</w:t>
      </w:r>
      <w:r w:rsidR="00086DEB" w:rsidRPr="008A259D">
        <w:rPr>
          <w:rFonts w:ascii="Times New Roman" w:hAnsi="Times New Roman" w:cs="Times New Roman"/>
          <w:sz w:val="28"/>
          <w:szCs w:val="28"/>
        </w:rPr>
        <w:t>ая</w:t>
      </w:r>
      <w:r w:rsidRPr="008A259D">
        <w:rPr>
          <w:rFonts w:ascii="Times New Roman" w:hAnsi="Times New Roman" w:cs="Times New Roman"/>
          <w:sz w:val="28"/>
          <w:szCs w:val="28"/>
        </w:rPr>
        <w:t xml:space="preserve"> есть, даже если её мало.</w:t>
      </w:r>
      <w:r w:rsidR="00086DEB" w:rsidRPr="008A259D">
        <w:rPr>
          <w:rFonts w:ascii="Times New Roman" w:hAnsi="Times New Roman" w:cs="Times New Roman"/>
          <w:sz w:val="28"/>
          <w:szCs w:val="28"/>
        </w:rPr>
        <w:t xml:space="preserve"> Даже если мы знаем только имя ребёнка и знаем, что он юный борец с фашизмом, – уже важно.</w:t>
      </w:r>
    </w:p>
    <w:p w:rsidR="006912AB" w:rsidRPr="008A259D" w:rsidRDefault="006912AB" w:rsidP="00AB00DE">
      <w:pPr>
        <w:pStyle w:val="a3"/>
        <w:spacing w:after="0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9D">
        <w:rPr>
          <w:rFonts w:ascii="Times New Roman" w:hAnsi="Times New Roman" w:cs="Times New Roman"/>
          <w:b/>
          <w:sz w:val="28"/>
          <w:szCs w:val="28"/>
        </w:rPr>
        <w:t>К кому обратиться за подробными разъяснениями</w:t>
      </w:r>
      <w:r w:rsidR="00AB0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59D">
        <w:rPr>
          <w:rFonts w:ascii="Times New Roman" w:hAnsi="Times New Roman" w:cs="Times New Roman"/>
          <w:b/>
          <w:sz w:val="28"/>
          <w:szCs w:val="28"/>
        </w:rPr>
        <w:t>и помощью с материалами</w:t>
      </w:r>
    </w:p>
    <w:p w:rsidR="007C695D" w:rsidRPr="008A259D" w:rsidRDefault="006912AB" w:rsidP="008A259D">
      <w:pPr>
        <w:pStyle w:val="a3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Юлия Георгиевна Королёва, </w:t>
      </w:r>
      <w:r w:rsidR="006E2331" w:rsidRPr="008A259D">
        <w:rPr>
          <w:rFonts w:ascii="Times New Roman" w:hAnsi="Times New Roman" w:cs="Times New Roman"/>
          <w:sz w:val="28"/>
          <w:szCs w:val="28"/>
        </w:rPr>
        <w:t>канд</w:t>
      </w:r>
      <w:r w:rsidR="00B93B8E">
        <w:rPr>
          <w:rFonts w:ascii="Times New Roman" w:hAnsi="Times New Roman" w:cs="Times New Roman"/>
          <w:sz w:val="28"/>
          <w:szCs w:val="28"/>
        </w:rPr>
        <w:t>идат</w:t>
      </w:r>
      <w:r w:rsidR="006E2331" w:rsidRPr="008A259D">
        <w:rPr>
          <w:rFonts w:ascii="Times New Roman" w:hAnsi="Times New Roman" w:cs="Times New Roman"/>
          <w:sz w:val="28"/>
          <w:szCs w:val="28"/>
        </w:rPr>
        <w:t xml:space="preserve"> филол</w:t>
      </w:r>
      <w:r w:rsidR="00B93B8E">
        <w:rPr>
          <w:rFonts w:ascii="Times New Roman" w:hAnsi="Times New Roman" w:cs="Times New Roman"/>
          <w:sz w:val="28"/>
          <w:szCs w:val="28"/>
        </w:rPr>
        <w:t>огических</w:t>
      </w:r>
      <w:r w:rsidR="006E2331" w:rsidRPr="008A259D">
        <w:rPr>
          <w:rFonts w:ascii="Times New Roman" w:hAnsi="Times New Roman" w:cs="Times New Roman"/>
          <w:sz w:val="28"/>
          <w:szCs w:val="28"/>
        </w:rPr>
        <w:t xml:space="preserve"> наук, </w:t>
      </w:r>
      <w:r w:rsidRPr="008A259D">
        <w:rPr>
          <w:rFonts w:ascii="Times New Roman" w:hAnsi="Times New Roman" w:cs="Times New Roman"/>
          <w:sz w:val="28"/>
          <w:szCs w:val="28"/>
        </w:rPr>
        <w:t>библиограф информационно-библиографического отдела Центральной городской библиотеки им. Н К. Крупской, г. Армавир</w:t>
      </w:r>
      <w:r w:rsidR="008B457A" w:rsidRPr="008A259D">
        <w:rPr>
          <w:rFonts w:ascii="Times New Roman" w:hAnsi="Times New Roman" w:cs="Times New Roman"/>
          <w:sz w:val="28"/>
          <w:szCs w:val="28"/>
        </w:rPr>
        <w:t>. Информационный партнер Движения, автор виртуальной энциклопедии «Дети-герои» (</w:t>
      </w:r>
      <w:hyperlink r:id="rId12" w:history="1">
        <w:r w:rsidR="00B93B8E" w:rsidRPr="00D64F03">
          <w:rPr>
            <w:rStyle w:val="a4"/>
            <w:rFonts w:ascii="Times New Roman" w:hAnsi="Times New Roman" w:cs="Times New Roman"/>
            <w:sz w:val="28"/>
            <w:szCs w:val="28"/>
          </w:rPr>
          <w:t>http://www.deti-geroi.ru</w:t>
        </w:r>
      </w:hyperlink>
      <w:r w:rsidR="008B457A" w:rsidRPr="008A259D">
        <w:rPr>
          <w:rFonts w:ascii="Times New Roman" w:hAnsi="Times New Roman" w:cs="Times New Roman"/>
          <w:sz w:val="28"/>
          <w:szCs w:val="28"/>
        </w:rPr>
        <w:t>).</w:t>
      </w:r>
      <w:r w:rsidRPr="008A2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95D" w:rsidRPr="008A259D" w:rsidRDefault="007C695D" w:rsidP="008A259D">
      <w:pPr>
        <w:pStyle w:val="a3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Телефон 8-918-942-43-51</w:t>
      </w:r>
    </w:p>
    <w:p w:rsidR="007C695D" w:rsidRPr="008A259D" w:rsidRDefault="007C695D" w:rsidP="008A259D">
      <w:pPr>
        <w:pStyle w:val="a3"/>
        <w:spacing w:after="0"/>
        <w:ind w:left="0" w:firstLine="68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13" w:history="1">
        <w:r w:rsidRPr="008A25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zorislava</w:t>
        </w:r>
        <w:r w:rsidRPr="008A259D">
          <w:rPr>
            <w:rStyle w:val="a4"/>
            <w:rFonts w:ascii="Times New Roman" w:hAnsi="Times New Roman" w:cs="Times New Roman"/>
            <w:sz w:val="28"/>
            <w:szCs w:val="28"/>
          </w:rPr>
          <w:t>5@</w:t>
        </w:r>
        <w:r w:rsidRPr="008A25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A25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A25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C695D" w:rsidRPr="008A259D" w:rsidRDefault="006912AB" w:rsidP="008A259D">
      <w:pPr>
        <w:pStyle w:val="a3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скайп </w:t>
      </w:r>
      <w:r w:rsidRPr="008A259D">
        <w:rPr>
          <w:rFonts w:ascii="Times New Roman" w:hAnsi="Times New Roman" w:cs="Times New Roman"/>
          <w:sz w:val="28"/>
          <w:szCs w:val="28"/>
          <w:lang w:val="en-US"/>
        </w:rPr>
        <w:t>zorislava</w:t>
      </w:r>
      <w:r w:rsidRPr="008A259D">
        <w:rPr>
          <w:rFonts w:ascii="Times New Roman" w:hAnsi="Times New Roman" w:cs="Times New Roman"/>
          <w:sz w:val="28"/>
          <w:szCs w:val="28"/>
        </w:rPr>
        <w:t xml:space="preserve">45, </w:t>
      </w:r>
    </w:p>
    <w:p w:rsidR="007C695D" w:rsidRPr="008A259D" w:rsidRDefault="006912AB" w:rsidP="008A259D">
      <w:pPr>
        <w:pStyle w:val="a3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ВК Юлия Королёва</w:t>
      </w:r>
    </w:p>
    <w:p w:rsidR="00CC2282" w:rsidRDefault="006E2331" w:rsidP="008A259D">
      <w:pPr>
        <w:pStyle w:val="a3"/>
        <w:spacing w:before="120" w:after="12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рабочий почтовый адрес</w:t>
      </w:r>
      <w:r w:rsidR="007C695D" w:rsidRPr="008A259D">
        <w:rPr>
          <w:rFonts w:ascii="Times New Roman" w:hAnsi="Times New Roman" w:cs="Times New Roman"/>
          <w:sz w:val="28"/>
          <w:szCs w:val="28"/>
        </w:rPr>
        <w:t>: 352900, Краснодарский край, г. Армавир,</w:t>
      </w:r>
    </w:p>
    <w:p w:rsidR="006912AB" w:rsidRPr="008A259D" w:rsidRDefault="00CC2282" w:rsidP="008A259D">
      <w:pPr>
        <w:pStyle w:val="a3"/>
        <w:spacing w:before="120" w:after="12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Кирова, д. 53,</w:t>
      </w:r>
      <w:r w:rsidR="007C695D" w:rsidRPr="008A259D">
        <w:rPr>
          <w:rFonts w:ascii="Times New Roman" w:hAnsi="Times New Roman" w:cs="Times New Roman"/>
          <w:sz w:val="28"/>
          <w:szCs w:val="28"/>
        </w:rPr>
        <w:t xml:space="preserve"> ЦГБ им. Н. К. Крупской.</w:t>
      </w:r>
    </w:p>
    <w:p w:rsidR="00A5299C" w:rsidRPr="008A259D" w:rsidRDefault="00BB580E" w:rsidP="00B93B8E">
      <w:pPr>
        <w:spacing w:before="120"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9D">
        <w:rPr>
          <w:rFonts w:ascii="Times New Roman" w:hAnsi="Times New Roman" w:cs="Times New Roman"/>
          <w:b/>
          <w:sz w:val="28"/>
          <w:szCs w:val="28"/>
        </w:rPr>
        <w:t>Что делать с найденным материалом</w:t>
      </w:r>
    </w:p>
    <w:p w:rsidR="00E06E14" w:rsidRPr="008A259D" w:rsidRDefault="00BB580E" w:rsidP="008A259D">
      <w:pPr>
        <w:spacing w:before="120"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E06E14" w:rsidRPr="008A259D">
        <w:rPr>
          <w:rFonts w:ascii="Times New Roman" w:hAnsi="Times New Roman" w:cs="Times New Roman"/>
          <w:sz w:val="28"/>
          <w:szCs w:val="28"/>
        </w:rPr>
        <w:t>материалы</w:t>
      </w:r>
      <w:r w:rsidRPr="008A259D">
        <w:rPr>
          <w:rFonts w:ascii="Times New Roman" w:hAnsi="Times New Roman" w:cs="Times New Roman"/>
          <w:sz w:val="28"/>
          <w:szCs w:val="28"/>
        </w:rPr>
        <w:t xml:space="preserve"> </w:t>
      </w:r>
      <w:r w:rsidR="00E06E14" w:rsidRPr="008A259D">
        <w:rPr>
          <w:rFonts w:ascii="Times New Roman" w:hAnsi="Times New Roman" w:cs="Times New Roman"/>
          <w:sz w:val="28"/>
          <w:szCs w:val="28"/>
        </w:rPr>
        <w:t>необходимо оформить</w:t>
      </w:r>
      <w:r w:rsidRPr="008A259D">
        <w:rPr>
          <w:rFonts w:ascii="Times New Roman" w:hAnsi="Times New Roman" w:cs="Times New Roman"/>
          <w:sz w:val="28"/>
          <w:szCs w:val="28"/>
        </w:rPr>
        <w:t xml:space="preserve"> в папку с файлами. </w:t>
      </w:r>
      <w:r w:rsidR="00B508DA" w:rsidRPr="008A259D">
        <w:rPr>
          <w:rFonts w:ascii="Times New Roman" w:hAnsi="Times New Roman" w:cs="Times New Roman"/>
          <w:sz w:val="28"/>
          <w:szCs w:val="28"/>
        </w:rPr>
        <w:t xml:space="preserve">По собранным материалам </w:t>
      </w:r>
      <w:r w:rsidRPr="008A259D">
        <w:rPr>
          <w:rFonts w:ascii="Times New Roman" w:hAnsi="Times New Roman" w:cs="Times New Roman"/>
          <w:sz w:val="28"/>
          <w:szCs w:val="28"/>
        </w:rPr>
        <w:t>созда</w:t>
      </w:r>
      <w:r w:rsidR="00E06E14" w:rsidRPr="008A259D">
        <w:rPr>
          <w:rFonts w:ascii="Times New Roman" w:hAnsi="Times New Roman" w:cs="Times New Roman"/>
          <w:sz w:val="28"/>
          <w:szCs w:val="28"/>
        </w:rPr>
        <w:t>ть электронную</w:t>
      </w:r>
      <w:r w:rsidRPr="008A259D">
        <w:rPr>
          <w:rFonts w:ascii="Times New Roman" w:hAnsi="Times New Roman" w:cs="Times New Roman"/>
          <w:sz w:val="28"/>
          <w:szCs w:val="28"/>
        </w:rPr>
        <w:t xml:space="preserve"> пр</w:t>
      </w:r>
      <w:r w:rsidR="00E06E14" w:rsidRPr="008A259D">
        <w:rPr>
          <w:rFonts w:ascii="Times New Roman" w:hAnsi="Times New Roman" w:cs="Times New Roman"/>
          <w:sz w:val="28"/>
          <w:szCs w:val="28"/>
        </w:rPr>
        <w:t>езентацию</w:t>
      </w:r>
      <w:r w:rsidR="00B508DA" w:rsidRPr="008A259D">
        <w:rPr>
          <w:rFonts w:ascii="Times New Roman" w:hAnsi="Times New Roman" w:cs="Times New Roman"/>
          <w:sz w:val="28"/>
          <w:szCs w:val="28"/>
        </w:rPr>
        <w:t xml:space="preserve">, </w:t>
      </w:r>
      <w:r w:rsidR="00E06E14" w:rsidRPr="008A259D">
        <w:rPr>
          <w:rFonts w:ascii="Times New Roman" w:hAnsi="Times New Roman" w:cs="Times New Roman"/>
          <w:sz w:val="28"/>
          <w:szCs w:val="28"/>
        </w:rPr>
        <w:t>подготовить</w:t>
      </w:r>
      <w:r w:rsidR="00B508DA" w:rsidRPr="008A259D">
        <w:rPr>
          <w:rFonts w:ascii="Times New Roman" w:hAnsi="Times New Roman" w:cs="Times New Roman"/>
          <w:sz w:val="28"/>
          <w:szCs w:val="28"/>
        </w:rPr>
        <w:t xml:space="preserve"> небольшой </w:t>
      </w:r>
      <w:r w:rsidRPr="008A259D">
        <w:rPr>
          <w:rFonts w:ascii="Times New Roman" w:hAnsi="Times New Roman" w:cs="Times New Roman"/>
          <w:sz w:val="28"/>
          <w:szCs w:val="28"/>
        </w:rPr>
        <w:t>рассказ о ребенке-герое. Важно, чтобы презентаци</w:t>
      </w:r>
      <w:r w:rsidR="00B508DA" w:rsidRPr="008A259D">
        <w:rPr>
          <w:rFonts w:ascii="Times New Roman" w:hAnsi="Times New Roman" w:cs="Times New Roman"/>
          <w:sz w:val="28"/>
          <w:szCs w:val="28"/>
        </w:rPr>
        <w:t>ю и рассказ готовили школьники, которые впоследствии будут выступать</w:t>
      </w:r>
      <w:r w:rsidRPr="008A259D">
        <w:rPr>
          <w:rFonts w:ascii="Times New Roman" w:hAnsi="Times New Roman" w:cs="Times New Roman"/>
          <w:sz w:val="28"/>
          <w:szCs w:val="28"/>
        </w:rPr>
        <w:t xml:space="preserve"> </w:t>
      </w:r>
      <w:r w:rsidR="006912AB" w:rsidRPr="008A259D">
        <w:rPr>
          <w:rFonts w:ascii="Times New Roman" w:hAnsi="Times New Roman" w:cs="Times New Roman"/>
          <w:sz w:val="28"/>
          <w:szCs w:val="28"/>
        </w:rPr>
        <w:t>с этой презентаци</w:t>
      </w:r>
      <w:r w:rsidR="00030679" w:rsidRPr="008A259D">
        <w:rPr>
          <w:rFonts w:ascii="Times New Roman" w:hAnsi="Times New Roman" w:cs="Times New Roman"/>
          <w:sz w:val="28"/>
          <w:szCs w:val="28"/>
        </w:rPr>
        <w:t>ей</w:t>
      </w:r>
      <w:r w:rsidR="006912AB" w:rsidRPr="008A259D">
        <w:rPr>
          <w:rFonts w:ascii="Times New Roman" w:hAnsi="Times New Roman" w:cs="Times New Roman"/>
          <w:sz w:val="28"/>
          <w:szCs w:val="28"/>
        </w:rPr>
        <w:t xml:space="preserve"> перед своими </w:t>
      </w:r>
      <w:r w:rsidR="00030679" w:rsidRPr="008A259D">
        <w:rPr>
          <w:rFonts w:ascii="Times New Roman" w:hAnsi="Times New Roman" w:cs="Times New Roman"/>
          <w:sz w:val="28"/>
          <w:szCs w:val="28"/>
        </w:rPr>
        <w:t>сверстниками</w:t>
      </w:r>
      <w:r w:rsidR="006912AB" w:rsidRPr="008A259D">
        <w:rPr>
          <w:rFonts w:ascii="Times New Roman" w:hAnsi="Times New Roman" w:cs="Times New Roman"/>
          <w:sz w:val="28"/>
          <w:szCs w:val="28"/>
        </w:rPr>
        <w:t>. Проведите уроки мужества</w:t>
      </w:r>
      <w:r w:rsidR="00727E54" w:rsidRPr="008A259D">
        <w:rPr>
          <w:rFonts w:ascii="Times New Roman" w:hAnsi="Times New Roman" w:cs="Times New Roman"/>
          <w:sz w:val="28"/>
          <w:szCs w:val="28"/>
        </w:rPr>
        <w:t>,</w:t>
      </w:r>
      <w:r w:rsidR="00CC2282">
        <w:rPr>
          <w:rFonts w:ascii="Times New Roman" w:hAnsi="Times New Roman" w:cs="Times New Roman"/>
          <w:sz w:val="28"/>
          <w:szCs w:val="28"/>
        </w:rPr>
        <w:t xml:space="preserve"> часы памяти, часы патриотизма, любые другие мероприятия по вашему выбору</w:t>
      </w:r>
      <w:r w:rsidR="00056356" w:rsidRPr="008A259D">
        <w:rPr>
          <w:rFonts w:ascii="Times New Roman" w:hAnsi="Times New Roman" w:cs="Times New Roman"/>
          <w:sz w:val="28"/>
          <w:szCs w:val="28"/>
        </w:rPr>
        <w:t>.</w:t>
      </w:r>
    </w:p>
    <w:p w:rsidR="00BA51DE" w:rsidRDefault="00CC2282" w:rsidP="00BA51DE">
      <w:pPr>
        <w:spacing w:after="0"/>
        <w:ind w:firstLine="68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6356" w:rsidRPr="008A259D">
        <w:rPr>
          <w:rFonts w:ascii="Times New Roman" w:hAnsi="Times New Roman" w:cs="Times New Roman"/>
          <w:sz w:val="28"/>
          <w:szCs w:val="28"/>
        </w:rPr>
        <w:t>резентации</w:t>
      </w:r>
      <w:r>
        <w:rPr>
          <w:rFonts w:ascii="Times New Roman" w:hAnsi="Times New Roman" w:cs="Times New Roman"/>
          <w:sz w:val="28"/>
          <w:szCs w:val="28"/>
        </w:rPr>
        <w:t xml:space="preserve"> присылайте</w:t>
      </w:r>
      <w:r w:rsidR="00056356" w:rsidRPr="008A259D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14" w:history="1">
        <w:r w:rsidR="00470480" w:rsidRPr="008A25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marsh</w:t>
        </w:r>
        <w:r w:rsidR="00470480" w:rsidRPr="008A259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470480" w:rsidRPr="008A25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pamiati</w:t>
        </w:r>
        <w:r w:rsidR="00470480" w:rsidRPr="008A259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470480" w:rsidRPr="008A25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junyh</w:t>
        </w:r>
        <w:r w:rsidR="00470480" w:rsidRPr="008A259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70480" w:rsidRPr="008A25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70480" w:rsidRPr="008A25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0480" w:rsidRPr="008A25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C528F" w:rsidRPr="008A259D">
        <w:rPr>
          <w:rFonts w:ascii="Times New Roman" w:hAnsi="Times New Roman" w:cs="Times New Roman"/>
          <w:sz w:val="28"/>
          <w:szCs w:val="28"/>
        </w:rPr>
        <w:t xml:space="preserve">, </w:t>
      </w:r>
      <w:r w:rsidR="00470480" w:rsidRPr="008A259D">
        <w:rPr>
          <w:rFonts w:ascii="Times New Roman" w:hAnsi="Times New Roman" w:cs="Times New Roman"/>
          <w:sz w:val="28"/>
          <w:szCs w:val="28"/>
        </w:rPr>
        <w:t xml:space="preserve">для </w:t>
      </w:r>
      <w:r w:rsidR="00E06E14" w:rsidRPr="008A259D">
        <w:rPr>
          <w:rFonts w:ascii="Times New Roman" w:hAnsi="Times New Roman" w:cs="Times New Roman"/>
          <w:sz w:val="28"/>
          <w:szCs w:val="28"/>
        </w:rPr>
        <w:t>размещения</w:t>
      </w:r>
      <w:r w:rsidR="00470480" w:rsidRPr="008A259D">
        <w:rPr>
          <w:rFonts w:ascii="Times New Roman" w:hAnsi="Times New Roman" w:cs="Times New Roman"/>
          <w:sz w:val="28"/>
          <w:szCs w:val="28"/>
        </w:rPr>
        <w:t xml:space="preserve"> в группе ВК</w:t>
      </w:r>
      <w:r w:rsidR="009C528F" w:rsidRPr="008A259D">
        <w:rPr>
          <w:rFonts w:ascii="Times New Roman" w:hAnsi="Times New Roman" w:cs="Times New Roman"/>
          <w:sz w:val="28"/>
          <w:szCs w:val="28"/>
        </w:rPr>
        <w:t xml:space="preserve"> «Марш памяти юных»</w:t>
      </w:r>
      <w:r w:rsidR="00470480" w:rsidRPr="008A259D">
        <w:rPr>
          <w:rFonts w:ascii="Times New Roman" w:hAnsi="Times New Roman" w:cs="Times New Roman"/>
          <w:sz w:val="28"/>
          <w:szCs w:val="28"/>
        </w:rPr>
        <w:t xml:space="preserve"> </w:t>
      </w:r>
      <w:r w:rsidR="009C528F" w:rsidRPr="008A259D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470480" w:rsidRPr="008A259D">
          <w:rPr>
            <w:rStyle w:val="a4"/>
            <w:rFonts w:ascii="Times New Roman" w:hAnsi="Times New Roman" w:cs="Times New Roman"/>
            <w:sz w:val="28"/>
            <w:szCs w:val="28"/>
          </w:rPr>
          <w:t>https://vk.com/public177391043</w:t>
        </w:r>
      </w:hyperlink>
      <w:r w:rsidR="009C528F" w:rsidRPr="008A2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). Эт</w:t>
      </w:r>
      <w:r w:rsidR="00470480" w:rsidRPr="008A2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 важно, так как за ходом Движения наблюдают</w:t>
      </w:r>
      <w:r w:rsidR="00B508DA" w:rsidRPr="008A2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как</w:t>
      </w:r>
      <w:r w:rsidR="00470480" w:rsidRPr="008A2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эксперты Фонда президентских грантов</w:t>
      </w:r>
      <w:r w:rsidR="00B508DA" w:rsidRPr="008A2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так и все неравнодушные люди, которые присылают свои отклики из разных уголков мира.</w:t>
      </w:r>
    </w:p>
    <w:p w:rsidR="006836FD" w:rsidRPr="006836FD" w:rsidRDefault="006836FD" w:rsidP="008C5EEA">
      <w:pPr>
        <w:spacing w:after="120"/>
        <w:ind w:firstLine="68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6836F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Мероприятия Движения</w:t>
      </w:r>
    </w:p>
    <w:p w:rsidR="006836FD" w:rsidRDefault="006836FD" w:rsidP="00BA51D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Движения состоятся следующие мероприятия:</w:t>
      </w:r>
    </w:p>
    <w:p w:rsidR="006836FD" w:rsidRDefault="008C5EEA" w:rsidP="00BA51D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36FD">
        <w:rPr>
          <w:rFonts w:ascii="Times New Roman" w:hAnsi="Times New Roman" w:cs="Times New Roman"/>
          <w:sz w:val="28"/>
          <w:szCs w:val="28"/>
        </w:rPr>
        <w:t xml:space="preserve"> видеоконференция</w:t>
      </w:r>
      <w:r w:rsidR="00AB00DE">
        <w:rPr>
          <w:rFonts w:ascii="Times New Roman" w:hAnsi="Times New Roman" w:cs="Times New Roman"/>
          <w:sz w:val="28"/>
          <w:szCs w:val="28"/>
        </w:rPr>
        <w:t xml:space="preserve"> (15.12.2019 г.)</w:t>
      </w:r>
      <w:r w:rsidR="006836FD">
        <w:rPr>
          <w:rFonts w:ascii="Times New Roman" w:hAnsi="Times New Roman" w:cs="Times New Roman"/>
          <w:sz w:val="28"/>
          <w:szCs w:val="28"/>
        </w:rPr>
        <w:t>;</w:t>
      </w:r>
    </w:p>
    <w:p w:rsidR="006836FD" w:rsidRDefault="008C5EEA" w:rsidP="00BA51D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36FD">
        <w:rPr>
          <w:rFonts w:ascii="Times New Roman" w:hAnsi="Times New Roman" w:cs="Times New Roman"/>
          <w:sz w:val="28"/>
          <w:szCs w:val="28"/>
        </w:rPr>
        <w:t xml:space="preserve"> круглый стол</w:t>
      </w:r>
      <w:r w:rsidR="00AB00DE">
        <w:rPr>
          <w:rFonts w:ascii="Times New Roman" w:hAnsi="Times New Roman" w:cs="Times New Roman"/>
          <w:sz w:val="28"/>
          <w:szCs w:val="28"/>
        </w:rPr>
        <w:t xml:space="preserve"> (февраль 2020 г., Армавир)</w:t>
      </w:r>
      <w:r w:rsidR="006836FD">
        <w:rPr>
          <w:rFonts w:ascii="Times New Roman" w:hAnsi="Times New Roman" w:cs="Times New Roman"/>
          <w:sz w:val="28"/>
          <w:szCs w:val="28"/>
        </w:rPr>
        <w:t>;</w:t>
      </w:r>
    </w:p>
    <w:p w:rsidR="006836FD" w:rsidRDefault="008C5EEA" w:rsidP="00BA51D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36FD">
        <w:rPr>
          <w:rFonts w:ascii="Times New Roman" w:hAnsi="Times New Roman" w:cs="Times New Roman"/>
          <w:sz w:val="28"/>
          <w:szCs w:val="28"/>
        </w:rPr>
        <w:t>конкурс историй о юном земляке-герое «Помним. Гордимся. Наследуем»</w:t>
      </w:r>
      <w:r w:rsidR="00AB00DE">
        <w:rPr>
          <w:rFonts w:ascii="Times New Roman" w:hAnsi="Times New Roman" w:cs="Times New Roman"/>
          <w:sz w:val="28"/>
          <w:szCs w:val="28"/>
        </w:rPr>
        <w:t xml:space="preserve"> (декабрь 2019 г. – апрель 2020 г.)</w:t>
      </w:r>
      <w:r w:rsidR="006836FD">
        <w:rPr>
          <w:rFonts w:ascii="Times New Roman" w:hAnsi="Times New Roman" w:cs="Times New Roman"/>
          <w:sz w:val="28"/>
          <w:szCs w:val="28"/>
        </w:rPr>
        <w:t>;</w:t>
      </w:r>
    </w:p>
    <w:p w:rsidR="006836FD" w:rsidRDefault="008C5EEA" w:rsidP="00BA51D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36FD">
        <w:rPr>
          <w:rFonts w:ascii="Times New Roman" w:hAnsi="Times New Roman" w:cs="Times New Roman"/>
          <w:sz w:val="28"/>
          <w:szCs w:val="28"/>
        </w:rPr>
        <w:t xml:space="preserve"> перекличка юных героев «Ласточка памяти»</w:t>
      </w:r>
      <w:r w:rsidR="00AB00DE">
        <w:rPr>
          <w:rFonts w:ascii="Times New Roman" w:hAnsi="Times New Roman" w:cs="Times New Roman"/>
          <w:sz w:val="28"/>
          <w:szCs w:val="28"/>
        </w:rPr>
        <w:t xml:space="preserve"> (апрель 2020 г., Армавир)</w:t>
      </w:r>
      <w:r w:rsidR="006836FD">
        <w:rPr>
          <w:rFonts w:ascii="Times New Roman" w:hAnsi="Times New Roman" w:cs="Times New Roman"/>
          <w:sz w:val="28"/>
          <w:szCs w:val="28"/>
        </w:rPr>
        <w:t>;</w:t>
      </w:r>
    </w:p>
    <w:p w:rsidR="006836FD" w:rsidRPr="00BA51DE" w:rsidRDefault="008C5EEA" w:rsidP="00BA51D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36FD">
        <w:rPr>
          <w:rFonts w:ascii="Times New Roman" w:hAnsi="Times New Roman" w:cs="Times New Roman"/>
          <w:sz w:val="28"/>
          <w:szCs w:val="28"/>
        </w:rPr>
        <w:t xml:space="preserve"> </w:t>
      </w:r>
      <w:r w:rsidR="00CA1DE3">
        <w:rPr>
          <w:rFonts w:ascii="Times New Roman" w:hAnsi="Times New Roman" w:cs="Times New Roman"/>
          <w:sz w:val="28"/>
          <w:szCs w:val="28"/>
        </w:rPr>
        <w:t>т</w:t>
      </w:r>
      <w:r w:rsidR="006836FD">
        <w:rPr>
          <w:rFonts w:ascii="Times New Roman" w:hAnsi="Times New Roman" w:cs="Times New Roman"/>
          <w:sz w:val="28"/>
          <w:szCs w:val="28"/>
        </w:rPr>
        <w:t>оржественное шествие 9 мая в День Победы в рядах «Бессмертного полка».</w:t>
      </w:r>
    </w:p>
    <w:p w:rsidR="00895BCF" w:rsidRDefault="00895BCF" w:rsidP="00704519">
      <w:pPr>
        <w:spacing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Видеоконференция</w:t>
      </w:r>
    </w:p>
    <w:p w:rsidR="00F43585" w:rsidRDefault="00723659" w:rsidP="008C5E51">
      <w:pPr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19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B00DE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7E8">
        <w:rPr>
          <w:rFonts w:ascii="Times New Roman" w:hAnsi="Times New Roman" w:cs="Times New Roman"/>
          <w:sz w:val="28"/>
          <w:szCs w:val="28"/>
        </w:rPr>
        <w:t>видеоконференция</w:t>
      </w:r>
      <w:r>
        <w:rPr>
          <w:rFonts w:ascii="Times New Roman" w:hAnsi="Times New Roman" w:cs="Times New Roman"/>
          <w:sz w:val="28"/>
          <w:szCs w:val="28"/>
        </w:rPr>
        <w:t xml:space="preserve"> координаторов Движения из всех населенных пунктов (согласно географии проекта). </w:t>
      </w:r>
      <w:r w:rsidR="00F43585">
        <w:rPr>
          <w:rFonts w:ascii="Times New Roman" w:hAnsi="Times New Roman" w:cs="Times New Roman"/>
          <w:sz w:val="28"/>
          <w:szCs w:val="28"/>
        </w:rPr>
        <w:t>В повестку дня включены знакомство и оказание методической помощи школам-участникам по организации мероприятий и реализации проекта.</w:t>
      </w:r>
    </w:p>
    <w:p w:rsidR="007F75D3" w:rsidRDefault="007F75D3" w:rsidP="00704519">
      <w:pPr>
        <w:spacing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8C5EEA" w:rsidRDefault="00BE4A24" w:rsidP="008C5EE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мероприятие состоится в феврале 2020 года в г. Армавире. </w:t>
      </w:r>
      <w:r w:rsidR="00B437E8">
        <w:rPr>
          <w:rFonts w:ascii="Times New Roman" w:hAnsi="Times New Roman" w:cs="Times New Roman"/>
          <w:sz w:val="28"/>
          <w:szCs w:val="28"/>
        </w:rPr>
        <w:t>П</w:t>
      </w:r>
      <w:r w:rsidR="00B437E8" w:rsidRPr="00B437E8">
        <w:rPr>
          <w:rFonts w:ascii="Times New Roman" w:hAnsi="Times New Roman" w:cs="Times New Roman"/>
          <w:sz w:val="28"/>
          <w:szCs w:val="28"/>
        </w:rPr>
        <w:t>риглашаем по 3 взрослых участника Движения от населенного пункта.</w:t>
      </w:r>
    </w:p>
    <w:p w:rsidR="007F75D3" w:rsidRPr="007F75D3" w:rsidRDefault="00BE4A24" w:rsidP="008F6377">
      <w:pPr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работы </w:t>
      </w:r>
      <w:r w:rsidR="007045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руглого стола состоится обмен опытом поисковой и информационной деятельности, и </w:t>
      </w:r>
      <w:r w:rsidR="008C5EEA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sz w:val="28"/>
          <w:szCs w:val="28"/>
        </w:rPr>
        <w:t>обработк</w:t>
      </w:r>
      <w:r w:rsidR="008C5E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найденных материалов.</w:t>
      </w:r>
    </w:p>
    <w:p w:rsidR="005D49BA" w:rsidRDefault="005D49BA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9D">
        <w:rPr>
          <w:rFonts w:ascii="Times New Roman" w:hAnsi="Times New Roman" w:cs="Times New Roman"/>
          <w:b/>
          <w:sz w:val="28"/>
          <w:szCs w:val="28"/>
        </w:rPr>
        <w:t>Конкурс историй о юном</w:t>
      </w:r>
      <w:r w:rsidR="00683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59D">
        <w:rPr>
          <w:rFonts w:ascii="Times New Roman" w:hAnsi="Times New Roman" w:cs="Times New Roman"/>
          <w:b/>
          <w:sz w:val="28"/>
          <w:szCs w:val="28"/>
        </w:rPr>
        <w:t>земляке-герое</w:t>
      </w:r>
    </w:p>
    <w:p w:rsidR="008A259D" w:rsidRPr="008A259D" w:rsidRDefault="008A259D" w:rsidP="008A259D">
      <w:pPr>
        <w:spacing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«Помним. Гордимся. Наследуем»</w:t>
      </w:r>
    </w:p>
    <w:p w:rsidR="00BA51DE" w:rsidRDefault="004A1BF2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51DE" w:rsidRPr="008A259D">
        <w:rPr>
          <w:rFonts w:ascii="Times New Roman" w:hAnsi="Times New Roman" w:cs="Times New Roman"/>
          <w:sz w:val="28"/>
          <w:szCs w:val="28"/>
        </w:rPr>
        <w:t>а основе собранных материалов школьники могут написать стихотворение, очерк, выполнить рисунок, подготовить видеоролик.</w:t>
      </w:r>
    </w:p>
    <w:p w:rsidR="00727E54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С декабря 2019 г. по апрель 2020 г.</w:t>
      </w:r>
      <w:r w:rsidR="00086DEB" w:rsidRPr="008A259D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422A6B">
        <w:rPr>
          <w:rFonts w:ascii="Times New Roman" w:hAnsi="Times New Roman" w:cs="Times New Roman"/>
          <w:sz w:val="28"/>
          <w:szCs w:val="28"/>
        </w:rPr>
        <w:t>ется</w:t>
      </w:r>
      <w:r w:rsidR="00086DEB" w:rsidRPr="008A259D">
        <w:rPr>
          <w:rFonts w:ascii="Times New Roman" w:hAnsi="Times New Roman" w:cs="Times New Roman"/>
          <w:sz w:val="28"/>
          <w:szCs w:val="28"/>
        </w:rPr>
        <w:t xml:space="preserve"> провести конкурс историй о юных земляках-героях, по итогам которого победители получат призы.</w:t>
      </w:r>
      <w:r w:rsidR="00A37D21" w:rsidRPr="008A259D">
        <w:rPr>
          <w:rFonts w:ascii="Times New Roman" w:hAnsi="Times New Roman" w:cs="Times New Roman"/>
          <w:sz w:val="28"/>
          <w:szCs w:val="28"/>
        </w:rPr>
        <w:t xml:space="preserve"> Положение о Конкурсе находится в присланном </w:t>
      </w:r>
      <w:r w:rsidR="00470480" w:rsidRPr="008A259D">
        <w:rPr>
          <w:rFonts w:ascii="Times New Roman" w:hAnsi="Times New Roman" w:cs="Times New Roman"/>
          <w:sz w:val="28"/>
          <w:szCs w:val="28"/>
        </w:rPr>
        <w:t>в</w:t>
      </w:r>
      <w:r w:rsidR="00A37D21" w:rsidRPr="008A259D">
        <w:rPr>
          <w:rFonts w:ascii="Times New Roman" w:hAnsi="Times New Roman" w:cs="Times New Roman"/>
          <w:sz w:val="28"/>
          <w:szCs w:val="28"/>
        </w:rPr>
        <w:t>ам пакете документов</w:t>
      </w:r>
      <w:r w:rsidR="00727E54" w:rsidRPr="008A259D">
        <w:rPr>
          <w:rFonts w:ascii="Times New Roman" w:hAnsi="Times New Roman" w:cs="Times New Roman"/>
          <w:sz w:val="28"/>
          <w:szCs w:val="28"/>
        </w:rPr>
        <w:t>.</w:t>
      </w:r>
    </w:p>
    <w:p w:rsidR="00086DEB" w:rsidRPr="008A259D" w:rsidRDefault="00C40318" w:rsidP="008A259D">
      <w:pPr>
        <w:spacing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9D">
        <w:rPr>
          <w:rFonts w:ascii="Times New Roman" w:hAnsi="Times New Roman" w:cs="Times New Roman"/>
          <w:b/>
          <w:sz w:val="28"/>
          <w:szCs w:val="28"/>
        </w:rPr>
        <w:t>Перекличка юных героев</w:t>
      </w:r>
      <w:r w:rsidR="00727E54" w:rsidRPr="008A259D">
        <w:rPr>
          <w:rFonts w:ascii="Times New Roman" w:hAnsi="Times New Roman" w:cs="Times New Roman"/>
          <w:b/>
          <w:sz w:val="28"/>
          <w:szCs w:val="28"/>
        </w:rPr>
        <w:t xml:space="preserve"> «Ласточка памяти»</w:t>
      </w:r>
    </w:p>
    <w:p w:rsidR="00CC2282" w:rsidRDefault="00727E54" w:rsidP="00CC2282">
      <w:pPr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Ласточка – символ Движения. В блокадном Ленинграде она означала надежду на единение со всей страной. Ласточка – это надежда на будущее и память о прошлом.</w:t>
      </w:r>
      <w:r w:rsidR="00470480" w:rsidRPr="008A2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4F" w:rsidRPr="008A259D" w:rsidRDefault="00CC2282" w:rsidP="00642B0E">
      <w:pPr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Перекличка будет проводится в городе Армавире в апреле 2020 </w:t>
      </w:r>
      <w:r w:rsidR="00642B0E">
        <w:rPr>
          <w:rFonts w:ascii="Times New Roman" w:hAnsi="Times New Roman" w:cs="Times New Roman"/>
          <w:sz w:val="28"/>
          <w:szCs w:val="28"/>
        </w:rPr>
        <w:t>года,</w:t>
      </w:r>
      <w:r w:rsidR="008A259D" w:rsidRPr="00B93B8E">
        <w:rPr>
          <w:rFonts w:ascii="Times New Roman" w:hAnsi="Times New Roman" w:cs="Times New Roman"/>
          <w:sz w:val="28"/>
          <w:szCs w:val="28"/>
        </w:rPr>
        <w:t xml:space="preserve"> будут п</w:t>
      </w:r>
      <w:r w:rsidR="00C805C4" w:rsidRPr="00B93B8E">
        <w:rPr>
          <w:rFonts w:ascii="Times New Roman" w:hAnsi="Times New Roman" w:cs="Times New Roman"/>
          <w:sz w:val="28"/>
          <w:szCs w:val="28"/>
        </w:rPr>
        <w:t>ригла</w:t>
      </w:r>
      <w:r w:rsidR="008A259D" w:rsidRPr="00B93B8E">
        <w:rPr>
          <w:rFonts w:ascii="Times New Roman" w:hAnsi="Times New Roman" w:cs="Times New Roman"/>
          <w:sz w:val="28"/>
          <w:szCs w:val="28"/>
        </w:rPr>
        <w:t>шены</w:t>
      </w:r>
      <w:r>
        <w:rPr>
          <w:rFonts w:ascii="Times New Roman" w:hAnsi="Times New Roman" w:cs="Times New Roman"/>
          <w:sz w:val="28"/>
          <w:szCs w:val="28"/>
        </w:rPr>
        <w:t xml:space="preserve"> участники Движения</w:t>
      </w:r>
      <w:r w:rsidR="008A259D" w:rsidRPr="00B93B8E">
        <w:rPr>
          <w:rFonts w:ascii="Times New Roman" w:hAnsi="Times New Roman" w:cs="Times New Roman"/>
          <w:sz w:val="28"/>
          <w:szCs w:val="28"/>
        </w:rPr>
        <w:t>:</w:t>
      </w:r>
      <w:r w:rsidR="00C805C4" w:rsidRPr="00B93B8E">
        <w:rPr>
          <w:rFonts w:ascii="Times New Roman" w:hAnsi="Times New Roman" w:cs="Times New Roman"/>
          <w:sz w:val="28"/>
          <w:szCs w:val="28"/>
        </w:rPr>
        <w:t xml:space="preserve"> </w:t>
      </w:r>
      <w:r w:rsidR="008A259D" w:rsidRPr="00B93B8E">
        <w:rPr>
          <w:rFonts w:ascii="Times New Roman" w:hAnsi="Times New Roman" w:cs="Times New Roman"/>
          <w:sz w:val="28"/>
          <w:szCs w:val="28"/>
        </w:rPr>
        <w:t xml:space="preserve">по </w:t>
      </w:r>
      <w:r w:rsidR="00863C0D" w:rsidRPr="00B93B8E">
        <w:rPr>
          <w:rFonts w:ascii="Times New Roman" w:hAnsi="Times New Roman" w:cs="Times New Roman"/>
          <w:sz w:val="28"/>
          <w:szCs w:val="28"/>
        </w:rPr>
        <w:t>4</w:t>
      </w:r>
      <w:r w:rsidR="00863C0D" w:rsidRPr="008A259D">
        <w:rPr>
          <w:rFonts w:ascii="Times New Roman" w:hAnsi="Times New Roman" w:cs="Times New Roman"/>
          <w:sz w:val="28"/>
          <w:szCs w:val="28"/>
        </w:rPr>
        <w:t xml:space="preserve"> человека от </w:t>
      </w:r>
      <w:r w:rsidR="00724C4F" w:rsidRPr="008A259D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8A259D">
        <w:rPr>
          <w:rFonts w:ascii="Times New Roman" w:hAnsi="Times New Roman" w:cs="Times New Roman"/>
          <w:sz w:val="28"/>
          <w:szCs w:val="28"/>
        </w:rPr>
        <w:t xml:space="preserve"> (</w:t>
      </w:r>
      <w:r w:rsidR="00B93B8E">
        <w:rPr>
          <w:rFonts w:ascii="Times New Roman" w:hAnsi="Times New Roman" w:cs="Times New Roman"/>
          <w:sz w:val="28"/>
          <w:szCs w:val="28"/>
        </w:rPr>
        <w:t>3</w:t>
      </w:r>
      <w:r w:rsidR="008A259D">
        <w:rPr>
          <w:rFonts w:ascii="Times New Roman" w:hAnsi="Times New Roman" w:cs="Times New Roman"/>
          <w:sz w:val="28"/>
          <w:szCs w:val="28"/>
        </w:rPr>
        <w:t xml:space="preserve"> ребенка и сопровождающий).</w:t>
      </w:r>
      <w:r w:rsidR="000B27F1" w:rsidRPr="008A259D">
        <w:rPr>
          <w:rFonts w:ascii="Times New Roman" w:hAnsi="Times New Roman" w:cs="Times New Roman"/>
          <w:sz w:val="28"/>
          <w:szCs w:val="28"/>
        </w:rPr>
        <w:t xml:space="preserve"> </w:t>
      </w:r>
      <w:r w:rsidR="008A259D">
        <w:rPr>
          <w:rFonts w:ascii="Times New Roman" w:hAnsi="Times New Roman" w:cs="Times New Roman"/>
          <w:sz w:val="28"/>
          <w:szCs w:val="28"/>
        </w:rPr>
        <w:t>В</w:t>
      </w:r>
      <w:r w:rsidR="000B27F1" w:rsidRPr="008A259D">
        <w:rPr>
          <w:rFonts w:ascii="Times New Roman" w:hAnsi="Times New Roman" w:cs="Times New Roman"/>
          <w:sz w:val="28"/>
          <w:szCs w:val="28"/>
        </w:rPr>
        <w:t>ажно, чтобы эти дети работали в рамках Движения в течение учебного года</w:t>
      </w:r>
      <w:r w:rsidR="00863C0D" w:rsidRPr="008A259D">
        <w:rPr>
          <w:rFonts w:ascii="Times New Roman" w:hAnsi="Times New Roman" w:cs="Times New Roman"/>
          <w:sz w:val="28"/>
          <w:szCs w:val="28"/>
        </w:rPr>
        <w:t xml:space="preserve">. </w:t>
      </w:r>
      <w:r w:rsidR="00724C4F" w:rsidRPr="008A259D">
        <w:rPr>
          <w:rFonts w:ascii="Times New Roman" w:hAnsi="Times New Roman" w:cs="Times New Roman"/>
          <w:sz w:val="28"/>
          <w:szCs w:val="28"/>
        </w:rPr>
        <w:t xml:space="preserve">Школьники выступят с небольшими </w:t>
      </w:r>
      <w:r w:rsidR="00422A6B">
        <w:rPr>
          <w:rFonts w:ascii="Times New Roman" w:hAnsi="Times New Roman" w:cs="Times New Roman"/>
          <w:sz w:val="28"/>
          <w:szCs w:val="28"/>
        </w:rPr>
        <w:t>рассказами</w:t>
      </w:r>
      <w:r w:rsidR="00724C4F" w:rsidRPr="008A259D">
        <w:rPr>
          <w:rFonts w:ascii="Times New Roman" w:hAnsi="Times New Roman" w:cs="Times New Roman"/>
          <w:sz w:val="28"/>
          <w:szCs w:val="28"/>
        </w:rPr>
        <w:t xml:space="preserve"> о своем герое: как его зовут, где и когда он родился, какой подвиг совершил во время войны.</w:t>
      </w:r>
    </w:p>
    <w:p w:rsidR="00642B0E" w:rsidRDefault="00724C4F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Затем будет проведен</w:t>
      </w:r>
      <w:r w:rsidR="00A552B4" w:rsidRPr="008A259D">
        <w:rPr>
          <w:rFonts w:ascii="Times New Roman" w:hAnsi="Times New Roman" w:cs="Times New Roman"/>
          <w:sz w:val="28"/>
          <w:szCs w:val="28"/>
        </w:rPr>
        <w:t xml:space="preserve"> мастер-класс по изготовлению ласточки памяти</w:t>
      </w:r>
      <w:r w:rsidR="00642B0E">
        <w:rPr>
          <w:rFonts w:ascii="Times New Roman" w:hAnsi="Times New Roman" w:cs="Times New Roman"/>
          <w:sz w:val="28"/>
          <w:szCs w:val="28"/>
        </w:rPr>
        <w:t>.</w:t>
      </w:r>
    </w:p>
    <w:p w:rsidR="00642B0E" w:rsidRPr="00704519" w:rsidRDefault="00A552B4" w:rsidP="008C5EEA">
      <w:pPr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 </w:t>
      </w:r>
      <w:r w:rsidR="00724C4F" w:rsidRPr="008A259D">
        <w:rPr>
          <w:rFonts w:ascii="Times New Roman" w:hAnsi="Times New Roman" w:cs="Times New Roman"/>
          <w:sz w:val="28"/>
          <w:szCs w:val="28"/>
        </w:rPr>
        <w:t xml:space="preserve">В конце встречи </w:t>
      </w:r>
      <w:r w:rsidR="00251BBA" w:rsidRPr="008A259D">
        <w:rPr>
          <w:rFonts w:ascii="Times New Roman" w:hAnsi="Times New Roman" w:cs="Times New Roman"/>
          <w:sz w:val="28"/>
          <w:szCs w:val="28"/>
        </w:rPr>
        <w:t>координатор Движения расска</w:t>
      </w:r>
      <w:r w:rsidR="00724C4F" w:rsidRPr="008A259D">
        <w:rPr>
          <w:rFonts w:ascii="Times New Roman" w:hAnsi="Times New Roman" w:cs="Times New Roman"/>
          <w:sz w:val="28"/>
          <w:szCs w:val="28"/>
        </w:rPr>
        <w:t>жет об особенностях торжественного шествия 9 мая</w:t>
      </w:r>
      <w:r w:rsidR="00642B0E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2F3F0A" w:rsidRPr="008A259D">
        <w:rPr>
          <w:rFonts w:ascii="Times New Roman" w:hAnsi="Times New Roman" w:cs="Times New Roman"/>
          <w:sz w:val="28"/>
          <w:szCs w:val="28"/>
        </w:rPr>
        <w:t xml:space="preserve"> </w:t>
      </w:r>
      <w:r w:rsidR="00642B0E">
        <w:rPr>
          <w:rFonts w:ascii="Times New Roman" w:hAnsi="Times New Roman" w:cs="Times New Roman"/>
          <w:sz w:val="28"/>
          <w:szCs w:val="28"/>
        </w:rPr>
        <w:t>«</w:t>
      </w:r>
      <w:r w:rsidR="002F3F0A" w:rsidRPr="008A259D">
        <w:rPr>
          <w:rFonts w:ascii="Times New Roman" w:hAnsi="Times New Roman" w:cs="Times New Roman"/>
          <w:sz w:val="28"/>
          <w:szCs w:val="28"/>
        </w:rPr>
        <w:t>Бессмертного полка</w:t>
      </w:r>
      <w:r w:rsidR="00642B0E">
        <w:rPr>
          <w:rFonts w:ascii="Times New Roman" w:hAnsi="Times New Roman" w:cs="Times New Roman"/>
          <w:sz w:val="28"/>
          <w:szCs w:val="28"/>
        </w:rPr>
        <w:t>», когда</w:t>
      </w:r>
      <w:r w:rsidR="00642B0E" w:rsidRPr="00642B0E">
        <w:t xml:space="preserve"> </w:t>
      </w:r>
      <w:r w:rsidR="00642B0E">
        <w:rPr>
          <w:rFonts w:ascii="Times New Roman" w:hAnsi="Times New Roman" w:cs="Times New Roman"/>
          <w:sz w:val="28"/>
          <w:szCs w:val="28"/>
        </w:rPr>
        <w:t>ребята</w:t>
      </w:r>
      <w:r w:rsidR="00642B0E" w:rsidRPr="00642B0E">
        <w:rPr>
          <w:rFonts w:ascii="Times New Roman" w:hAnsi="Times New Roman" w:cs="Times New Roman"/>
          <w:sz w:val="28"/>
          <w:szCs w:val="28"/>
        </w:rPr>
        <w:t xml:space="preserve"> пронесут портреты юных героев Кубани и Республики Адыгея.</w:t>
      </w:r>
      <w:r w:rsidR="00E06E14" w:rsidRPr="008A259D">
        <w:rPr>
          <w:rFonts w:ascii="Times New Roman" w:hAnsi="Times New Roman" w:cs="Times New Roman"/>
          <w:sz w:val="28"/>
          <w:szCs w:val="28"/>
        </w:rPr>
        <w:t xml:space="preserve"> Всем будут переданы</w:t>
      </w:r>
      <w:r w:rsidR="00642B0E" w:rsidRPr="00642B0E">
        <w:t xml:space="preserve"> </w:t>
      </w:r>
      <w:r w:rsidR="00642B0E" w:rsidRPr="00642B0E">
        <w:rPr>
          <w:rFonts w:ascii="Times New Roman" w:hAnsi="Times New Roman" w:cs="Times New Roman"/>
          <w:sz w:val="28"/>
          <w:szCs w:val="28"/>
        </w:rPr>
        <w:t>шаблоны</w:t>
      </w:r>
      <w:r w:rsidR="00642B0E">
        <w:rPr>
          <w:rFonts w:ascii="Times New Roman" w:hAnsi="Times New Roman" w:cs="Times New Roman"/>
          <w:sz w:val="28"/>
          <w:szCs w:val="28"/>
        </w:rPr>
        <w:t xml:space="preserve"> для изготовления транспарантов,</w:t>
      </w:r>
      <w:r w:rsidR="00386A56" w:rsidRPr="008A259D">
        <w:rPr>
          <w:rFonts w:ascii="Times New Roman" w:hAnsi="Times New Roman" w:cs="Times New Roman"/>
          <w:sz w:val="28"/>
          <w:szCs w:val="28"/>
        </w:rPr>
        <w:t xml:space="preserve"> галстуки и значки </w:t>
      </w:r>
      <w:r w:rsidR="002F3F0A" w:rsidRPr="008A259D">
        <w:rPr>
          <w:rFonts w:ascii="Times New Roman" w:hAnsi="Times New Roman" w:cs="Times New Roman"/>
          <w:sz w:val="28"/>
          <w:szCs w:val="28"/>
        </w:rPr>
        <w:t>для</w:t>
      </w:r>
      <w:r w:rsidR="00386A56" w:rsidRPr="008A259D">
        <w:rPr>
          <w:rFonts w:ascii="Times New Roman" w:hAnsi="Times New Roman" w:cs="Times New Roman"/>
          <w:sz w:val="28"/>
          <w:szCs w:val="28"/>
        </w:rPr>
        <w:t xml:space="preserve"> уч</w:t>
      </w:r>
      <w:r w:rsidR="002F3F0A" w:rsidRPr="008A259D">
        <w:rPr>
          <w:rFonts w:ascii="Times New Roman" w:hAnsi="Times New Roman" w:cs="Times New Roman"/>
          <w:sz w:val="28"/>
          <w:szCs w:val="28"/>
        </w:rPr>
        <w:t>астников Торжественного шествия</w:t>
      </w:r>
      <w:r w:rsidR="00704519">
        <w:rPr>
          <w:rFonts w:ascii="Times New Roman" w:hAnsi="Times New Roman" w:cs="Times New Roman"/>
          <w:sz w:val="28"/>
          <w:szCs w:val="28"/>
        </w:rPr>
        <w:t>.</w:t>
      </w:r>
      <w:r w:rsidR="00386A56" w:rsidRPr="008A2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500" w:rsidRPr="008A259D" w:rsidRDefault="00331500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9D">
        <w:rPr>
          <w:rFonts w:ascii="Times New Roman" w:hAnsi="Times New Roman" w:cs="Times New Roman"/>
          <w:b/>
          <w:sz w:val="28"/>
          <w:szCs w:val="28"/>
        </w:rPr>
        <w:t xml:space="preserve">Где брать средства на проезд, проживание и питание </w:t>
      </w:r>
    </w:p>
    <w:p w:rsidR="00331500" w:rsidRPr="008A259D" w:rsidRDefault="00251BBA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9D">
        <w:rPr>
          <w:rFonts w:ascii="Times New Roman" w:hAnsi="Times New Roman" w:cs="Times New Roman"/>
          <w:b/>
          <w:sz w:val="28"/>
          <w:szCs w:val="28"/>
        </w:rPr>
        <w:t>делегаций</w:t>
      </w:r>
    </w:p>
    <w:p w:rsidR="00331500" w:rsidRPr="008E2B99" w:rsidRDefault="00331500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 xml:space="preserve">В смете гранта предусмотрены расходы на </w:t>
      </w:r>
      <w:r w:rsidR="00422A6B">
        <w:rPr>
          <w:rFonts w:ascii="Times New Roman" w:hAnsi="Times New Roman" w:cs="Times New Roman"/>
          <w:sz w:val="28"/>
          <w:szCs w:val="28"/>
        </w:rPr>
        <w:t xml:space="preserve">проезд, </w:t>
      </w:r>
      <w:r w:rsidRPr="008A259D">
        <w:rPr>
          <w:rFonts w:ascii="Times New Roman" w:hAnsi="Times New Roman" w:cs="Times New Roman"/>
          <w:sz w:val="28"/>
          <w:szCs w:val="28"/>
        </w:rPr>
        <w:t xml:space="preserve">проживание и питание иногородних </w:t>
      </w:r>
      <w:r w:rsidRPr="008E2B99">
        <w:rPr>
          <w:rFonts w:ascii="Times New Roman" w:hAnsi="Times New Roman" w:cs="Times New Roman"/>
          <w:sz w:val="28"/>
          <w:szCs w:val="28"/>
        </w:rPr>
        <w:t>участников Движения</w:t>
      </w:r>
      <w:r w:rsidR="009B7922" w:rsidRPr="008E2B99">
        <w:rPr>
          <w:rFonts w:ascii="Times New Roman" w:hAnsi="Times New Roman" w:cs="Times New Roman"/>
          <w:sz w:val="28"/>
          <w:szCs w:val="28"/>
        </w:rPr>
        <w:t>.</w:t>
      </w:r>
    </w:p>
    <w:p w:rsidR="008E2B99" w:rsidRPr="008E2B99" w:rsidRDefault="00B93B8E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519">
        <w:rPr>
          <w:rFonts w:ascii="Times New Roman" w:hAnsi="Times New Roman" w:cs="Times New Roman"/>
          <w:sz w:val="28"/>
          <w:szCs w:val="28"/>
        </w:rPr>
        <w:t>На К</w:t>
      </w:r>
      <w:r w:rsidR="008E2B99" w:rsidRPr="00704519">
        <w:rPr>
          <w:rFonts w:ascii="Times New Roman" w:hAnsi="Times New Roman" w:cs="Times New Roman"/>
          <w:sz w:val="28"/>
          <w:szCs w:val="28"/>
        </w:rPr>
        <w:t>руглый стол в феврале 2020 г.</w:t>
      </w:r>
      <w:r w:rsidR="00251BBA" w:rsidRPr="00704519">
        <w:rPr>
          <w:rFonts w:ascii="Times New Roman" w:hAnsi="Times New Roman" w:cs="Times New Roman"/>
          <w:sz w:val="28"/>
          <w:szCs w:val="28"/>
        </w:rPr>
        <w:t xml:space="preserve"> мы приглашаем по 3 </w:t>
      </w:r>
      <w:r w:rsidR="008E2B99" w:rsidRPr="00704519">
        <w:rPr>
          <w:rFonts w:ascii="Times New Roman" w:hAnsi="Times New Roman" w:cs="Times New Roman"/>
          <w:sz w:val="28"/>
          <w:szCs w:val="28"/>
        </w:rPr>
        <w:t>взрослых участника Движения</w:t>
      </w:r>
      <w:r w:rsidR="00251BBA" w:rsidRPr="00704519">
        <w:rPr>
          <w:rFonts w:ascii="Times New Roman" w:hAnsi="Times New Roman" w:cs="Times New Roman"/>
          <w:sz w:val="28"/>
          <w:szCs w:val="28"/>
        </w:rPr>
        <w:t xml:space="preserve"> от населенного пункта</w:t>
      </w:r>
      <w:r w:rsidR="008E2B99" w:rsidRPr="00704519">
        <w:rPr>
          <w:rFonts w:ascii="Times New Roman" w:hAnsi="Times New Roman" w:cs="Times New Roman"/>
          <w:sz w:val="28"/>
          <w:szCs w:val="28"/>
        </w:rPr>
        <w:t>.</w:t>
      </w:r>
    </w:p>
    <w:p w:rsidR="00251BBA" w:rsidRDefault="008E2B99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В апреле 2020 г. на </w:t>
      </w:r>
      <w:r w:rsidR="00B93B8E">
        <w:rPr>
          <w:rFonts w:ascii="Times New Roman" w:hAnsi="Times New Roman" w:cs="Times New Roman"/>
          <w:sz w:val="28"/>
          <w:szCs w:val="28"/>
        </w:rPr>
        <w:t>П</w:t>
      </w:r>
      <w:r w:rsidRPr="008E2B99">
        <w:rPr>
          <w:rFonts w:ascii="Times New Roman" w:hAnsi="Times New Roman" w:cs="Times New Roman"/>
          <w:sz w:val="28"/>
          <w:szCs w:val="28"/>
        </w:rPr>
        <w:t>ерекличку юных героев</w:t>
      </w:r>
      <w:r w:rsidR="00251BBA" w:rsidRPr="008E2B99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251BBA" w:rsidRPr="008E2B99">
        <w:rPr>
          <w:rFonts w:ascii="Times New Roman" w:hAnsi="Times New Roman" w:cs="Times New Roman"/>
          <w:sz w:val="28"/>
          <w:szCs w:val="28"/>
        </w:rPr>
        <w:t>по 4 человека (</w:t>
      </w:r>
      <w:r w:rsidRPr="008E2B99">
        <w:rPr>
          <w:rFonts w:ascii="Times New Roman" w:hAnsi="Times New Roman" w:cs="Times New Roman"/>
          <w:sz w:val="28"/>
          <w:szCs w:val="28"/>
        </w:rPr>
        <w:t>3 ребенка, в том числе победители</w:t>
      </w:r>
      <w:r w:rsidR="00251BBA" w:rsidRPr="008E2B9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E2B99">
        <w:rPr>
          <w:rFonts w:ascii="Times New Roman" w:hAnsi="Times New Roman" w:cs="Times New Roman"/>
          <w:sz w:val="28"/>
          <w:szCs w:val="28"/>
        </w:rPr>
        <w:t>, и 1 взрослый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сопровождающий</w:t>
      </w:r>
      <w:r w:rsidR="00251BBA" w:rsidRPr="008A259D">
        <w:rPr>
          <w:rFonts w:ascii="Times New Roman" w:hAnsi="Times New Roman" w:cs="Times New Roman"/>
          <w:sz w:val="28"/>
          <w:szCs w:val="28"/>
        </w:rPr>
        <w:t>).</w:t>
      </w:r>
    </w:p>
    <w:p w:rsidR="008C5E51" w:rsidRPr="008A259D" w:rsidRDefault="008C5E51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из отдаленных населенных пунктов будет организовано проживание в гостинице.</w:t>
      </w:r>
    </w:p>
    <w:p w:rsidR="005D49BA" w:rsidRPr="008E2B99" w:rsidRDefault="008E2B99" w:rsidP="008E2B99">
      <w:pPr>
        <w:spacing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99">
        <w:rPr>
          <w:rFonts w:ascii="Times New Roman" w:hAnsi="Times New Roman" w:cs="Times New Roman"/>
          <w:b/>
          <w:sz w:val="28"/>
          <w:szCs w:val="28"/>
        </w:rPr>
        <w:t>О</w:t>
      </w:r>
      <w:r w:rsidR="005D49BA" w:rsidRPr="008E2B99">
        <w:rPr>
          <w:rFonts w:ascii="Times New Roman" w:hAnsi="Times New Roman" w:cs="Times New Roman"/>
          <w:b/>
          <w:sz w:val="28"/>
          <w:szCs w:val="28"/>
        </w:rPr>
        <w:t>свещ</w:t>
      </w:r>
      <w:r w:rsidRPr="008E2B99">
        <w:rPr>
          <w:rFonts w:ascii="Times New Roman" w:hAnsi="Times New Roman" w:cs="Times New Roman"/>
          <w:b/>
          <w:sz w:val="28"/>
          <w:szCs w:val="28"/>
        </w:rPr>
        <w:t>ение</w:t>
      </w:r>
      <w:r w:rsidR="005D49BA" w:rsidRPr="008E2B99">
        <w:rPr>
          <w:rFonts w:ascii="Times New Roman" w:hAnsi="Times New Roman" w:cs="Times New Roman"/>
          <w:b/>
          <w:sz w:val="28"/>
          <w:szCs w:val="28"/>
        </w:rPr>
        <w:t xml:space="preserve"> событи</w:t>
      </w:r>
      <w:r w:rsidRPr="008E2B99">
        <w:rPr>
          <w:rFonts w:ascii="Times New Roman" w:hAnsi="Times New Roman" w:cs="Times New Roman"/>
          <w:b/>
          <w:sz w:val="28"/>
          <w:szCs w:val="28"/>
        </w:rPr>
        <w:t>й</w:t>
      </w:r>
      <w:r w:rsidR="005D49BA" w:rsidRPr="008E2B99">
        <w:rPr>
          <w:rFonts w:ascii="Times New Roman" w:hAnsi="Times New Roman" w:cs="Times New Roman"/>
          <w:b/>
          <w:sz w:val="28"/>
          <w:szCs w:val="28"/>
        </w:rPr>
        <w:t xml:space="preserve"> Движения в СМИ</w:t>
      </w:r>
    </w:p>
    <w:p w:rsidR="000A2528" w:rsidRPr="000A2528" w:rsidRDefault="000A2528" w:rsidP="000A2528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528">
        <w:rPr>
          <w:rFonts w:ascii="Times New Roman" w:hAnsi="Times New Roman" w:cs="Times New Roman"/>
          <w:sz w:val="28"/>
          <w:szCs w:val="28"/>
        </w:rPr>
        <w:lastRenderedPageBreak/>
        <w:t>Материалы, изученные в ходе реализации проекта, будут обработаны и опубликованы на сайте «Виртуальная энциклопедия «Дети-герои» (</w:t>
      </w:r>
      <w:hyperlink r:id="rId16" w:history="1">
        <w:r w:rsidRPr="00D64F03">
          <w:rPr>
            <w:rStyle w:val="a4"/>
            <w:rFonts w:ascii="Times New Roman" w:hAnsi="Times New Roman" w:cs="Times New Roman"/>
            <w:sz w:val="28"/>
            <w:szCs w:val="28"/>
          </w:rPr>
          <w:t>http://www.deti-geroi.ru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0A2528"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года.</w:t>
      </w:r>
    </w:p>
    <w:p w:rsidR="000A2528" w:rsidRPr="000A2528" w:rsidRDefault="000A2528" w:rsidP="000A2528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528">
        <w:rPr>
          <w:rFonts w:ascii="Times New Roman" w:hAnsi="Times New Roman" w:cs="Times New Roman"/>
          <w:sz w:val="28"/>
          <w:szCs w:val="28"/>
        </w:rPr>
        <w:t xml:space="preserve">Проект будет освещен в средствах массовой информации в виде статей, информационных заметок, видеосюжетов. Полная информация о реализации проекта будет размещена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Pr="000A2528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 xml:space="preserve"> «Марш памяти юных»</w:t>
      </w:r>
      <w:r w:rsidRPr="000A2528">
        <w:rPr>
          <w:rFonts w:ascii="Times New Roman" w:hAnsi="Times New Roman" w:cs="Times New Roman"/>
          <w:sz w:val="28"/>
          <w:szCs w:val="28"/>
        </w:rPr>
        <w:t>, в городской газете «Армавир</w:t>
      </w:r>
      <w:r>
        <w:rPr>
          <w:rFonts w:ascii="Times New Roman" w:hAnsi="Times New Roman" w:cs="Times New Roman"/>
          <w:sz w:val="28"/>
          <w:szCs w:val="28"/>
        </w:rPr>
        <w:t>ский собеседник», в краевых СМИ,</w:t>
      </w:r>
      <w:r w:rsidRPr="000A2528">
        <w:t xml:space="preserve"> </w:t>
      </w:r>
      <w:r w:rsidRPr="000A2528">
        <w:rPr>
          <w:rFonts w:ascii="Times New Roman" w:hAnsi="Times New Roman" w:cs="Times New Roman"/>
          <w:sz w:val="28"/>
          <w:szCs w:val="28"/>
        </w:rPr>
        <w:t>в сети Интернет на сайтах школ и на Интернет-ресурсах Фонда президентских грантов.</w:t>
      </w:r>
    </w:p>
    <w:p w:rsidR="00251BBA" w:rsidRPr="008A259D" w:rsidRDefault="00251BBA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528">
        <w:rPr>
          <w:rFonts w:ascii="Times New Roman" w:hAnsi="Times New Roman" w:cs="Times New Roman"/>
          <w:sz w:val="28"/>
          <w:szCs w:val="28"/>
        </w:rPr>
        <w:t>Ссылки</w:t>
      </w:r>
      <w:r w:rsidRPr="008A259D">
        <w:rPr>
          <w:rFonts w:ascii="Times New Roman" w:hAnsi="Times New Roman" w:cs="Times New Roman"/>
          <w:sz w:val="28"/>
          <w:szCs w:val="28"/>
        </w:rPr>
        <w:t xml:space="preserve"> на размещенную в ваших СМИ информацию просим высылать на </w:t>
      </w:r>
      <w:r w:rsidR="008C5EEA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8A259D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17" w:history="1">
        <w:r w:rsidRPr="008A25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marsh</w:t>
        </w:r>
        <w:r w:rsidRPr="008A259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8A25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pamiati</w:t>
        </w:r>
        <w:r w:rsidRPr="008A259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8A25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junyh</w:t>
        </w:r>
        <w:r w:rsidRPr="008A259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A25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A25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A25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A259D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A2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59D" w:rsidRDefault="00020BD6" w:rsidP="008A259D">
      <w:pPr>
        <w:spacing w:after="0"/>
        <w:ind w:firstLine="68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8A259D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</w:p>
    <w:p w:rsidR="0010553F" w:rsidRDefault="0010553F" w:rsidP="0010553F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имён детей-героев</w:t>
      </w:r>
    </w:p>
    <w:p w:rsidR="0010553F" w:rsidRPr="0010553F" w:rsidRDefault="0010553F" w:rsidP="0010553F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Абинский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Витя Богданов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Володя Гуков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Республика Адыгея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Надя Гнездилова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Нина Каменева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Стёпа Пономарёв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Женя Попов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Юра Сазонов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Коля Токарев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Федя Токарев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г. Анапа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Толя Алёхин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Жора Ероско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Коля Жовнер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Алёша Зелёный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Владик Каширин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Паша Карабах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lastRenderedPageBreak/>
        <w:t>Витя Коробов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Апшеронский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Шура Белик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г. Армави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Лёня Горб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Эдик Ивжак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Алёша Лазарев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Валя Цындрин</w:t>
      </w:r>
    </w:p>
    <w:p w:rsidR="008A259D" w:rsidRPr="008A259D" w:rsidRDefault="008A259D" w:rsidP="008A259D">
      <w:pPr>
        <w:pStyle w:val="a3"/>
        <w:spacing w:after="0"/>
        <w:ind w:left="0"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Белореченский район</w:t>
      </w:r>
    </w:p>
    <w:p w:rsidR="008A259D" w:rsidRPr="008A259D" w:rsidRDefault="008A259D" w:rsidP="008A259D">
      <w:pPr>
        <w:pStyle w:val="a3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Максим Мищенко</w:t>
      </w:r>
    </w:p>
    <w:p w:rsidR="008A259D" w:rsidRPr="008A259D" w:rsidRDefault="008A259D" w:rsidP="008A259D">
      <w:pPr>
        <w:pStyle w:val="a3"/>
        <w:spacing w:after="0"/>
        <w:ind w:left="0"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Брюховецкий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Виталик Голубятников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Лена Голубятникова</w:t>
      </w:r>
    </w:p>
    <w:p w:rsidR="008A259D" w:rsidRPr="008A259D" w:rsidRDefault="008A259D" w:rsidP="008A259D">
      <w:pPr>
        <w:pStyle w:val="a3"/>
        <w:spacing w:after="0"/>
        <w:ind w:left="0"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Выселковский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Боря Романенко</w:t>
      </w:r>
    </w:p>
    <w:p w:rsidR="008A259D" w:rsidRPr="008A259D" w:rsidRDefault="008A259D" w:rsidP="008A259D">
      <w:pPr>
        <w:pStyle w:val="a3"/>
        <w:spacing w:after="0"/>
        <w:ind w:left="0"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г. Горячий Ключ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Лёня Таранник</w:t>
      </w:r>
    </w:p>
    <w:p w:rsidR="008A259D" w:rsidRPr="008A259D" w:rsidRDefault="008A259D" w:rsidP="008A259D">
      <w:pPr>
        <w:pStyle w:val="a3"/>
        <w:spacing w:after="0"/>
        <w:ind w:left="0"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Гулькевичский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Дуся Сорокина</w:t>
      </w:r>
    </w:p>
    <w:p w:rsidR="008A259D" w:rsidRPr="008A259D" w:rsidRDefault="008A259D" w:rsidP="008A259D">
      <w:pPr>
        <w:pStyle w:val="a3"/>
        <w:spacing w:after="0"/>
        <w:ind w:left="0"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Динской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Витя Гурин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Ейский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Витя Чаленко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Кореновский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Клара Навальнева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Венера Павленко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Красноармейский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59D">
        <w:rPr>
          <w:rFonts w:ascii="Times New Roman" w:eastAsia="Times New Roman" w:hAnsi="Times New Roman" w:cs="Times New Roman"/>
          <w:bCs/>
          <w:sz w:val="28"/>
          <w:szCs w:val="28"/>
        </w:rPr>
        <w:t>Лёня Объедко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59D">
        <w:rPr>
          <w:rFonts w:ascii="Times New Roman" w:eastAsia="Times New Roman" w:hAnsi="Times New Roman" w:cs="Times New Roman"/>
          <w:bCs/>
          <w:sz w:val="28"/>
          <w:szCs w:val="28"/>
        </w:rPr>
        <w:t>Ваня Новиков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59D">
        <w:rPr>
          <w:rFonts w:ascii="Times New Roman" w:eastAsia="Times New Roman" w:hAnsi="Times New Roman" w:cs="Times New Roman"/>
          <w:bCs/>
          <w:sz w:val="28"/>
          <w:szCs w:val="28"/>
        </w:rPr>
        <w:t>Миша (Саша) Полонский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г. Краснодар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Лида Воскресенская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Володя Головатый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Женя Дорош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Геня Игнатов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Крымский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lastRenderedPageBreak/>
        <w:t>Ваня Виноградов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Курганинский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Коля Загладин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Саша Землянухин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Ваня Павлухин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Миша Пилипенко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Митя Сергиенко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Коля Сергиенко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Павлик Сергиенко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Маша Симонова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Вася Федоренко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Коля Федоренко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Кущевский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Коля Шульга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Лабинский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Лёня Литвиненко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Мостовский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Валя Вербина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Новопокровский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Ваня Масалыкин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г. Новороссийск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Валя Климентьев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Толя Масалов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Витя Мумин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Боря Немченко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Витя Новицкий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Майя Семикина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Алёша Черненко</w:t>
      </w:r>
    </w:p>
    <w:p w:rsidR="008A259D" w:rsidRPr="008A259D" w:rsidRDefault="008A259D" w:rsidP="008A259D">
      <w:pPr>
        <w:pStyle w:val="a3"/>
        <w:spacing w:after="0"/>
        <w:ind w:left="0" w:firstLine="68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A25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Славянский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eastAsia="Times New Roman" w:hAnsi="Times New Roman" w:cs="Times New Roman"/>
          <w:bCs/>
          <w:sz w:val="28"/>
          <w:szCs w:val="28"/>
        </w:rPr>
        <w:t>Аркадий Погребняк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Тбилисский район</w:t>
      </w:r>
    </w:p>
    <w:p w:rsidR="008A259D" w:rsidRPr="008A259D" w:rsidRDefault="008A259D" w:rsidP="008A259D">
      <w:pPr>
        <w:spacing w:after="0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Вася Подрезов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Тимашевский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Вова Юдаков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Толя Юдаков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Успенский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lastRenderedPageBreak/>
        <w:t>Володя Гик</w:t>
      </w:r>
    </w:p>
    <w:p w:rsidR="008A259D" w:rsidRPr="008A259D" w:rsidRDefault="008A259D" w:rsidP="008A259D">
      <w:pPr>
        <w:spacing w:after="0"/>
        <w:ind w:firstLine="6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59D">
        <w:rPr>
          <w:rFonts w:ascii="Times New Roman" w:hAnsi="Times New Roman" w:cs="Times New Roman"/>
          <w:b/>
          <w:i/>
          <w:sz w:val="28"/>
          <w:szCs w:val="28"/>
        </w:rPr>
        <w:t>Усть-Лабинский район</w:t>
      </w:r>
    </w:p>
    <w:p w:rsidR="008A259D" w:rsidRPr="008A259D" w:rsidRDefault="008A259D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9D">
        <w:rPr>
          <w:rFonts w:ascii="Times New Roman" w:hAnsi="Times New Roman" w:cs="Times New Roman"/>
          <w:sz w:val="28"/>
          <w:szCs w:val="28"/>
        </w:rPr>
        <w:t>Муся Пинкензон</w:t>
      </w:r>
    </w:p>
    <w:p w:rsidR="00331500" w:rsidRDefault="00331500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621" w:rsidRDefault="00AB7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7621" w:rsidRDefault="00AB7621" w:rsidP="00AB76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AB7621" w:rsidRDefault="00AB7621" w:rsidP="00AB7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21" w:rsidRPr="00851CC2" w:rsidRDefault="00AB7621" w:rsidP="00AB7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C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B7621" w:rsidRPr="00C77336" w:rsidRDefault="00AB7621" w:rsidP="00AB7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от образовательного учреждения на участие</w:t>
      </w:r>
    </w:p>
    <w:p w:rsidR="00AB7621" w:rsidRPr="00C77336" w:rsidRDefault="00AB7621" w:rsidP="00AB7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детско-юношеском патриотическом движении «Марш памяти юных»</w:t>
      </w:r>
    </w:p>
    <w:p w:rsidR="00AB7621" w:rsidRPr="00C77336" w:rsidRDefault="00AB7621" w:rsidP="00AB7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Образовательное учреждение (ОУ) ______________________________________</w:t>
      </w:r>
    </w:p>
    <w:p w:rsidR="00AB7621" w:rsidRPr="00C77336" w:rsidRDefault="00AB7621" w:rsidP="00AB7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(полное название)</w:t>
      </w:r>
    </w:p>
    <w:p w:rsidR="00AB7621" w:rsidRPr="00C77336" w:rsidRDefault="00AB7621" w:rsidP="00AB7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Почтовый адрес (с</w:t>
      </w:r>
      <w:r>
        <w:rPr>
          <w:rFonts w:ascii="Times New Roman" w:hAnsi="Times New Roman" w:cs="Times New Roman"/>
          <w:sz w:val="28"/>
          <w:szCs w:val="28"/>
        </w:rPr>
        <w:t xml:space="preserve"> индексом)_____________________________________</w:t>
      </w:r>
      <w:r w:rsidRPr="00C77336">
        <w:rPr>
          <w:rFonts w:ascii="Times New Roman" w:hAnsi="Times New Roman" w:cs="Times New Roman"/>
          <w:sz w:val="28"/>
          <w:szCs w:val="28"/>
        </w:rPr>
        <w:t xml:space="preserve"> Адрес электронной почты____________________________________________</w:t>
      </w:r>
    </w:p>
    <w:p w:rsidR="00AB7621" w:rsidRPr="00C77336" w:rsidRDefault="00AB7621" w:rsidP="00AB7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Телефон (с кодом)__________________________________________________</w:t>
      </w:r>
    </w:p>
    <w:p w:rsidR="00AB7621" w:rsidRPr="00C77336" w:rsidRDefault="00AB7621" w:rsidP="00AB7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ФИО директора (полностью)_________________________________________</w:t>
      </w:r>
    </w:p>
    <w:p w:rsidR="00AB7621" w:rsidRPr="00C77336" w:rsidRDefault="00AB7621" w:rsidP="00AB7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лица по </w:t>
      </w:r>
      <w:r w:rsidRPr="00C7733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7336">
        <w:rPr>
          <w:rFonts w:ascii="Times New Roman" w:hAnsi="Times New Roman" w:cs="Times New Roman"/>
          <w:sz w:val="28"/>
          <w:szCs w:val="28"/>
        </w:rPr>
        <w:t xml:space="preserve"> в ОУ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733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77336">
        <w:rPr>
          <w:rFonts w:ascii="Times New Roman" w:hAnsi="Times New Roman" w:cs="Times New Roman"/>
          <w:sz w:val="28"/>
          <w:szCs w:val="28"/>
        </w:rPr>
        <w:t>____</w:t>
      </w:r>
    </w:p>
    <w:p w:rsidR="00AB7621" w:rsidRPr="00C77336" w:rsidRDefault="00AB7621" w:rsidP="00AB7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B7621" w:rsidRPr="00C77336" w:rsidRDefault="00AB7621" w:rsidP="00AB762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 xml:space="preserve">Телефон и эл. почта </w:t>
      </w:r>
      <w:r>
        <w:rPr>
          <w:rFonts w:ascii="Times New Roman" w:hAnsi="Times New Roman" w:cs="Times New Roman"/>
          <w:sz w:val="28"/>
          <w:szCs w:val="28"/>
        </w:rPr>
        <w:t>ответственного лица ОУ</w:t>
      </w:r>
      <w:r w:rsidRPr="00C7733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B7621" w:rsidRDefault="00AB7621" w:rsidP="00AB7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Список участников:</w:t>
      </w:r>
      <w:r w:rsidRPr="00C77336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3547"/>
        <w:gridCol w:w="1513"/>
        <w:gridCol w:w="1588"/>
        <w:gridCol w:w="2250"/>
      </w:tblGrid>
      <w:tr w:rsidR="00AB7621" w:rsidTr="00F72935">
        <w:trPr>
          <w:trHeight w:val="616"/>
        </w:trPr>
        <w:tc>
          <w:tcPr>
            <w:tcW w:w="675" w:type="dxa"/>
          </w:tcPr>
          <w:p w:rsidR="00AB7621" w:rsidRDefault="00AB7621" w:rsidP="00F7293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621" w:rsidRDefault="00AB7621" w:rsidP="00F7293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3828" w:type="dxa"/>
          </w:tcPr>
          <w:p w:rsidR="00AB7621" w:rsidRDefault="00AB7621" w:rsidP="00F7293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59" w:type="dxa"/>
          </w:tcPr>
          <w:p w:rsidR="00AB7621" w:rsidRDefault="00AB7621" w:rsidP="00F7293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59" w:type="dxa"/>
          </w:tcPr>
          <w:p w:rsidR="00AB7621" w:rsidRDefault="00AB7621" w:rsidP="00F7293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341" w:type="dxa"/>
          </w:tcPr>
          <w:p w:rsidR="00AB7621" w:rsidRDefault="00AB7621" w:rsidP="00F7293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творческой работы</w:t>
            </w:r>
          </w:p>
        </w:tc>
      </w:tr>
      <w:tr w:rsidR="00AB7621" w:rsidTr="00F72935">
        <w:tc>
          <w:tcPr>
            <w:tcW w:w="675" w:type="dxa"/>
          </w:tcPr>
          <w:p w:rsidR="00AB7621" w:rsidRDefault="00AB7621" w:rsidP="00F7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21" w:rsidTr="00F72935">
        <w:tc>
          <w:tcPr>
            <w:tcW w:w="675" w:type="dxa"/>
          </w:tcPr>
          <w:p w:rsidR="00AB7621" w:rsidRDefault="00AB7621" w:rsidP="00F7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21" w:rsidTr="00F72935">
        <w:tc>
          <w:tcPr>
            <w:tcW w:w="675" w:type="dxa"/>
          </w:tcPr>
          <w:p w:rsidR="00AB7621" w:rsidRDefault="00AB7621" w:rsidP="00F7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21" w:rsidTr="00F72935">
        <w:tc>
          <w:tcPr>
            <w:tcW w:w="675" w:type="dxa"/>
          </w:tcPr>
          <w:p w:rsidR="00AB7621" w:rsidRDefault="00AB7621" w:rsidP="00F7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21" w:rsidTr="00F72935">
        <w:tc>
          <w:tcPr>
            <w:tcW w:w="675" w:type="dxa"/>
          </w:tcPr>
          <w:p w:rsidR="00AB7621" w:rsidRDefault="00AB7621" w:rsidP="00F7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AB7621" w:rsidRDefault="00AB7621" w:rsidP="00F7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621" w:rsidRDefault="00AB7621" w:rsidP="00AB7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621" w:rsidRPr="00A913A4" w:rsidRDefault="00AB7621" w:rsidP="00AB76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A4">
        <w:rPr>
          <w:rFonts w:ascii="Times New Roman" w:hAnsi="Times New Roman" w:cs="Times New Roman"/>
          <w:sz w:val="28"/>
          <w:szCs w:val="28"/>
        </w:rPr>
        <w:t>Настоящая заявка является письменным уведомлением о согласии образовательного учреждения, указанного в заявке, с условиями проведения творческого конкурса историй о юных земляках-героях</w:t>
      </w:r>
      <w:r>
        <w:rPr>
          <w:rFonts w:ascii="Times New Roman" w:hAnsi="Times New Roman" w:cs="Times New Roman"/>
          <w:sz w:val="28"/>
          <w:szCs w:val="28"/>
        </w:rPr>
        <w:t xml:space="preserve"> «Помним. Гордимся. Наследуем</w:t>
      </w:r>
      <w:r w:rsidRPr="00A913A4">
        <w:rPr>
          <w:rFonts w:ascii="Times New Roman" w:hAnsi="Times New Roman" w:cs="Times New Roman"/>
          <w:sz w:val="28"/>
          <w:szCs w:val="28"/>
        </w:rPr>
        <w:t xml:space="preserve">», которые изложены в Положении. </w:t>
      </w:r>
    </w:p>
    <w:p w:rsidR="00AB7621" w:rsidRPr="00A913A4" w:rsidRDefault="00AB7621" w:rsidP="00AB762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13A4">
        <w:rPr>
          <w:rFonts w:ascii="Times New Roman" w:hAnsi="Times New Roman" w:cs="Times New Roman"/>
          <w:sz w:val="28"/>
          <w:szCs w:val="28"/>
        </w:rPr>
        <w:t xml:space="preserve">Дата _______________ </w:t>
      </w:r>
    </w:p>
    <w:p w:rsidR="00AB7621" w:rsidRDefault="00AB7621" w:rsidP="00AB76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B7621" w:rsidRDefault="00AB7621" w:rsidP="00AB76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B7621" w:rsidRPr="00A913A4" w:rsidRDefault="00AB7621" w:rsidP="00AB76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13A4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AB7621" w:rsidRDefault="00AB7621" w:rsidP="00AB7621">
      <w:pPr>
        <w:spacing w:after="0"/>
        <w:ind w:firstLine="709"/>
      </w:pPr>
      <w:r w:rsidRPr="00A913A4">
        <w:rPr>
          <w:rFonts w:ascii="Times New Roman" w:hAnsi="Times New Roman" w:cs="Times New Roman"/>
          <w:sz w:val="28"/>
          <w:szCs w:val="28"/>
        </w:rPr>
        <w:t>администрации ОУ</w:t>
      </w:r>
      <w:r>
        <w:t xml:space="preserve"> _______________ _______________ _______________ </w:t>
      </w:r>
    </w:p>
    <w:p w:rsidR="00AB7621" w:rsidRPr="00A913A4" w:rsidRDefault="00AB7621" w:rsidP="00AB7621">
      <w:pPr>
        <w:spacing w:after="0"/>
        <w:ind w:left="2124" w:firstLine="708"/>
        <w:rPr>
          <w:rFonts w:ascii="Times New Roman" w:hAnsi="Times New Roman" w:cs="Times New Roman"/>
        </w:rPr>
      </w:pPr>
      <w:r>
        <w:t xml:space="preserve">             </w:t>
      </w:r>
      <w:r w:rsidRPr="00A913A4">
        <w:rPr>
          <w:rFonts w:ascii="Times New Roman" w:hAnsi="Times New Roman" w:cs="Times New Roman"/>
        </w:rPr>
        <w:t xml:space="preserve">должность            </w:t>
      </w:r>
      <w:r>
        <w:rPr>
          <w:rFonts w:ascii="Times New Roman" w:hAnsi="Times New Roman" w:cs="Times New Roman"/>
        </w:rPr>
        <w:t xml:space="preserve"> </w:t>
      </w:r>
      <w:r w:rsidRPr="00A913A4">
        <w:rPr>
          <w:rFonts w:ascii="Times New Roman" w:hAnsi="Times New Roman" w:cs="Times New Roman"/>
        </w:rPr>
        <w:t xml:space="preserve"> подпись          </w:t>
      </w:r>
      <w:r>
        <w:rPr>
          <w:rFonts w:ascii="Times New Roman" w:hAnsi="Times New Roman" w:cs="Times New Roman"/>
        </w:rPr>
        <w:t xml:space="preserve"> </w:t>
      </w:r>
      <w:r w:rsidRPr="00A913A4">
        <w:rPr>
          <w:rFonts w:ascii="Times New Roman" w:hAnsi="Times New Roman" w:cs="Times New Roman"/>
        </w:rPr>
        <w:t xml:space="preserve">  Ф</w:t>
      </w:r>
      <w:r>
        <w:rPr>
          <w:rFonts w:ascii="Times New Roman" w:hAnsi="Times New Roman" w:cs="Times New Roman"/>
        </w:rPr>
        <w:t>амили</w:t>
      </w:r>
      <w:r w:rsidRPr="00A913A4">
        <w:rPr>
          <w:rFonts w:ascii="Times New Roman" w:hAnsi="Times New Roman" w:cs="Times New Roman"/>
        </w:rPr>
        <w:t xml:space="preserve">я И. О. </w:t>
      </w:r>
    </w:p>
    <w:p w:rsidR="00AB7621" w:rsidRPr="00A913A4" w:rsidRDefault="00AB7621" w:rsidP="00AB7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3A4">
        <w:rPr>
          <w:rFonts w:ascii="Times New Roman" w:hAnsi="Times New Roman" w:cs="Times New Roman"/>
        </w:rPr>
        <w:lastRenderedPageBreak/>
        <w:t>М.П</w:t>
      </w:r>
    </w:p>
    <w:p w:rsidR="00212A67" w:rsidRDefault="00212A67" w:rsidP="008A259D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ACA" w:rsidRDefault="00333ACA" w:rsidP="0033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3ACA" w:rsidSect="003E41EF">
      <w:headerReference w:type="default" r:id="rId1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C8" w:rsidRDefault="00A676C8" w:rsidP="00AB7621">
      <w:pPr>
        <w:spacing w:after="0" w:line="240" w:lineRule="auto"/>
      </w:pPr>
      <w:r>
        <w:separator/>
      </w:r>
    </w:p>
  </w:endnote>
  <w:endnote w:type="continuationSeparator" w:id="0">
    <w:p w:rsidR="00A676C8" w:rsidRDefault="00A676C8" w:rsidP="00AB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C8" w:rsidRDefault="00A676C8" w:rsidP="00AB7621">
      <w:pPr>
        <w:spacing w:after="0" w:line="240" w:lineRule="auto"/>
      </w:pPr>
      <w:r>
        <w:separator/>
      </w:r>
    </w:p>
  </w:footnote>
  <w:footnote w:type="continuationSeparator" w:id="0">
    <w:p w:rsidR="00A676C8" w:rsidRDefault="00A676C8" w:rsidP="00AB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EF" w:rsidRDefault="003E41EF">
    <w:pPr>
      <w:pStyle w:val="a7"/>
    </w:pPr>
    <w:r>
      <w:rPr>
        <w:noProof/>
        <w:lang w:eastAsia="ru-RU"/>
      </w:rPr>
      <w:drawing>
        <wp:inline distT="0" distB="0" distL="0" distR="0">
          <wp:extent cx="2838450" cy="105727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-prezidentskih-granto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55" t="29356" r="35863" b="24751"/>
                  <a:stretch/>
                </pic:blipFill>
                <pic:spPr bwMode="auto">
                  <a:xfrm>
                    <a:off x="0" y="0"/>
                    <a:ext cx="283845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409"/>
    <w:multiLevelType w:val="hybridMultilevel"/>
    <w:tmpl w:val="B71C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3881"/>
    <w:multiLevelType w:val="hybridMultilevel"/>
    <w:tmpl w:val="D1ECC392"/>
    <w:lvl w:ilvl="0" w:tplc="B140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6A0B"/>
    <w:multiLevelType w:val="hybridMultilevel"/>
    <w:tmpl w:val="800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F6188"/>
    <w:multiLevelType w:val="multilevel"/>
    <w:tmpl w:val="F6280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843956"/>
    <w:multiLevelType w:val="hybridMultilevel"/>
    <w:tmpl w:val="B61C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A0"/>
    <w:rsid w:val="00020BD6"/>
    <w:rsid w:val="00030679"/>
    <w:rsid w:val="000312C8"/>
    <w:rsid w:val="0005095D"/>
    <w:rsid w:val="00056356"/>
    <w:rsid w:val="000668AD"/>
    <w:rsid w:val="00086DEB"/>
    <w:rsid w:val="000931A3"/>
    <w:rsid w:val="00095FF0"/>
    <w:rsid w:val="000A2528"/>
    <w:rsid w:val="000B27F1"/>
    <w:rsid w:val="000B5EA0"/>
    <w:rsid w:val="000C435B"/>
    <w:rsid w:val="000E2587"/>
    <w:rsid w:val="0010553F"/>
    <w:rsid w:val="001354D8"/>
    <w:rsid w:val="00143192"/>
    <w:rsid w:val="001703CD"/>
    <w:rsid w:val="00170CEC"/>
    <w:rsid w:val="00186124"/>
    <w:rsid w:val="001D1AF1"/>
    <w:rsid w:val="00207224"/>
    <w:rsid w:val="00212A67"/>
    <w:rsid w:val="00251BBA"/>
    <w:rsid w:val="00264366"/>
    <w:rsid w:val="00264835"/>
    <w:rsid w:val="00264FD1"/>
    <w:rsid w:val="0029005D"/>
    <w:rsid w:val="002D38D7"/>
    <w:rsid w:val="002D6F25"/>
    <w:rsid w:val="002F3F0A"/>
    <w:rsid w:val="00331500"/>
    <w:rsid w:val="00333ACA"/>
    <w:rsid w:val="00342C83"/>
    <w:rsid w:val="00343C59"/>
    <w:rsid w:val="003742A2"/>
    <w:rsid w:val="003851AA"/>
    <w:rsid w:val="00386A56"/>
    <w:rsid w:val="003A7024"/>
    <w:rsid w:val="003C0A67"/>
    <w:rsid w:val="003E41EF"/>
    <w:rsid w:val="003E62B2"/>
    <w:rsid w:val="003F72CA"/>
    <w:rsid w:val="0040073E"/>
    <w:rsid w:val="00405A2D"/>
    <w:rsid w:val="004147C6"/>
    <w:rsid w:val="00422A6B"/>
    <w:rsid w:val="00443771"/>
    <w:rsid w:val="004475A0"/>
    <w:rsid w:val="00470480"/>
    <w:rsid w:val="00484656"/>
    <w:rsid w:val="004A1BF2"/>
    <w:rsid w:val="004B1023"/>
    <w:rsid w:val="004E2C42"/>
    <w:rsid w:val="004F76C1"/>
    <w:rsid w:val="00535DB8"/>
    <w:rsid w:val="00536F20"/>
    <w:rsid w:val="005723FE"/>
    <w:rsid w:val="005D49BA"/>
    <w:rsid w:val="005F4AC2"/>
    <w:rsid w:val="006237C1"/>
    <w:rsid w:val="006242A3"/>
    <w:rsid w:val="00625E48"/>
    <w:rsid w:val="00642B0E"/>
    <w:rsid w:val="00644098"/>
    <w:rsid w:val="0064471D"/>
    <w:rsid w:val="00674FCB"/>
    <w:rsid w:val="0068194E"/>
    <w:rsid w:val="006836FD"/>
    <w:rsid w:val="00687761"/>
    <w:rsid w:val="006912AB"/>
    <w:rsid w:val="006A337C"/>
    <w:rsid w:val="006E2331"/>
    <w:rsid w:val="00704519"/>
    <w:rsid w:val="00705A72"/>
    <w:rsid w:val="007068E6"/>
    <w:rsid w:val="00714ECD"/>
    <w:rsid w:val="00723659"/>
    <w:rsid w:val="00724C4F"/>
    <w:rsid w:val="00727E54"/>
    <w:rsid w:val="00782C9C"/>
    <w:rsid w:val="00792FA5"/>
    <w:rsid w:val="00793F38"/>
    <w:rsid w:val="007A77D4"/>
    <w:rsid w:val="007B17BA"/>
    <w:rsid w:val="007C54BF"/>
    <w:rsid w:val="007C695D"/>
    <w:rsid w:val="007F75D3"/>
    <w:rsid w:val="00820439"/>
    <w:rsid w:val="0083062A"/>
    <w:rsid w:val="0084638E"/>
    <w:rsid w:val="00863C0D"/>
    <w:rsid w:val="0088588B"/>
    <w:rsid w:val="008928DF"/>
    <w:rsid w:val="00895BCF"/>
    <w:rsid w:val="008A259D"/>
    <w:rsid w:val="008B0401"/>
    <w:rsid w:val="008B129B"/>
    <w:rsid w:val="008B3150"/>
    <w:rsid w:val="008B457A"/>
    <w:rsid w:val="008C1AA2"/>
    <w:rsid w:val="008C5E51"/>
    <w:rsid w:val="008C5EEA"/>
    <w:rsid w:val="008D09C5"/>
    <w:rsid w:val="008E2B99"/>
    <w:rsid w:val="008E5C14"/>
    <w:rsid w:val="008F6377"/>
    <w:rsid w:val="00913B3C"/>
    <w:rsid w:val="00921ED3"/>
    <w:rsid w:val="009508FE"/>
    <w:rsid w:val="00965B7B"/>
    <w:rsid w:val="00984F2F"/>
    <w:rsid w:val="009B7922"/>
    <w:rsid w:val="009C528F"/>
    <w:rsid w:val="009E7C48"/>
    <w:rsid w:val="00A0236B"/>
    <w:rsid w:val="00A37D21"/>
    <w:rsid w:val="00A40BCC"/>
    <w:rsid w:val="00A5299C"/>
    <w:rsid w:val="00A546AF"/>
    <w:rsid w:val="00A552B4"/>
    <w:rsid w:val="00A676C8"/>
    <w:rsid w:val="00A75DE5"/>
    <w:rsid w:val="00A953F3"/>
    <w:rsid w:val="00AB00DE"/>
    <w:rsid w:val="00AB0292"/>
    <w:rsid w:val="00AB7621"/>
    <w:rsid w:val="00AD475D"/>
    <w:rsid w:val="00AF01EB"/>
    <w:rsid w:val="00B021AC"/>
    <w:rsid w:val="00B342F3"/>
    <w:rsid w:val="00B437E8"/>
    <w:rsid w:val="00B508DA"/>
    <w:rsid w:val="00B7195C"/>
    <w:rsid w:val="00B765BE"/>
    <w:rsid w:val="00B93B8E"/>
    <w:rsid w:val="00BA51DE"/>
    <w:rsid w:val="00BB580E"/>
    <w:rsid w:val="00BB71FB"/>
    <w:rsid w:val="00BC3722"/>
    <w:rsid w:val="00BE1632"/>
    <w:rsid w:val="00BE340F"/>
    <w:rsid w:val="00BE4A24"/>
    <w:rsid w:val="00C00528"/>
    <w:rsid w:val="00C03142"/>
    <w:rsid w:val="00C15B48"/>
    <w:rsid w:val="00C15F2E"/>
    <w:rsid w:val="00C34E7C"/>
    <w:rsid w:val="00C40318"/>
    <w:rsid w:val="00C51A20"/>
    <w:rsid w:val="00C805C4"/>
    <w:rsid w:val="00CA1DE3"/>
    <w:rsid w:val="00CA4A59"/>
    <w:rsid w:val="00CC2282"/>
    <w:rsid w:val="00CC2780"/>
    <w:rsid w:val="00D24773"/>
    <w:rsid w:val="00D51702"/>
    <w:rsid w:val="00D57A73"/>
    <w:rsid w:val="00DE6CD7"/>
    <w:rsid w:val="00E06E14"/>
    <w:rsid w:val="00E437A8"/>
    <w:rsid w:val="00E52A1F"/>
    <w:rsid w:val="00E71271"/>
    <w:rsid w:val="00EA6941"/>
    <w:rsid w:val="00EA6AFE"/>
    <w:rsid w:val="00ED29D5"/>
    <w:rsid w:val="00EF45CE"/>
    <w:rsid w:val="00EF56DC"/>
    <w:rsid w:val="00F14E6C"/>
    <w:rsid w:val="00F43585"/>
    <w:rsid w:val="00F52803"/>
    <w:rsid w:val="00F852AC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5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5E5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B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621"/>
  </w:style>
  <w:style w:type="paragraph" w:styleId="a9">
    <w:name w:val="footer"/>
    <w:basedOn w:val="a"/>
    <w:link w:val="aa"/>
    <w:uiPriority w:val="99"/>
    <w:unhideWhenUsed/>
    <w:rsid w:val="00AB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621"/>
  </w:style>
  <w:style w:type="paragraph" w:styleId="ab">
    <w:name w:val="Balloon Text"/>
    <w:basedOn w:val="a"/>
    <w:link w:val="ac"/>
    <w:uiPriority w:val="99"/>
    <w:semiHidden/>
    <w:unhideWhenUsed/>
    <w:rsid w:val="0053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5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5E5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B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621"/>
  </w:style>
  <w:style w:type="paragraph" w:styleId="a9">
    <w:name w:val="footer"/>
    <w:basedOn w:val="a"/>
    <w:link w:val="aa"/>
    <w:uiPriority w:val="99"/>
    <w:unhideWhenUsed/>
    <w:rsid w:val="00AB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621"/>
  </w:style>
  <w:style w:type="paragraph" w:styleId="ab">
    <w:name w:val="Balloon Text"/>
    <w:basedOn w:val="a"/>
    <w:link w:val="ac"/>
    <w:uiPriority w:val="99"/>
    <w:semiHidden/>
    <w:unhideWhenUsed/>
    <w:rsid w:val="0053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orislava5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ti-geroi.ru" TargetMode="External"/><Relationship Id="rId17" Type="http://schemas.openxmlformats.org/officeDocument/2006/relationships/hyperlink" Target="mailto:marsh_pamiati_juny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ti-gero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ti-gero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177391043" TargetMode="External"/><Relationship Id="rId10" Type="http://schemas.openxmlformats.org/officeDocument/2006/relationships/hyperlink" Target="mailto:marsh_pamiati_junyh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fcdbalict6afooklqi5o.xn--p1ai/public/application/item?id=E1CDF51D-BABE-4417-A4DF-3DA015C846A3" TargetMode="External"/><Relationship Id="rId14" Type="http://schemas.openxmlformats.org/officeDocument/2006/relationships/hyperlink" Target="mailto:marsh_pamiati_junyh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2AA7-99B8-4591-945C-388C1DE5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Виктория</cp:lastModifiedBy>
  <cp:revision>149</cp:revision>
  <dcterms:created xsi:type="dcterms:W3CDTF">2019-10-16T10:44:00Z</dcterms:created>
  <dcterms:modified xsi:type="dcterms:W3CDTF">2019-11-21T10:20:00Z</dcterms:modified>
</cp:coreProperties>
</file>