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04" w:rsidRPr="00925A06" w:rsidRDefault="00313004" w:rsidP="00925A06">
      <w:pPr>
        <w:ind w:left="3960"/>
        <w:jc w:val="center"/>
        <w:outlineLvl w:val="0"/>
        <w:rPr>
          <w:sz w:val="28"/>
          <w:szCs w:val="28"/>
        </w:rPr>
      </w:pPr>
      <w:r w:rsidRPr="00925A06">
        <w:rPr>
          <w:sz w:val="28"/>
          <w:szCs w:val="28"/>
        </w:rPr>
        <w:t>ПРИЛОЖЕНИЕ</w:t>
      </w:r>
    </w:p>
    <w:p w:rsidR="00313004" w:rsidRPr="00925A06" w:rsidRDefault="00313004" w:rsidP="00925A06">
      <w:pPr>
        <w:ind w:left="3960"/>
        <w:jc w:val="center"/>
        <w:outlineLvl w:val="0"/>
        <w:rPr>
          <w:sz w:val="28"/>
          <w:szCs w:val="28"/>
        </w:rPr>
      </w:pPr>
    </w:p>
    <w:p w:rsidR="00313004" w:rsidRPr="00925A06" w:rsidRDefault="00313004" w:rsidP="00925A06">
      <w:pPr>
        <w:ind w:left="3960"/>
        <w:jc w:val="center"/>
        <w:outlineLvl w:val="0"/>
        <w:rPr>
          <w:sz w:val="28"/>
          <w:szCs w:val="28"/>
        </w:rPr>
      </w:pPr>
      <w:r w:rsidRPr="00925A06">
        <w:rPr>
          <w:sz w:val="28"/>
          <w:szCs w:val="28"/>
        </w:rPr>
        <w:t>УТВЕРЖДЕНО</w:t>
      </w:r>
    </w:p>
    <w:p w:rsidR="00313004" w:rsidRPr="00925A06" w:rsidRDefault="00313004" w:rsidP="00925A06">
      <w:pPr>
        <w:ind w:left="3960"/>
        <w:jc w:val="center"/>
        <w:outlineLvl w:val="0"/>
        <w:rPr>
          <w:sz w:val="28"/>
          <w:szCs w:val="28"/>
        </w:rPr>
      </w:pPr>
      <w:r w:rsidRPr="00925A06">
        <w:rPr>
          <w:sz w:val="28"/>
          <w:szCs w:val="28"/>
        </w:rPr>
        <w:t>приказо</w:t>
      </w:r>
      <w:r w:rsidR="00BC5EE2">
        <w:rPr>
          <w:sz w:val="28"/>
          <w:szCs w:val="28"/>
        </w:rPr>
        <w:t>м ГБОУ ИРО Краснодарского края</w:t>
      </w:r>
      <w:r w:rsidRPr="00925A06">
        <w:rPr>
          <w:sz w:val="28"/>
          <w:szCs w:val="28"/>
        </w:rPr>
        <w:t xml:space="preserve"> </w:t>
      </w:r>
    </w:p>
    <w:p w:rsidR="00313004" w:rsidRPr="00925A06" w:rsidRDefault="00313004" w:rsidP="00925A06">
      <w:pPr>
        <w:ind w:left="3960"/>
        <w:jc w:val="center"/>
        <w:rPr>
          <w:sz w:val="28"/>
          <w:szCs w:val="28"/>
        </w:rPr>
      </w:pPr>
      <w:r w:rsidRPr="00925A06">
        <w:rPr>
          <w:sz w:val="28"/>
          <w:szCs w:val="28"/>
        </w:rPr>
        <w:t xml:space="preserve">от </w:t>
      </w:r>
      <w:r w:rsidR="00B72091">
        <w:rPr>
          <w:sz w:val="28"/>
          <w:szCs w:val="28"/>
        </w:rPr>
        <w:t>22 февраля</w:t>
      </w:r>
      <w:r w:rsidRPr="00925A06">
        <w:rPr>
          <w:sz w:val="28"/>
          <w:szCs w:val="28"/>
        </w:rPr>
        <w:t xml:space="preserve"> 2017г. № </w:t>
      </w:r>
      <w:r w:rsidR="00B72091">
        <w:rPr>
          <w:sz w:val="28"/>
          <w:szCs w:val="28"/>
        </w:rPr>
        <w:t>37</w:t>
      </w:r>
    </w:p>
    <w:p w:rsidR="00313004" w:rsidRPr="00925A06" w:rsidRDefault="00313004" w:rsidP="00925A0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925A06" w:rsidRDefault="00925A06" w:rsidP="00925A06">
      <w:pPr>
        <w:jc w:val="center"/>
        <w:rPr>
          <w:b/>
          <w:sz w:val="28"/>
          <w:szCs w:val="28"/>
        </w:rPr>
      </w:pPr>
    </w:p>
    <w:p w:rsidR="007074B3" w:rsidRPr="00925A06" w:rsidRDefault="007074B3" w:rsidP="00925A06">
      <w:pPr>
        <w:jc w:val="center"/>
        <w:rPr>
          <w:sz w:val="28"/>
          <w:szCs w:val="28"/>
        </w:rPr>
      </w:pPr>
      <w:r w:rsidRPr="00925A06">
        <w:rPr>
          <w:sz w:val="28"/>
          <w:szCs w:val="28"/>
        </w:rPr>
        <w:t>ПОЛОЖЕНИЕ</w:t>
      </w:r>
    </w:p>
    <w:p w:rsidR="00B72091" w:rsidRDefault="00313004" w:rsidP="00925A06">
      <w:pPr>
        <w:jc w:val="center"/>
        <w:rPr>
          <w:sz w:val="28"/>
          <w:szCs w:val="28"/>
        </w:rPr>
      </w:pPr>
      <w:r w:rsidRPr="00925A06">
        <w:rPr>
          <w:sz w:val="28"/>
          <w:szCs w:val="28"/>
        </w:rPr>
        <w:t>о регионально</w:t>
      </w:r>
      <w:r w:rsidR="00B72091">
        <w:rPr>
          <w:sz w:val="28"/>
          <w:szCs w:val="28"/>
        </w:rPr>
        <w:t>м конкурсе</w:t>
      </w:r>
      <w:r w:rsidRPr="00925A06">
        <w:rPr>
          <w:sz w:val="28"/>
          <w:szCs w:val="28"/>
        </w:rPr>
        <w:t xml:space="preserve"> профессионального мастерства</w:t>
      </w:r>
      <w:bookmarkStart w:id="0" w:name="_GoBack"/>
      <w:bookmarkEnd w:id="0"/>
      <w:r w:rsidRPr="00925A06">
        <w:rPr>
          <w:sz w:val="28"/>
          <w:szCs w:val="28"/>
        </w:rPr>
        <w:t xml:space="preserve"> работников </w:t>
      </w:r>
    </w:p>
    <w:p w:rsidR="00313004" w:rsidRPr="00925A06" w:rsidRDefault="00B72091" w:rsidP="00925A06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системы</w:t>
      </w:r>
      <w:r w:rsidR="00313004" w:rsidRPr="00925A06">
        <w:rPr>
          <w:sz w:val="28"/>
          <w:szCs w:val="28"/>
        </w:rPr>
        <w:t xml:space="preserve"> дополнительного образования «Сердце отдаю детям» </w:t>
      </w:r>
    </w:p>
    <w:p w:rsidR="00313004" w:rsidRPr="00925A06" w:rsidRDefault="00313004" w:rsidP="00925A06">
      <w:pPr>
        <w:jc w:val="center"/>
        <w:rPr>
          <w:sz w:val="28"/>
          <w:szCs w:val="28"/>
        </w:rPr>
      </w:pPr>
    </w:p>
    <w:p w:rsidR="007074B3" w:rsidRDefault="00925A06" w:rsidP="00925A06">
      <w:pPr>
        <w:pStyle w:val="3"/>
        <w:spacing w:before="0" w:after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Общие положения</w:t>
      </w:r>
    </w:p>
    <w:p w:rsidR="00B72091" w:rsidRPr="00B72091" w:rsidRDefault="00B72091" w:rsidP="00B72091">
      <w:pPr>
        <w:pStyle w:val="a0"/>
      </w:pPr>
    </w:p>
    <w:p w:rsidR="007074B3" w:rsidRPr="00925A06" w:rsidRDefault="007074B3" w:rsidP="00925A06">
      <w:pPr>
        <w:ind w:firstLine="560"/>
        <w:jc w:val="both"/>
        <w:rPr>
          <w:sz w:val="28"/>
          <w:szCs w:val="28"/>
        </w:rPr>
      </w:pPr>
      <w:r w:rsidRPr="00925A06">
        <w:rPr>
          <w:sz w:val="28"/>
          <w:szCs w:val="28"/>
        </w:rPr>
        <w:t xml:space="preserve">1.1. Настоящее Положение </w:t>
      </w:r>
      <w:r w:rsidR="00BA34AB" w:rsidRPr="00925A06">
        <w:rPr>
          <w:sz w:val="28"/>
          <w:szCs w:val="28"/>
        </w:rPr>
        <w:t>определяет</w:t>
      </w:r>
      <w:r w:rsidRPr="00925A06">
        <w:rPr>
          <w:sz w:val="28"/>
          <w:szCs w:val="28"/>
        </w:rPr>
        <w:t xml:space="preserve"> порядок и условия проведения регионального конкурса</w:t>
      </w:r>
      <w:r w:rsidR="00BA34AB" w:rsidRPr="00925A06">
        <w:rPr>
          <w:sz w:val="28"/>
          <w:szCs w:val="28"/>
        </w:rPr>
        <w:t xml:space="preserve"> профессионального мастерства</w:t>
      </w:r>
      <w:r w:rsidRPr="00925A06">
        <w:rPr>
          <w:sz w:val="28"/>
          <w:szCs w:val="28"/>
        </w:rPr>
        <w:t xml:space="preserve"> </w:t>
      </w:r>
      <w:r w:rsidR="00BA34AB" w:rsidRPr="00925A06">
        <w:rPr>
          <w:sz w:val="28"/>
          <w:szCs w:val="28"/>
        </w:rPr>
        <w:t xml:space="preserve">системы дополнительного образования </w:t>
      </w:r>
      <w:r w:rsidRPr="00925A06">
        <w:rPr>
          <w:sz w:val="28"/>
          <w:szCs w:val="28"/>
        </w:rPr>
        <w:t>«Сердце отдаю детям» (далее – Конкурс), определяет место и сроки проведения Конкурса, требования к составу участников Конкурса и представлению конкурсных материалов, включая отбор лауреатов и победителей финального этапа Конкурса, а также конкурсные мероприятия и условия их финансирования.</w:t>
      </w:r>
    </w:p>
    <w:p w:rsidR="00472AD9" w:rsidRPr="00925A06" w:rsidRDefault="007074B3" w:rsidP="00925A06">
      <w:pPr>
        <w:shd w:val="clear" w:color="auto" w:fill="FFFFFF"/>
        <w:ind w:firstLine="560"/>
        <w:jc w:val="both"/>
        <w:rPr>
          <w:color w:val="000000"/>
          <w:sz w:val="28"/>
          <w:szCs w:val="28"/>
          <w:lang w:eastAsia="ru-RU"/>
        </w:rPr>
      </w:pPr>
      <w:r w:rsidRPr="00925A06">
        <w:rPr>
          <w:sz w:val="28"/>
          <w:szCs w:val="28"/>
        </w:rPr>
        <w:t xml:space="preserve">1.2. </w:t>
      </w:r>
      <w:r w:rsidR="00472AD9" w:rsidRPr="00925A06">
        <w:rPr>
          <w:sz w:val="28"/>
          <w:szCs w:val="28"/>
        </w:rPr>
        <w:t>Конкурс организуется и проводится</w:t>
      </w:r>
      <w:r w:rsidRPr="00925A06">
        <w:rPr>
          <w:sz w:val="28"/>
          <w:szCs w:val="28"/>
        </w:rPr>
        <w:t xml:space="preserve"> Министерство</w:t>
      </w:r>
      <w:r w:rsidR="00472AD9" w:rsidRPr="00925A06">
        <w:rPr>
          <w:sz w:val="28"/>
          <w:szCs w:val="28"/>
        </w:rPr>
        <w:t>м</w:t>
      </w:r>
      <w:r w:rsidRPr="00925A06">
        <w:rPr>
          <w:sz w:val="28"/>
          <w:szCs w:val="28"/>
        </w:rPr>
        <w:t xml:space="preserve"> образования</w:t>
      </w:r>
      <w:r w:rsidR="0099686B" w:rsidRPr="00925A06">
        <w:rPr>
          <w:sz w:val="28"/>
          <w:szCs w:val="28"/>
        </w:rPr>
        <w:t>,</w:t>
      </w:r>
      <w:r w:rsidRPr="00925A06">
        <w:rPr>
          <w:sz w:val="28"/>
          <w:szCs w:val="28"/>
        </w:rPr>
        <w:t xml:space="preserve"> науки </w:t>
      </w:r>
      <w:r w:rsidR="0099686B" w:rsidRPr="00925A06">
        <w:rPr>
          <w:sz w:val="28"/>
          <w:szCs w:val="28"/>
        </w:rPr>
        <w:t xml:space="preserve"> и молодёжной политики Краснодарского края</w:t>
      </w:r>
      <w:r w:rsidR="00472AD9" w:rsidRPr="00925A06">
        <w:rPr>
          <w:sz w:val="28"/>
          <w:szCs w:val="28"/>
        </w:rPr>
        <w:t>;</w:t>
      </w:r>
      <w:r w:rsidR="00925A06">
        <w:rPr>
          <w:sz w:val="28"/>
          <w:szCs w:val="28"/>
        </w:rPr>
        <w:t xml:space="preserve"> </w:t>
      </w:r>
      <w:r w:rsidRPr="00925A06">
        <w:rPr>
          <w:sz w:val="28"/>
          <w:szCs w:val="28"/>
        </w:rPr>
        <w:t xml:space="preserve"> </w:t>
      </w:r>
      <w:r w:rsidR="00472AD9" w:rsidRPr="00925A06">
        <w:rPr>
          <w:sz w:val="28"/>
          <w:szCs w:val="28"/>
        </w:rPr>
        <w:t xml:space="preserve">Краснодарской краевой территориальной организацией Профсоюзов работников народного образования и науки Российской Федерации; </w:t>
      </w:r>
      <w:r w:rsidR="00925A06">
        <w:rPr>
          <w:sz w:val="28"/>
          <w:szCs w:val="28"/>
        </w:rPr>
        <w:t xml:space="preserve"> г</w:t>
      </w:r>
      <w:r w:rsidRPr="00925A06">
        <w:rPr>
          <w:sz w:val="28"/>
          <w:szCs w:val="28"/>
        </w:rPr>
        <w:t>осударственн</w:t>
      </w:r>
      <w:r w:rsidR="00472AD9" w:rsidRPr="00925A06">
        <w:rPr>
          <w:sz w:val="28"/>
          <w:szCs w:val="28"/>
        </w:rPr>
        <w:t>ым</w:t>
      </w:r>
      <w:r w:rsidRPr="00925A06">
        <w:rPr>
          <w:sz w:val="28"/>
          <w:szCs w:val="28"/>
        </w:rPr>
        <w:t xml:space="preserve"> </w:t>
      </w:r>
      <w:r w:rsidR="0099686B" w:rsidRPr="00925A06">
        <w:rPr>
          <w:sz w:val="28"/>
          <w:szCs w:val="28"/>
        </w:rPr>
        <w:t>бюджетн</w:t>
      </w:r>
      <w:r w:rsidR="00472AD9" w:rsidRPr="00925A06">
        <w:rPr>
          <w:sz w:val="28"/>
          <w:szCs w:val="28"/>
        </w:rPr>
        <w:t>ым</w:t>
      </w:r>
      <w:r w:rsidR="007465EC" w:rsidRPr="00925A06">
        <w:rPr>
          <w:sz w:val="28"/>
          <w:szCs w:val="28"/>
        </w:rPr>
        <w:t xml:space="preserve"> </w:t>
      </w:r>
      <w:r w:rsidR="0099686B" w:rsidRPr="00925A06">
        <w:rPr>
          <w:sz w:val="28"/>
          <w:szCs w:val="28"/>
        </w:rPr>
        <w:t>образовательн</w:t>
      </w:r>
      <w:r w:rsidR="00472AD9" w:rsidRPr="00925A06">
        <w:rPr>
          <w:sz w:val="28"/>
          <w:szCs w:val="28"/>
        </w:rPr>
        <w:t>ым</w:t>
      </w:r>
      <w:r w:rsidR="0099686B" w:rsidRPr="00925A06">
        <w:rPr>
          <w:sz w:val="28"/>
          <w:szCs w:val="28"/>
        </w:rPr>
        <w:t xml:space="preserve"> учреждение</w:t>
      </w:r>
      <w:r w:rsidR="00472AD9" w:rsidRPr="00925A06">
        <w:rPr>
          <w:sz w:val="28"/>
          <w:szCs w:val="28"/>
        </w:rPr>
        <w:t>м</w:t>
      </w:r>
      <w:r w:rsidR="0099686B" w:rsidRPr="00925A06">
        <w:rPr>
          <w:sz w:val="28"/>
          <w:szCs w:val="28"/>
        </w:rPr>
        <w:t xml:space="preserve"> дополнительного профессионального образования «Институт развития образования» Краснодарского края</w:t>
      </w:r>
      <w:r w:rsidR="00472AD9" w:rsidRPr="00925A06">
        <w:rPr>
          <w:sz w:val="28"/>
          <w:szCs w:val="28"/>
        </w:rPr>
        <w:t>;</w:t>
      </w:r>
      <w:r w:rsidR="00925A06">
        <w:rPr>
          <w:sz w:val="28"/>
          <w:szCs w:val="28"/>
          <w:lang w:eastAsia="ru-RU"/>
        </w:rPr>
        <w:t xml:space="preserve"> г</w:t>
      </w:r>
      <w:r w:rsidR="00472AD9" w:rsidRPr="00925A06">
        <w:rPr>
          <w:sz w:val="28"/>
          <w:szCs w:val="28"/>
          <w:lang w:eastAsia="ru-RU"/>
        </w:rPr>
        <w:t>осударственными бюджетными учреждениями дополнительного образования Краснодарского края «Эколого-биологический центр»,  «Центр детского и юношеского технического творчества», «Дворец творчества»; государственными</w:t>
      </w:r>
      <w:r w:rsidR="007465EC" w:rsidRPr="00925A06">
        <w:rPr>
          <w:sz w:val="28"/>
          <w:szCs w:val="28"/>
          <w:lang w:eastAsia="ru-RU"/>
        </w:rPr>
        <w:t xml:space="preserve"> </w:t>
      </w:r>
      <w:r w:rsidR="00472AD9" w:rsidRPr="00925A06">
        <w:rPr>
          <w:sz w:val="28"/>
          <w:szCs w:val="28"/>
          <w:lang w:eastAsia="ru-RU"/>
        </w:rPr>
        <w:t xml:space="preserve">бюджетными учреждениями  «Центр  туризма и </w:t>
      </w:r>
      <w:r w:rsidR="007465EC" w:rsidRPr="00925A06">
        <w:rPr>
          <w:sz w:val="28"/>
          <w:szCs w:val="28"/>
          <w:lang w:eastAsia="ru-RU"/>
        </w:rPr>
        <w:t xml:space="preserve">экскурсий» </w:t>
      </w:r>
      <w:r w:rsidR="00472AD9" w:rsidRPr="00925A06">
        <w:rPr>
          <w:sz w:val="28"/>
          <w:szCs w:val="28"/>
          <w:lang w:eastAsia="ru-RU"/>
        </w:rPr>
        <w:t xml:space="preserve">Краснодарского края, «Центр развития  физической культуры и спорта системы образования». </w:t>
      </w:r>
    </w:p>
    <w:p w:rsidR="007074B3" w:rsidRPr="00925A06" w:rsidRDefault="007074B3" w:rsidP="00925A06">
      <w:pPr>
        <w:rPr>
          <w:b/>
          <w:sz w:val="28"/>
          <w:szCs w:val="28"/>
        </w:rPr>
      </w:pPr>
    </w:p>
    <w:p w:rsidR="007074B3" w:rsidRPr="00925A06" w:rsidRDefault="00925A06" w:rsidP="00925A06">
      <w:pPr>
        <w:jc w:val="center"/>
        <w:rPr>
          <w:sz w:val="28"/>
          <w:szCs w:val="28"/>
        </w:rPr>
      </w:pPr>
      <w:r w:rsidRPr="00925A06">
        <w:rPr>
          <w:sz w:val="28"/>
          <w:szCs w:val="28"/>
        </w:rPr>
        <w:t>2. Цели и задачи Конкурса</w:t>
      </w:r>
    </w:p>
    <w:p w:rsidR="009230E7" w:rsidRPr="00925A06" w:rsidRDefault="007074B3" w:rsidP="00925A06">
      <w:pPr>
        <w:ind w:firstLine="546"/>
        <w:jc w:val="both"/>
        <w:rPr>
          <w:sz w:val="28"/>
          <w:szCs w:val="28"/>
        </w:rPr>
      </w:pPr>
      <w:r w:rsidRPr="00925A06">
        <w:rPr>
          <w:sz w:val="28"/>
          <w:szCs w:val="28"/>
        </w:rPr>
        <w:t xml:space="preserve">2.1. </w:t>
      </w:r>
      <w:r w:rsidR="009230E7" w:rsidRPr="00925A06">
        <w:rPr>
          <w:sz w:val="28"/>
          <w:szCs w:val="28"/>
        </w:rPr>
        <w:t xml:space="preserve">Целью </w:t>
      </w:r>
      <w:r w:rsidRPr="00925A06">
        <w:rPr>
          <w:sz w:val="28"/>
          <w:szCs w:val="28"/>
        </w:rPr>
        <w:t>Конкурс</w:t>
      </w:r>
      <w:r w:rsidR="009230E7" w:rsidRPr="00925A06">
        <w:rPr>
          <w:sz w:val="28"/>
          <w:szCs w:val="28"/>
        </w:rPr>
        <w:t>а является повышение значимости и престижа профессии педагогического работника системы дополнительного образования детей, общественного и профессионального статуса педагогических работников и образовательных организаций, которые они представляют</w:t>
      </w:r>
      <w:r w:rsidR="007465EC" w:rsidRPr="00925A06">
        <w:rPr>
          <w:sz w:val="28"/>
          <w:szCs w:val="28"/>
        </w:rPr>
        <w:t>.</w:t>
      </w:r>
    </w:p>
    <w:p w:rsidR="007074B3" w:rsidRPr="00925A06" w:rsidRDefault="007074B3" w:rsidP="00925A06">
      <w:pPr>
        <w:ind w:firstLine="540"/>
        <w:jc w:val="both"/>
        <w:rPr>
          <w:sz w:val="28"/>
          <w:szCs w:val="28"/>
        </w:rPr>
      </w:pPr>
      <w:r w:rsidRPr="00925A06">
        <w:rPr>
          <w:sz w:val="28"/>
          <w:szCs w:val="28"/>
        </w:rPr>
        <w:t xml:space="preserve">2.2. </w:t>
      </w:r>
      <w:r w:rsidR="009230E7" w:rsidRPr="00925A06">
        <w:rPr>
          <w:sz w:val="28"/>
          <w:szCs w:val="28"/>
        </w:rPr>
        <w:t>Задачи Конкурса</w:t>
      </w:r>
      <w:r w:rsidRPr="00925A06">
        <w:rPr>
          <w:sz w:val="28"/>
          <w:szCs w:val="28"/>
        </w:rPr>
        <w:t>:</w:t>
      </w:r>
    </w:p>
    <w:p w:rsidR="009230E7" w:rsidRPr="00925A06" w:rsidRDefault="00BD0453" w:rsidP="0092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0E7" w:rsidRPr="00925A06">
        <w:rPr>
          <w:sz w:val="28"/>
          <w:szCs w:val="28"/>
        </w:rPr>
        <w:t xml:space="preserve">содействие профессиональному развитию педагогических работников </w:t>
      </w:r>
      <w:r w:rsidR="007154C2" w:rsidRPr="00925A06">
        <w:rPr>
          <w:sz w:val="28"/>
          <w:szCs w:val="28"/>
        </w:rPr>
        <w:t>системы</w:t>
      </w:r>
      <w:r w:rsidR="009230E7" w:rsidRPr="00925A06">
        <w:rPr>
          <w:sz w:val="28"/>
          <w:szCs w:val="28"/>
        </w:rPr>
        <w:t xml:space="preserve"> д</w:t>
      </w:r>
      <w:r w:rsidR="007154C2" w:rsidRPr="00925A06">
        <w:rPr>
          <w:sz w:val="28"/>
          <w:szCs w:val="28"/>
        </w:rPr>
        <w:t>ополнительного образования детей Краснодарского края</w:t>
      </w:r>
      <w:r w:rsidR="009230E7" w:rsidRPr="00925A06">
        <w:rPr>
          <w:sz w:val="28"/>
          <w:szCs w:val="28"/>
        </w:rPr>
        <w:t>;</w:t>
      </w:r>
    </w:p>
    <w:p w:rsidR="009230E7" w:rsidRPr="00925A06" w:rsidRDefault="00BD0453" w:rsidP="0092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0E7" w:rsidRPr="00925A06">
        <w:rPr>
          <w:sz w:val="28"/>
          <w:szCs w:val="28"/>
        </w:rPr>
        <w:t xml:space="preserve">выявление и поддержка талантливых педагогов и инновационного педагогического опыта в </w:t>
      </w:r>
      <w:r w:rsidR="007154C2" w:rsidRPr="00925A06">
        <w:rPr>
          <w:sz w:val="28"/>
          <w:szCs w:val="28"/>
        </w:rPr>
        <w:t>системе</w:t>
      </w:r>
      <w:r w:rsidR="009230E7" w:rsidRPr="00925A06">
        <w:rPr>
          <w:sz w:val="28"/>
          <w:szCs w:val="28"/>
        </w:rPr>
        <w:t xml:space="preserve"> дополнительного образования детей</w:t>
      </w:r>
      <w:r w:rsidR="007154C2" w:rsidRPr="00925A06">
        <w:rPr>
          <w:sz w:val="28"/>
          <w:szCs w:val="28"/>
        </w:rPr>
        <w:t xml:space="preserve"> края</w:t>
      </w:r>
      <w:r w:rsidR="009230E7" w:rsidRPr="00925A06">
        <w:rPr>
          <w:sz w:val="28"/>
          <w:szCs w:val="28"/>
        </w:rPr>
        <w:t>;</w:t>
      </w:r>
    </w:p>
    <w:p w:rsidR="009230E7" w:rsidRPr="00925A06" w:rsidRDefault="00BD0453" w:rsidP="0092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230E7" w:rsidRPr="00925A06">
        <w:rPr>
          <w:sz w:val="28"/>
          <w:szCs w:val="28"/>
        </w:rPr>
        <w:t>представление педагогическому сообществу лучших образцов педагогической деятельности, обеспечивающих высокие результаты дополнительного образования детей</w:t>
      </w:r>
      <w:r w:rsidR="007154C2" w:rsidRPr="00925A06">
        <w:rPr>
          <w:sz w:val="28"/>
          <w:szCs w:val="28"/>
        </w:rPr>
        <w:t xml:space="preserve"> на Кубани</w:t>
      </w:r>
      <w:r w:rsidR="009230E7" w:rsidRPr="00925A06">
        <w:rPr>
          <w:sz w:val="28"/>
          <w:szCs w:val="28"/>
        </w:rPr>
        <w:t>;</w:t>
      </w:r>
    </w:p>
    <w:p w:rsidR="009230E7" w:rsidRPr="00925A06" w:rsidRDefault="00BD0453" w:rsidP="0092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0E7" w:rsidRPr="00925A06">
        <w:rPr>
          <w:sz w:val="28"/>
          <w:szCs w:val="28"/>
        </w:rPr>
        <w:t>обновление содержания и технологического обеспечения воспитания и дополнительного образования детей;</w:t>
      </w:r>
    </w:p>
    <w:p w:rsidR="009230E7" w:rsidRPr="00925A06" w:rsidRDefault="00BD0453" w:rsidP="0092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0E7" w:rsidRPr="00925A06">
        <w:rPr>
          <w:sz w:val="28"/>
          <w:szCs w:val="28"/>
        </w:rPr>
        <w:t xml:space="preserve">создание условий для самовыражения творческой и профессиональной индивидуальности, реализации личностного потенциала педагогических работников </w:t>
      </w:r>
      <w:r w:rsidR="007154C2" w:rsidRPr="00925A06">
        <w:rPr>
          <w:sz w:val="28"/>
          <w:szCs w:val="28"/>
        </w:rPr>
        <w:t>системы</w:t>
      </w:r>
      <w:r w:rsidR="009230E7" w:rsidRPr="00925A06">
        <w:rPr>
          <w:sz w:val="28"/>
          <w:szCs w:val="28"/>
        </w:rPr>
        <w:t xml:space="preserve"> дополнительного образования детей</w:t>
      </w:r>
      <w:r w:rsidR="007154C2" w:rsidRPr="00925A06">
        <w:rPr>
          <w:sz w:val="28"/>
          <w:szCs w:val="28"/>
        </w:rPr>
        <w:t xml:space="preserve"> края</w:t>
      </w:r>
      <w:r w:rsidR="009230E7" w:rsidRPr="00925A06">
        <w:rPr>
          <w:sz w:val="28"/>
          <w:szCs w:val="28"/>
        </w:rPr>
        <w:t>;</w:t>
      </w:r>
    </w:p>
    <w:p w:rsidR="009230E7" w:rsidRPr="00925A06" w:rsidRDefault="00BD0453" w:rsidP="0092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0E7" w:rsidRPr="00925A06">
        <w:rPr>
          <w:sz w:val="28"/>
          <w:szCs w:val="28"/>
        </w:rPr>
        <w:t xml:space="preserve">привлечение внимания органов </w:t>
      </w:r>
      <w:r w:rsidR="007154C2" w:rsidRPr="00925A06">
        <w:rPr>
          <w:sz w:val="28"/>
          <w:szCs w:val="28"/>
        </w:rPr>
        <w:t>местного самоуправления</w:t>
      </w:r>
      <w:r w:rsidR="009230E7" w:rsidRPr="00925A06">
        <w:rPr>
          <w:sz w:val="28"/>
          <w:szCs w:val="28"/>
        </w:rPr>
        <w:t>,</w:t>
      </w:r>
      <w:r w:rsidR="007154C2" w:rsidRPr="00925A06">
        <w:rPr>
          <w:sz w:val="28"/>
          <w:szCs w:val="28"/>
        </w:rPr>
        <w:t xml:space="preserve"> широкой педагогической и родительской общественности, бизнес-структур </w:t>
      </w:r>
      <w:proofErr w:type="gramStart"/>
      <w:r w:rsidR="007154C2" w:rsidRPr="00925A06">
        <w:rPr>
          <w:sz w:val="28"/>
          <w:szCs w:val="28"/>
        </w:rPr>
        <w:t xml:space="preserve">и </w:t>
      </w:r>
      <w:r w:rsidR="009230E7" w:rsidRPr="00925A06">
        <w:rPr>
          <w:sz w:val="28"/>
          <w:szCs w:val="28"/>
        </w:rPr>
        <w:t xml:space="preserve"> всех</w:t>
      </w:r>
      <w:proofErr w:type="gramEnd"/>
      <w:r w:rsidR="009230E7" w:rsidRPr="00925A06">
        <w:rPr>
          <w:sz w:val="28"/>
          <w:szCs w:val="28"/>
        </w:rPr>
        <w:t xml:space="preserve"> заинтересованных организаций</w:t>
      </w:r>
      <w:r w:rsidR="007154C2" w:rsidRPr="00925A06">
        <w:rPr>
          <w:sz w:val="28"/>
          <w:szCs w:val="28"/>
        </w:rPr>
        <w:t xml:space="preserve"> Краснодарского края</w:t>
      </w:r>
      <w:r w:rsidR="009230E7" w:rsidRPr="00925A06">
        <w:rPr>
          <w:sz w:val="28"/>
          <w:szCs w:val="28"/>
        </w:rPr>
        <w:t xml:space="preserve">, </w:t>
      </w:r>
      <w:r w:rsidR="007154C2" w:rsidRPr="00925A06">
        <w:rPr>
          <w:sz w:val="28"/>
          <w:szCs w:val="28"/>
        </w:rPr>
        <w:t>а также средств массовой информации</w:t>
      </w:r>
      <w:r w:rsidR="009230E7" w:rsidRPr="00925A06">
        <w:rPr>
          <w:sz w:val="28"/>
          <w:szCs w:val="28"/>
        </w:rPr>
        <w:t xml:space="preserve"> к проблемам развития дополнительного образования детей</w:t>
      </w:r>
      <w:r w:rsidR="007154C2" w:rsidRPr="00925A06">
        <w:rPr>
          <w:sz w:val="28"/>
          <w:szCs w:val="28"/>
        </w:rPr>
        <w:t xml:space="preserve"> на Кубани</w:t>
      </w:r>
      <w:r w:rsidR="009230E7" w:rsidRPr="00925A06">
        <w:rPr>
          <w:sz w:val="28"/>
          <w:szCs w:val="28"/>
        </w:rPr>
        <w:t>.</w:t>
      </w:r>
    </w:p>
    <w:p w:rsidR="00E6070E" w:rsidRPr="00925A06" w:rsidRDefault="00E6070E" w:rsidP="00925A06">
      <w:pPr>
        <w:rPr>
          <w:sz w:val="28"/>
          <w:szCs w:val="28"/>
        </w:rPr>
      </w:pPr>
    </w:p>
    <w:p w:rsidR="00A74DFD" w:rsidRPr="00925A06" w:rsidRDefault="00925A06" w:rsidP="00925A06">
      <w:pPr>
        <w:jc w:val="center"/>
        <w:rPr>
          <w:sz w:val="28"/>
          <w:szCs w:val="28"/>
        </w:rPr>
      </w:pPr>
      <w:r>
        <w:rPr>
          <w:sz w:val="28"/>
          <w:szCs w:val="28"/>
        </w:rPr>
        <w:t>3. Руководство Конкурсом</w:t>
      </w:r>
    </w:p>
    <w:p w:rsidR="002855F3" w:rsidRPr="00925A06" w:rsidRDefault="00A74DFD" w:rsidP="00925A06">
      <w:pPr>
        <w:ind w:firstLine="708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3.1. Общее руководство Конкурсом осуществляет организационный комитет (далее-Оргкомитет).</w:t>
      </w:r>
    </w:p>
    <w:p w:rsidR="002855F3" w:rsidRPr="00925A06" w:rsidRDefault="00A74DFD" w:rsidP="00925A06">
      <w:pPr>
        <w:ind w:firstLine="708"/>
        <w:jc w:val="both"/>
        <w:rPr>
          <w:sz w:val="28"/>
          <w:szCs w:val="28"/>
        </w:rPr>
      </w:pPr>
      <w:proofErr w:type="gramStart"/>
      <w:r w:rsidRPr="00925A06">
        <w:rPr>
          <w:sz w:val="28"/>
          <w:szCs w:val="28"/>
        </w:rPr>
        <w:t>Оргкомитет  утверждает</w:t>
      </w:r>
      <w:proofErr w:type="gramEnd"/>
      <w:r w:rsidRPr="00925A06">
        <w:rPr>
          <w:sz w:val="28"/>
          <w:szCs w:val="28"/>
        </w:rPr>
        <w:t xml:space="preserve"> состав </w:t>
      </w:r>
      <w:r w:rsidR="00915006" w:rsidRPr="00925A06">
        <w:rPr>
          <w:sz w:val="28"/>
          <w:szCs w:val="28"/>
        </w:rPr>
        <w:t xml:space="preserve">и условия работы объединенного жюри, отдельного </w:t>
      </w:r>
      <w:r w:rsidRPr="00925A06">
        <w:rPr>
          <w:sz w:val="28"/>
          <w:szCs w:val="28"/>
        </w:rPr>
        <w:t xml:space="preserve">жюри по </w:t>
      </w:r>
      <w:r w:rsidR="00915006" w:rsidRPr="00925A06">
        <w:rPr>
          <w:sz w:val="28"/>
          <w:szCs w:val="28"/>
        </w:rPr>
        <w:t>номинациям (</w:t>
      </w:r>
      <w:r w:rsidR="002855F3" w:rsidRPr="00925A06">
        <w:rPr>
          <w:sz w:val="28"/>
          <w:szCs w:val="28"/>
        </w:rPr>
        <w:t>направленностям дополнительного образования детей</w:t>
      </w:r>
      <w:r w:rsidR="00915006" w:rsidRPr="00925A06">
        <w:rPr>
          <w:sz w:val="28"/>
          <w:szCs w:val="28"/>
        </w:rPr>
        <w:t xml:space="preserve">): </w:t>
      </w:r>
      <w:r w:rsidR="002855F3" w:rsidRPr="00925A06">
        <w:rPr>
          <w:sz w:val="28"/>
          <w:szCs w:val="28"/>
          <w:lang w:eastAsia="ru-RU"/>
        </w:rPr>
        <w:t>художественная, социально-педагогическая, естественно-научная, техническая, туристско-краевед</w:t>
      </w:r>
      <w:r w:rsidR="00915006" w:rsidRPr="00925A06">
        <w:rPr>
          <w:sz w:val="28"/>
          <w:szCs w:val="28"/>
          <w:lang w:eastAsia="ru-RU"/>
        </w:rPr>
        <w:t>ческая, физкультурно-спортивная</w:t>
      </w:r>
      <w:r w:rsidR="00915006" w:rsidRPr="00925A06">
        <w:rPr>
          <w:sz w:val="28"/>
          <w:szCs w:val="28"/>
        </w:rPr>
        <w:t>;</w:t>
      </w:r>
      <w:r w:rsidRPr="00925A06">
        <w:rPr>
          <w:sz w:val="28"/>
          <w:szCs w:val="28"/>
        </w:rPr>
        <w:t xml:space="preserve"> список участников </w:t>
      </w:r>
      <w:r w:rsidR="002855F3" w:rsidRPr="00925A06">
        <w:rPr>
          <w:sz w:val="28"/>
          <w:szCs w:val="28"/>
        </w:rPr>
        <w:t>очного</w:t>
      </w:r>
      <w:r w:rsidRPr="00925A06">
        <w:rPr>
          <w:sz w:val="28"/>
          <w:szCs w:val="28"/>
        </w:rPr>
        <w:t xml:space="preserve"> этапа Конкурса по </w:t>
      </w:r>
      <w:r w:rsidR="00915006" w:rsidRPr="00925A06">
        <w:rPr>
          <w:sz w:val="28"/>
          <w:szCs w:val="28"/>
        </w:rPr>
        <w:t>номинациям</w:t>
      </w:r>
      <w:r w:rsidRPr="00925A06">
        <w:rPr>
          <w:sz w:val="28"/>
          <w:szCs w:val="28"/>
        </w:rPr>
        <w:t>.</w:t>
      </w:r>
    </w:p>
    <w:p w:rsidR="002855F3" w:rsidRPr="00925A06" w:rsidRDefault="00A74DFD" w:rsidP="00925A0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Решения Оргкомитета оформляются протоколами и утверждаются председателем (заместителем председателя) Оргкомитета.</w:t>
      </w:r>
    </w:p>
    <w:p w:rsidR="002855F3" w:rsidRPr="00925A06" w:rsidRDefault="002855F3" w:rsidP="00925A06">
      <w:pPr>
        <w:ind w:firstLine="540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3.</w:t>
      </w:r>
      <w:r w:rsidR="00915006" w:rsidRPr="00925A06">
        <w:rPr>
          <w:sz w:val="28"/>
          <w:szCs w:val="28"/>
        </w:rPr>
        <w:t>2</w:t>
      </w:r>
      <w:r w:rsidRPr="00925A06">
        <w:rPr>
          <w:sz w:val="28"/>
          <w:szCs w:val="28"/>
        </w:rPr>
        <w:t xml:space="preserve">. </w:t>
      </w:r>
      <w:r w:rsidR="00915006" w:rsidRPr="00925A06">
        <w:rPr>
          <w:sz w:val="28"/>
          <w:szCs w:val="28"/>
        </w:rPr>
        <w:t>Отдельное ж</w:t>
      </w:r>
      <w:r w:rsidRPr="00925A06">
        <w:rPr>
          <w:sz w:val="28"/>
          <w:szCs w:val="28"/>
        </w:rPr>
        <w:t xml:space="preserve">юри по </w:t>
      </w:r>
      <w:r w:rsidR="00915006" w:rsidRPr="00925A06">
        <w:rPr>
          <w:sz w:val="28"/>
          <w:szCs w:val="28"/>
        </w:rPr>
        <w:t>номинациям</w:t>
      </w:r>
      <w:r w:rsidRPr="00925A06">
        <w:rPr>
          <w:sz w:val="28"/>
          <w:szCs w:val="28"/>
        </w:rPr>
        <w:t xml:space="preserve"> </w:t>
      </w:r>
      <w:r w:rsidR="00A74DFD" w:rsidRPr="00925A06">
        <w:rPr>
          <w:sz w:val="28"/>
          <w:szCs w:val="28"/>
        </w:rPr>
        <w:t xml:space="preserve">проводит заочный этап Конкурса, где </w:t>
      </w:r>
      <w:r w:rsidR="00915006" w:rsidRPr="00925A06">
        <w:rPr>
          <w:sz w:val="28"/>
          <w:szCs w:val="28"/>
        </w:rPr>
        <w:t xml:space="preserve">осуществляет экспертизу материалов, поступивших на </w:t>
      </w:r>
      <w:r w:rsidR="0043555F" w:rsidRPr="00925A06">
        <w:rPr>
          <w:sz w:val="28"/>
          <w:szCs w:val="28"/>
        </w:rPr>
        <w:t>Конкурс</w:t>
      </w:r>
      <w:r w:rsidR="00915006" w:rsidRPr="00925A06">
        <w:rPr>
          <w:sz w:val="28"/>
          <w:szCs w:val="28"/>
        </w:rPr>
        <w:t xml:space="preserve"> в соответствии с критериями оценки конкурсных материалов; осуществляет отбор участников на очный этап</w:t>
      </w:r>
      <w:r w:rsidR="0043555F" w:rsidRPr="00925A06">
        <w:rPr>
          <w:sz w:val="28"/>
          <w:szCs w:val="28"/>
        </w:rPr>
        <w:t>.</w:t>
      </w:r>
    </w:p>
    <w:p w:rsidR="009871A1" w:rsidRPr="00925A06" w:rsidRDefault="009871A1" w:rsidP="00925A06">
      <w:pPr>
        <w:ind w:firstLine="540"/>
        <w:jc w:val="both"/>
        <w:rPr>
          <w:sz w:val="28"/>
          <w:szCs w:val="28"/>
        </w:rPr>
      </w:pPr>
    </w:p>
    <w:p w:rsidR="007074B3" w:rsidRPr="00925A06" w:rsidRDefault="009871A1" w:rsidP="00925A06">
      <w:pPr>
        <w:jc w:val="center"/>
        <w:rPr>
          <w:sz w:val="28"/>
          <w:szCs w:val="28"/>
        </w:rPr>
      </w:pPr>
      <w:r w:rsidRPr="00925A06">
        <w:rPr>
          <w:sz w:val="28"/>
          <w:szCs w:val="28"/>
        </w:rPr>
        <w:t>4</w:t>
      </w:r>
      <w:r w:rsidR="00925A06" w:rsidRPr="00925A06">
        <w:rPr>
          <w:sz w:val="28"/>
          <w:szCs w:val="28"/>
        </w:rPr>
        <w:t>. Участники Конкурса</w:t>
      </w:r>
    </w:p>
    <w:p w:rsidR="009871A1" w:rsidRPr="00925A06" w:rsidRDefault="007465EC" w:rsidP="00925A06">
      <w:pPr>
        <w:ind w:firstLine="540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4</w:t>
      </w:r>
      <w:r w:rsidR="007074B3" w:rsidRPr="00925A06">
        <w:rPr>
          <w:sz w:val="28"/>
          <w:szCs w:val="28"/>
        </w:rPr>
        <w:t xml:space="preserve">.1. В Конкурсе </w:t>
      </w:r>
      <w:r w:rsidR="00C7788E" w:rsidRPr="00925A06">
        <w:rPr>
          <w:sz w:val="28"/>
          <w:szCs w:val="28"/>
        </w:rPr>
        <w:t>принимают участие</w:t>
      </w:r>
      <w:r w:rsidR="009871A1" w:rsidRPr="00925A06">
        <w:rPr>
          <w:sz w:val="28"/>
          <w:szCs w:val="28"/>
        </w:rPr>
        <w:t xml:space="preserve"> п</w:t>
      </w:r>
      <w:r w:rsidR="007074B3" w:rsidRPr="00925A06">
        <w:rPr>
          <w:sz w:val="28"/>
          <w:szCs w:val="28"/>
        </w:rPr>
        <w:t>едагоги дополнительного образования</w:t>
      </w:r>
      <w:r w:rsidR="009871A1" w:rsidRPr="00925A06">
        <w:rPr>
          <w:sz w:val="28"/>
          <w:szCs w:val="28"/>
        </w:rPr>
        <w:t xml:space="preserve"> - победители муниципального этапа конкурса профессионального мастерства системы дополнительного образования «Сердце отдаю детям»</w:t>
      </w:r>
      <w:r w:rsidR="007074B3" w:rsidRPr="00925A06">
        <w:rPr>
          <w:sz w:val="28"/>
          <w:szCs w:val="28"/>
        </w:rPr>
        <w:t>, осуществляющие дополнительное образование детей в образовательных организациях, имеющие педагогической</w:t>
      </w:r>
      <w:r w:rsidR="009871A1" w:rsidRPr="00925A06">
        <w:rPr>
          <w:sz w:val="28"/>
          <w:szCs w:val="28"/>
        </w:rPr>
        <w:t xml:space="preserve"> стаж работы не менее пяти лет.</w:t>
      </w:r>
    </w:p>
    <w:p w:rsidR="009871A1" w:rsidRPr="00925A06" w:rsidRDefault="007074B3" w:rsidP="00925A06">
      <w:pPr>
        <w:ind w:firstLine="540"/>
        <w:jc w:val="both"/>
        <w:rPr>
          <w:sz w:val="28"/>
          <w:szCs w:val="28"/>
        </w:rPr>
      </w:pPr>
      <w:r w:rsidRPr="00925A06">
        <w:rPr>
          <w:sz w:val="28"/>
          <w:szCs w:val="28"/>
        </w:rPr>
        <w:t xml:space="preserve">Возраст участников не ограничивается. </w:t>
      </w:r>
    </w:p>
    <w:p w:rsidR="007074B3" w:rsidRPr="00925A06" w:rsidRDefault="007465EC" w:rsidP="00925A0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4</w:t>
      </w:r>
      <w:r w:rsidR="007074B3" w:rsidRPr="00925A06">
        <w:rPr>
          <w:sz w:val="28"/>
          <w:szCs w:val="28"/>
        </w:rPr>
        <w:t xml:space="preserve">.2. </w:t>
      </w:r>
      <w:r w:rsidR="009871A1" w:rsidRPr="00925A06">
        <w:rPr>
          <w:sz w:val="28"/>
          <w:szCs w:val="28"/>
        </w:rPr>
        <w:t xml:space="preserve">Педагогические работники, принимавшие участие в </w:t>
      </w:r>
      <w:r w:rsidR="00F25DF8" w:rsidRPr="00925A06">
        <w:rPr>
          <w:sz w:val="28"/>
          <w:szCs w:val="28"/>
        </w:rPr>
        <w:t xml:space="preserve">финале </w:t>
      </w:r>
      <w:r w:rsidR="009871A1" w:rsidRPr="00925A06">
        <w:rPr>
          <w:sz w:val="28"/>
          <w:szCs w:val="28"/>
        </w:rPr>
        <w:t xml:space="preserve">предыдущих </w:t>
      </w:r>
      <w:r w:rsidR="00F25DF8" w:rsidRPr="00925A06">
        <w:rPr>
          <w:sz w:val="28"/>
          <w:szCs w:val="28"/>
        </w:rPr>
        <w:t xml:space="preserve">Конкурсов </w:t>
      </w:r>
      <w:r w:rsidR="009871A1" w:rsidRPr="00925A06">
        <w:rPr>
          <w:sz w:val="28"/>
          <w:szCs w:val="28"/>
        </w:rPr>
        <w:t>профессионального мастерства в сфере дополнительного образования, к участию в Конкурсе в текущем году не допускаются.</w:t>
      </w:r>
    </w:p>
    <w:p w:rsidR="007074B3" w:rsidRPr="00925A06" w:rsidRDefault="00542C20" w:rsidP="00925A06">
      <w:pPr>
        <w:jc w:val="center"/>
        <w:rPr>
          <w:sz w:val="28"/>
          <w:szCs w:val="28"/>
        </w:rPr>
      </w:pPr>
      <w:r w:rsidRPr="00925A06">
        <w:rPr>
          <w:sz w:val="28"/>
          <w:szCs w:val="28"/>
        </w:rPr>
        <w:t>5</w:t>
      </w:r>
      <w:r w:rsidR="007074B3" w:rsidRPr="00925A06">
        <w:rPr>
          <w:sz w:val="28"/>
          <w:szCs w:val="28"/>
        </w:rPr>
        <w:t>. Порядо</w:t>
      </w:r>
      <w:r w:rsidR="00925A06" w:rsidRPr="00925A06">
        <w:rPr>
          <w:sz w:val="28"/>
          <w:szCs w:val="28"/>
        </w:rPr>
        <w:t>к и условия проведения Конкурса</w:t>
      </w:r>
    </w:p>
    <w:p w:rsidR="007074B3" w:rsidRPr="00925A06" w:rsidRDefault="007465EC" w:rsidP="00925A06">
      <w:pPr>
        <w:ind w:firstLine="540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5</w:t>
      </w:r>
      <w:r w:rsidR="007074B3" w:rsidRPr="00925A06">
        <w:rPr>
          <w:sz w:val="28"/>
          <w:szCs w:val="28"/>
        </w:rPr>
        <w:t xml:space="preserve">.1. Конкурс проводится в </w:t>
      </w:r>
      <w:r w:rsidR="00E6070E" w:rsidRPr="00925A06">
        <w:rPr>
          <w:sz w:val="28"/>
          <w:szCs w:val="28"/>
        </w:rPr>
        <w:t>два</w:t>
      </w:r>
      <w:r w:rsidR="007074B3" w:rsidRPr="00925A06">
        <w:rPr>
          <w:sz w:val="28"/>
          <w:szCs w:val="28"/>
        </w:rPr>
        <w:t xml:space="preserve"> этапа:</w:t>
      </w:r>
    </w:p>
    <w:p w:rsidR="007074B3" w:rsidRPr="00925A06" w:rsidRDefault="007074B3" w:rsidP="00925A06">
      <w:pPr>
        <w:ind w:firstLine="540"/>
        <w:jc w:val="both"/>
        <w:rPr>
          <w:sz w:val="28"/>
          <w:szCs w:val="28"/>
        </w:rPr>
      </w:pPr>
      <w:r w:rsidRPr="00925A06">
        <w:rPr>
          <w:b/>
          <w:sz w:val="28"/>
          <w:szCs w:val="28"/>
          <w:lang w:val="en-US"/>
        </w:rPr>
        <w:t>I</w:t>
      </w:r>
      <w:r w:rsidRPr="00925A06">
        <w:rPr>
          <w:b/>
          <w:sz w:val="28"/>
          <w:szCs w:val="28"/>
        </w:rPr>
        <w:t xml:space="preserve"> этап - заочный</w:t>
      </w:r>
      <w:r w:rsidR="00757A9F" w:rsidRPr="00925A06">
        <w:rPr>
          <w:b/>
          <w:sz w:val="28"/>
          <w:szCs w:val="28"/>
        </w:rPr>
        <w:t xml:space="preserve"> </w:t>
      </w:r>
      <w:r w:rsidR="00E6070E" w:rsidRPr="00925A06">
        <w:rPr>
          <w:sz w:val="28"/>
          <w:szCs w:val="28"/>
        </w:rPr>
        <w:t>–</w:t>
      </w:r>
      <w:r w:rsidRPr="00925A06">
        <w:rPr>
          <w:sz w:val="28"/>
          <w:szCs w:val="28"/>
        </w:rPr>
        <w:t xml:space="preserve"> </w:t>
      </w:r>
      <w:r w:rsidR="00E6070E" w:rsidRPr="00925A06">
        <w:rPr>
          <w:sz w:val="28"/>
          <w:szCs w:val="28"/>
        </w:rPr>
        <w:t>март</w:t>
      </w:r>
      <w:r w:rsidRPr="00925A06">
        <w:rPr>
          <w:sz w:val="28"/>
          <w:szCs w:val="28"/>
        </w:rPr>
        <w:t xml:space="preserve"> 2017 года.</w:t>
      </w:r>
    </w:p>
    <w:p w:rsidR="00757A9F" w:rsidRPr="00925A06" w:rsidRDefault="007465EC" w:rsidP="00925A06">
      <w:pPr>
        <w:ind w:firstLine="540"/>
        <w:jc w:val="both"/>
        <w:rPr>
          <w:rStyle w:val="FontStyle35"/>
          <w:b/>
          <w:spacing w:val="0"/>
          <w:sz w:val="28"/>
          <w:szCs w:val="28"/>
        </w:rPr>
      </w:pPr>
      <w:r w:rsidRPr="00925A06">
        <w:rPr>
          <w:sz w:val="28"/>
          <w:szCs w:val="28"/>
        </w:rPr>
        <w:lastRenderedPageBreak/>
        <w:t>5</w:t>
      </w:r>
      <w:r w:rsidR="00757A9F" w:rsidRPr="00925A06">
        <w:rPr>
          <w:sz w:val="28"/>
          <w:szCs w:val="28"/>
        </w:rPr>
        <w:t xml:space="preserve">.2. </w:t>
      </w:r>
      <w:r w:rsidR="00925A06">
        <w:rPr>
          <w:b/>
          <w:sz w:val="28"/>
          <w:szCs w:val="28"/>
        </w:rPr>
        <w:t xml:space="preserve">Для участия </w:t>
      </w:r>
      <w:proofErr w:type="gramStart"/>
      <w:r w:rsidR="00925A06">
        <w:rPr>
          <w:b/>
          <w:sz w:val="28"/>
          <w:szCs w:val="28"/>
        </w:rPr>
        <w:t xml:space="preserve">в </w:t>
      </w:r>
      <w:r w:rsidR="00757A9F" w:rsidRPr="00925A06">
        <w:rPr>
          <w:b/>
          <w:sz w:val="28"/>
          <w:szCs w:val="28"/>
        </w:rPr>
        <w:t xml:space="preserve"> заочном</w:t>
      </w:r>
      <w:proofErr w:type="gramEnd"/>
      <w:r w:rsidR="00757A9F" w:rsidRPr="00925A06">
        <w:rPr>
          <w:b/>
          <w:sz w:val="28"/>
          <w:szCs w:val="28"/>
        </w:rPr>
        <w:t xml:space="preserve"> этапе</w:t>
      </w:r>
      <w:r w:rsidR="00757A9F" w:rsidRPr="00925A06">
        <w:rPr>
          <w:sz w:val="28"/>
          <w:szCs w:val="28"/>
        </w:rPr>
        <w:t xml:space="preserve"> Конкурса </w:t>
      </w:r>
      <w:r w:rsidR="00757A9F" w:rsidRPr="00925A06">
        <w:rPr>
          <w:rStyle w:val="FontStyle35"/>
          <w:b/>
          <w:spacing w:val="0"/>
          <w:sz w:val="28"/>
          <w:szCs w:val="28"/>
        </w:rPr>
        <w:t>муниципальная</w:t>
      </w:r>
      <w:r w:rsidR="00757A9F" w:rsidRPr="00925A06">
        <w:rPr>
          <w:b/>
          <w:sz w:val="28"/>
          <w:szCs w:val="28"/>
        </w:rPr>
        <w:t xml:space="preserve"> конкурсная</w:t>
      </w:r>
      <w:r w:rsidR="00757A9F" w:rsidRPr="00925A06">
        <w:rPr>
          <w:sz w:val="28"/>
          <w:szCs w:val="28"/>
        </w:rPr>
        <w:t xml:space="preserve"> комиссия направляет  </w:t>
      </w:r>
      <w:r w:rsidR="00757A9F" w:rsidRPr="00925A06">
        <w:rPr>
          <w:b/>
          <w:sz w:val="28"/>
          <w:szCs w:val="28"/>
        </w:rPr>
        <w:t>материалы</w:t>
      </w:r>
      <w:r w:rsidR="00757A9F" w:rsidRPr="00925A06">
        <w:rPr>
          <w:sz w:val="28"/>
          <w:szCs w:val="28"/>
        </w:rPr>
        <w:t xml:space="preserve"> </w:t>
      </w:r>
      <w:r w:rsidR="00757A9F" w:rsidRPr="00925A06">
        <w:rPr>
          <w:b/>
          <w:sz w:val="28"/>
          <w:szCs w:val="28"/>
        </w:rPr>
        <w:t xml:space="preserve">одного участника  в  каждой  номинации </w:t>
      </w:r>
      <w:r w:rsidR="00757A9F" w:rsidRPr="00925A06">
        <w:rPr>
          <w:sz w:val="28"/>
          <w:szCs w:val="28"/>
        </w:rPr>
        <w:t>(из числа</w:t>
      </w:r>
      <w:r w:rsidR="00757A9F" w:rsidRPr="00925A06">
        <w:rPr>
          <w:b/>
          <w:sz w:val="28"/>
          <w:szCs w:val="28"/>
        </w:rPr>
        <w:t xml:space="preserve"> </w:t>
      </w:r>
      <w:r w:rsidR="00757A9F" w:rsidRPr="00925A06">
        <w:rPr>
          <w:sz w:val="28"/>
          <w:szCs w:val="28"/>
        </w:rPr>
        <w:t xml:space="preserve">победителей или призеров муниципального этапа)  на электронном и бумажном носителях </w:t>
      </w:r>
      <w:r w:rsidR="00757A9F" w:rsidRPr="00925A06">
        <w:rPr>
          <w:rStyle w:val="FontStyle35"/>
          <w:spacing w:val="0"/>
          <w:sz w:val="28"/>
          <w:szCs w:val="28"/>
        </w:rPr>
        <w:t xml:space="preserve"> </w:t>
      </w:r>
      <w:r w:rsidR="00925A06">
        <w:rPr>
          <w:rStyle w:val="FontStyle35"/>
          <w:b/>
          <w:spacing w:val="0"/>
          <w:sz w:val="28"/>
          <w:szCs w:val="28"/>
        </w:rPr>
        <w:t>в срок  до 1</w:t>
      </w:r>
      <w:r w:rsidR="00BD0453">
        <w:rPr>
          <w:rStyle w:val="FontStyle35"/>
          <w:b/>
          <w:spacing w:val="0"/>
          <w:sz w:val="28"/>
          <w:szCs w:val="28"/>
        </w:rPr>
        <w:t xml:space="preserve"> </w:t>
      </w:r>
      <w:r w:rsidR="00925A06">
        <w:rPr>
          <w:rStyle w:val="FontStyle35"/>
          <w:b/>
          <w:spacing w:val="0"/>
          <w:sz w:val="28"/>
          <w:szCs w:val="28"/>
        </w:rPr>
        <w:t>апреля</w:t>
      </w:r>
      <w:r w:rsidR="00757A9F" w:rsidRPr="00925A06">
        <w:rPr>
          <w:rStyle w:val="FontStyle35"/>
          <w:b/>
          <w:spacing w:val="0"/>
          <w:sz w:val="28"/>
          <w:szCs w:val="28"/>
        </w:rPr>
        <w:t xml:space="preserve"> 2017 года:</w:t>
      </w:r>
    </w:p>
    <w:p w:rsidR="00FE7585" w:rsidRPr="00925A06" w:rsidRDefault="007465EC" w:rsidP="00925A06">
      <w:pPr>
        <w:ind w:firstLine="540"/>
        <w:jc w:val="both"/>
        <w:rPr>
          <w:b/>
          <w:sz w:val="28"/>
          <w:szCs w:val="28"/>
        </w:rPr>
      </w:pPr>
      <w:r w:rsidRPr="00925A06">
        <w:rPr>
          <w:rStyle w:val="FontStyle35"/>
          <w:spacing w:val="0"/>
          <w:sz w:val="28"/>
          <w:szCs w:val="28"/>
        </w:rPr>
        <w:t>5</w:t>
      </w:r>
      <w:r w:rsidR="00757A9F" w:rsidRPr="00925A06">
        <w:rPr>
          <w:rStyle w:val="FontStyle35"/>
          <w:spacing w:val="0"/>
          <w:sz w:val="28"/>
          <w:szCs w:val="28"/>
        </w:rPr>
        <w:t xml:space="preserve">.2.1. </w:t>
      </w:r>
      <w:r w:rsidR="00757A9F" w:rsidRPr="00925A06">
        <w:rPr>
          <w:rStyle w:val="FontStyle35"/>
          <w:b/>
          <w:spacing w:val="0"/>
          <w:sz w:val="28"/>
          <w:szCs w:val="28"/>
        </w:rPr>
        <w:t>Электронные материалы</w:t>
      </w:r>
      <w:r w:rsidR="00757A9F" w:rsidRPr="00925A06">
        <w:rPr>
          <w:rStyle w:val="FontStyle35"/>
          <w:spacing w:val="0"/>
          <w:sz w:val="28"/>
          <w:szCs w:val="28"/>
        </w:rPr>
        <w:t xml:space="preserve"> </w:t>
      </w:r>
      <w:r w:rsidR="00542C20" w:rsidRPr="00925A06">
        <w:rPr>
          <w:rFonts w:eastAsia="Calibri"/>
          <w:sz w:val="28"/>
          <w:szCs w:val="28"/>
          <w:lang w:eastAsia="ru-RU"/>
        </w:rPr>
        <w:t>размещаются</w:t>
      </w:r>
      <w:r w:rsidR="00757A9F" w:rsidRPr="00925A06">
        <w:rPr>
          <w:rFonts w:eastAsia="Calibri"/>
          <w:sz w:val="28"/>
          <w:szCs w:val="28"/>
          <w:lang w:eastAsia="ru-RU"/>
        </w:rPr>
        <w:t xml:space="preserve"> участниками Конкурса самостоятельно </w:t>
      </w:r>
      <w:r w:rsidR="00542C20" w:rsidRPr="00925A06">
        <w:rPr>
          <w:rFonts w:eastAsia="Calibri"/>
          <w:sz w:val="28"/>
          <w:szCs w:val="28"/>
          <w:lang w:eastAsia="ru-RU"/>
        </w:rPr>
        <w:t>на сайте ГБОУ ИРО КК «МедиаВики» - «Конкурсы» - «</w:t>
      </w:r>
      <w:r w:rsidR="00757A9F" w:rsidRPr="00925A06">
        <w:rPr>
          <w:b/>
          <w:sz w:val="28"/>
          <w:szCs w:val="28"/>
        </w:rPr>
        <w:t>Региональный конкурс «Сердце отдаю детям».</w:t>
      </w:r>
    </w:p>
    <w:p w:rsidR="00AF39BF" w:rsidRPr="00925A06" w:rsidRDefault="00BD0453" w:rsidP="00925A06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2DA1" w:rsidRPr="00925A06">
        <w:rPr>
          <w:rFonts w:ascii="Times New Roman" w:hAnsi="Times New Roman"/>
          <w:sz w:val="28"/>
          <w:szCs w:val="28"/>
        </w:rPr>
        <w:t>р</w:t>
      </w:r>
      <w:r w:rsidR="00230F13" w:rsidRPr="00925A06">
        <w:rPr>
          <w:rFonts w:ascii="Times New Roman" w:hAnsi="Times New Roman"/>
          <w:sz w:val="28"/>
          <w:szCs w:val="28"/>
        </w:rPr>
        <w:t>ешение (заключение) муниципального оргкомитета о выдвижении педагогов – победителей муниципального этапа для участи</w:t>
      </w:r>
      <w:r w:rsidR="00402DA1" w:rsidRPr="00925A06">
        <w:rPr>
          <w:rFonts w:ascii="Times New Roman" w:hAnsi="Times New Roman"/>
          <w:sz w:val="28"/>
          <w:szCs w:val="28"/>
        </w:rPr>
        <w:t>я в региональном этапе Конкурса;</w:t>
      </w:r>
    </w:p>
    <w:p w:rsidR="00101FAA" w:rsidRPr="00925A06" w:rsidRDefault="00BD0453" w:rsidP="00BD0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FAA" w:rsidRPr="00925A06">
        <w:rPr>
          <w:sz w:val="28"/>
          <w:szCs w:val="28"/>
        </w:rPr>
        <w:t>текст дополнительной общеобразовательной (общеразвивающей или предпрофессиональной) программы в формате .</w:t>
      </w:r>
      <w:r w:rsidR="00101FAA" w:rsidRPr="00925A06">
        <w:rPr>
          <w:sz w:val="28"/>
          <w:szCs w:val="28"/>
          <w:lang w:val="en-US"/>
        </w:rPr>
        <w:t>doc</w:t>
      </w:r>
      <w:r w:rsidR="00101FAA" w:rsidRPr="00925A06">
        <w:rPr>
          <w:sz w:val="28"/>
          <w:szCs w:val="28"/>
        </w:rPr>
        <w:t xml:space="preserve"> (титульный лист с подписью руководителя и печатью образовательной организации, в которой утверждена программа, размещается в сканированном виде);</w:t>
      </w:r>
    </w:p>
    <w:p w:rsidR="00FE7585" w:rsidRPr="00925A06" w:rsidRDefault="00BD0453" w:rsidP="00925A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585" w:rsidRPr="00925A06">
        <w:rPr>
          <w:sz w:val="28"/>
          <w:szCs w:val="28"/>
        </w:rPr>
        <w:t>цветная фотография</w:t>
      </w:r>
      <w:r w:rsidR="00402DA1" w:rsidRPr="00925A06">
        <w:rPr>
          <w:sz w:val="28"/>
          <w:szCs w:val="28"/>
        </w:rPr>
        <w:t>;</w:t>
      </w:r>
      <w:r w:rsidR="00FE7585" w:rsidRPr="00925A06">
        <w:rPr>
          <w:sz w:val="28"/>
          <w:szCs w:val="28"/>
        </w:rPr>
        <w:t xml:space="preserve"> </w:t>
      </w:r>
    </w:p>
    <w:p w:rsidR="00101FAA" w:rsidRPr="00925A06" w:rsidRDefault="00BD0453" w:rsidP="00BD0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0F13" w:rsidRPr="00925A06">
        <w:rPr>
          <w:sz w:val="28"/>
          <w:szCs w:val="28"/>
        </w:rPr>
        <w:t>видеоматериалы «Визитная кар</w:t>
      </w:r>
      <w:r>
        <w:rPr>
          <w:sz w:val="28"/>
          <w:szCs w:val="28"/>
        </w:rPr>
        <w:t xml:space="preserve">точка» участника заочного этапа </w:t>
      </w:r>
      <w:r w:rsidR="00230F13" w:rsidRPr="00925A06">
        <w:rPr>
          <w:sz w:val="28"/>
          <w:szCs w:val="28"/>
        </w:rPr>
        <w:t xml:space="preserve">Конкурса в формате </w:t>
      </w:r>
      <w:proofErr w:type="gramStart"/>
      <w:r w:rsidR="00230F13" w:rsidRPr="00925A06">
        <w:rPr>
          <w:sz w:val="28"/>
          <w:szCs w:val="28"/>
          <w:lang w:val="en-US"/>
        </w:rPr>
        <w:t>avi</w:t>
      </w:r>
      <w:r w:rsidR="00230F13" w:rsidRPr="00925A06">
        <w:rPr>
          <w:sz w:val="28"/>
          <w:szCs w:val="28"/>
        </w:rPr>
        <w:t xml:space="preserve">  или</w:t>
      </w:r>
      <w:proofErr w:type="gramEnd"/>
      <w:r w:rsidR="00230F13" w:rsidRPr="00925A06">
        <w:rPr>
          <w:sz w:val="28"/>
          <w:szCs w:val="28"/>
        </w:rPr>
        <w:t xml:space="preserve"> </w:t>
      </w:r>
      <w:r w:rsidR="00230F13" w:rsidRPr="00925A06">
        <w:rPr>
          <w:sz w:val="28"/>
          <w:szCs w:val="28"/>
          <w:lang w:val="en-US"/>
        </w:rPr>
        <w:t>wmv</w:t>
      </w:r>
      <w:r w:rsidR="00230F13" w:rsidRPr="00925A06">
        <w:rPr>
          <w:sz w:val="28"/>
          <w:szCs w:val="28"/>
        </w:rPr>
        <w:t>.</w:t>
      </w:r>
    </w:p>
    <w:p w:rsidR="00230F13" w:rsidRPr="00925A06" w:rsidRDefault="00230F13" w:rsidP="00925A06">
      <w:pPr>
        <w:ind w:firstLine="540"/>
        <w:rPr>
          <w:sz w:val="28"/>
          <w:szCs w:val="28"/>
        </w:rPr>
      </w:pPr>
      <w:r w:rsidRPr="00925A06">
        <w:rPr>
          <w:sz w:val="28"/>
          <w:szCs w:val="28"/>
        </w:rPr>
        <w:t>Конкурсные материалы, разме</w:t>
      </w:r>
      <w:r w:rsidR="00925A06">
        <w:rPr>
          <w:sz w:val="28"/>
          <w:szCs w:val="28"/>
        </w:rPr>
        <w:t>щенные на сайте позднее 1 апреля 2017 года</w:t>
      </w:r>
      <w:r w:rsidRPr="00925A06">
        <w:rPr>
          <w:sz w:val="28"/>
          <w:szCs w:val="28"/>
        </w:rPr>
        <w:t>, а также с нарушением требований к ним, не рассматриваются.</w:t>
      </w:r>
    </w:p>
    <w:p w:rsidR="00DE5623" w:rsidRPr="00925A06" w:rsidRDefault="007465EC" w:rsidP="00925A06">
      <w:pPr>
        <w:shd w:val="clear" w:color="auto" w:fill="FFFFFF"/>
        <w:ind w:firstLine="540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5</w:t>
      </w:r>
      <w:r w:rsidR="00757A9F" w:rsidRPr="00925A06">
        <w:rPr>
          <w:sz w:val="28"/>
          <w:szCs w:val="28"/>
        </w:rPr>
        <w:t>.2.2.</w:t>
      </w:r>
      <w:r w:rsidR="00DE5623" w:rsidRPr="00925A06">
        <w:rPr>
          <w:sz w:val="28"/>
          <w:szCs w:val="28"/>
        </w:rPr>
        <w:t xml:space="preserve"> </w:t>
      </w:r>
      <w:r w:rsidR="00DE5623" w:rsidRPr="00925A06">
        <w:rPr>
          <w:b/>
          <w:sz w:val="28"/>
          <w:szCs w:val="28"/>
        </w:rPr>
        <w:t xml:space="preserve">Материалы </w:t>
      </w:r>
      <w:r w:rsidR="00DE5623" w:rsidRPr="00925A06">
        <w:rPr>
          <w:sz w:val="28"/>
          <w:szCs w:val="28"/>
        </w:rPr>
        <w:t xml:space="preserve">к заочному этапу </w:t>
      </w:r>
      <w:r w:rsidR="00DE5623" w:rsidRPr="00925A06">
        <w:rPr>
          <w:b/>
          <w:sz w:val="28"/>
          <w:szCs w:val="28"/>
        </w:rPr>
        <w:t>на бумажных носителях</w:t>
      </w:r>
      <w:r w:rsidR="00DE5623" w:rsidRPr="00925A06">
        <w:rPr>
          <w:sz w:val="28"/>
          <w:szCs w:val="28"/>
        </w:rPr>
        <w:t xml:space="preserve"> предоставляются </w:t>
      </w:r>
      <w:r w:rsidR="00402DA1" w:rsidRPr="00925A06">
        <w:rPr>
          <w:sz w:val="28"/>
          <w:szCs w:val="28"/>
        </w:rPr>
        <w:t xml:space="preserve">следующие </w:t>
      </w:r>
      <w:r w:rsidR="00DE5623" w:rsidRPr="00925A06">
        <w:rPr>
          <w:sz w:val="28"/>
          <w:szCs w:val="28"/>
        </w:rPr>
        <w:t>в соответствии с заявленной номинацией:</w:t>
      </w:r>
    </w:p>
    <w:p w:rsidR="00241CED" w:rsidRPr="00925A06" w:rsidRDefault="00BD0453" w:rsidP="00925A06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1CED" w:rsidRPr="00925A06">
        <w:rPr>
          <w:rFonts w:ascii="Times New Roman" w:hAnsi="Times New Roman"/>
          <w:sz w:val="28"/>
          <w:szCs w:val="28"/>
        </w:rPr>
        <w:t xml:space="preserve">решение (заключение) муниципального оргкомитета о выдвижении педагогов – победителей муниципального этапа для участия в региональном этапе Конкурса, заверенное подписью руководителя управления </w:t>
      </w:r>
      <w:proofErr w:type="gramStart"/>
      <w:r w:rsidR="00241CED" w:rsidRPr="00925A06">
        <w:rPr>
          <w:rFonts w:ascii="Times New Roman" w:hAnsi="Times New Roman"/>
          <w:sz w:val="28"/>
          <w:szCs w:val="28"/>
        </w:rPr>
        <w:t>образованием  и</w:t>
      </w:r>
      <w:proofErr w:type="gramEnd"/>
      <w:r w:rsidR="00241CED" w:rsidRPr="00925A06">
        <w:rPr>
          <w:rFonts w:ascii="Times New Roman" w:hAnsi="Times New Roman"/>
          <w:sz w:val="28"/>
          <w:szCs w:val="28"/>
        </w:rPr>
        <w:t xml:space="preserve"> печатью муниципального органа управления образованием;</w:t>
      </w:r>
    </w:p>
    <w:p w:rsidR="00241CED" w:rsidRPr="00925A06" w:rsidRDefault="00BD0453" w:rsidP="00925A06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1CED" w:rsidRPr="00925A06">
        <w:rPr>
          <w:rFonts w:ascii="Times New Roman" w:hAnsi="Times New Roman"/>
          <w:sz w:val="28"/>
          <w:szCs w:val="28"/>
        </w:rPr>
        <w:t xml:space="preserve">представление заявителя (приложение № </w:t>
      </w:r>
      <w:r>
        <w:rPr>
          <w:rFonts w:ascii="Times New Roman" w:hAnsi="Times New Roman"/>
          <w:sz w:val="28"/>
          <w:szCs w:val="28"/>
        </w:rPr>
        <w:t>1</w:t>
      </w:r>
      <w:r w:rsidR="00241CED" w:rsidRPr="00925A06">
        <w:rPr>
          <w:rFonts w:ascii="Times New Roman" w:hAnsi="Times New Roman"/>
          <w:sz w:val="28"/>
          <w:szCs w:val="28"/>
        </w:rPr>
        <w:t>);</w:t>
      </w:r>
    </w:p>
    <w:p w:rsidR="00241CED" w:rsidRPr="00925A06" w:rsidRDefault="00BD0453" w:rsidP="00925A06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1CED" w:rsidRPr="00925A06">
        <w:rPr>
          <w:rFonts w:ascii="Times New Roman" w:hAnsi="Times New Roman"/>
          <w:sz w:val="28"/>
          <w:szCs w:val="28"/>
        </w:rPr>
        <w:t xml:space="preserve">информационная карта заявителя (приложение № </w:t>
      </w:r>
      <w:r>
        <w:rPr>
          <w:rFonts w:ascii="Times New Roman" w:hAnsi="Times New Roman"/>
          <w:sz w:val="28"/>
          <w:szCs w:val="28"/>
        </w:rPr>
        <w:t>2</w:t>
      </w:r>
      <w:r w:rsidR="00241CED" w:rsidRPr="00925A06">
        <w:rPr>
          <w:rFonts w:ascii="Times New Roman" w:hAnsi="Times New Roman"/>
          <w:sz w:val="28"/>
          <w:szCs w:val="28"/>
        </w:rPr>
        <w:t>)</w:t>
      </w:r>
    </w:p>
    <w:p w:rsidR="00241CED" w:rsidRPr="00925A06" w:rsidRDefault="00BD0453" w:rsidP="00925A06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1CED" w:rsidRPr="00925A06">
        <w:rPr>
          <w:rFonts w:ascii="Times New Roman" w:hAnsi="Times New Roman"/>
          <w:sz w:val="28"/>
          <w:szCs w:val="28"/>
        </w:rPr>
        <w:t xml:space="preserve">заявление на согласие на обработку персональных данных заявителя (приложение № </w:t>
      </w:r>
      <w:r w:rsidR="00A426AD" w:rsidRPr="00925A06">
        <w:rPr>
          <w:rFonts w:ascii="Times New Roman" w:hAnsi="Times New Roman"/>
          <w:sz w:val="28"/>
          <w:szCs w:val="28"/>
        </w:rPr>
        <w:t>4</w:t>
      </w:r>
      <w:r w:rsidR="00241CED" w:rsidRPr="00925A06">
        <w:rPr>
          <w:rFonts w:ascii="Times New Roman" w:hAnsi="Times New Roman"/>
          <w:sz w:val="28"/>
          <w:szCs w:val="28"/>
        </w:rPr>
        <w:t>);</w:t>
      </w:r>
    </w:p>
    <w:p w:rsidR="00230F13" w:rsidRPr="00925A06" w:rsidRDefault="00BD0453" w:rsidP="00925A06">
      <w:pPr>
        <w:shd w:val="clear" w:color="auto" w:fill="FFFFFF"/>
        <w:ind w:right="1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30F13" w:rsidRPr="00925A06">
        <w:rPr>
          <w:sz w:val="28"/>
          <w:szCs w:val="28"/>
        </w:rPr>
        <w:t xml:space="preserve">описание опыта работы и профессиональных достижений </w:t>
      </w:r>
      <w:proofErr w:type="gramStart"/>
      <w:r w:rsidR="00230F13" w:rsidRPr="00925A06">
        <w:rPr>
          <w:sz w:val="28"/>
          <w:szCs w:val="28"/>
        </w:rPr>
        <w:t>участника  (</w:t>
      </w:r>
      <w:proofErr w:type="gramEnd"/>
      <w:r w:rsidR="00230F13" w:rsidRPr="00925A06">
        <w:rPr>
          <w:sz w:val="28"/>
          <w:szCs w:val="28"/>
        </w:rPr>
        <w:t>не более 5 печатных страниц, оформленное следующим образом: формат – А4, поля: верхнее – 2 см, нижнее – 2 см, левое – 3 см, правое – 1,5 см, шрифт - Times New Roman, размер -12, интервал – одинарный);</w:t>
      </w:r>
    </w:p>
    <w:p w:rsidR="00CA5B85" w:rsidRPr="00925A06" w:rsidRDefault="00BD0453" w:rsidP="00925A06">
      <w:pPr>
        <w:shd w:val="clear" w:color="auto" w:fill="FFFFFF"/>
        <w:ind w:right="1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B85" w:rsidRPr="00925A06">
        <w:rPr>
          <w:sz w:val="28"/>
          <w:szCs w:val="28"/>
        </w:rPr>
        <w:t>буклет, демонстрирующий деятельность и достижения участника конкурса, его учащихся;</w:t>
      </w:r>
    </w:p>
    <w:p w:rsidR="00230F13" w:rsidRPr="00925A06" w:rsidRDefault="00BD0453" w:rsidP="0092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0F13" w:rsidRPr="00925A06">
        <w:rPr>
          <w:sz w:val="28"/>
          <w:szCs w:val="28"/>
        </w:rPr>
        <w:t xml:space="preserve">текст дополнительной </w:t>
      </w:r>
      <w:proofErr w:type="gramStart"/>
      <w:r w:rsidR="00230F13" w:rsidRPr="00925A06">
        <w:rPr>
          <w:sz w:val="28"/>
          <w:szCs w:val="28"/>
        </w:rPr>
        <w:t>общеобразовательной  программы</w:t>
      </w:r>
      <w:proofErr w:type="gramEnd"/>
      <w:r w:rsidR="00230F13" w:rsidRPr="00925A06">
        <w:rPr>
          <w:sz w:val="28"/>
          <w:szCs w:val="28"/>
        </w:rPr>
        <w:t xml:space="preserve"> в одном экземпляре: формат – А4, поля: верхнее – 2 см, нижнее – 2 см, левое – 3 см, правое – 1,5 см, шрифт - Times New Roman, размер -14, интервал – одинарный;</w:t>
      </w:r>
    </w:p>
    <w:p w:rsidR="00230F13" w:rsidRPr="00925A06" w:rsidRDefault="00BD0453" w:rsidP="00925A06">
      <w:pPr>
        <w:shd w:val="clear" w:color="auto" w:fill="FFFFFF"/>
        <w:tabs>
          <w:tab w:val="left" w:pos="600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30F13" w:rsidRPr="00925A06">
        <w:rPr>
          <w:color w:val="000000"/>
          <w:sz w:val="28"/>
          <w:szCs w:val="28"/>
        </w:rPr>
        <w:t>подборка фотографий конкурсанта: цветная (портрет 9х13), жанровая (участник в действии) (представляется в печатном и электронном виде);</w:t>
      </w:r>
    </w:p>
    <w:p w:rsidR="00230F13" w:rsidRPr="00925A06" w:rsidRDefault="00BD0453" w:rsidP="00925A06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F13" w:rsidRPr="00925A06">
        <w:rPr>
          <w:rFonts w:ascii="Times New Roman" w:hAnsi="Times New Roman"/>
          <w:sz w:val="28"/>
          <w:szCs w:val="28"/>
        </w:rPr>
        <w:t>видеоматериалы «Визитная карточка» участника краевого (заочного</w:t>
      </w:r>
      <w:r>
        <w:rPr>
          <w:rFonts w:ascii="Times New Roman" w:hAnsi="Times New Roman"/>
          <w:sz w:val="28"/>
          <w:szCs w:val="28"/>
        </w:rPr>
        <w:t>) этапа Конкурса;</w:t>
      </w:r>
      <w:r w:rsidR="00230F13" w:rsidRPr="00925A06">
        <w:rPr>
          <w:rFonts w:ascii="Times New Roman" w:hAnsi="Times New Roman"/>
          <w:sz w:val="28"/>
          <w:szCs w:val="28"/>
        </w:rPr>
        <w:t xml:space="preserve"> </w:t>
      </w:r>
    </w:p>
    <w:p w:rsidR="00230F13" w:rsidRPr="00925A06" w:rsidRDefault="00BD0453" w:rsidP="00925A0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0F13" w:rsidRPr="00925A06">
        <w:rPr>
          <w:sz w:val="28"/>
          <w:szCs w:val="28"/>
        </w:rPr>
        <w:t xml:space="preserve">конспект </w:t>
      </w:r>
      <w:r w:rsidR="00402DA1" w:rsidRPr="00925A06">
        <w:rPr>
          <w:sz w:val="28"/>
          <w:szCs w:val="28"/>
        </w:rPr>
        <w:t xml:space="preserve">открытого </w:t>
      </w:r>
      <w:r w:rsidR="00230F13" w:rsidRPr="00925A06">
        <w:rPr>
          <w:sz w:val="28"/>
          <w:szCs w:val="28"/>
        </w:rPr>
        <w:t>занятия</w:t>
      </w:r>
      <w:r w:rsidR="00402DA1" w:rsidRPr="00925A06">
        <w:rPr>
          <w:sz w:val="28"/>
          <w:szCs w:val="28"/>
        </w:rPr>
        <w:t>.</w:t>
      </w:r>
      <w:r w:rsidR="00230F13" w:rsidRPr="00925A06">
        <w:rPr>
          <w:sz w:val="28"/>
          <w:szCs w:val="28"/>
        </w:rPr>
        <w:t xml:space="preserve"> </w:t>
      </w:r>
    </w:p>
    <w:p w:rsidR="00CA5B85" w:rsidRPr="00925A06" w:rsidRDefault="00CA5B85" w:rsidP="00925A06">
      <w:pPr>
        <w:shd w:val="clear" w:color="auto" w:fill="FFFFFF"/>
        <w:ind w:firstLine="709"/>
        <w:jc w:val="both"/>
        <w:rPr>
          <w:sz w:val="28"/>
          <w:szCs w:val="28"/>
        </w:rPr>
      </w:pPr>
      <w:r w:rsidRPr="00925A06">
        <w:rPr>
          <w:sz w:val="28"/>
          <w:szCs w:val="28"/>
        </w:rPr>
        <w:lastRenderedPageBreak/>
        <w:t>Материалы, представленные на конкурс, должны быть эстетично оформлены и переплетены.</w:t>
      </w:r>
    </w:p>
    <w:p w:rsidR="00402DA1" w:rsidRPr="00925A06" w:rsidRDefault="007465EC" w:rsidP="00925A06">
      <w:pPr>
        <w:shd w:val="clear" w:color="auto" w:fill="FFFFFF"/>
        <w:ind w:firstLine="360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5</w:t>
      </w:r>
      <w:r w:rsidR="00402DA1" w:rsidRPr="00925A06">
        <w:rPr>
          <w:sz w:val="28"/>
          <w:szCs w:val="28"/>
        </w:rPr>
        <w:t xml:space="preserve">.2.3. </w:t>
      </w:r>
      <w:r w:rsidR="00402DA1" w:rsidRPr="00925A06">
        <w:rPr>
          <w:b/>
          <w:sz w:val="28"/>
          <w:szCs w:val="28"/>
        </w:rPr>
        <w:t>Материалы на бумажных носителях</w:t>
      </w:r>
      <w:r w:rsidR="00402DA1" w:rsidRPr="00925A06">
        <w:rPr>
          <w:sz w:val="28"/>
          <w:szCs w:val="28"/>
        </w:rPr>
        <w:t xml:space="preserve"> предоставляются в соответствии с заявленной номинацией в следующие организации</w:t>
      </w:r>
      <w:r w:rsidR="00BD0453">
        <w:rPr>
          <w:sz w:val="28"/>
          <w:szCs w:val="28"/>
        </w:rPr>
        <w:t xml:space="preserve"> до 1 </w:t>
      </w:r>
      <w:proofErr w:type="gramStart"/>
      <w:r w:rsidR="00BD0453">
        <w:rPr>
          <w:sz w:val="28"/>
          <w:szCs w:val="28"/>
        </w:rPr>
        <w:t>апреля  2017</w:t>
      </w:r>
      <w:proofErr w:type="gramEnd"/>
      <w:r w:rsidR="00BD0453">
        <w:rPr>
          <w:sz w:val="28"/>
          <w:szCs w:val="28"/>
        </w:rPr>
        <w:t xml:space="preserve"> года</w:t>
      </w:r>
      <w:r w:rsidR="00402DA1" w:rsidRPr="00925A06">
        <w:rPr>
          <w:sz w:val="28"/>
          <w:szCs w:val="28"/>
        </w:rPr>
        <w:t>:</w:t>
      </w:r>
    </w:p>
    <w:p w:rsidR="007C4AC0" w:rsidRPr="00925A06" w:rsidRDefault="00BD0453" w:rsidP="00925A06">
      <w:pPr>
        <w:shd w:val="clear" w:color="auto" w:fill="FFFFFF"/>
        <w:tabs>
          <w:tab w:val="left" w:pos="109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Х</w:t>
      </w:r>
      <w:r w:rsidR="00DE5623" w:rsidRPr="00925A06">
        <w:rPr>
          <w:b/>
          <w:sz w:val="28"/>
          <w:szCs w:val="28"/>
        </w:rPr>
        <w:t>удожественная</w:t>
      </w:r>
      <w:r w:rsidR="00DE5623" w:rsidRPr="00925A0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</w:t>
      </w:r>
      <w:proofErr w:type="gramStart"/>
      <w:r w:rsidR="00DE5623" w:rsidRPr="00925A06">
        <w:rPr>
          <w:sz w:val="28"/>
          <w:szCs w:val="28"/>
        </w:rPr>
        <w:t>ГБОУ</w:t>
      </w:r>
      <w:r>
        <w:rPr>
          <w:sz w:val="28"/>
          <w:szCs w:val="28"/>
        </w:rPr>
        <w:t xml:space="preserve"> </w:t>
      </w:r>
      <w:r w:rsidR="00DE5623" w:rsidRPr="00925A06">
        <w:rPr>
          <w:sz w:val="28"/>
          <w:szCs w:val="28"/>
        </w:rPr>
        <w:t xml:space="preserve"> ДО</w:t>
      </w:r>
      <w:proofErr w:type="gramEnd"/>
      <w:r>
        <w:rPr>
          <w:sz w:val="28"/>
          <w:szCs w:val="28"/>
        </w:rPr>
        <w:t xml:space="preserve">  </w:t>
      </w:r>
      <w:r w:rsidR="00DE5623" w:rsidRPr="00925A06">
        <w:rPr>
          <w:sz w:val="28"/>
          <w:szCs w:val="28"/>
        </w:rPr>
        <w:t xml:space="preserve"> КК </w:t>
      </w:r>
      <w:r>
        <w:rPr>
          <w:sz w:val="28"/>
          <w:szCs w:val="28"/>
        </w:rPr>
        <w:t xml:space="preserve">  </w:t>
      </w:r>
      <w:r w:rsidR="00DE5623" w:rsidRPr="00925A06">
        <w:rPr>
          <w:sz w:val="28"/>
          <w:szCs w:val="28"/>
        </w:rPr>
        <w:t>«Дворец творчества»,</w:t>
      </w:r>
      <w:r>
        <w:rPr>
          <w:sz w:val="28"/>
          <w:szCs w:val="28"/>
        </w:rPr>
        <w:t xml:space="preserve">  </w:t>
      </w:r>
      <w:r w:rsidR="00DE5623" w:rsidRPr="00925A0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DE5623" w:rsidRPr="00925A06">
        <w:rPr>
          <w:sz w:val="28"/>
          <w:szCs w:val="28"/>
        </w:rPr>
        <w:t>Краснодар, ул. Красноармейская, д.54, ауд.</w:t>
      </w:r>
      <w:r w:rsidR="007C4AC0" w:rsidRPr="00925A06">
        <w:rPr>
          <w:sz w:val="28"/>
          <w:szCs w:val="28"/>
        </w:rPr>
        <w:t xml:space="preserve"> 45.</w:t>
      </w:r>
    </w:p>
    <w:p w:rsidR="00DE5623" w:rsidRPr="0048798E" w:rsidRDefault="00BD0453" w:rsidP="00925A06">
      <w:pPr>
        <w:shd w:val="clear" w:color="auto" w:fill="FFFFFF"/>
        <w:tabs>
          <w:tab w:val="left" w:pos="1092"/>
          <w:tab w:val="left" w:pos="1120"/>
        </w:tabs>
        <w:jc w:val="both"/>
        <w:rPr>
          <w:sz w:val="28"/>
          <w:szCs w:val="28"/>
        </w:rPr>
      </w:pPr>
      <w:r w:rsidRPr="0048798E">
        <w:rPr>
          <w:sz w:val="28"/>
          <w:szCs w:val="28"/>
          <w:lang w:eastAsia="ru-RU"/>
        </w:rPr>
        <w:t>Ответственный: Зубарева Ольга Юрьевна.</w:t>
      </w:r>
    </w:p>
    <w:p w:rsidR="00DE5623" w:rsidRPr="00925A06" w:rsidRDefault="00BD0453" w:rsidP="00925A06">
      <w:pPr>
        <w:shd w:val="clear" w:color="auto" w:fill="FFFFFF"/>
        <w:tabs>
          <w:tab w:val="left" w:pos="109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DE5623" w:rsidRPr="00925A06">
        <w:rPr>
          <w:b/>
          <w:sz w:val="28"/>
          <w:szCs w:val="28"/>
        </w:rPr>
        <w:t>оциально-педагогическая</w:t>
      </w:r>
      <w:r w:rsidR="00DE5623" w:rsidRPr="00925A06">
        <w:rPr>
          <w:sz w:val="28"/>
          <w:szCs w:val="28"/>
        </w:rPr>
        <w:t xml:space="preserve"> - </w:t>
      </w:r>
      <w:r>
        <w:rPr>
          <w:sz w:val="28"/>
          <w:szCs w:val="28"/>
        </w:rPr>
        <w:t>ГБОУ ДО КК «Дворец творчества</w:t>
      </w:r>
      <w:proofErr w:type="gramStart"/>
      <w:r>
        <w:rPr>
          <w:sz w:val="28"/>
          <w:szCs w:val="28"/>
        </w:rPr>
        <w:t xml:space="preserve">»,   </w:t>
      </w:r>
      <w:proofErr w:type="gramEnd"/>
      <w:r>
        <w:rPr>
          <w:sz w:val="28"/>
          <w:szCs w:val="28"/>
        </w:rPr>
        <w:t xml:space="preserve">        </w:t>
      </w:r>
      <w:r w:rsidR="000E5163" w:rsidRPr="00925A06">
        <w:rPr>
          <w:sz w:val="28"/>
          <w:szCs w:val="28"/>
        </w:rPr>
        <w:t>г. Краснодар</w:t>
      </w:r>
      <w:r w:rsidR="00DE5623" w:rsidRPr="00925A06">
        <w:rPr>
          <w:sz w:val="28"/>
          <w:szCs w:val="28"/>
        </w:rPr>
        <w:t>, ул. Красноармейская, д.54, ауд.</w:t>
      </w:r>
      <w:r w:rsidR="007C4AC0" w:rsidRPr="00925A06">
        <w:rPr>
          <w:sz w:val="28"/>
          <w:szCs w:val="28"/>
        </w:rPr>
        <w:t xml:space="preserve"> 45</w:t>
      </w:r>
    </w:p>
    <w:p w:rsidR="007C4AC0" w:rsidRPr="000F2DC6" w:rsidRDefault="007C4AC0" w:rsidP="00925A06">
      <w:pPr>
        <w:shd w:val="clear" w:color="auto" w:fill="FFFFFF"/>
        <w:tabs>
          <w:tab w:val="left" w:pos="1092"/>
        </w:tabs>
        <w:jc w:val="both"/>
        <w:rPr>
          <w:sz w:val="28"/>
          <w:szCs w:val="28"/>
        </w:rPr>
      </w:pPr>
      <w:r w:rsidRPr="000F2DC6">
        <w:rPr>
          <w:sz w:val="28"/>
          <w:szCs w:val="28"/>
          <w:lang w:eastAsia="ru-RU"/>
        </w:rPr>
        <w:t>Ответ</w:t>
      </w:r>
      <w:r w:rsidR="00313004" w:rsidRPr="000F2DC6">
        <w:rPr>
          <w:sz w:val="28"/>
          <w:szCs w:val="28"/>
          <w:lang w:eastAsia="ru-RU"/>
        </w:rPr>
        <w:t>ственный: Зубарева Ольга Юрьевна.</w:t>
      </w:r>
    </w:p>
    <w:p w:rsidR="00DE5623" w:rsidRPr="000F2DC6" w:rsidRDefault="00BD0453" w:rsidP="00925A06">
      <w:pPr>
        <w:shd w:val="clear" w:color="auto" w:fill="FFFFFF"/>
        <w:tabs>
          <w:tab w:val="left" w:pos="109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DE5623" w:rsidRPr="00925A06">
        <w:rPr>
          <w:b/>
          <w:sz w:val="28"/>
          <w:szCs w:val="28"/>
        </w:rPr>
        <w:t>ехническая</w:t>
      </w:r>
      <w:r w:rsidR="00DE5623" w:rsidRPr="00925A06">
        <w:rPr>
          <w:sz w:val="28"/>
          <w:szCs w:val="28"/>
        </w:rPr>
        <w:t xml:space="preserve"> – ГБОУ ДО КК </w:t>
      </w:r>
      <w:r w:rsidR="00DE5623" w:rsidRPr="00925A06">
        <w:rPr>
          <w:sz w:val="28"/>
          <w:szCs w:val="28"/>
          <w:lang w:eastAsia="ru-RU"/>
        </w:rPr>
        <w:t>«Центр детского и юношеского технического творчества», г.</w:t>
      </w:r>
      <w:r>
        <w:rPr>
          <w:sz w:val="28"/>
          <w:szCs w:val="28"/>
          <w:lang w:eastAsia="ru-RU"/>
        </w:rPr>
        <w:t xml:space="preserve"> </w:t>
      </w:r>
      <w:r w:rsidR="00DE5623" w:rsidRPr="00925A06">
        <w:rPr>
          <w:sz w:val="28"/>
          <w:szCs w:val="28"/>
          <w:lang w:eastAsia="ru-RU"/>
        </w:rPr>
        <w:t xml:space="preserve">Краснодар, </w:t>
      </w:r>
      <w:r w:rsidR="00724F33" w:rsidRPr="00925A06">
        <w:rPr>
          <w:sz w:val="28"/>
          <w:szCs w:val="28"/>
          <w:lang w:eastAsia="ru-RU"/>
        </w:rPr>
        <w:t xml:space="preserve">ул. Северная, д.309, </w:t>
      </w:r>
      <w:r w:rsidR="00313004" w:rsidRPr="00925A06">
        <w:rPr>
          <w:sz w:val="28"/>
          <w:szCs w:val="28"/>
          <w:lang w:eastAsia="ru-RU"/>
        </w:rPr>
        <w:t xml:space="preserve">зал.1. </w:t>
      </w:r>
      <w:r w:rsidR="00313004" w:rsidRPr="000F2DC6">
        <w:rPr>
          <w:sz w:val="28"/>
          <w:szCs w:val="28"/>
          <w:lang w:eastAsia="ru-RU"/>
        </w:rPr>
        <w:t>Ответственный: Кулин Олеся Степановна.</w:t>
      </w:r>
    </w:p>
    <w:p w:rsidR="00DE5623" w:rsidRPr="00925A06" w:rsidRDefault="00DE5623" w:rsidP="00925A06">
      <w:pPr>
        <w:shd w:val="clear" w:color="auto" w:fill="FFFFFF"/>
        <w:tabs>
          <w:tab w:val="left" w:pos="1092"/>
        </w:tabs>
        <w:ind w:firstLine="709"/>
        <w:jc w:val="both"/>
        <w:rPr>
          <w:sz w:val="28"/>
          <w:szCs w:val="28"/>
        </w:rPr>
      </w:pPr>
      <w:r w:rsidRPr="00925A06">
        <w:rPr>
          <w:b/>
          <w:sz w:val="28"/>
          <w:szCs w:val="28"/>
        </w:rPr>
        <w:t>естественно-научная</w:t>
      </w:r>
      <w:r w:rsidRPr="00925A06">
        <w:rPr>
          <w:sz w:val="28"/>
          <w:szCs w:val="28"/>
        </w:rPr>
        <w:t xml:space="preserve"> – </w:t>
      </w:r>
      <w:r w:rsidRPr="00925A06">
        <w:rPr>
          <w:sz w:val="28"/>
          <w:szCs w:val="28"/>
          <w:lang w:eastAsia="ru-RU"/>
        </w:rPr>
        <w:t xml:space="preserve">ГБУ ДО КК «Эколого-биологический центр», </w:t>
      </w:r>
    </w:p>
    <w:p w:rsidR="00724F33" w:rsidRPr="00925A06" w:rsidRDefault="000E5163" w:rsidP="00925A06">
      <w:pPr>
        <w:shd w:val="clear" w:color="auto" w:fill="FFFFFF"/>
        <w:tabs>
          <w:tab w:val="left" w:pos="1092"/>
        </w:tabs>
        <w:jc w:val="both"/>
        <w:rPr>
          <w:sz w:val="28"/>
          <w:szCs w:val="28"/>
        </w:rPr>
      </w:pPr>
      <w:r w:rsidRPr="00925A06">
        <w:rPr>
          <w:sz w:val="28"/>
          <w:szCs w:val="28"/>
        </w:rPr>
        <w:t>г. Краснодар</w:t>
      </w:r>
      <w:r w:rsidR="00DE5623" w:rsidRPr="00925A06">
        <w:rPr>
          <w:sz w:val="28"/>
          <w:szCs w:val="28"/>
        </w:rPr>
        <w:t xml:space="preserve">, </w:t>
      </w:r>
      <w:r w:rsidR="00724F33" w:rsidRPr="00925A06">
        <w:rPr>
          <w:sz w:val="28"/>
          <w:szCs w:val="28"/>
        </w:rPr>
        <w:t xml:space="preserve">ул.40 лет Победы, д.1, метод.кабинет. </w:t>
      </w:r>
    </w:p>
    <w:p w:rsidR="00DE5623" w:rsidRPr="00925A06" w:rsidRDefault="00313004" w:rsidP="00925A06">
      <w:pPr>
        <w:shd w:val="clear" w:color="auto" w:fill="FFFFFF"/>
        <w:tabs>
          <w:tab w:val="left" w:pos="1092"/>
        </w:tabs>
        <w:jc w:val="both"/>
        <w:rPr>
          <w:sz w:val="28"/>
          <w:szCs w:val="28"/>
        </w:rPr>
      </w:pPr>
      <w:r w:rsidRPr="00925A06">
        <w:rPr>
          <w:sz w:val="28"/>
          <w:szCs w:val="28"/>
        </w:rPr>
        <w:t>Ответственный: Носкова Елена Васильевна.</w:t>
      </w:r>
    </w:p>
    <w:p w:rsidR="00724F33" w:rsidRPr="00925A06" w:rsidRDefault="00DE5623" w:rsidP="00925A06">
      <w:pPr>
        <w:shd w:val="clear" w:color="auto" w:fill="FFFFFF"/>
        <w:tabs>
          <w:tab w:val="left" w:pos="1092"/>
        </w:tabs>
        <w:ind w:firstLine="709"/>
        <w:jc w:val="both"/>
        <w:rPr>
          <w:sz w:val="28"/>
          <w:szCs w:val="28"/>
        </w:rPr>
      </w:pPr>
      <w:r w:rsidRPr="00925A06">
        <w:rPr>
          <w:b/>
          <w:sz w:val="28"/>
          <w:szCs w:val="28"/>
        </w:rPr>
        <w:t>туристско</w:t>
      </w:r>
      <w:r w:rsidRPr="00925A06">
        <w:rPr>
          <w:sz w:val="28"/>
          <w:szCs w:val="28"/>
        </w:rPr>
        <w:t>-</w:t>
      </w:r>
      <w:r w:rsidRPr="00925A06">
        <w:rPr>
          <w:b/>
          <w:sz w:val="28"/>
          <w:szCs w:val="28"/>
        </w:rPr>
        <w:t>краеведческая –</w:t>
      </w:r>
      <w:r w:rsidR="00724F33" w:rsidRPr="00925A06">
        <w:rPr>
          <w:b/>
          <w:sz w:val="28"/>
          <w:szCs w:val="28"/>
        </w:rPr>
        <w:t xml:space="preserve"> </w:t>
      </w:r>
      <w:r w:rsidR="00724F33" w:rsidRPr="00925A06">
        <w:rPr>
          <w:sz w:val="28"/>
          <w:szCs w:val="28"/>
        </w:rPr>
        <w:t>ГБУ</w:t>
      </w:r>
      <w:r w:rsidR="00724F33" w:rsidRPr="00925A06">
        <w:rPr>
          <w:b/>
          <w:sz w:val="28"/>
          <w:szCs w:val="28"/>
        </w:rPr>
        <w:t xml:space="preserve"> </w:t>
      </w:r>
      <w:r w:rsidR="00724F33" w:rsidRPr="00925A06">
        <w:rPr>
          <w:sz w:val="28"/>
          <w:szCs w:val="28"/>
        </w:rPr>
        <w:t>КК</w:t>
      </w:r>
      <w:r w:rsidR="00724F33" w:rsidRPr="00925A06">
        <w:rPr>
          <w:b/>
          <w:sz w:val="28"/>
          <w:szCs w:val="28"/>
        </w:rPr>
        <w:t xml:space="preserve"> </w:t>
      </w:r>
      <w:r w:rsidR="00724F33" w:rsidRPr="00925A06">
        <w:rPr>
          <w:sz w:val="28"/>
          <w:szCs w:val="28"/>
          <w:lang w:eastAsia="ru-RU"/>
        </w:rPr>
        <w:t>«</w:t>
      </w:r>
      <w:proofErr w:type="gramStart"/>
      <w:r w:rsidR="00724F33" w:rsidRPr="00925A06">
        <w:rPr>
          <w:sz w:val="28"/>
          <w:szCs w:val="28"/>
          <w:lang w:eastAsia="ru-RU"/>
        </w:rPr>
        <w:t>Центр  туризма</w:t>
      </w:r>
      <w:proofErr w:type="gramEnd"/>
      <w:r w:rsidR="00724F33" w:rsidRPr="00925A06">
        <w:rPr>
          <w:sz w:val="28"/>
          <w:szCs w:val="28"/>
          <w:lang w:eastAsia="ru-RU"/>
        </w:rPr>
        <w:t xml:space="preserve"> и экскурсий»,</w:t>
      </w:r>
    </w:p>
    <w:p w:rsidR="00724F33" w:rsidRPr="00925A06" w:rsidRDefault="000E5163" w:rsidP="00925A06">
      <w:pPr>
        <w:shd w:val="clear" w:color="auto" w:fill="FFFFFF"/>
        <w:tabs>
          <w:tab w:val="left" w:pos="1092"/>
        </w:tabs>
        <w:jc w:val="both"/>
        <w:rPr>
          <w:sz w:val="28"/>
          <w:szCs w:val="28"/>
        </w:rPr>
      </w:pPr>
      <w:r w:rsidRPr="00925A06">
        <w:rPr>
          <w:sz w:val="28"/>
          <w:szCs w:val="28"/>
        </w:rPr>
        <w:t>г. Краснодар</w:t>
      </w:r>
      <w:r w:rsidR="00724F33" w:rsidRPr="00925A06">
        <w:rPr>
          <w:sz w:val="28"/>
          <w:szCs w:val="28"/>
        </w:rPr>
        <w:t>, ул.Речная, д.1, каб.203.</w:t>
      </w:r>
    </w:p>
    <w:p w:rsidR="00DE5623" w:rsidRPr="00925A06" w:rsidRDefault="00313004" w:rsidP="00925A06">
      <w:pPr>
        <w:shd w:val="clear" w:color="auto" w:fill="FFFFFF"/>
        <w:tabs>
          <w:tab w:val="left" w:pos="1092"/>
        </w:tabs>
        <w:jc w:val="both"/>
        <w:rPr>
          <w:sz w:val="28"/>
          <w:szCs w:val="28"/>
        </w:rPr>
      </w:pPr>
      <w:r w:rsidRPr="00925A06">
        <w:rPr>
          <w:sz w:val="28"/>
          <w:szCs w:val="28"/>
        </w:rPr>
        <w:t>Ответственный: Евсеева Татьяна Леонидовна.</w:t>
      </w:r>
    </w:p>
    <w:p w:rsidR="00DE5623" w:rsidRPr="00925A06" w:rsidRDefault="00DE5623" w:rsidP="00925A06">
      <w:pPr>
        <w:shd w:val="clear" w:color="auto" w:fill="FFFFFF"/>
        <w:tabs>
          <w:tab w:val="left" w:pos="1092"/>
        </w:tabs>
        <w:ind w:firstLine="709"/>
        <w:jc w:val="both"/>
        <w:rPr>
          <w:sz w:val="28"/>
          <w:szCs w:val="28"/>
        </w:rPr>
      </w:pPr>
      <w:r w:rsidRPr="00925A06">
        <w:rPr>
          <w:b/>
          <w:sz w:val="28"/>
          <w:szCs w:val="28"/>
        </w:rPr>
        <w:t xml:space="preserve">физкультурно-спортивная </w:t>
      </w:r>
      <w:r w:rsidR="00724F33" w:rsidRPr="00925A06">
        <w:rPr>
          <w:b/>
          <w:sz w:val="28"/>
          <w:szCs w:val="28"/>
        </w:rPr>
        <w:t>–</w:t>
      </w:r>
      <w:r w:rsidRPr="00925A06">
        <w:rPr>
          <w:b/>
          <w:sz w:val="28"/>
          <w:szCs w:val="28"/>
        </w:rPr>
        <w:t xml:space="preserve"> </w:t>
      </w:r>
      <w:r w:rsidR="00724F33" w:rsidRPr="00925A06">
        <w:rPr>
          <w:sz w:val="28"/>
          <w:szCs w:val="28"/>
        </w:rPr>
        <w:t>ГБУ</w:t>
      </w:r>
      <w:r w:rsidR="00724F33" w:rsidRPr="00925A06">
        <w:rPr>
          <w:b/>
          <w:sz w:val="28"/>
          <w:szCs w:val="28"/>
        </w:rPr>
        <w:t xml:space="preserve"> </w:t>
      </w:r>
      <w:r w:rsidR="00724F33" w:rsidRPr="00925A06">
        <w:rPr>
          <w:sz w:val="28"/>
          <w:szCs w:val="28"/>
        </w:rPr>
        <w:t>КК</w:t>
      </w:r>
      <w:r w:rsidR="00724F33" w:rsidRPr="00925A06">
        <w:rPr>
          <w:b/>
          <w:sz w:val="28"/>
          <w:szCs w:val="28"/>
        </w:rPr>
        <w:t xml:space="preserve"> </w:t>
      </w:r>
      <w:r w:rsidR="00724F33" w:rsidRPr="00925A06">
        <w:rPr>
          <w:sz w:val="28"/>
          <w:szCs w:val="28"/>
          <w:lang w:eastAsia="ru-RU"/>
        </w:rPr>
        <w:t xml:space="preserve">«Центр </w:t>
      </w:r>
      <w:proofErr w:type="gramStart"/>
      <w:r w:rsidR="00724F33" w:rsidRPr="00925A06">
        <w:rPr>
          <w:sz w:val="28"/>
          <w:szCs w:val="28"/>
          <w:lang w:eastAsia="ru-RU"/>
        </w:rPr>
        <w:t>развития  физической</w:t>
      </w:r>
      <w:proofErr w:type="gramEnd"/>
      <w:r w:rsidR="00724F33" w:rsidRPr="00925A06">
        <w:rPr>
          <w:sz w:val="28"/>
          <w:szCs w:val="28"/>
          <w:lang w:eastAsia="ru-RU"/>
        </w:rPr>
        <w:t xml:space="preserve"> культуры и спорта системы образования»</w:t>
      </w:r>
    </w:p>
    <w:p w:rsidR="00724F33" w:rsidRPr="00925A06" w:rsidRDefault="000E5163" w:rsidP="00925A06">
      <w:pPr>
        <w:shd w:val="clear" w:color="auto" w:fill="FFFFFF"/>
        <w:tabs>
          <w:tab w:val="left" w:pos="1092"/>
        </w:tabs>
        <w:jc w:val="both"/>
        <w:rPr>
          <w:sz w:val="28"/>
          <w:szCs w:val="28"/>
        </w:rPr>
      </w:pPr>
      <w:r w:rsidRPr="00925A06">
        <w:rPr>
          <w:sz w:val="28"/>
          <w:szCs w:val="28"/>
        </w:rPr>
        <w:t>г. Краснодар</w:t>
      </w:r>
      <w:r w:rsidR="00724F33" w:rsidRPr="00925A06">
        <w:rPr>
          <w:sz w:val="28"/>
          <w:szCs w:val="28"/>
        </w:rPr>
        <w:t xml:space="preserve">, </w:t>
      </w:r>
      <w:r w:rsidR="00101FAA" w:rsidRPr="00925A06">
        <w:rPr>
          <w:sz w:val="28"/>
          <w:szCs w:val="28"/>
        </w:rPr>
        <w:t>ул. Бородина, д.21, каб.</w:t>
      </w:r>
      <w:r w:rsidR="00402DA1" w:rsidRPr="00925A06">
        <w:rPr>
          <w:sz w:val="28"/>
          <w:szCs w:val="28"/>
        </w:rPr>
        <w:t xml:space="preserve"> 3</w:t>
      </w:r>
    </w:p>
    <w:p w:rsidR="00724F33" w:rsidRPr="00925A06" w:rsidRDefault="00101FAA" w:rsidP="00925A06">
      <w:pPr>
        <w:shd w:val="clear" w:color="auto" w:fill="FFFFFF"/>
        <w:tabs>
          <w:tab w:val="left" w:pos="1092"/>
        </w:tabs>
        <w:jc w:val="both"/>
        <w:rPr>
          <w:sz w:val="28"/>
          <w:szCs w:val="28"/>
        </w:rPr>
      </w:pPr>
      <w:r w:rsidRPr="00925A06">
        <w:rPr>
          <w:sz w:val="28"/>
          <w:szCs w:val="28"/>
        </w:rPr>
        <w:t>Ответственный:</w:t>
      </w:r>
      <w:r w:rsidR="00402DA1" w:rsidRPr="00925A06">
        <w:rPr>
          <w:sz w:val="28"/>
          <w:szCs w:val="28"/>
        </w:rPr>
        <w:t xml:space="preserve"> Погорелов Е.А.</w:t>
      </w:r>
    </w:p>
    <w:p w:rsidR="00CA5B85" w:rsidRPr="00925A06" w:rsidRDefault="00CA5B85" w:rsidP="00925A06">
      <w:pPr>
        <w:ind w:firstLine="709"/>
        <w:jc w:val="both"/>
        <w:rPr>
          <w:sz w:val="28"/>
          <w:szCs w:val="28"/>
        </w:rPr>
      </w:pPr>
      <w:r w:rsidRPr="00925A06">
        <w:rPr>
          <w:sz w:val="28"/>
          <w:szCs w:val="28"/>
        </w:rPr>
        <w:t xml:space="preserve">Конкурсные материалы, </w:t>
      </w:r>
      <w:r w:rsidR="00EB71C2" w:rsidRPr="00925A06">
        <w:rPr>
          <w:sz w:val="28"/>
          <w:szCs w:val="28"/>
        </w:rPr>
        <w:t>представленные на бумажном носителе</w:t>
      </w:r>
      <w:r w:rsidRPr="00925A06">
        <w:rPr>
          <w:sz w:val="28"/>
          <w:szCs w:val="28"/>
        </w:rPr>
        <w:t xml:space="preserve"> позднее 1</w:t>
      </w:r>
      <w:r w:rsidR="000F2DC6" w:rsidRPr="000F2DC6">
        <w:rPr>
          <w:sz w:val="28"/>
          <w:szCs w:val="28"/>
        </w:rPr>
        <w:t xml:space="preserve"> </w:t>
      </w:r>
      <w:r w:rsidR="000F2DC6">
        <w:rPr>
          <w:sz w:val="28"/>
          <w:szCs w:val="28"/>
        </w:rPr>
        <w:t>апреля</w:t>
      </w:r>
      <w:r w:rsidRPr="00925A06">
        <w:rPr>
          <w:sz w:val="28"/>
          <w:szCs w:val="28"/>
        </w:rPr>
        <w:t xml:space="preserve"> 2017 г., а также с нарушением требований к ним, не рассматриваются.</w:t>
      </w:r>
    </w:p>
    <w:p w:rsidR="00BB4B23" w:rsidRPr="00925A06" w:rsidRDefault="007465EC" w:rsidP="00925A06">
      <w:pPr>
        <w:pStyle w:val="ad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25A06">
        <w:rPr>
          <w:rFonts w:ascii="Times New Roman" w:hAnsi="Times New Roman"/>
          <w:sz w:val="28"/>
          <w:szCs w:val="28"/>
        </w:rPr>
        <w:t>5</w:t>
      </w:r>
      <w:r w:rsidR="00EB71C2" w:rsidRPr="00925A06">
        <w:rPr>
          <w:rFonts w:ascii="Times New Roman" w:hAnsi="Times New Roman"/>
          <w:sz w:val="28"/>
          <w:szCs w:val="28"/>
        </w:rPr>
        <w:t>.3. Материалы, присланные на Конкурс, не рецензируются и не возвращаются.</w:t>
      </w:r>
    </w:p>
    <w:p w:rsidR="00CE5F2E" w:rsidRPr="00664DBB" w:rsidRDefault="00CE5F2E" w:rsidP="00925A06">
      <w:pPr>
        <w:pStyle w:val="ad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664DBB">
        <w:rPr>
          <w:rFonts w:ascii="Times New Roman" w:hAnsi="Times New Roman"/>
          <w:sz w:val="28"/>
          <w:szCs w:val="28"/>
        </w:rPr>
        <w:t xml:space="preserve">5.4. </w:t>
      </w:r>
      <w:r w:rsidRPr="00664DBB">
        <w:rPr>
          <w:rFonts w:ascii="Times New Roman" w:hAnsi="Times New Roman"/>
          <w:b/>
          <w:sz w:val="28"/>
          <w:szCs w:val="28"/>
        </w:rPr>
        <w:t>По итогам заочного этапа отдельное жюри по номинациям определяет состав участников очного этапа (по 5 конкурсантов в каждой номинации).</w:t>
      </w:r>
    </w:p>
    <w:p w:rsidR="00BB4B23" w:rsidRPr="00925A06" w:rsidRDefault="007465EC" w:rsidP="00925A06">
      <w:pPr>
        <w:ind w:firstLine="426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5</w:t>
      </w:r>
      <w:r w:rsidR="00BB4B23" w:rsidRPr="00925A06">
        <w:rPr>
          <w:sz w:val="28"/>
          <w:szCs w:val="28"/>
        </w:rPr>
        <w:t>.</w:t>
      </w:r>
      <w:r w:rsidR="00CE5F2E" w:rsidRPr="00925A06">
        <w:rPr>
          <w:sz w:val="28"/>
          <w:szCs w:val="28"/>
        </w:rPr>
        <w:t>5</w:t>
      </w:r>
      <w:r w:rsidR="00BB4B23" w:rsidRPr="00925A06">
        <w:rPr>
          <w:sz w:val="28"/>
          <w:szCs w:val="28"/>
        </w:rPr>
        <w:t>.</w:t>
      </w:r>
      <w:r w:rsidR="00BB4B23" w:rsidRPr="00925A06">
        <w:rPr>
          <w:b/>
          <w:sz w:val="28"/>
          <w:szCs w:val="28"/>
        </w:rPr>
        <w:t xml:space="preserve"> </w:t>
      </w:r>
      <w:r w:rsidR="00BB4B23" w:rsidRPr="00925A06">
        <w:rPr>
          <w:b/>
          <w:sz w:val="28"/>
          <w:szCs w:val="28"/>
          <w:lang w:val="en-US"/>
        </w:rPr>
        <w:t>II</w:t>
      </w:r>
      <w:r w:rsidR="00BB4B23" w:rsidRPr="00925A06">
        <w:rPr>
          <w:b/>
          <w:sz w:val="28"/>
          <w:szCs w:val="28"/>
        </w:rPr>
        <w:t xml:space="preserve"> этап - очный </w:t>
      </w:r>
      <w:proofErr w:type="gramStart"/>
      <w:r w:rsidR="00BB4B23" w:rsidRPr="00925A06">
        <w:rPr>
          <w:sz w:val="28"/>
          <w:szCs w:val="28"/>
        </w:rPr>
        <w:t xml:space="preserve">– </w:t>
      </w:r>
      <w:r w:rsidR="00664DBB">
        <w:rPr>
          <w:sz w:val="28"/>
          <w:szCs w:val="28"/>
        </w:rPr>
        <w:t xml:space="preserve"> </w:t>
      </w:r>
      <w:r w:rsidR="007140FC" w:rsidRPr="00925A06">
        <w:rPr>
          <w:sz w:val="28"/>
          <w:szCs w:val="28"/>
        </w:rPr>
        <w:t>26</w:t>
      </w:r>
      <w:proofErr w:type="gramEnd"/>
      <w:r w:rsidR="007140FC" w:rsidRPr="00925A06">
        <w:rPr>
          <w:sz w:val="28"/>
          <w:szCs w:val="28"/>
        </w:rPr>
        <w:t>-28 апреля</w:t>
      </w:r>
      <w:r w:rsidR="00BB4B23" w:rsidRPr="00925A06">
        <w:rPr>
          <w:sz w:val="28"/>
          <w:szCs w:val="28"/>
        </w:rPr>
        <w:t xml:space="preserve"> 2017 года.</w:t>
      </w:r>
    </w:p>
    <w:p w:rsidR="007140FC" w:rsidRPr="00925A06" w:rsidRDefault="007140FC" w:rsidP="00925A06">
      <w:pPr>
        <w:ind w:firstLine="708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Очный этап Конкурса состоит из двух туров.</w:t>
      </w:r>
    </w:p>
    <w:p w:rsidR="007140FC" w:rsidRPr="00925A06" w:rsidRDefault="007465EC" w:rsidP="00925A06">
      <w:pPr>
        <w:ind w:firstLine="426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5</w:t>
      </w:r>
      <w:r w:rsidR="007140FC" w:rsidRPr="00925A06">
        <w:rPr>
          <w:sz w:val="28"/>
          <w:szCs w:val="28"/>
        </w:rPr>
        <w:t>.</w:t>
      </w:r>
      <w:r w:rsidR="00CE5F2E" w:rsidRPr="00925A06">
        <w:rPr>
          <w:sz w:val="28"/>
          <w:szCs w:val="28"/>
        </w:rPr>
        <w:t>5</w:t>
      </w:r>
      <w:r w:rsidR="007140FC" w:rsidRPr="00925A06">
        <w:rPr>
          <w:sz w:val="28"/>
          <w:szCs w:val="28"/>
        </w:rPr>
        <w:t xml:space="preserve">.1. </w:t>
      </w:r>
      <w:r w:rsidR="007140FC" w:rsidRPr="00925A06">
        <w:rPr>
          <w:b/>
          <w:sz w:val="28"/>
          <w:szCs w:val="28"/>
        </w:rPr>
        <w:t>Первый очный тур</w:t>
      </w:r>
      <w:r w:rsidR="007140FC" w:rsidRPr="00925A06">
        <w:rPr>
          <w:sz w:val="28"/>
          <w:szCs w:val="28"/>
        </w:rPr>
        <w:t xml:space="preserve"> (по номинациям):</w:t>
      </w:r>
    </w:p>
    <w:p w:rsidR="007140FC" w:rsidRPr="00925A06" w:rsidRDefault="007140FC" w:rsidP="00925A06">
      <w:pPr>
        <w:ind w:firstLine="708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Первый очный тур включает 2 конкурсных задания:</w:t>
      </w:r>
    </w:p>
    <w:p w:rsidR="007140FC" w:rsidRPr="00925A06" w:rsidRDefault="007140FC" w:rsidP="00925A06">
      <w:pPr>
        <w:pStyle w:val="af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25A06">
        <w:rPr>
          <w:rFonts w:ascii="Times New Roman" w:hAnsi="Times New Roman"/>
          <w:sz w:val="28"/>
          <w:szCs w:val="28"/>
        </w:rPr>
        <w:t>Презентация «Мое педагогическое кредо». Регламент – 10 минут, в течение которых финалист должен раскрыть ведущие педагогические идеи, жизненные приоритеты, своё отношение к детям, коллегам, профессии.</w:t>
      </w:r>
    </w:p>
    <w:p w:rsidR="007140FC" w:rsidRPr="00925A06" w:rsidRDefault="007140FC" w:rsidP="00925A06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Защита дополнительной общеобразовательной программы «Моя образовательная программа». Регламен - 15 минут, в том числе – 10 минут на представление программы и до 5 минут для ответов на вопросы жюри).</w:t>
      </w:r>
    </w:p>
    <w:p w:rsidR="007140FC" w:rsidRPr="00925A06" w:rsidRDefault="007140FC" w:rsidP="00925A06">
      <w:pPr>
        <w:pStyle w:val="af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25A06">
        <w:rPr>
          <w:rFonts w:ascii="Times New Roman" w:hAnsi="Times New Roman"/>
          <w:sz w:val="28"/>
          <w:szCs w:val="28"/>
        </w:rPr>
        <w:t>Открытое занятие «Введение в образовательную программу». Продолжительность занятия с обучающимися – 30 минут. Для младшего школьного возраста – 20 минут. Для комментариев конкурсанта к своему занятию и ответов на вопросы жюри – до 10 минут. Тема занятия «Введение в дополнительную общеобразовательную программу».</w:t>
      </w:r>
    </w:p>
    <w:p w:rsidR="00C7788E" w:rsidRPr="00925A06" w:rsidRDefault="00D26A56" w:rsidP="00925A06">
      <w:pPr>
        <w:ind w:firstLine="708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Первый о</w:t>
      </w:r>
      <w:r w:rsidR="007140FC" w:rsidRPr="00925A06">
        <w:rPr>
          <w:sz w:val="28"/>
          <w:szCs w:val="28"/>
        </w:rPr>
        <w:t xml:space="preserve">чный тур оценивает </w:t>
      </w:r>
      <w:r w:rsidRPr="00925A06">
        <w:rPr>
          <w:sz w:val="28"/>
          <w:szCs w:val="28"/>
        </w:rPr>
        <w:t xml:space="preserve">отдельное </w:t>
      </w:r>
      <w:r w:rsidR="007140FC" w:rsidRPr="00925A06">
        <w:rPr>
          <w:sz w:val="28"/>
          <w:szCs w:val="28"/>
        </w:rPr>
        <w:t>жюри</w:t>
      </w:r>
      <w:r w:rsidRPr="00925A06">
        <w:rPr>
          <w:sz w:val="28"/>
          <w:szCs w:val="28"/>
        </w:rPr>
        <w:t xml:space="preserve"> по каждой из шести номинаций.</w:t>
      </w:r>
      <w:r w:rsidR="007140FC" w:rsidRPr="00925A06">
        <w:rPr>
          <w:sz w:val="28"/>
          <w:szCs w:val="28"/>
        </w:rPr>
        <w:t xml:space="preserve"> </w:t>
      </w:r>
      <w:r w:rsidR="00C7788E" w:rsidRPr="00925A06">
        <w:rPr>
          <w:sz w:val="28"/>
          <w:szCs w:val="28"/>
        </w:rPr>
        <w:t xml:space="preserve">Решение отдельного жюри по номинациям утверждается оргкомитетом и передается объединенному жюри. </w:t>
      </w:r>
    </w:p>
    <w:p w:rsidR="007140FC" w:rsidRPr="00925A06" w:rsidRDefault="007140FC" w:rsidP="00925A06">
      <w:pPr>
        <w:ind w:firstLine="708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Победители в номинациях (3 человека) становятся участниками второго очного тура.</w:t>
      </w:r>
    </w:p>
    <w:p w:rsidR="00D26A56" w:rsidRPr="00925A06" w:rsidRDefault="007465EC" w:rsidP="00925A06">
      <w:pPr>
        <w:ind w:firstLine="426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5</w:t>
      </w:r>
      <w:r w:rsidR="00D26A56" w:rsidRPr="00925A06">
        <w:rPr>
          <w:sz w:val="28"/>
          <w:szCs w:val="28"/>
        </w:rPr>
        <w:t>.</w:t>
      </w:r>
      <w:r w:rsidR="00CE5F2E" w:rsidRPr="00925A06">
        <w:rPr>
          <w:sz w:val="28"/>
          <w:szCs w:val="28"/>
        </w:rPr>
        <w:t>5</w:t>
      </w:r>
      <w:r w:rsidR="00D26A56" w:rsidRPr="00925A06">
        <w:rPr>
          <w:sz w:val="28"/>
          <w:szCs w:val="28"/>
        </w:rPr>
        <w:t xml:space="preserve">.2. </w:t>
      </w:r>
      <w:r w:rsidR="00D26A56" w:rsidRPr="00925A06">
        <w:rPr>
          <w:b/>
          <w:sz w:val="28"/>
          <w:szCs w:val="28"/>
        </w:rPr>
        <w:t>Второй очный тур</w:t>
      </w:r>
      <w:r w:rsidR="00D26A56" w:rsidRPr="00925A06">
        <w:rPr>
          <w:sz w:val="28"/>
          <w:szCs w:val="28"/>
        </w:rPr>
        <w:t xml:space="preserve"> (по номинациям):</w:t>
      </w:r>
    </w:p>
    <w:p w:rsidR="007140FC" w:rsidRPr="00925A06" w:rsidRDefault="007140FC" w:rsidP="00925A06">
      <w:pPr>
        <w:ind w:firstLine="426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Второй очный тур оценивает объединенное жюри, состоящее из жюри всех 6 номинаций и представителей общественных организаций.</w:t>
      </w:r>
    </w:p>
    <w:p w:rsidR="007140FC" w:rsidRPr="00925A06" w:rsidRDefault="007140FC" w:rsidP="00925A06">
      <w:pPr>
        <w:ind w:left="708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Второй очный тур включает два конкурсных задания:</w:t>
      </w:r>
    </w:p>
    <w:p w:rsidR="007140FC" w:rsidRPr="00925A06" w:rsidRDefault="007140FC" w:rsidP="00925A06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A06">
        <w:rPr>
          <w:rFonts w:ascii="Times New Roman" w:hAnsi="Times New Roman"/>
          <w:sz w:val="28"/>
          <w:szCs w:val="28"/>
        </w:rPr>
        <w:t>Импровизирован</w:t>
      </w:r>
      <w:r w:rsidR="00D26A56" w:rsidRPr="00925A06">
        <w:rPr>
          <w:rFonts w:ascii="Times New Roman" w:hAnsi="Times New Roman"/>
          <w:sz w:val="28"/>
          <w:szCs w:val="28"/>
        </w:rPr>
        <w:t>н</w:t>
      </w:r>
      <w:r w:rsidRPr="00925A06">
        <w:rPr>
          <w:rFonts w:ascii="Times New Roman" w:hAnsi="Times New Roman"/>
          <w:sz w:val="28"/>
          <w:szCs w:val="28"/>
        </w:rPr>
        <w:t>ый конкурс (эссе на заданную тему).</w:t>
      </w:r>
      <w:r w:rsidR="00D26A56" w:rsidRPr="00925A06">
        <w:rPr>
          <w:rFonts w:ascii="Times New Roman" w:hAnsi="Times New Roman"/>
          <w:sz w:val="28"/>
          <w:szCs w:val="28"/>
        </w:rPr>
        <w:t xml:space="preserve"> </w:t>
      </w:r>
      <w:r w:rsidRPr="00925A06">
        <w:rPr>
          <w:rFonts w:ascii="Times New Roman" w:hAnsi="Times New Roman"/>
          <w:sz w:val="28"/>
          <w:szCs w:val="28"/>
        </w:rPr>
        <w:t>Тема эссе объявляется непосредственно перед началом конкурса.</w:t>
      </w:r>
    </w:p>
    <w:p w:rsidR="00EB71C2" w:rsidRPr="00925A06" w:rsidRDefault="00D26A56" w:rsidP="00925A06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A06">
        <w:rPr>
          <w:rFonts w:ascii="Times New Roman" w:hAnsi="Times New Roman"/>
          <w:sz w:val="28"/>
          <w:szCs w:val="28"/>
        </w:rPr>
        <w:t xml:space="preserve">«Круглый стол». Участие в беседе по проблемам дополнительного образования детей (по заданной теме). </w:t>
      </w:r>
      <w:r w:rsidR="006430A9" w:rsidRPr="00925A06">
        <w:rPr>
          <w:rFonts w:ascii="Times New Roman" w:hAnsi="Times New Roman"/>
          <w:sz w:val="28"/>
          <w:szCs w:val="28"/>
        </w:rPr>
        <w:t>Регламент</w:t>
      </w:r>
      <w:r w:rsidR="00322E6B" w:rsidRPr="00925A06">
        <w:rPr>
          <w:rFonts w:ascii="Times New Roman" w:hAnsi="Times New Roman"/>
          <w:sz w:val="28"/>
          <w:szCs w:val="28"/>
        </w:rPr>
        <w:t xml:space="preserve"> - 60 минут.</w:t>
      </w:r>
    </w:p>
    <w:p w:rsidR="00D92D45" w:rsidRPr="00925A06" w:rsidRDefault="00D92D45" w:rsidP="00925A0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2E6B" w:rsidRPr="00925A06" w:rsidRDefault="00322E6B" w:rsidP="00925A06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925A06">
        <w:rPr>
          <w:b/>
          <w:sz w:val="28"/>
          <w:szCs w:val="28"/>
        </w:rPr>
        <w:t>Критерии оценки конкурсных заданий заочного и очного этапов</w:t>
      </w:r>
    </w:p>
    <w:p w:rsidR="00322E6B" w:rsidRPr="00664DBB" w:rsidRDefault="00322E6B" w:rsidP="00925A06">
      <w:pPr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664DBB">
        <w:rPr>
          <w:sz w:val="28"/>
          <w:szCs w:val="28"/>
        </w:rPr>
        <w:t>Видеоматериалы «Визитная карточка», презент</w:t>
      </w:r>
      <w:r w:rsidR="007465EC" w:rsidRPr="00664DBB">
        <w:rPr>
          <w:sz w:val="28"/>
          <w:szCs w:val="28"/>
        </w:rPr>
        <w:t>ация «Мое педагогическое кредо»</w:t>
      </w:r>
    </w:p>
    <w:p w:rsidR="000379B6" w:rsidRPr="00925A06" w:rsidRDefault="000379B6" w:rsidP="00925A06">
      <w:pPr>
        <w:ind w:firstLine="426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Критерии оценки конкурсного задания:</w:t>
      </w:r>
    </w:p>
    <w:p w:rsidR="00322E6B" w:rsidRPr="00925A06" w:rsidRDefault="00664DBB" w:rsidP="00925A0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E6B" w:rsidRPr="00925A06">
        <w:rPr>
          <w:sz w:val="28"/>
          <w:szCs w:val="28"/>
        </w:rPr>
        <w:t>умение раскрывать ведущие педагогические идеи, жизненные приоритеты, отношения к детям, коллегам, профессии;</w:t>
      </w:r>
    </w:p>
    <w:p w:rsidR="00322E6B" w:rsidRPr="00925A06" w:rsidRDefault="00664DBB" w:rsidP="00925A0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E6B" w:rsidRPr="00925A06">
        <w:rPr>
          <w:sz w:val="28"/>
          <w:szCs w:val="28"/>
        </w:rPr>
        <w:t>общая и профессиональная эрудиция;</w:t>
      </w:r>
    </w:p>
    <w:p w:rsidR="00322E6B" w:rsidRPr="00925A06" w:rsidRDefault="00664DBB" w:rsidP="00925A0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E6B" w:rsidRPr="00925A06">
        <w:rPr>
          <w:sz w:val="28"/>
          <w:szCs w:val="28"/>
        </w:rPr>
        <w:t>культура публичного выступления;</w:t>
      </w:r>
    </w:p>
    <w:p w:rsidR="00322E6B" w:rsidRPr="00925A06" w:rsidRDefault="00664DBB" w:rsidP="00925A0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E6B" w:rsidRPr="00925A06">
        <w:rPr>
          <w:sz w:val="28"/>
          <w:szCs w:val="28"/>
        </w:rPr>
        <w:t>полнота и корректность подачи информации;</w:t>
      </w:r>
    </w:p>
    <w:p w:rsidR="00322E6B" w:rsidRPr="00925A06" w:rsidRDefault="00664DBB" w:rsidP="00925A0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E6B" w:rsidRPr="00925A06">
        <w:rPr>
          <w:sz w:val="28"/>
          <w:szCs w:val="28"/>
        </w:rPr>
        <w:t>уместность, сбалансированность информации;</w:t>
      </w:r>
    </w:p>
    <w:p w:rsidR="00322E6B" w:rsidRPr="00925A06" w:rsidRDefault="00664DBB" w:rsidP="00925A0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E6B" w:rsidRPr="00925A06">
        <w:rPr>
          <w:sz w:val="28"/>
          <w:szCs w:val="28"/>
        </w:rPr>
        <w:t>эстетичность дизайна видеоматериалов.</w:t>
      </w:r>
    </w:p>
    <w:p w:rsidR="00322E6B" w:rsidRPr="00925A06" w:rsidRDefault="005B21AC" w:rsidP="00925A06">
      <w:pPr>
        <w:ind w:firstLine="708"/>
        <w:jc w:val="both"/>
        <w:rPr>
          <w:sz w:val="28"/>
          <w:szCs w:val="28"/>
        </w:rPr>
      </w:pPr>
      <w:r w:rsidRPr="00925A06">
        <w:rPr>
          <w:sz w:val="28"/>
          <w:szCs w:val="28"/>
        </w:rPr>
        <w:t xml:space="preserve">Каждый критерий оценивается от 0 до 2 баллов. </w:t>
      </w:r>
      <w:r w:rsidR="00322E6B" w:rsidRPr="00925A06">
        <w:rPr>
          <w:sz w:val="28"/>
          <w:szCs w:val="28"/>
        </w:rPr>
        <w:t xml:space="preserve">Максимальная оценка видеоматериалов «Визитная </w:t>
      </w:r>
      <w:proofErr w:type="gramStart"/>
      <w:r w:rsidR="00322E6B" w:rsidRPr="00925A06">
        <w:rPr>
          <w:sz w:val="28"/>
          <w:szCs w:val="28"/>
        </w:rPr>
        <w:t>карточка»-</w:t>
      </w:r>
      <w:proofErr w:type="gramEnd"/>
      <w:r w:rsidR="00322E6B" w:rsidRPr="00925A06">
        <w:rPr>
          <w:sz w:val="28"/>
          <w:szCs w:val="28"/>
        </w:rPr>
        <w:t xml:space="preserve"> 12 баллов; Презентации «Мое педагогическое кредо» - </w:t>
      </w:r>
      <w:r w:rsidRPr="00925A06">
        <w:rPr>
          <w:sz w:val="28"/>
          <w:szCs w:val="28"/>
        </w:rPr>
        <w:t>12</w:t>
      </w:r>
      <w:r w:rsidR="00322E6B" w:rsidRPr="00925A06">
        <w:rPr>
          <w:sz w:val="28"/>
          <w:szCs w:val="28"/>
        </w:rPr>
        <w:t xml:space="preserve"> балл</w:t>
      </w:r>
      <w:r w:rsidRPr="00925A06">
        <w:rPr>
          <w:sz w:val="28"/>
          <w:szCs w:val="28"/>
        </w:rPr>
        <w:t>ов</w:t>
      </w:r>
      <w:r w:rsidR="00322E6B" w:rsidRPr="00925A06">
        <w:rPr>
          <w:sz w:val="28"/>
          <w:szCs w:val="28"/>
        </w:rPr>
        <w:t>.</w:t>
      </w:r>
    </w:p>
    <w:p w:rsidR="00987AB1" w:rsidRPr="00925A06" w:rsidRDefault="00987AB1" w:rsidP="00925A06">
      <w:pPr>
        <w:ind w:firstLine="708"/>
        <w:jc w:val="both"/>
        <w:rPr>
          <w:sz w:val="28"/>
          <w:szCs w:val="28"/>
        </w:rPr>
      </w:pPr>
    </w:p>
    <w:p w:rsidR="00322E6B" w:rsidRPr="00664DBB" w:rsidRDefault="00322E6B" w:rsidP="00925A06">
      <w:pPr>
        <w:numPr>
          <w:ilvl w:val="1"/>
          <w:numId w:val="6"/>
        </w:numPr>
        <w:ind w:hanging="1430"/>
        <w:rPr>
          <w:sz w:val="28"/>
          <w:szCs w:val="28"/>
        </w:rPr>
      </w:pPr>
      <w:r w:rsidRPr="00664DBB">
        <w:rPr>
          <w:sz w:val="28"/>
          <w:szCs w:val="28"/>
        </w:rPr>
        <w:t>Дополнительна</w:t>
      </w:r>
      <w:r w:rsidR="00DA4C3E" w:rsidRPr="00664DBB">
        <w:rPr>
          <w:sz w:val="28"/>
          <w:szCs w:val="28"/>
        </w:rPr>
        <w:t>я общеобразовательная программа</w:t>
      </w:r>
    </w:p>
    <w:p w:rsidR="000379B6" w:rsidRPr="00925A06" w:rsidRDefault="000379B6" w:rsidP="00925A06">
      <w:pPr>
        <w:ind w:firstLine="708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Критерии оценки конкурсного задания:</w:t>
      </w:r>
    </w:p>
    <w:p w:rsidR="007F501A" w:rsidRPr="00925A06" w:rsidRDefault="00664DBB" w:rsidP="0092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501A" w:rsidRPr="00925A06">
        <w:rPr>
          <w:sz w:val="28"/>
          <w:szCs w:val="28"/>
        </w:rPr>
        <w:t>актуальность и новизна в сравнении с ранее созданными программами этой направленности;</w:t>
      </w:r>
    </w:p>
    <w:p w:rsidR="007F501A" w:rsidRPr="00925A06" w:rsidRDefault="00664DBB" w:rsidP="00925A06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7F501A" w:rsidRPr="00925A06">
        <w:rPr>
          <w:sz w:val="28"/>
          <w:szCs w:val="28"/>
        </w:rPr>
        <w:t>п</w:t>
      </w:r>
      <w:r w:rsidR="007F501A" w:rsidRPr="00925A06">
        <w:rPr>
          <w:rFonts w:eastAsia="Calibri"/>
          <w:sz w:val="28"/>
          <w:szCs w:val="28"/>
        </w:rPr>
        <w:t xml:space="preserve">едагогическая целесообразность, степень </w:t>
      </w:r>
      <w:r w:rsidR="007F501A" w:rsidRPr="00925A06">
        <w:rPr>
          <w:rFonts w:eastAsia="Calibri"/>
          <w:bCs/>
          <w:sz w:val="28"/>
          <w:szCs w:val="28"/>
        </w:rPr>
        <w:t>обоснованности педагогических приемов, использованных форм, средств и методов образовательной деятельности в соответствии с целями и задачами дополнительного образования;</w:t>
      </w:r>
    </w:p>
    <w:p w:rsidR="007F501A" w:rsidRPr="00925A06" w:rsidRDefault="00664DBB" w:rsidP="00925A06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="007F501A" w:rsidRPr="00925A06">
        <w:rPr>
          <w:rFonts w:eastAsia="Calibri"/>
          <w:bCs/>
          <w:sz w:val="28"/>
          <w:szCs w:val="28"/>
        </w:rPr>
        <w:t>соответствие целей, задач, выбранной методики особенностям адресата программы;</w:t>
      </w:r>
    </w:p>
    <w:p w:rsidR="007F501A" w:rsidRPr="00925A06" w:rsidRDefault="00664DBB" w:rsidP="00925A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501A" w:rsidRPr="00925A06">
        <w:rPr>
          <w:sz w:val="28"/>
          <w:szCs w:val="28"/>
        </w:rPr>
        <w:t>наличие критериев оценки результативности образовательной деятельности, методов контроля и управления образовательным процессом; их эффективность;</w:t>
      </w:r>
    </w:p>
    <w:p w:rsidR="007F501A" w:rsidRPr="00925A06" w:rsidRDefault="00664DBB" w:rsidP="00925A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501A" w:rsidRPr="00925A06">
        <w:rPr>
          <w:sz w:val="28"/>
          <w:szCs w:val="28"/>
        </w:rPr>
        <w:t>ресурсное обеспечение программы (материально-техническое, информационно-методическое, организационное).</w:t>
      </w:r>
    </w:p>
    <w:p w:rsidR="007F501A" w:rsidRPr="00925A06" w:rsidRDefault="00664DBB" w:rsidP="00925A06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="007F501A" w:rsidRPr="00925A06">
        <w:rPr>
          <w:rFonts w:eastAsia="Calibri"/>
          <w:bCs/>
          <w:sz w:val="28"/>
          <w:szCs w:val="28"/>
        </w:rPr>
        <w:t>полнота представленного комплекса организационно-педагогических условий;</w:t>
      </w:r>
    </w:p>
    <w:p w:rsidR="007F501A" w:rsidRPr="00925A06" w:rsidRDefault="00664DBB" w:rsidP="00925A06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="007F501A" w:rsidRPr="00925A06">
        <w:rPr>
          <w:rFonts w:eastAsia="Calibri"/>
          <w:bCs/>
          <w:sz w:val="28"/>
          <w:szCs w:val="28"/>
        </w:rPr>
        <w:t>соответствие программы краевым рекомендациям к её проектированию.</w:t>
      </w:r>
    </w:p>
    <w:p w:rsidR="00322E6B" w:rsidRPr="00925A06" w:rsidRDefault="005B21AC" w:rsidP="00925A06">
      <w:pPr>
        <w:ind w:firstLine="708"/>
        <w:rPr>
          <w:sz w:val="28"/>
          <w:szCs w:val="28"/>
        </w:rPr>
      </w:pPr>
      <w:r w:rsidRPr="00925A06">
        <w:rPr>
          <w:sz w:val="28"/>
          <w:szCs w:val="28"/>
        </w:rPr>
        <w:t xml:space="preserve">Каждый критерий оценивается от 0 до 5 баллов. </w:t>
      </w:r>
      <w:r w:rsidR="00322E6B" w:rsidRPr="00925A06">
        <w:rPr>
          <w:sz w:val="28"/>
          <w:szCs w:val="28"/>
        </w:rPr>
        <w:t xml:space="preserve">Максимальная оценка – </w:t>
      </w:r>
      <w:r w:rsidR="007F501A" w:rsidRPr="00925A06">
        <w:rPr>
          <w:sz w:val="28"/>
          <w:szCs w:val="28"/>
        </w:rPr>
        <w:t>35</w:t>
      </w:r>
      <w:r w:rsidR="00322E6B" w:rsidRPr="00925A06">
        <w:rPr>
          <w:sz w:val="28"/>
          <w:szCs w:val="28"/>
        </w:rPr>
        <w:t xml:space="preserve"> баллов.</w:t>
      </w:r>
    </w:p>
    <w:p w:rsidR="00E77CA4" w:rsidRDefault="00322E6B" w:rsidP="00E77CA4">
      <w:pPr>
        <w:numPr>
          <w:ilvl w:val="1"/>
          <w:numId w:val="6"/>
        </w:numPr>
        <w:ind w:hanging="1430"/>
        <w:rPr>
          <w:sz w:val="28"/>
          <w:szCs w:val="28"/>
        </w:rPr>
      </w:pPr>
      <w:r w:rsidRPr="00664DBB">
        <w:rPr>
          <w:sz w:val="28"/>
          <w:szCs w:val="28"/>
        </w:rPr>
        <w:t>Защита дополнительной общеобразовательной программы</w:t>
      </w:r>
    </w:p>
    <w:p w:rsidR="000379B6" w:rsidRPr="00664DBB" w:rsidRDefault="00322E6B" w:rsidP="00E77CA4">
      <w:pPr>
        <w:rPr>
          <w:sz w:val="28"/>
          <w:szCs w:val="28"/>
        </w:rPr>
      </w:pPr>
      <w:r w:rsidRPr="00664DBB">
        <w:rPr>
          <w:sz w:val="28"/>
          <w:szCs w:val="28"/>
        </w:rPr>
        <w:t xml:space="preserve"> «Моя </w:t>
      </w:r>
      <w:r w:rsidR="00E77CA4">
        <w:rPr>
          <w:sz w:val="28"/>
          <w:szCs w:val="28"/>
        </w:rPr>
        <w:t>об</w:t>
      </w:r>
      <w:r w:rsidRPr="00664DBB">
        <w:rPr>
          <w:sz w:val="28"/>
          <w:szCs w:val="28"/>
        </w:rPr>
        <w:t>разовательная программа»</w:t>
      </w:r>
    </w:p>
    <w:p w:rsidR="000379B6" w:rsidRPr="00925A06" w:rsidRDefault="000379B6" w:rsidP="00925A06">
      <w:pPr>
        <w:ind w:firstLine="708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Критерии оценки конкурсного задания:</w:t>
      </w:r>
    </w:p>
    <w:p w:rsidR="000379B6" w:rsidRPr="00925A06" w:rsidRDefault="00664DBB" w:rsidP="00925A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79B6" w:rsidRPr="00925A06">
        <w:rPr>
          <w:sz w:val="28"/>
          <w:szCs w:val="28"/>
        </w:rPr>
        <w:t>умение раскрывать ведущие педагогические идеи</w:t>
      </w:r>
      <w:r w:rsidR="00504D75" w:rsidRPr="00925A06">
        <w:rPr>
          <w:sz w:val="28"/>
          <w:szCs w:val="28"/>
        </w:rPr>
        <w:t xml:space="preserve">, представленные автором </w:t>
      </w:r>
      <w:proofErr w:type="gramStart"/>
      <w:r w:rsidR="00504D75" w:rsidRPr="00925A06">
        <w:rPr>
          <w:sz w:val="28"/>
          <w:szCs w:val="28"/>
        </w:rPr>
        <w:t xml:space="preserve">для </w:t>
      </w:r>
      <w:r w:rsidR="000379B6" w:rsidRPr="00925A06">
        <w:rPr>
          <w:sz w:val="28"/>
          <w:szCs w:val="28"/>
        </w:rPr>
        <w:t xml:space="preserve"> реализации</w:t>
      </w:r>
      <w:proofErr w:type="gramEnd"/>
      <w:r w:rsidR="000379B6" w:rsidRPr="00925A06">
        <w:rPr>
          <w:sz w:val="28"/>
          <w:szCs w:val="28"/>
        </w:rPr>
        <w:t xml:space="preserve"> программы;</w:t>
      </w:r>
    </w:p>
    <w:p w:rsidR="000379B6" w:rsidRPr="00925A06" w:rsidRDefault="00664DBB" w:rsidP="00925A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79B6" w:rsidRPr="00925A06">
        <w:rPr>
          <w:sz w:val="28"/>
          <w:szCs w:val="28"/>
        </w:rPr>
        <w:t>культура публичного выступления;</w:t>
      </w:r>
    </w:p>
    <w:p w:rsidR="000379B6" w:rsidRPr="00925A06" w:rsidRDefault="00664DBB" w:rsidP="00925A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4D75" w:rsidRPr="00925A06">
        <w:rPr>
          <w:sz w:val="28"/>
          <w:szCs w:val="28"/>
        </w:rPr>
        <w:t>результативность и практическая значимость</w:t>
      </w:r>
      <w:r w:rsidR="000379B6" w:rsidRPr="00925A06">
        <w:rPr>
          <w:sz w:val="28"/>
          <w:szCs w:val="28"/>
        </w:rPr>
        <w:t>;</w:t>
      </w:r>
    </w:p>
    <w:p w:rsidR="00504D75" w:rsidRPr="00925A06" w:rsidRDefault="00664DBB" w:rsidP="0092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4D75" w:rsidRPr="00925A06">
        <w:rPr>
          <w:sz w:val="28"/>
          <w:szCs w:val="28"/>
        </w:rPr>
        <w:t>оригинальность и творческий подход к защите программы;</w:t>
      </w:r>
    </w:p>
    <w:p w:rsidR="00504D75" w:rsidRPr="00925A06" w:rsidRDefault="00664DBB" w:rsidP="0092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4D75" w:rsidRPr="00925A06">
        <w:rPr>
          <w:sz w:val="28"/>
          <w:szCs w:val="28"/>
        </w:rPr>
        <w:t>научная корректность и методическая грамотность;</w:t>
      </w:r>
    </w:p>
    <w:p w:rsidR="00504D75" w:rsidRPr="00925A06" w:rsidRDefault="00664DBB" w:rsidP="0092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4D75" w:rsidRPr="00925A06">
        <w:rPr>
          <w:sz w:val="28"/>
          <w:szCs w:val="28"/>
        </w:rPr>
        <w:t>информационная и языковая грамотность;</w:t>
      </w:r>
    </w:p>
    <w:p w:rsidR="000379B6" w:rsidRPr="00925A06" w:rsidRDefault="00664DBB" w:rsidP="0092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79B6" w:rsidRPr="00925A06">
        <w:rPr>
          <w:sz w:val="28"/>
          <w:szCs w:val="28"/>
        </w:rPr>
        <w:t>педагогическая обоснованность построения программы и соответствие содержания, методов, форм организации и характера деятельности её целям и задачам;</w:t>
      </w:r>
    </w:p>
    <w:p w:rsidR="000379B6" w:rsidRPr="00925A06" w:rsidRDefault="00664DBB" w:rsidP="0092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79B6" w:rsidRPr="00925A06">
        <w:rPr>
          <w:sz w:val="28"/>
          <w:szCs w:val="28"/>
        </w:rPr>
        <w:t>наличие критериев оценки результативности образовательной деятельности, методов контроля и управления образовательным процессом, их эффективность;</w:t>
      </w:r>
    </w:p>
    <w:p w:rsidR="000379B6" w:rsidRPr="00925A06" w:rsidRDefault="00664DBB" w:rsidP="0092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79B6" w:rsidRPr="00925A06">
        <w:rPr>
          <w:sz w:val="28"/>
          <w:szCs w:val="28"/>
        </w:rPr>
        <w:t>ресурсное обеспечение программы (материально-техническое, информационно-методическое, организационное).</w:t>
      </w:r>
    </w:p>
    <w:p w:rsidR="000379B6" w:rsidRPr="00925A06" w:rsidRDefault="00504D75" w:rsidP="00925A06">
      <w:pPr>
        <w:jc w:val="both"/>
        <w:rPr>
          <w:sz w:val="28"/>
          <w:szCs w:val="28"/>
        </w:rPr>
      </w:pPr>
      <w:r w:rsidRPr="00925A06">
        <w:rPr>
          <w:sz w:val="28"/>
          <w:szCs w:val="28"/>
        </w:rPr>
        <w:t xml:space="preserve">Каждый критерий оценивается от 0 до </w:t>
      </w:r>
      <w:r w:rsidR="005B21AC" w:rsidRPr="00925A06">
        <w:rPr>
          <w:sz w:val="28"/>
          <w:szCs w:val="28"/>
        </w:rPr>
        <w:t>2</w:t>
      </w:r>
      <w:r w:rsidRPr="00925A06">
        <w:rPr>
          <w:sz w:val="28"/>
          <w:szCs w:val="28"/>
        </w:rPr>
        <w:t xml:space="preserve"> балло</w:t>
      </w:r>
      <w:r w:rsidR="005B21AC" w:rsidRPr="00925A06">
        <w:rPr>
          <w:sz w:val="28"/>
          <w:szCs w:val="28"/>
        </w:rPr>
        <w:t xml:space="preserve">в. </w:t>
      </w:r>
      <w:r w:rsidR="000379B6" w:rsidRPr="00925A06">
        <w:rPr>
          <w:sz w:val="28"/>
          <w:szCs w:val="28"/>
        </w:rPr>
        <w:t xml:space="preserve">Максимальное количество баллов </w:t>
      </w:r>
      <w:r w:rsidRPr="00925A06">
        <w:rPr>
          <w:sz w:val="28"/>
          <w:szCs w:val="28"/>
        </w:rPr>
        <w:t>–</w:t>
      </w:r>
      <w:r w:rsidR="000379B6" w:rsidRPr="00925A06">
        <w:rPr>
          <w:sz w:val="28"/>
          <w:szCs w:val="28"/>
        </w:rPr>
        <w:t xml:space="preserve"> </w:t>
      </w:r>
      <w:r w:rsidR="005B21AC" w:rsidRPr="00925A06">
        <w:rPr>
          <w:sz w:val="28"/>
          <w:szCs w:val="28"/>
        </w:rPr>
        <w:t>18</w:t>
      </w:r>
      <w:r w:rsidRPr="00925A06">
        <w:rPr>
          <w:sz w:val="28"/>
          <w:szCs w:val="28"/>
        </w:rPr>
        <w:t xml:space="preserve"> баллов</w:t>
      </w:r>
      <w:r w:rsidR="00DA4C3E" w:rsidRPr="00925A06">
        <w:rPr>
          <w:sz w:val="28"/>
          <w:szCs w:val="28"/>
        </w:rPr>
        <w:t>.</w:t>
      </w:r>
    </w:p>
    <w:p w:rsidR="00322E6B" w:rsidRPr="00664DBB" w:rsidRDefault="00322E6B" w:rsidP="00925A06">
      <w:pPr>
        <w:numPr>
          <w:ilvl w:val="1"/>
          <w:numId w:val="6"/>
        </w:numPr>
        <w:ind w:hanging="1430"/>
        <w:rPr>
          <w:sz w:val="28"/>
          <w:szCs w:val="28"/>
        </w:rPr>
      </w:pPr>
      <w:r w:rsidRPr="00664DBB">
        <w:rPr>
          <w:sz w:val="28"/>
          <w:szCs w:val="28"/>
        </w:rPr>
        <w:t>Открытое занятие «Введен</w:t>
      </w:r>
      <w:r w:rsidR="00DA4C3E" w:rsidRPr="00664DBB">
        <w:rPr>
          <w:sz w:val="28"/>
          <w:szCs w:val="28"/>
        </w:rPr>
        <w:t>ие в образовательную программу»</w:t>
      </w:r>
    </w:p>
    <w:p w:rsidR="00DA4C3E" w:rsidRPr="00925A06" w:rsidRDefault="00DA4C3E" w:rsidP="00925A06">
      <w:pPr>
        <w:ind w:firstLine="708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Критерии оценки конкурсного задания:</w:t>
      </w:r>
    </w:p>
    <w:p w:rsidR="00322E6B" w:rsidRPr="00925A06" w:rsidRDefault="00864A1C" w:rsidP="00925A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E6B" w:rsidRPr="00925A06">
        <w:rPr>
          <w:sz w:val="28"/>
          <w:szCs w:val="28"/>
        </w:rPr>
        <w:t>умение поставить конкретную цель, определить задачи и подобрать нужные для их решения средства;</w:t>
      </w:r>
    </w:p>
    <w:p w:rsidR="00322E6B" w:rsidRPr="00925A06" w:rsidRDefault="00864A1C" w:rsidP="00925A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E6B" w:rsidRPr="00925A06">
        <w:rPr>
          <w:sz w:val="28"/>
          <w:szCs w:val="28"/>
        </w:rPr>
        <w:t>соответствие содержания использованных технологий и достигнутых результатов поставленным целям;</w:t>
      </w:r>
    </w:p>
    <w:p w:rsidR="00322E6B" w:rsidRPr="00925A06" w:rsidRDefault="00864A1C" w:rsidP="00925A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E6B" w:rsidRPr="00925A06">
        <w:rPr>
          <w:sz w:val="28"/>
          <w:szCs w:val="28"/>
        </w:rPr>
        <w:t>качество выполнения основных профессиональных функций: обучения, воспитания, развития (коррекции) в процессе педагогической деятельности;</w:t>
      </w:r>
    </w:p>
    <w:p w:rsidR="00322E6B" w:rsidRPr="00925A06" w:rsidRDefault="00864A1C" w:rsidP="00925A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E6B" w:rsidRPr="00925A06">
        <w:rPr>
          <w:sz w:val="28"/>
          <w:szCs w:val="28"/>
        </w:rPr>
        <w:t>использование участниками занятия разных типов и видов источников знаний;</w:t>
      </w:r>
    </w:p>
    <w:p w:rsidR="00322E6B" w:rsidRPr="00925A06" w:rsidRDefault="00864A1C" w:rsidP="00925A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E6B" w:rsidRPr="00925A06">
        <w:rPr>
          <w:sz w:val="28"/>
          <w:szCs w:val="28"/>
        </w:rPr>
        <w:t>умение создавать и поддерживать высокий уровень мотивации и высокую интенсивность деятельности участников занятия;</w:t>
      </w:r>
    </w:p>
    <w:p w:rsidR="00322E6B" w:rsidRPr="00925A06" w:rsidRDefault="00864A1C" w:rsidP="00925A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E6B" w:rsidRPr="00925A06">
        <w:rPr>
          <w:sz w:val="28"/>
          <w:szCs w:val="28"/>
        </w:rPr>
        <w:t>умение пробудить интерес у детей и желание заниматься в аналогичном объединении;</w:t>
      </w:r>
    </w:p>
    <w:p w:rsidR="00322E6B" w:rsidRPr="00925A06" w:rsidRDefault="00864A1C" w:rsidP="00925A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E6B" w:rsidRPr="00925A06">
        <w:rPr>
          <w:sz w:val="28"/>
          <w:szCs w:val="28"/>
        </w:rPr>
        <w:t xml:space="preserve">умение организовывать взаимодействие </w:t>
      </w:r>
      <w:r w:rsidR="007C4AC0" w:rsidRPr="00925A06">
        <w:rPr>
          <w:sz w:val="28"/>
          <w:szCs w:val="28"/>
        </w:rPr>
        <w:t>уча</w:t>
      </w:r>
      <w:r w:rsidR="00322E6B" w:rsidRPr="00925A06">
        <w:rPr>
          <w:sz w:val="28"/>
          <w:szCs w:val="28"/>
        </w:rPr>
        <w:t>щихся между собой;</w:t>
      </w:r>
    </w:p>
    <w:p w:rsidR="00322E6B" w:rsidRPr="00925A06" w:rsidRDefault="00864A1C" w:rsidP="00925A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E6B" w:rsidRPr="00925A06">
        <w:rPr>
          <w:sz w:val="28"/>
          <w:szCs w:val="28"/>
        </w:rPr>
        <w:t xml:space="preserve">умение включить каждого из </w:t>
      </w:r>
      <w:r w:rsidR="007C4AC0" w:rsidRPr="00925A06">
        <w:rPr>
          <w:sz w:val="28"/>
          <w:szCs w:val="28"/>
        </w:rPr>
        <w:t>уча</w:t>
      </w:r>
      <w:r w:rsidR="00322E6B" w:rsidRPr="00925A06">
        <w:rPr>
          <w:sz w:val="28"/>
          <w:szCs w:val="28"/>
        </w:rPr>
        <w:t>щихся в совместную творческую деятельность;</w:t>
      </w:r>
    </w:p>
    <w:p w:rsidR="00322E6B" w:rsidRPr="00925A06" w:rsidRDefault="00864A1C" w:rsidP="00925A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E6B" w:rsidRPr="00925A06">
        <w:rPr>
          <w:sz w:val="28"/>
          <w:szCs w:val="28"/>
        </w:rPr>
        <w:t>культура общения с детьми;</w:t>
      </w:r>
    </w:p>
    <w:p w:rsidR="00322E6B" w:rsidRPr="00925A06" w:rsidRDefault="00322E6B" w:rsidP="00925A06">
      <w:pPr>
        <w:ind w:firstLine="709"/>
        <w:rPr>
          <w:sz w:val="28"/>
          <w:szCs w:val="28"/>
        </w:rPr>
      </w:pPr>
      <w:r w:rsidRPr="00925A06">
        <w:rPr>
          <w:sz w:val="28"/>
          <w:szCs w:val="28"/>
        </w:rPr>
        <w:t>завершённость занятия и оригинальность формы его проведения.</w:t>
      </w:r>
    </w:p>
    <w:p w:rsidR="00504D75" w:rsidRPr="00925A06" w:rsidRDefault="00864A1C" w:rsidP="00925A0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21AC" w:rsidRPr="00925A06">
        <w:rPr>
          <w:sz w:val="28"/>
          <w:szCs w:val="28"/>
        </w:rPr>
        <w:t xml:space="preserve">Каждый критерий оценивается от 0 до 3 баллов. </w:t>
      </w:r>
      <w:r w:rsidR="00322E6B" w:rsidRPr="00925A06">
        <w:rPr>
          <w:sz w:val="28"/>
          <w:szCs w:val="28"/>
        </w:rPr>
        <w:t>Максимальная оценка – 30 баллов.</w:t>
      </w:r>
    </w:p>
    <w:p w:rsidR="00322E6B" w:rsidRPr="00864A1C" w:rsidRDefault="00322E6B" w:rsidP="00925A06">
      <w:pPr>
        <w:numPr>
          <w:ilvl w:val="1"/>
          <w:numId w:val="6"/>
        </w:numPr>
        <w:ind w:hanging="1430"/>
        <w:rPr>
          <w:sz w:val="28"/>
          <w:szCs w:val="28"/>
        </w:rPr>
      </w:pPr>
      <w:r w:rsidRPr="00864A1C">
        <w:rPr>
          <w:sz w:val="28"/>
          <w:szCs w:val="28"/>
        </w:rPr>
        <w:t xml:space="preserve">Импровизированный </w:t>
      </w:r>
      <w:r w:rsidR="00DA4C3E" w:rsidRPr="00864A1C">
        <w:rPr>
          <w:sz w:val="28"/>
          <w:szCs w:val="28"/>
        </w:rPr>
        <w:t>конкурс (эссе на заданную тему)</w:t>
      </w:r>
    </w:p>
    <w:p w:rsidR="00DA4C3E" w:rsidRPr="00925A06" w:rsidRDefault="00DA4C3E" w:rsidP="00925A06">
      <w:pPr>
        <w:ind w:firstLine="708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Критерии оценки конкурсного задания:</w:t>
      </w:r>
    </w:p>
    <w:p w:rsidR="00322E6B" w:rsidRPr="00925A06" w:rsidRDefault="00864A1C" w:rsidP="00925A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E6B" w:rsidRPr="00925A06">
        <w:rPr>
          <w:sz w:val="28"/>
          <w:szCs w:val="28"/>
        </w:rPr>
        <w:t>ясность, четкость и грамотность изложения;</w:t>
      </w:r>
    </w:p>
    <w:p w:rsidR="00322E6B" w:rsidRPr="00925A06" w:rsidRDefault="00864A1C" w:rsidP="00925A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E6B" w:rsidRPr="00925A06">
        <w:rPr>
          <w:sz w:val="28"/>
          <w:szCs w:val="28"/>
        </w:rPr>
        <w:t>широта кругозора;</w:t>
      </w:r>
    </w:p>
    <w:p w:rsidR="00322E6B" w:rsidRPr="00925A06" w:rsidRDefault="00864A1C" w:rsidP="00925A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E6B" w:rsidRPr="00925A06">
        <w:rPr>
          <w:sz w:val="28"/>
          <w:szCs w:val="28"/>
        </w:rPr>
        <w:t>самостоятельность и индивидуальность;</w:t>
      </w:r>
    </w:p>
    <w:p w:rsidR="00322E6B" w:rsidRPr="00925A06" w:rsidRDefault="00864A1C" w:rsidP="00925A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E6B" w:rsidRPr="00925A06">
        <w:rPr>
          <w:sz w:val="28"/>
          <w:szCs w:val="28"/>
        </w:rPr>
        <w:t>логика и аргументированность;</w:t>
      </w:r>
    </w:p>
    <w:p w:rsidR="00322E6B" w:rsidRPr="00925A06" w:rsidRDefault="00864A1C" w:rsidP="00925A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E6B" w:rsidRPr="00925A06">
        <w:rPr>
          <w:sz w:val="28"/>
          <w:szCs w:val="28"/>
        </w:rPr>
        <w:t>оригинальность изложения.</w:t>
      </w:r>
    </w:p>
    <w:p w:rsidR="00504D75" w:rsidRPr="00925A06" w:rsidRDefault="005B21AC" w:rsidP="00925A06">
      <w:pPr>
        <w:ind w:left="708"/>
        <w:rPr>
          <w:sz w:val="28"/>
          <w:szCs w:val="28"/>
        </w:rPr>
      </w:pPr>
      <w:r w:rsidRPr="00925A06">
        <w:rPr>
          <w:sz w:val="28"/>
          <w:szCs w:val="28"/>
        </w:rPr>
        <w:t xml:space="preserve">Каждый критерий оценивается от 0 до 2 баллов. </w:t>
      </w:r>
      <w:r w:rsidR="00322E6B" w:rsidRPr="00925A06">
        <w:rPr>
          <w:sz w:val="28"/>
          <w:szCs w:val="28"/>
        </w:rPr>
        <w:t>Максимальная оценка – 10 баллов.</w:t>
      </w:r>
    </w:p>
    <w:p w:rsidR="000379B6" w:rsidRPr="00864A1C" w:rsidRDefault="00322E6B" w:rsidP="00925A06">
      <w:pPr>
        <w:numPr>
          <w:ilvl w:val="1"/>
          <w:numId w:val="6"/>
        </w:numPr>
        <w:ind w:left="708"/>
        <w:rPr>
          <w:sz w:val="28"/>
          <w:szCs w:val="28"/>
        </w:rPr>
      </w:pPr>
      <w:r w:rsidRPr="00864A1C">
        <w:rPr>
          <w:sz w:val="28"/>
          <w:szCs w:val="28"/>
        </w:rPr>
        <w:t>Конкурс «Круглый стол»</w:t>
      </w:r>
    </w:p>
    <w:p w:rsidR="00DA4C3E" w:rsidRPr="00925A06" w:rsidRDefault="00DA4C3E" w:rsidP="00925A06">
      <w:pPr>
        <w:ind w:firstLine="708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Критерии оценки конкурсного задания:</w:t>
      </w:r>
    </w:p>
    <w:p w:rsidR="00322E6B" w:rsidRPr="00925A06" w:rsidRDefault="00864A1C" w:rsidP="00925A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E6B" w:rsidRPr="00925A06">
        <w:rPr>
          <w:sz w:val="28"/>
          <w:szCs w:val="28"/>
        </w:rPr>
        <w:t>общая и профессиональная эрудиция;</w:t>
      </w:r>
    </w:p>
    <w:p w:rsidR="00322E6B" w:rsidRPr="00925A06" w:rsidRDefault="00864A1C" w:rsidP="00925A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E6B" w:rsidRPr="00925A06">
        <w:rPr>
          <w:sz w:val="28"/>
          <w:szCs w:val="28"/>
        </w:rPr>
        <w:t>культура публичного выступления;</w:t>
      </w:r>
    </w:p>
    <w:p w:rsidR="00322E6B" w:rsidRPr="00925A06" w:rsidRDefault="00864A1C" w:rsidP="00925A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E6B" w:rsidRPr="00925A06">
        <w:rPr>
          <w:sz w:val="28"/>
          <w:szCs w:val="28"/>
        </w:rPr>
        <w:t>умение выявить и сформулировать педагогическую проблему и предложить пути её решения;</w:t>
      </w:r>
    </w:p>
    <w:p w:rsidR="00322E6B" w:rsidRPr="00925A06" w:rsidRDefault="00864A1C" w:rsidP="00925A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E6B" w:rsidRPr="00925A06">
        <w:rPr>
          <w:sz w:val="28"/>
          <w:szCs w:val="28"/>
        </w:rPr>
        <w:t>аргументированность, взвешенность, конструктивность предложений;</w:t>
      </w:r>
    </w:p>
    <w:p w:rsidR="00322E6B" w:rsidRPr="00925A06" w:rsidRDefault="00864A1C" w:rsidP="00925A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E6B" w:rsidRPr="00925A06">
        <w:rPr>
          <w:sz w:val="28"/>
          <w:szCs w:val="28"/>
        </w:rPr>
        <w:t>оригинальность идеи и содержания, масштабность, глубина суждений;</w:t>
      </w:r>
    </w:p>
    <w:p w:rsidR="000379B6" w:rsidRPr="00925A06" w:rsidRDefault="00864A1C" w:rsidP="00925A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E6B" w:rsidRPr="00925A06">
        <w:rPr>
          <w:sz w:val="28"/>
          <w:szCs w:val="28"/>
        </w:rPr>
        <w:t>умение представить свою позицию;</w:t>
      </w:r>
    </w:p>
    <w:p w:rsidR="00322E6B" w:rsidRPr="00925A06" w:rsidRDefault="00864A1C" w:rsidP="00925A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E6B" w:rsidRPr="00925A06">
        <w:rPr>
          <w:sz w:val="28"/>
          <w:szCs w:val="28"/>
        </w:rPr>
        <w:t>предъявление эмоциональной окраски суждений.</w:t>
      </w:r>
    </w:p>
    <w:p w:rsidR="00322E6B" w:rsidRPr="00925A06" w:rsidRDefault="005B21AC" w:rsidP="00925A06">
      <w:pPr>
        <w:ind w:firstLine="708"/>
        <w:rPr>
          <w:sz w:val="28"/>
          <w:szCs w:val="28"/>
        </w:rPr>
      </w:pPr>
      <w:r w:rsidRPr="00925A06">
        <w:rPr>
          <w:sz w:val="28"/>
          <w:szCs w:val="28"/>
        </w:rPr>
        <w:t xml:space="preserve">Каждый критерий оценивается от 0 до 2 баллов. </w:t>
      </w:r>
      <w:r w:rsidR="00322E6B" w:rsidRPr="00925A06">
        <w:rPr>
          <w:sz w:val="28"/>
          <w:szCs w:val="28"/>
        </w:rPr>
        <w:t>Максимальная оценка – 1</w:t>
      </w:r>
      <w:r w:rsidRPr="00925A06">
        <w:rPr>
          <w:sz w:val="28"/>
          <w:szCs w:val="28"/>
        </w:rPr>
        <w:t>4</w:t>
      </w:r>
      <w:r w:rsidR="00322E6B" w:rsidRPr="00925A06">
        <w:rPr>
          <w:sz w:val="28"/>
          <w:szCs w:val="28"/>
        </w:rPr>
        <w:t xml:space="preserve"> баллов.</w:t>
      </w:r>
    </w:p>
    <w:p w:rsidR="007C4AC0" w:rsidRPr="00925A06" w:rsidRDefault="007C4AC0" w:rsidP="00925A06">
      <w:pPr>
        <w:ind w:left="708"/>
        <w:rPr>
          <w:sz w:val="28"/>
          <w:szCs w:val="28"/>
        </w:rPr>
      </w:pPr>
    </w:p>
    <w:p w:rsidR="007C4AC0" w:rsidRPr="00925A06" w:rsidRDefault="007C4AC0" w:rsidP="00925A06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925A06">
        <w:rPr>
          <w:b/>
          <w:sz w:val="28"/>
          <w:szCs w:val="28"/>
        </w:rPr>
        <w:t>Подведение итогов Конкурса</w:t>
      </w:r>
    </w:p>
    <w:p w:rsidR="00DA4C3E" w:rsidRPr="00925A06" w:rsidRDefault="00C7788E" w:rsidP="00925A06">
      <w:pPr>
        <w:numPr>
          <w:ilvl w:val="1"/>
          <w:numId w:val="6"/>
        </w:numPr>
        <w:ind w:left="0" w:firstLine="0"/>
        <w:jc w:val="both"/>
        <w:rPr>
          <w:color w:val="000000"/>
          <w:sz w:val="28"/>
          <w:szCs w:val="28"/>
        </w:rPr>
      </w:pPr>
      <w:r w:rsidRPr="00925A06">
        <w:rPr>
          <w:color w:val="000000"/>
          <w:sz w:val="28"/>
          <w:szCs w:val="28"/>
        </w:rPr>
        <w:t xml:space="preserve">Решение объединенного </w:t>
      </w:r>
      <w:r w:rsidR="007C4AC0" w:rsidRPr="00925A06">
        <w:rPr>
          <w:color w:val="000000"/>
          <w:sz w:val="28"/>
          <w:szCs w:val="28"/>
        </w:rPr>
        <w:t>жюри по итогам конкурса утвержда</w:t>
      </w:r>
      <w:r w:rsidRPr="00925A06">
        <w:rPr>
          <w:color w:val="000000"/>
          <w:sz w:val="28"/>
          <w:szCs w:val="28"/>
        </w:rPr>
        <w:t>е</w:t>
      </w:r>
      <w:r w:rsidR="007C4AC0" w:rsidRPr="00925A06">
        <w:rPr>
          <w:color w:val="000000"/>
          <w:sz w:val="28"/>
          <w:szCs w:val="28"/>
        </w:rPr>
        <w:t>тся оргкомитетом. По результатам конкурса издается приказ М</w:t>
      </w:r>
      <w:r w:rsidRPr="00925A06">
        <w:rPr>
          <w:color w:val="000000"/>
          <w:sz w:val="28"/>
          <w:szCs w:val="28"/>
        </w:rPr>
        <w:t xml:space="preserve">инистерства </w:t>
      </w:r>
      <w:r w:rsidR="007C4AC0" w:rsidRPr="00925A06">
        <w:rPr>
          <w:color w:val="000000"/>
          <w:sz w:val="28"/>
          <w:szCs w:val="28"/>
        </w:rPr>
        <w:t>образования, науки и молодежной политики</w:t>
      </w:r>
      <w:r w:rsidRPr="00925A06">
        <w:rPr>
          <w:color w:val="000000"/>
          <w:sz w:val="28"/>
          <w:szCs w:val="28"/>
        </w:rPr>
        <w:t xml:space="preserve"> Краснодарского края </w:t>
      </w:r>
      <w:r w:rsidR="007C4AC0" w:rsidRPr="00925A06">
        <w:rPr>
          <w:color w:val="000000"/>
          <w:sz w:val="28"/>
          <w:szCs w:val="28"/>
        </w:rPr>
        <w:t xml:space="preserve">о награждении победителей </w:t>
      </w:r>
      <w:r w:rsidR="007C4AC0" w:rsidRPr="00925A06">
        <w:rPr>
          <w:sz w:val="28"/>
          <w:szCs w:val="28"/>
        </w:rPr>
        <w:t>регионального конкурса профессионального мастерства системы дополнительного образования «Сердце отдаю детям»</w:t>
      </w:r>
      <w:r w:rsidR="007C4AC0" w:rsidRPr="00925A06">
        <w:rPr>
          <w:color w:val="000000"/>
          <w:sz w:val="28"/>
          <w:szCs w:val="28"/>
        </w:rPr>
        <w:t xml:space="preserve"> дипломами и денежной премией каждому победителю </w:t>
      </w:r>
      <w:r w:rsidRPr="00925A06">
        <w:rPr>
          <w:color w:val="000000"/>
          <w:sz w:val="28"/>
          <w:szCs w:val="28"/>
        </w:rPr>
        <w:t xml:space="preserve">по </w:t>
      </w:r>
      <w:r w:rsidR="007C4AC0" w:rsidRPr="00925A06">
        <w:rPr>
          <w:color w:val="000000"/>
          <w:sz w:val="28"/>
          <w:szCs w:val="28"/>
        </w:rPr>
        <w:t>номинация</w:t>
      </w:r>
      <w:r w:rsidRPr="00925A06">
        <w:rPr>
          <w:color w:val="000000"/>
          <w:sz w:val="28"/>
          <w:szCs w:val="28"/>
        </w:rPr>
        <w:t>м</w:t>
      </w:r>
      <w:r w:rsidR="007C4AC0" w:rsidRPr="00925A06">
        <w:rPr>
          <w:color w:val="000000"/>
          <w:sz w:val="28"/>
          <w:szCs w:val="28"/>
        </w:rPr>
        <w:t xml:space="preserve"> М</w:t>
      </w:r>
      <w:r w:rsidRPr="00925A06">
        <w:rPr>
          <w:color w:val="000000"/>
          <w:sz w:val="28"/>
          <w:szCs w:val="28"/>
        </w:rPr>
        <w:t xml:space="preserve">инистерства образования, </w:t>
      </w:r>
      <w:r w:rsidR="007C4AC0" w:rsidRPr="00925A06">
        <w:rPr>
          <w:color w:val="000000"/>
          <w:sz w:val="28"/>
          <w:szCs w:val="28"/>
        </w:rPr>
        <w:t xml:space="preserve">науки </w:t>
      </w:r>
      <w:r w:rsidRPr="00925A06">
        <w:rPr>
          <w:color w:val="000000"/>
          <w:sz w:val="28"/>
          <w:szCs w:val="28"/>
        </w:rPr>
        <w:t xml:space="preserve">и молодежной политики </w:t>
      </w:r>
      <w:r w:rsidR="007C4AC0" w:rsidRPr="00925A06">
        <w:rPr>
          <w:color w:val="000000"/>
          <w:sz w:val="28"/>
          <w:szCs w:val="28"/>
        </w:rPr>
        <w:t xml:space="preserve">Краснодарского края и </w:t>
      </w:r>
      <w:r w:rsidR="007C4AC0" w:rsidRPr="00925A06">
        <w:rPr>
          <w:sz w:val="28"/>
          <w:szCs w:val="28"/>
        </w:rPr>
        <w:t>Краснодарской краевой территориальной организации Профсоюза работников народного образования и науки Российской Федерации.</w:t>
      </w:r>
    </w:p>
    <w:p w:rsidR="00DA4C3E" w:rsidRPr="00925A06" w:rsidRDefault="007C4AC0" w:rsidP="00925A06">
      <w:pPr>
        <w:numPr>
          <w:ilvl w:val="1"/>
          <w:numId w:val="6"/>
        </w:numPr>
        <w:ind w:left="0" w:firstLine="0"/>
        <w:jc w:val="both"/>
        <w:rPr>
          <w:color w:val="000000"/>
          <w:sz w:val="28"/>
          <w:szCs w:val="28"/>
        </w:rPr>
      </w:pPr>
      <w:r w:rsidRPr="00925A06">
        <w:rPr>
          <w:color w:val="000000"/>
          <w:sz w:val="28"/>
          <w:szCs w:val="28"/>
        </w:rPr>
        <w:t>Участники конкурса, признанные по результатам конкурса дипломантами,</w:t>
      </w:r>
      <w:r w:rsidR="00C7788E" w:rsidRPr="00925A06">
        <w:rPr>
          <w:color w:val="000000"/>
          <w:sz w:val="28"/>
          <w:szCs w:val="28"/>
        </w:rPr>
        <w:t xml:space="preserve"> награждаются дипломами М</w:t>
      </w:r>
      <w:r w:rsidRPr="00925A06">
        <w:rPr>
          <w:color w:val="000000"/>
          <w:sz w:val="28"/>
          <w:szCs w:val="28"/>
        </w:rPr>
        <w:t>инистерства образования</w:t>
      </w:r>
      <w:r w:rsidR="00C7788E" w:rsidRPr="00925A06">
        <w:rPr>
          <w:color w:val="000000"/>
          <w:sz w:val="28"/>
          <w:szCs w:val="28"/>
        </w:rPr>
        <w:t>,</w:t>
      </w:r>
      <w:r w:rsidRPr="00925A06">
        <w:rPr>
          <w:color w:val="000000"/>
          <w:sz w:val="28"/>
          <w:szCs w:val="28"/>
        </w:rPr>
        <w:t xml:space="preserve"> науки </w:t>
      </w:r>
      <w:r w:rsidR="00C7788E" w:rsidRPr="00925A06">
        <w:rPr>
          <w:color w:val="000000"/>
          <w:sz w:val="28"/>
          <w:szCs w:val="28"/>
        </w:rPr>
        <w:t xml:space="preserve">и молодежной политики </w:t>
      </w:r>
      <w:r w:rsidRPr="00925A06">
        <w:rPr>
          <w:color w:val="000000"/>
          <w:sz w:val="28"/>
          <w:szCs w:val="28"/>
        </w:rPr>
        <w:t xml:space="preserve">Краснодарского края и </w:t>
      </w:r>
      <w:r w:rsidRPr="00925A06">
        <w:rPr>
          <w:sz w:val="28"/>
          <w:szCs w:val="28"/>
        </w:rPr>
        <w:t>Краснодарской краевой территориальной организации Профсоюза работников народного образования и науки Российской Федерации</w:t>
      </w:r>
      <w:r w:rsidRPr="00925A06">
        <w:rPr>
          <w:color w:val="000000"/>
          <w:sz w:val="28"/>
          <w:szCs w:val="28"/>
        </w:rPr>
        <w:t>.</w:t>
      </w:r>
    </w:p>
    <w:p w:rsidR="00DA4C3E" w:rsidRPr="00925A06" w:rsidRDefault="007C4AC0" w:rsidP="00925A06">
      <w:pPr>
        <w:numPr>
          <w:ilvl w:val="1"/>
          <w:numId w:val="6"/>
        </w:numPr>
        <w:ind w:left="0" w:firstLine="0"/>
        <w:jc w:val="both"/>
        <w:rPr>
          <w:color w:val="000000"/>
          <w:sz w:val="28"/>
          <w:szCs w:val="28"/>
        </w:rPr>
      </w:pPr>
      <w:r w:rsidRPr="00925A06">
        <w:rPr>
          <w:sz w:val="28"/>
          <w:szCs w:val="28"/>
        </w:rPr>
        <w:t>Награждение участников конкурса Краснодарской краевой территориальной организацией Профсоюза работников народного образования и науки РФ осуществляется согласно постановлению президиума краевой организации.</w:t>
      </w:r>
    </w:p>
    <w:p w:rsidR="007C4AC0" w:rsidRPr="00925A06" w:rsidRDefault="007C4AC0" w:rsidP="00925A06">
      <w:pPr>
        <w:numPr>
          <w:ilvl w:val="1"/>
          <w:numId w:val="6"/>
        </w:numPr>
        <w:ind w:left="0" w:firstLine="0"/>
        <w:jc w:val="both"/>
        <w:rPr>
          <w:color w:val="000000"/>
          <w:sz w:val="28"/>
          <w:szCs w:val="28"/>
        </w:rPr>
      </w:pPr>
      <w:r w:rsidRPr="00925A06">
        <w:rPr>
          <w:sz w:val="28"/>
          <w:szCs w:val="28"/>
        </w:rPr>
        <w:t>Ко</w:t>
      </w:r>
      <w:r w:rsidR="00C7788E" w:rsidRPr="00925A06">
        <w:rPr>
          <w:sz w:val="28"/>
          <w:szCs w:val="28"/>
        </w:rPr>
        <w:t>нкурсные материалы победителей регионального конкурса профессионального мастерства системы дополнительного образования «Сердце отдаю детям»</w:t>
      </w:r>
      <w:r w:rsidR="00C7788E" w:rsidRPr="00925A06">
        <w:rPr>
          <w:color w:val="000000"/>
          <w:sz w:val="28"/>
          <w:szCs w:val="28"/>
        </w:rPr>
        <w:t xml:space="preserve"> </w:t>
      </w:r>
      <w:r w:rsidRPr="00925A06">
        <w:rPr>
          <w:sz w:val="28"/>
          <w:szCs w:val="28"/>
        </w:rPr>
        <w:t xml:space="preserve">направляются для участия в федеральном (заочном) этапе Всероссийского конкурса </w:t>
      </w:r>
      <w:r w:rsidR="00C7788E" w:rsidRPr="00925A06">
        <w:rPr>
          <w:sz w:val="28"/>
          <w:szCs w:val="28"/>
        </w:rPr>
        <w:t>профессионального мастерства сферы дополнительного образования «Сердце отдаю детям»</w:t>
      </w:r>
      <w:r w:rsidR="00C7788E" w:rsidRPr="00925A06">
        <w:rPr>
          <w:color w:val="000000"/>
          <w:sz w:val="28"/>
          <w:szCs w:val="28"/>
        </w:rPr>
        <w:t>.</w:t>
      </w:r>
    </w:p>
    <w:p w:rsidR="00B17F7B" w:rsidRPr="00925A06" w:rsidRDefault="00B17F7B" w:rsidP="00925A06">
      <w:pPr>
        <w:rPr>
          <w:sz w:val="28"/>
          <w:szCs w:val="28"/>
        </w:rPr>
      </w:pPr>
    </w:p>
    <w:p w:rsidR="008A23B6" w:rsidRPr="00864A1C" w:rsidRDefault="00B17F7B" w:rsidP="00864A1C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925A06">
        <w:rPr>
          <w:b/>
          <w:sz w:val="28"/>
          <w:szCs w:val="28"/>
        </w:rPr>
        <w:t>Рекомендации по подготовке и проведению Конкурса</w:t>
      </w:r>
    </w:p>
    <w:p w:rsidR="008A23B6" w:rsidRPr="00925A06" w:rsidRDefault="008A23B6" w:rsidP="00925A06">
      <w:pPr>
        <w:ind w:firstLine="709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Результат участия в заочном этапе Конкурса складывается из оценки видеоматериалов «Визитной карточки» и дополнительной образовательной программы.</w:t>
      </w:r>
    </w:p>
    <w:p w:rsidR="008A23B6" w:rsidRPr="00925A06" w:rsidRDefault="008A23B6" w:rsidP="00925A06">
      <w:pPr>
        <w:ind w:firstLine="709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При создании видеоматериалов «Визитная карточка» участника Конкурса необходимо учитывать, что в соответствии с условиями Конкурса время, отведенное на демонстрацию видеоматериалов, ограничивается 15 минутами. Рекомендуется показать работу детского объединения (в т.ч. фрагмент занятия до 5 минут, успехи и достижения обучающихся, индивидуальность, разнообразие мира увлечений участника Конкурса).</w:t>
      </w:r>
    </w:p>
    <w:p w:rsidR="008A23B6" w:rsidRPr="00925A06" w:rsidRDefault="008A23B6" w:rsidP="00925A06">
      <w:pPr>
        <w:ind w:firstLine="709"/>
        <w:jc w:val="both"/>
        <w:rPr>
          <w:sz w:val="28"/>
          <w:szCs w:val="28"/>
        </w:rPr>
      </w:pPr>
      <w:r w:rsidRPr="00925A06">
        <w:rPr>
          <w:sz w:val="28"/>
          <w:szCs w:val="28"/>
        </w:rPr>
        <w:t xml:space="preserve">Дополнительная образовательная программа должна быть оформлена в соответствии с </w:t>
      </w:r>
      <w:r w:rsidR="006430A9" w:rsidRPr="00925A06">
        <w:rPr>
          <w:sz w:val="28"/>
          <w:szCs w:val="28"/>
        </w:rPr>
        <w:t>Краевыми мето</w:t>
      </w:r>
      <w:r w:rsidR="00864A1C">
        <w:rPr>
          <w:sz w:val="28"/>
          <w:szCs w:val="28"/>
        </w:rPr>
        <w:t>дическими рекомендациями 2016 года</w:t>
      </w:r>
      <w:r w:rsidR="006430A9" w:rsidRPr="00925A06">
        <w:rPr>
          <w:sz w:val="28"/>
          <w:szCs w:val="28"/>
        </w:rPr>
        <w:t xml:space="preserve"> «Проектирование дополнительных общеобразовательных общеразвивающих программ»</w:t>
      </w:r>
      <w:r w:rsidRPr="00925A06">
        <w:rPr>
          <w:sz w:val="28"/>
          <w:szCs w:val="28"/>
        </w:rPr>
        <w:t xml:space="preserve"> и направлена на:</w:t>
      </w:r>
    </w:p>
    <w:p w:rsidR="008A23B6" w:rsidRPr="00925A06" w:rsidRDefault="00864A1C" w:rsidP="00925A0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3B6" w:rsidRPr="00925A06">
        <w:rPr>
          <w:sz w:val="28"/>
          <w:szCs w:val="28"/>
        </w:rPr>
        <w:t>создание условий для творческого развития личности ребёнка;</w:t>
      </w:r>
    </w:p>
    <w:p w:rsidR="008A23B6" w:rsidRPr="00925A06" w:rsidRDefault="00864A1C" w:rsidP="00925A0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8A23B6" w:rsidRPr="00925A06">
        <w:rPr>
          <w:sz w:val="28"/>
          <w:szCs w:val="28"/>
        </w:rPr>
        <w:t>развитие  мотивации</w:t>
      </w:r>
      <w:proofErr w:type="gramEnd"/>
      <w:r w:rsidR="008A23B6" w:rsidRPr="00925A06">
        <w:rPr>
          <w:sz w:val="28"/>
          <w:szCs w:val="28"/>
        </w:rPr>
        <w:t xml:space="preserve"> личности к познанию и творчеству;</w:t>
      </w:r>
    </w:p>
    <w:p w:rsidR="008A23B6" w:rsidRPr="00925A06" w:rsidRDefault="00864A1C" w:rsidP="00925A0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3B6" w:rsidRPr="00925A06">
        <w:rPr>
          <w:sz w:val="28"/>
          <w:szCs w:val="28"/>
        </w:rPr>
        <w:t>обеспечение эмоционального благополучия ребенка;</w:t>
      </w:r>
    </w:p>
    <w:p w:rsidR="008A23B6" w:rsidRPr="00925A06" w:rsidRDefault="00864A1C" w:rsidP="00925A0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3B6" w:rsidRPr="00925A06">
        <w:rPr>
          <w:sz w:val="28"/>
          <w:szCs w:val="28"/>
        </w:rPr>
        <w:t xml:space="preserve">приобщение </w:t>
      </w:r>
      <w:r w:rsidR="006430A9" w:rsidRPr="00925A06">
        <w:rPr>
          <w:sz w:val="28"/>
          <w:szCs w:val="28"/>
        </w:rPr>
        <w:t>уча</w:t>
      </w:r>
      <w:r w:rsidR="008A23B6" w:rsidRPr="00925A06">
        <w:rPr>
          <w:sz w:val="28"/>
          <w:szCs w:val="28"/>
        </w:rPr>
        <w:t>щихся к общечеловеческим ценностям;</w:t>
      </w:r>
    </w:p>
    <w:p w:rsidR="008A23B6" w:rsidRPr="00925A06" w:rsidRDefault="00864A1C" w:rsidP="00925A0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3B6" w:rsidRPr="00925A06">
        <w:rPr>
          <w:sz w:val="28"/>
          <w:szCs w:val="28"/>
        </w:rPr>
        <w:t>создание условий для личностного и профессионального самоопределения обучающихся;</w:t>
      </w:r>
    </w:p>
    <w:p w:rsidR="008A23B6" w:rsidRPr="00925A06" w:rsidRDefault="00864A1C" w:rsidP="00925A0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3B6" w:rsidRPr="00925A06">
        <w:rPr>
          <w:sz w:val="28"/>
          <w:szCs w:val="28"/>
        </w:rPr>
        <w:t>профилактику асоциального поведения несовершеннолетних.</w:t>
      </w:r>
    </w:p>
    <w:p w:rsidR="008A23B6" w:rsidRPr="00925A06" w:rsidRDefault="008A23B6" w:rsidP="00925A06">
      <w:pPr>
        <w:ind w:firstLine="709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Участникам Конкурса следует показать в программе:</w:t>
      </w:r>
    </w:p>
    <w:p w:rsidR="008A23B6" w:rsidRPr="00925A06" w:rsidRDefault="00864A1C" w:rsidP="0092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3B6" w:rsidRPr="00925A06">
        <w:rPr>
          <w:sz w:val="28"/>
          <w:szCs w:val="28"/>
        </w:rPr>
        <w:t>преемственность и согласованность её с образовательными программами общеобразовательной школы;</w:t>
      </w:r>
    </w:p>
    <w:p w:rsidR="008A23B6" w:rsidRPr="00925A06" w:rsidRDefault="00864A1C" w:rsidP="0092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3B6" w:rsidRPr="00925A06">
        <w:rPr>
          <w:sz w:val="28"/>
          <w:szCs w:val="28"/>
        </w:rPr>
        <w:t xml:space="preserve">возрастные особенности </w:t>
      </w:r>
      <w:r w:rsidR="006430A9" w:rsidRPr="00925A06">
        <w:rPr>
          <w:sz w:val="28"/>
          <w:szCs w:val="28"/>
        </w:rPr>
        <w:t>уча</w:t>
      </w:r>
      <w:r w:rsidR="008A23B6" w:rsidRPr="00925A06">
        <w:rPr>
          <w:sz w:val="28"/>
          <w:szCs w:val="28"/>
        </w:rPr>
        <w:t>щихся;</w:t>
      </w:r>
    </w:p>
    <w:p w:rsidR="008A23B6" w:rsidRPr="00925A06" w:rsidRDefault="00864A1C" w:rsidP="0092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3B6" w:rsidRPr="00925A06">
        <w:rPr>
          <w:sz w:val="28"/>
          <w:szCs w:val="28"/>
        </w:rPr>
        <w:t>практическая значимость, технологичность программы (доступность для использования её в педагогической практике).</w:t>
      </w:r>
    </w:p>
    <w:p w:rsidR="008A23B6" w:rsidRPr="00925A06" w:rsidRDefault="008A23B6" w:rsidP="00925A06">
      <w:pPr>
        <w:jc w:val="both"/>
        <w:rPr>
          <w:sz w:val="28"/>
          <w:szCs w:val="28"/>
        </w:rPr>
      </w:pPr>
    </w:p>
    <w:p w:rsidR="008A23B6" w:rsidRPr="00925A06" w:rsidRDefault="008A23B6" w:rsidP="00864A1C">
      <w:pPr>
        <w:ind w:firstLine="709"/>
        <w:jc w:val="center"/>
        <w:rPr>
          <w:b/>
          <w:sz w:val="28"/>
          <w:szCs w:val="28"/>
        </w:rPr>
      </w:pPr>
      <w:r w:rsidRPr="00925A06">
        <w:rPr>
          <w:b/>
          <w:sz w:val="28"/>
          <w:szCs w:val="28"/>
        </w:rPr>
        <w:t>Презент</w:t>
      </w:r>
      <w:r w:rsidR="00864A1C">
        <w:rPr>
          <w:b/>
          <w:sz w:val="28"/>
          <w:szCs w:val="28"/>
        </w:rPr>
        <w:t>ация «Моё педагогическое кредо»</w:t>
      </w:r>
    </w:p>
    <w:p w:rsidR="008A23B6" w:rsidRPr="00925A06" w:rsidRDefault="008A23B6" w:rsidP="00925A06">
      <w:pPr>
        <w:pStyle w:val="af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A06">
        <w:rPr>
          <w:rFonts w:ascii="Times New Roman" w:hAnsi="Times New Roman"/>
          <w:sz w:val="28"/>
          <w:szCs w:val="28"/>
        </w:rPr>
        <w:t>Следует обратить внимание на цель и условия проведения конкурсного задания, саму форму представления себя и своей работы.</w:t>
      </w:r>
    </w:p>
    <w:p w:rsidR="008A23B6" w:rsidRPr="00925A06" w:rsidRDefault="008A23B6" w:rsidP="00925A06">
      <w:pPr>
        <w:pStyle w:val="af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A06">
        <w:rPr>
          <w:rFonts w:ascii="Times New Roman" w:hAnsi="Times New Roman"/>
          <w:sz w:val="28"/>
          <w:szCs w:val="28"/>
        </w:rPr>
        <w:t>Необходимо определить, что представлять (содержание самопрезентации) и как представлять (форму подачи).</w:t>
      </w:r>
    </w:p>
    <w:p w:rsidR="008A23B6" w:rsidRPr="00925A06" w:rsidRDefault="008A23B6" w:rsidP="00925A06">
      <w:pPr>
        <w:pStyle w:val="af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A06">
        <w:rPr>
          <w:rFonts w:ascii="Times New Roman" w:hAnsi="Times New Roman"/>
          <w:sz w:val="28"/>
          <w:szCs w:val="28"/>
        </w:rPr>
        <w:t>Целесообразно кратко рассказать о себе: кем является конкурсант, его профессиональное образование, место работы, должность. Очень кратко рассказать о своём отношении к профессии, о перспективах работы и планах.</w:t>
      </w:r>
    </w:p>
    <w:p w:rsidR="008A23B6" w:rsidRPr="00925A06" w:rsidRDefault="008A23B6" w:rsidP="00925A06">
      <w:pPr>
        <w:pStyle w:val="af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A06">
        <w:rPr>
          <w:rFonts w:ascii="Times New Roman" w:hAnsi="Times New Roman"/>
          <w:sz w:val="28"/>
          <w:szCs w:val="28"/>
        </w:rPr>
        <w:t>Возможно, проиллюстрировать информационный блок конкурсного задания. Это могут быть: стенды с фотографиями, рисунками, таблицами; поделки, макеты, модели, видеоматериалы и др. Их наличие и умелое использование придает выступлению наглядность, делает более полным представление о личности педагога.</w:t>
      </w:r>
    </w:p>
    <w:p w:rsidR="008A23B6" w:rsidRPr="00925A06" w:rsidRDefault="008A23B6" w:rsidP="00925A06">
      <w:pPr>
        <w:jc w:val="both"/>
        <w:rPr>
          <w:sz w:val="28"/>
          <w:szCs w:val="28"/>
        </w:rPr>
      </w:pPr>
    </w:p>
    <w:p w:rsidR="006430A9" w:rsidRPr="00925A06" w:rsidRDefault="00864A1C" w:rsidP="00925A06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Открытое занятие</w:t>
      </w:r>
    </w:p>
    <w:p w:rsidR="008A23B6" w:rsidRPr="00925A06" w:rsidRDefault="008A23B6" w:rsidP="00925A06">
      <w:pPr>
        <w:ind w:firstLine="709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При подготовке к выполнению этого задания следует помнить о том, что:</w:t>
      </w:r>
    </w:p>
    <w:p w:rsidR="008A23B6" w:rsidRPr="00925A06" w:rsidRDefault="008A23B6" w:rsidP="00925A06">
      <w:pPr>
        <w:pStyle w:val="a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A06">
        <w:rPr>
          <w:rFonts w:ascii="Times New Roman" w:hAnsi="Times New Roman"/>
          <w:sz w:val="28"/>
          <w:szCs w:val="28"/>
        </w:rPr>
        <w:t>Конкурсант прово</w:t>
      </w:r>
      <w:r w:rsidR="006430A9" w:rsidRPr="00925A06">
        <w:rPr>
          <w:rFonts w:ascii="Times New Roman" w:hAnsi="Times New Roman"/>
          <w:sz w:val="28"/>
          <w:szCs w:val="28"/>
        </w:rPr>
        <w:t>дит занятие с группой детей, не</w:t>
      </w:r>
      <w:r w:rsidRPr="00925A06">
        <w:rPr>
          <w:rFonts w:ascii="Times New Roman" w:hAnsi="Times New Roman"/>
          <w:sz w:val="28"/>
          <w:szCs w:val="28"/>
        </w:rPr>
        <w:t>знакомой ему и не обучавшейся по подобным программам. Педагогу следует показать детям специфику и перспективу занятий по предложенной программе.</w:t>
      </w:r>
    </w:p>
    <w:p w:rsidR="008A23B6" w:rsidRPr="00925A06" w:rsidRDefault="008A23B6" w:rsidP="00925A06">
      <w:pPr>
        <w:pStyle w:val="a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A06">
        <w:rPr>
          <w:rFonts w:ascii="Times New Roman" w:hAnsi="Times New Roman"/>
          <w:sz w:val="28"/>
          <w:szCs w:val="28"/>
        </w:rPr>
        <w:t xml:space="preserve">Продолжительность занятия с обучающимися – 30 минут, для </w:t>
      </w:r>
    </w:p>
    <w:p w:rsidR="008A23B6" w:rsidRPr="00925A06" w:rsidRDefault="006430A9" w:rsidP="00925A06">
      <w:pPr>
        <w:ind w:firstLine="709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уча</w:t>
      </w:r>
      <w:r w:rsidR="008A23B6" w:rsidRPr="00925A06">
        <w:rPr>
          <w:sz w:val="28"/>
          <w:szCs w:val="28"/>
        </w:rPr>
        <w:t>щихся младшего школьного возраста – 20 минут.</w:t>
      </w:r>
    </w:p>
    <w:p w:rsidR="008A23B6" w:rsidRPr="00925A06" w:rsidRDefault="008A23B6" w:rsidP="00925A06">
      <w:pPr>
        <w:pStyle w:val="a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A06">
        <w:rPr>
          <w:rFonts w:ascii="Times New Roman" w:hAnsi="Times New Roman"/>
          <w:sz w:val="28"/>
          <w:szCs w:val="28"/>
        </w:rPr>
        <w:t>Тема открытого занятия: «Введение в образовательную программу».</w:t>
      </w:r>
    </w:p>
    <w:p w:rsidR="008A23B6" w:rsidRPr="00925A06" w:rsidRDefault="008A23B6" w:rsidP="00925A06">
      <w:pPr>
        <w:ind w:firstLine="709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Открытое занятие является иллюстрацией того, как в практической</w:t>
      </w:r>
      <w:r w:rsidR="006430A9" w:rsidRPr="00925A06">
        <w:rPr>
          <w:sz w:val="28"/>
          <w:szCs w:val="28"/>
        </w:rPr>
        <w:t xml:space="preserve"> </w:t>
      </w:r>
      <w:r w:rsidRPr="00925A06">
        <w:rPr>
          <w:sz w:val="28"/>
          <w:szCs w:val="28"/>
        </w:rPr>
        <w:t>деятельности осуществляется все то, о чем говорилось при выполнении первых двух заданий.</w:t>
      </w:r>
    </w:p>
    <w:p w:rsidR="008A23B6" w:rsidRPr="00925A06" w:rsidRDefault="008A23B6" w:rsidP="00925A06">
      <w:pPr>
        <w:pStyle w:val="a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A06">
        <w:rPr>
          <w:rFonts w:ascii="Times New Roman" w:hAnsi="Times New Roman"/>
          <w:sz w:val="28"/>
          <w:szCs w:val="28"/>
        </w:rPr>
        <w:t>Конкурсанту предоставляется возможность прокомментировать своё занятие членам жюри (до 5 минут).</w:t>
      </w:r>
    </w:p>
    <w:p w:rsidR="008A23B6" w:rsidRPr="00925A06" w:rsidRDefault="008A23B6" w:rsidP="00925A06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430A9" w:rsidRPr="00925A06" w:rsidRDefault="006430A9" w:rsidP="00925A06">
      <w:pPr>
        <w:ind w:left="1430"/>
        <w:rPr>
          <w:b/>
          <w:sz w:val="28"/>
          <w:szCs w:val="28"/>
        </w:rPr>
      </w:pPr>
      <w:r w:rsidRPr="00925A06">
        <w:rPr>
          <w:b/>
          <w:sz w:val="28"/>
          <w:szCs w:val="28"/>
        </w:rPr>
        <w:t xml:space="preserve">Импровизированный </w:t>
      </w:r>
      <w:r w:rsidR="00864A1C">
        <w:rPr>
          <w:b/>
          <w:sz w:val="28"/>
          <w:szCs w:val="28"/>
        </w:rPr>
        <w:t>конкурс (эссе на заданную тему)</w:t>
      </w:r>
    </w:p>
    <w:p w:rsidR="008A23B6" w:rsidRPr="00925A06" w:rsidRDefault="008A23B6" w:rsidP="00925A06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25A06">
        <w:rPr>
          <w:rFonts w:ascii="Times New Roman" w:hAnsi="Times New Roman"/>
          <w:sz w:val="28"/>
          <w:szCs w:val="28"/>
        </w:rPr>
        <w:t>Проводится в последний конкурсный день. Тема конкурсного</w:t>
      </w:r>
      <w:r w:rsidR="006430A9" w:rsidRPr="00925A06">
        <w:rPr>
          <w:rFonts w:ascii="Times New Roman" w:hAnsi="Times New Roman"/>
          <w:sz w:val="28"/>
          <w:szCs w:val="28"/>
        </w:rPr>
        <w:t xml:space="preserve"> </w:t>
      </w:r>
      <w:r w:rsidRPr="00925A06">
        <w:rPr>
          <w:rFonts w:ascii="Times New Roman" w:hAnsi="Times New Roman"/>
          <w:sz w:val="28"/>
          <w:szCs w:val="28"/>
        </w:rPr>
        <w:t>задания, связанная непосредственно с профессиональной деятельностью</w:t>
      </w:r>
      <w:r w:rsidR="006430A9" w:rsidRPr="00925A06">
        <w:rPr>
          <w:rFonts w:ascii="Times New Roman" w:hAnsi="Times New Roman"/>
          <w:sz w:val="28"/>
          <w:szCs w:val="28"/>
        </w:rPr>
        <w:t xml:space="preserve"> </w:t>
      </w:r>
      <w:r w:rsidRPr="00925A06">
        <w:rPr>
          <w:rFonts w:ascii="Times New Roman" w:hAnsi="Times New Roman"/>
          <w:sz w:val="28"/>
          <w:szCs w:val="28"/>
        </w:rPr>
        <w:t xml:space="preserve">конкурсантов, объявляется Оргкомитетом непосредственно перед </w:t>
      </w:r>
      <w:proofErr w:type="gramStart"/>
      <w:r w:rsidRPr="00925A06">
        <w:rPr>
          <w:rFonts w:ascii="Times New Roman" w:hAnsi="Times New Roman"/>
          <w:sz w:val="28"/>
          <w:szCs w:val="28"/>
        </w:rPr>
        <w:t xml:space="preserve">началом </w:t>
      </w:r>
      <w:r w:rsidR="006430A9" w:rsidRPr="00925A06">
        <w:rPr>
          <w:rFonts w:ascii="Times New Roman" w:hAnsi="Times New Roman"/>
          <w:sz w:val="28"/>
          <w:szCs w:val="28"/>
        </w:rPr>
        <w:t xml:space="preserve"> </w:t>
      </w:r>
      <w:r w:rsidRPr="00925A06">
        <w:rPr>
          <w:rFonts w:ascii="Times New Roman" w:hAnsi="Times New Roman"/>
          <w:sz w:val="28"/>
          <w:szCs w:val="28"/>
        </w:rPr>
        <w:t>конкурса</w:t>
      </w:r>
      <w:proofErr w:type="gramEnd"/>
      <w:r w:rsidRPr="00925A06">
        <w:rPr>
          <w:rFonts w:ascii="Times New Roman" w:hAnsi="Times New Roman"/>
          <w:sz w:val="28"/>
          <w:szCs w:val="28"/>
        </w:rPr>
        <w:t>.</w:t>
      </w:r>
      <w:r w:rsidR="006430A9" w:rsidRPr="00925A06">
        <w:rPr>
          <w:rFonts w:ascii="Times New Roman" w:hAnsi="Times New Roman"/>
          <w:sz w:val="28"/>
          <w:szCs w:val="28"/>
        </w:rPr>
        <w:t xml:space="preserve"> </w:t>
      </w:r>
      <w:r w:rsidRPr="00925A06">
        <w:rPr>
          <w:rFonts w:ascii="Times New Roman" w:hAnsi="Times New Roman"/>
          <w:sz w:val="28"/>
          <w:szCs w:val="28"/>
        </w:rPr>
        <w:t>Регламент – подготовка эссе – 45 минут. Представление – до 5 минут.</w:t>
      </w:r>
    </w:p>
    <w:p w:rsidR="00AB4559" w:rsidRPr="00925A06" w:rsidRDefault="00AB4559" w:rsidP="00925A06">
      <w:pPr>
        <w:jc w:val="center"/>
        <w:rPr>
          <w:b/>
          <w:sz w:val="28"/>
          <w:szCs w:val="28"/>
        </w:rPr>
      </w:pPr>
    </w:p>
    <w:p w:rsidR="00AB4559" w:rsidRPr="00925A06" w:rsidRDefault="00AB4559" w:rsidP="00925A06">
      <w:pPr>
        <w:jc w:val="center"/>
        <w:rPr>
          <w:b/>
          <w:sz w:val="28"/>
          <w:szCs w:val="28"/>
        </w:rPr>
      </w:pPr>
    </w:p>
    <w:p w:rsidR="00AB4559" w:rsidRPr="00925A06" w:rsidRDefault="00AB4559" w:rsidP="00925A06">
      <w:pPr>
        <w:jc w:val="center"/>
        <w:rPr>
          <w:b/>
          <w:sz w:val="28"/>
          <w:szCs w:val="28"/>
        </w:rPr>
      </w:pPr>
    </w:p>
    <w:p w:rsidR="006430A9" w:rsidRPr="00925A06" w:rsidRDefault="00864A1C" w:rsidP="00925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«Круглый стол»</w:t>
      </w:r>
    </w:p>
    <w:p w:rsidR="008A23B6" w:rsidRPr="00925A06" w:rsidRDefault="008A23B6" w:rsidP="00925A06">
      <w:pPr>
        <w:ind w:firstLine="708"/>
        <w:jc w:val="both"/>
        <w:rPr>
          <w:sz w:val="28"/>
          <w:szCs w:val="28"/>
        </w:rPr>
      </w:pPr>
      <w:r w:rsidRPr="00925A06">
        <w:rPr>
          <w:sz w:val="28"/>
          <w:szCs w:val="28"/>
        </w:rPr>
        <w:t xml:space="preserve">Проводится в последний конкурсный день. Тема </w:t>
      </w:r>
      <w:proofErr w:type="gramStart"/>
      <w:r w:rsidRPr="00925A06">
        <w:rPr>
          <w:sz w:val="28"/>
          <w:szCs w:val="28"/>
        </w:rPr>
        <w:t>конкурсн</w:t>
      </w:r>
      <w:r w:rsidR="006430A9" w:rsidRPr="00925A06">
        <w:rPr>
          <w:sz w:val="28"/>
          <w:szCs w:val="28"/>
        </w:rPr>
        <w:t>ого</w:t>
      </w:r>
      <w:r w:rsidRPr="00925A06">
        <w:rPr>
          <w:sz w:val="28"/>
          <w:szCs w:val="28"/>
        </w:rPr>
        <w:t xml:space="preserve">  задания</w:t>
      </w:r>
      <w:proofErr w:type="gramEnd"/>
      <w:r w:rsidRPr="00925A06">
        <w:rPr>
          <w:sz w:val="28"/>
          <w:szCs w:val="28"/>
        </w:rPr>
        <w:t>, связанная непосредственно с профессиональной деятельностью конкурсантов, объявляется Оргкомитетом непосредственно перед началом финала Конкурса. Необходимо оценить активное участие конкурсанта в обсуждении заданной темы.</w:t>
      </w:r>
      <w:r w:rsidR="006430A9" w:rsidRPr="00925A06">
        <w:rPr>
          <w:sz w:val="28"/>
          <w:szCs w:val="28"/>
        </w:rPr>
        <w:t xml:space="preserve"> </w:t>
      </w:r>
      <w:r w:rsidRPr="00925A06">
        <w:rPr>
          <w:sz w:val="28"/>
          <w:szCs w:val="28"/>
        </w:rPr>
        <w:t>Регламент – 60 минут.</w:t>
      </w:r>
    </w:p>
    <w:p w:rsidR="002B7DC1" w:rsidRPr="00925A06" w:rsidRDefault="002B7DC1" w:rsidP="00925A06">
      <w:pPr>
        <w:rPr>
          <w:rStyle w:val="FontStyle35"/>
          <w:spacing w:val="0"/>
          <w:sz w:val="28"/>
          <w:szCs w:val="28"/>
        </w:rPr>
      </w:pPr>
    </w:p>
    <w:p w:rsidR="006430A9" w:rsidRPr="00864A1C" w:rsidRDefault="006430A9" w:rsidP="00925A06">
      <w:pPr>
        <w:numPr>
          <w:ilvl w:val="0"/>
          <w:numId w:val="6"/>
        </w:numPr>
        <w:jc w:val="center"/>
        <w:rPr>
          <w:rStyle w:val="FontStyle35"/>
          <w:b/>
          <w:spacing w:val="0"/>
          <w:sz w:val="28"/>
          <w:szCs w:val="28"/>
        </w:rPr>
      </w:pPr>
      <w:r w:rsidRPr="00925A06">
        <w:rPr>
          <w:rStyle w:val="FontStyle35"/>
          <w:b/>
          <w:spacing w:val="0"/>
          <w:sz w:val="28"/>
          <w:szCs w:val="28"/>
        </w:rPr>
        <w:t>Заключительные положения</w:t>
      </w:r>
    </w:p>
    <w:p w:rsidR="006430A9" w:rsidRPr="00925A06" w:rsidRDefault="006430A9" w:rsidP="00925A06">
      <w:pPr>
        <w:ind w:firstLine="562"/>
        <w:jc w:val="both"/>
        <w:rPr>
          <w:sz w:val="28"/>
          <w:szCs w:val="28"/>
        </w:rPr>
      </w:pPr>
      <w:r w:rsidRPr="00925A06">
        <w:rPr>
          <w:sz w:val="28"/>
          <w:szCs w:val="28"/>
        </w:rPr>
        <w:t>Вопросы, не отраженные в настоящем Положении, решаются оргкомитетом Конкурса, исходя из своей компетенции, в рамках сложившейся ситуации и в соответствии с действующим законодательством Российской Федерации, Краснодарского края в нормативно-правовом поле системы дополнительного образования детей.</w:t>
      </w:r>
    </w:p>
    <w:p w:rsidR="006430A9" w:rsidRPr="00925A06" w:rsidRDefault="006430A9" w:rsidP="00925A06">
      <w:pPr>
        <w:rPr>
          <w:rStyle w:val="FontStyle35"/>
          <w:spacing w:val="0"/>
          <w:sz w:val="28"/>
          <w:szCs w:val="28"/>
        </w:rPr>
      </w:pPr>
    </w:p>
    <w:p w:rsidR="007C4AC0" w:rsidRPr="00925A06" w:rsidRDefault="007C4AC0" w:rsidP="00925A06">
      <w:pPr>
        <w:pStyle w:val="Style2"/>
        <w:widowControl/>
        <w:spacing w:line="240" w:lineRule="auto"/>
        <w:rPr>
          <w:rStyle w:val="FontStyle35"/>
          <w:spacing w:val="0"/>
          <w:sz w:val="28"/>
          <w:szCs w:val="28"/>
        </w:rPr>
      </w:pPr>
      <w:r w:rsidRPr="00925A06">
        <w:rPr>
          <w:rStyle w:val="FontStyle35"/>
          <w:spacing w:val="0"/>
          <w:sz w:val="28"/>
          <w:szCs w:val="28"/>
        </w:rPr>
        <w:t>По вопросам организации и проведения Конкурса обращаться по телефон</w:t>
      </w:r>
      <w:r w:rsidR="002B7DC1" w:rsidRPr="00925A06">
        <w:rPr>
          <w:rStyle w:val="FontStyle35"/>
          <w:spacing w:val="0"/>
          <w:sz w:val="28"/>
          <w:szCs w:val="28"/>
        </w:rPr>
        <w:t>у</w:t>
      </w:r>
      <w:r w:rsidRPr="00925A06">
        <w:rPr>
          <w:rStyle w:val="FontStyle35"/>
          <w:spacing w:val="0"/>
          <w:sz w:val="28"/>
          <w:szCs w:val="28"/>
        </w:rPr>
        <w:t>: 8(861) 2</w:t>
      </w:r>
      <w:r w:rsidR="00C7788E" w:rsidRPr="00925A06">
        <w:rPr>
          <w:rStyle w:val="FontStyle35"/>
          <w:spacing w:val="0"/>
          <w:sz w:val="28"/>
          <w:szCs w:val="28"/>
        </w:rPr>
        <w:t>36</w:t>
      </w:r>
      <w:r w:rsidRPr="00925A06">
        <w:rPr>
          <w:rStyle w:val="FontStyle35"/>
          <w:spacing w:val="0"/>
          <w:sz w:val="28"/>
          <w:szCs w:val="28"/>
        </w:rPr>
        <w:t>-</w:t>
      </w:r>
      <w:r w:rsidR="00C7788E" w:rsidRPr="00925A06">
        <w:rPr>
          <w:rStyle w:val="FontStyle35"/>
          <w:spacing w:val="0"/>
          <w:sz w:val="28"/>
          <w:szCs w:val="28"/>
        </w:rPr>
        <w:t>07</w:t>
      </w:r>
      <w:r w:rsidRPr="00925A06">
        <w:rPr>
          <w:rStyle w:val="FontStyle35"/>
          <w:spacing w:val="0"/>
          <w:sz w:val="28"/>
          <w:szCs w:val="28"/>
        </w:rPr>
        <w:t>-</w:t>
      </w:r>
      <w:r w:rsidR="00C7788E" w:rsidRPr="00925A06">
        <w:rPr>
          <w:rStyle w:val="FontStyle35"/>
          <w:spacing w:val="0"/>
          <w:sz w:val="28"/>
          <w:szCs w:val="28"/>
        </w:rPr>
        <w:t>73</w:t>
      </w:r>
      <w:r w:rsidRPr="00925A06">
        <w:rPr>
          <w:rStyle w:val="FontStyle35"/>
          <w:spacing w:val="0"/>
          <w:sz w:val="28"/>
          <w:szCs w:val="28"/>
        </w:rPr>
        <w:t xml:space="preserve"> – </w:t>
      </w:r>
      <w:r w:rsidR="00C7788E" w:rsidRPr="00925A06">
        <w:rPr>
          <w:rStyle w:val="FontStyle35"/>
          <w:spacing w:val="0"/>
          <w:sz w:val="28"/>
          <w:szCs w:val="28"/>
        </w:rPr>
        <w:t>Рыбалёва Ирина Александровна</w:t>
      </w:r>
      <w:r w:rsidRPr="00925A06">
        <w:rPr>
          <w:rStyle w:val="FontStyle35"/>
          <w:spacing w:val="0"/>
          <w:sz w:val="28"/>
          <w:szCs w:val="28"/>
        </w:rPr>
        <w:t xml:space="preserve">, </w:t>
      </w:r>
      <w:r w:rsidR="002B7DC1" w:rsidRPr="00925A06">
        <w:rPr>
          <w:rStyle w:val="FontStyle35"/>
          <w:spacing w:val="0"/>
          <w:sz w:val="28"/>
          <w:szCs w:val="28"/>
        </w:rPr>
        <w:t xml:space="preserve">к.п.н., </w:t>
      </w:r>
      <w:r w:rsidRPr="00925A06">
        <w:rPr>
          <w:rStyle w:val="FontStyle35"/>
          <w:spacing w:val="0"/>
          <w:sz w:val="28"/>
          <w:szCs w:val="28"/>
        </w:rPr>
        <w:t>заведующ</w:t>
      </w:r>
      <w:r w:rsidR="002B7DC1" w:rsidRPr="00925A06">
        <w:rPr>
          <w:rStyle w:val="FontStyle35"/>
          <w:spacing w:val="0"/>
          <w:sz w:val="28"/>
          <w:szCs w:val="28"/>
        </w:rPr>
        <w:t>ая</w:t>
      </w:r>
      <w:r w:rsidRPr="00925A06">
        <w:rPr>
          <w:rStyle w:val="FontStyle35"/>
          <w:spacing w:val="0"/>
          <w:sz w:val="28"/>
          <w:szCs w:val="28"/>
        </w:rPr>
        <w:t xml:space="preserve"> </w:t>
      </w:r>
      <w:r w:rsidR="002B7DC1" w:rsidRPr="00925A06">
        <w:rPr>
          <w:rStyle w:val="FontStyle35"/>
          <w:spacing w:val="0"/>
          <w:sz w:val="28"/>
          <w:szCs w:val="28"/>
        </w:rPr>
        <w:t>кафедрой дополнительного образования ГБОУ «Институт развития образования» Краснодарского края; Колесникова Галина Степановна, ст. преподаватель кафедры дополнительного образования ГБОУ «Институт развития образования» Краснодарского края.</w:t>
      </w:r>
    </w:p>
    <w:p w:rsidR="007C4AC0" w:rsidRPr="00925A06" w:rsidRDefault="007C4AC0" w:rsidP="00925A06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4D20E0" w:rsidRPr="00925A06" w:rsidRDefault="004D20E0" w:rsidP="00925A06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4D20E0" w:rsidRPr="00925A06" w:rsidRDefault="004D20E0" w:rsidP="00925A06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4D20E0" w:rsidRPr="00925A06" w:rsidRDefault="004D20E0" w:rsidP="00925A06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4D20E0" w:rsidRPr="00925A06" w:rsidRDefault="004D20E0" w:rsidP="00925A06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4D20E0" w:rsidRPr="00925A06" w:rsidRDefault="004D20E0" w:rsidP="00925A06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4D20E0" w:rsidRPr="00925A06" w:rsidRDefault="004D20E0" w:rsidP="00925A06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4D20E0" w:rsidRPr="00925A06" w:rsidRDefault="004D20E0" w:rsidP="00925A06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4D20E0" w:rsidRPr="00925A06" w:rsidRDefault="004D20E0" w:rsidP="00925A06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4D20E0" w:rsidRPr="00925A06" w:rsidRDefault="004D20E0" w:rsidP="00925A06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4D20E0" w:rsidRPr="00925A06" w:rsidRDefault="004D20E0" w:rsidP="00925A06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4D20E0" w:rsidRDefault="004D20E0" w:rsidP="00DA4C3E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4D20E0" w:rsidRDefault="004D20E0" w:rsidP="00DA4C3E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4D20E0" w:rsidRDefault="004D20E0" w:rsidP="00DA4C3E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4E3E8B" w:rsidRDefault="004E3E8B" w:rsidP="00DA4C3E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AE4E0C" w:rsidRDefault="00AE4E0C" w:rsidP="00DA4C3E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AE4E0C" w:rsidRDefault="00AE4E0C" w:rsidP="00DA4C3E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864A1C" w:rsidRDefault="00864A1C" w:rsidP="00DA4C3E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864A1C" w:rsidRDefault="00864A1C" w:rsidP="00DA4C3E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864A1C" w:rsidRDefault="00864A1C" w:rsidP="00DA4C3E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864A1C" w:rsidRDefault="00864A1C" w:rsidP="00DA4C3E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864A1C" w:rsidRDefault="00864A1C" w:rsidP="00DA4C3E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864A1C" w:rsidRDefault="00864A1C" w:rsidP="00DA4C3E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864A1C" w:rsidRDefault="00864A1C" w:rsidP="00DA4C3E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864A1C" w:rsidRDefault="00864A1C" w:rsidP="00DA4C3E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864A1C" w:rsidRDefault="00864A1C" w:rsidP="00DA4C3E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864A1C" w:rsidRDefault="00864A1C" w:rsidP="00DA4C3E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864A1C" w:rsidRDefault="00864A1C" w:rsidP="00DA4C3E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864A1C" w:rsidRDefault="00864A1C" w:rsidP="00DA4C3E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864A1C" w:rsidRDefault="00864A1C" w:rsidP="00DA4C3E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864A1C" w:rsidRDefault="00864A1C" w:rsidP="00DA4C3E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864A1C" w:rsidRDefault="00864A1C" w:rsidP="00DA4C3E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864A1C" w:rsidRDefault="00864A1C" w:rsidP="00DA4C3E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864A1C" w:rsidRDefault="00864A1C" w:rsidP="00DA4C3E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864A1C" w:rsidRDefault="00864A1C" w:rsidP="00DA4C3E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864A1C" w:rsidRDefault="00864A1C" w:rsidP="00DA4C3E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864A1C" w:rsidRDefault="00864A1C" w:rsidP="00DA4C3E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864A1C" w:rsidRDefault="00864A1C" w:rsidP="00DA4C3E">
      <w:pPr>
        <w:pStyle w:val="Style12"/>
        <w:widowControl/>
        <w:spacing w:line="240" w:lineRule="auto"/>
        <w:ind w:left="1070" w:right="5702"/>
        <w:jc w:val="both"/>
        <w:rPr>
          <w:rFonts w:ascii="Times New Roman" w:hAnsi="Times New Roman"/>
          <w:sz w:val="28"/>
          <w:szCs w:val="28"/>
        </w:rPr>
      </w:pPr>
    </w:p>
    <w:p w:rsidR="00A426AD" w:rsidRPr="00AE4E0C" w:rsidRDefault="00313004" w:rsidP="00A426AD">
      <w:pPr>
        <w:pStyle w:val="Style12"/>
        <w:widowControl/>
        <w:spacing w:line="240" w:lineRule="auto"/>
        <w:ind w:right="-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A426AD" w:rsidRPr="00AE4E0C" w:rsidRDefault="00A426AD" w:rsidP="00864A1C">
      <w:pPr>
        <w:pStyle w:val="Style12"/>
        <w:widowControl/>
        <w:spacing w:line="240" w:lineRule="auto"/>
        <w:ind w:left="1070" w:right="-8"/>
        <w:jc w:val="right"/>
        <w:rPr>
          <w:rFonts w:ascii="Times New Roman" w:hAnsi="Times New Roman"/>
          <w:sz w:val="28"/>
          <w:szCs w:val="28"/>
        </w:rPr>
      </w:pPr>
      <w:r w:rsidRPr="00AE4E0C">
        <w:rPr>
          <w:rFonts w:ascii="Times New Roman" w:hAnsi="Times New Roman"/>
          <w:sz w:val="28"/>
          <w:szCs w:val="28"/>
        </w:rPr>
        <w:t xml:space="preserve">к </w:t>
      </w:r>
      <w:r w:rsidR="00864A1C">
        <w:rPr>
          <w:rFonts w:ascii="Times New Roman" w:hAnsi="Times New Roman"/>
          <w:sz w:val="28"/>
          <w:szCs w:val="28"/>
        </w:rPr>
        <w:t>ПОЛОЖЕНИЮ</w:t>
      </w:r>
    </w:p>
    <w:p w:rsidR="00A426AD" w:rsidRPr="00AE4E0C" w:rsidRDefault="00A426AD" w:rsidP="00A426AD">
      <w:pPr>
        <w:ind w:firstLine="720"/>
        <w:jc w:val="right"/>
      </w:pPr>
    </w:p>
    <w:p w:rsidR="00A426AD" w:rsidRPr="002B7DC1" w:rsidRDefault="00A426AD" w:rsidP="00A426AD">
      <w:pPr>
        <w:ind w:left="6663"/>
        <w:jc w:val="center"/>
        <w:rPr>
          <w:sz w:val="28"/>
          <w:szCs w:val="28"/>
        </w:rPr>
      </w:pPr>
    </w:p>
    <w:p w:rsidR="00A426AD" w:rsidRPr="002B7DC1" w:rsidRDefault="00A426AD" w:rsidP="00A426AD">
      <w:pPr>
        <w:ind w:left="6663"/>
        <w:jc w:val="center"/>
        <w:rPr>
          <w:sz w:val="28"/>
          <w:szCs w:val="28"/>
        </w:rPr>
      </w:pPr>
    </w:p>
    <w:p w:rsidR="00A426AD" w:rsidRPr="002B7DC1" w:rsidRDefault="00A426AD" w:rsidP="00A426AD">
      <w:pPr>
        <w:jc w:val="center"/>
        <w:rPr>
          <w:sz w:val="28"/>
          <w:szCs w:val="28"/>
        </w:rPr>
      </w:pPr>
      <w:r w:rsidRPr="002B7DC1">
        <w:rPr>
          <w:b/>
          <w:sz w:val="28"/>
          <w:szCs w:val="28"/>
        </w:rPr>
        <w:t>Представление Заявителя</w:t>
      </w:r>
    </w:p>
    <w:p w:rsidR="00A426AD" w:rsidRPr="002B7DC1" w:rsidRDefault="00A426AD" w:rsidP="00A426AD">
      <w:pPr>
        <w:jc w:val="center"/>
        <w:rPr>
          <w:sz w:val="28"/>
          <w:szCs w:val="28"/>
        </w:rPr>
      </w:pPr>
      <w:r w:rsidRPr="002B7DC1">
        <w:rPr>
          <w:sz w:val="28"/>
          <w:szCs w:val="28"/>
        </w:rPr>
        <w:t>(бланк организации)</w:t>
      </w:r>
    </w:p>
    <w:p w:rsidR="00A426AD" w:rsidRPr="002B7DC1" w:rsidRDefault="00A426AD" w:rsidP="00A426AD">
      <w:pPr>
        <w:ind w:left="6663"/>
        <w:jc w:val="center"/>
        <w:rPr>
          <w:sz w:val="28"/>
          <w:szCs w:val="28"/>
        </w:rPr>
      </w:pPr>
    </w:p>
    <w:p w:rsidR="00A426AD" w:rsidRPr="002B7DC1" w:rsidRDefault="00A426AD" w:rsidP="00A426AD">
      <w:pPr>
        <w:ind w:left="6663" w:firstLine="6300"/>
        <w:jc w:val="center"/>
        <w:rPr>
          <w:sz w:val="28"/>
          <w:szCs w:val="28"/>
        </w:rPr>
      </w:pPr>
    </w:p>
    <w:p w:rsidR="00A426AD" w:rsidRPr="002B7DC1" w:rsidRDefault="00A426AD" w:rsidP="00A426AD">
      <w:pPr>
        <w:tabs>
          <w:tab w:val="left" w:pos="6379"/>
        </w:tabs>
        <w:ind w:firstLine="6300"/>
        <w:jc w:val="right"/>
        <w:rPr>
          <w:sz w:val="28"/>
          <w:szCs w:val="28"/>
        </w:rPr>
      </w:pPr>
      <w:r w:rsidRPr="002B7DC1">
        <w:rPr>
          <w:sz w:val="28"/>
          <w:szCs w:val="28"/>
        </w:rPr>
        <w:t>Оргкомитет регионального конкурса «Сердце отдаю детям»</w:t>
      </w:r>
    </w:p>
    <w:p w:rsidR="00A426AD" w:rsidRPr="002B7DC1" w:rsidRDefault="00A426AD" w:rsidP="00A426AD">
      <w:pPr>
        <w:ind w:firstLine="6300"/>
        <w:jc w:val="right"/>
        <w:rPr>
          <w:sz w:val="28"/>
          <w:szCs w:val="28"/>
        </w:rPr>
      </w:pPr>
    </w:p>
    <w:p w:rsidR="00A426AD" w:rsidRPr="002B7DC1" w:rsidRDefault="00A426AD" w:rsidP="00A426AD">
      <w:pPr>
        <w:jc w:val="both"/>
        <w:rPr>
          <w:sz w:val="28"/>
          <w:szCs w:val="28"/>
        </w:rPr>
      </w:pPr>
    </w:p>
    <w:p w:rsidR="00A426AD" w:rsidRPr="002B7DC1" w:rsidRDefault="00A426AD" w:rsidP="00A426AD">
      <w:pPr>
        <w:jc w:val="both"/>
        <w:rPr>
          <w:sz w:val="28"/>
          <w:szCs w:val="28"/>
        </w:rPr>
      </w:pPr>
      <w:r w:rsidRPr="002B7DC1">
        <w:rPr>
          <w:sz w:val="28"/>
          <w:szCs w:val="28"/>
        </w:rPr>
        <w:t>__________________________________________________________________</w:t>
      </w:r>
    </w:p>
    <w:p w:rsidR="00A426AD" w:rsidRPr="002B7DC1" w:rsidRDefault="00A426AD" w:rsidP="00A426AD">
      <w:pPr>
        <w:jc w:val="center"/>
        <w:rPr>
          <w:sz w:val="28"/>
          <w:szCs w:val="28"/>
        </w:rPr>
      </w:pPr>
      <w:r w:rsidRPr="002B7DC1">
        <w:rPr>
          <w:sz w:val="28"/>
          <w:szCs w:val="28"/>
        </w:rPr>
        <w:t>(полное наименование выдвигающей организации – Заявителя)</w:t>
      </w:r>
    </w:p>
    <w:p w:rsidR="00A426AD" w:rsidRPr="002B7DC1" w:rsidRDefault="00A426AD" w:rsidP="00A426AD">
      <w:pPr>
        <w:jc w:val="both"/>
        <w:rPr>
          <w:sz w:val="28"/>
          <w:szCs w:val="28"/>
        </w:rPr>
      </w:pPr>
    </w:p>
    <w:p w:rsidR="00A426AD" w:rsidRPr="002B7DC1" w:rsidRDefault="00A426AD" w:rsidP="00A426AD">
      <w:pPr>
        <w:jc w:val="both"/>
        <w:rPr>
          <w:sz w:val="28"/>
          <w:szCs w:val="28"/>
        </w:rPr>
      </w:pPr>
      <w:r w:rsidRPr="002B7DC1">
        <w:rPr>
          <w:sz w:val="28"/>
          <w:szCs w:val="28"/>
        </w:rPr>
        <w:t>выдвигает__________________________________________________________</w:t>
      </w:r>
    </w:p>
    <w:p w:rsidR="00A426AD" w:rsidRPr="002B7DC1" w:rsidRDefault="00A426AD" w:rsidP="00A426AD">
      <w:pPr>
        <w:jc w:val="center"/>
        <w:rPr>
          <w:sz w:val="28"/>
          <w:szCs w:val="28"/>
        </w:rPr>
      </w:pPr>
      <w:r w:rsidRPr="002B7DC1">
        <w:rPr>
          <w:sz w:val="28"/>
          <w:szCs w:val="28"/>
        </w:rPr>
        <w:t>(фамилия, имя, отчество участника конкурса)</w:t>
      </w:r>
    </w:p>
    <w:p w:rsidR="00A426AD" w:rsidRPr="002B7DC1" w:rsidRDefault="00A426AD" w:rsidP="00A426AD">
      <w:pPr>
        <w:jc w:val="both"/>
        <w:rPr>
          <w:sz w:val="28"/>
          <w:szCs w:val="28"/>
        </w:rPr>
      </w:pPr>
    </w:p>
    <w:p w:rsidR="00A426AD" w:rsidRPr="002B7DC1" w:rsidRDefault="00A426AD" w:rsidP="00A426AD">
      <w:pPr>
        <w:jc w:val="both"/>
        <w:rPr>
          <w:sz w:val="28"/>
          <w:szCs w:val="28"/>
        </w:rPr>
      </w:pPr>
      <w:r w:rsidRPr="002B7DC1">
        <w:rPr>
          <w:sz w:val="28"/>
          <w:szCs w:val="28"/>
        </w:rPr>
        <w:t>__________________________________________________________________</w:t>
      </w:r>
    </w:p>
    <w:p w:rsidR="00A426AD" w:rsidRPr="002B7DC1" w:rsidRDefault="00A426AD" w:rsidP="00A426AD">
      <w:pPr>
        <w:jc w:val="center"/>
        <w:rPr>
          <w:sz w:val="28"/>
          <w:szCs w:val="28"/>
        </w:rPr>
      </w:pPr>
      <w:r w:rsidRPr="002B7DC1">
        <w:rPr>
          <w:sz w:val="28"/>
          <w:szCs w:val="28"/>
        </w:rPr>
        <w:t>(занимаемая должность и место работы участника конкурса)</w:t>
      </w:r>
    </w:p>
    <w:p w:rsidR="00A426AD" w:rsidRPr="002B7DC1" w:rsidRDefault="00A426AD" w:rsidP="00A426AD">
      <w:pPr>
        <w:jc w:val="both"/>
        <w:rPr>
          <w:sz w:val="28"/>
          <w:szCs w:val="28"/>
        </w:rPr>
      </w:pPr>
    </w:p>
    <w:p w:rsidR="0029461F" w:rsidRPr="0029461F" w:rsidRDefault="00A426AD" w:rsidP="0029461F">
      <w:pPr>
        <w:pStyle w:val="Style12"/>
        <w:widowControl/>
        <w:spacing w:line="240" w:lineRule="auto"/>
        <w:ind w:right="-8"/>
        <w:jc w:val="both"/>
        <w:rPr>
          <w:rFonts w:ascii="Times New Roman" w:hAnsi="Times New Roman"/>
          <w:sz w:val="28"/>
          <w:szCs w:val="28"/>
        </w:rPr>
      </w:pPr>
      <w:r w:rsidRPr="002B7DC1">
        <w:rPr>
          <w:sz w:val="28"/>
          <w:szCs w:val="28"/>
        </w:rPr>
        <w:t xml:space="preserve">на участие в </w:t>
      </w:r>
      <w:r w:rsidR="0029461F" w:rsidRPr="0029461F">
        <w:rPr>
          <w:rFonts w:ascii="Times New Roman" w:hAnsi="Times New Roman"/>
          <w:sz w:val="28"/>
          <w:szCs w:val="28"/>
        </w:rPr>
        <w:t xml:space="preserve">региональном конкурсе профессионального мастерства системы дополнительного </w:t>
      </w:r>
      <w:proofErr w:type="gramStart"/>
      <w:r w:rsidR="0029461F" w:rsidRPr="0029461F">
        <w:rPr>
          <w:rFonts w:ascii="Times New Roman" w:hAnsi="Times New Roman"/>
          <w:sz w:val="28"/>
          <w:szCs w:val="28"/>
        </w:rPr>
        <w:t>образования  «</w:t>
      </w:r>
      <w:proofErr w:type="gramEnd"/>
      <w:r w:rsidR="0029461F" w:rsidRPr="0029461F">
        <w:rPr>
          <w:rFonts w:ascii="Times New Roman" w:hAnsi="Times New Roman"/>
          <w:sz w:val="28"/>
          <w:szCs w:val="28"/>
        </w:rPr>
        <w:t>Сердце отдаю детям»</w:t>
      </w:r>
    </w:p>
    <w:p w:rsidR="00A426AD" w:rsidRPr="002B7DC1" w:rsidRDefault="00A426AD" w:rsidP="00A426AD">
      <w:pPr>
        <w:jc w:val="both"/>
        <w:rPr>
          <w:sz w:val="28"/>
          <w:szCs w:val="28"/>
        </w:rPr>
      </w:pPr>
    </w:p>
    <w:p w:rsidR="00A426AD" w:rsidRPr="002B7DC1" w:rsidRDefault="00A426AD" w:rsidP="00A426AD">
      <w:pPr>
        <w:jc w:val="both"/>
        <w:rPr>
          <w:sz w:val="28"/>
          <w:szCs w:val="28"/>
        </w:rPr>
      </w:pPr>
    </w:p>
    <w:p w:rsidR="00A426AD" w:rsidRPr="002B7DC1" w:rsidRDefault="00A426AD" w:rsidP="00A426AD">
      <w:pPr>
        <w:jc w:val="both"/>
        <w:rPr>
          <w:sz w:val="28"/>
          <w:szCs w:val="28"/>
        </w:rPr>
      </w:pPr>
    </w:p>
    <w:p w:rsidR="00A426AD" w:rsidRPr="002B7DC1" w:rsidRDefault="00A426AD" w:rsidP="00A426AD">
      <w:pPr>
        <w:jc w:val="both"/>
        <w:rPr>
          <w:sz w:val="28"/>
          <w:szCs w:val="28"/>
        </w:rPr>
      </w:pPr>
      <w:r w:rsidRPr="002B7DC1">
        <w:rPr>
          <w:sz w:val="28"/>
          <w:szCs w:val="28"/>
        </w:rPr>
        <w:t xml:space="preserve">Должность руководитель    </w:t>
      </w:r>
    </w:p>
    <w:p w:rsidR="00A426AD" w:rsidRPr="002B7DC1" w:rsidRDefault="00A426AD" w:rsidP="00A426AD">
      <w:pPr>
        <w:jc w:val="both"/>
        <w:rPr>
          <w:sz w:val="28"/>
          <w:szCs w:val="28"/>
        </w:rPr>
      </w:pPr>
      <w:r w:rsidRPr="002B7DC1">
        <w:rPr>
          <w:sz w:val="28"/>
          <w:szCs w:val="28"/>
        </w:rPr>
        <w:tab/>
      </w:r>
      <w:r w:rsidRPr="002B7DC1">
        <w:rPr>
          <w:sz w:val="28"/>
          <w:szCs w:val="28"/>
        </w:rPr>
        <w:tab/>
      </w:r>
      <w:r w:rsidRPr="002B7DC1">
        <w:rPr>
          <w:sz w:val="28"/>
          <w:szCs w:val="28"/>
        </w:rPr>
        <w:tab/>
      </w:r>
      <w:r w:rsidRPr="002B7DC1">
        <w:rPr>
          <w:sz w:val="28"/>
          <w:szCs w:val="28"/>
        </w:rPr>
        <w:tab/>
      </w:r>
      <w:r w:rsidRPr="002B7DC1">
        <w:rPr>
          <w:sz w:val="28"/>
          <w:szCs w:val="28"/>
        </w:rPr>
        <w:tab/>
      </w:r>
      <w:r w:rsidRPr="002B7DC1">
        <w:rPr>
          <w:sz w:val="28"/>
          <w:szCs w:val="28"/>
        </w:rPr>
        <w:tab/>
      </w:r>
      <w:r w:rsidRPr="002B7DC1">
        <w:rPr>
          <w:sz w:val="28"/>
          <w:szCs w:val="28"/>
        </w:rPr>
        <w:tab/>
      </w:r>
      <w:r w:rsidRPr="002B7DC1">
        <w:rPr>
          <w:sz w:val="28"/>
          <w:szCs w:val="28"/>
        </w:rPr>
        <w:tab/>
      </w:r>
    </w:p>
    <w:p w:rsidR="00A426AD" w:rsidRPr="002B7DC1" w:rsidRDefault="00A426AD" w:rsidP="00A426AD">
      <w:pPr>
        <w:jc w:val="both"/>
        <w:rPr>
          <w:sz w:val="28"/>
          <w:szCs w:val="28"/>
        </w:rPr>
      </w:pPr>
      <w:r w:rsidRPr="002B7DC1">
        <w:rPr>
          <w:sz w:val="28"/>
          <w:szCs w:val="28"/>
        </w:rPr>
        <w:t>________________________________</w:t>
      </w:r>
      <w:r w:rsidRPr="002B7DC1">
        <w:rPr>
          <w:sz w:val="28"/>
          <w:szCs w:val="28"/>
        </w:rPr>
        <w:tab/>
      </w:r>
      <w:r w:rsidRPr="002B7DC1">
        <w:rPr>
          <w:sz w:val="28"/>
          <w:szCs w:val="28"/>
        </w:rPr>
        <w:tab/>
      </w:r>
      <w:r w:rsidRPr="002B7DC1">
        <w:rPr>
          <w:sz w:val="28"/>
          <w:szCs w:val="28"/>
        </w:rPr>
        <w:tab/>
        <w:t>_____________________</w:t>
      </w:r>
    </w:p>
    <w:p w:rsidR="00A426AD" w:rsidRPr="002B7DC1" w:rsidRDefault="00A426AD" w:rsidP="00A426AD">
      <w:pPr>
        <w:rPr>
          <w:sz w:val="28"/>
          <w:szCs w:val="28"/>
        </w:rPr>
      </w:pPr>
      <w:r w:rsidRPr="002B7DC1">
        <w:rPr>
          <w:sz w:val="28"/>
          <w:szCs w:val="28"/>
        </w:rPr>
        <w:t xml:space="preserve">           (фамилия, имя, </w:t>
      </w:r>
      <w:proofErr w:type="gramStart"/>
      <w:r w:rsidRPr="002B7DC1">
        <w:rPr>
          <w:sz w:val="28"/>
          <w:szCs w:val="28"/>
        </w:rPr>
        <w:t xml:space="preserve">отчество)   </w:t>
      </w:r>
      <w:proofErr w:type="gramEnd"/>
      <w:r w:rsidRPr="002B7DC1">
        <w:rPr>
          <w:sz w:val="28"/>
          <w:szCs w:val="28"/>
        </w:rPr>
        <w:t xml:space="preserve">                                                                                         (подпись)</w:t>
      </w:r>
    </w:p>
    <w:p w:rsidR="00A426AD" w:rsidRPr="002B7DC1" w:rsidRDefault="00A426AD" w:rsidP="00A426AD">
      <w:pPr>
        <w:jc w:val="right"/>
        <w:rPr>
          <w:sz w:val="28"/>
          <w:szCs w:val="28"/>
        </w:rPr>
      </w:pPr>
    </w:p>
    <w:p w:rsidR="00A426AD" w:rsidRPr="002B7DC1" w:rsidRDefault="00A426AD" w:rsidP="00A426AD">
      <w:pPr>
        <w:jc w:val="both"/>
        <w:rPr>
          <w:sz w:val="28"/>
          <w:szCs w:val="28"/>
        </w:rPr>
      </w:pPr>
    </w:p>
    <w:p w:rsidR="00A426AD" w:rsidRPr="002B7DC1" w:rsidRDefault="00A426AD" w:rsidP="00A426AD">
      <w:pPr>
        <w:jc w:val="both"/>
        <w:rPr>
          <w:sz w:val="28"/>
          <w:szCs w:val="28"/>
        </w:rPr>
      </w:pPr>
      <w:r w:rsidRPr="002B7DC1">
        <w:rPr>
          <w:sz w:val="28"/>
          <w:szCs w:val="28"/>
        </w:rPr>
        <w:t>М.П.</w:t>
      </w:r>
    </w:p>
    <w:p w:rsidR="007074B3" w:rsidRPr="002B7DC1" w:rsidRDefault="007074B3">
      <w:pPr>
        <w:ind w:firstLine="720"/>
        <w:jc w:val="right"/>
        <w:rPr>
          <w:sz w:val="28"/>
          <w:szCs w:val="28"/>
        </w:rPr>
      </w:pPr>
    </w:p>
    <w:p w:rsidR="007074B3" w:rsidRPr="00AE4E0C" w:rsidRDefault="007074B3" w:rsidP="0029461F">
      <w:pPr>
        <w:pageBreakBefore/>
        <w:jc w:val="right"/>
        <w:rPr>
          <w:sz w:val="28"/>
          <w:szCs w:val="28"/>
        </w:rPr>
      </w:pPr>
      <w:r w:rsidRPr="00AE4E0C">
        <w:rPr>
          <w:sz w:val="28"/>
          <w:szCs w:val="28"/>
        </w:rPr>
        <w:t>П</w:t>
      </w:r>
      <w:r w:rsidR="00982DFC" w:rsidRPr="00AE4E0C">
        <w:rPr>
          <w:sz w:val="28"/>
          <w:szCs w:val="28"/>
        </w:rPr>
        <w:t>риложение</w:t>
      </w:r>
      <w:r w:rsidRPr="00AE4E0C">
        <w:rPr>
          <w:sz w:val="28"/>
          <w:szCs w:val="28"/>
        </w:rPr>
        <w:t xml:space="preserve"> № </w:t>
      </w:r>
      <w:r w:rsidR="00313004">
        <w:rPr>
          <w:sz w:val="28"/>
          <w:szCs w:val="28"/>
        </w:rPr>
        <w:t>2</w:t>
      </w:r>
    </w:p>
    <w:p w:rsidR="007074B3" w:rsidRPr="002B7DC1" w:rsidRDefault="0029461F" w:rsidP="00864A1C">
      <w:pPr>
        <w:pStyle w:val="Style12"/>
        <w:widowControl/>
        <w:spacing w:line="240" w:lineRule="auto"/>
        <w:ind w:left="1070" w:right="-8"/>
        <w:jc w:val="right"/>
        <w:rPr>
          <w:sz w:val="28"/>
          <w:szCs w:val="28"/>
        </w:rPr>
      </w:pPr>
      <w:r w:rsidRPr="00AE4E0C">
        <w:rPr>
          <w:rFonts w:ascii="Times New Roman" w:hAnsi="Times New Roman"/>
          <w:sz w:val="28"/>
          <w:szCs w:val="28"/>
        </w:rPr>
        <w:t xml:space="preserve">к </w:t>
      </w:r>
      <w:r w:rsidR="00864A1C">
        <w:rPr>
          <w:rFonts w:ascii="Times New Roman" w:hAnsi="Times New Roman"/>
          <w:sz w:val="28"/>
          <w:szCs w:val="28"/>
        </w:rPr>
        <w:t>ПОЛОЖЕНИЮ</w:t>
      </w:r>
    </w:p>
    <w:p w:rsidR="007074B3" w:rsidRPr="002B7DC1" w:rsidRDefault="007074B3">
      <w:pPr>
        <w:jc w:val="center"/>
        <w:rPr>
          <w:sz w:val="28"/>
          <w:szCs w:val="28"/>
        </w:rPr>
      </w:pPr>
      <w:r w:rsidRPr="002B7DC1">
        <w:rPr>
          <w:b/>
          <w:sz w:val="28"/>
          <w:szCs w:val="28"/>
        </w:rPr>
        <w:t xml:space="preserve">Информационная карта участника </w:t>
      </w:r>
    </w:p>
    <w:p w:rsidR="007074B3" w:rsidRPr="0029461F" w:rsidRDefault="007074B3" w:rsidP="0029461F"/>
    <w:tbl>
      <w:tblPr>
        <w:tblW w:w="9641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4608"/>
        <w:gridCol w:w="5033"/>
      </w:tblGrid>
      <w:tr w:rsidR="007074B3" w:rsidRPr="0029461F" w:rsidTr="0029461F">
        <w:trPr>
          <w:cantSplit/>
          <w:trHeight w:val="143"/>
        </w:trPr>
        <w:tc>
          <w:tcPr>
            <w:tcW w:w="96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 w:rsidP="009E0E7B">
            <w:pPr>
              <w:numPr>
                <w:ilvl w:val="0"/>
                <w:numId w:val="2"/>
              </w:numPr>
              <w:jc w:val="center"/>
            </w:pPr>
            <w:r w:rsidRPr="0029461F">
              <w:t>Общие сведения</w:t>
            </w:r>
          </w:p>
        </w:tc>
      </w:tr>
      <w:tr w:rsidR="007074B3" w:rsidRPr="0029461F" w:rsidTr="0029461F">
        <w:trPr>
          <w:cantSplit/>
          <w:trHeight w:val="143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Субъект Российской Федерации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982DFC">
            <w:r w:rsidRPr="0029461F">
              <w:t>Краснодарский край</w:t>
            </w:r>
          </w:p>
        </w:tc>
      </w:tr>
      <w:tr w:rsidR="007074B3" w:rsidRPr="0029461F" w:rsidTr="0029461F">
        <w:trPr>
          <w:cantSplit/>
          <w:trHeight w:val="143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Муниципальное образование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 w:rsidTr="0029461F">
        <w:trPr>
          <w:cantSplit/>
          <w:trHeight w:val="143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Населённый пункт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 w:rsidTr="0029461F">
        <w:trPr>
          <w:cantSplit/>
          <w:trHeight w:val="143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Фамилия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 w:rsidTr="0029461F">
        <w:trPr>
          <w:cantSplit/>
          <w:trHeight w:val="143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Имя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 w:rsidTr="0029461F">
        <w:trPr>
          <w:cantSplit/>
          <w:trHeight w:val="143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Отчество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 w:rsidTr="0029461F">
        <w:trPr>
          <w:cantSplit/>
          <w:trHeight w:val="278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Дата рождения (день, месяц, год)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 </w:t>
            </w:r>
          </w:p>
        </w:tc>
      </w:tr>
      <w:tr w:rsidR="007074B3" w:rsidRPr="0029461F" w:rsidTr="0029461F">
        <w:trPr>
          <w:cantSplit/>
          <w:trHeight w:val="278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Место рождения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 w:rsidTr="0029461F">
        <w:trPr>
          <w:cantSplit/>
          <w:trHeight w:val="278"/>
        </w:trPr>
        <w:tc>
          <w:tcPr>
            <w:tcW w:w="96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jc w:val="center"/>
            </w:pPr>
            <w:r w:rsidRPr="0029461F">
              <w:t>2. Работа</w:t>
            </w:r>
          </w:p>
        </w:tc>
      </w:tr>
      <w:tr w:rsidR="007074B3" w:rsidRPr="0029461F" w:rsidTr="0029461F">
        <w:trPr>
          <w:cantSplit/>
          <w:trHeight w:val="135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Должность (по штатному расписанию)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 </w:t>
            </w:r>
          </w:p>
        </w:tc>
      </w:tr>
      <w:tr w:rsidR="007074B3" w:rsidRPr="0029461F" w:rsidTr="0029461F">
        <w:trPr>
          <w:cantSplit/>
          <w:trHeight w:val="135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Место работы (название образовательного учреждения по уставу, адрес, телефон, эл. почта)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 w:rsidTr="0029461F">
        <w:trPr>
          <w:cantSplit/>
          <w:trHeight w:val="135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Стаж работы</w:t>
            </w:r>
            <w:r w:rsidR="00A426AD" w:rsidRPr="0029461F">
              <w:t xml:space="preserve"> в должности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 w:rsidTr="0029461F">
        <w:trPr>
          <w:cantSplit/>
          <w:trHeight w:val="135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Послужной список (укажите места вашей работы за последние 5 лет и год поступления)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 w:rsidTr="0029461F">
        <w:trPr>
          <w:cantSplit/>
          <w:trHeight w:val="135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Преподавательская деятельность по совместительству (укажите, где и в каком качестве)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 w:rsidTr="0029461F">
        <w:trPr>
          <w:cantSplit/>
          <w:trHeight w:val="135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Педагогический стаж (полных лет на момент заполнения анкеты)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 w:rsidTr="0029461F">
        <w:trPr>
          <w:cantSplit/>
          <w:trHeight w:val="135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Квалификационная категория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 w:rsidTr="0029461F">
        <w:trPr>
          <w:cantSplit/>
          <w:trHeight w:val="143"/>
        </w:trPr>
        <w:tc>
          <w:tcPr>
            <w:tcW w:w="96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ind w:left="360"/>
              <w:jc w:val="center"/>
            </w:pPr>
            <w:r w:rsidRPr="0029461F">
              <w:t>3. Образование</w:t>
            </w:r>
          </w:p>
        </w:tc>
      </w:tr>
      <w:tr w:rsidR="007074B3" w:rsidRPr="0029461F" w:rsidTr="0029461F">
        <w:trPr>
          <w:cantSplit/>
          <w:trHeight w:val="143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Образование (укажите название и год окончания учебного заведения, факультет)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 w:rsidTr="0029461F">
        <w:trPr>
          <w:cantSplit/>
          <w:trHeight w:val="143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Знание языков (укажите каких и степень владения)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 w:rsidTr="0029461F">
        <w:trPr>
          <w:cantSplit/>
          <w:trHeight w:val="143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Учёная степень (если имеется), название диссертационной работы (работ), соискательство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 w:rsidTr="0029461F">
        <w:trPr>
          <w:cantSplit/>
          <w:trHeight w:val="143"/>
        </w:trPr>
        <w:tc>
          <w:tcPr>
            <w:tcW w:w="96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jc w:val="center"/>
            </w:pPr>
            <w:r w:rsidRPr="0029461F">
              <w:t>4. Увлечения</w:t>
            </w:r>
          </w:p>
        </w:tc>
      </w:tr>
      <w:tr w:rsidR="007074B3" w:rsidRPr="0029461F" w:rsidTr="0029461F">
        <w:trPr>
          <w:cantSplit/>
          <w:trHeight w:val="143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Хобби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 w:rsidTr="0029461F">
        <w:trPr>
          <w:cantSplit/>
          <w:trHeight w:val="143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Спорт, которым увлекаетесь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 w:rsidTr="0029461F">
        <w:trPr>
          <w:cantSplit/>
          <w:trHeight w:val="143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Чем Вы можете «блеснуть» на сцене?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 w:rsidTr="0029461F">
        <w:trPr>
          <w:cantSplit/>
          <w:trHeight w:val="278"/>
        </w:trPr>
        <w:tc>
          <w:tcPr>
            <w:tcW w:w="96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jc w:val="center"/>
            </w:pPr>
            <w:r w:rsidRPr="0029461F">
              <w:t>5. Общественная деятельность</w:t>
            </w:r>
          </w:p>
        </w:tc>
      </w:tr>
      <w:tr w:rsidR="007074B3" w:rsidRPr="0029461F" w:rsidTr="0029461F">
        <w:trPr>
          <w:cantSplit/>
          <w:trHeight w:val="278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 w:rsidTr="0029461F">
        <w:trPr>
          <w:cantSplit/>
          <w:trHeight w:val="278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Членство в общероссийском профсоюзе образования (нет/да, год вступления)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 w:rsidTr="0029461F">
        <w:trPr>
          <w:cantSplit/>
          <w:trHeight w:val="278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Членство в других общественных организациях (укажите название и год вступления)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 w:rsidTr="0029461F">
        <w:trPr>
          <w:cantSplit/>
          <w:trHeight w:val="143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 xml:space="preserve">Работа в органах государственной власти, муниципалитетах (укажите название, год избрания, назначения, должность) 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 w:rsidTr="0029461F">
        <w:trPr>
          <w:cantSplit/>
          <w:trHeight w:val="143"/>
        </w:trPr>
        <w:tc>
          <w:tcPr>
            <w:tcW w:w="96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4B3" w:rsidRPr="0029461F" w:rsidRDefault="007074B3">
            <w:pPr>
              <w:jc w:val="center"/>
            </w:pPr>
            <w:r w:rsidRPr="0029461F">
              <w:t>6. Семья</w:t>
            </w:r>
          </w:p>
        </w:tc>
      </w:tr>
      <w:tr w:rsidR="007074B3" w:rsidRPr="0029461F" w:rsidTr="0029461F">
        <w:trPr>
          <w:cantSplit/>
          <w:trHeight w:val="143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 xml:space="preserve">Семейное положение (укажите имя супруга (супруги) и его (её) профессию) 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 w:rsidTr="0029461F">
        <w:trPr>
          <w:cantSplit/>
          <w:trHeight w:val="143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Дети (укажите имя и возраст детей)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 w:rsidTr="0029461F">
        <w:trPr>
          <w:cantSplit/>
          <w:trHeight w:val="143"/>
        </w:trPr>
        <w:tc>
          <w:tcPr>
            <w:tcW w:w="96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29461F">
            <w:pPr>
              <w:jc w:val="center"/>
            </w:pPr>
            <w:r w:rsidRPr="0029461F">
              <w:t>7</w:t>
            </w:r>
            <w:r w:rsidR="007074B3" w:rsidRPr="0029461F">
              <w:t>. Контакты</w:t>
            </w:r>
          </w:p>
        </w:tc>
      </w:tr>
      <w:tr w:rsidR="007074B3" w:rsidRPr="0029461F" w:rsidTr="0029461F">
        <w:trPr>
          <w:cantSplit/>
          <w:trHeight w:val="143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Домашний адрес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(индекс)</w:t>
            </w:r>
          </w:p>
        </w:tc>
      </w:tr>
      <w:tr w:rsidR="007074B3" w:rsidRPr="0029461F" w:rsidTr="0029461F">
        <w:trPr>
          <w:cantSplit/>
          <w:trHeight w:val="143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Рабочий телефон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(код)</w:t>
            </w:r>
          </w:p>
        </w:tc>
      </w:tr>
      <w:tr w:rsidR="007074B3" w:rsidRPr="0029461F" w:rsidTr="0029461F">
        <w:trPr>
          <w:cantSplit/>
          <w:trHeight w:val="143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Домашний телефон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(код)</w:t>
            </w:r>
          </w:p>
        </w:tc>
      </w:tr>
      <w:tr w:rsidR="007074B3" w:rsidRPr="0029461F" w:rsidTr="0029461F">
        <w:trPr>
          <w:cantSplit/>
          <w:trHeight w:val="143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Мобильный телефон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 w:rsidTr="0029461F">
        <w:trPr>
          <w:cantSplit/>
          <w:trHeight w:val="143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Факс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(код)</w:t>
            </w:r>
          </w:p>
        </w:tc>
      </w:tr>
      <w:tr w:rsidR="007074B3" w:rsidRPr="0029461F" w:rsidTr="0029461F">
        <w:trPr>
          <w:cantSplit/>
          <w:trHeight w:val="143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Рабочая электронная почта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 w:rsidTr="0029461F">
        <w:trPr>
          <w:cantSplit/>
          <w:trHeight w:val="143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Личная электронная почта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 w:rsidTr="0029461F">
        <w:trPr>
          <w:cantSplit/>
          <w:trHeight w:val="143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Адрес личного сайта/блога в Интернете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rPr>
                <w:lang w:val="en-US"/>
              </w:rPr>
              <w:t>http://</w:t>
            </w:r>
          </w:p>
        </w:tc>
      </w:tr>
      <w:tr w:rsidR="007074B3" w:rsidRPr="0029461F" w:rsidTr="0029461F">
        <w:trPr>
          <w:cantSplit/>
          <w:trHeight w:val="143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Адрес сайта общеобразовательной организации в информационно-телекоммуникационной сети «Интернет» (обязательно)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rPr>
                <w:lang w:val="en-US"/>
              </w:rPr>
              <w:t>http://</w:t>
            </w:r>
          </w:p>
        </w:tc>
      </w:tr>
      <w:tr w:rsidR="007074B3" w:rsidRPr="0029461F" w:rsidTr="0029461F">
        <w:trPr>
          <w:cantSplit/>
          <w:trHeight w:val="143"/>
        </w:trPr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Страховое свидетельство пенсионного фонда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</w:tbl>
    <w:p w:rsidR="007074B3" w:rsidRPr="0029461F" w:rsidRDefault="007074B3">
      <w:pPr>
        <w:rPr>
          <w:sz w:val="28"/>
          <w:szCs w:val="28"/>
        </w:rPr>
      </w:pPr>
    </w:p>
    <w:p w:rsidR="0029461F" w:rsidRPr="0029461F" w:rsidRDefault="0029461F">
      <w:pPr>
        <w:rPr>
          <w:sz w:val="28"/>
          <w:szCs w:val="28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498"/>
        <w:gridCol w:w="3429"/>
        <w:gridCol w:w="2976"/>
        <w:gridCol w:w="2609"/>
      </w:tblGrid>
      <w:tr w:rsidR="007074B3" w:rsidRPr="0029461F">
        <w:tc>
          <w:tcPr>
            <w:tcW w:w="95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4B3" w:rsidRPr="0029461F" w:rsidRDefault="007074B3" w:rsidP="009E0E7B">
            <w:pPr>
              <w:numPr>
                <w:ilvl w:val="0"/>
                <w:numId w:val="12"/>
              </w:numPr>
              <w:jc w:val="center"/>
            </w:pPr>
            <w:r w:rsidRPr="0029461F">
              <w:t>Основные публикации*</w:t>
            </w:r>
          </w:p>
        </w:tc>
      </w:tr>
      <w:tr w:rsidR="007074B3" w:rsidRPr="0029461F">
        <w:tc>
          <w:tcPr>
            <w:tcW w:w="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74B3" w:rsidRPr="0029461F" w:rsidRDefault="007074B3">
            <w:pPr>
              <w:jc w:val="center"/>
            </w:pPr>
            <w:r w:rsidRPr="0029461F">
              <w:t>№</w:t>
            </w:r>
          </w:p>
        </w:tc>
        <w:tc>
          <w:tcPr>
            <w:tcW w:w="3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74B3" w:rsidRPr="0029461F" w:rsidRDefault="007074B3">
            <w:pPr>
              <w:jc w:val="center"/>
            </w:pPr>
            <w:r w:rsidRPr="0029461F">
              <w:t>Название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74B3" w:rsidRPr="0029461F" w:rsidRDefault="007074B3">
            <w:pPr>
              <w:jc w:val="center"/>
            </w:pPr>
            <w:r w:rsidRPr="0029461F">
              <w:t>Дата публикации, название издания</w:t>
            </w:r>
          </w:p>
        </w:tc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74B3" w:rsidRPr="0029461F" w:rsidRDefault="007074B3">
            <w:pPr>
              <w:jc w:val="center"/>
            </w:pPr>
            <w:r w:rsidRPr="0029461F">
              <w:t>Ключевая идея (</w:t>
            </w:r>
            <w:proofErr w:type="gramStart"/>
            <w:r w:rsidRPr="0029461F">
              <w:t>не  более</w:t>
            </w:r>
            <w:proofErr w:type="gramEnd"/>
            <w:r w:rsidRPr="0029461F">
              <w:t xml:space="preserve"> 50 слов на каждую публикацию)</w:t>
            </w:r>
          </w:p>
        </w:tc>
      </w:tr>
      <w:tr w:rsidR="007074B3" w:rsidRPr="0029461F">
        <w:tc>
          <w:tcPr>
            <w:tcW w:w="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1</w:t>
            </w:r>
            <w:r w:rsidRPr="0029461F">
              <w:rPr>
                <w:lang w:val="en-US"/>
              </w:rPr>
              <w:t>.</w:t>
            </w:r>
          </w:p>
        </w:tc>
        <w:tc>
          <w:tcPr>
            <w:tcW w:w="3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>
        <w:tc>
          <w:tcPr>
            <w:tcW w:w="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2</w:t>
            </w:r>
            <w:r w:rsidRPr="0029461F">
              <w:rPr>
                <w:lang w:val="en-US"/>
              </w:rPr>
              <w:t>.</w:t>
            </w:r>
          </w:p>
        </w:tc>
        <w:tc>
          <w:tcPr>
            <w:tcW w:w="3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>
        <w:tc>
          <w:tcPr>
            <w:tcW w:w="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3</w:t>
            </w:r>
            <w:r w:rsidRPr="0029461F">
              <w:rPr>
                <w:lang w:val="en-US"/>
              </w:rPr>
              <w:t>.</w:t>
            </w:r>
          </w:p>
        </w:tc>
        <w:tc>
          <w:tcPr>
            <w:tcW w:w="3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>
        <w:tc>
          <w:tcPr>
            <w:tcW w:w="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...</w:t>
            </w:r>
          </w:p>
        </w:tc>
        <w:tc>
          <w:tcPr>
            <w:tcW w:w="3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</w:tbl>
    <w:p w:rsidR="007074B3" w:rsidRPr="0029461F" w:rsidRDefault="007074B3">
      <w:pPr>
        <w:rPr>
          <w:i/>
          <w:sz w:val="28"/>
          <w:szCs w:val="28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506"/>
        <w:gridCol w:w="3397"/>
        <w:gridCol w:w="2968"/>
        <w:gridCol w:w="2602"/>
      </w:tblGrid>
      <w:tr w:rsidR="007074B3" w:rsidRPr="0029461F">
        <w:tc>
          <w:tcPr>
            <w:tcW w:w="947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4B3" w:rsidRPr="0029461F" w:rsidRDefault="0029461F">
            <w:pPr>
              <w:jc w:val="center"/>
            </w:pPr>
            <w:r w:rsidRPr="0029461F">
              <w:t>9</w:t>
            </w:r>
            <w:r w:rsidR="007074B3" w:rsidRPr="0029461F">
              <w:t>. Авторские образовательные программы, методики и технологии</w:t>
            </w:r>
          </w:p>
        </w:tc>
      </w:tr>
      <w:tr w:rsidR="007074B3" w:rsidRPr="0029461F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74B3" w:rsidRPr="0029461F" w:rsidRDefault="007074B3">
            <w:pPr>
              <w:jc w:val="center"/>
            </w:pPr>
            <w:r w:rsidRPr="0029461F">
              <w:t>№</w:t>
            </w:r>
          </w:p>
        </w:tc>
        <w:tc>
          <w:tcPr>
            <w:tcW w:w="3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74B3" w:rsidRPr="0029461F" w:rsidRDefault="007074B3">
            <w:pPr>
              <w:jc w:val="center"/>
            </w:pPr>
            <w:r w:rsidRPr="0029461F">
              <w:t>Название</w:t>
            </w:r>
          </w:p>
        </w:tc>
        <w:tc>
          <w:tcPr>
            <w:tcW w:w="2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74B3" w:rsidRPr="0029461F" w:rsidRDefault="007074B3">
            <w:pPr>
              <w:jc w:val="center"/>
            </w:pPr>
            <w:r w:rsidRPr="0029461F">
              <w:t>Описание (не более 20 слов о каждой программе, методике, технологии)</w:t>
            </w:r>
          </w:p>
        </w:tc>
        <w:tc>
          <w:tcPr>
            <w:tcW w:w="2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74B3" w:rsidRPr="0029461F" w:rsidRDefault="007074B3">
            <w:pPr>
              <w:jc w:val="center"/>
            </w:pPr>
            <w:r w:rsidRPr="0029461F">
              <w:t>Результативность (не более 20 слов о каждой программе, методике, технологии)</w:t>
            </w:r>
          </w:p>
        </w:tc>
      </w:tr>
      <w:tr w:rsidR="007074B3" w:rsidRPr="0029461F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1</w:t>
            </w:r>
            <w:r w:rsidRPr="0029461F">
              <w:rPr>
                <w:lang w:val="en-US"/>
              </w:rPr>
              <w:t>.</w:t>
            </w:r>
          </w:p>
        </w:tc>
        <w:tc>
          <w:tcPr>
            <w:tcW w:w="3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  <w:tc>
          <w:tcPr>
            <w:tcW w:w="2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  <w:tc>
          <w:tcPr>
            <w:tcW w:w="2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2</w:t>
            </w:r>
            <w:r w:rsidRPr="0029461F">
              <w:rPr>
                <w:lang w:val="en-US"/>
              </w:rPr>
              <w:t>.</w:t>
            </w:r>
          </w:p>
        </w:tc>
        <w:tc>
          <w:tcPr>
            <w:tcW w:w="3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  <w:tc>
          <w:tcPr>
            <w:tcW w:w="2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  <w:tc>
          <w:tcPr>
            <w:tcW w:w="2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3</w:t>
            </w:r>
            <w:r w:rsidRPr="0029461F">
              <w:rPr>
                <w:lang w:val="en-US"/>
              </w:rPr>
              <w:t>.</w:t>
            </w:r>
          </w:p>
        </w:tc>
        <w:tc>
          <w:tcPr>
            <w:tcW w:w="3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  <w:tc>
          <w:tcPr>
            <w:tcW w:w="2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  <w:tc>
          <w:tcPr>
            <w:tcW w:w="2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...</w:t>
            </w:r>
          </w:p>
        </w:tc>
        <w:tc>
          <w:tcPr>
            <w:tcW w:w="3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  <w:tc>
          <w:tcPr>
            <w:tcW w:w="2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  <w:tc>
          <w:tcPr>
            <w:tcW w:w="2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</w:tbl>
    <w:p w:rsidR="007074B3" w:rsidRPr="0029461F" w:rsidRDefault="007074B3">
      <w:pPr>
        <w:rPr>
          <w:sz w:val="28"/>
          <w:szCs w:val="28"/>
        </w:rPr>
      </w:pPr>
    </w:p>
    <w:p w:rsidR="007074B3" w:rsidRPr="0029461F" w:rsidRDefault="007074B3">
      <w:pPr>
        <w:jc w:val="both"/>
        <w:rPr>
          <w:i/>
          <w:sz w:val="28"/>
          <w:szCs w:val="28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468"/>
        <w:gridCol w:w="4493"/>
        <w:gridCol w:w="4512"/>
      </w:tblGrid>
      <w:tr w:rsidR="007074B3" w:rsidRPr="0029461F">
        <w:tc>
          <w:tcPr>
            <w:tcW w:w="947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4B3" w:rsidRPr="0029461F" w:rsidRDefault="007074B3" w:rsidP="0029461F">
            <w:pPr>
              <w:jc w:val="center"/>
            </w:pPr>
            <w:r w:rsidRPr="0029461F">
              <w:t>1</w:t>
            </w:r>
            <w:r w:rsidR="0029461F" w:rsidRPr="0029461F">
              <w:t>0</w:t>
            </w:r>
            <w:r w:rsidRPr="0029461F">
              <w:t>. Общие вопросы</w:t>
            </w:r>
          </w:p>
        </w:tc>
      </w:tr>
      <w:tr w:rsidR="007074B3" w:rsidRPr="0029461F"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 w:rsidP="009E0E7B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jc w:val="both"/>
            </w:pPr>
          </w:p>
        </w:tc>
        <w:tc>
          <w:tcPr>
            <w:tcW w:w="4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Ваше заветное желание?</w:t>
            </w:r>
          </w:p>
        </w:tc>
        <w:tc>
          <w:tcPr>
            <w:tcW w:w="4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 w:rsidP="009E0E7B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jc w:val="both"/>
            </w:pPr>
          </w:p>
        </w:tc>
        <w:tc>
          <w:tcPr>
            <w:tcW w:w="4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Ваши кумиры в профессии?</w:t>
            </w:r>
          </w:p>
        </w:tc>
        <w:tc>
          <w:tcPr>
            <w:tcW w:w="4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 w:rsidP="009E0E7B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jc w:val="both"/>
            </w:pPr>
          </w:p>
        </w:tc>
        <w:tc>
          <w:tcPr>
            <w:tcW w:w="4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Краткое описание опыта работы и сведения о наиболее значимых педагогических успехах</w:t>
            </w:r>
          </w:p>
        </w:tc>
        <w:tc>
          <w:tcPr>
            <w:tcW w:w="4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 w:rsidP="009E0E7B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jc w:val="both"/>
            </w:pPr>
          </w:p>
        </w:tc>
        <w:tc>
          <w:tcPr>
            <w:tcW w:w="4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Победитель регионального конкурса «Сердце отдаю детям» – это….  (продолжите фразу).</w:t>
            </w:r>
          </w:p>
        </w:tc>
        <w:tc>
          <w:tcPr>
            <w:tcW w:w="4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 w:rsidP="009E0E7B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jc w:val="both"/>
            </w:pPr>
          </w:p>
        </w:tc>
        <w:tc>
          <w:tcPr>
            <w:tcW w:w="4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Ваши пожелания организаторам конкурса «Сердце отдаю детям».</w:t>
            </w:r>
          </w:p>
        </w:tc>
        <w:tc>
          <w:tcPr>
            <w:tcW w:w="4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  <w:tr w:rsidR="007074B3" w:rsidRPr="0029461F"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 w:rsidP="009E0E7B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jc w:val="both"/>
            </w:pPr>
          </w:p>
        </w:tc>
        <w:tc>
          <w:tcPr>
            <w:tcW w:w="4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461F" w:rsidRPr="0029461F" w:rsidRDefault="007074B3" w:rsidP="0029461F">
            <w:r w:rsidRPr="0029461F">
              <w:t xml:space="preserve">Потребность </w:t>
            </w:r>
            <w:r w:rsidR="0029461F" w:rsidRPr="0029461F">
              <w:t xml:space="preserve">в размещении в гостинице на время проведения Конкурса </w:t>
            </w:r>
          </w:p>
          <w:p w:rsidR="0029461F" w:rsidRPr="0029461F" w:rsidRDefault="0029461F" w:rsidP="0029461F">
            <w:r w:rsidRPr="0029461F">
              <w:t>(есть/нет)</w:t>
            </w:r>
          </w:p>
        </w:tc>
        <w:tc>
          <w:tcPr>
            <w:tcW w:w="4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</w:pPr>
          </w:p>
        </w:tc>
      </w:tr>
    </w:tbl>
    <w:p w:rsidR="0029461F" w:rsidRPr="0029461F" w:rsidRDefault="0029461F">
      <w:pPr>
        <w:rPr>
          <w:sz w:val="28"/>
          <w:szCs w:val="28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3888"/>
        <w:gridCol w:w="5585"/>
      </w:tblGrid>
      <w:tr w:rsidR="007074B3" w:rsidRPr="0029461F">
        <w:tc>
          <w:tcPr>
            <w:tcW w:w="94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4B3" w:rsidRPr="0029461F" w:rsidRDefault="007074B3" w:rsidP="0029461F">
            <w:pPr>
              <w:ind w:left="284"/>
              <w:jc w:val="center"/>
            </w:pPr>
            <w:r w:rsidRPr="0029461F">
              <w:t>1</w:t>
            </w:r>
            <w:r w:rsidR="0029461F" w:rsidRPr="0029461F">
              <w:t>1</w:t>
            </w:r>
            <w:r w:rsidRPr="0029461F">
              <w:t>. Заявка на конкурсные задания</w:t>
            </w:r>
          </w:p>
        </w:tc>
      </w:tr>
      <w:tr w:rsidR="007074B3" w:rsidRPr="0029461F">
        <w:tc>
          <w:tcPr>
            <w:tcW w:w="94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4B3" w:rsidRPr="0029461F" w:rsidRDefault="007074B3" w:rsidP="0029461F">
            <w:pPr>
              <w:ind w:left="284"/>
              <w:jc w:val="center"/>
            </w:pPr>
            <w:r w:rsidRPr="0029461F">
              <w:t>1</w:t>
            </w:r>
            <w:r w:rsidR="0029461F" w:rsidRPr="0029461F">
              <w:t>1</w:t>
            </w:r>
            <w:r w:rsidRPr="0029461F">
              <w:t>.1. Заявка на</w:t>
            </w:r>
            <w:r w:rsidRPr="0029461F">
              <w:rPr>
                <w:i/>
              </w:rPr>
              <w:t xml:space="preserve"> </w:t>
            </w:r>
            <w:r w:rsidRPr="0029461F">
              <w:t xml:space="preserve">самопрезентацию «Моё педагогическое кредо» </w:t>
            </w:r>
          </w:p>
        </w:tc>
      </w:tr>
      <w:tr w:rsidR="007074B3" w:rsidRPr="0029461F">
        <w:tc>
          <w:tcPr>
            <w:tcW w:w="3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ind w:left="284"/>
            </w:pPr>
            <w:r w:rsidRPr="0029461F">
              <w:t>Оборудование</w:t>
            </w:r>
          </w:p>
        </w:tc>
        <w:tc>
          <w:tcPr>
            <w:tcW w:w="5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  <w:ind w:left="284"/>
            </w:pPr>
          </w:p>
        </w:tc>
      </w:tr>
      <w:tr w:rsidR="007074B3" w:rsidRPr="0029461F">
        <w:tc>
          <w:tcPr>
            <w:tcW w:w="94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  <w:ind w:left="284"/>
            </w:pPr>
          </w:p>
        </w:tc>
      </w:tr>
      <w:tr w:rsidR="007074B3" w:rsidRPr="0029461F">
        <w:tc>
          <w:tcPr>
            <w:tcW w:w="94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4B3" w:rsidRPr="0029461F" w:rsidRDefault="007074B3" w:rsidP="00982DFC">
            <w:pPr>
              <w:ind w:left="284"/>
              <w:jc w:val="center"/>
            </w:pPr>
            <w:r w:rsidRPr="0029461F">
              <w:t>14.2. Заявка на</w:t>
            </w:r>
            <w:r w:rsidRPr="0029461F">
              <w:rPr>
                <w:i/>
              </w:rPr>
              <w:t xml:space="preserve"> </w:t>
            </w:r>
            <w:r w:rsidRPr="0029461F">
              <w:t xml:space="preserve">защиту </w:t>
            </w:r>
            <w:r w:rsidR="00982DFC" w:rsidRPr="0029461F">
              <w:t xml:space="preserve">дополнительной </w:t>
            </w:r>
            <w:r w:rsidRPr="0029461F">
              <w:t xml:space="preserve">общеобразовательной </w:t>
            </w:r>
            <w:r w:rsidR="00982DFC" w:rsidRPr="0029461F">
              <w:t xml:space="preserve">общеразвивающей </w:t>
            </w:r>
            <w:r w:rsidRPr="0029461F">
              <w:t>программы «</w:t>
            </w:r>
            <w:r w:rsidR="00982DFC" w:rsidRPr="0029461F">
              <w:t xml:space="preserve">Защита </w:t>
            </w:r>
            <w:r w:rsidRPr="0029461F">
              <w:t>программ</w:t>
            </w:r>
            <w:r w:rsidR="00982DFC" w:rsidRPr="0029461F">
              <w:t>ы</w:t>
            </w:r>
            <w:r w:rsidRPr="0029461F">
              <w:t xml:space="preserve">» </w:t>
            </w:r>
          </w:p>
        </w:tc>
      </w:tr>
      <w:tr w:rsidR="007074B3" w:rsidRPr="0029461F">
        <w:tc>
          <w:tcPr>
            <w:tcW w:w="3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ind w:left="284"/>
            </w:pPr>
            <w:r w:rsidRPr="0029461F">
              <w:t>Оборудование</w:t>
            </w:r>
          </w:p>
        </w:tc>
        <w:tc>
          <w:tcPr>
            <w:tcW w:w="5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  <w:ind w:left="284"/>
            </w:pPr>
          </w:p>
        </w:tc>
      </w:tr>
    </w:tbl>
    <w:p w:rsidR="007074B3" w:rsidRPr="0029461F" w:rsidRDefault="007074B3">
      <w:pPr>
        <w:rPr>
          <w:sz w:val="28"/>
          <w:szCs w:val="28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3888"/>
        <w:gridCol w:w="5585"/>
      </w:tblGrid>
      <w:tr w:rsidR="007074B3" w:rsidRPr="0029461F">
        <w:tc>
          <w:tcPr>
            <w:tcW w:w="94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4B3" w:rsidRPr="0029461F" w:rsidRDefault="007074B3">
            <w:pPr>
              <w:ind w:left="284"/>
              <w:jc w:val="center"/>
            </w:pPr>
            <w:r w:rsidRPr="0029461F">
              <w:t xml:space="preserve">14.3. Заявка на открытое занятие </w:t>
            </w:r>
          </w:p>
          <w:p w:rsidR="007074B3" w:rsidRPr="0029461F" w:rsidRDefault="007074B3">
            <w:pPr>
              <w:ind w:left="284"/>
              <w:jc w:val="center"/>
            </w:pPr>
            <w:r w:rsidRPr="0029461F">
              <w:t xml:space="preserve">«Введение в образовательную программу» </w:t>
            </w:r>
          </w:p>
        </w:tc>
      </w:tr>
      <w:tr w:rsidR="007074B3" w:rsidRPr="0029461F">
        <w:tc>
          <w:tcPr>
            <w:tcW w:w="3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ind w:left="284"/>
            </w:pPr>
            <w:r w:rsidRPr="0029461F">
              <w:t>Тема</w:t>
            </w:r>
          </w:p>
        </w:tc>
        <w:tc>
          <w:tcPr>
            <w:tcW w:w="5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r w:rsidRPr="0029461F">
              <w:t>«Введение в дополнительную общеобразовательную программу»</w:t>
            </w:r>
          </w:p>
        </w:tc>
      </w:tr>
      <w:tr w:rsidR="007074B3" w:rsidRPr="0029461F">
        <w:tc>
          <w:tcPr>
            <w:tcW w:w="3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ind w:left="284"/>
            </w:pPr>
            <w:r w:rsidRPr="0029461F">
              <w:t>Возрастная группа (численный состав)</w:t>
            </w:r>
          </w:p>
        </w:tc>
        <w:tc>
          <w:tcPr>
            <w:tcW w:w="5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  <w:ind w:left="284"/>
            </w:pPr>
          </w:p>
        </w:tc>
      </w:tr>
      <w:tr w:rsidR="007074B3" w:rsidRPr="0029461F">
        <w:tc>
          <w:tcPr>
            <w:tcW w:w="3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ind w:left="284"/>
            </w:pPr>
            <w:r w:rsidRPr="0029461F">
              <w:t>Оборудование</w:t>
            </w:r>
          </w:p>
        </w:tc>
        <w:tc>
          <w:tcPr>
            <w:tcW w:w="5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  <w:ind w:left="284"/>
            </w:pPr>
          </w:p>
        </w:tc>
      </w:tr>
      <w:tr w:rsidR="007074B3" w:rsidRPr="0029461F">
        <w:tc>
          <w:tcPr>
            <w:tcW w:w="94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B3" w:rsidRPr="0029461F" w:rsidRDefault="007074B3">
            <w:pPr>
              <w:snapToGrid w:val="0"/>
              <w:ind w:left="284"/>
            </w:pPr>
          </w:p>
        </w:tc>
      </w:tr>
    </w:tbl>
    <w:p w:rsidR="007074B3" w:rsidRPr="0029461F" w:rsidRDefault="007074B3">
      <w:pPr>
        <w:shd w:val="clear" w:color="auto" w:fill="FFFFFF"/>
        <w:tabs>
          <w:tab w:val="left" w:leader="underscore" w:pos="426"/>
          <w:tab w:val="left" w:leader="underscore" w:pos="9019"/>
        </w:tabs>
        <w:ind w:firstLine="540"/>
        <w:jc w:val="both"/>
        <w:rPr>
          <w:color w:val="000000"/>
        </w:rPr>
      </w:pPr>
    </w:p>
    <w:p w:rsidR="0029461F" w:rsidRPr="0029461F" w:rsidRDefault="0029461F">
      <w:pPr>
        <w:shd w:val="clear" w:color="auto" w:fill="FFFFFF"/>
        <w:tabs>
          <w:tab w:val="left" w:leader="underscore" w:pos="426"/>
          <w:tab w:val="left" w:leader="underscore" w:pos="9019"/>
        </w:tabs>
        <w:ind w:firstLine="540"/>
        <w:jc w:val="both"/>
        <w:rPr>
          <w:color w:val="000000"/>
        </w:rPr>
      </w:pPr>
      <w:r w:rsidRPr="0029461F">
        <w:rPr>
          <w:color w:val="000000"/>
        </w:rPr>
        <w:t>Каждая таблица оформляется на новом листе.</w:t>
      </w:r>
    </w:p>
    <w:p w:rsidR="007074B3" w:rsidRPr="0029461F" w:rsidRDefault="007074B3">
      <w:pPr>
        <w:shd w:val="clear" w:color="auto" w:fill="FFFFFF"/>
        <w:tabs>
          <w:tab w:val="left" w:leader="underscore" w:pos="426"/>
          <w:tab w:val="left" w:leader="underscore" w:pos="9019"/>
        </w:tabs>
        <w:ind w:firstLine="540"/>
        <w:jc w:val="both"/>
      </w:pPr>
      <w:r w:rsidRPr="0029461F">
        <w:rPr>
          <w:color w:val="000000"/>
        </w:rPr>
        <w:t xml:space="preserve">Правильность сведений, представленных в информационной карте, </w:t>
      </w:r>
      <w:r w:rsidRPr="0029461F">
        <w:rPr>
          <w:color w:val="000000"/>
          <w:spacing w:val="-3"/>
        </w:rPr>
        <w:t xml:space="preserve">подтверждаю. </w:t>
      </w:r>
      <w:r w:rsidRPr="0029461F">
        <w:t>Подтверждаю согласие на участие в Конкурсе.</w:t>
      </w:r>
    </w:p>
    <w:p w:rsidR="007074B3" w:rsidRPr="0029461F" w:rsidRDefault="007074B3">
      <w:pPr>
        <w:shd w:val="clear" w:color="auto" w:fill="FFFFFF"/>
        <w:tabs>
          <w:tab w:val="left" w:leader="underscore" w:pos="3816"/>
          <w:tab w:val="left" w:leader="underscore" w:pos="9019"/>
        </w:tabs>
        <w:rPr>
          <w:color w:val="000000"/>
        </w:rPr>
      </w:pPr>
    </w:p>
    <w:p w:rsidR="007074B3" w:rsidRPr="0029461F" w:rsidRDefault="007074B3">
      <w:pPr>
        <w:shd w:val="clear" w:color="auto" w:fill="FFFFFF"/>
        <w:tabs>
          <w:tab w:val="left" w:leader="underscore" w:pos="3816"/>
          <w:tab w:val="left" w:leader="underscore" w:pos="9019"/>
        </w:tabs>
        <w:rPr>
          <w:color w:val="000000"/>
          <w:spacing w:val="-2"/>
        </w:rPr>
      </w:pPr>
      <w:r w:rsidRPr="0029461F">
        <w:rPr>
          <w:color w:val="000000"/>
        </w:rPr>
        <w:tab/>
        <w:t>(</w:t>
      </w:r>
      <w:r w:rsidRPr="0029461F">
        <w:rPr>
          <w:color w:val="000000"/>
        </w:rPr>
        <w:tab/>
        <w:t>)</w:t>
      </w:r>
    </w:p>
    <w:p w:rsidR="007074B3" w:rsidRPr="0029461F" w:rsidRDefault="007074B3">
      <w:pPr>
        <w:shd w:val="clear" w:color="auto" w:fill="FFFFFF"/>
        <w:tabs>
          <w:tab w:val="left" w:pos="5270"/>
        </w:tabs>
        <w:ind w:left="1620"/>
        <w:rPr>
          <w:color w:val="000000"/>
          <w:spacing w:val="-1"/>
        </w:rPr>
      </w:pPr>
      <w:r w:rsidRPr="0029461F">
        <w:rPr>
          <w:color w:val="000000"/>
          <w:spacing w:val="-2"/>
        </w:rPr>
        <w:t xml:space="preserve"> (подпись)</w:t>
      </w:r>
      <w:proofErr w:type="gramStart"/>
      <w:r w:rsidRPr="0029461F">
        <w:rPr>
          <w:color w:val="000000"/>
        </w:rPr>
        <w:tab/>
      </w:r>
      <w:r w:rsidRPr="0029461F">
        <w:rPr>
          <w:color w:val="000000"/>
          <w:spacing w:val="-1"/>
        </w:rPr>
        <w:t>(</w:t>
      </w:r>
      <w:proofErr w:type="gramEnd"/>
      <w:r w:rsidRPr="0029461F">
        <w:rPr>
          <w:color w:val="000000"/>
          <w:spacing w:val="-1"/>
        </w:rPr>
        <w:t>фамилия, имя, отчество участника)</w:t>
      </w:r>
    </w:p>
    <w:p w:rsidR="007074B3" w:rsidRPr="0029461F" w:rsidRDefault="007074B3">
      <w:pPr>
        <w:shd w:val="clear" w:color="auto" w:fill="FFFFFF"/>
        <w:tabs>
          <w:tab w:val="left" w:leader="underscore" w:pos="2309"/>
        </w:tabs>
        <w:spacing w:before="115"/>
        <w:rPr>
          <w:color w:val="000000"/>
          <w:spacing w:val="-1"/>
        </w:rPr>
      </w:pPr>
      <w:r w:rsidRPr="0029461F">
        <w:rPr>
          <w:color w:val="000000"/>
          <w:spacing w:val="-1"/>
        </w:rPr>
        <w:t xml:space="preserve">«____» </w:t>
      </w:r>
      <w:r w:rsidRPr="0029461F">
        <w:rPr>
          <w:color w:val="000000"/>
        </w:rPr>
        <w:tab/>
        <w:t xml:space="preserve"> </w:t>
      </w:r>
      <w:r w:rsidRPr="0029461F">
        <w:rPr>
          <w:color w:val="000000"/>
          <w:spacing w:val="-1"/>
        </w:rPr>
        <w:t>20</w:t>
      </w:r>
      <w:r w:rsidR="0029461F" w:rsidRPr="0029461F">
        <w:rPr>
          <w:color w:val="000000"/>
          <w:spacing w:val="-1"/>
        </w:rPr>
        <w:t>17</w:t>
      </w:r>
      <w:r w:rsidRPr="0029461F">
        <w:rPr>
          <w:color w:val="000000"/>
          <w:spacing w:val="-1"/>
        </w:rPr>
        <w:t xml:space="preserve"> г.</w:t>
      </w:r>
    </w:p>
    <w:p w:rsidR="0029461F" w:rsidRPr="0029461F" w:rsidRDefault="0029461F">
      <w:pPr>
        <w:shd w:val="clear" w:color="auto" w:fill="FFFFFF"/>
        <w:tabs>
          <w:tab w:val="left" w:leader="underscore" w:pos="2309"/>
        </w:tabs>
        <w:rPr>
          <w:color w:val="000000"/>
          <w:spacing w:val="-1"/>
        </w:rPr>
      </w:pPr>
    </w:p>
    <w:p w:rsidR="0029461F" w:rsidRPr="0029461F" w:rsidRDefault="0029461F">
      <w:pPr>
        <w:shd w:val="clear" w:color="auto" w:fill="FFFFFF"/>
        <w:tabs>
          <w:tab w:val="left" w:leader="underscore" w:pos="2309"/>
        </w:tabs>
        <w:rPr>
          <w:color w:val="000000"/>
          <w:spacing w:val="-1"/>
        </w:rPr>
      </w:pPr>
    </w:p>
    <w:p w:rsidR="007074B3" w:rsidRPr="0029461F" w:rsidRDefault="007074B3">
      <w:pPr>
        <w:shd w:val="clear" w:color="auto" w:fill="FFFFFF"/>
        <w:tabs>
          <w:tab w:val="left" w:leader="underscore" w:pos="3816"/>
          <w:tab w:val="left" w:leader="underscore" w:pos="9019"/>
        </w:tabs>
        <w:rPr>
          <w:color w:val="000000"/>
          <w:spacing w:val="-1"/>
        </w:rPr>
      </w:pPr>
    </w:p>
    <w:p w:rsidR="007074B3" w:rsidRPr="0029461F" w:rsidRDefault="007074B3">
      <w:pPr>
        <w:shd w:val="clear" w:color="auto" w:fill="FFFFFF"/>
        <w:tabs>
          <w:tab w:val="left" w:leader="underscore" w:pos="3816"/>
          <w:tab w:val="left" w:leader="underscore" w:pos="9019"/>
        </w:tabs>
        <w:rPr>
          <w:color w:val="000000"/>
          <w:spacing w:val="-2"/>
        </w:rPr>
      </w:pPr>
      <w:r w:rsidRPr="0029461F">
        <w:rPr>
          <w:color w:val="000000"/>
          <w:spacing w:val="-1"/>
        </w:rPr>
        <w:t xml:space="preserve">Директор: </w:t>
      </w:r>
      <w:r w:rsidRPr="0029461F">
        <w:rPr>
          <w:color w:val="000000"/>
        </w:rPr>
        <w:tab/>
        <w:t>(</w:t>
      </w:r>
      <w:r w:rsidRPr="0029461F">
        <w:rPr>
          <w:color w:val="000000"/>
        </w:rPr>
        <w:tab/>
        <w:t>)</w:t>
      </w:r>
    </w:p>
    <w:p w:rsidR="007074B3" w:rsidRPr="0029461F" w:rsidRDefault="007074B3">
      <w:pPr>
        <w:shd w:val="clear" w:color="auto" w:fill="FFFFFF"/>
        <w:tabs>
          <w:tab w:val="left" w:pos="5270"/>
        </w:tabs>
        <w:ind w:left="1620"/>
      </w:pPr>
      <w:r w:rsidRPr="0029461F">
        <w:rPr>
          <w:color w:val="000000"/>
          <w:spacing w:val="-2"/>
        </w:rPr>
        <w:t xml:space="preserve"> (</w:t>
      </w:r>
      <w:proofErr w:type="gramStart"/>
      <w:r w:rsidRPr="0029461F">
        <w:rPr>
          <w:color w:val="000000"/>
          <w:spacing w:val="-2"/>
        </w:rPr>
        <w:t>подпись)</w:t>
      </w:r>
      <w:r w:rsidRPr="0029461F">
        <w:rPr>
          <w:color w:val="000000"/>
        </w:rPr>
        <w:t xml:space="preserve">   </w:t>
      </w:r>
      <w:proofErr w:type="gramEnd"/>
      <w:r w:rsidRPr="0029461F">
        <w:rPr>
          <w:color w:val="000000"/>
        </w:rPr>
        <w:t xml:space="preserve">                        </w:t>
      </w:r>
      <w:r w:rsidRPr="0029461F">
        <w:rPr>
          <w:color w:val="000000"/>
          <w:spacing w:val="-1"/>
        </w:rPr>
        <w:t>(фамилия, имя, отчество руководителя О</w:t>
      </w:r>
      <w:r w:rsidR="0029461F" w:rsidRPr="0029461F">
        <w:rPr>
          <w:color w:val="000000"/>
          <w:spacing w:val="-1"/>
        </w:rPr>
        <w:t>ДО</w:t>
      </w:r>
      <w:r w:rsidRPr="0029461F">
        <w:rPr>
          <w:color w:val="000000"/>
          <w:spacing w:val="-1"/>
        </w:rPr>
        <w:t>)</w:t>
      </w:r>
    </w:p>
    <w:p w:rsidR="007074B3" w:rsidRPr="0029461F" w:rsidRDefault="007074B3">
      <w:pPr>
        <w:shd w:val="clear" w:color="auto" w:fill="FFFFFF"/>
        <w:tabs>
          <w:tab w:val="left" w:leader="underscore" w:pos="2309"/>
        </w:tabs>
      </w:pPr>
    </w:p>
    <w:p w:rsidR="007074B3" w:rsidRPr="0029461F" w:rsidRDefault="007074B3">
      <w:pPr>
        <w:shd w:val="clear" w:color="auto" w:fill="FFFFFF"/>
        <w:tabs>
          <w:tab w:val="left" w:leader="underscore" w:pos="2309"/>
        </w:tabs>
      </w:pPr>
      <w:r w:rsidRPr="0029461F">
        <w:rPr>
          <w:color w:val="000000"/>
          <w:spacing w:val="-1"/>
        </w:rPr>
        <w:t xml:space="preserve">«____» </w:t>
      </w:r>
      <w:r w:rsidRPr="0029461F">
        <w:rPr>
          <w:color w:val="000000"/>
        </w:rPr>
        <w:tab/>
        <w:t xml:space="preserve"> </w:t>
      </w:r>
      <w:r w:rsidRPr="0029461F">
        <w:rPr>
          <w:color w:val="000000"/>
          <w:spacing w:val="-1"/>
        </w:rPr>
        <w:t>20</w:t>
      </w:r>
      <w:r w:rsidR="0029461F" w:rsidRPr="0029461F">
        <w:rPr>
          <w:color w:val="000000"/>
          <w:spacing w:val="-1"/>
        </w:rPr>
        <w:t>17</w:t>
      </w:r>
      <w:r w:rsidRPr="0029461F">
        <w:rPr>
          <w:color w:val="000000"/>
          <w:spacing w:val="-1"/>
        </w:rPr>
        <w:t xml:space="preserve"> г.</w:t>
      </w:r>
    </w:p>
    <w:p w:rsidR="007074B3" w:rsidRPr="002B7DC1" w:rsidRDefault="007074B3">
      <w:pPr>
        <w:jc w:val="both"/>
        <w:rPr>
          <w:sz w:val="28"/>
          <w:szCs w:val="28"/>
        </w:rPr>
      </w:pPr>
    </w:p>
    <w:p w:rsidR="007074B3" w:rsidRDefault="007074B3">
      <w:pPr>
        <w:jc w:val="both"/>
        <w:rPr>
          <w:sz w:val="28"/>
          <w:szCs w:val="28"/>
        </w:rPr>
      </w:pPr>
    </w:p>
    <w:p w:rsidR="00A426AD" w:rsidRDefault="00A426AD">
      <w:pPr>
        <w:jc w:val="both"/>
        <w:rPr>
          <w:sz w:val="28"/>
          <w:szCs w:val="28"/>
        </w:rPr>
      </w:pPr>
    </w:p>
    <w:p w:rsidR="0029461F" w:rsidRDefault="0029461F">
      <w:pPr>
        <w:jc w:val="both"/>
        <w:rPr>
          <w:sz w:val="28"/>
          <w:szCs w:val="28"/>
        </w:rPr>
      </w:pPr>
    </w:p>
    <w:p w:rsidR="0029461F" w:rsidRDefault="0029461F">
      <w:pPr>
        <w:jc w:val="both"/>
        <w:rPr>
          <w:sz w:val="28"/>
          <w:szCs w:val="28"/>
        </w:rPr>
      </w:pPr>
    </w:p>
    <w:p w:rsidR="00864A1C" w:rsidRDefault="00864A1C">
      <w:pPr>
        <w:jc w:val="both"/>
        <w:rPr>
          <w:sz w:val="28"/>
          <w:szCs w:val="28"/>
        </w:rPr>
      </w:pPr>
    </w:p>
    <w:p w:rsidR="00864A1C" w:rsidRDefault="00864A1C">
      <w:pPr>
        <w:jc w:val="both"/>
        <w:rPr>
          <w:sz w:val="28"/>
          <w:szCs w:val="28"/>
        </w:rPr>
      </w:pPr>
    </w:p>
    <w:p w:rsidR="00864A1C" w:rsidRDefault="00864A1C">
      <w:pPr>
        <w:jc w:val="both"/>
        <w:rPr>
          <w:sz w:val="28"/>
          <w:szCs w:val="28"/>
        </w:rPr>
      </w:pPr>
    </w:p>
    <w:p w:rsidR="00864A1C" w:rsidRDefault="00864A1C">
      <w:pPr>
        <w:jc w:val="both"/>
        <w:rPr>
          <w:sz w:val="28"/>
          <w:szCs w:val="28"/>
        </w:rPr>
      </w:pPr>
    </w:p>
    <w:p w:rsidR="0029461F" w:rsidRDefault="0029461F">
      <w:pPr>
        <w:jc w:val="both"/>
        <w:rPr>
          <w:sz w:val="28"/>
          <w:szCs w:val="28"/>
        </w:rPr>
      </w:pPr>
    </w:p>
    <w:p w:rsidR="00A426AD" w:rsidRPr="00AE4E0C" w:rsidRDefault="00313004" w:rsidP="00A426AD">
      <w:pPr>
        <w:pStyle w:val="Style12"/>
        <w:widowControl/>
        <w:spacing w:line="240" w:lineRule="auto"/>
        <w:ind w:right="-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A426AD" w:rsidRPr="00AE4E0C" w:rsidRDefault="00A426AD" w:rsidP="00864A1C">
      <w:pPr>
        <w:pStyle w:val="Style12"/>
        <w:widowControl/>
        <w:spacing w:line="240" w:lineRule="auto"/>
        <w:ind w:left="1070" w:right="-8"/>
        <w:jc w:val="right"/>
        <w:rPr>
          <w:sz w:val="28"/>
        </w:rPr>
      </w:pPr>
      <w:r w:rsidRPr="00AE4E0C">
        <w:rPr>
          <w:rFonts w:ascii="Times New Roman" w:hAnsi="Times New Roman"/>
          <w:sz w:val="28"/>
        </w:rPr>
        <w:t xml:space="preserve">к </w:t>
      </w:r>
      <w:r w:rsidR="00864A1C">
        <w:rPr>
          <w:rFonts w:ascii="Times New Roman" w:hAnsi="Times New Roman"/>
          <w:sz w:val="28"/>
        </w:rPr>
        <w:t>ПОЛОЖЕНИЮ</w:t>
      </w:r>
    </w:p>
    <w:p w:rsidR="00864A1C" w:rsidRDefault="00864A1C" w:rsidP="00A426AD">
      <w:pPr>
        <w:pStyle w:val="Style12"/>
        <w:widowControl/>
        <w:spacing w:line="240" w:lineRule="auto"/>
        <w:ind w:left="1070" w:right="-8"/>
        <w:jc w:val="right"/>
        <w:rPr>
          <w:sz w:val="28"/>
        </w:rPr>
      </w:pPr>
    </w:p>
    <w:p w:rsidR="00A426AD" w:rsidRDefault="00864A1C" w:rsidP="00A426AD">
      <w:pPr>
        <w:pStyle w:val="Style12"/>
        <w:widowControl/>
        <w:spacing w:line="240" w:lineRule="auto"/>
        <w:ind w:left="1070" w:right="-8"/>
        <w:jc w:val="right"/>
      </w:pPr>
      <w:r>
        <w:rPr>
          <w:sz w:val="28"/>
        </w:rPr>
        <w:t xml:space="preserve"> </w:t>
      </w:r>
      <w:r w:rsidR="00A426AD" w:rsidRPr="004E3E8B">
        <w:t xml:space="preserve">В оргкомитет регионального конкурса </w:t>
      </w:r>
    </w:p>
    <w:p w:rsidR="00A426AD" w:rsidRDefault="00A426AD" w:rsidP="00A426AD">
      <w:pPr>
        <w:pStyle w:val="Style12"/>
        <w:widowControl/>
        <w:spacing w:line="240" w:lineRule="auto"/>
        <w:ind w:left="1070" w:right="-8"/>
        <w:jc w:val="right"/>
      </w:pPr>
      <w:r w:rsidRPr="004E3E8B">
        <w:t xml:space="preserve">профессионального мастерства </w:t>
      </w:r>
    </w:p>
    <w:p w:rsidR="00A426AD" w:rsidRDefault="00A426AD" w:rsidP="00A426AD">
      <w:pPr>
        <w:pStyle w:val="Style12"/>
        <w:widowControl/>
        <w:spacing w:line="240" w:lineRule="auto"/>
        <w:ind w:left="1070" w:right="-8"/>
        <w:jc w:val="right"/>
      </w:pPr>
      <w:r w:rsidRPr="004E3E8B">
        <w:t>системы дополнительного образования</w:t>
      </w:r>
    </w:p>
    <w:p w:rsidR="00A426AD" w:rsidRPr="004E3E8B" w:rsidRDefault="00A426AD" w:rsidP="00A426AD">
      <w:pPr>
        <w:pStyle w:val="Style12"/>
        <w:widowControl/>
        <w:spacing w:line="240" w:lineRule="auto"/>
        <w:ind w:left="1070" w:right="-8"/>
        <w:jc w:val="right"/>
      </w:pPr>
      <w:r w:rsidRPr="004E3E8B">
        <w:t xml:space="preserve"> «Сердце отдаю детям»</w:t>
      </w:r>
    </w:p>
    <w:p w:rsidR="00A426AD" w:rsidRPr="00A44221" w:rsidRDefault="00A426AD" w:rsidP="00A426AD">
      <w:pPr>
        <w:suppressAutoHyphens w:val="0"/>
        <w:jc w:val="center"/>
        <w:rPr>
          <w:b/>
          <w:bCs/>
          <w:lang w:eastAsia="ru-RU"/>
        </w:rPr>
      </w:pPr>
    </w:p>
    <w:p w:rsidR="00A426AD" w:rsidRPr="009277E2" w:rsidRDefault="00A426AD" w:rsidP="00A426AD">
      <w:pPr>
        <w:suppressAutoHyphens w:val="0"/>
        <w:jc w:val="center"/>
        <w:rPr>
          <w:lang w:eastAsia="ru-RU"/>
        </w:rPr>
      </w:pPr>
      <w:r w:rsidRPr="009277E2">
        <w:rPr>
          <w:b/>
          <w:bCs/>
          <w:lang w:eastAsia="ru-RU"/>
        </w:rPr>
        <w:t>Согласие на обработку персональных данных</w:t>
      </w:r>
    </w:p>
    <w:p w:rsidR="00A426AD" w:rsidRPr="009277E2" w:rsidRDefault="00A426AD" w:rsidP="00A426AD">
      <w:pPr>
        <w:suppressAutoHyphens w:val="0"/>
        <w:spacing w:line="235" w:lineRule="auto"/>
        <w:jc w:val="center"/>
        <w:rPr>
          <w:lang w:eastAsia="ru-RU"/>
        </w:rPr>
      </w:pPr>
      <w:r w:rsidRPr="009277E2">
        <w:rPr>
          <w:u w:val="single"/>
          <w:lang w:eastAsia="ru-RU"/>
        </w:rPr>
        <w:t>(участник конкурса)</w:t>
      </w:r>
    </w:p>
    <w:p w:rsidR="00A426AD" w:rsidRPr="009277E2" w:rsidRDefault="00A426AD" w:rsidP="00A426AD">
      <w:pPr>
        <w:suppressAutoHyphens w:val="0"/>
        <w:spacing w:line="234" w:lineRule="auto"/>
        <w:ind w:left="1" w:right="20"/>
        <w:rPr>
          <w:lang w:eastAsia="ru-RU"/>
        </w:rPr>
      </w:pPr>
      <w:proofErr w:type="gramStart"/>
      <w:r w:rsidRPr="009277E2">
        <w:rPr>
          <w:lang w:eastAsia="ru-RU"/>
        </w:rPr>
        <w:t>Я,_</w:t>
      </w:r>
      <w:proofErr w:type="gramEnd"/>
      <w:r w:rsidRPr="009277E2">
        <w:rPr>
          <w:lang w:eastAsia="ru-RU"/>
        </w:rPr>
        <w:t>____________________________________________________________________</w:t>
      </w:r>
    </w:p>
    <w:p w:rsidR="00A426AD" w:rsidRPr="009277E2" w:rsidRDefault="00A426AD" w:rsidP="00A426AD">
      <w:pPr>
        <w:suppressAutoHyphens w:val="0"/>
        <w:spacing w:line="3" w:lineRule="exact"/>
        <w:rPr>
          <w:lang w:eastAsia="ru-RU"/>
        </w:rPr>
      </w:pPr>
    </w:p>
    <w:p w:rsidR="00A426AD" w:rsidRPr="009277E2" w:rsidRDefault="00A426AD" w:rsidP="00A426AD">
      <w:pPr>
        <w:suppressAutoHyphens w:val="0"/>
        <w:jc w:val="center"/>
        <w:rPr>
          <w:lang w:eastAsia="ru-RU"/>
        </w:rPr>
      </w:pPr>
      <w:r w:rsidRPr="009277E2">
        <w:rPr>
          <w:lang w:eastAsia="ru-RU"/>
        </w:rPr>
        <w:t>(фамилия, имя, отчество; адрес; номер основного документа, удостоверяющего личность: сведения о рождении (число, месяц, год рождения), сведения о дате выдачи указанного документа и выдавшем его органе)</w:t>
      </w:r>
    </w:p>
    <w:p w:rsidR="00A426AD" w:rsidRPr="009277E2" w:rsidRDefault="00A426AD" w:rsidP="00A426AD">
      <w:pPr>
        <w:suppressAutoHyphens w:val="0"/>
        <w:spacing w:line="51" w:lineRule="exact"/>
        <w:rPr>
          <w:lang w:eastAsia="ru-RU"/>
        </w:rPr>
      </w:pPr>
    </w:p>
    <w:p w:rsidR="00A426AD" w:rsidRPr="009277E2" w:rsidRDefault="00A426AD" w:rsidP="00A426AD">
      <w:pPr>
        <w:suppressAutoHyphens w:val="0"/>
        <w:spacing w:line="236" w:lineRule="auto"/>
        <w:ind w:left="1"/>
        <w:jc w:val="both"/>
        <w:rPr>
          <w:lang w:eastAsia="ru-RU"/>
        </w:rPr>
      </w:pPr>
      <w:r w:rsidRPr="009277E2">
        <w:rPr>
          <w:lang w:eastAsia="ru-RU"/>
        </w:rPr>
        <w:t>даю сво</w:t>
      </w:r>
      <w:r w:rsidRPr="009277E2">
        <w:rPr>
          <w:rFonts w:ascii="Cambria Math" w:hAnsi="Cambria Math" w:cs="Cambria Math"/>
          <w:lang w:eastAsia="ru-RU"/>
        </w:rPr>
        <w:t>е</w:t>
      </w:r>
      <w:r w:rsidRPr="009277E2">
        <w:rPr>
          <w:lang w:eastAsia="ru-RU"/>
        </w:rPr>
        <w:t xml:space="preserve"> согласие ГБОУ ИРО Краснодарского края –</w:t>
      </w:r>
      <w:r w:rsidR="00A715B8">
        <w:rPr>
          <w:lang w:eastAsia="ru-RU"/>
        </w:rPr>
        <w:t xml:space="preserve"> </w:t>
      </w:r>
      <w:r w:rsidRPr="009277E2">
        <w:rPr>
          <w:lang w:eastAsia="ru-RU"/>
        </w:rPr>
        <w:t>далее Институт (г. Краснодар, ул. Сормовская, д.167) на обработку своих персональных данных:</w:t>
      </w:r>
    </w:p>
    <w:p w:rsidR="00A426AD" w:rsidRPr="009277E2" w:rsidRDefault="00A426AD" w:rsidP="00A426AD">
      <w:pPr>
        <w:suppressAutoHyphens w:val="0"/>
        <w:spacing w:line="15" w:lineRule="exact"/>
        <w:rPr>
          <w:lang w:eastAsia="ru-RU"/>
        </w:rPr>
      </w:pPr>
    </w:p>
    <w:p w:rsidR="00A426AD" w:rsidRPr="009277E2" w:rsidRDefault="00A426AD" w:rsidP="009E0E7B">
      <w:pPr>
        <w:numPr>
          <w:ilvl w:val="0"/>
          <w:numId w:val="7"/>
        </w:numPr>
        <w:tabs>
          <w:tab w:val="left" w:pos="942"/>
        </w:tabs>
        <w:suppressAutoHyphens w:val="0"/>
        <w:spacing w:line="237" w:lineRule="auto"/>
        <w:ind w:left="1" w:firstLine="707"/>
        <w:jc w:val="both"/>
        <w:rPr>
          <w:lang w:eastAsia="ru-RU"/>
        </w:rPr>
      </w:pPr>
      <w:r w:rsidRPr="009277E2">
        <w:rPr>
          <w:lang w:eastAsia="ru-RU"/>
        </w:rPr>
        <w:t>Участник конкурса да</w:t>
      </w:r>
      <w:r w:rsidRPr="009277E2">
        <w:rPr>
          <w:rFonts w:ascii="Cambria Math" w:hAnsi="Cambria Math" w:cs="Cambria Math"/>
          <w:lang w:eastAsia="ru-RU"/>
        </w:rPr>
        <w:t>е</w:t>
      </w:r>
      <w:r w:rsidRPr="009277E2">
        <w:rPr>
          <w:lang w:eastAsia="ru-RU"/>
        </w:rPr>
        <w:t>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A426AD" w:rsidRPr="009277E2" w:rsidRDefault="00A426AD" w:rsidP="009E0E7B">
      <w:pPr>
        <w:numPr>
          <w:ilvl w:val="0"/>
          <w:numId w:val="7"/>
        </w:numPr>
        <w:tabs>
          <w:tab w:val="left" w:pos="1001"/>
        </w:tabs>
        <w:suppressAutoHyphens w:val="0"/>
        <w:ind w:left="701"/>
        <w:jc w:val="both"/>
        <w:rPr>
          <w:lang w:eastAsia="ru-RU"/>
        </w:rPr>
      </w:pPr>
      <w:r w:rsidRPr="009277E2">
        <w:rPr>
          <w:lang w:eastAsia="ru-RU"/>
        </w:rPr>
        <w:t>Перечень персональных данных участника конкурса, передаваемых Институту на обработку: фамилия, имя, отчество; год, месяц, дата рождения; номер телефона; образовательная организация и е</w:t>
      </w:r>
      <w:r w:rsidRPr="009277E2">
        <w:rPr>
          <w:rFonts w:ascii="Cambria Math" w:hAnsi="Cambria Math" w:cs="Cambria Math"/>
          <w:lang w:eastAsia="ru-RU"/>
        </w:rPr>
        <w:t>ё</w:t>
      </w:r>
      <w:r w:rsidRPr="009277E2">
        <w:rPr>
          <w:lang w:eastAsia="ru-RU"/>
        </w:rPr>
        <w:t xml:space="preserve"> адрес; адрес электронной почты;</w:t>
      </w:r>
    </w:p>
    <w:p w:rsidR="00A426AD" w:rsidRPr="009277E2" w:rsidRDefault="00A426AD" w:rsidP="00D01085">
      <w:pPr>
        <w:suppressAutoHyphens w:val="0"/>
        <w:spacing w:line="1" w:lineRule="exact"/>
        <w:jc w:val="both"/>
        <w:rPr>
          <w:lang w:eastAsia="ru-RU"/>
        </w:rPr>
      </w:pPr>
    </w:p>
    <w:p w:rsidR="00A426AD" w:rsidRPr="009277E2" w:rsidRDefault="00A426AD" w:rsidP="00D01085">
      <w:pPr>
        <w:tabs>
          <w:tab w:val="left" w:pos="1021"/>
          <w:tab w:val="left" w:pos="2081"/>
          <w:tab w:val="left" w:pos="3101"/>
          <w:tab w:val="left" w:pos="3661"/>
          <w:tab w:val="left" w:pos="4641"/>
          <w:tab w:val="left" w:pos="5021"/>
          <w:tab w:val="left" w:pos="6041"/>
          <w:tab w:val="left" w:pos="7541"/>
          <w:tab w:val="left" w:pos="8401"/>
          <w:tab w:val="left" w:pos="9321"/>
        </w:tabs>
        <w:suppressAutoHyphens w:val="0"/>
        <w:ind w:left="701"/>
        <w:jc w:val="both"/>
        <w:rPr>
          <w:lang w:eastAsia="ru-RU"/>
        </w:rPr>
      </w:pPr>
      <w:r w:rsidRPr="009277E2">
        <w:rPr>
          <w:lang w:eastAsia="ru-RU"/>
        </w:rPr>
        <w:t>3.</w:t>
      </w:r>
      <w:r w:rsidRPr="009277E2">
        <w:rPr>
          <w:lang w:eastAsia="ru-RU"/>
        </w:rPr>
        <w:tab/>
        <w:t>Участник конкурса да</w:t>
      </w:r>
      <w:r w:rsidRPr="009277E2">
        <w:rPr>
          <w:rFonts w:ascii="Cambria Math" w:hAnsi="Cambria Math" w:cs="Cambria Math"/>
          <w:lang w:eastAsia="ru-RU"/>
        </w:rPr>
        <w:t>ё</w:t>
      </w:r>
      <w:r w:rsidRPr="009277E2">
        <w:rPr>
          <w:lang w:eastAsia="ru-RU"/>
        </w:rPr>
        <w:t>т согласие на передачу персональных данных третьим лицам получение персональных данных от третьих лиц: Министерство образования, науки и молодежной политики Краснодарского края, государственным учреждениям дополнительного образования.</w:t>
      </w:r>
    </w:p>
    <w:p w:rsidR="00A426AD" w:rsidRPr="009277E2" w:rsidRDefault="00A426AD" w:rsidP="00D01085">
      <w:pPr>
        <w:tabs>
          <w:tab w:val="left" w:pos="1321"/>
          <w:tab w:val="left" w:pos="2041"/>
          <w:tab w:val="left" w:pos="3981"/>
          <w:tab w:val="left" w:pos="5341"/>
          <w:tab w:val="left" w:pos="6401"/>
          <w:tab w:val="left" w:pos="7441"/>
          <w:tab w:val="left" w:pos="8461"/>
          <w:tab w:val="left" w:pos="8881"/>
        </w:tabs>
        <w:suppressAutoHyphens w:val="0"/>
        <w:ind w:left="701"/>
        <w:jc w:val="both"/>
        <w:rPr>
          <w:lang w:eastAsia="ru-RU"/>
        </w:rPr>
      </w:pPr>
      <w:r w:rsidRPr="009277E2">
        <w:rPr>
          <w:lang w:eastAsia="ru-RU"/>
        </w:rPr>
        <w:t>4.  В целях информационного обеспечения участник конкурса согласен на включение в общедоступные источники персональных данных следующих персональных данных: фамилия, имя, отчество; год, месяц, дата рождения; номер телефона; образовательная организация и е</w:t>
      </w:r>
      <w:r w:rsidRPr="009277E2">
        <w:rPr>
          <w:rFonts w:ascii="Cambria Math" w:hAnsi="Cambria Math" w:cs="Cambria Math"/>
          <w:lang w:eastAsia="ru-RU"/>
        </w:rPr>
        <w:t>ё</w:t>
      </w:r>
      <w:r w:rsidRPr="009277E2">
        <w:rPr>
          <w:lang w:eastAsia="ru-RU"/>
        </w:rPr>
        <w:t xml:space="preserve"> адрес; адрес электронной почты;</w:t>
      </w:r>
    </w:p>
    <w:p w:rsidR="00A426AD" w:rsidRPr="009277E2" w:rsidRDefault="00A426AD" w:rsidP="00D01085">
      <w:pPr>
        <w:suppressAutoHyphens w:val="0"/>
        <w:spacing w:line="12" w:lineRule="exact"/>
        <w:jc w:val="both"/>
        <w:rPr>
          <w:lang w:eastAsia="ru-RU"/>
        </w:rPr>
      </w:pPr>
    </w:p>
    <w:p w:rsidR="00A426AD" w:rsidRPr="009277E2" w:rsidRDefault="00A426AD" w:rsidP="009E0E7B">
      <w:pPr>
        <w:numPr>
          <w:ilvl w:val="0"/>
          <w:numId w:val="8"/>
        </w:numPr>
        <w:tabs>
          <w:tab w:val="left" w:pos="995"/>
        </w:tabs>
        <w:suppressAutoHyphens w:val="0"/>
        <w:spacing w:line="234" w:lineRule="auto"/>
        <w:ind w:left="1" w:firstLine="707"/>
        <w:jc w:val="both"/>
        <w:rPr>
          <w:lang w:eastAsia="ru-RU"/>
        </w:rPr>
      </w:pPr>
      <w:r w:rsidRPr="009277E2">
        <w:rPr>
          <w:lang w:eastAsia="ru-RU"/>
        </w:rPr>
        <w:t>Обработка персональных данных (за исключением хранения) прекращается по достижению цели обработки и прекращения обязательств по заключ</w:t>
      </w:r>
      <w:r w:rsidRPr="009277E2">
        <w:rPr>
          <w:rFonts w:ascii="Cambria Math" w:hAnsi="Cambria Math" w:cs="Cambria Math"/>
          <w:lang w:eastAsia="ru-RU"/>
        </w:rPr>
        <w:t>ё</w:t>
      </w:r>
      <w:r w:rsidRPr="009277E2">
        <w:rPr>
          <w:lang w:eastAsia="ru-RU"/>
        </w:rPr>
        <w:t>нным договорам и соглашениям.</w:t>
      </w:r>
    </w:p>
    <w:p w:rsidR="00A426AD" w:rsidRPr="009277E2" w:rsidRDefault="00A426AD" w:rsidP="00D01085">
      <w:pPr>
        <w:suppressAutoHyphens w:val="0"/>
        <w:spacing w:line="13" w:lineRule="exact"/>
        <w:jc w:val="both"/>
        <w:rPr>
          <w:lang w:eastAsia="ru-RU"/>
        </w:rPr>
      </w:pPr>
    </w:p>
    <w:p w:rsidR="00A426AD" w:rsidRPr="009277E2" w:rsidRDefault="00A426AD" w:rsidP="009E0E7B">
      <w:pPr>
        <w:numPr>
          <w:ilvl w:val="0"/>
          <w:numId w:val="9"/>
        </w:numPr>
        <w:tabs>
          <w:tab w:val="left" w:pos="1100"/>
        </w:tabs>
        <w:suppressAutoHyphens w:val="0"/>
        <w:spacing w:line="234" w:lineRule="auto"/>
        <w:ind w:left="1" w:firstLine="707"/>
        <w:jc w:val="both"/>
        <w:rPr>
          <w:lang w:eastAsia="ru-RU"/>
        </w:rPr>
      </w:pPr>
      <w:r w:rsidRPr="009277E2">
        <w:rPr>
          <w:lang w:eastAsia="ru-RU"/>
        </w:rPr>
        <w:t>Согласие на обработку дается с целью участия субъекта персональных данных в конкурсных мероприятиях Института.</w:t>
      </w:r>
    </w:p>
    <w:p w:rsidR="00A426AD" w:rsidRPr="009277E2" w:rsidRDefault="00A426AD" w:rsidP="00D01085">
      <w:pPr>
        <w:suppressAutoHyphens w:val="0"/>
        <w:spacing w:line="10" w:lineRule="exact"/>
        <w:jc w:val="both"/>
        <w:rPr>
          <w:lang w:eastAsia="ru-RU"/>
        </w:rPr>
      </w:pPr>
    </w:p>
    <w:p w:rsidR="00A426AD" w:rsidRPr="009277E2" w:rsidRDefault="00A426AD" w:rsidP="009E0E7B">
      <w:pPr>
        <w:numPr>
          <w:ilvl w:val="0"/>
          <w:numId w:val="9"/>
        </w:numPr>
        <w:tabs>
          <w:tab w:val="left" w:pos="1189"/>
        </w:tabs>
        <w:suppressAutoHyphens w:val="0"/>
        <w:spacing w:line="235" w:lineRule="auto"/>
        <w:ind w:left="1" w:firstLine="707"/>
        <w:jc w:val="both"/>
        <w:rPr>
          <w:lang w:eastAsia="ru-RU"/>
        </w:rPr>
      </w:pPr>
      <w:r w:rsidRPr="009277E2">
        <w:rPr>
          <w:lang w:eastAsia="ru-RU"/>
        </w:rPr>
        <w:t>Персональные данные подлежат хранению в течение сроков, установленных законодательством РФ.</w:t>
      </w:r>
    </w:p>
    <w:p w:rsidR="00A426AD" w:rsidRPr="009277E2" w:rsidRDefault="00A426AD" w:rsidP="009E0E7B">
      <w:pPr>
        <w:numPr>
          <w:ilvl w:val="0"/>
          <w:numId w:val="9"/>
        </w:numPr>
        <w:tabs>
          <w:tab w:val="left" w:pos="1181"/>
        </w:tabs>
        <w:suppressAutoHyphens w:val="0"/>
        <w:ind w:left="1181" w:hanging="473"/>
        <w:jc w:val="both"/>
        <w:rPr>
          <w:lang w:eastAsia="ru-RU"/>
        </w:rPr>
      </w:pPr>
      <w:r w:rsidRPr="009277E2">
        <w:rPr>
          <w:lang w:eastAsia="ru-RU"/>
        </w:rPr>
        <w:t>После завершения обработки персональные данные уничтожаются.</w:t>
      </w:r>
    </w:p>
    <w:p w:rsidR="00A426AD" w:rsidRPr="009277E2" w:rsidRDefault="00A426AD" w:rsidP="009E0E7B">
      <w:pPr>
        <w:numPr>
          <w:ilvl w:val="0"/>
          <w:numId w:val="9"/>
        </w:numPr>
        <w:tabs>
          <w:tab w:val="left" w:pos="1141"/>
        </w:tabs>
        <w:suppressAutoHyphens w:val="0"/>
        <w:jc w:val="both"/>
        <w:rPr>
          <w:lang w:eastAsia="ru-RU"/>
        </w:rPr>
      </w:pPr>
      <w:r w:rsidRPr="009277E2">
        <w:rPr>
          <w:lang w:eastAsia="ru-RU"/>
        </w:rPr>
        <w:t>Участник конкурса может отозвать настоящее согласие пут</w:t>
      </w:r>
      <w:r w:rsidRPr="009277E2">
        <w:rPr>
          <w:rFonts w:ascii="Cambria Math" w:hAnsi="Cambria Math" w:cs="Cambria Math"/>
          <w:lang w:eastAsia="ru-RU"/>
        </w:rPr>
        <w:t>ё</w:t>
      </w:r>
      <w:r w:rsidRPr="009277E2">
        <w:rPr>
          <w:lang w:eastAsia="ru-RU"/>
        </w:rPr>
        <w:t>м направления письменного заявления Институту. В этом случае Институт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A426AD" w:rsidRPr="009277E2" w:rsidRDefault="00A426AD" w:rsidP="00A426AD">
      <w:pPr>
        <w:suppressAutoHyphens w:val="0"/>
        <w:ind w:left="1"/>
        <w:rPr>
          <w:lang w:eastAsia="ru-RU"/>
        </w:rPr>
      </w:pPr>
      <w:r w:rsidRPr="009277E2">
        <w:rPr>
          <w:lang w:eastAsia="ru-RU"/>
        </w:rPr>
        <w:t>«___»________________ 2017г.</w:t>
      </w:r>
    </w:p>
    <w:p w:rsidR="00A426AD" w:rsidRPr="009277E2" w:rsidRDefault="00A426AD" w:rsidP="00A426AD">
      <w:pPr>
        <w:suppressAutoHyphens w:val="0"/>
        <w:ind w:left="1"/>
        <w:rPr>
          <w:lang w:eastAsia="ru-RU"/>
        </w:rPr>
      </w:pPr>
      <w:r w:rsidRPr="009277E2">
        <w:rPr>
          <w:lang w:eastAsia="ru-RU"/>
        </w:rPr>
        <w:t>_____________________/_____________________________________________</w:t>
      </w:r>
    </w:p>
    <w:p w:rsidR="007074B3" w:rsidRPr="0029461F" w:rsidRDefault="00A426AD" w:rsidP="0029461F">
      <w:pPr>
        <w:tabs>
          <w:tab w:val="left" w:pos="5701"/>
        </w:tabs>
        <w:suppressAutoHyphens w:val="0"/>
        <w:spacing w:line="220" w:lineRule="auto"/>
        <w:ind w:left="1001"/>
        <w:rPr>
          <w:lang w:eastAsia="ru-RU"/>
        </w:rPr>
      </w:pPr>
      <w:r w:rsidRPr="009277E2">
        <w:rPr>
          <w:lang w:eastAsia="ru-RU"/>
        </w:rPr>
        <w:t>(подпись)</w:t>
      </w:r>
      <w:proofErr w:type="gramStart"/>
      <w:r w:rsidRPr="009277E2">
        <w:rPr>
          <w:lang w:eastAsia="ru-RU"/>
        </w:rPr>
        <w:tab/>
        <w:t>(</w:t>
      </w:r>
      <w:proofErr w:type="gramEnd"/>
      <w:r w:rsidRPr="009277E2">
        <w:rPr>
          <w:lang w:eastAsia="ru-RU"/>
        </w:rPr>
        <w:t>инициалы, фамилия)</w:t>
      </w:r>
    </w:p>
    <w:sectPr w:rsidR="007074B3" w:rsidRPr="0029461F" w:rsidSect="00925A06">
      <w:headerReference w:type="default" r:id="rId8"/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76C" w:rsidRDefault="00A6776C" w:rsidP="004E3E8B">
      <w:r>
        <w:separator/>
      </w:r>
    </w:p>
  </w:endnote>
  <w:endnote w:type="continuationSeparator" w:id="0">
    <w:p w:rsidR="00A6776C" w:rsidRDefault="00A6776C" w:rsidP="004E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76C" w:rsidRDefault="00A6776C" w:rsidP="004E3E8B">
      <w:r>
        <w:separator/>
      </w:r>
    </w:p>
  </w:footnote>
  <w:footnote w:type="continuationSeparator" w:id="0">
    <w:p w:rsidR="00A6776C" w:rsidRDefault="00A6776C" w:rsidP="004E3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59" w:rsidRDefault="00AB455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8A6D72">
      <w:rPr>
        <w:noProof/>
      </w:rPr>
      <w:t>1</w:t>
    </w:r>
    <w:r>
      <w:fldChar w:fldCharType="end"/>
    </w:r>
  </w:p>
  <w:p w:rsidR="00AB4559" w:rsidRDefault="00AB455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6">
    <w:nsid w:val="00000007"/>
    <w:multiLevelType w:val="singleLevel"/>
    <w:tmpl w:val="00000007"/>
    <w:name w:val="WW8Num16"/>
    <w:lvl w:ilvl="0">
      <w:start w:val="1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8">
    <w:nsid w:val="00000009"/>
    <w:multiLevelType w:val="singleLevel"/>
    <w:tmpl w:val="0000000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0">
    <w:nsid w:val="0000000B"/>
    <w:multiLevelType w:val="singleLevel"/>
    <w:tmpl w:val="0000000B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>
    <w:nsid w:val="0000000C"/>
    <w:multiLevelType w:val="singleLevel"/>
    <w:tmpl w:val="0000000C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>
    <w:nsid w:val="0000000D"/>
    <w:multiLevelType w:val="singleLevel"/>
    <w:tmpl w:val="0000000D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4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4">
    <w:nsid w:val="0000000F"/>
    <w:multiLevelType w:val="singleLevel"/>
    <w:tmpl w:val="0000000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5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6">
    <w:nsid w:val="00000BDB"/>
    <w:multiLevelType w:val="hybridMultilevel"/>
    <w:tmpl w:val="D9484332"/>
    <w:lvl w:ilvl="0" w:tplc="3C620BFC">
      <w:start w:val="1"/>
      <w:numFmt w:val="decimal"/>
      <w:lvlText w:val="%1."/>
      <w:lvlJc w:val="left"/>
    </w:lvl>
    <w:lvl w:ilvl="1" w:tplc="0BC83D86">
      <w:numFmt w:val="decimal"/>
      <w:lvlText w:val=""/>
      <w:lvlJc w:val="left"/>
    </w:lvl>
    <w:lvl w:ilvl="2" w:tplc="C3FE73AA">
      <w:numFmt w:val="decimal"/>
      <w:lvlText w:val=""/>
      <w:lvlJc w:val="left"/>
    </w:lvl>
    <w:lvl w:ilvl="3" w:tplc="E08C169A">
      <w:numFmt w:val="decimal"/>
      <w:lvlText w:val=""/>
      <w:lvlJc w:val="left"/>
    </w:lvl>
    <w:lvl w:ilvl="4" w:tplc="7574468A">
      <w:numFmt w:val="decimal"/>
      <w:lvlText w:val=""/>
      <w:lvlJc w:val="left"/>
    </w:lvl>
    <w:lvl w:ilvl="5" w:tplc="A7502B1E">
      <w:numFmt w:val="decimal"/>
      <w:lvlText w:val=""/>
      <w:lvlJc w:val="left"/>
    </w:lvl>
    <w:lvl w:ilvl="6" w:tplc="7DA23278">
      <w:numFmt w:val="decimal"/>
      <w:lvlText w:val=""/>
      <w:lvlJc w:val="left"/>
    </w:lvl>
    <w:lvl w:ilvl="7" w:tplc="86D8AB98">
      <w:numFmt w:val="decimal"/>
      <w:lvlText w:val=""/>
      <w:lvlJc w:val="left"/>
    </w:lvl>
    <w:lvl w:ilvl="8" w:tplc="5BDA16EE">
      <w:numFmt w:val="decimal"/>
      <w:lvlText w:val=""/>
      <w:lvlJc w:val="left"/>
    </w:lvl>
  </w:abstractNum>
  <w:abstractNum w:abstractNumId="17">
    <w:nsid w:val="00002350"/>
    <w:multiLevelType w:val="hybridMultilevel"/>
    <w:tmpl w:val="078870F2"/>
    <w:lvl w:ilvl="0" w:tplc="935CA382">
      <w:start w:val="1"/>
      <w:numFmt w:val="decimal"/>
      <w:lvlText w:val="5.%1."/>
      <w:lvlJc w:val="left"/>
    </w:lvl>
    <w:lvl w:ilvl="1" w:tplc="42B22674">
      <w:numFmt w:val="decimal"/>
      <w:lvlText w:val=""/>
      <w:lvlJc w:val="left"/>
    </w:lvl>
    <w:lvl w:ilvl="2" w:tplc="8C02CC2C">
      <w:numFmt w:val="decimal"/>
      <w:lvlText w:val=""/>
      <w:lvlJc w:val="left"/>
    </w:lvl>
    <w:lvl w:ilvl="3" w:tplc="624690F0">
      <w:numFmt w:val="decimal"/>
      <w:lvlText w:val=""/>
      <w:lvlJc w:val="left"/>
    </w:lvl>
    <w:lvl w:ilvl="4" w:tplc="CABAFCA0">
      <w:numFmt w:val="decimal"/>
      <w:lvlText w:val=""/>
      <w:lvlJc w:val="left"/>
    </w:lvl>
    <w:lvl w:ilvl="5" w:tplc="50647F26">
      <w:numFmt w:val="decimal"/>
      <w:lvlText w:val=""/>
      <w:lvlJc w:val="left"/>
    </w:lvl>
    <w:lvl w:ilvl="6" w:tplc="4DC02886">
      <w:numFmt w:val="decimal"/>
      <w:lvlText w:val=""/>
      <w:lvlJc w:val="left"/>
    </w:lvl>
    <w:lvl w:ilvl="7" w:tplc="F6060734">
      <w:numFmt w:val="decimal"/>
      <w:lvlText w:val=""/>
      <w:lvlJc w:val="left"/>
    </w:lvl>
    <w:lvl w:ilvl="8" w:tplc="CD6AE8E6">
      <w:numFmt w:val="decimal"/>
      <w:lvlText w:val=""/>
      <w:lvlJc w:val="left"/>
    </w:lvl>
  </w:abstractNum>
  <w:abstractNum w:abstractNumId="18">
    <w:nsid w:val="0000759A"/>
    <w:multiLevelType w:val="hybridMultilevel"/>
    <w:tmpl w:val="6054D396"/>
    <w:lvl w:ilvl="0" w:tplc="D7A8F848">
      <w:start w:val="5"/>
      <w:numFmt w:val="decimal"/>
      <w:lvlText w:val="%1."/>
      <w:lvlJc w:val="left"/>
    </w:lvl>
    <w:lvl w:ilvl="1" w:tplc="92FC4046">
      <w:numFmt w:val="decimal"/>
      <w:lvlText w:val=""/>
      <w:lvlJc w:val="left"/>
    </w:lvl>
    <w:lvl w:ilvl="2" w:tplc="20B638D2">
      <w:numFmt w:val="decimal"/>
      <w:lvlText w:val=""/>
      <w:lvlJc w:val="left"/>
    </w:lvl>
    <w:lvl w:ilvl="3" w:tplc="394A431C">
      <w:numFmt w:val="decimal"/>
      <w:lvlText w:val=""/>
      <w:lvlJc w:val="left"/>
    </w:lvl>
    <w:lvl w:ilvl="4" w:tplc="1884EC64">
      <w:numFmt w:val="decimal"/>
      <w:lvlText w:val=""/>
      <w:lvlJc w:val="left"/>
    </w:lvl>
    <w:lvl w:ilvl="5" w:tplc="38EC09BA">
      <w:numFmt w:val="decimal"/>
      <w:lvlText w:val=""/>
      <w:lvlJc w:val="left"/>
    </w:lvl>
    <w:lvl w:ilvl="6" w:tplc="A38EF338">
      <w:numFmt w:val="decimal"/>
      <w:lvlText w:val=""/>
      <w:lvlJc w:val="left"/>
    </w:lvl>
    <w:lvl w:ilvl="7" w:tplc="561E0F84">
      <w:numFmt w:val="decimal"/>
      <w:lvlText w:val=""/>
      <w:lvlJc w:val="left"/>
    </w:lvl>
    <w:lvl w:ilvl="8" w:tplc="B0E600E8">
      <w:numFmt w:val="decimal"/>
      <w:lvlText w:val=""/>
      <w:lvlJc w:val="left"/>
    </w:lvl>
  </w:abstractNum>
  <w:abstractNum w:abstractNumId="19">
    <w:nsid w:val="01693EBD"/>
    <w:multiLevelType w:val="multilevel"/>
    <w:tmpl w:val="AEC656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1B596B4F"/>
    <w:multiLevelType w:val="hybridMultilevel"/>
    <w:tmpl w:val="095C783A"/>
    <w:lvl w:ilvl="0" w:tplc="FC12FE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25712C15"/>
    <w:multiLevelType w:val="hybridMultilevel"/>
    <w:tmpl w:val="7848E318"/>
    <w:lvl w:ilvl="0" w:tplc="9C54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3F50CB"/>
    <w:multiLevelType w:val="multilevel"/>
    <w:tmpl w:val="625860D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>
    <w:nsid w:val="3EFC1937"/>
    <w:multiLevelType w:val="hybridMultilevel"/>
    <w:tmpl w:val="945C091A"/>
    <w:lvl w:ilvl="0" w:tplc="A3FEF7B6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874E83"/>
    <w:multiLevelType w:val="hybridMultilevel"/>
    <w:tmpl w:val="8694833A"/>
    <w:lvl w:ilvl="0" w:tplc="8FD09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9"/>
  </w:num>
  <w:num w:numId="5">
    <w:abstractNumId w:val="24"/>
  </w:num>
  <w:num w:numId="6">
    <w:abstractNumId w:val="22"/>
  </w:num>
  <w:num w:numId="7">
    <w:abstractNumId w:val="16"/>
  </w:num>
  <w:num w:numId="8">
    <w:abstractNumId w:val="18"/>
  </w:num>
  <w:num w:numId="9">
    <w:abstractNumId w:val="17"/>
  </w:num>
  <w:num w:numId="10">
    <w:abstractNumId w:val="21"/>
  </w:num>
  <w:num w:numId="11">
    <w:abstractNumId w:val="2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6B"/>
    <w:rsid w:val="000379B6"/>
    <w:rsid w:val="0009245E"/>
    <w:rsid w:val="000D7B60"/>
    <w:rsid w:val="000E5163"/>
    <w:rsid w:val="000F2DC6"/>
    <w:rsid w:val="00101FAA"/>
    <w:rsid w:val="00174645"/>
    <w:rsid w:val="0018523D"/>
    <w:rsid w:val="001F6B22"/>
    <w:rsid w:val="002051CD"/>
    <w:rsid w:val="00230F13"/>
    <w:rsid w:val="00241CED"/>
    <w:rsid w:val="00250956"/>
    <w:rsid w:val="002855F3"/>
    <w:rsid w:val="0029461F"/>
    <w:rsid w:val="002B7DC1"/>
    <w:rsid w:val="002F5578"/>
    <w:rsid w:val="00313004"/>
    <w:rsid w:val="00322E6B"/>
    <w:rsid w:val="003A658D"/>
    <w:rsid w:val="003A6BF0"/>
    <w:rsid w:val="003F5617"/>
    <w:rsid w:val="00402DA1"/>
    <w:rsid w:val="004265C4"/>
    <w:rsid w:val="0043555F"/>
    <w:rsid w:val="00472AD9"/>
    <w:rsid w:val="0048798E"/>
    <w:rsid w:val="004D20E0"/>
    <w:rsid w:val="004E3E8B"/>
    <w:rsid w:val="00504D75"/>
    <w:rsid w:val="00542C20"/>
    <w:rsid w:val="0054701B"/>
    <w:rsid w:val="00575F26"/>
    <w:rsid w:val="0057643F"/>
    <w:rsid w:val="005B21AC"/>
    <w:rsid w:val="005E7CE7"/>
    <w:rsid w:val="006430A9"/>
    <w:rsid w:val="00664DBB"/>
    <w:rsid w:val="006D6371"/>
    <w:rsid w:val="007074B3"/>
    <w:rsid w:val="007140FC"/>
    <w:rsid w:val="007154C2"/>
    <w:rsid w:val="00724F33"/>
    <w:rsid w:val="007465EC"/>
    <w:rsid w:val="00757A9F"/>
    <w:rsid w:val="00760056"/>
    <w:rsid w:val="00775979"/>
    <w:rsid w:val="007A2D1A"/>
    <w:rsid w:val="007C4AC0"/>
    <w:rsid w:val="007F501A"/>
    <w:rsid w:val="008344D0"/>
    <w:rsid w:val="00864A1C"/>
    <w:rsid w:val="008727DA"/>
    <w:rsid w:val="008A23B6"/>
    <w:rsid w:val="008A6D72"/>
    <w:rsid w:val="008F4567"/>
    <w:rsid w:val="00915006"/>
    <w:rsid w:val="00917674"/>
    <w:rsid w:val="009230E7"/>
    <w:rsid w:val="00924CB6"/>
    <w:rsid w:val="00925A06"/>
    <w:rsid w:val="009277E2"/>
    <w:rsid w:val="00982DFC"/>
    <w:rsid w:val="009871A1"/>
    <w:rsid w:val="00987AB1"/>
    <w:rsid w:val="0099686B"/>
    <w:rsid w:val="009A039C"/>
    <w:rsid w:val="009D644E"/>
    <w:rsid w:val="009E0E7B"/>
    <w:rsid w:val="00A26050"/>
    <w:rsid w:val="00A426AD"/>
    <w:rsid w:val="00A44221"/>
    <w:rsid w:val="00A6776C"/>
    <w:rsid w:val="00A715B8"/>
    <w:rsid w:val="00A74DFD"/>
    <w:rsid w:val="00A94C39"/>
    <w:rsid w:val="00AB4559"/>
    <w:rsid w:val="00AE4E0C"/>
    <w:rsid w:val="00AF39BF"/>
    <w:rsid w:val="00B17F7B"/>
    <w:rsid w:val="00B31D18"/>
    <w:rsid w:val="00B72091"/>
    <w:rsid w:val="00BA34AB"/>
    <w:rsid w:val="00BB4B23"/>
    <w:rsid w:val="00BC5EE2"/>
    <w:rsid w:val="00BD0453"/>
    <w:rsid w:val="00C7788E"/>
    <w:rsid w:val="00CA5B85"/>
    <w:rsid w:val="00CE5F2E"/>
    <w:rsid w:val="00D01085"/>
    <w:rsid w:val="00D26A56"/>
    <w:rsid w:val="00D409A3"/>
    <w:rsid w:val="00D45408"/>
    <w:rsid w:val="00D92CB1"/>
    <w:rsid w:val="00D92D45"/>
    <w:rsid w:val="00DA4C3E"/>
    <w:rsid w:val="00DC753D"/>
    <w:rsid w:val="00DE5623"/>
    <w:rsid w:val="00E149BD"/>
    <w:rsid w:val="00E6070E"/>
    <w:rsid w:val="00E77CA4"/>
    <w:rsid w:val="00EB0A65"/>
    <w:rsid w:val="00EB71C2"/>
    <w:rsid w:val="00F1342F"/>
    <w:rsid w:val="00F25DF8"/>
    <w:rsid w:val="00F353D7"/>
    <w:rsid w:val="00F538E5"/>
    <w:rsid w:val="00F85F2A"/>
    <w:rsid w:val="00FA17CA"/>
    <w:rsid w:val="00FE4D1A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9EAA209-60C7-406A-B161-F79D6E8E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30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sz w:val="28"/>
      <w:szCs w:val="2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8"/>
      <w:szCs w:val="28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color w:val="auto"/>
      <w:sz w:val="20"/>
      <w:szCs w:val="2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8"/>
      <w:szCs w:val="28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color w:val="auto"/>
      <w:sz w:val="20"/>
      <w:szCs w:val="2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8"/>
      <w:szCs w:val="28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  <w:color w:val="auto"/>
      <w:sz w:val="20"/>
      <w:szCs w:val="20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  <w:color w:val="auto"/>
      <w:sz w:val="20"/>
      <w:szCs w:val="2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  <w:color w:val="auto"/>
      <w:sz w:val="20"/>
      <w:szCs w:val="20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sz w:val="28"/>
      <w:szCs w:val="28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  <w:sz w:val="28"/>
      <w:szCs w:val="28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  <w:color w:val="auto"/>
      <w:sz w:val="20"/>
      <w:szCs w:val="20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Wingdings" w:hAnsi="Wingdings" w:cs="Wingdings" w:hint="default"/>
      <w:sz w:val="20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ascii="Symbol" w:hAnsi="Symbol" w:cs="Symbol" w:hint="default"/>
      <w:sz w:val="28"/>
      <w:szCs w:val="28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Wingdings" w:hAnsi="Wingdings" w:cs="Wingdings" w:hint="default"/>
      <w:sz w:val="20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  <w:color w:val="auto"/>
      <w:sz w:val="20"/>
      <w:szCs w:val="20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  <w:color w:val="auto"/>
      <w:sz w:val="20"/>
      <w:szCs w:val="20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ascii="Wingdings" w:hAnsi="Wingdings" w:cs="Wingdings" w:hint="default"/>
      <w:sz w:val="28"/>
      <w:szCs w:val="28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Symbol" w:hAnsi="Symbol" w:cs="Symbol" w:hint="default"/>
      <w:color w:val="auto"/>
      <w:sz w:val="20"/>
      <w:szCs w:val="20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8z0">
    <w:name w:val="WW8Num48z0"/>
    <w:rPr>
      <w:rFonts w:ascii="Symbol" w:hAnsi="Symbol" w:cs="Symbol" w:hint="default"/>
      <w:color w:val="auto"/>
      <w:sz w:val="20"/>
      <w:szCs w:val="20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Wingdings" w:hAnsi="Wingdings" w:cs="Wingdings" w:hint="default"/>
      <w:sz w:val="28"/>
      <w:szCs w:val="28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11">
    <w:name w:val="Основной шрифт абзаца1"/>
  </w:style>
  <w:style w:type="character" w:styleId="a4">
    <w:name w:val="Strong"/>
    <w:qFormat/>
    <w:rPr>
      <w:b/>
      <w:bCs/>
    </w:rPr>
  </w:style>
  <w:style w:type="character" w:styleId="a5">
    <w:name w:val="Hyperlink"/>
    <w:uiPriority w:val="99"/>
    <w:rPr>
      <w:color w:val="0000FF"/>
      <w:u w:val="single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a9">
    <w:name w:val="Знак"/>
    <w:basedOn w:val="a"/>
    <w:pPr>
      <w:spacing w:after="160" w:line="240" w:lineRule="exact"/>
      <w:jc w:val="both"/>
    </w:pPr>
    <w:rPr>
      <w:sz w:val="28"/>
      <w:szCs w:val="28"/>
      <w:lang w:val="en-U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FontStyle35">
    <w:name w:val="Font Style35"/>
    <w:rsid w:val="00757A9F"/>
    <w:rPr>
      <w:rFonts w:ascii="Times New Roman" w:hAnsi="Times New Roman" w:cs="Times New Roman"/>
      <w:spacing w:val="10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101FAA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Georgia" w:hAnsi="Georgia"/>
      <w:lang w:eastAsia="ru-RU"/>
    </w:rPr>
  </w:style>
  <w:style w:type="character" w:customStyle="1" w:styleId="ae">
    <w:name w:val="Основной текст с отступом Знак"/>
    <w:link w:val="ad"/>
    <w:uiPriority w:val="99"/>
    <w:rsid w:val="00101FAA"/>
    <w:rPr>
      <w:rFonts w:ascii="Georgia" w:hAnsi="Georgia"/>
      <w:sz w:val="24"/>
      <w:szCs w:val="24"/>
    </w:rPr>
  </w:style>
  <w:style w:type="paragraph" w:styleId="af">
    <w:name w:val="List Paragraph"/>
    <w:basedOn w:val="a"/>
    <w:uiPriority w:val="34"/>
    <w:qFormat/>
    <w:rsid w:val="007140F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7C4AC0"/>
    <w:pPr>
      <w:widowControl w:val="0"/>
      <w:suppressAutoHyphens w:val="0"/>
      <w:autoSpaceDE w:val="0"/>
      <w:autoSpaceDN w:val="0"/>
      <w:adjustRightInd w:val="0"/>
      <w:spacing w:line="322" w:lineRule="exact"/>
      <w:ind w:firstLine="562"/>
      <w:jc w:val="both"/>
    </w:pPr>
    <w:rPr>
      <w:rFonts w:ascii="Georgia" w:hAnsi="Georgia"/>
      <w:lang w:eastAsia="ru-RU"/>
    </w:rPr>
  </w:style>
  <w:style w:type="paragraph" w:customStyle="1" w:styleId="Style12">
    <w:name w:val="Style12"/>
    <w:basedOn w:val="a"/>
    <w:rsid w:val="007C4AC0"/>
    <w:pPr>
      <w:widowControl w:val="0"/>
      <w:suppressAutoHyphens w:val="0"/>
      <w:autoSpaceDE w:val="0"/>
      <w:autoSpaceDN w:val="0"/>
      <w:adjustRightInd w:val="0"/>
      <w:spacing w:line="318" w:lineRule="exact"/>
    </w:pPr>
    <w:rPr>
      <w:rFonts w:ascii="Georgia" w:hAnsi="Georgia"/>
      <w:lang w:eastAsia="ru-RU"/>
    </w:rPr>
  </w:style>
  <w:style w:type="paragraph" w:styleId="af0">
    <w:name w:val="header"/>
    <w:basedOn w:val="a"/>
    <w:link w:val="af1"/>
    <w:uiPriority w:val="99"/>
    <w:unhideWhenUsed/>
    <w:rsid w:val="004E3E8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4E3E8B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4E3E8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4E3E8B"/>
    <w:rPr>
      <w:sz w:val="24"/>
      <w:szCs w:val="24"/>
      <w:lang w:eastAsia="ar-SA"/>
    </w:rPr>
  </w:style>
  <w:style w:type="table" w:styleId="af4">
    <w:name w:val="Table Grid"/>
    <w:basedOn w:val="a2"/>
    <w:uiPriority w:val="59"/>
    <w:rsid w:val="00987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2"/>
    <w:next w:val="af4"/>
    <w:uiPriority w:val="59"/>
    <w:rsid w:val="000D7B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1300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BE693-0C6E-4187-8589-588540CE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4036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26989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TEST</dc:creator>
  <cp:keywords/>
  <cp:lastModifiedBy>Татьяна С. Медведенко</cp:lastModifiedBy>
  <cp:revision>3</cp:revision>
  <cp:lastPrinted>2017-02-15T13:55:00Z</cp:lastPrinted>
  <dcterms:created xsi:type="dcterms:W3CDTF">2017-02-27T11:21:00Z</dcterms:created>
  <dcterms:modified xsi:type="dcterms:W3CDTF">2017-02-27T11:22:00Z</dcterms:modified>
</cp:coreProperties>
</file>